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A911F7" w:rsidRDefault="001211B2" w:rsidP="001211B2">
      <w:pPr>
        <w:contextualSpacing/>
        <w:jc w:val="center"/>
        <w:rPr>
          <w:b/>
          <w:sz w:val="22"/>
          <w:szCs w:val="22"/>
        </w:rPr>
      </w:pPr>
      <w:r w:rsidRPr="00A911F7">
        <w:rPr>
          <w:b/>
          <w:sz w:val="22"/>
          <w:szCs w:val="22"/>
        </w:rPr>
        <w:t>ИЗВЕЩЕНИЕ № 2</w:t>
      </w:r>
      <w:r w:rsidR="001F5C98">
        <w:rPr>
          <w:b/>
          <w:sz w:val="22"/>
          <w:szCs w:val="22"/>
        </w:rPr>
        <w:t>4</w:t>
      </w:r>
    </w:p>
    <w:p w:rsidR="001211B2" w:rsidRPr="00A911F7" w:rsidRDefault="001211B2" w:rsidP="001211B2">
      <w:pPr>
        <w:contextualSpacing/>
        <w:jc w:val="center"/>
        <w:rPr>
          <w:b/>
          <w:sz w:val="22"/>
          <w:szCs w:val="22"/>
        </w:rPr>
      </w:pPr>
      <w:r w:rsidRPr="00A911F7">
        <w:rPr>
          <w:b/>
          <w:sz w:val="22"/>
          <w:szCs w:val="22"/>
        </w:rPr>
        <w:t>О ПРОВЕДЕНИИ ЗАПРОСА КОТИРОВОК</w:t>
      </w:r>
    </w:p>
    <w:p w:rsidR="001211B2" w:rsidRPr="00A911F7" w:rsidRDefault="001F5C98" w:rsidP="001211B2">
      <w:pPr>
        <w:contextualSpacing/>
        <w:jc w:val="center"/>
        <w:rPr>
          <w:b/>
          <w:sz w:val="22"/>
          <w:szCs w:val="22"/>
        </w:rPr>
      </w:pPr>
      <w:r w:rsidRPr="001F5C98">
        <w:rPr>
          <w:b/>
          <w:bCs/>
          <w:color w:val="000000"/>
          <w:sz w:val="22"/>
          <w:szCs w:val="22"/>
        </w:rPr>
        <w:t>на оказание услуг по техническому обслуживанию систем охранного видеонаблюдения на объектах ЧУЗ «РЖД-Медицина» г.</w:t>
      </w:r>
      <w:r>
        <w:rPr>
          <w:b/>
          <w:bCs/>
          <w:color w:val="000000"/>
          <w:sz w:val="22"/>
          <w:szCs w:val="22"/>
        </w:rPr>
        <w:t xml:space="preserve"> </w:t>
      </w:r>
      <w:r w:rsidRPr="001F5C98">
        <w:rPr>
          <w:b/>
          <w:bCs/>
          <w:color w:val="000000"/>
          <w:sz w:val="22"/>
          <w:szCs w:val="22"/>
        </w:rPr>
        <w:t>Калуга»</w:t>
      </w:r>
    </w:p>
    <w:p w:rsidR="001211B2" w:rsidRPr="00A911F7" w:rsidRDefault="001211B2" w:rsidP="001211B2">
      <w:pPr>
        <w:contextualSpacing/>
        <w:rPr>
          <w:b/>
          <w:sz w:val="22"/>
          <w:szCs w:val="22"/>
        </w:rPr>
      </w:pPr>
      <w:r w:rsidRPr="00A911F7">
        <w:rPr>
          <w:b/>
          <w:sz w:val="22"/>
          <w:szCs w:val="22"/>
        </w:rPr>
        <w:t xml:space="preserve">1. Способ закупки: </w:t>
      </w:r>
    </w:p>
    <w:p w:rsidR="001211B2" w:rsidRPr="00A911F7" w:rsidRDefault="001211B2" w:rsidP="001211B2">
      <w:pPr>
        <w:contextualSpacing/>
        <w:rPr>
          <w:sz w:val="22"/>
          <w:szCs w:val="22"/>
        </w:rPr>
      </w:pPr>
      <w:r w:rsidRPr="00A911F7">
        <w:rPr>
          <w:sz w:val="22"/>
          <w:szCs w:val="22"/>
        </w:rPr>
        <w:t>запрос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02.04.2018 г., размещенного на сайте Заказчика</w:t>
      </w:r>
    </w:p>
    <w:p w:rsidR="001211B2" w:rsidRPr="00A911F7" w:rsidRDefault="001211B2" w:rsidP="001211B2">
      <w:pPr>
        <w:ind w:firstLine="540"/>
        <w:contextualSpacing/>
        <w:rPr>
          <w:sz w:val="22"/>
          <w:szCs w:val="22"/>
        </w:rPr>
      </w:pPr>
    </w:p>
    <w:p w:rsidR="001211B2" w:rsidRPr="00A911F7" w:rsidRDefault="001211B2" w:rsidP="001211B2">
      <w:pPr>
        <w:contextualSpacing/>
        <w:rPr>
          <w:sz w:val="22"/>
          <w:szCs w:val="22"/>
        </w:rPr>
      </w:pPr>
      <w:r w:rsidRPr="00A911F7">
        <w:rPr>
          <w:b/>
          <w:sz w:val="22"/>
          <w:szCs w:val="22"/>
        </w:rPr>
        <w:t xml:space="preserve">2. Заказчик: </w:t>
      </w:r>
      <w:r w:rsidRPr="00A911F7">
        <w:rPr>
          <w:sz w:val="22"/>
          <w:szCs w:val="22"/>
        </w:rPr>
        <w:t>Частное учреждение здравоохранения «Больница «РЖД-Медицина» имени К.Э. Циолковского города Калуга»</w:t>
      </w:r>
      <w:r w:rsidRPr="00A911F7">
        <w:rPr>
          <w:b/>
          <w:sz w:val="22"/>
          <w:szCs w:val="22"/>
        </w:rPr>
        <w:t xml:space="preserve">; </w:t>
      </w:r>
      <w:r w:rsidRPr="00A911F7">
        <w:rPr>
          <w:sz w:val="22"/>
          <w:szCs w:val="22"/>
        </w:rPr>
        <w:t>сокращенное официальное наименование учреждения: ЧУЗ «РЖД-Медицина» г. Калуга;</w:t>
      </w:r>
    </w:p>
    <w:p w:rsidR="001211B2" w:rsidRPr="00A911F7" w:rsidRDefault="001211B2" w:rsidP="001211B2">
      <w:pPr>
        <w:ind w:firstLine="540"/>
        <w:contextualSpacing/>
        <w:rPr>
          <w:b/>
          <w:sz w:val="22"/>
          <w:szCs w:val="22"/>
        </w:rPr>
      </w:pPr>
      <w:r w:rsidRPr="00A911F7">
        <w:rPr>
          <w:b/>
          <w:sz w:val="22"/>
          <w:szCs w:val="22"/>
        </w:rPr>
        <w:t xml:space="preserve"> </w:t>
      </w:r>
    </w:p>
    <w:p w:rsidR="001211B2" w:rsidRPr="00A911F7" w:rsidRDefault="001211B2" w:rsidP="001211B2">
      <w:pPr>
        <w:contextualSpacing/>
        <w:rPr>
          <w:sz w:val="22"/>
          <w:szCs w:val="22"/>
        </w:rPr>
      </w:pPr>
      <w:r w:rsidRPr="00A911F7">
        <w:rPr>
          <w:b/>
          <w:sz w:val="22"/>
          <w:szCs w:val="22"/>
        </w:rPr>
        <w:t xml:space="preserve">3. Адрес, индекс: </w:t>
      </w:r>
      <w:smartTag w:uri="urn:schemas-microsoft-com:office:smarttags" w:element="metricconverter">
        <w:smartTagPr>
          <w:attr w:name="ProductID" w:val="248018, г"/>
        </w:smartTagPr>
        <w:r w:rsidRPr="00A911F7">
          <w:rPr>
            <w:sz w:val="22"/>
            <w:szCs w:val="22"/>
          </w:rPr>
          <w:t>248018, г</w:t>
        </w:r>
      </w:smartTag>
      <w:r w:rsidRPr="00A911F7">
        <w:rPr>
          <w:sz w:val="22"/>
          <w:szCs w:val="22"/>
        </w:rPr>
        <w:t xml:space="preserve">.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contextualSpacing/>
        <w:rPr>
          <w:sz w:val="22"/>
          <w:szCs w:val="22"/>
        </w:rPr>
      </w:pPr>
      <w:r w:rsidRPr="00A911F7">
        <w:rPr>
          <w:b/>
          <w:sz w:val="22"/>
          <w:szCs w:val="22"/>
        </w:rPr>
        <w:t xml:space="preserve">           </w:t>
      </w:r>
      <w:r w:rsidR="00705D88" w:rsidRPr="00A911F7">
        <w:rPr>
          <w:b/>
          <w:sz w:val="22"/>
          <w:szCs w:val="22"/>
        </w:rPr>
        <w:t>е</w:t>
      </w:r>
      <w:r w:rsidRPr="00A911F7">
        <w:rPr>
          <w:b/>
          <w:bCs/>
          <w:sz w:val="22"/>
          <w:szCs w:val="22"/>
        </w:rPr>
        <w:t>-</w:t>
      </w:r>
      <w:r w:rsidRPr="00A911F7">
        <w:rPr>
          <w:b/>
          <w:bCs/>
          <w:sz w:val="22"/>
          <w:szCs w:val="22"/>
          <w:lang w:val="en-US"/>
        </w:rPr>
        <w:t>mail</w:t>
      </w:r>
      <w:r w:rsidRPr="00A911F7">
        <w:rPr>
          <w:b/>
          <w:bCs/>
          <w:sz w:val="22"/>
          <w:szCs w:val="22"/>
        </w:rPr>
        <w:t xml:space="preserve">: </w:t>
      </w:r>
      <w:hyperlink r:id="rId5" w:history="1">
        <w:r w:rsidRPr="00A911F7">
          <w:rPr>
            <w:color w:val="0D2DB3"/>
            <w:sz w:val="22"/>
            <w:szCs w:val="22"/>
            <w:u w:val="single"/>
            <w:shd w:val="clear" w:color="auto" w:fill="FFFFFF"/>
            <w:lang w:val="en-US"/>
          </w:rPr>
          <w:t>rghospital</w:t>
        </w:r>
        <w:r w:rsidRPr="00A911F7">
          <w:rPr>
            <w:color w:val="0D2DB3"/>
            <w:sz w:val="22"/>
            <w:szCs w:val="22"/>
            <w:u w:val="single"/>
            <w:shd w:val="clear" w:color="auto" w:fill="FFFFFF"/>
          </w:rPr>
          <w:t>@</w:t>
        </w:r>
        <w:r w:rsidRPr="00A911F7">
          <w:rPr>
            <w:color w:val="0D2DB3"/>
            <w:sz w:val="22"/>
            <w:szCs w:val="22"/>
            <w:u w:val="single"/>
            <w:shd w:val="clear" w:color="auto" w:fill="FFFFFF"/>
            <w:lang w:val="en-US"/>
          </w:rPr>
          <w:t>mail</w:t>
        </w:r>
        <w:r w:rsidRPr="00A911F7">
          <w:rPr>
            <w:color w:val="0D2DB3"/>
            <w:sz w:val="22"/>
            <w:szCs w:val="22"/>
            <w:u w:val="single"/>
            <w:shd w:val="clear" w:color="auto" w:fill="FFFFFF"/>
          </w:rPr>
          <w:t>.</w:t>
        </w:r>
        <w:proofErr w:type="spellStart"/>
        <w:r w:rsidRPr="00A911F7">
          <w:rPr>
            <w:color w:val="0D2DB3"/>
            <w:sz w:val="22"/>
            <w:szCs w:val="22"/>
            <w:u w:val="single"/>
            <w:shd w:val="clear" w:color="auto" w:fill="FFFFFF"/>
            <w:lang w:val="en-US"/>
          </w:rPr>
          <w:t>ru</w:t>
        </w:r>
        <w:proofErr w:type="spellEnd"/>
      </w:hyperlink>
      <w:r w:rsidRPr="00A911F7">
        <w:rPr>
          <w:sz w:val="22"/>
          <w:szCs w:val="22"/>
          <w:shd w:val="clear" w:color="auto" w:fill="FFFFFF"/>
        </w:rPr>
        <w:t xml:space="preserve"> </w:t>
      </w:r>
      <w:r w:rsidRPr="00A911F7">
        <w:rPr>
          <w:b/>
          <w:snapToGrid w:val="0"/>
          <w:color w:val="000000"/>
          <w:sz w:val="22"/>
          <w:szCs w:val="22"/>
        </w:rPr>
        <w:t>Тел:</w:t>
      </w:r>
      <w:r w:rsidRPr="00A911F7">
        <w:rPr>
          <w:snapToGrid w:val="0"/>
          <w:color w:val="000000"/>
          <w:sz w:val="22"/>
          <w:szCs w:val="22"/>
        </w:rPr>
        <w:t xml:space="preserve"> 8(4842) 78-45-18</w:t>
      </w:r>
    </w:p>
    <w:p w:rsidR="001211B2" w:rsidRPr="00A911F7" w:rsidRDefault="001211B2" w:rsidP="001211B2">
      <w:pPr>
        <w:ind w:firstLine="540"/>
        <w:contextualSpacing/>
        <w:rPr>
          <w:snapToGrid w:val="0"/>
          <w:color w:val="000000"/>
          <w:sz w:val="22"/>
          <w:szCs w:val="22"/>
        </w:rPr>
      </w:pPr>
    </w:p>
    <w:p w:rsidR="001211B2" w:rsidRPr="00A911F7" w:rsidRDefault="001211B2" w:rsidP="001211B2">
      <w:pPr>
        <w:spacing w:after="120"/>
        <w:contextualSpacing/>
        <w:rPr>
          <w:sz w:val="22"/>
          <w:szCs w:val="22"/>
        </w:rPr>
      </w:pPr>
      <w:r w:rsidRPr="00A911F7">
        <w:rPr>
          <w:b/>
          <w:sz w:val="22"/>
          <w:szCs w:val="22"/>
        </w:rPr>
        <w:t>4. Контактные лица:</w:t>
      </w:r>
      <w:r w:rsidRPr="00A911F7">
        <w:rPr>
          <w:sz w:val="22"/>
          <w:szCs w:val="22"/>
        </w:rPr>
        <w:t xml:space="preserve"> начальник сектора закупок – Румянцева Мария Олеговна, </w:t>
      </w:r>
    </w:p>
    <w:p w:rsidR="001211B2" w:rsidRPr="00A911F7" w:rsidRDefault="001211B2" w:rsidP="001211B2">
      <w:pPr>
        <w:contextualSpacing/>
        <w:rPr>
          <w:b/>
          <w:sz w:val="22"/>
          <w:szCs w:val="22"/>
          <w:lang w:eastAsia="x-none"/>
        </w:rPr>
      </w:pPr>
      <w:r w:rsidRPr="00A911F7">
        <w:rPr>
          <w:sz w:val="22"/>
          <w:szCs w:val="22"/>
          <w:lang w:val="x-none" w:eastAsia="x-none"/>
        </w:rPr>
        <w:t xml:space="preserve">    тел.:8-4842-53-61-27, </w:t>
      </w:r>
      <w:hyperlink r:id="rId6" w:history="1">
        <w:r w:rsidRPr="00A911F7">
          <w:rPr>
            <w:rStyle w:val="a8"/>
            <w:sz w:val="22"/>
            <w:szCs w:val="22"/>
            <w:lang w:val="en-US" w:eastAsia="x-none"/>
          </w:rPr>
          <w:t>zuevamariya</w:t>
        </w:r>
        <w:r w:rsidRPr="00A911F7">
          <w:rPr>
            <w:rStyle w:val="a8"/>
            <w:sz w:val="22"/>
            <w:szCs w:val="22"/>
            <w:lang w:eastAsia="x-none"/>
          </w:rPr>
          <w:t>1</w:t>
        </w:r>
        <w:r w:rsidRPr="00A911F7">
          <w:rPr>
            <w:rStyle w:val="a8"/>
            <w:sz w:val="22"/>
            <w:szCs w:val="22"/>
            <w:lang w:val="x-none" w:eastAsia="x-none"/>
          </w:rPr>
          <w:t>@yandex.ru</w:t>
        </w:r>
      </w:hyperlink>
      <w:r w:rsidRPr="00A911F7">
        <w:rPr>
          <w:b/>
          <w:sz w:val="22"/>
          <w:szCs w:val="22"/>
          <w:lang w:eastAsia="x-none"/>
        </w:rPr>
        <w:t xml:space="preserve"> </w:t>
      </w:r>
    </w:p>
    <w:p w:rsidR="001211B2" w:rsidRPr="00A911F7" w:rsidRDefault="001211B2" w:rsidP="001F5C98">
      <w:pPr>
        <w:ind w:firstLine="708"/>
        <w:jc w:val="left"/>
        <w:rPr>
          <w:b/>
          <w:bCs/>
          <w:sz w:val="22"/>
          <w:szCs w:val="22"/>
        </w:rPr>
      </w:pPr>
      <w:r w:rsidRPr="00A911F7">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A911F7" w:rsidRDefault="001211B2" w:rsidP="001211B2">
      <w:pPr>
        <w:rPr>
          <w:bCs/>
          <w:sz w:val="22"/>
          <w:szCs w:val="22"/>
        </w:rPr>
      </w:pPr>
      <w:r w:rsidRPr="00A911F7">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w:t>
      </w:r>
    </w:p>
    <w:p w:rsidR="001211B2" w:rsidRPr="00A911F7" w:rsidRDefault="001211B2" w:rsidP="001211B2">
      <w:pPr>
        <w:rPr>
          <w:bCs/>
          <w:sz w:val="22"/>
          <w:szCs w:val="22"/>
        </w:rPr>
      </w:pPr>
      <w:r w:rsidRPr="00A911F7">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НУЗ ОАО «РЖД».</w:t>
      </w:r>
    </w:p>
    <w:p w:rsidR="001211B2" w:rsidRPr="00A911F7" w:rsidRDefault="001211B2" w:rsidP="001211B2">
      <w:pPr>
        <w:ind w:firstLine="567"/>
        <w:contextualSpacing/>
        <w:rPr>
          <w:b/>
          <w:snapToGrid w:val="0"/>
          <w:color w:val="000000"/>
          <w:sz w:val="22"/>
          <w:szCs w:val="22"/>
          <w:lang w:eastAsia="x-none"/>
        </w:rPr>
      </w:pPr>
    </w:p>
    <w:p w:rsidR="006A75E9" w:rsidRPr="00A911F7" w:rsidRDefault="001211B2" w:rsidP="006A75E9">
      <w:pPr>
        <w:pStyle w:val="ab"/>
        <w:rPr>
          <w:sz w:val="22"/>
          <w:szCs w:val="22"/>
        </w:rPr>
      </w:pPr>
      <w:r w:rsidRPr="00A911F7">
        <w:rPr>
          <w:b/>
          <w:snapToGrid w:val="0"/>
          <w:color w:val="000000"/>
          <w:sz w:val="22"/>
          <w:szCs w:val="22"/>
          <w:lang w:val="x-none" w:eastAsia="x-none"/>
        </w:rPr>
        <w:t xml:space="preserve">  5. Предмет </w:t>
      </w:r>
      <w:r w:rsidRPr="00A911F7">
        <w:rPr>
          <w:b/>
          <w:snapToGrid w:val="0"/>
          <w:color w:val="000000"/>
          <w:sz w:val="22"/>
          <w:szCs w:val="22"/>
          <w:lang w:eastAsia="x-none"/>
        </w:rPr>
        <w:t>процедуры закупки</w:t>
      </w:r>
      <w:r w:rsidRPr="00A911F7">
        <w:rPr>
          <w:b/>
          <w:snapToGrid w:val="0"/>
          <w:color w:val="000000"/>
          <w:sz w:val="22"/>
          <w:szCs w:val="22"/>
          <w:lang w:val="x-none" w:eastAsia="x-none"/>
        </w:rPr>
        <w:t>:</w:t>
      </w:r>
      <w:r w:rsidR="006A75E9" w:rsidRPr="00A911F7">
        <w:rPr>
          <w:b/>
          <w:bCs/>
          <w:color w:val="000000"/>
          <w:sz w:val="22"/>
          <w:szCs w:val="22"/>
        </w:rPr>
        <w:t xml:space="preserve"> </w:t>
      </w:r>
      <w:r w:rsidR="001F5C98" w:rsidRPr="001F5C98">
        <w:rPr>
          <w:b/>
          <w:bCs/>
          <w:color w:val="000000"/>
          <w:sz w:val="22"/>
          <w:szCs w:val="22"/>
        </w:rPr>
        <w:t>на оказание услуг по техническому обслуживанию систем охранного видеонаблюдения на объектах ЧУЗ «РЖД-Медицина» г.</w:t>
      </w:r>
      <w:r w:rsidR="001F5C98">
        <w:rPr>
          <w:b/>
          <w:bCs/>
          <w:color w:val="000000"/>
          <w:sz w:val="22"/>
          <w:szCs w:val="22"/>
        </w:rPr>
        <w:t xml:space="preserve"> </w:t>
      </w:r>
      <w:r w:rsidR="001F5C98" w:rsidRPr="001F5C98">
        <w:rPr>
          <w:b/>
          <w:bCs/>
          <w:color w:val="000000"/>
          <w:sz w:val="22"/>
          <w:szCs w:val="22"/>
        </w:rPr>
        <w:t>Калуга»</w:t>
      </w:r>
    </w:p>
    <w:p w:rsidR="001211B2" w:rsidRPr="00A911F7" w:rsidRDefault="001211B2" w:rsidP="006A75E9">
      <w:pPr>
        <w:ind w:firstLine="142"/>
        <w:contextualSpacing/>
        <w:rPr>
          <w:bCs/>
          <w:sz w:val="22"/>
          <w:szCs w:val="22"/>
        </w:rPr>
      </w:pPr>
      <w:r w:rsidRPr="00A911F7">
        <w:rPr>
          <w:b/>
          <w:snapToGrid w:val="0"/>
          <w:color w:val="000000"/>
          <w:sz w:val="22"/>
          <w:szCs w:val="22"/>
          <w:lang w:val="x-none" w:eastAsia="x-none"/>
        </w:rPr>
        <w:t xml:space="preserve"> </w:t>
      </w:r>
    </w:p>
    <w:tbl>
      <w:tblPr>
        <w:tblW w:w="9243" w:type="dxa"/>
        <w:tblInd w:w="108" w:type="dxa"/>
        <w:tblLook w:val="01E0" w:firstRow="1" w:lastRow="1" w:firstColumn="1" w:lastColumn="1" w:noHBand="0" w:noVBand="0"/>
      </w:tblPr>
      <w:tblGrid>
        <w:gridCol w:w="880"/>
        <w:gridCol w:w="5103"/>
        <w:gridCol w:w="3260"/>
      </w:tblGrid>
      <w:tr w:rsidR="001211B2" w:rsidRPr="00A911F7" w:rsidTr="006A75E9">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jc w:val="left"/>
              <w:rPr>
                <w:rFonts w:eastAsia="Calibri"/>
                <w:b/>
                <w:sz w:val="22"/>
                <w:szCs w:val="22"/>
              </w:rPr>
            </w:pPr>
            <w:r w:rsidRPr="00A911F7">
              <w:rPr>
                <w:rFonts w:eastAsia="Calibri"/>
                <w:b/>
                <w:sz w:val="22"/>
                <w:szCs w:val="22"/>
              </w:rPr>
              <w:t>№</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contextualSpacing/>
              <w:jc w:val="center"/>
              <w:rPr>
                <w:rFonts w:eastAsia="Calibri"/>
                <w:b/>
                <w:sz w:val="22"/>
                <w:szCs w:val="22"/>
              </w:rPr>
            </w:pPr>
            <w:r w:rsidRPr="00A911F7">
              <w:rPr>
                <w:rFonts w:eastAsia="Calibri"/>
                <w:b/>
                <w:sz w:val="22"/>
                <w:szCs w:val="22"/>
              </w:rPr>
              <w:t>Наименование услуг</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contextualSpacing/>
              <w:jc w:val="center"/>
              <w:rPr>
                <w:rFonts w:eastAsia="Calibri"/>
                <w:b/>
                <w:sz w:val="22"/>
                <w:szCs w:val="22"/>
              </w:rPr>
            </w:pPr>
            <w:r w:rsidRPr="00A911F7">
              <w:rPr>
                <w:rFonts w:eastAsia="Calibri"/>
                <w:b/>
                <w:sz w:val="22"/>
                <w:szCs w:val="22"/>
              </w:rPr>
              <w:t>Адрес учреждения</w:t>
            </w:r>
          </w:p>
        </w:tc>
      </w:tr>
      <w:tr w:rsidR="001211B2" w:rsidRPr="00A911F7" w:rsidTr="006A75E9">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1.</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A4305A" w:rsidP="00A4305A">
            <w:pPr>
              <w:ind w:firstLine="0"/>
              <w:contextualSpacing/>
              <w:jc w:val="left"/>
              <w:rPr>
                <w:rFonts w:eastAsia="Calibri"/>
                <w:sz w:val="22"/>
                <w:szCs w:val="22"/>
              </w:rPr>
            </w:pPr>
            <w:r w:rsidRPr="00A4305A">
              <w:rPr>
                <w:rFonts w:eastAsia="Calibri"/>
                <w:sz w:val="22"/>
                <w:szCs w:val="22"/>
              </w:rPr>
              <w:t>Техническое обслуживание системы видеонаблюдения</w:t>
            </w:r>
          </w:p>
        </w:tc>
        <w:tc>
          <w:tcPr>
            <w:tcW w:w="3260" w:type="dxa"/>
            <w:tcBorders>
              <w:top w:val="single" w:sz="4" w:space="0" w:color="auto"/>
              <w:left w:val="single" w:sz="4" w:space="0" w:color="auto"/>
              <w:bottom w:val="single" w:sz="4" w:space="0" w:color="auto"/>
              <w:right w:val="single" w:sz="4" w:space="0" w:color="auto"/>
            </w:tcBorders>
          </w:tcPr>
          <w:p w:rsidR="001211B2" w:rsidRPr="00A911F7" w:rsidRDefault="000B2192" w:rsidP="000B2192">
            <w:pPr>
              <w:ind w:firstLine="0"/>
              <w:contextualSpacing/>
              <w:jc w:val="left"/>
              <w:rPr>
                <w:rFonts w:eastAsia="Calibri"/>
                <w:sz w:val="22"/>
                <w:szCs w:val="22"/>
              </w:rPr>
            </w:pPr>
            <w:r w:rsidRPr="00A911F7">
              <w:rPr>
                <w:rFonts w:eastAsia="Calibri"/>
                <w:sz w:val="22"/>
                <w:szCs w:val="22"/>
              </w:rPr>
              <w:t xml:space="preserve">г. Калуга, ул. </w:t>
            </w:r>
            <w:proofErr w:type="spellStart"/>
            <w:r w:rsidRPr="00A911F7">
              <w:rPr>
                <w:rFonts w:eastAsia="Calibri"/>
                <w:sz w:val="22"/>
                <w:szCs w:val="22"/>
              </w:rPr>
              <w:t>Болотник</w:t>
            </w:r>
            <w:r w:rsidR="00E924FB" w:rsidRPr="00A911F7">
              <w:rPr>
                <w:rFonts w:eastAsia="Calibri"/>
                <w:sz w:val="22"/>
                <w:szCs w:val="22"/>
              </w:rPr>
              <w:t>ов</w:t>
            </w:r>
            <w:r w:rsidRPr="00A911F7">
              <w:rPr>
                <w:rFonts w:eastAsia="Calibri"/>
                <w:sz w:val="22"/>
                <w:szCs w:val="22"/>
              </w:rPr>
              <w:t>а</w:t>
            </w:r>
            <w:proofErr w:type="spellEnd"/>
            <w:r w:rsidRPr="00A911F7">
              <w:rPr>
                <w:rFonts w:eastAsia="Calibri"/>
                <w:sz w:val="22"/>
                <w:szCs w:val="22"/>
              </w:rPr>
              <w:t>, д. 1</w:t>
            </w:r>
          </w:p>
        </w:tc>
      </w:tr>
      <w:tr w:rsidR="001211B2" w:rsidRPr="00A911F7" w:rsidTr="006A75E9">
        <w:trPr>
          <w:trHeight w:val="525"/>
        </w:trPr>
        <w:tc>
          <w:tcPr>
            <w:tcW w:w="880" w:type="dxa"/>
            <w:tcBorders>
              <w:top w:val="single" w:sz="4" w:space="0" w:color="auto"/>
              <w:left w:val="single" w:sz="4" w:space="0" w:color="auto"/>
              <w:bottom w:val="single" w:sz="4" w:space="0" w:color="auto"/>
              <w:right w:val="single" w:sz="4" w:space="0" w:color="auto"/>
            </w:tcBorders>
          </w:tcPr>
          <w:p w:rsidR="001211B2" w:rsidRPr="00A911F7" w:rsidRDefault="001211B2" w:rsidP="00B05537">
            <w:pPr>
              <w:ind w:firstLine="346"/>
              <w:contextualSpacing/>
              <w:rPr>
                <w:rFonts w:eastAsia="Calibri"/>
                <w:b/>
                <w:sz w:val="22"/>
                <w:szCs w:val="22"/>
              </w:rPr>
            </w:pPr>
            <w:r w:rsidRPr="00A911F7">
              <w:rPr>
                <w:rFonts w:eastAsia="Calibri"/>
                <w:b/>
                <w:sz w:val="22"/>
                <w:szCs w:val="22"/>
              </w:rPr>
              <w:t>2.</w:t>
            </w:r>
          </w:p>
        </w:tc>
        <w:tc>
          <w:tcPr>
            <w:tcW w:w="5103" w:type="dxa"/>
            <w:tcBorders>
              <w:top w:val="single" w:sz="4" w:space="0" w:color="auto"/>
              <w:left w:val="single" w:sz="4" w:space="0" w:color="auto"/>
              <w:bottom w:val="single" w:sz="4" w:space="0" w:color="auto"/>
              <w:right w:val="single" w:sz="4" w:space="0" w:color="auto"/>
            </w:tcBorders>
          </w:tcPr>
          <w:p w:rsidR="001211B2" w:rsidRPr="00A911F7" w:rsidRDefault="00A4305A" w:rsidP="00A4305A">
            <w:pPr>
              <w:ind w:firstLine="0"/>
              <w:contextualSpacing/>
              <w:jc w:val="left"/>
              <w:rPr>
                <w:rFonts w:eastAsia="Calibri"/>
                <w:sz w:val="22"/>
                <w:szCs w:val="22"/>
              </w:rPr>
            </w:pPr>
            <w:r w:rsidRPr="00A4305A">
              <w:rPr>
                <w:rFonts w:eastAsia="Calibri"/>
                <w:sz w:val="22"/>
                <w:szCs w:val="22"/>
              </w:rPr>
              <w:t>Техническое обслуживание системы видеонаблюдения</w:t>
            </w:r>
          </w:p>
        </w:tc>
        <w:tc>
          <w:tcPr>
            <w:tcW w:w="3260" w:type="dxa"/>
            <w:tcBorders>
              <w:top w:val="single" w:sz="4" w:space="0" w:color="auto"/>
              <w:left w:val="single" w:sz="4" w:space="0" w:color="auto"/>
              <w:bottom w:val="single" w:sz="4" w:space="0" w:color="auto"/>
              <w:right w:val="single" w:sz="4" w:space="0" w:color="auto"/>
            </w:tcBorders>
          </w:tcPr>
          <w:p w:rsidR="002A2456" w:rsidRPr="00A911F7" w:rsidRDefault="00E7671E" w:rsidP="000B2192">
            <w:pPr>
              <w:ind w:firstLine="0"/>
              <w:contextualSpacing/>
              <w:jc w:val="left"/>
              <w:rPr>
                <w:rFonts w:eastAsia="Calibri"/>
                <w:sz w:val="22"/>
                <w:szCs w:val="22"/>
              </w:rPr>
            </w:pPr>
            <w:r>
              <w:rPr>
                <w:rFonts w:eastAsia="Calibri"/>
                <w:sz w:val="22"/>
                <w:szCs w:val="22"/>
              </w:rPr>
              <w:t xml:space="preserve">Калужская обл., </w:t>
            </w:r>
            <w:r w:rsidR="000B2192" w:rsidRPr="00A911F7">
              <w:rPr>
                <w:rFonts w:eastAsia="Calibri"/>
                <w:sz w:val="22"/>
                <w:szCs w:val="22"/>
              </w:rPr>
              <w:t>г. Киров, пер. Первомайский,</w:t>
            </w:r>
          </w:p>
          <w:p w:rsidR="001211B2" w:rsidRPr="00A911F7" w:rsidRDefault="000B2192" w:rsidP="000B2192">
            <w:pPr>
              <w:ind w:firstLine="0"/>
              <w:contextualSpacing/>
              <w:jc w:val="left"/>
              <w:rPr>
                <w:rFonts w:eastAsia="Calibri"/>
                <w:sz w:val="22"/>
                <w:szCs w:val="22"/>
              </w:rPr>
            </w:pPr>
            <w:r w:rsidRPr="00A911F7">
              <w:rPr>
                <w:rFonts w:eastAsia="Calibri"/>
                <w:sz w:val="22"/>
                <w:szCs w:val="22"/>
              </w:rPr>
              <w:t>д. 2А</w:t>
            </w:r>
          </w:p>
        </w:tc>
      </w:tr>
    </w:tbl>
    <w:p w:rsidR="008F2379" w:rsidRPr="00A911F7" w:rsidRDefault="008F2379" w:rsidP="001211B2">
      <w:pPr>
        <w:widowControl/>
        <w:spacing w:before="0"/>
        <w:ind w:firstLine="567"/>
        <w:contextualSpacing/>
        <w:rPr>
          <w:color w:val="000000"/>
          <w:sz w:val="22"/>
          <w:szCs w:val="22"/>
        </w:rPr>
      </w:pPr>
    </w:p>
    <w:p w:rsidR="001211B2" w:rsidRPr="00A911F7" w:rsidRDefault="001211B2" w:rsidP="001211B2">
      <w:pPr>
        <w:ind w:firstLine="567"/>
        <w:contextualSpacing/>
        <w:rPr>
          <w:color w:val="000000"/>
          <w:sz w:val="22"/>
          <w:szCs w:val="22"/>
        </w:rPr>
      </w:pPr>
      <w:r w:rsidRPr="00A911F7">
        <w:rPr>
          <w:b/>
          <w:color w:val="000000"/>
          <w:sz w:val="22"/>
          <w:szCs w:val="22"/>
        </w:rPr>
        <w:t>Условия оказываемых услуг:</w:t>
      </w:r>
      <w:r w:rsidRPr="00A911F7">
        <w:rPr>
          <w:color w:val="000000"/>
          <w:sz w:val="22"/>
          <w:szCs w:val="22"/>
        </w:rPr>
        <w:t xml:space="preserve"> оказание услуг осуществляется силами </w:t>
      </w:r>
      <w:r w:rsidR="008F2379" w:rsidRPr="00A911F7">
        <w:rPr>
          <w:color w:val="000000"/>
          <w:sz w:val="22"/>
          <w:szCs w:val="22"/>
        </w:rPr>
        <w:t>Исполнителя</w:t>
      </w:r>
      <w:r w:rsidRPr="00A911F7">
        <w:rPr>
          <w:color w:val="000000"/>
          <w:sz w:val="22"/>
          <w:szCs w:val="22"/>
        </w:rPr>
        <w:t xml:space="preserve">. </w:t>
      </w:r>
    </w:p>
    <w:p w:rsidR="001211B2" w:rsidRPr="00A911F7" w:rsidRDefault="001211B2" w:rsidP="001211B2">
      <w:pPr>
        <w:keepNext/>
        <w:keepLines/>
        <w:suppressAutoHyphens/>
        <w:ind w:firstLine="567"/>
        <w:rPr>
          <w:sz w:val="22"/>
          <w:szCs w:val="22"/>
          <w:lang w:eastAsia="ar-SA"/>
        </w:rPr>
      </w:pPr>
      <w:r w:rsidRPr="00A911F7">
        <w:rPr>
          <w:b/>
          <w:sz w:val="22"/>
          <w:szCs w:val="22"/>
          <w:lang w:eastAsia="ar-SA"/>
        </w:rPr>
        <w:t>Требование оказываемых услуг:</w:t>
      </w:r>
      <w:r w:rsidRPr="00A911F7">
        <w:rPr>
          <w:sz w:val="22"/>
          <w:szCs w:val="22"/>
          <w:lang w:eastAsia="ar-SA"/>
        </w:rPr>
        <w:t xml:space="preserve"> При оказании услуг Исполнителю необходимо:</w:t>
      </w:r>
    </w:p>
    <w:p w:rsidR="001211B2" w:rsidRPr="00A911F7" w:rsidRDefault="001211B2" w:rsidP="001211B2">
      <w:pPr>
        <w:keepNext/>
        <w:keepLines/>
        <w:suppressAutoHyphens/>
        <w:rPr>
          <w:sz w:val="22"/>
          <w:szCs w:val="22"/>
          <w:lang w:eastAsia="ar-SA"/>
        </w:rPr>
      </w:pPr>
      <w:r w:rsidRPr="00A911F7">
        <w:rPr>
          <w:sz w:val="22"/>
          <w:szCs w:val="22"/>
          <w:lang w:eastAsia="ar-SA"/>
        </w:rPr>
        <w:t xml:space="preserve">   - оказывать услуги в соответствии </w:t>
      </w:r>
      <w:r w:rsidR="00C52114" w:rsidRPr="00A911F7">
        <w:rPr>
          <w:sz w:val="22"/>
          <w:szCs w:val="22"/>
          <w:lang w:eastAsia="ar-SA"/>
        </w:rPr>
        <w:t>с техническим заданием</w:t>
      </w:r>
      <w:r w:rsidR="006A75E9" w:rsidRPr="00A911F7">
        <w:rPr>
          <w:sz w:val="22"/>
          <w:szCs w:val="22"/>
          <w:lang w:eastAsia="ar-SA"/>
        </w:rPr>
        <w:t xml:space="preserve"> (приложение №1)</w:t>
      </w:r>
      <w:r w:rsidR="00C52114" w:rsidRPr="00A911F7">
        <w:rPr>
          <w:sz w:val="22"/>
          <w:szCs w:val="22"/>
          <w:lang w:eastAsia="ar-SA"/>
        </w:rPr>
        <w:t xml:space="preserve">, </w:t>
      </w:r>
      <w:r w:rsidRPr="00A911F7">
        <w:rPr>
          <w:sz w:val="22"/>
          <w:szCs w:val="22"/>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A911F7" w:rsidRDefault="001211B2" w:rsidP="001211B2">
      <w:pPr>
        <w:ind w:firstLine="567"/>
        <w:contextualSpacing/>
        <w:rPr>
          <w:color w:val="000000"/>
          <w:sz w:val="22"/>
          <w:szCs w:val="22"/>
        </w:rPr>
      </w:pPr>
      <w:r w:rsidRPr="00A911F7">
        <w:rPr>
          <w:sz w:val="22"/>
          <w:szCs w:val="22"/>
          <w:lang w:eastAsia="ar-SA"/>
        </w:rPr>
        <w:t xml:space="preserve">  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A911F7" w:rsidRDefault="00656C8B" w:rsidP="00656C8B">
      <w:pPr>
        <w:pStyle w:val="ConsPlusNormal"/>
        <w:widowControl/>
        <w:tabs>
          <w:tab w:val="left" w:pos="5505"/>
        </w:tabs>
        <w:ind w:firstLine="0"/>
        <w:jc w:val="both"/>
        <w:rPr>
          <w:b/>
          <w:sz w:val="22"/>
          <w:szCs w:val="22"/>
        </w:rPr>
      </w:pPr>
    </w:p>
    <w:p w:rsidR="00656C8B" w:rsidRPr="00A911F7" w:rsidRDefault="001211B2" w:rsidP="00656C8B">
      <w:pPr>
        <w:pStyle w:val="ConsPlusNormal"/>
        <w:widowControl/>
        <w:tabs>
          <w:tab w:val="left" w:pos="5505"/>
        </w:tabs>
        <w:ind w:firstLine="0"/>
        <w:jc w:val="both"/>
        <w:rPr>
          <w:rFonts w:ascii="Times New Roman" w:hAnsi="Times New Roman" w:cs="Times New Roman"/>
          <w:b/>
          <w:snapToGrid w:val="0"/>
          <w:color w:val="000000"/>
          <w:sz w:val="22"/>
          <w:szCs w:val="22"/>
        </w:rPr>
      </w:pPr>
      <w:r w:rsidRPr="00A911F7">
        <w:rPr>
          <w:rFonts w:ascii="Times New Roman" w:hAnsi="Times New Roman" w:cs="Times New Roman"/>
          <w:b/>
          <w:sz w:val="22"/>
          <w:szCs w:val="22"/>
        </w:rPr>
        <w:t xml:space="preserve">6. Начальная/Максимальная </w:t>
      </w:r>
      <w:r w:rsidR="00656C8B" w:rsidRPr="00A911F7">
        <w:rPr>
          <w:rFonts w:ascii="Times New Roman" w:hAnsi="Times New Roman" w:cs="Times New Roman"/>
          <w:b/>
          <w:sz w:val="22"/>
          <w:szCs w:val="22"/>
        </w:rPr>
        <w:t>цена договора</w:t>
      </w:r>
      <w:r w:rsidR="00F70AF7" w:rsidRPr="00A911F7">
        <w:rPr>
          <w:rFonts w:ascii="Times New Roman" w:hAnsi="Times New Roman" w:cs="Times New Roman"/>
          <w:b/>
          <w:sz w:val="22"/>
          <w:szCs w:val="22"/>
        </w:rPr>
        <w:t xml:space="preserve">: </w:t>
      </w:r>
    </w:p>
    <w:p w:rsidR="00656C8B" w:rsidRPr="002538E1" w:rsidRDefault="00656C8B" w:rsidP="00656C8B">
      <w:pPr>
        <w:pStyle w:val="ConsPlusNormal"/>
        <w:widowControl/>
        <w:tabs>
          <w:tab w:val="left" w:pos="5505"/>
        </w:tabs>
        <w:ind w:firstLine="0"/>
        <w:jc w:val="both"/>
        <w:rPr>
          <w:rFonts w:ascii="Times New Roman" w:hAnsi="Times New Roman" w:cs="Times New Roman"/>
          <w:sz w:val="22"/>
          <w:szCs w:val="22"/>
        </w:rPr>
      </w:pPr>
      <w:r w:rsidRPr="002538E1">
        <w:rPr>
          <w:rFonts w:ascii="Times New Roman" w:hAnsi="Times New Roman" w:cs="Times New Roman"/>
          <w:snapToGrid w:val="0"/>
          <w:sz w:val="22"/>
          <w:szCs w:val="22"/>
        </w:rPr>
        <w:t>Начальная (максимальная) цена договора</w:t>
      </w:r>
      <w:r w:rsidRPr="002538E1">
        <w:rPr>
          <w:rFonts w:ascii="Times New Roman" w:hAnsi="Times New Roman" w:cs="Times New Roman"/>
          <w:bCs/>
          <w:sz w:val="22"/>
          <w:szCs w:val="22"/>
        </w:rPr>
        <w:t xml:space="preserve"> не должна превышать </w:t>
      </w:r>
      <w:r w:rsidR="00FF139E" w:rsidRPr="00FF139E">
        <w:rPr>
          <w:rFonts w:ascii="Times New Roman" w:hAnsi="Times New Roman" w:cs="Times New Roman"/>
          <w:bCs/>
          <w:sz w:val="22"/>
          <w:szCs w:val="22"/>
        </w:rPr>
        <w:t>1 021 200</w:t>
      </w:r>
      <w:r w:rsidRPr="002538E1">
        <w:rPr>
          <w:rFonts w:ascii="Times New Roman" w:hAnsi="Times New Roman" w:cs="Times New Roman"/>
          <w:bCs/>
          <w:sz w:val="22"/>
          <w:szCs w:val="22"/>
        </w:rPr>
        <w:t xml:space="preserve"> </w:t>
      </w:r>
      <w:r w:rsidRPr="002538E1">
        <w:rPr>
          <w:rFonts w:ascii="Times New Roman" w:hAnsi="Times New Roman" w:cs="Times New Roman"/>
          <w:sz w:val="22"/>
          <w:szCs w:val="22"/>
        </w:rPr>
        <w:t>рублей 00 копеек (</w:t>
      </w:r>
      <w:r w:rsidR="00FF139E" w:rsidRPr="00FF139E">
        <w:rPr>
          <w:rFonts w:ascii="Times New Roman" w:hAnsi="Times New Roman" w:cs="Times New Roman"/>
          <w:sz w:val="22"/>
          <w:szCs w:val="22"/>
        </w:rPr>
        <w:t>один миллион двадцать одна тысяча двести</w:t>
      </w:r>
      <w:r w:rsidR="002538E1" w:rsidRPr="002538E1">
        <w:rPr>
          <w:rFonts w:ascii="Times New Roman" w:hAnsi="Times New Roman" w:cs="Times New Roman"/>
          <w:sz w:val="22"/>
          <w:szCs w:val="22"/>
        </w:rPr>
        <w:t xml:space="preserve">) </w:t>
      </w:r>
      <w:r w:rsidRPr="002538E1">
        <w:rPr>
          <w:rFonts w:ascii="Times New Roman" w:hAnsi="Times New Roman" w:cs="Times New Roman"/>
          <w:bCs/>
          <w:sz w:val="22"/>
          <w:szCs w:val="22"/>
        </w:rPr>
        <w:t>рублей 00 копеек)</w:t>
      </w:r>
      <w:r w:rsidRPr="002538E1">
        <w:rPr>
          <w:rFonts w:ascii="Times New Roman" w:hAnsi="Times New Roman" w:cs="Times New Roman"/>
          <w:sz w:val="22"/>
          <w:szCs w:val="22"/>
        </w:rPr>
        <w:t xml:space="preserve"> </w:t>
      </w:r>
    </w:p>
    <w:p w:rsidR="00656C8B" w:rsidRPr="002538E1" w:rsidRDefault="002538E1" w:rsidP="00656C8B">
      <w:pPr>
        <w:rPr>
          <w:b/>
          <w:sz w:val="22"/>
          <w:szCs w:val="22"/>
        </w:rPr>
      </w:pPr>
      <w:r w:rsidRPr="002538E1">
        <w:rPr>
          <w:b/>
          <w:sz w:val="22"/>
          <w:szCs w:val="22"/>
        </w:rPr>
        <w:lastRenderedPageBreak/>
        <w:t xml:space="preserve">       </w:t>
      </w:r>
      <w:r w:rsidRPr="00DB6854">
        <w:rPr>
          <w:b/>
          <w:sz w:val="22"/>
          <w:szCs w:val="22"/>
        </w:rPr>
        <w:t>Обоснование</w:t>
      </w:r>
      <w:r w:rsidR="00656C8B" w:rsidRPr="002538E1">
        <w:rPr>
          <w:b/>
          <w:sz w:val="22"/>
          <w:szCs w:val="22"/>
        </w:rPr>
        <w:t xml:space="preserve"> начальной (максимальной) цены договора было выполнено методом сопоставимых рыночных цен:</w:t>
      </w:r>
    </w:p>
    <w:p w:rsidR="00656C8B" w:rsidRPr="002538E1" w:rsidRDefault="00656C8B" w:rsidP="00656C8B">
      <w:pPr>
        <w:pStyle w:val="ConsPlusNormal"/>
        <w:widowControl/>
        <w:tabs>
          <w:tab w:val="left" w:pos="5505"/>
        </w:tabs>
        <w:ind w:firstLine="0"/>
        <w:jc w:val="both"/>
        <w:rPr>
          <w:rFonts w:ascii="Times New Roman" w:hAnsi="Times New Roman" w:cs="Times New Roman"/>
          <w:b/>
          <w:bCs/>
          <w:color w:val="FF0000"/>
          <w:sz w:val="22"/>
          <w:szCs w:val="22"/>
        </w:rPr>
      </w:pPr>
    </w:p>
    <w:tbl>
      <w:tblPr>
        <w:tblW w:w="5692" w:type="pct"/>
        <w:tblInd w:w="-859"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1646"/>
        <w:gridCol w:w="779"/>
        <w:gridCol w:w="2458"/>
        <w:gridCol w:w="1683"/>
        <w:gridCol w:w="1425"/>
        <w:gridCol w:w="1296"/>
        <w:gridCol w:w="1345"/>
      </w:tblGrid>
      <w:tr w:rsidR="00E7671E" w:rsidRPr="001F5C98" w:rsidTr="00E7671E">
        <w:trPr>
          <w:trHeight w:val="1018"/>
        </w:trPr>
        <w:tc>
          <w:tcPr>
            <w:tcW w:w="16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Наименование товара </w:t>
            </w:r>
          </w:p>
        </w:tc>
        <w:tc>
          <w:tcPr>
            <w:tcW w:w="7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Ед. изм. </w:t>
            </w:r>
          </w:p>
        </w:tc>
        <w:tc>
          <w:tcPr>
            <w:tcW w:w="245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Коммерческое предложение </w:t>
            </w:r>
          </w:p>
        </w:tc>
        <w:tc>
          <w:tcPr>
            <w:tcW w:w="168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Цена за единицу </w:t>
            </w:r>
          </w:p>
        </w:tc>
        <w:tc>
          <w:tcPr>
            <w:tcW w:w="142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Средняя цена за единицу </w:t>
            </w:r>
          </w:p>
        </w:tc>
        <w:tc>
          <w:tcPr>
            <w:tcW w:w="12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Количество </w:t>
            </w:r>
          </w:p>
        </w:tc>
        <w:tc>
          <w:tcPr>
            <w:tcW w:w="134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 xml:space="preserve">Сумма (руб.) </w:t>
            </w:r>
          </w:p>
        </w:tc>
      </w:tr>
      <w:tr w:rsidR="00E7671E" w:rsidRPr="001F5C98" w:rsidTr="00E7671E">
        <w:trPr>
          <w:trHeight w:val="2234"/>
        </w:trPr>
        <w:tc>
          <w:tcPr>
            <w:tcW w:w="16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20"/>
              </w:rPr>
              <w:t>Техническое обслуживание системы видеонаблюдения на объекте: Частное учреждение здравоохранения «Больница «РЖД-Медицина» имени К.Э. Циолковского города Калуга»,</w:t>
            </w:r>
            <w:r w:rsidR="00E7671E">
              <w:rPr>
                <w:rFonts w:ascii="Times" w:hAnsi="Times"/>
                <w:sz w:val="20"/>
              </w:rPr>
              <w:t xml:space="preserve"> Калужская обл.</w:t>
            </w:r>
            <w:proofErr w:type="gramStart"/>
            <w:r w:rsidR="00E7671E">
              <w:rPr>
                <w:rFonts w:ascii="Times" w:hAnsi="Times"/>
                <w:sz w:val="20"/>
              </w:rPr>
              <w:t xml:space="preserve">, </w:t>
            </w:r>
            <w:r w:rsidRPr="001F5C98">
              <w:rPr>
                <w:rFonts w:ascii="Times" w:hAnsi="Times"/>
                <w:sz w:val="20"/>
              </w:rPr>
              <w:t xml:space="preserve"> г.</w:t>
            </w:r>
            <w:proofErr w:type="gramEnd"/>
            <w:r w:rsidRPr="001F5C98">
              <w:rPr>
                <w:rFonts w:ascii="Times" w:hAnsi="Times"/>
                <w:sz w:val="20"/>
              </w:rPr>
              <w:t xml:space="preserve"> Киров, пер. Первомайский, д. 2 А</w:t>
            </w:r>
          </w:p>
        </w:tc>
        <w:tc>
          <w:tcPr>
            <w:tcW w:w="7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 w:val="16"/>
                <w:szCs w:val="16"/>
              </w:rPr>
            </w:pPr>
            <w:proofErr w:type="spellStart"/>
            <w:r w:rsidRPr="001F5C98">
              <w:rPr>
                <w:rFonts w:ascii="Times" w:hAnsi="Times"/>
                <w:sz w:val="16"/>
                <w:szCs w:val="16"/>
              </w:rPr>
              <w:t>мес</w:t>
            </w:r>
            <w:proofErr w:type="spellEnd"/>
          </w:p>
        </w:tc>
        <w:tc>
          <w:tcPr>
            <w:tcW w:w="245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ООО Самурай</w:t>
            </w: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 б/</w:t>
            </w:r>
            <w:proofErr w:type="gramStart"/>
            <w:r w:rsidRPr="001F5C98">
              <w:rPr>
                <w:rFonts w:ascii="Times" w:hAnsi="Times"/>
                <w:sz w:val="16"/>
                <w:szCs w:val="16"/>
              </w:rPr>
              <w:t>н ,</w:t>
            </w:r>
            <w:proofErr w:type="gramEnd"/>
            <w:r w:rsidRPr="001F5C98">
              <w:rPr>
                <w:rFonts w:ascii="Times" w:hAnsi="Times"/>
                <w:sz w:val="16"/>
                <w:szCs w:val="16"/>
              </w:rPr>
              <w:t xml:space="preserve"> от 28.02.2020 г.</w:t>
            </w:r>
          </w:p>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ООО ЧОО «</w:t>
            </w:r>
            <w:proofErr w:type="gramStart"/>
            <w:r w:rsidRPr="001F5C98">
              <w:rPr>
                <w:rFonts w:ascii="Times" w:hAnsi="Times"/>
                <w:sz w:val="16"/>
                <w:szCs w:val="16"/>
              </w:rPr>
              <w:t>Сокол»  №</w:t>
            </w:r>
            <w:proofErr w:type="gramEnd"/>
            <w:r w:rsidRPr="001F5C98">
              <w:rPr>
                <w:rFonts w:ascii="Times" w:hAnsi="Times"/>
                <w:sz w:val="16"/>
                <w:szCs w:val="16"/>
              </w:rPr>
              <w:t xml:space="preserve"> б/н, от 28.02.2020 г</w:t>
            </w:r>
          </w:p>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ИП Тарасов Ю.И. № б/н от 28.02.2020 г</w:t>
            </w:r>
          </w:p>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ООО «ЭЛИТА-ТЕХНО» № б/н от 28.01.2020 г</w:t>
            </w:r>
          </w:p>
          <w:p w:rsidR="00FF139E" w:rsidRPr="001F5C98" w:rsidRDefault="00FF139E" w:rsidP="001F5C98">
            <w:pPr>
              <w:widowControl/>
              <w:spacing w:before="300" w:after="300" w:line="200" w:lineRule="atLeast"/>
              <w:ind w:firstLine="0"/>
              <w:jc w:val="center"/>
              <w:rPr>
                <w:rFonts w:ascii="Times" w:hAnsi="Times"/>
                <w:sz w:val="16"/>
                <w:szCs w:val="16"/>
              </w:rPr>
            </w:pPr>
            <w:r w:rsidRPr="001F5C98">
              <w:rPr>
                <w:rFonts w:ascii="Times" w:hAnsi="Times"/>
                <w:sz w:val="16"/>
                <w:szCs w:val="16"/>
              </w:rPr>
              <w:t>ООО «Атлас» № б/н от 28.02.2020 г</w:t>
            </w:r>
          </w:p>
        </w:tc>
        <w:tc>
          <w:tcPr>
            <w:tcW w:w="168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20 600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22 200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21 200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22 000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21 900</w:t>
            </w:r>
          </w:p>
        </w:tc>
        <w:tc>
          <w:tcPr>
            <w:tcW w:w="142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Cs w:val="24"/>
              </w:rPr>
            </w:pPr>
            <w:r w:rsidRPr="001F5C98">
              <w:rPr>
                <w:rFonts w:ascii="Times" w:hAnsi="Times"/>
                <w:szCs w:val="24"/>
              </w:rPr>
              <w:t>21580</w:t>
            </w:r>
          </w:p>
        </w:tc>
        <w:tc>
          <w:tcPr>
            <w:tcW w:w="12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Cs w:val="24"/>
              </w:rPr>
            </w:pPr>
            <w:r w:rsidRPr="001F5C98">
              <w:rPr>
                <w:rFonts w:ascii="Times" w:hAnsi="Times"/>
                <w:szCs w:val="24"/>
              </w:rPr>
              <w:t xml:space="preserve">12 </w:t>
            </w:r>
          </w:p>
        </w:tc>
        <w:tc>
          <w:tcPr>
            <w:tcW w:w="134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hideMark/>
          </w:tcPr>
          <w:p w:rsidR="00FF139E" w:rsidRPr="001F5C98" w:rsidRDefault="00FF139E" w:rsidP="001F5C98">
            <w:pPr>
              <w:widowControl/>
              <w:spacing w:before="300" w:after="300" w:line="200" w:lineRule="atLeast"/>
              <w:ind w:firstLine="0"/>
              <w:jc w:val="center"/>
              <w:rPr>
                <w:rFonts w:ascii="Times" w:hAnsi="Times"/>
                <w:szCs w:val="24"/>
              </w:rPr>
            </w:pPr>
            <w:r w:rsidRPr="001F5C98">
              <w:rPr>
                <w:bCs/>
                <w:szCs w:val="24"/>
              </w:rPr>
              <w:t>258960.00</w:t>
            </w:r>
          </w:p>
        </w:tc>
      </w:tr>
      <w:tr w:rsidR="00E7671E" w:rsidRPr="001F5C98" w:rsidTr="00E7671E">
        <w:trPr>
          <w:trHeight w:val="2234"/>
        </w:trPr>
        <w:tc>
          <w:tcPr>
            <w:tcW w:w="164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00" w:lineRule="atLeast"/>
              <w:ind w:firstLine="0"/>
              <w:jc w:val="center"/>
              <w:rPr>
                <w:rFonts w:ascii="Times" w:hAnsi="Times"/>
                <w:sz w:val="20"/>
              </w:rPr>
            </w:pPr>
            <w:r w:rsidRPr="001F5C98">
              <w:rPr>
                <w:rFonts w:ascii="Times" w:hAnsi="Times"/>
                <w:sz w:val="20"/>
              </w:rPr>
              <w:t xml:space="preserve">Техническое обслуживание системы видеонаблюдения на объекте: Частное учреждение здравоохранения «Больница «РЖД-Медицина» имени К.Э. Циолковского города Калуга», г. Калуга, ул. </w:t>
            </w:r>
            <w:proofErr w:type="spellStart"/>
            <w:r w:rsidRPr="001F5C98">
              <w:rPr>
                <w:rFonts w:ascii="Times" w:hAnsi="Times"/>
                <w:sz w:val="20"/>
              </w:rPr>
              <w:t>Болотникова</w:t>
            </w:r>
            <w:proofErr w:type="spellEnd"/>
            <w:r w:rsidRPr="001F5C98">
              <w:rPr>
                <w:rFonts w:ascii="Times" w:hAnsi="Times"/>
                <w:sz w:val="20"/>
              </w:rPr>
              <w:t>, д. 1</w:t>
            </w:r>
          </w:p>
        </w:tc>
        <w:tc>
          <w:tcPr>
            <w:tcW w:w="779"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00" w:lineRule="atLeast"/>
              <w:ind w:firstLine="0"/>
              <w:jc w:val="center"/>
              <w:rPr>
                <w:rFonts w:ascii="Times" w:hAnsi="Times"/>
                <w:sz w:val="16"/>
                <w:szCs w:val="16"/>
              </w:rPr>
            </w:pPr>
            <w:proofErr w:type="spellStart"/>
            <w:r w:rsidRPr="001F5C98">
              <w:rPr>
                <w:rFonts w:ascii="Times" w:hAnsi="Times"/>
                <w:sz w:val="16"/>
                <w:szCs w:val="16"/>
              </w:rPr>
              <w:t>мес</w:t>
            </w:r>
            <w:proofErr w:type="spellEnd"/>
          </w:p>
        </w:tc>
        <w:tc>
          <w:tcPr>
            <w:tcW w:w="2458"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 xml:space="preserve">ООО Самурай  </w:t>
            </w: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 б/</w:t>
            </w:r>
            <w:proofErr w:type="gramStart"/>
            <w:r w:rsidRPr="001F5C98">
              <w:rPr>
                <w:rFonts w:ascii="Times" w:hAnsi="Times"/>
                <w:sz w:val="16"/>
                <w:szCs w:val="16"/>
              </w:rPr>
              <w:t>н ,</w:t>
            </w:r>
            <w:proofErr w:type="gramEnd"/>
            <w:r w:rsidRPr="001F5C98">
              <w:rPr>
                <w:rFonts w:ascii="Times" w:hAnsi="Times"/>
                <w:sz w:val="16"/>
                <w:szCs w:val="16"/>
              </w:rPr>
              <w:t xml:space="preserve"> от 28.02.2020 г.</w:t>
            </w: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 xml:space="preserve"> </w:t>
            </w:r>
          </w:p>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ООО ЧОО «</w:t>
            </w:r>
            <w:proofErr w:type="gramStart"/>
            <w:r w:rsidRPr="001F5C98">
              <w:rPr>
                <w:rFonts w:ascii="Times" w:hAnsi="Times"/>
                <w:sz w:val="16"/>
                <w:szCs w:val="16"/>
              </w:rPr>
              <w:t>Сокол»  №</w:t>
            </w:r>
            <w:proofErr w:type="gramEnd"/>
            <w:r w:rsidRPr="001F5C98">
              <w:rPr>
                <w:rFonts w:ascii="Times" w:hAnsi="Times"/>
                <w:sz w:val="16"/>
                <w:szCs w:val="16"/>
              </w:rPr>
              <w:t xml:space="preserve"> б/н, от 28.02.2020 г </w:t>
            </w:r>
          </w:p>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left"/>
              <w:rPr>
                <w:rFonts w:ascii="Times" w:hAnsi="Times"/>
                <w:sz w:val="16"/>
                <w:szCs w:val="16"/>
              </w:rPr>
            </w:pPr>
            <w:r w:rsidRPr="001F5C98">
              <w:rPr>
                <w:rFonts w:ascii="Times" w:hAnsi="Times"/>
                <w:sz w:val="16"/>
                <w:szCs w:val="16"/>
              </w:rPr>
              <w:t xml:space="preserve">ИП Тарасов Ю.И. № б/н от 28.02.2020 г </w:t>
            </w:r>
          </w:p>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ООО «ЭЛИТА-ТЕХНО» № б/н от 28.01.2020 г</w:t>
            </w:r>
          </w:p>
          <w:p w:rsidR="00FF139E" w:rsidRPr="001F5C98" w:rsidRDefault="00FF139E" w:rsidP="001F5C98">
            <w:pPr>
              <w:widowControl/>
              <w:spacing w:before="0" w:line="200" w:lineRule="atLeast"/>
              <w:ind w:firstLine="0"/>
              <w:jc w:val="center"/>
              <w:rPr>
                <w:rFonts w:ascii="Times" w:hAnsi="Times"/>
                <w:sz w:val="16"/>
                <w:szCs w:val="16"/>
              </w:rPr>
            </w:pPr>
          </w:p>
          <w:p w:rsidR="00FF139E" w:rsidRPr="001F5C98" w:rsidRDefault="00FF139E" w:rsidP="001F5C98">
            <w:pPr>
              <w:widowControl/>
              <w:spacing w:before="0" w:line="200" w:lineRule="atLeast"/>
              <w:ind w:firstLine="0"/>
              <w:jc w:val="center"/>
              <w:rPr>
                <w:rFonts w:ascii="Times" w:hAnsi="Times"/>
                <w:sz w:val="16"/>
                <w:szCs w:val="16"/>
              </w:rPr>
            </w:pPr>
            <w:r w:rsidRPr="001F5C98">
              <w:rPr>
                <w:rFonts w:ascii="Times" w:hAnsi="Times"/>
                <w:sz w:val="16"/>
                <w:szCs w:val="16"/>
              </w:rPr>
              <w:t>ООО «Атлас» № б/н от 28.02.2020 г</w:t>
            </w:r>
          </w:p>
        </w:tc>
        <w:tc>
          <w:tcPr>
            <w:tcW w:w="1683"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60 800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65 000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63 200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64 600</w:t>
            </w:r>
          </w:p>
          <w:p w:rsidR="00FF139E" w:rsidRPr="001F5C98" w:rsidRDefault="00FF139E" w:rsidP="001F5C98">
            <w:pPr>
              <w:widowControl/>
              <w:spacing w:before="300" w:after="300" w:line="255" w:lineRule="atLeast"/>
              <w:ind w:firstLine="0"/>
              <w:jc w:val="center"/>
              <w:rPr>
                <w:rFonts w:ascii="Times" w:hAnsi="Times"/>
                <w:szCs w:val="24"/>
              </w:rPr>
            </w:pPr>
            <w:r w:rsidRPr="001F5C98">
              <w:rPr>
                <w:rFonts w:ascii="Times" w:hAnsi="Times"/>
                <w:szCs w:val="24"/>
              </w:rPr>
              <w:t>64 000</w:t>
            </w:r>
          </w:p>
        </w:tc>
        <w:tc>
          <w:tcPr>
            <w:tcW w:w="142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00" w:lineRule="atLeast"/>
              <w:ind w:firstLine="0"/>
              <w:jc w:val="center"/>
              <w:rPr>
                <w:szCs w:val="24"/>
              </w:rPr>
            </w:pPr>
            <w:r w:rsidRPr="001F5C98">
              <w:rPr>
                <w:szCs w:val="24"/>
              </w:rPr>
              <w:t>63520</w:t>
            </w:r>
          </w:p>
        </w:tc>
        <w:tc>
          <w:tcPr>
            <w:tcW w:w="1296"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00" w:lineRule="atLeast"/>
              <w:ind w:firstLine="0"/>
              <w:jc w:val="center"/>
              <w:rPr>
                <w:rFonts w:ascii="Times" w:hAnsi="Times"/>
                <w:szCs w:val="24"/>
              </w:rPr>
            </w:pPr>
            <w:r w:rsidRPr="001F5C98">
              <w:rPr>
                <w:rFonts w:ascii="Times" w:hAnsi="Times"/>
                <w:szCs w:val="24"/>
              </w:rPr>
              <w:t>12</w:t>
            </w:r>
          </w:p>
        </w:tc>
        <w:tc>
          <w:tcPr>
            <w:tcW w:w="1345" w:type="dxa"/>
            <w:tcBorders>
              <w:top w:val="single" w:sz="6" w:space="0" w:color="000000"/>
              <w:left w:val="single" w:sz="6" w:space="0" w:color="000000"/>
              <w:bottom w:val="single" w:sz="6" w:space="0" w:color="000000"/>
              <w:right w:val="single" w:sz="6" w:space="0" w:color="000000"/>
            </w:tcBorders>
            <w:tcMar>
              <w:top w:w="45" w:type="dxa"/>
              <w:left w:w="150" w:type="dxa"/>
              <w:bottom w:w="45" w:type="dxa"/>
              <w:right w:w="150" w:type="dxa"/>
            </w:tcMar>
            <w:vAlign w:val="center"/>
          </w:tcPr>
          <w:p w:rsidR="00FF139E" w:rsidRPr="001F5C98" w:rsidRDefault="00FF139E" w:rsidP="001F5C98">
            <w:pPr>
              <w:widowControl/>
              <w:spacing w:before="300" w:after="300" w:line="200" w:lineRule="atLeast"/>
              <w:ind w:firstLine="0"/>
              <w:jc w:val="center"/>
              <w:rPr>
                <w:szCs w:val="24"/>
              </w:rPr>
            </w:pPr>
            <w:r w:rsidRPr="001F5C98">
              <w:rPr>
                <w:bCs/>
                <w:szCs w:val="24"/>
              </w:rPr>
              <w:t>762240.00</w:t>
            </w:r>
          </w:p>
        </w:tc>
      </w:tr>
    </w:tbl>
    <w:p w:rsidR="001211B2" w:rsidRPr="00A911F7" w:rsidRDefault="001211B2" w:rsidP="001211B2">
      <w:pPr>
        <w:spacing w:before="0"/>
        <w:ind w:firstLine="720"/>
        <w:rPr>
          <w:color w:val="FF0000"/>
          <w:sz w:val="22"/>
          <w:szCs w:val="22"/>
        </w:rPr>
      </w:pPr>
    </w:p>
    <w:p w:rsidR="001211B2" w:rsidRPr="00A911F7" w:rsidRDefault="001211B2" w:rsidP="001211B2">
      <w:pPr>
        <w:autoSpaceDE w:val="0"/>
        <w:autoSpaceDN w:val="0"/>
        <w:adjustRightInd w:val="0"/>
        <w:spacing w:before="0"/>
        <w:ind w:firstLine="709"/>
        <w:contextualSpacing/>
        <w:rPr>
          <w:sz w:val="22"/>
          <w:szCs w:val="22"/>
        </w:rPr>
      </w:pPr>
      <w:r w:rsidRPr="00A911F7">
        <w:rPr>
          <w:b/>
          <w:bCs/>
          <w:sz w:val="22"/>
          <w:szCs w:val="22"/>
        </w:rPr>
        <w:t>7. Цена договора должна включать:</w:t>
      </w:r>
      <w:r w:rsidRPr="00A911F7">
        <w:rPr>
          <w:sz w:val="22"/>
          <w:szCs w:val="22"/>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A911F7" w:rsidRDefault="001211B2" w:rsidP="001211B2">
      <w:pPr>
        <w:widowControl/>
        <w:spacing w:before="0"/>
        <w:ind w:firstLine="709"/>
        <w:contextualSpacing/>
        <w:rPr>
          <w:b/>
          <w:sz w:val="22"/>
          <w:szCs w:val="22"/>
        </w:rPr>
      </w:pPr>
    </w:p>
    <w:p w:rsidR="001211B2" w:rsidRPr="00A911F7" w:rsidRDefault="001211B2" w:rsidP="001211B2">
      <w:pPr>
        <w:widowControl/>
        <w:spacing w:before="0"/>
        <w:ind w:firstLine="709"/>
        <w:contextualSpacing/>
        <w:rPr>
          <w:sz w:val="22"/>
          <w:szCs w:val="22"/>
        </w:rPr>
      </w:pPr>
      <w:r w:rsidRPr="00A911F7">
        <w:rPr>
          <w:b/>
          <w:sz w:val="22"/>
          <w:szCs w:val="22"/>
        </w:rPr>
        <w:t>8. Требования качества</w:t>
      </w:r>
      <w:r w:rsidRPr="00A911F7">
        <w:rPr>
          <w:sz w:val="22"/>
          <w:szCs w:val="22"/>
        </w:rPr>
        <w:t xml:space="preserve">: </w:t>
      </w:r>
    </w:p>
    <w:p w:rsidR="001211B2" w:rsidRPr="00A911F7" w:rsidRDefault="001211B2" w:rsidP="001211B2">
      <w:pPr>
        <w:widowControl/>
        <w:spacing w:before="0"/>
        <w:ind w:firstLine="709"/>
        <w:contextualSpacing/>
        <w:rPr>
          <w:color w:val="000000"/>
          <w:sz w:val="22"/>
          <w:szCs w:val="22"/>
        </w:rPr>
      </w:pPr>
      <w:r w:rsidRPr="00A911F7">
        <w:rPr>
          <w:sz w:val="22"/>
          <w:szCs w:val="22"/>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A911F7">
        <w:rPr>
          <w:sz w:val="22"/>
          <w:szCs w:val="22"/>
        </w:rPr>
        <w:t>р</w:t>
      </w:r>
      <w:r w:rsidRPr="00A911F7">
        <w:rPr>
          <w:color w:val="000000"/>
          <w:sz w:val="22"/>
          <w:szCs w:val="22"/>
        </w:rPr>
        <w:t xml:space="preserve">и необходимости на оказываемые </w:t>
      </w:r>
      <w:r w:rsidRPr="00A911F7">
        <w:rPr>
          <w:color w:val="000000"/>
          <w:sz w:val="22"/>
          <w:szCs w:val="22"/>
        </w:rPr>
        <w:lastRenderedPageBreak/>
        <w:t>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A911F7" w:rsidRDefault="001211B2" w:rsidP="001211B2">
      <w:pPr>
        <w:widowControl/>
        <w:spacing w:before="0"/>
        <w:ind w:firstLine="709"/>
        <w:contextualSpacing/>
        <w:rPr>
          <w:sz w:val="22"/>
          <w:szCs w:val="22"/>
        </w:rPr>
      </w:pPr>
      <w:r w:rsidRPr="00A911F7">
        <w:rPr>
          <w:sz w:val="22"/>
          <w:szCs w:val="22"/>
        </w:rPr>
        <w:t xml:space="preserve">2) Качество услуг подтверждается соответствием техническим характеристикам, описанию, указанным в Техническом задании. </w:t>
      </w:r>
    </w:p>
    <w:p w:rsidR="001211B2" w:rsidRPr="00A911F7" w:rsidRDefault="001211B2" w:rsidP="001211B2">
      <w:pPr>
        <w:widowControl/>
        <w:spacing w:before="0"/>
        <w:ind w:firstLine="709"/>
        <w:contextualSpacing/>
        <w:rPr>
          <w:sz w:val="22"/>
          <w:szCs w:val="22"/>
        </w:rPr>
      </w:pPr>
      <w:r w:rsidRPr="00A911F7">
        <w:rPr>
          <w:sz w:val="22"/>
          <w:szCs w:val="22"/>
        </w:rPr>
        <w:t xml:space="preserve">3) По количеству и качеству услуги должны полностью соответствовать Техническому заданию. </w:t>
      </w:r>
    </w:p>
    <w:p w:rsidR="001211B2" w:rsidRPr="00A911F7" w:rsidRDefault="001211B2" w:rsidP="001211B2">
      <w:pPr>
        <w:widowControl/>
        <w:spacing w:before="0"/>
        <w:ind w:firstLine="709"/>
        <w:contextualSpacing/>
        <w:rPr>
          <w:spacing w:val="1"/>
          <w:sz w:val="22"/>
          <w:szCs w:val="22"/>
        </w:rPr>
      </w:pPr>
      <w:r w:rsidRPr="00A911F7">
        <w:rPr>
          <w:color w:val="000000"/>
          <w:sz w:val="22"/>
          <w:szCs w:val="22"/>
        </w:rPr>
        <w:t>4) Оказание услуг</w:t>
      </w:r>
      <w:r w:rsidR="008F2379" w:rsidRPr="00A911F7">
        <w:rPr>
          <w:sz w:val="22"/>
          <w:szCs w:val="22"/>
        </w:rPr>
        <w:t xml:space="preserve"> должно</w:t>
      </w:r>
      <w:r w:rsidRPr="00A911F7">
        <w:rPr>
          <w:sz w:val="22"/>
          <w:szCs w:val="22"/>
        </w:rPr>
        <w:t xml:space="preserve"> сопровождаться </w:t>
      </w:r>
      <w:r w:rsidRPr="00A911F7">
        <w:rPr>
          <w:spacing w:val="1"/>
          <w:sz w:val="22"/>
          <w:szCs w:val="22"/>
        </w:rPr>
        <w:t xml:space="preserve">копиями действующих сертификатов соответствия, техническим паспортом выданным органом по сертификации России </w:t>
      </w:r>
      <w:r w:rsidR="005C6700" w:rsidRPr="00A911F7">
        <w:rPr>
          <w:spacing w:val="1"/>
          <w:sz w:val="22"/>
          <w:szCs w:val="22"/>
        </w:rPr>
        <w:t>(</w:t>
      </w:r>
      <w:r w:rsidRPr="00A911F7">
        <w:rPr>
          <w:spacing w:val="1"/>
          <w:sz w:val="22"/>
          <w:szCs w:val="22"/>
        </w:rPr>
        <w:t>при необходимости</w:t>
      </w:r>
      <w:r w:rsidR="005C6700" w:rsidRPr="00A911F7">
        <w:rPr>
          <w:spacing w:val="1"/>
          <w:sz w:val="22"/>
          <w:szCs w:val="22"/>
        </w:rPr>
        <w:t>)</w:t>
      </w:r>
      <w:r w:rsidRPr="00A911F7">
        <w:rPr>
          <w:spacing w:val="1"/>
          <w:sz w:val="22"/>
          <w:szCs w:val="22"/>
        </w:rPr>
        <w:t xml:space="preserve">. </w:t>
      </w:r>
    </w:p>
    <w:p w:rsidR="008F2379" w:rsidRPr="00A911F7" w:rsidRDefault="008F2379" w:rsidP="001211B2">
      <w:pPr>
        <w:widowControl/>
        <w:shd w:val="clear" w:color="auto" w:fill="FFFFFF"/>
        <w:spacing w:before="0"/>
        <w:ind w:firstLine="709"/>
        <w:rPr>
          <w:b/>
          <w:color w:val="000000"/>
          <w:sz w:val="22"/>
          <w:szCs w:val="22"/>
        </w:rPr>
      </w:pPr>
    </w:p>
    <w:p w:rsidR="001211B2" w:rsidRPr="00A911F7" w:rsidRDefault="001211B2" w:rsidP="001211B2">
      <w:pPr>
        <w:widowControl/>
        <w:shd w:val="clear" w:color="auto" w:fill="FFFFFF"/>
        <w:spacing w:before="0"/>
        <w:ind w:firstLine="709"/>
        <w:rPr>
          <w:sz w:val="22"/>
          <w:szCs w:val="22"/>
        </w:rPr>
      </w:pPr>
      <w:r w:rsidRPr="00A911F7">
        <w:rPr>
          <w:b/>
          <w:color w:val="000000"/>
          <w:sz w:val="22"/>
          <w:szCs w:val="22"/>
        </w:rPr>
        <w:t>9. Срок оказания услуги</w:t>
      </w:r>
      <w:r w:rsidRPr="00A911F7">
        <w:rPr>
          <w:rFonts w:ascii="yandex-sans" w:hAnsi="yandex-sans"/>
          <w:b/>
          <w:color w:val="000000"/>
          <w:sz w:val="22"/>
          <w:szCs w:val="22"/>
        </w:rPr>
        <w:t>:</w:t>
      </w:r>
      <w:r w:rsidRPr="00A911F7">
        <w:rPr>
          <w:rFonts w:ascii="yandex-sans" w:hAnsi="yandex-sans"/>
          <w:color w:val="000000"/>
          <w:sz w:val="22"/>
          <w:szCs w:val="22"/>
        </w:rPr>
        <w:t xml:space="preserve"> </w:t>
      </w:r>
      <w:r w:rsidRPr="00A911F7">
        <w:rPr>
          <w:sz w:val="22"/>
          <w:szCs w:val="22"/>
        </w:rPr>
        <w:t>с 1</w:t>
      </w:r>
      <w:r w:rsidR="00E6278F" w:rsidRPr="00A911F7">
        <w:rPr>
          <w:sz w:val="22"/>
          <w:szCs w:val="22"/>
        </w:rPr>
        <w:t>4</w:t>
      </w:r>
      <w:r w:rsidRPr="00A911F7">
        <w:rPr>
          <w:sz w:val="22"/>
          <w:szCs w:val="22"/>
        </w:rPr>
        <w:t xml:space="preserve"> марта 2020 года по 1</w:t>
      </w:r>
      <w:r w:rsidR="00E6278F" w:rsidRPr="00A911F7">
        <w:rPr>
          <w:sz w:val="22"/>
          <w:szCs w:val="22"/>
        </w:rPr>
        <w:t>3</w:t>
      </w:r>
      <w:r w:rsidRPr="00A911F7">
        <w:rPr>
          <w:sz w:val="22"/>
          <w:szCs w:val="22"/>
        </w:rPr>
        <w:t xml:space="preserve"> марта 2021 года.</w:t>
      </w:r>
    </w:p>
    <w:p w:rsidR="001211B2" w:rsidRPr="00A911F7" w:rsidRDefault="001211B2" w:rsidP="001211B2">
      <w:pPr>
        <w:widowControl/>
        <w:spacing w:before="0"/>
        <w:ind w:firstLine="567"/>
        <w:contextualSpacing/>
        <w:rPr>
          <w:sz w:val="22"/>
          <w:szCs w:val="22"/>
        </w:rPr>
      </w:pPr>
    </w:p>
    <w:p w:rsidR="001211B2" w:rsidRPr="00A911F7" w:rsidRDefault="001211B2" w:rsidP="001211B2">
      <w:pPr>
        <w:spacing w:before="0"/>
        <w:ind w:firstLine="708"/>
        <w:rPr>
          <w:sz w:val="22"/>
          <w:szCs w:val="22"/>
          <w:u w:val="single"/>
        </w:rPr>
      </w:pPr>
      <w:r w:rsidRPr="00A911F7">
        <w:rPr>
          <w:b/>
          <w:color w:val="000000"/>
          <w:sz w:val="22"/>
          <w:szCs w:val="22"/>
        </w:rPr>
        <w:t xml:space="preserve">10. Срок и условия оплаты: </w:t>
      </w:r>
      <w:r w:rsidRPr="00A911F7">
        <w:rPr>
          <w:color w:val="000000"/>
          <w:sz w:val="22"/>
          <w:szCs w:val="22"/>
        </w:rPr>
        <w:t xml:space="preserve">путем перечисления денежных средств на расчетный счет Исполнителя, в следующем порядке: </w:t>
      </w:r>
      <w:r w:rsidRPr="00A911F7">
        <w:rPr>
          <w:sz w:val="22"/>
          <w:szCs w:val="22"/>
          <w:u w:val="single"/>
        </w:rPr>
        <w:t>в течение 30 (тридцати)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акта оказания услуг 2 экземпляра).</w:t>
      </w:r>
    </w:p>
    <w:p w:rsidR="001211B2" w:rsidRPr="00A911F7" w:rsidRDefault="001211B2" w:rsidP="001211B2">
      <w:pPr>
        <w:spacing w:before="0"/>
        <w:rPr>
          <w:sz w:val="22"/>
          <w:szCs w:val="22"/>
          <w:u w:val="single"/>
        </w:rPr>
      </w:pPr>
    </w:p>
    <w:p w:rsidR="001211B2" w:rsidRPr="00A911F7" w:rsidRDefault="001211B2" w:rsidP="001211B2">
      <w:pPr>
        <w:widowControl/>
        <w:shd w:val="clear" w:color="auto" w:fill="FFFFFF"/>
        <w:spacing w:before="0"/>
        <w:ind w:firstLine="567"/>
        <w:rPr>
          <w:color w:val="000000"/>
          <w:sz w:val="22"/>
          <w:szCs w:val="22"/>
        </w:rPr>
      </w:pPr>
      <w:r w:rsidRPr="00A911F7">
        <w:rPr>
          <w:b/>
          <w:sz w:val="22"/>
          <w:szCs w:val="22"/>
        </w:rPr>
        <w:t xml:space="preserve">11. Место оказания услуги: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r w:rsidR="00FF139E">
        <w:rPr>
          <w:sz w:val="22"/>
          <w:szCs w:val="22"/>
        </w:rPr>
        <w:t>,</w:t>
      </w:r>
      <w:r w:rsidR="00E7671E">
        <w:rPr>
          <w:sz w:val="22"/>
          <w:szCs w:val="22"/>
        </w:rPr>
        <w:t xml:space="preserve"> Калужская область, г. Киров, пер. Первомайский, </w:t>
      </w:r>
      <w:r w:rsidR="00FF139E">
        <w:rPr>
          <w:sz w:val="22"/>
          <w:szCs w:val="22"/>
        </w:rPr>
        <w:t>д. 2 А</w:t>
      </w:r>
    </w:p>
    <w:p w:rsidR="001211B2" w:rsidRPr="00A911F7" w:rsidRDefault="001211B2" w:rsidP="001211B2">
      <w:pPr>
        <w:widowControl/>
        <w:spacing w:before="0"/>
        <w:ind w:firstLine="540"/>
        <w:contextualSpacing/>
        <w:rPr>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12. Особые условия:</w:t>
      </w:r>
      <w:r w:rsidRPr="00A911F7">
        <w:rPr>
          <w:b/>
          <w:sz w:val="22"/>
          <w:szCs w:val="22"/>
        </w:rPr>
        <w:t xml:space="preserve"> </w:t>
      </w:r>
      <w:r w:rsidRPr="00A911F7">
        <w:rPr>
          <w:sz w:val="22"/>
          <w:szCs w:val="22"/>
        </w:rPr>
        <w:t xml:space="preserve">В случае, если Участник подает заявку на участие в запросе котировок и </w:t>
      </w:r>
      <w:r w:rsidR="008F2379" w:rsidRPr="00A911F7">
        <w:rPr>
          <w:sz w:val="22"/>
          <w:szCs w:val="22"/>
        </w:rPr>
        <w:t>оказываемая</w:t>
      </w:r>
      <w:r w:rsidRPr="00A911F7">
        <w:rPr>
          <w:sz w:val="22"/>
          <w:szCs w:val="22"/>
        </w:rPr>
        <w:t xml:space="preserve"> услуга, является аналогом, то данная услуга по техническим характеристикам </w:t>
      </w:r>
      <w:r w:rsidRPr="00A911F7">
        <w:rPr>
          <w:sz w:val="22"/>
          <w:szCs w:val="22"/>
          <w:u w:val="single"/>
        </w:rPr>
        <w:t>не должна быть хуже,</w:t>
      </w:r>
      <w:r w:rsidRPr="00A911F7">
        <w:rPr>
          <w:sz w:val="22"/>
          <w:szCs w:val="22"/>
        </w:rPr>
        <w:t xml:space="preserve"> а по некоторым критериям даже лучше (либо аналогичным), чем те, которые были предложены Заказчиком в Техническом задании.</w:t>
      </w:r>
    </w:p>
    <w:p w:rsidR="001211B2" w:rsidRPr="00A911F7" w:rsidRDefault="001211B2" w:rsidP="001211B2">
      <w:pPr>
        <w:widowControl/>
        <w:spacing w:before="0"/>
        <w:ind w:firstLine="540"/>
        <w:contextualSpacing/>
        <w:rPr>
          <w:sz w:val="22"/>
          <w:szCs w:val="22"/>
        </w:rPr>
      </w:pPr>
      <w:r w:rsidRPr="00A911F7">
        <w:rPr>
          <w:sz w:val="22"/>
          <w:szCs w:val="22"/>
        </w:rPr>
        <w:t xml:space="preserve"> </w:t>
      </w:r>
    </w:p>
    <w:p w:rsidR="001211B2" w:rsidRPr="00A911F7" w:rsidRDefault="001211B2" w:rsidP="001211B2">
      <w:pPr>
        <w:widowControl/>
        <w:spacing w:before="0"/>
        <w:ind w:firstLine="540"/>
        <w:contextualSpacing/>
        <w:rPr>
          <w:bCs/>
          <w:sz w:val="22"/>
          <w:szCs w:val="22"/>
        </w:rPr>
      </w:pPr>
      <w:r w:rsidRPr="00A911F7">
        <w:rPr>
          <w:b/>
          <w:bCs/>
          <w:sz w:val="22"/>
          <w:szCs w:val="22"/>
        </w:rPr>
        <w:t xml:space="preserve">13. Источник финансирования: </w:t>
      </w:r>
      <w:r w:rsidRPr="00A911F7">
        <w:rPr>
          <w:bCs/>
          <w:sz w:val="22"/>
          <w:szCs w:val="22"/>
        </w:rPr>
        <w:t xml:space="preserve">ОМС / Доходы от предпринимательской деятельности </w:t>
      </w:r>
    </w:p>
    <w:p w:rsidR="001211B2" w:rsidRPr="00A911F7" w:rsidRDefault="001211B2" w:rsidP="001211B2">
      <w:pPr>
        <w:ind w:firstLine="540"/>
        <w:contextualSpacing/>
        <w:rPr>
          <w:b/>
          <w:bCs/>
          <w:sz w:val="22"/>
          <w:szCs w:val="22"/>
        </w:rPr>
      </w:pPr>
    </w:p>
    <w:p w:rsidR="001211B2" w:rsidRPr="00A911F7" w:rsidRDefault="001211B2" w:rsidP="001211B2">
      <w:pPr>
        <w:widowControl/>
        <w:spacing w:before="0"/>
        <w:ind w:firstLine="540"/>
        <w:contextualSpacing/>
        <w:rPr>
          <w:sz w:val="22"/>
          <w:szCs w:val="22"/>
        </w:rPr>
      </w:pPr>
      <w:r w:rsidRPr="00A911F7">
        <w:rPr>
          <w:b/>
          <w:bCs/>
          <w:sz w:val="22"/>
          <w:szCs w:val="22"/>
        </w:rPr>
        <w:t>14. Дополнительные требования к поставщику</w:t>
      </w:r>
      <w:r w:rsidRPr="00A911F7">
        <w:rPr>
          <w:bCs/>
          <w:sz w:val="22"/>
          <w:szCs w:val="22"/>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A911F7" w:rsidRDefault="001211B2" w:rsidP="001211B2">
      <w:pPr>
        <w:rPr>
          <w:bCs/>
          <w:sz w:val="22"/>
          <w:szCs w:val="22"/>
        </w:rPr>
      </w:pPr>
      <w:r w:rsidRPr="00A911F7">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A911F7" w:rsidRDefault="001211B2" w:rsidP="001211B2">
      <w:pPr>
        <w:rPr>
          <w:bCs/>
          <w:sz w:val="22"/>
          <w:szCs w:val="22"/>
        </w:rPr>
      </w:pPr>
      <w:r w:rsidRPr="00A911F7">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A911F7" w:rsidRDefault="001211B2" w:rsidP="001211B2">
      <w:pPr>
        <w:widowControl/>
        <w:tabs>
          <w:tab w:val="left" w:pos="-2160"/>
        </w:tabs>
        <w:spacing w:before="0"/>
        <w:ind w:firstLine="720"/>
        <w:contextualSpacing/>
        <w:rPr>
          <w:b/>
          <w:sz w:val="22"/>
          <w:szCs w:val="22"/>
        </w:rPr>
      </w:pPr>
    </w:p>
    <w:p w:rsidR="001211B2" w:rsidRPr="00A911F7" w:rsidRDefault="001211B2" w:rsidP="001211B2">
      <w:pPr>
        <w:pStyle w:val="ab"/>
        <w:tabs>
          <w:tab w:val="left" w:pos="567"/>
        </w:tabs>
        <w:rPr>
          <w:sz w:val="22"/>
          <w:szCs w:val="22"/>
        </w:rPr>
      </w:pPr>
      <w:r w:rsidRPr="00A911F7">
        <w:rPr>
          <w:b/>
          <w:sz w:val="22"/>
          <w:szCs w:val="22"/>
        </w:rPr>
        <w:t xml:space="preserve">         15. Место и время подачи котировочных заявок:</w:t>
      </w:r>
      <w:r w:rsidRPr="00A911F7">
        <w:rPr>
          <w:sz w:val="22"/>
          <w:szCs w:val="22"/>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A911F7">
        <w:rPr>
          <w:sz w:val="22"/>
          <w:szCs w:val="22"/>
        </w:rPr>
        <w:t>Болотникова</w:t>
      </w:r>
      <w:proofErr w:type="spellEnd"/>
      <w:r w:rsidRPr="00A911F7">
        <w:rPr>
          <w:sz w:val="22"/>
          <w:szCs w:val="22"/>
        </w:rPr>
        <w:t>, д.1, приемная главного врача</w:t>
      </w:r>
    </w:p>
    <w:p w:rsidR="001211B2" w:rsidRPr="00A911F7" w:rsidRDefault="001211B2" w:rsidP="001211B2">
      <w:pPr>
        <w:widowControl/>
        <w:spacing w:before="0"/>
        <w:ind w:firstLine="540"/>
        <w:contextualSpacing/>
        <w:rPr>
          <w:bCs/>
          <w:sz w:val="22"/>
          <w:szCs w:val="22"/>
        </w:rPr>
      </w:pPr>
    </w:p>
    <w:p w:rsidR="001211B2" w:rsidRPr="00A911F7" w:rsidRDefault="001211B2" w:rsidP="001211B2">
      <w:pPr>
        <w:widowControl/>
        <w:spacing w:before="0"/>
        <w:ind w:firstLine="540"/>
        <w:contextualSpacing/>
        <w:rPr>
          <w:b/>
          <w:sz w:val="22"/>
          <w:szCs w:val="22"/>
          <w:highlight w:val="yellow"/>
        </w:rPr>
      </w:pPr>
      <w:r w:rsidRPr="00A911F7">
        <w:rPr>
          <w:b/>
          <w:sz w:val="22"/>
          <w:szCs w:val="22"/>
        </w:rPr>
        <w:t>Срок начала подачи котировочных заявок: с 10:00 0</w:t>
      </w:r>
      <w:r w:rsidR="00E6278F" w:rsidRPr="00A911F7">
        <w:rPr>
          <w:b/>
          <w:sz w:val="22"/>
          <w:szCs w:val="22"/>
        </w:rPr>
        <w:t>6</w:t>
      </w:r>
      <w:r w:rsidRPr="00A911F7">
        <w:rPr>
          <w:b/>
          <w:sz w:val="22"/>
          <w:szCs w:val="22"/>
        </w:rPr>
        <w:t xml:space="preserve">.03.2020г. </w:t>
      </w:r>
    </w:p>
    <w:p w:rsidR="001211B2" w:rsidRPr="00A911F7" w:rsidRDefault="001211B2" w:rsidP="001211B2">
      <w:pPr>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 xml:space="preserve">Срок окончания подачи котировочных заявок: до </w:t>
      </w:r>
      <w:r w:rsidRPr="00783D91">
        <w:rPr>
          <w:b/>
          <w:sz w:val="22"/>
          <w:szCs w:val="22"/>
        </w:rPr>
        <w:t>1</w:t>
      </w:r>
      <w:r w:rsidR="00E6278F" w:rsidRPr="00783D91">
        <w:rPr>
          <w:b/>
          <w:sz w:val="22"/>
          <w:szCs w:val="22"/>
        </w:rPr>
        <w:t>0</w:t>
      </w:r>
      <w:r w:rsidR="00FF139E" w:rsidRPr="00783D91">
        <w:rPr>
          <w:b/>
          <w:sz w:val="22"/>
          <w:szCs w:val="22"/>
        </w:rPr>
        <w:t>:30</w:t>
      </w:r>
      <w:r w:rsidRPr="00783D91">
        <w:rPr>
          <w:b/>
          <w:sz w:val="22"/>
          <w:szCs w:val="22"/>
        </w:rPr>
        <w:t xml:space="preserve"> 1</w:t>
      </w:r>
      <w:r w:rsidR="00E6278F" w:rsidRPr="00783D91">
        <w:rPr>
          <w:b/>
          <w:sz w:val="22"/>
          <w:szCs w:val="22"/>
        </w:rPr>
        <w:t>3</w:t>
      </w:r>
      <w:r w:rsidRPr="00783D91">
        <w:rPr>
          <w:b/>
          <w:sz w:val="22"/>
          <w:szCs w:val="22"/>
        </w:rPr>
        <w:t>.03.2020</w:t>
      </w:r>
      <w:r w:rsidRPr="00A911F7">
        <w:rPr>
          <w:b/>
          <w:sz w:val="22"/>
          <w:szCs w:val="22"/>
        </w:rPr>
        <w:t xml:space="preserve"> г.</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 xml:space="preserve">Дата и время вскрытия конвертов с заявками: в </w:t>
      </w:r>
      <w:r w:rsidRPr="00783D91">
        <w:rPr>
          <w:b/>
          <w:sz w:val="22"/>
          <w:szCs w:val="22"/>
        </w:rPr>
        <w:t>1</w:t>
      </w:r>
      <w:r w:rsidR="00E6278F" w:rsidRPr="00783D91">
        <w:rPr>
          <w:b/>
          <w:sz w:val="22"/>
          <w:szCs w:val="22"/>
        </w:rPr>
        <w:t>1</w:t>
      </w:r>
      <w:r w:rsidR="00FF139E" w:rsidRPr="00783D91">
        <w:rPr>
          <w:b/>
          <w:sz w:val="22"/>
          <w:szCs w:val="22"/>
        </w:rPr>
        <w:t>:30</w:t>
      </w:r>
      <w:r w:rsidRPr="00783D91">
        <w:rPr>
          <w:b/>
          <w:sz w:val="22"/>
          <w:szCs w:val="22"/>
        </w:rPr>
        <w:t xml:space="preserve"> 1</w:t>
      </w:r>
      <w:r w:rsidR="00E6278F" w:rsidRPr="00783D91">
        <w:rPr>
          <w:b/>
          <w:sz w:val="22"/>
          <w:szCs w:val="22"/>
        </w:rPr>
        <w:t>3</w:t>
      </w:r>
      <w:r w:rsidRPr="00783D91">
        <w:rPr>
          <w:b/>
          <w:sz w:val="22"/>
          <w:szCs w:val="22"/>
        </w:rPr>
        <w:t>.03.2020г</w:t>
      </w:r>
      <w:r w:rsidRPr="00A911F7">
        <w:rPr>
          <w:b/>
          <w:sz w:val="22"/>
          <w:szCs w:val="22"/>
        </w:rPr>
        <w:t>.</w:t>
      </w:r>
    </w:p>
    <w:p w:rsidR="001211B2" w:rsidRPr="00A911F7" w:rsidRDefault="001211B2" w:rsidP="001211B2">
      <w:pPr>
        <w:widowControl/>
        <w:spacing w:before="0"/>
        <w:ind w:firstLine="540"/>
        <w:contextualSpacing/>
        <w:rPr>
          <w:b/>
          <w:sz w:val="22"/>
          <w:szCs w:val="22"/>
        </w:rPr>
      </w:pPr>
    </w:p>
    <w:p w:rsidR="001211B2" w:rsidRPr="00A911F7" w:rsidRDefault="001211B2" w:rsidP="001211B2">
      <w:pPr>
        <w:widowControl/>
        <w:spacing w:before="0"/>
        <w:ind w:firstLine="540"/>
        <w:contextualSpacing/>
        <w:rPr>
          <w:b/>
          <w:sz w:val="22"/>
          <w:szCs w:val="22"/>
        </w:rPr>
      </w:pPr>
      <w:r w:rsidRPr="00A911F7">
        <w:rPr>
          <w:b/>
          <w:sz w:val="22"/>
          <w:szCs w:val="22"/>
        </w:rPr>
        <w:t xml:space="preserve">Дата, время и место рассмотрения заявок котировочных заявок: в </w:t>
      </w:r>
      <w:r w:rsidRPr="00783D91">
        <w:rPr>
          <w:b/>
          <w:sz w:val="22"/>
          <w:szCs w:val="22"/>
        </w:rPr>
        <w:t>1</w:t>
      </w:r>
      <w:r w:rsidR="0031489B" w:rsidRPr="00783D91">
        <w:rPr>
          <w:b/>
          <w:sz w:val="22"/>
          <w:szCs w:val="22"/>
        </w:rPr>
        <w:t>1.</w:t>
      </w:r>
      <w:r w:rsidR="00FF139E" w:rsidRPr="00783D91">
        <w:rPr>
          <w:b/>
          <w:sz w:val="22"/>
          <w:szCs w:val="22"/>
        </w:rPr>
        <w:t>30</w:t>
      </w:r>
      <w:r w:rsidRPr="00A911F7">
        <w:rPr>
          <w:b/>
          <w:sz w:val="22"/>
          <w:szCs w:val="22"/>
        </w:rPr>
        <w:t xml:space="preserve"> часов 1</w:t>
      </w:r>
      <w:r w:rsidR="0031489B" w:rsidRPr="00A911F7">
        <w:rPr>
          <w:b/>
          <w:sz w:val="22"/>
          <w:szCs w:val="22"/>
        </w:rPr>
        <w:t>3</w:t>
      </w:r>
      <w:r w:rsidRPr="00A911F7">
        <w:rPr>
          <w:b/>
          <w:sz w:val="22"/>
          <w:szCs w:val="22"/>
        </w:rPr>
        <w:t>.03.2020г.</w:t>
      </w:r>
    </w:p>
    <w:p w:rsidR="001211B2" w:rsidRPr="00A911F7" w:rsidRDefault="001211B2" w:rsidP="001211B2">
      <w:pPr>
        <w:pStyle w:val="ab"/>
        <w:tabs>
          <w:tab w:val="left" w:pos="567"/>
        </w:tabs>
        <w:rPr>
          <w:sz w:val="22"/>
          <w:szCs w:val="22"/>
        </w:rPr>
      </w:pPr>
      <w:r w:rsidRPr="00A911F7">
        <w:rPr>
          <w:sz w:val="22"/>
          <w:szCs w:val="22"/>
        </w:rPr>
        <w:t xml:space="preserve">в актовом зале ЧУЗ «РЖД – Медицина» г. Калуга, по адресу: 248018, г. Калуга ул. </w:t>
      </w:r>
      <w:proofErr w:type="spellStart"/>
      <w:r w:rsidRPr="00A911F7">
        <w:rPr>
          <w:sz w:val="22"/>
          <w:szCs w:val="22"/>
        </w:rPr>
        <w:t>Болотникова</w:t>
      </w:r>
      <w:proofErr w:type="spellEnd"/>
      <w:r w:rsidRPr="00A911F7">
        <w:rPr>
          <w:sz w:val="22"/>
          <w:szCs w:val="22"/>
        </w:rPr>
        <w:t>, д.1</w:t>
      </w:r>
    </w:p>
    <w:p w:rsidR="001211B2" w:rsidRPr="00A911F7" w:rsidRDefault="001211B2" w:rsidP="001211B2">
      <w:pPr>
        <w:pStyle w:val="ab"/>
        <w:ind w:firstLine="720"/>
        <w:rPr>
          <w:sz w:val="22"/>
          <w:szCs w:val="22"/>
        </w:rPr>
      </w:pPr>
      <w:r w:rsidRPr="00A911F7">
        <w:rPr>
          <w:b/>
          <w:sz w:val="22"/>
          <w:szCs w:val="22"/>
        </w:rPr>
        <w:lastRenderedPageBreak/>
        <w:t>Котировочные заявки рассматриваются</w:t>
      </w:r>
      <w:r w:rsidRPr="00A911F7">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A911F7" w:rsidRDefault="001211B2" w:rsidP="001211B2">
      <w:pPr>
        <w:pStyle w:val="ab"/>
        <w:ind w:firstLine="720"/>
        <w:rPr>
          <w:sz w:val="22"/>
          <w:szCs w:val="22"/>
        </w:rPr>
      </w:pPr>
      <w:r w:rsidRPr="00A911F7">
        <w:rPr>
          <w:sz w:val="22"/>
          <w:szCs w:val="22"/>
        </w:rPr>
        <w:t xml:space="preserve">Протокол рассмотрения и оценки котировочных заявок опубликовывается на сайте </w:t>
      </w:r>
      <w:hyperlink r:id="rId7" w:history="1">
        <w:r w:rsidRPr="00A911F7">
          <w:rPr>
            <w:rStyle w:val="a8"/>
            <w:sz w:val="22"/>
            <w:szCs w:val="22"/>
            <w:lang w:val="en-US"/>
          </w:rPr>
          <w:t>www</w:t>
        </w:r>
        <w:r w:rsidRPr="00A911F7">
          <w:rPr>
            <w:rStyle w:val="a8"/>
            <w:sz w:val="22"/>
            <w:szCs w:val="22"/>
          </w:rPr>
          <w:t>.</w:t>
        </w:r>
        <w:proofErr w:type="spellStart"/>
        <w:r w:rsidRPr="00A911F7">
          <w:rPr>
            <w:rStyle w:val="a8"/>
            <w:sz w:val="22"/>
            <w:szCs w:val="22"/>
            <w:lang w:val="en-US"/>
          </w:rPr>
          <w:t>zdklinik</w:t>
        </w:r>
        <w:proofErr w:type="spellEnd"/>
        <w:r w:rsidRPr="00A911F7">
          <w:rPr>
            <w:rStyle w:val="a8"/>
            <w:sz w:val="22"/>
            <w:szCs w:val="22"/>
          </w:rPr>
          <w:t>.</w:t>
        </w:r>
        <w:proofErr w:type="spellStart"/>
        <w:r w:rsidRPr="00A911F7">
          <w:rPr>
            <w:rStyle w:val="a8"/>
            <w:sz w:val="22"/>
            <w:szCs w:val="22"/>
            <w:lang w:val="en-US"/>
          </w:rPr>
          <w:t>ru</w:t>
        </w:r>
        <w:proofErr w:type="spellEnd"/>
      </w:hyperlink>
      <w:r w:rsidRPr="00A911F7">
        <w:rPr>
          <w:sz w:val="22"/>
          <w:szCs w:val="22"/>
        </w:rPr>
        <w:t xml:space="preserve"> не позднее 2 дней с даты его подписания.</w:t>
      </w:r>
    </w:p>
    <w:p w:rsidR="001211B2" w:rsidRPr="00A911F7" w:rsidRDefault="001211B2" w:rsidP="001211B2">
      <w:pPr>
        <w:pStyle w:val="a5"/>
        <w:spacing w:before="29" w:after="29"/>
        <w:ind w:firstLine="720"/>
        <w:jc w:val="both"/>
        <w:rPr>
          <w:sz w:val="22"/>
          <w:szCs w:val="22"/>
        </w:rPr>
      </w:pPr>
      <w:r w:rsidRPr="00A911F7">
        <w:rPr>
          <w:b/>
          <w:sz w:val="22"/>
          <w:szCs w:val="22"/>
        </w:rPr>
        <w:t>16. Требования к котировочным заявкам:</w:t>
      </w:r>
    </w:p>
    <w:p w:rsidR="001211B2" w:rsidRPr="00A911F7" w:rsidRDefault="001211B2" w:rsidP="001211B2">
      <w:pPr>
        <w:pStyle w:val="ab"/>
        <w:ind w:firstLine="720"/>
        <w:rPr>
          <w:sz w:val="22"/>
          <w:szCs w:val="22"/>
        </w:rPr>
      </w:pPr>
      <w:r w:rsidRPr="00A911F7">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A911F7" w:rsidRDefault="001211B2" w:rsidP="001211B2">
      <w:pPr>
        <w:pStyle w:val="ab"/>
        <w:ind w:firstLine="720"/>
        <w:rPr>
          <w:sz w:val="22"/>
          <w:szCs w:val="22"/>
        </w:rPr>
      </w:pPr>
      <w:r w:rsidRPr="00A911F7">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1211B2" w:rsidRPr="00A911F7" w:rsidRDefault="001211B2" w:rsidP="001211B2">
      <w:pPr>
        <w:pStyle w:val="ab"/>
        <w:ind w:firstLine="720"/>
        <w:rPr>
          <w:sz w:val="22"/>
          <w:szCs w:val="22"/>
        </w:rPr>
      </w:pPr>
      <w:r w:rsidRPr="00A911F7">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A911F7" w:rsidRDefault="001211B2" w:rsidP="001211B2">
      <w:pPr>
        <w:pStyle w:val="ab"/>
        <w:ind w:firstLine="720"/>
        <w:rPr>
          <w:sz w:val="22"/>
          <w:szCs w:val="22"/>
        </w:rPr>
      </w:pPr>
      <w:r w:rsidRPr="00A911F7">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A911F7" w:rsidRDefault="001211B2" w:rsidP="001211B2">
      <w:pPr>
        <w:pStyle w:val="ab"/>
        <w:ind w:firstLine="720"/>
        <w:rPr>
          <w:sz w:val="22"/>
          <w:szCs w:val="22"/>
        </w:rPr>
      </w:pPr>
      <w:r w:rsidRPr="00A911F7">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A911F7" w:rsidRDefault="001211B2" w:rsidP="001211B2">
      <w:pPr>
        <w:pStyle w:val="ab"/>
        <w:ind w:firstLine="720"/>
        <w:rPr>
          <w:sz w:val="22"/>
          <w:szCs w:val="22"/>
        </w:rPr>
      </w:pPr>
      <w:r w:rsidRPr="00A911F7">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1211B2" w:rsidRPr="00A911F7" w:rsidRDefault="001211B2" w:rsidP="001211B2">
      <w:pPr>
        <w:pStyle w:val="ab"/>
        <w:ind w:firstLine="720"/>
        <w:rPr>
          <w:sz w:val="22"/>
          <w:szCs w:val="22"/>
        </w:rPr>
      </w:pPr>
      <w:r w:rsidRPr="00A911F7">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A911F7" w:rsidRDefault="001211B2" w:rsidP="001211B2">
      <w:pPr>
        <w:pStyle w:val="ab"/>
        <w:ind w:firstLine="720"/>
        <w:rPr>
          <w:sz w:val="22"/>
          <w:szCs w:val="22"/>
        </w:rPr>
      </w:pPr>
      <w:r w:rsidRPr="00A911F7">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A911F7" w:rsidRDefault="001211B2" w:rsidP="001211B2">
      <w:pPr>
        <w:pStyle w:val="ab"/>
        <w:ind w:firstLine="720"/>
        <w:rPr>
          <w:sz w:val="22"/>
          <w:szCs w:val="22"/>
        </w:rPr>
      </w:pPr>
      <w:r w:rsidRPr="00A911F7">
        <w:rPr>
          <w:sz w:val="22"/>
          <w:szCs w:val="22"/>
        </w:rPr>
        <w:t>В заявке на участие в закупке должно быть указано (декларировано) наименование страны происхождения поставляемого товара.</w:t>
      </w:r>
    </w:p>
    <w:p w:rsidR="001211B2" w:rsidRPr="00A911F7" w:rsidRDefault="001211B2" w:rsidP="001211B2">
      <w:pPr>
        <w:pStyle w:val="a5"/>
        <w:spacing w:before="29" w:after="29"/>
        <w:ind w:firstLine="720"/>
        <w:jc w:val="both"/>
        <w:rPr>
          <w:b/>
          <w:sz w:val="22"/>
          <w:szCs w:val="22"/>
        </w:rPr>
      </w:pPr>
      <w:r w:rsidRPr="00A911F7">
        <w:rPr>
          <w:b/>
          <w:sz w:val="22"/>
          <w:szCs w:val="22"/>
        </w:rPr>
        <w:t>Конкурсная комиссия отклоняет котировочные заявки в случае:</w:t>
      </w:r>
    </w:p>
    <w:p w:rsidR="001211B2" w:rsidRPr="00A911F7" w:rsidRDefault="001211B2" w:rsidP="001211B2">
      <w:pPr>
        <w:pStyle w:val="ab"/>
        <w:ind w:firstLine="720"/>
        <w:rPr>
          <w:sz w:val="22"/>
          <w:szCs w:val="22"/>
        </w:rPr>
      </w:pPr>
      <w:r w:rsidRPr="00A911F7">
        <w:rPr>
          <w:sz w:val="22"/>
          <w:szCs w:val="22"/>
        </w:rPr>
        <w:t>1) несоответствия заявки требованиям, указанным в извещении;</w:t>
      </w:r>
    </w:p>
    <w:p w:rsidR="001211B2" w:rsidRPr="00A911F7" w:rsidRDefault="001211B2" w:rsidP="001211B2">
      <w:pPr>
        <w:pStyle w:val="ab"/>
        <w:ind w:firstLine="720"/>
        <w:rPr>
          <w:sz w:val="22"/>
          <w:szCs w:val="22"/>
        </w:rPr>
      </w:pPr>
      <w:r w:rsidRPr="00A911F7">
        <w:rPr>
          <w:sz w:val="22"/>
          <w:szCs w:val="22"/>
        </w:rPr>
        <w:t>2) при предложении в заявке цены товаров, работ, услуг выше начальной (максимальной) цены договора;</w:t>
      </w:r>
    </w:p>
    <w:p w:rsidR="001211B2" w:rsidRPr="00A911F7" w:rsidRDefault="001211B2" w:rsidP="001211B2">
      <w:pPr>
        <w:pStyle w:val="ab"/>
        <w:ind w:firstLine="720"/>
        <w:rPr>
          <w:sz w:val="22"/>
          <w:szCs w:val="22"/>
        </w:rPr>
      </w:pPr>
      <w:r w:rsidRPr="00A911F7">
        <w:rPr>
          <w:sz w:val="22"/>
          <w:szCs w:val="22"/>
        </w:rPr>
        <w:t>3) отказа от проведения закупки;</w:t>
      </w:r>
    </w:p>
    <w:p w:rsidR="001211B2" w:rsidRPr="00A911F7" w:rsidRDefault="001211B2" w:rsidP="001211B2">
      <w:pPr>
        <w:pStyle w:val="ab"/>
        <w:ind w:firstLine="720"/>
        <w:rPr>
          <w:sz w:val="22"/>
          <w:szCs w:val="22"/>
        </w:rPr>
      </w:pPr>
      <w:r w:rsidRPr="00A911F7">
        <w:rPr>
          <w:sz w:val="22"/>
          <w:szCs w:val="22"/>
        </w:rPr>
        <w:t>4) непредставления участником закупки разъяснений положений котировочной заявки (в случае наличия требования заказчика).</w:t>
      </w:r>
    </w:p>
    <w:p w:rsidR="001211B2" w:rsidRPr="00A911F7" w:rsidRDefault="001211B2" w:rsidP="001211B2">
      <w:pPr>
        <w:pStyle w:val="ab"/>
        <w:ind w:firstLine="720"/>
        <w:rPr>
          <w:sz w:val="22"/>
          <w:szCs w:val="22"/>
        </w:rPr>
      </w:pPr>
      <w:r w:rsidRPr="00A911F7">
        <w:rPr>
          <w:sz w:val="22"/>
          <w:szCs w:val="22"/>
        </w:rPr>
        <w:t xml:space="preserve">По результатам рассмотрения и оценки представленных заявок, </w:t>
      </w:r>
      <w:r w:rsidR="008C50D4" w:rsidRPr="00A911F7">
        <w:rPr>
          <w:sz w:val="22"/>
          <w:szCs w:val="22"/>
        </w:rPr>
        <w:t>у</w:t>
      </w:r>
      <w:r w:rsidRPr="00A911F7">
        <w:rPr>
          <w:sz w:val="22"/>
          <w:szCs w:val="22"/>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A911F7" w:rsidRDefault="001211B2" w:rsidP="001211B2">
      <w:pPr>
        <w:pStyle w:val="21"/>
        <w:spacing w:after="0" w:line="240" w:lineRule="auto"/>
        <w:jc w:val="both"/>
        <w:rPr>
          <w:sz w:val="22"/>
          <w:szCs w:val="22"/>
        </w:rPr>
      </w:pPr>
    </w:p>
    <w:p w:rsidR="001211B2" w:rsidRPr="00A911F7" w:rsidRDefault="001211B2" w:rsidP="001211B2">
      <w:pPr>
        <w:pStyle w:val="ConsPlusNormal"/>
        <w:jc w:val="both"/>
        <w:rPr>
          <w:rFonts w:ascii="Times New Roman" w:hAnsi="Times New Roman" w:cs="Times New Roman"/>
          <w:b/>
          <w:sz w:val="22"/>
          <w:szCs w:val="22"/>
        </w:rPr>
      </w:pPr>
      <w:r w:rsidRPr="00A911F7">
        <w:rPr>
          <w:rFonts w:ascii="Times New Roman" w:hAnsi="Times New Roman" w:cs="Times New Roman"/>
          <w:b/>
          <w:sz w:val="22"/>
          <w:szCs w:val="22"/>
        </w:rPr>
        <w:t xml:space="preserve">17. Формы, порядок дата и время начала и </w:t>
      </w:r>
      <w:proofErr w:type="gramStart"/>
      <w:r w:rsidRPr="00A911F7">
        <w:rPr>
          <w:rFonts w:ascii="Times New Roman" w:hAnsi="Times New Roman" w:cs="Times New Roman"/>
          <w:b/>
          <w:sz w:val="22"/>
          <w:szCs w:val="22"/>
        </w:rPr>
        <w:t>дата</w:t>
      </w:r>
      <w:proofErr w:type="gramEnd"/>
      <w:r w:rsidRPr="00A911F7">
        <w:rPr>
          <w:rFonts w:ascii="Times New Roman" w:hAnsi="Times New Roman" w:cs="Times New Roman"/>
          <w:b/>
          <w:sz w:val="22"/>
          <w:szCs w:val="22"/>
        </w:rPr>
        <w:t xml:space="preserve"> и время окончания срока предоставления участникам закупки разъяснений положений документации о закупке: </w:t>
      </w:r>
    </w:p>
    <w:p w:rsidR="001211B2" w:rsidRPr="00A911F7" w:rsidRDefault="001211B2" w:rsidP="001211B2">
      <w:pPr>
        <w:pStyle w:val="ab"/>
        <w:ind w:firstLine="720"/>
        <w:rPr>
          <w:sz w:val="22"/>
          <w:szCs w:val="22"/>
        </w:rPr>
      </w:pPr>
      <w:r w:rsidRPr="00A911F7">
        <w:rPr>
          <w:sz w:val="22"/>
          <w:szCs w:val="22"/>
        </w:rPr>
        <w:t>Дата и время начала и предоставления участникам закупки разъяснений положений документации о закупке (время московское):</w:t>
      </w:r>
      <w:r w:rsidRPr="00A911F7">
        <w:rPr>
          <w:b/>
          <w:sz w:val="22"/>
          <w:szCs w:val="22"/>
        </w:rPr>
        <w:t xml:space="preserve"> </w:t>
      </w:r>
      <w:r w:rsidRPr="00783D91">
        <w:rPr>
          <w:b/>
          <w:sz w:val="22"/>
          <w:szCs w:val="22"/>
        </w:rPr>
        <w:t>с 11:00 час.</w:t>
      </w:r>
      <w:r w:rsidRPr="00A911F7">
        <w:rPr>
          <w:b/>
          <w:sz w:val="22"/>
          <w:szCs w:val="22"/>
        </w:rPr>
        <w:t xml:space="preserve"> 0</w:t>
      </w:r>
      <w:r w:rsidR="0031489B" w:rsidRPr="00A911F7">
        <w:rPr>
          <w:b/>
          <w:sz w:val="22"/>
          <w:szCs w:val="22"/>
        </w:rPr>
        <w:t>6</w:t>
      </w:r>
      <w:r w:rsidRPr="00A911F7">
        <w:rPr>
          <w:b/>
          <w:sz w:val="22"/>
          <w:szCs w:val="22"/>
        </w:rPr>
        <w:t>.03.2020 г.</w:t>
      </w:r>
    </w:p>
    <w:p w:rsidR="001211B2" w:rsidRPr="00A911F7" w:rsidRDefault="001211B2" w:rsidP="001211B2">
      <w:pPr>
        <w:pStyle w:val="ab"/>
        <w:ind w:firstLine="720"/>
        <w:rPr>
          <w:b/>
          <w:sz w:val="22"/>
          <w:szCs w:val="22"/>
        </w:rPr>
      </w:pPr>
      <w:r w:rsidRPr="00A911F7">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Pr="00783D91">
        <w:rPr>
          <w:b/>
          <w:sz w:val="22"/>
          <w:szCs w:val="22"/>
        </w:rPr>
        <w:t>до 09:00</w:t>
      </w:r>
      <w:r w:rsidRPr="00A911F7">
        <w:rPr>
          <w:b/>
          <w:sz w:val="22"/>
          <w:szCs w:val="22"/>
        </w:rPr>
        <w:t xml:space="preserve"> час.  1</w:t>
      </w:r>
      <w:r w:rsidR="0031489B" w:rsidRPr="00A911F7">
        <w:rPr>
          <w:b/>
          <w:sz w:val="22"/>
          <w:szCs w:val="22"/>
        </w:rPr>
        <w:t>3</w:t>
      </w:r>
      <w:r w:rsidRPr="00A911F7">
        <w:rPr>
          <w:b/>
          <w:sz w:val="22"/>
          <w:szCs w:val="22"/>
        </w:rPr>
        <w:t>.03.2020 г.</w:t>
      </w:r>
    </w:p>
    <w:p w:rsidR="001211B2" w:rsidRPr="00A911F7" w:rsidRDefault="001211B2" w:rsidP="001211B2">
      <w:pPr>
        <w:pStyle w:val="a5"/>
        <w:tabs>
          <w:tab w:val="left" w:pos="560"/>
          <w:tab w:val="left" w:pos="1316"/>
        </w:tabs>
        <w:spacing w:after="0"/>
        <w:ind w:firstLine="567"/>
        <w:contextualSpacing/>
        <w:jc w:val="both"/>
        <w:rPr>
          <w:b/>
          <w:sz w:val="22"/>
          <w:szCs w:val="22"/>
        </w:rPr>
      </w:pPr>
      <w:r w:rsidRPr="00A911F7">
        <w:rPr>
          <w:b/>
          <w:sz w:val="22"/>
          <w:szCs w:val="22"/>
        </w:rPr>
        <w:t>Формы и порядок предоставления участникам закупки разъяснений положений документации о закупке:</w:t>
      </w:r>
    </w:p>
    <w:p w:rsidR="001211B2" w:rsidRPr="00A911F7" w:rsidRDefault="001211B2" w:rsidP="001211B2">
      <w:pPr>
        <w:pStyle w:val="ab"/>
        <w:ind w:firstLine="720"/>
        <w:rPr>
          <w:sz w:val="22"/>
          <w:szCs w:val="22"/>
        </w:rPr>
      </w:pPr>
      <w:r w:rsidRPr="00A911F7">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A911F7" w:rsidRDefault="001211B2" w:rsidP="001211B2">
      <w:pPr>
        <w:pStyle w:val="ab"/>
        <w:ind w:firstLine="720"/>
        <w:rPr>
          <w:sz w:val="22"/>
          <w:szCs w:val="22"/>
        </w:rPr>
      </w:pPr>
      <w:r w:rsidRPr="00A911F7">
        <w:rPr>
          <w:sz w:val="22"/>
          <w:szCs w:val="22"/>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A911F7" w:rsidRDefault="001211B2" w:rsidP="001211B2">
      <w:pPr>
        <w:pStyle w:val="a5"/>
        <w:spacing w:before="29" w:after="29"/>
        <w:ind w:firstLine="720"/>
        <w:jc w:val="both"/>
        <w:rPr>
          <w:b/>
          <w:sz w:val="22"/>
          <w:szCs w:val="22"/>
        </w:rPr>
      </w:pPr>
      <w:r w:rsidRPr="00A911F7">
        <w:rPr>
          <w:b/>
          <w:sz w:val="22"/>
          <w:szCs w:val="22"/>
        </w:rPr>
        <w:t>18. Обязательные требования к участникам запроса котировок:</w:t>
      </w:r>
    </w:p>
    <w:p w:rsidR="001211B2" w:rsidRPr="00A911F7" w:rsidRDefault="001211B2" w:rsidP="001211B2">
      <w:pPr>
        <w:widowControl/>
        <w:spacing w:before="0"/>
        <w:ind w:firstLine="720"/>
        <w:rPr>
          <w:sz w:val="22"/>
          <w:szCs w:val="22"/>
        </w:rPr>
      </w:pPr>
      <w:r w:rsidRPr="00A911F7">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A911F7" w:rsidRDefault="001211B2" w:rsidP="001211B2">
      <w:pPr>
        <w:widowControl/>
        <w:spacing w:before="0"/>
        <w:ind w:firstLine="720"/>
        <w:rPr>
          <w:sz w:val="22"/>
          <w:szCs w:val="22"/>
        </w:rPr>
      </w:pPr>
      <w:r w:rsidRPr="00A911F7">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A911F7" w:rsidRDefault="001211B2" w:rsidP="001211B2">
      <w:pPr>
        <w:widowControl/>
        <w:spacing w:before="0"/>
        <w:ind w:firstLine="720"/>
        <w:rPr>
          <w:sz w:val="22"/>
          <w:szCs w:val="22"/>
        </w:rPr>
      </w:pPr>
      <w:r w:rsidRPr="00A911F7">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A911F7" w:rsidRDefault="001211B2" w:rsidP="001211B2">
      <w:pPr>
        <w:widowControl/>
        <w:spacing w:before="0"/>
        <w:ind w:firstLine="720"/>
        <w:rPr>
          <w:sz w:val="22"/>
          <w:szCs w:val="22"/>
        </w:rPr>
      </w:pPr>
      <w:r w:rsidRPr="00A911F7">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A911F7" w:rsidRDefault="001211B2" w:rsidP="001211B2">
      <w:pPr>
        <w:widowControl/>
        <w:spacing w:before="0"/>
        <w:ind w:firstLine="720"/>
        <w:rPr>
          <w:sz w:val="22"/>
          <w:szCs w:val="22"/>
        </w:rPr>
      </w:pPr>
      <w:r w:rsidRPr="00A911F7">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11B2" w:rsidRPr="00A911F7" w:rsidRDefault="001211B2" w:rsidP="001211B2">
      <w:pPr>
        <w:widowControl/>
        <w:spacing w:before="0"/>
        <w:ind w:firstLine="720"/>
        <w:rPr>
          <w:sz w:val="22"/>
          <w:szCs w:val="22"/>
        </w:rPr>
      </w:pPr>
      <w:r w:rsidRPr="00A911F7">
        <w:rPr>
          <w:sz w:val="22"/>
          <w:szCs w:val="22"/>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A911F7">
        <w:rPr>
          <w:sz w:val="22"/>
          <w:szCs w:val="22"/>
        </w:rPr>
        <w:t>не полнородными</w:t>
      </w:r>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A911F7" w:rsidRDefault="001211B2" w:rsidP="001211B2">
      <w:pPr>
        <w:pStyle w:val="ab"/>
        <w:ind w:firstLine="720"/>
        <w:rPr>
          <w:sz w:val="22"/>
          <w:szCs w:val="22"/>
        </w:rPr>
      </w:pPr>
      <w:r w:rsidRPr="00A911F7">
        <w:rPr>
          <w:b/>
          <w:sz w:val="22"/>
          <w:szCs w:val="22"/>
        </w:rPr>
        <w:t>19. Заказчик вправе</w:t>
      </w:r>
      <w:r w:rsidRPr="00A911F7">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A911F7" w:rsidRDefault="001211B2" w:rsidP="001211B2">
      <w:pPr>
        <w:pStyle w:val="ab"/>
        <w:ind w:firstLine="720"/>
        <w:rPr>
          <w:sz w:val="22"/>
          <w:szCs w:val="22"/>
        </w:rPr>
      </w:pPr>
      <w:r w:rsidRPr="00A911F7">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A911F7" w:rsidRDefault="008C50D4" w:rsidP="001211B2">
      <w:pPr>
        <w:pStyle w:val="21"/>
        <w:autoSpaceDE w:val="0"/>
        <w:autoSpaceDN w:val="0"/>
        <w:spacing w:after="0" w:line="240" w:lineRule="auto"/>
        <w:ind w:right="-2"/>
        <w:jc w:val="both"/>
        <w:rPr>
          <w:sz w:val="22"/>
          <w:szCs w:val="22"/>
        </w:rPr>
      </w:pPr>
      <w:r w:rsidRPr="00A911F7">
        <w:rPr>
          <w:b/>
          <w:sz w:val="22"/>
          <w:szCs w:val="22"/>
        </w:rPr>
        <w:t xml:space="preserve"> </w:t>
      </w:r>
      <w:r w:rsidR="001211B2" w:rsidRPr="00A911F7">
        <w:rPr>
          <w:b/>
          <w:sz w:val="22"/>
          <w:szCs w:val="22"/>
        </w:rPr>
        <w:t xml:space="preserve">        Заказчик вправе </w:t>
      </w:r>
      <w:r w:rsidR="001211B2" w:rsidRPr="00A911F7">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A911F7" w:rsidRDefault="001211B2" w:rsidP="001211B2">
      <w:pPr>
        <w:pStyle w:val="21"/>
        <w:autoSpaceDE w:val="0"/>
        <w:autoSpaceDN w:val="0"/>
        <w:spacing w:after="0" w:line="240" w:lineRule="auto"/>
        <w:ind w:right="-2"/>
        <w:jc w:val="both"/>
        <w:rPr>
          <w:sz w:val="22"/>
          <w:szCs w:val="22"/>
        </w:rPr>
      </w:pPr>
    </w:p>
    <w:p w:rsidR="001211B2" w:rsidRPr="00A911F7" w:rsidRDefault="001211B2" w:rsidP="001211B2">
      <w:pPr>
        <w:widowControl/>
        <w:autoSpaceDE w:val="0"/>
        <w:autoSpaceDN w:val="0"/>
        <w:spacing w:before="0"/>
        <w:ind w:firstLine="0"/>
        <w:rPr>
          <w:sz w:val="22"/>
          <w:szCs w:val="22"/>
        </w:rPr>
      </w:pPr>
      <w:r w:rsidRPr="00A911F7">
        <w:rPr>
          <w:b/>
          <w:sz w:val="22"/>
          <w:szCs w:val="22"/>
        </w:rPr>
        <w:t xml:space="preserve">           20. Требования к победителю процедуры запроса котировок. </w:t>
      </w:r>
      <w:r w:rsidRPr="00A911F7">
        <w:rPr>
          <w:sz w:val="22"/>
          <w:szCs w:val="22"/>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A911F7">
        <w:rPr>
          <w:color w:val="000000"/>
          <w:sz w:val="22"/>
          <w:szCs w:val="22"/>
        </w:rPr>
        <w:t xml:space="preserve">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 </w:t>
      </w:r>
    </w:p>
    <w:p w:rsidR="001211B2" w:rsidRPr="00A911F7" w:rsidRDefault="001211B2" w:rsidP="001211B2">
      <w:pPr>
        <w:pStyle w:val="21"/>
        <w:autoSpaceDE w:val="0"/>
        <w:autoSpaceDN w:val="0"/>
        <w:spacing w:after="0" w:line="240" w:lineRule="auto"/>
        <w:ind w:firstLine="709"/>
        <w:jc w:val="both"/>
        <w:rPr>
          <w:sz w:val="22"/>
          <w:szCs w:val="22"/>
        </w:rPr>
      </w:pPr>
    </w:p>
    <w:p w:rsidR="001211B2" w:rsidRPr="00A911F7" w:rsidRDefault="001211B2" w:rsidP="001211B2">
      <w:pPr>
        <w:pStyle w:val="21"/>
        <w:autoSpaceDE w:val="0"/>
        <w:autoSpaceDN w:val="0"/>
        <w:spacing w:after="0" w:line="240" w:lineRule="auto"/>
        <w:ind w:right="-2"/>
        <w:jc w:val="both"/>
        <w:rPr>
          <w:sz w:val="22"/>
          <w:szCs w:val="22"/>
        </w:rPr>
      </w:pPr>
      <w:r w:rsidRPr="00A911F7">
        <w:rPr>
          <w:b/>
          <w:sz w:val="22"/>
          <w:szCs w:val="22"/>
        </w:rPr>
        <w:t xml:space="preserve">             21. Срок заключения договора </w:t>
      </w:r>
      <w:r w:rsidRPr="00A911F7">
        <w:rPr>
          <w:sz w:val="22"/>
          <w:szCs w:val="22"/>
        </w:rPr>
        <w:t>не может превысить 30 дней с даты подведения итогов</w:t>
      </w:r>
      <w:r w:rsidRPr="00A911F7">
        <w:rPr>
          <w:b/>
          <w:sz w:val="22"/>
          <w:szCs w:val="22"/>
        </w:rPr>
        <w:t>.</w:t>
      </w:r>
      <w:r w:rsidRPr="00A911F7">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A911F7" w:rsidRDefault="001211B2" w:rsidP="001211B2">
      <w:pPr>
        <w:pStyle w:val="21"/>
        <w:autoSpaceDE w:val="0"/>
        <w:autoSpaceDN w:val="0"/>
        <w:spacing w:after="0" w:line="240" w:lineRule="auto"/>
        <w:ind w:firstLine="720"/>
        <w:jc w:val="both"/>
        <w:rPr>
          <w:sz w:val="22"/>
          <w:szCs w:val="22"/>
        </w:rPr>
      </w:pPr>
      <w:r w:rsidRPr="00A911F7">
        <w:rPr>
          <w:b/>
          <w:bCs/>
          <w:sz w:val="22"/>
          <w:szCs w:val="22"/>
        </w:rPr>
        <w:t>Приложения</w:t>
      </w:r>
      <w:r w:rsidRPr="00A911F7">
        <w:rPr>
          <w:sz w:val="22"/>
          <w:szCs w:val="22"/>
        </w:rPr>
        <w:t xml:space="preserve">: </w:t>
      </w:r>
    </w:p>
    <w:p w:rsidR="006A75E9" w:rsidRPr="00A911F7" w:rsidRDefault="006A75E9"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Техническое задание</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Форма котировочной заявки;</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Анкета участника запроса котировок;</w:t>
      </w:r>
    </w:p>
    <w:p w:rsidR="001211B2" w:rsidRPr="00A911F7" w:rsidRDefault="001211B2" w:rsidP="001211B2">
      <w:pPr>
        <w:pStyle w:val="21"/>
        <w:numPr>
          <w:ilvl w:val="0"/>
          <w:numId w:val="7"/>
        </w:numPr>
        <w:autoSpaceDE w:val="0"/>
        <w:autoSpaceDN w:val="0"/>
        <w:spacing w:after="0" w:line="240" w:lineRule="auto"/>
        <w:ind w:firstLine="720"/>
        <w:jc w:val="both"/>
        <w:rPr>
          <w:sz w:val="22"/>
          <w:szCs w:val="22"/>
        </w:rPr>
      </w:pPr>
      <w:r w:rsidRPr="00A911F7">
        <w:rPr>
          <w:sz w:val="22"/>
          <w:szCs w:val="22"/>
        </w:rPr>
        <w:t>Проект договора.</w:t>
      </w: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p>
    <w:p w:rsidR="001211B2" w:rsidRPr="00A911F7" w:rsidRDefault="001211B2" w:rsidP="001211B2">
      <w:pPr>
        <w:pStyle w:val="a3"/>
        <w:widowControl w:val="0"/>
        <w:overflowPunct w:val="0"/>
        <w:autoSpaceDE w:val="0"/>
        <w:autoSpaceDN w:val="0"/>
        <w:adjustRightInd w:val="0"/>
        <w:spacing w:after="0"/>
        <w:ind w:firstLine="709"/>
        <w:contextualSpacing/>
        <w:jc w:val="center"/>
        <w:textAlignment w:val="baseline"/>
        <w:rPr>
          <w:b/>
          <w:sz w:val="22"/>
          <w:szCs w:val="22"/>
        </w:rPr>
      </w:pPr>
      <w:r w:rsidRPr="00A911F7">
        <w:rPr>
          <w:sz w:val="22"/>
          <w:szCs w:val="22"/>
        </w:rPr>
        <w:t xml:space="preserve">Председатель конкурсной комиссии гл. врач _______________________ </w:t>
      </w:r>
      <w:proofErr w:type="spellStart"/>
      <w:r w:rsidRPr="00A911F7">
        <w:rPr>
          <w:sz w:val="22"/>
          <w:szCs w:val="22"/>
        </w:rPr>
        <w:t>С.С.Гарбуль</w:t>
      </w:r>
      <w:proofErr w:type="spellEnd"/>
    </w:p>
    <w:p w:rsidR="001211B2" w:rsidRPr="00A911F7" w:rsidRDefault="001211B2" w:rsidP="001211B2">
      <w:pPr>
        <w:tabs>
          <w:tab w:val="right" w:pos="9356"/>
        </w:tabs>
        <w:ind w:right="-5"/>
        <w:rPr>
          <w:b/>
          <w:sz w:val="22"/>
          <w:szCs w:val="22"/>
        </w:rPr>
      </w:pPr>
    </w:p>
    <w:p w:rsidR="001211B2" w:rsidRPr="00A911F7" w:rsidRDefault="001211B2" w:rsidP="001211B2">
      <w:pPr>
        <w:tabs>
          <w:tab w:val="right" w:pos="9356"/>
        </w:tabs>
        <w:ind w:right="-5"/>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1211B2" w:rsidRPr="00A911F7" w:rsidRDefault="001211B2" w:rsidP="00AD51B6">
      <w:pPr>
        <w:widowControl/>
        <w:spacing w:before="0"/>
        <w:ind w:firstLine="0"/>
        <w:contextualSpacing/>
        <w:jc w:val="right"/>
        <w:rPr>
          <w:b/>
          <w:sz w:val="22"/>
          <w:szCs w:val="22"/>
        </w:rPr>
      </w:pPr>
    </w:p>
    <w:p w:rsidR="006A75E9" w:rsidRPr="00A911F7" w:rsidRDefault="0031489B" w:rsidP="00A4305A">
      <w:pPr>
        <w:ind w:firstLine="0"/>
        <w:jc w:val="right"/>
        <w:rPr>
          <w:b/>
          <w:bCs/>
          <w:color w:val="000000"/>
          <w:sz w:val="22"/>
          <w:szCs w:val="22"/>
        </w:rPr>
      </w:pPr>
      <w:r w:rsidRPr="00A911F7">
        <w:rPr>
          <w:b/>
          <w:bCs/>
          <w:color w:val="000000"/>
          <w:sz w:val="22"/>
          <w:szCs w:val="22"/>
        </w:rPr>
        <w:t>П</w:t>
      </w:r>
      <w:r w:rsidR="006A75E9" w:rsidRPr="00A911F7">
        <w:rPr>
          <w:b/>
          <w:bCs/>
          <w:color w:val="000000"/>
          <w:sz w:val="22"/>
          <w:szCs w:val="22"/>
        </w:rPr>
        <w:t>риложение №1</w:t>
      </w:r>
    </w:p>
    <w:p w:rsidR="006A75E9" w:rsidRPr="00A911F7" w:rsidRDefault="006A75E9" w:rsidP="00A4305A">
      <w:pPr>
        <w:jc w:val="center"/>
        <w:rPr>
          <w:b/>
          <w:bCs/>
          <w:color w:val="000000"/>
          <w:sz w:val="22"/>
          <w:szCs w:val="22"/>
        </w:rPr>
      </w:pPr>
      <w:r w:rsidRPr="00A911F7">
        <w:rPr>
          <w:b/>
          <w:bCs/>
          <w:color w:val="000000"/>
          <w:sz w:val="22"/>
          <w:szCs w:val="22"/>
        </w:rPr>
        <w:t>ТЕХНИЧЕСКОЕ ЗАДАНИЕ</w:t>
      </w:r>
    </w:p>
    <w:p w:rsidR="00FF139E" w:rsidRPr="00E307C7" w:rsidRDefault="00FF139E" w:rsidP="006A75E9">
      <w:pPr>
        <w:pStyle w:val="ab"/>
        <w:spacing w:after="0"/>
        <w:rPr>
          <w:b/>
          <w:bCs/>
          <w:color w:val="000000"/>
          <w:sz w:val="22"/>
          <w:szCs w:val="22"/>
        </w:rPr>
      </w:pPr>
      <w:r w:rsidRPr="00E307C7">
        <w:rPr>
          <w:b/>
          <w:bCs/>
          <w:color w:val="000000"/>
          <w:sz w:val="22"/>
          <w:szCs w:val="22"/>
        </w:rPr>
        <w:t>на оказание услуг по техническому обслуживанию систем охранного видеонаблюдения на объектах ЧУЗ «РЖД-Медицина» г.Калуга»</w:t>
      </w:r>
    </w:p>
    <w:p w:rsidR="006A75E9" w:rsidRPr="00E307C7" w:rsidRDefault="006A75E9" w:rsidP="006A75E9">
      <w:pPr>
        <w:pStyle w:val="ab"/>
        <w:spacing w:after="0"/>
        <w:rPr>
          <w:b/>
          <w:sz w:val="22"/>
          <w:szCs w:val="22"/>
        </w:rPr>
      </w:pPr>
      <w:r w:rsidRPr="00E307C7">
        <w:rPr>
          <w:b/>
          <w:sz w:val="22"/>
          <w:szCs w:val="22"/>
        </w:rPr>
        <w:t xml:space="preserve"> Заказчик:</w:t>
      </w:r>
      <w:r w:rsidRPr="00E307C7">
        <w:rPr>
          <w:sz w:val="22"/>
          <w:szCs w:val="22"/>
        </w:rPr>
        <w:t xml:space="preserve"> </w:t>
      </w:r>
      <w:r w:rsidRPr="00E307C7">
        <w:rPr>
          <w:color w:val="000000"/>
          <w:sz w:val="22"/>
          <w:szCs w:val="22"/>
        </w:rPr>
        <w:t xml:space="preserve">частное учреждение здравоохранения «Больница «РЖД-Медицина» имени К.Э. Циолковского города Калуга» (ЧУЗ «РЖД-Медицина» г. Калуга») </w:t>
      </w:r>
      <w:r w:rsidRPr="00E307C7">
        <w:rPr>
          <w:sz w:val="22"/>
          <w:szCs w:val="22"/>
        </w:rPr>
        <w:t xml:space="preserve">(далее – Заказчик). </w:t>
      </w:r>
    </w:p>
    <w:p w:rsidR="006A75E9" w:rsidRPr="00E307C7" w:rsidRDefault="006A75E9" w:rsidP="006A75E9">
      <w:pPr>
        <w:pStyle w:val="ab"/>
        <w:spacing w:after="0"/>
        <w:rPr>
          <w:sz w:val="22"/>
          <w:szCs w:val="22"/>
        </w:rPr>
      </w:pPr>
      <w:r w:rsidRPr="00E307C7">
        <w:rPr>
          <w:b/>
          <w:sz w:val="22"/>
          <w:szCs w:val="22"/>
        </w:rPr>
        <w:t>Адрес местонахождения:</w:t>
      </w:r>
      <w:r w:rsidRPr="00E307C7">
        <w:rPr>
          <w:sz w:val="22"/>
          <w:szCs w:val="22"/>
        </w:rPr>
        <w:t xml:space="preserve"> </w:t>
      </w:r>
    </w:p>
    <w:p w:rsidR="006A75E9" w:rsidRPr="00E307C7" w:rsidRDefault="006A75E9" w:rsidP="006A75E9">
      <w:pPr>
        <w:pStyle w:val="ab"/>
        <w:widowControl/>
        <w:numPr>
          <w:ilvl w:val="0"/>
          <w:numId w:val="18"/>
        </w:numPr>
        <w:suppressAutoHyphens/>
        <w:spacing w:before="0" w:after="0"/>
        <w:jc w:val="left"/>
        <w:rPr>
          <w:color w:val="000000"/>
          <w:sz w:val="22"/>
          <w:szCs w:val="22"/>
        </w:rPr>
      </w:pPr>
      <w:r w:rsidRPr="00E307C7">
        <w:rPr>
          <w:color w:val="000000"/>
          <w:sz w:val="22"/>
          <w:szCs w:val="22"/>
        </w:rPr>
        <w:t xml:space="preserve">г. Калуга, ул. </w:t>
      </w:r>
      <w:proofErr w:type="spellStart"/>
      <w:r w:rsidRPr="00E307C7">
        <w:rPr>
          <w:color w:val="000000"/>
          <w:sz w:val="22"/>
          <w:szCs w:val="22"/>
        </w:rPr>
        <w:t>Болотникова</w:t>
      </w:r>
      <w:proofErr w:type="spellEnd"/>
      <w:r w:rsidRPr="00E307C7">
        <w:rPr>
          <w:color w:val="000000"/>
          <w:sz w:val="22"/>
          <w:szCs w:val="22"/>
        </w:rPr>
        <w:t>, д.1</w:t>
      </w:r>
    </w:p>
    <w:p w:rsidR="006A75E9" w:rsidRPr="00783D91" w:rsidRDefault="006A75E9" w:rsidP="006A75E9">
      <w:pPr>
        <w:pStyle w:val="ab"/>
        <w:widowControl/>
        <w:numPr>
          <w:ilvl w:val="0"/>
          <w:numId w:val="18"/>
        </w:numPr>
        <w:suppressAutoHyphens/>
        <w:spacing w:before="0" w:after="0"/>
        <w:jc w:val="left"/>
        <w:rPr>
          <w:sz w:val="22"/>
          <w:szCs w:val="22"/>
        </w:rPr>
      </w:pPr>
      <w:r w:rsidRPr="00783D91">
        <w:rPr>
          <w:color w:val="000000"/>
          <w:sz w:val="22"/>
          <w:szCs w:val="22"/>
        </w:rPr>
        <w:t>Калужская область, г. Киров, пер. Первомайский, д.2А</w:t>
      </w:r>
    </w:p>
    <w:p w:rsidR="006A75E9" w:rsidRPr="00E307C7" w:rsidRDefault="006A75E9" w:rsidP="006A75E9">
      <w:pPr>
        <w:pStyle w:val="ab"/>
        <w:spacing w:after="0"/>
        <w:rPr>
          <w:b/>
          <w:sz w:val="22"/>
          <w:szCs w:val="22"/>
        </w:rPr>
      </w:pPr>
      <w:r w:rsidRPr="00E307C7">
        <w:rPr>
          <w:b/>
          <w:sz w:val="22"/>
          <w:szCs w:val="22"/>
        </w:rPr>
        <w:t xml:space="preserve">Контактные лица: </w:t>
      </w:r>
      <w:r w:rsidR="00FF139E" w:rsidRPr="00E307C7">
        <w:rPr>
          <w:sz w:val="22"/>
          <w:szCs w:val="22"/>
        </w:rPr>
        <w:t>Баранов Андрей Александрович</w:t>
      </w:r>
    </w:p>
    <w:p w:rsidR="00E307C7" w:rsidRPr="00E307C7" w:rsidRDefault="00E307C7" w:rsidP="00E307C7">
      <w:pPr>
        <w:widowControl/>
        <w:numPr>
          <w:ilvl w:val="0"/>
          <w:numId w:val="16"/>
        </w:numPr>
        <w:spacing w:before="0" w:after="120"/>
        <w:jc w:val="left"/>
        <w:outlineLvl w:val="1"/>
        <w:rPr>
          <w:b/>
          <w:bCs/>
          <w:sz w:val="22"/>
          <w:szCs w:val="22"/>
        </w:rPr>
      </w:pPr>
      <w:r w:rsidRPr="00E307C7">
        <w:rPr>
          <w:b/>
          <w:bCs/>
          <w:sz w:val="22"/>
          <w:szCs w:val="22"/>
        </w:rPr>
        <w:t xml:space="preserve">Цель технического обслуживания: </w:t>
      </w:r>
    </w:p>
    <w:p w:rsidR="00E307C7" w:rsidRPr="00E307C7" w:rsidRDefault="00E307C7" w:rsidP="00E307C7">
      <w:pPr>
        <w:widowControl/>
        <w:spacing w:before="0"/>
        <w:ind w:left="357" w:firstLine="0"/>
        <w:outlineLvl w:val="1"/>
        <w:rPr>
          <w:bCs/>
          <w:sz w:val="22"/>
          <w:szCs w:val="22"/>
        </w:rPr>
      </w:pPr>
      <w:r w:rsidRPr="00E307C7">
        <w:rPr>
          <w:bCs/>
          <w:sz w:val="22"/>
          <w:szCs w:val="22"/>
        </w:rPr>
        <w:t xml:space="preserve">Поддержание в бесперебойной работоспособности существующей Системы охранного видеонаблюдения на объектах Заказчика </w:t>
      </w:r>
    </w:p>
    <w:p w:rsidR="00E307C7" w:rsidRPr="00E307C7" w:rsidRDefault="00E307C7" w:rsidP="00E307C7">
      <w:pPr>
        <w:widowControl/>
        <w:spacing w:before="0"/>
        <w:ind w:left="357" w:firstLine="0"/>
        <w:outlineLvl w:val="1"/>
        <w:rPr>
          <w:b/>
          <w:bCs/>
          <w:sz w:val="22"/>
          <w:szCs w:val="22"/>
        </w:rPr>
      </w:pPr>
    </w:p>
    <w:p w:rsidR="00E307C7" w:rsidRPr="00E307C7" w:rsidRDefault="00E307C7" w:rsidP="00E307C7">
      <w:pPr>
        <w:widowControl/>
        <w:numPr>
          <w:ilvl w:val="0"/>
          <w:numId w:val="16"/>
        </w:numPr>
        <w:spacing w:before="0" w:after="120"/>
        <w:jc w:val="left"/>
        <w:outlineLvl w:val="1"/>
        <w:rPr>
          <w:b/>
          <w:bCs/>
          <w:sz w:val="22"/>
          <w:szCs w:val="22"/>
        </w:rPr>
      </w:pPr>
      <w:r w:rsidRPr="00E307C7">
        <w:rPr>
          <w:b/>
          <w:bCs/>
          <w:sz w:val="22"/>
          <w:szCs w:val="22"/>
        </w:rPr>
        <w:t>Задачи:</w:t>
      </w:r>
    </w:p>
    <w:p w:rsidR="00E307C7" w:rsidRPr="00E307C7" w:rsidRDefault="00E307C7" w:rsidP="00E307C7">
      <w:pPr>
        <w:widowControl/>
        <w:numPr>
          <w:ilvl w:val="0"/>
          <w:numId w:val="13"/>
        </w:numPr>
        <w:spacing w:before="0"/>
        <w:jc w:val="left"/>
        <w:outlineLvl w:val="1"/>
        <w:rPr>
          <w:bCs/>
          <w:sz w:val="22"/>
          <w:szCs w:val="22"/>
        </w:rPr>
      </w:pPr>
      <w:r w:rsidRPr="00E307C7">
        <w:rPr>
          <w:bCs/>
          <w:sz w:val="22"/>
          <w:szCs w:val="22"/>
        </w:rPr>
        <w:t>Проведение технического обслуживания не реже одного раза в месяц и планово-предупредительный ремонт Системы охранного видеонаблюдения.</w:t>
      </w:r>
    </w:p>
    <w:p w:rsidR="00E307C7" w:rsidRPr="00E307C7" w:rsidRDefault="00E307C7" w:rsidP="00E307C7">
      <w:pPr>
        <w:widowControl/>
        <w:numPr>
          <w:ilvl w:val="0"/>
          <w:numId w:val="13"/>
        </w:numPr>
        <w:spacing w:before="0"/>
        <w:jc w:val="left"/>
        <w:outlineLvl w:val="1"/>
        <w:rPr>
          <w:bCs/>
          <w:sz w:val="22"/>
          <w:szCs w:val="22"/>
        </w:rPr>
      </w:pPr>
      <w:r w:rsidRPr="00E307C7">
        <w:rPr>
          <w:bCs/>
          <w:sz w:val="22"/>
          <w:szCs w:val="22"/>
        </w:rPr>
        <w:t xml:space="preserve">Восстановление работоспособности Системы охранного видеонаблюдения, как в целом, так и отдельных его узлов. </w:t>
      </w:r>
    </w:p>
    <w:p w:rsidR="00E307C7" w:rsidRPr="00E307C7" w:rsidRDefault="00E307C7" w:rsidP="00E307C7">
      <w:pPr>
        <w:widowControl/>
        <w:numPr>
          <w:ilvl w:val="0"/>
          <w:numId w:val="13"/>
        </w:numPr>
        <w:spacing w:before="0"/>
        <w:ind w:left="714" w:hanging="357"/>
        <w:jc w:val="left"/>
        <w:outlineLvl w:val="1"/>
        <w:rPr>
          <w:bCs/>
          <w:sz w:val="22"/>
          <w:szCs w:val="22"/>
        </w:rPr>
      </w:pPr>
      <w:r w:rsidRPr="00E307C7">
        <w:rPr>
          <w:bCs/>
          <w:sz w:val="22"/>
          <w:szCs w:val="22"/>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по телефону. </w:t>
      </w:r>
    </w:p>
    <w:p w:rsidR="00E307C7" w:rsidRPr="00E307C7" w:rsidRDefault="00E307C7" w:rsidP="00E307C7">
      <w:pPr>
        <w:widowControl/>
        <w:numPr>
          <w:ilvl w:val="0"/>
          <w:numId w:val="13"/>
        </w:numPr>
        <w:spacing w:before="0"/>
        <w:ind w:left="714" w:hanging="357"/>
        <w:jc w:val="left"/>
        <w:outlineLvl w:val="1"/>
        <w:rPr>
          <w:bCs/>
          <w:sz w:val="22"/>
          <w:szCs w:val="22"/>
        </w:rPr>
      </w:pPr>
      <w:r w:rsidRPr="00E307C7">
        <w:rPr>
          <w:bCs/>
          <w:sz w:val="22"/>
          <w:szCs w:val="22"/>
        </w:rPr>
        <w:t>Выезд мастера к Заказчику по заявке, выявление и устранение неисправности, регулировка и настройка оборудования, приобретение и замена комплектующих деталей.</w:t>
      </w:r>
    </w:p>
    <w:p w:rsidR="00E307C7" w:rsidRPr="00E307C7" w:rsidRDefault="00E307C7" w:rsidP="00E307C7">
      <w:pPr>
        <w:widowControl/>
        <w:spacing w:before="0"/>
        <w:ind w:left="714" w:firstLine="0"/>
        <w:outlineLvl w:val="1"/>
        <w:rPr>
          <w:bCs/>
          <w:sz w:val="22"/>
          <w:szCs w:val="22"/>
        </w:rPr>
      </w:pPr>
    </w:p>
    <w:p w:rsidR="00E307C7" w:rsidRPr="00E307C7" w:rsidRDefault="00E307C7" w:rsidP="00E307C7">
      <w:pPr>
        <w:widowControl/>
        <w:numPr>
          <w:ilvl w:val="0"/>
          <w:numId w:val="16"/>
        </w:numPr>
        <w:spacing w:before="0" w:after="240"/>
        <w:jc w:val="left"/>
        <w:outlineLvl w:val="1"/>
        <w:rPr>
          <w:bCs/>
          <w:sz w:val="22"/>
          <w:szCs w:val="22"/>
        </w:rPr>
      </w:pPr>
      <w:r w:rsidRPr="00E307C7">
        <w:rPr>
          <w:b/>
          <w:bCs/>
          <w:sz w:val="22"/>
          <w:szCs w:val="22"/>
        </w:rPr>
        <w:t xml:space="preserve">Особые условия: </w:t>
      </w:r>
      <w:r w:rsidRPr="00E307C7">
        <w:rPr>
          <w:bCs/>
          <w:sz w:val="22"/>
          <w:szCs w:val="22"/>
        </w:rPr>
        <w:t>Годовая стоимость договора состоит из двух частей:</w:t>
      </w:r>
    </w:p>
    <w:p w:rsidR="00E307C7" w:rsidRPr="00E307C7" w:rsidRDefault="00E307C7" w:rsidP="00E307C7">
      <w:pPr>
        <w:widowControl/>
        <w:numPr>
          <w:ilvl w:val="0"/>
          <w:numId w:val="14"/>
        </w:numPr>
        <w:spacing w:before="0"/>
        <w:ind w:left="714" w:hanging="357"/>
        <w:jc w:val="left"/>
        <w:outlineLvl w:val="1"/>
        <w:rPr>
          <w:bCs/>
          <w:sz w:val="22"/>
          <w:szCs w:val="22"/>
        </w:rPr>
      </w:pPr>
      <w:r w:rsidRPr="00E307C7">
        <w:rPr>
          <w:bCs/>
          <w:sz w:val="22"/>
          <w:szCs w:val="22"/>
        </w:rPr>
        <w:t>Стоимости технического обслуживания Систем охранного видеонаблюдения один раз в два месяца.</w:t>
      </w:r>
    </w:p>
    <w:p w:rsidR="00E307C7" w:rsidRPr="00E307C7" w:rsidRDefault="00E307C7" w:rsidP="00E307C7">
      <w:pPr>
        <w:widowControl/>
        <w:numPr>
          <w:ilvl w:val="0"/>
          <w:numId w:val="14"/>
        </w:numPr>
        <w:spacing w:before="0"/>
        <w:ind w:left="714" w:hanging="357"/>
        <w:jc w:val="left"/>
        <w:outlineLvl w:val="1"/>
        <w:rPr>
          <w:bCs/>
          <w:sz w:val="22"/>
          <w:szCs w:val="22"/>
        </w:rPr>
      </w:pPr>
      <w:r w:rsidRPr="00E307C7">
        <w:rPr>
          <w:bCs/>
          <w:sz w:val="22"/>
          <w:szCs w:val="22"/>
        </w:rPr>
        <w:t xml:space="preserve">Стоимости ремонта, приобретения и замены комплектующих деталей, необходимых для обеспечения бесперебойной работы Систем – по мере возникновения потребности в проведении ремонта, замены комплектующих. </w:t>
      </w:r>
    </w:p>
    <w:p w:rsidR="00E307C7" w:rsidRPr="00E307C7" w:rsidRDefault="00E307C7" w:rsidP="00E307C7">
      <w:pPr>
        <w:widowControl/>
        <w:spacing w:before="0"/>
        <w:ind w:left="357" w:firstLine="0"/>
        <w:outlineLvl w:val="1"/>
        <w:rPr>
          <w:bCs/>
          <w:sz w:val="22"/>
          <w:szCs w:val="22"/>
        </w:rPr>
      </w:pPr>
    </w:p>
    <w:p w:rsidR="00E307C7" w:rsidRPr="00E307C7" w:rsidRDefault="00E307C7" w:rsidP="00E307C7">
      <w:pPr>
        <w:widowControl/>
        <w:spacing w:before="0" w:after="240"/>
        <w:ind w:firstLine="0"/>
        <w:outlineLvl w:val="1"/>
        <w:rPr>
          <w:bCs/>
          <w:sz w:val="22"/>
          <w:szCs w:val="22"/>
        </w:rPr>
      </w:pPr>
      <w:r w:rsidRPr="00E307C7">
        <w:rPr>
          <w:bCs/>
          <w:sz w:val="22"/>
          <w:szCs w:val="22"/>
        </w:rPr>
        <w:t xml:space="preserve">     </w:t>
      </w:r>
      <w:r w:rsidRPr="00E307C7">
        <w:rPr>
          <w:b/>
          <w:bCs/>
          <w:sz w:val="22"/>
          <w:szCs w:val="22"/>
        </w:rPr>
        <w:t>Срок действия договора:</w:t>
      </w:r>
      <w:r w:rsidRPr="00E307C7">
        <w:rPr>
          <w:bCs/>
          <w:sz w:val="22"/>
          <w:szCs w:val="22"/>
        </w:rPr>
        <w:t xml:space="preserve"> 12 месяцев со дня подписания обеими сторонами.</w:t>
      </w:r>
    </w:p>
    <w:p w:rsidR="00E307C7" w:rsidRPr="00E307C7" w:rsidRDefault="00E307C7" w:rsidP="00E307C7">
      <w:pPr>
        <w:widowControl/>
        <w:numPr>
          <w:ilvl w:val="0"/>
          <w:numId w:val="16"/>
        </w:numPr>
        <w:spacing w:before="0" w:after="120" w:line="276" w:lineRule="auto"/>
        <w:jc w:val="left"/>
        <w:rPr>
          <w:rFonts w:eastAsia="Calibri"/>
          <w:b/>
          <w:sz w:val="22"/>
          <w:szCs w:val="22"/>
          <w:lang w:eastAsia="en-US"/>
        </w:rPr>
      </w:pPr>
      <w:r w:rsidRPr="00E307C7">
        <w:rPr>
          <w:rFonts w:eastAsia="Calibri"/>
          <w:b/>
          <w:sz w:val="22"/>
          <w:szCs w:val="22"/>
          <w:lang w:eastAsia="en-US"/>
        </w:rPr>
        <w:t>Общие требования к Исполнителю по оказанию услуг:</w:t>
      </w:r>
    </w:p>
    <w:p w:rsidR="00E307C7" w:rsidRPr="00E307C7" w:rsidRDefault="00E307C7" w:rsidP="00E307C7">
      <w:pPr>
        <w:widowControl/>
        <w:shd w:val="clear" w:color="auto" w:fill="FFFFFF"/>
        <w:spacing w:before="0"/>
        <w:ind w:firstLine="567"/>
        <w:rPr>
          <w:sz w:val="22"/>
          <w:szCs w:val="22"/>
        </w:rPr>
      </w:pPr>
      <w:r w:rsidRPr="00E307C7">
        <w:rPr>
          <w:sz w:val="22"/>
          <w:szCs w:val="22"/>
        </w:rPr>
        <w:t>Оказание услуг по техническому обслуживанию систем видеонаблюдения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E307C7" w:rsidRPr="00E307C7" w:rsidRDefault="00E307C7" w:rsidP="00E307C7">
      <w:pPr>
        <w:widowControl/>
        <w:numPr>
          <w:ilvl w:val="0"/>
          <w:numId w:val="15"/>
        </w:numPr>
        <w:spacing w:before="120"/>
        <w:ind w:left="0" w:firstLine="851"/>
        <w:jc w:val="left"/>
        <w:rPr>
          <w:sz w:val="22"/>
          <w:szCs w:val="22"/>
        </w:rPr>
      </w:pPr>
      <w:r w:rsidRPr="00E307C7">
        <w:rPr>
          <w:sz w:val="22"/>
          <w:szCs w:val="22"/>
        </w:rPr>
        <w:t>Основная задача ТО и ППР – обеспечение бесперебойной работы системы видеонаблюдения и контроля доступа на объектах Заказчика;</w:t>
      </w:r>
    </w:p>
    <w:p w:rsidR="00E307C7" w:rsidRPr="00E307C7" w:rsidRDefault="00E307C7" w:rsidP="00E307C7">
      <w:pPr>
        <w:widowControl/>
        <w:numPr>
          <w:ilvl w:val="0"/>
          <w:numId w:val="15"/>
        </w:numPr>
        <w:spacing w:before="120"/>
        <w:ind w:left="0" w:firstLine="851"/>
        <w:jc w:val="left"/>
        <w:rPr>
          <w:sz w:val="22"/>
          <w:szCs w:val="22"/>
        </w:rPr>
      </w:pPr>
      <w:r w:rsidRPr="00E307C7">
        <w:rPr>
          <w:sz w:val="22"/>
          <w:szCs w:val="22"/>
        </w:rPr>
        <w:t>Исполнитель привлекает подготовленный персонал, имеющий соответствующую квалификацию и необходимые группы допуска;</w:t>
      </w:r>
    </w:p>
    <w:p w:rsidR="00E307C7" w:rsidRPr="00E307C7" w:rsidRDefault="00E307C7" w:rsidP="00E307C7">
      <w:pPr>
        <w:widowControl/>
        <w:numPr>
          <w:ilvl w:val="0"/>
          <w:numId w:val="15"/>
        </w:numPr>
        <w:spacing w:before="120"/>
        <w:ind w:left="0" w:firstLine="851"/>
        <w:jc w:val="left"/>
        <w:rPr>
          <w:sz w:val="22"/>
          <w:szCs w:val="22"/>
        </w:rPr>
      </w:pPr>
      <w:r w:rsidRPr="00E307C7">
        <w:rPr>
          <w:sz w:val="22"/>
          <w:szCs w:val="22"/>
        </w:rPr>
        <w:t>Для качественного выполнения договорных условий, Исполнитель должен иметь штат дипломированных инженерно-технических специалистов не менее 6 человек (инженер-программист, инженеры-электромеханики, техники-механики, электромонтажники) необходимый для качественного проведения технического обслуживания и оперативного устранения неисправностей оборудования Систем видеонаблюдения на объектах Заказчика:</w:t>
      </w:r>
    </w:p>
    <w:p w:rsidR="00E307C7" w:rsidRPr="00E307C7" w:rsidRDefault="00E307C7" w:rsidP="00E307C7">
      <w:pPr>
        <w:widowControl/>
        <w:spacing w:before="120"/>
        <w:ind w:left="567" w:firstLine="0"/>
        <w:rPr>
          <w:sz w:val="22"/>
          <w:szCs w:val="22"/>
        </w:rPr>
      </w:pPr>
      <w:r w:rsidRPr="00E307C7">
        <w:rPr>
          <w:sz w:val="22"/>
          <w:szCs w:val="22"/>
        </w:rPr>
        <w:t xml:space="preserve">- комплекс видеонаблюдения объектов ЧУЗ по адресу: г. Калуга, ул. </w:t>
      </w:r>
      <w:proofErr w:type="spellStart"/>
      <w:r w:rsidRPr="00E307C7">
        <w:rPr>
          <w:sz w:val="22"/>
          <w:szCs w:val="22"/>
        </w:rPr>
        <w:t>Болотникова</w:t>
      </w:r>
      <w:proofErr w:type="spellEnd"/>
      <w:r w:rsidRPr="00E307C7">
        <w:rPr>
          <w:sz w:val="22"/>
          <w:szCs w:val="22"/>
        </w:rPr>
        <w:t>, д.1, и ул. Привокзальная</w:t>
      </w:r>
    </w:p>
    <w:p w:rsidR="00E307C7" w:rsidRPr="00E307C7" w:rsidRDefault="00E307C7" w:rsidP="00E307C7">
      <w:pPr>
        <w:widowControl/>
        <w:spacing w:before="120"/>
        <w:ind w:left="567" w:firstLine="0"/>
        <w:rPr>
          <w:sz w:val="22"/>
          <w:szCs w:val="22"/>
        </w:rPr>
      </w:pPr>
      <w:r w:rsidRPr="00E307C7">
        <w:rPr>
          <w:sz w:val="22"/>
          <w:szCs w:val="22"/>
        </w:rPr>
        <w:t xml:space="preserve">- комплекс видеонаблюдения объектов ЧУЗ по </w:t>
      </w:r>
      <w:proofErr w:type="gramStart"/>
      <w:r w:rsidRPr="00E307C7">
        <w:rPr>
          <w:sz w:val="22"/>
          <w:szCs w:val="22"/>
        </w:rPr>
        <w:t>адресу:  Калужская</w:t>
      </w:r>
      <w:proofErr w:type="gramEnd"/>
      <w:r w:rsidRPr="00E307C7">
        <w:rPr>
          <w:sz w:val="22"/>
          <w:szCs w:val="22"/>
        </w:rPr>
        <w:t xml:space="preserve"> обл., г. Киров, пер. Первомайский, 2А .</w:t>
      </w:r>
    </w:p>
    <w:p w:rsidR="00E307C7" w:rsidRPr="00E307C7" w:rsidRDefault="00E307C7" w:rsidP="00E307C7">
      <w:pPr>
        <w:widowControl/>
        <w:numPr>
          <w:ilvl w:val="0"/>
          <w:numId w:val="15"/>
        </w:numPr>
        <w:spacing w:before="120"/>
        <w:ind w:left="0" w:firstLine="851"/>
        <w:jc w:val="left"/>
        <w:rPr>
          <w:sz w:val="22"/>
          <w:szCs w:val="22"/>
        </w:rPr>
      </w:pPr>
      <w:r w:rsidRPr="00E307C7">
        <w:rPr>
          <w:sz w:val="22"/>
          <w:szCs w:val="22"/>
        </w:rPr>
        <w:t xml:space="preserve">Исполнитель осуществляет производство работ в полном объёме и в соответствии со строительными нормами и правилами; </w:t>
      </w:r>
    </w:p>
    <w:p w:rsidR="00E307C7" w:rsidRPr="00E307C7" w:rsidRDefault="00E307C7" w:rsidP="00E307C7">
      <w:pPr>
        <w:widowControl/>
        <w:numPr>
          <w:ilvl w:val="0"/>
          <w:numId w:val="15"/>
        </w:numPr>
        <w:spacing w:before="120"/>
        <w:ind w:left="0" w:firstLine="851"/>
        <w:jc w:val="left"/>
        <w:rPr>
          <w:sz w:val="22"/>
          <w:szCs w:val="22"/>
        </w:rPr>
      </w:pPr>
      <w:r w:rsidRPr="00E307C7">
        <w:rPr>
          <w:sz w:val="22"/>
          <w:szCs w:val="22"/>
        </w:rPr>
        <w:t>Обеспечивает соответствие качества выполненных работ действующим нормам и техническим условиям;</w:t>
      </w:r>
    </w:p>
    <w:p w:rsidR="00E307C7" w:rsidRPr="00E307C7" w:rsidRDefault="00E307C7" w:rsidP="00E307C7">
      <w:pPr>
        <w:widowControl/>
        <w:numPr>
          <w:ilvl w:val="0"/>
          <w:numId w:val="15"/>
        </w:numPr>
        <w:spacing w:before="120" w:after="120"/>
        <w:ind w:left="0" w:firstLine="851"/>
        <w:jc w:val="left"/>
        <w:rPr>
          <w:rFonts w:eastAsia="Calibri"/>
          <w:sz w:val="22"/>
          <w:szCs w:val="22"/>
          <w:lang w:eastAsia="en-US"/>
        </w:rPr>
      </w:pPr>
      <w:r w:rsidRPr="00E307C7">
        <w:rPr>
          <w:rFonts w:eastAsia="Calibri"/>
          <w:sz w:val="22"/>
          <w:szCs w:val="22"/>
          <w:lang w:eastAsia="en-US"/>
        </w:rPr>
        <w:t>Сотрудники, осуществляющие техническое обслуживание и ремонт видеооборудования на объектах филиала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E307C7" w:rsidRPr="00E307C7" w:rsidRDefault="00E307C7" w:rsidP="00E307C7">
      <w:pPr>
        <w:widowControl/>
        <w:spacing w:before="120" w:after="120"/>
        <w:ind w:left="851" w:firstLine="0"/>
        <w:rPr>
          <w:rFonts w:eastAsia="Calibri"/>
          <w:sz w:val="22"/>
          <w:szCs w:val="22"/>
          <w:lang w:eastAsia="en-US"/>
        </w:rPr>
      </w:pPr>
    </w:p>
    <w:p w:rsidR="00E307C7" w:rsidRPr="00E307C7" w:rsidRDefault="00E307C7" w:rsidP="00E307C7">
      <w:pPr>
        <w:widowControl/>
        <w:numPr>
          <w:ilvl w:val="0"/>
          <w:numId w:val="16"/>
        </w:numPr>
        <w:spacing w:before="0" w:after="120" w:line="276" w:lineRule="auto"/>
        <w:ind w:left="709" w:hanging="349"/>
        <w:jc w:val="left"/>
        <w:rPr>
          <w:rFonts w:eastAsia="Calibri"/>
          <w:b/>
          <w:sz w:val="22"/>
          <w:szCs w:val="22"/>
          <w:lang w:eastAsia="en-US"/>
        </w:rPr>
      </w:pPr>
      <w:r w:rsidRPr="00E307C7">
        <w:rPr>
          <w:rFonts w:eastAsia="Calibri"/>
          <w:b/>
          <w:sz w:val="22"/>
          <w:szCs w:val="22"/>
          <w:lang w:eastAsia="en-US"/>
        </w:rPr>
        <w:t>Объем регламентных работ по обслуживанию Системы охранного видеонаблюдения, проводимые ежемесячно:</w:t>
      </w:r>
    </w:p>
    <w:p w:rsidR="00E307C7" w:rsidRPr="00E307C7" w:rsidRDefault="00E307C7" w:rsidP="00E307C7">
      <w:pPr>
        <w:widowControl/>
        <w:numPr>
          <w:ilvl w:val="0"/>
          <w:numId w:val="12"/>
        </w:numPr>
        <w:spacing w:before="0" w:line="276" w:lineRule="auto"/>
        <w:ind w:left="709" w:hanging="142"/>
        <w:jc w:val="left"/>
        <w:rPr>
          <w:rFonts w:eastAsia="Calibri"/>
          <w:sz w:val="22"/>
          <w:szCs w:val="22"/>
          <w:lang w:eastAsia="en-US"/>
        </w:rPr>
      </w:pPr>
      <w:r w:rsidRPr="00E307C7">
        <w:rPr>
          <w:rFonts w:eastAsia="Calibri"/>
          <w:sz w:val="22"/>
          <w:szCs w:val="22"/>
          <w:lang w:eastAsia="en-US"/>
        </w:rPr>
        <w:t xml:space="preserve"> Проведение внешнего осмотра</w:t>
      </w:r>
      <w:r w:rsidRPr="00E307C7">
        <w:rPr>
          <w:sz w:val="22"/>
          <w:szCs w:val="22"/>
        </w:rPr>
        <w:t xml:space="preserve"> коммутационных центров, </w:t>
      </w:r>
      <w:proofErr w:type="gramStart"/>
      <w:r w:rsidRPr="00E307C7">
        <w:rPr>
          <w:sz w:val="22"/>
          <w:szCs w:val="22"/>
        </w:rPr>
        <w:t>мониторов,  видеорегистраторов</w:t>
      </w:r>
      <w:proofErr w:type="gramEnd"/>
      <w:r w:rsidRPr="00E307C7">
        <w:rPr>
          <w:sz w:val="22"/>
          <w:szCs w:val="22"/>
        </w:rPr>
        <w:t xml:space="preserve"> и источников питания, видеокамер – контроль технического состояния</w:t>
      </w:r>
      <w:r w:rsidRPr="00E307C7">
        <w:rPr>
          <w:rFonts w:eastAsia="Calibri"/>
          <w:sz w:val="22"/>
          <w:szCs w:val="22"/>
          <w:lang w:eastAsia="en-US"/>
        </w:rPr>
        <w:t xml:space="preserve"> компонентов Системы;</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sz w:val="22"/>
          <w:szCs w:val="22"/>
        </w:rPr>
        <w:t xml:space="preserve"> Проверка и корректировка настроек Системы;</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Проверка прочности и надежности крепежа элементов системы;</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Проверка коммутационных разъемов;</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Очистка линз и стеклянных поверхностей камер от пыли и грязи;</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Очистка внешних и внутренних элементов видеорегистратора;</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Юстировка и настройка видеокамер и объективов;</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Проверка работоспособности программного обеспечения Системы;</w:t>
      </w:r>
    </w:p>
    <w:p w:rsidR="00E307C7" w:rsidRPr="00E307C7" w:rsidRDefault="00E307C7" w:rsidP="00E307C7">
      <w:pPr>
        <w:widowControl/>
        <w:numPr>
          <w:ilvl w:val="0"/>
          <w:numId w:val="12"/>
        </w:numPr>
        <w:spacing w:before="0" w:line="276" w:lineRule="auto"/>
        <w:ind w:left="0" w:firstLine="851"/>
        <w:jc w:val="left"/>
        <w:rPr>
          <w:rFonts w:eastAsia="Calibri"/>
          <w:sz w:val="22"/>
          <w:szCs w:val="22"/>
          <w:lang w:eastAsia="en-US"/>
        </w:rPr>
      </w:pPr>
      <w:r w:rsidRPr="00E307C7">
        <w:rPr>
          <w:rFonts w:eastAsia="Calibri"/>
          <w:sz w:val="22"/>
          <w:szCs w:val="22"/>
          <w:lang w:eastAsia="en-US"/>
        </w:rPr>
        <w:t xml:space="preserve"> Диагностика кабельных трасс и системы питания видеокамер;</w:t>
      </w:r>
    </w:p>
    <w:p w:rsidR="00E307C7" w:rsidRPr="00E307C7" w:rsidRDefault="00E307C7" w:rsidP="00E307C7">
      <w:pPr>
        <w:widowControl/>
        <w:numPr>
          <w:ilvl w:val="0"/>
          <w:numId w:val="12"/>
        </w:numPr>
        <w:spacing w:before="0" w:line="276" w:lineRule="auto"/>
        <w:ind w:left="0" w:firstLine="851"/>
        <w:jc w:val="left"/>
        <w:rPr>
          <w:sz w:val="22"/>
          <w:szCs w:val="22"/>
        </w:rPr>
      </w:pPr>
      <w:r w:rsidRPr="00E307C7">
        <w:rPr>
          <w:rFonts w:eastAsia="Calibri"/>
          <w:sz w:val="22"/>
          <w:szCs w:val="22"/>
          <w:lang w:eastAsia="en-US"/>
        </w:rPr>
        <w:t xml:space="preserve"> Проверка параметров электроснабжения.</w:t>
      </w:r>
    </w:p>
    <w:p w:rsidR="00E307C7" w:rsidRPr="00E307C7" w:rsidRDefault="00E307C7" w:rsidP="00E307C7">
      <w:pPr>
        <w:widowControl/>
        <w:numPr>
          <w:ilvl w:val="0"/>
          <w:numId w:val="12"/>
        </w:numPr>
        <w:spacing w:before="100" w:beforeAutospacing="1"/>
        <w:ind w:left="0" w:firstLine="851"/>
        <w:jc w:val="left"/>
        <w:rPr>
          <w:sz w:val="22"/>
          <w:szCs w:val="22"/>
        </w:rPr>
      </w:pPr>
      <w:r w:rsidRPr="00E307C7">
        <w:rPr>
          <w:sz w:val="22"/>
          <w:szCs w:val="22"/>
        </w:rPr>
        <w:t xml:space="preserve"> Внешний осмотр составных частей системы на отсутствие механических повреждений, коррозии, грязи, прочности крепления и т.п.</w:t>
      </w:r>
    </w:p>
    <w:p w:rsidR="00E307C7" w:rsidRPr="00E307C7" w:rsidRDefault="00E307C7" w:rsidP="00E307C7">
      <w:pPr>
        <w:widowControl/>
        <w:spacing w:before="0" w:line="317" w:lineRule="atLeast"/>
        <w:ind w:firstLine="567"/>
        <w:jc w:val="left"/>
        <w:rPr>
          <w:sz w:val="22"/>
          <w:szCs w:val="22"/>
        </w:rPr>
      </w:pPr>
    </w:p>
    <w:p w:rsidR="00E307C7" w:rsidRPr="00E307C7" w:rsidRDefault="00E307C7" w:rsidP="00E307C7">
      <w:pPr>
        <w:widowControl/>
        <w:spacing w:before="0" w:line="317" w:lineRule="atLeast"/>
        <w:ind w:firstLine="567"/>
        <w:jc w:val="left"/>
        <w:rPr>
          <w:sz w:val="22"/>
          <w:szCs w:val="22"/>
        </w:rPr>
      </w:pPr>
      <w:r w:rsidRPr="00E307C7">
        <w:rPr>
          <w:sz w:val="22"/>
          <w:szCs w:val="22"/>
        </w:rPr>
        <w:t>Неисправности, выявленные в процессе проведения работ должны устраняться немедленно.</w:t>
      </w:r>
    </w:p>
    <w:p w:rsidR="00E307C7" w:rsidRPr="00E307C7" w:rsidRDefault="00E307C7" w:rsidP="00E307C7">
      <w:pPr>
        <w:widowControl/>
        <w:spacing w:after="120" w:line="240" w:lineRule="exact"/>
        <w:ind w:firstLine="709"/>
        <w:jc w:val="left"/>
        <w:outlineLvl w:val="1"/>
        <w:rPr>
          <w:b/>
          <w:bCs/>
          <w:sz w:val="22"/>
          <w:szCs w:val="22"/>
        </w:rPr>
      </w:pPr>
      <w:r w:rsidRPr="00E307C7">
        <w:rPr>
          <w:b/>
          <w:bCs/>
          <w:sz w:val="22"/>
          <w:szCs w:val="22"/>
        </w:rPr>
        <w:t xml:space="preserve">6.  </w:t>
      </w:r>
      <w:r w:rsidRPr="00E307C7">
        <w:rPr>
          <w:b/>
          <w:sz w:val="22"/>
          <w:szCs w:val="22"/>
        </w:rPr>
        <w:t>Уведомления и ограничения по времени.</w:t>
      </w:r>
    </w:p>
    <w:p w:rsidR="00E307C7" w:rsidRPr="00E307C7" w:rsidRDefault="00E307C7" w:rsidP="00E307C7">
      <w:pPr>
        <w:widowControl/>
        <w:spacing w:before="0" w:after="120"/>
        <w:ind w:firstLine="709"/>
        <w:rPr>
          <w:sz w:val="22"/>
          <w:szCs w:val="22"/>
        </w:rPr>
      </w:pPr>
      <w:r w:rsidRPr="00E307C7">
        <w:rPr>
          <w:sz w:val="22"/>
          <w:szCs w:val="22"/>
        </w:rPr>
        <w:t xml:space="preserve">В случае возникновения неисправностей в работе систем Заказчик уведомляет Исполнителя заявкой по телефону: </w:t>
      </w:r>
    </w:p>
    <w:p w:rsidR="00E307C7" w:rsidRPr="00E307C7" w:rsidRDefault="00E307C7" w:rsidP="00E307C7">
      <w:pPr>
        <w:widowControl/>
        <w:spacing w:before="0" w:line="276" w:lineRule="auto"/>
        <w:ind w:firstLine="0"/>
        <w:rPr>
          <w:sz w:val="22"/>
          <w:szCs w:val="22"/>
        </w:rPr>
      </w:pPr>
      <w:r w:rsidRPr="00E307C7">
        <w:rPr>
          <w:sz w:val="22"/>
          <w:szCs w:val="22"/>
        </w:rPr>
        <w:t>- Время приема заявок – рабочие дни, выходные и праздничные дни.</w:t>
      </w:r>
    </w:p>
    <w:p w:rsidR="00E307C7" w:rsidRPr="00E307C7" w:rsidRDefault="00E307C7" w:rsidP="00E307C7">
      <w:pPr>
        <w:widowControl/>
        <w:spacing w:before="0" w:line="276" w:lineRule="auto"/>
        <w:ind w:firstLine="0"/>
        <w:rPr>
          <w:sz w:val="22"/>
          <w:szCs w:val="22"/>
        </w:rPr>
      </w:pPr>
      <w:r w:rsidRPr="00E307C7">
        <w:rPr>
          <w:sz w:val="22"/>
          <w:szCs w:val="22"/>
        </w:rPr>
        <w:t>- Время оказания услуг – рабочие дни, выходные и праздничные дни.</w:t>
      </w:r>
    </w:p>
    <w:p w:rsidR="00E307C7" w:rsidRPr="00E307C7" w:rsidRDefault="00E307C7" w:rsidP="00E307C7">
      <w:pPr>
        <w:widowControl/>
        <w:shd w:val="clear" w:color="auto" w:fill="FFFFFF"/>
        <w:spacing w:before="0" w:after="120"/>
        <w:ind w:firstLine="0"/>
        <w:rPr>
          <w:sz w:val="22"/>
          <w:szCs w:val="22"/>
        </w:rPr>
      </w:pPr>
      <w:r w:rsidRPr="00E307C7">
        <w:rPr>
          <w:sz w:val="22"/>
          <w:szCs w:val="22"/>
        </w:rPr>
        <w:t>- Время реакции (исполнение задания) – не более 24 часов с момента получения заявки Заказчика.</w:t>
      </w:r>
    </w:p>
    <w:p w:rsidR="00E307C7" w:rsidRPr="00E307C7" w:rsidRDefault="00E307C7" w:rsidP="00E307C7">
      <w:pPr>
        <w:widowControl/>
        <w:spacing w:after="120" w:line="240" w:lineRule="exact"/>
        <w:ind w:left="142" w:firstLine="567"/>
        <w:rPr>
          <w:sz w:val="22"/>
          <w:szCs w:val="22"/>
        </w:rPr>
      </w:pPr>
      <w:r w:rsidRPr="00E307C7">
        <w:rPr>
          <w:b/>
          <w:bCs/>
          <w:sz w:val="22"/>
          <w:szCs w:val="22"/>
        </w:rPr>
        <w:t>7.  Гарантия на ремонт и обслуживание.</w:t>
      </w:r>
    </w:p>
    <w:p w:rsidR="00E307C7" w:rsidRPr="00E307C7" w:rsidRDefault="00E307C7" w:rsidP="00E307C7">
      <w:pPr>
        <w:widowControl/>
        <w:spacing w:before="0" w:after="240"/>
        <w:ind w:firstLine="567"/>
        <w:rPr>
          <w:color w:val="000000"/>
          <w:sz w:val="22"/>
          <w:szCs w:val="22"/>
        </w:rPr>
      </w:pPr>
      <w:r w:rsidRPr="00E307C7">
        <w:rPr>
          <w:color w:val="000000"/>
          <w:sz w:val="22"/>
          <w:szCs w:val="22"/>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E307C7" w:rsidRPr="00E307C7" w:rsidRDefault="00E307C7" w:rsidP="00E307C7">
      <w:pPr>
        <w:widowControl/>
        <w:shd w:val="clear" w:color="auto" w:fill="FFFFFF"/>
        <w:tabs>
          <w:tab w:val="left" w:pos="567"/>
        </w:tabs>
        <w:spacing w:before="0" w:after="120"/>
        <w:ind w:firstLine="567"/>
        <w:rPr>
          <w:sz w:val="22"/>
          <w:szCs w:val="22"/>
        </w:rPr>
      </w:pPr>
      <w:r w:rsidRPr="00E307C7">
        <w:rPr>
          <w:b/>
          <w:bCs/>
          <w:sz w:val="22"/>
          <w:szCs w:val="22"/>
        </w:rPr>
        <w:t>8.  Обязанности Исполнителя.</w:t>
      </w:r>
    </w:p>
    <w:p w:rsidR="00E307C7" w:rsidRPr="00E307C7" w:rsidRDefault="00E307C7" w:rsidP="00E307C7">
      <w:pPr>
        <w:widowControl/>
        <w:spacing w:before="0"/>
        <w:ind w:firstLine="709"/>
        <w:rPr>
          <w:sz w:val="22"/>
          <w:szCs w:val="22"/>
        </w:rPr>
      </w:pPr>
      <w:r w:rsidRPr="00E307C7">
        <w:rPr>
          <w:sz w:val="22"/>
          <w:szCs w:val="22"/>
        </w:rPr>
        <w:t>После подписания договора в течение 10-ти рабочих дней провести обследования системы видеонаблюдения.</w:t>
      </w:r>
    </w:p>
    <w:p w:rsidR="00E307C7" w:rsidRPr="00E307C7" w:rsidRDefault="00E307C7" w:rsidP="00E307C7">
      <w:pPr>
        <w:widowControl/>
        <w:spacing w:before="0"/>
        <w:ind w:firstLine="709"/>
        <w:rPr>
          <w:sz w:val="22"/>
          <w:szCs w:val="22"/>
        </w:rPr>
      </w:pPr>
      <w:r w:rsidRPr="00E307C7">
        <w:rPr>
          <w:sz w:val="22"/>
          <w:szCs w:val="22"/>
        </w:rPr>
        <w:t>По результатам обследования системы видеонаблюдения составляется:</w:t>
      </w:r>
    </w:p>
    <w:p w:rsidR="00E307C7" w:rsidRPr="00E307C7" w:rsidRDefault="00E307C7" w:rsidP="00E307C7">
      <w:pPr>
        <w:widowControl/>
        <w:spacing w:before="0"/>
        <w:ind w:firstLine="709"/>
        <w:rPr>
          <w:sz w:val="22"/>
          <w:szCs w:val="22"/>
        </w:rPr>
      </w:pPr>
      <w:r w:rsidRPr="00E307C7">
        <w:rPr>
          <w:sz w:val="22"/>
          <w:szCs w:val="22"/>
        </w:rPr>
        <w:t>- Дефектная ведомость;</w:t>
      </w:r>
    </w:p>
    <w:p w:rsidR="00E307C7" w:rsidRPr="00E307C7" w:rsidRDefault="00E307C7" w:rsidP="00E307C7">
      <w:pPr>
        <w:widowControl/>
        <w:spacing w:before="0"/>
        <w:ind w:firstLine="709"/>
        <w:rPr>
          <w:sz w:val="22"/>
          <w:szCs w:val="22"/>
        </w:rPr>
      </w:pPr>
      <w:r w:rsidRPr="00E307C7">
        <w:rPr>
          <w:sz w:val="22"/>
          <w:szCs w:val="22"/>
        </w:rPr>
        <w:t>- Акт обследования оборудования.</w:t>
      </w:r>
    </w:p>
    <w:p w:rsidR="00E307C7" w:rsidRPr="00E307C7" w:rsidRDefault="00E307C7" w:rsidP="00E307C7">
      <w:pPr>
        <w:widowControl/>
        <w:spacing w:before="0"/>
        <w:ind w:firstLine="709"/>
        <w:rPr>
          <w:sz w:val="22"/>
          <w:szCs w:val="22"/>
        </w:rPr>
      </w:pPr>
      <w:r w:rsidRPr="00E307C7">
        <w:rPr>
          <w:sz w:val="22"/>
          <w:szCs w:val="22"/>
        </w:rPr>
        <w:t xml:space="preserve">В случае отказа системы видеонаблюдения в межрегламентный период, Исполнитель должен прибыть на обслуживаемый объект по вызову Заказчика устранять неисправности в течение рабочей смены. </w:t>
      </w:r>
    </w:p>
    <w:p w:rsidR="00E307C7" w:rsidRPr="00E307C7" w:rsidRDefault="00E307C7" w:rsidP="00E307C7">
      <w:pPr>
        <w:widowControl/>
        <w:spacing w:before="0"/>
        <w:ind w:firstLine="709"/>
        <w:rPr>
          <w:sz w:val="22"/>
          <w:szCs w:val="22"/>
        </w:rPr>
      </w:pPr>
      <w:r w:rsidRPr="00E307C7">
        <w:rPr>
          <w:sz w:val="22"/>
          <w:szCs w:val="22"/>
        </w:rPr>
        <w:t xml:space="preserve"> С целью решить на объекте Заказчика возникшие проблемы, Исполнителю необходимо наличие материально-технической базы и </w:t>
      </w:r>
      <w:proofErr w:type="spellStart"/>
      <w:r w:rsidRPr="00E307C7">
        <w:rPr>
          <w:sz w:val="22"/>
          <w:szCs w:val="22"/>
        </w:rPr>
        <w:t>ЗИПа</w:t>
      </w:r>
      <w:proofErr w:type="spellEnd"/>
      <w:r w:rsidRPr="00E307C7">
        <w:rPr>
          <w:sz w:val="22"/>
          <w:szCs w:val="22"/>
        </w:rPr>
        <w:t xml:space="preserve">. </w:t>
      </w:r>
    </w:p>
    <w:p w:rsidR="00E307C7" w:rsidRPr="00E307C7" w:rsidRDefault="00E307C7" w:rsidP="00E307C7">
      <w:pPr>
        <w:widowControl/>
        <w:spacing w:before="0"/>
        <w:ind w:firstLine="709"/>
        <w:rPr>
          <w:sz w:val="22"/>
          <w:szCs w:val="22"/>
        </w:rPr>
      </w:pPr>
      <w:r w:rsidRPr="00E307C7">
        <w:rPr>
          <w:sz w:val="22"/>
          <w:szCs w:val="22"/>
        </w:rPr>
        <w:t xml:space="preserve">Все работы Исполнитель обязан проводить лично, путём направления аттестованных специалистов. </w:t>
      </w:r>
    </w:p>
    <w:p w:rsidR="00E307C7" w:rsidRPr="00E307C7" w:rsidRDefault="00E307C7" w:rsidP="00E307C7">
      <w:pPr>
        <w:widowControl/>
        <w:spacing w:before="0"/>
        <w:ind w:firstLine="709"/>
        <w:rPr>
          <w:sz w:val="22"/>
          <w:szCs w:val="22"/>
        </w:rPr>
      </w:pPr>
      <w:r w:rsidRPr="00E307C7">
        <w:rPr>
          <w:sz w:val="22"/>
          <w:szCs w:val="22"/>
        </w:rPr>
        <w:t>Запрещается передача работ по субподряду.</w:t>
      </w:r>
    </w:p>
    <w:p w:rsidR="00E307C7" w:rsidRPr="00E307C7" w:rsidRDefault="00E307C7" w:rsidP="00E307C7">
      <w:pPr>
        <w:widowControl/>
        <w:spacing w:before="0"/>
        <w:ind w:firstLine="709"/>
        <w:rPr>
          <w:sz w:val="22"/>
          <w:szCs w:val="22"/>
        </w:rPr>
      </w:pPr>
      <w:r w:rsidRPr="00E307C7">
        <w:rPr>
          <w:sz w:val="22"/>
          <w:szCs w:val="22"/>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E307C7" w:rsidRPr="00E307C7" w:rsidRDefault="00E307C7" w:rsidP="00E307C7">
      <w:pPr>
        <w:widowControl/>
        <w:spacing w:before="0"/>
        <w:ind w:firstLine="709"/>
        <w:rPr>
          <w:sz w:val="22"/>
          <w:szCs w:val="22"/>
        </w:rPr>
      </w:pPr>
      <w:r w:rsidRPr="00E307C7">
        <w:rPr>
          <w:sz w:val="22"/>
          <w:szCs w:val="22"/>
        </w:rPr>
        <w:t>В ходе реализации договорных обязательств Исполнитель должен вести:</w:t>
      </w:r>
    </w:p>
    <w:p w:rsidR="00E307C7" w:rsidRPr="00E307C7" w:rsidRDefault="00E307C7" w:rsidP="00E307C7">
      <w:pPr>
        <w:widowControl/>
        <w:shd w:val="clear" w:color="auto" w:fill="FFFFFF"/>
        <w:spacing w:before="0"/>
        <w:ind w:firstLine="709"/>
        <w:rPr>
          <w:sz w:val="22"/>
          <w:szCs w:val="22"/>
        </w:rPr>
      </w:pPr>
      <w:r w:rsidRPr="00E307C7">
        <w:rPr>
          <w:sz w:val="22"/>
          <w:szCs w:val="22"/>
        </w:rPr>
        <w:t>- Журнал учёта выполнения работ по техническому обслуживанию и ремонту систем видеонаблюдения, один эк</w:t>
      </w:r>
      <w:r w:rsidRPr="00E307C7">
        <w:rPr>
          <w:sz w:val="22"/>
          <w:szCs w:val="22"/>
        </w:rPr>
        <w:softHyphen/>
        <w:t>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ТО и ППР, с указанием времени, места и результатов проведённых мероприятий, а также выяв</w:t>
      </w:r>
      <w:r w:rsidRPr="00E307C7">
        <w:rPr>
          <w:sz w:val="22"/>
          <w:szCs w:val="22"/>
        </w:rPr>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E307C7" w:rsidRPr="00E307C7" w:rsidRDefault="00E307C7" w:rsidP="00E307C7">
      <w:pPr>
        <w:widowControl/>
        <w:spacing w:before="0"/>
        <w:ind w:firstLine="709"/>
        <w:rPr>
          <w:sz w:val="22"/>
          <w:szCs w:val="22"/>
        </w:rPr>
      </w:pPr>
      <w:r w:rsidRPr="00E307C7">
        <w:rPr>
          <w:sz w:val="22"/>
          <w:szCs w:val="22"/>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E307C7" w:rsidRPr="00E307C7" w:rsidRDefault="00E307C7" w:rsidP="00E307C7">
      <w:pPr>
        <w:widowControl/>
        <w:spacing w:before="0"/>
        <w:ind w:firstLine="709"/>
        <w:rPr>
          <w:sz w:val="22"/>
          <w:szCs w:val="22"/>
        </w:rPr>
      </w:pPr>
      <w:r w:rsidRPr="00E307C7">
        <w:rPr>
          <w:sz w:val="22"/>
          <w:szCs w:val="22"/>
        </w:rPr>
        <w:t xml:space="preserve">Исполнитель, независимо от формы поступившего от Заказчика вызова, должен регистрировать его в Журнале учета вызовов. </w:t>
      </w:r>
    </w:p>
    <w:p w:rsidR="00A4305A" w:rsidRDefault="00A4305A" w:rsidP="006A75E9">
      <w:pPr>
        <w:tabs>
          <w:tab w:val="left" w:pos="851"/>
        </w:tabs>
        <w:ind w:firstLine="567"/>
        <w:rPr>
          <w:b/>
          <w:bCs/>
          <w:color w:val="000000"/>
          <w:sz w:val="22"/>
          <w:szCs w:val="22"/>
        </w:rPr>
        <w:sectPr w:rsidR="00A4305A" w:rsidSect="00A4305A">
          <w:pgSz w:w="11906" w:h="16838"/>
          <w:pgMar w:top="1134" w:right="850" w:bottom="1134" w:left="1701" w:header="708" w:footer="708" w:gutter="0"/>
          <w:cols w:space="708"/>
          <w:docGrid w:linePitch="360"/>
        </w:sectPr>
      </w:pPr>
    </w:p>
    <w:p w:rsidR="006A75E9" w:rsidRPr="00A911F7" w:rsidRDefault="006A75E9" w:rsidP="006A75E9">
      <w:pPr>
        <w:tabs>
          <w:tab w:val="left" w:pos="851"/>
        </w:tabs>
        <w:ind w:firstLine="567"/>
        <w:rPr>
          <w:b/>
          <w:bCs/>
          <w:color w:val="000000"/>
          <w:sz w:val="22"/>
          <w:szCs w:val="22"/>
        </w:rPr>
      </w:pPr>
    </w:p>
    <w:tbl>
      <w:tblPr>
        <w:tblpPr w:leftFromText="180" w:rightFromText="180" w:vertAnchor="text" w:horzAnchor="margin" w:tblpXSpec="center" w:tblpY="223"/>
        <w:tblW w:w="15457" w:type="dxa"/>
        <w:tblLayout w:type="fixed"/>
        <w:tblLook w:val="04A0" w:firstRow="1" w:lastRow="0" w:firstColumn="1" w:lastColumn="0" w:noHBand="0" w:noVBand="1"/>
      </w:tblPr>
      <w:tblGrid>
        <w:gridCol w:w="380"/>
        <w:gridCol w:w="1454"/>
        <w:gridCol w:w="2693"/>
        <w:gridCol w:w="567"/>
        <w:gridCol w:w="565"/>
        <w:gridCol w:w="1158"/>
        <w:gridCol w:w="687"/>
        <w:gridCol w:w="687"/>
        <w:gridCol w:w="1150"/>
        <w:gridCol w:w="998"/>
        <w:gridCol w:w="559"/>
        <w:gridCol w:w="559"/>
        <w:gridCol w:w="823"/>
        <w:gridCol w:w="632"/>
        <w:gridCol w:w="669"/>
        <w:gridCol w:w="767"/>
        <w:gridCol w:w="1109"/>
      </w:tblGrid>
      <w:tr w:rsidR="00A4305A" w:rsidRPr="00E307C7" w:rsidTr="00A4305A">
        <w:trPr>
          <w:trHeight w:val="555"/>
        </w:trPr>
        <w:tc>
          <w:tcPr>
            <w:tcW w:w="380" w:type="dxa"/>
            <w:tcBorders>
              <w:top w:val="single" w:sz="8" w:space="0" w:color="auto"/>
              <w:left w:val="single" w:sz="8" w:space="0" w:color="auto"/>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bookmarkStart w:id="0" w:name="RANGE!A1:S67"/>
            <w:r w:rsidRPr="00E307C7">
              <w:rPr>
                <w:b/>
                <w:bCs/>
                <w:sz w:val="16"/>
                <w:szCs w:val="16"/>
              </w:rPr>
              <w:t>№</w:t>
            </w:r>
            <w:bookmarkEnd w:id="0"/>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Наименование объекта</w:t>
            </w:r>
          </w:p>
        </w:tc>
        <w:tc>
          <w:tcPr>
            <w:tcW w:w="2693" w:type="dxa"/>
            <w:vMerge w:val="restart"/>
            <w:tcBorders>
              <w:top w:val="single" w:sz="8" w:space="0" w:color="auto"/>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Адрес места установки Системы охранного видеонаблюдения</w:t>
            </w:r>
          </w:p>
        </w:tc>
        <w:tc>
          <w:tcPr>
            <w:tcW w:w="2290" w:type="dxa"/>
            <w:gridSpan w:val="3"/>
            <w:tcBorders>
              <w:top w:val="single" w:sz="8" w:space="0" w:color="auto"/>
              <w:left w:val="nil"/>
              <w:bottom w:val="single" w:sz="8" w:space="0" w:color="auto"/>
              <w:right w:val="single" w:sz="8" w:space="0" w:color="000000"/>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Регистраторы DVR</w:t>
            </w:r>
          </w:p>
        </w:tc>
        <w:tc>
          <w:tcPr>
            <w:tcW w:w="687" w:type="dxa"/>
            <w:vMerge w:val="restart"/>
            <w:tcBorders>
              <w:top w:val="single" w:sz="8" w:space="0" w:color="auto"/>
              <w:left w:val="single" w:sz="8" w:space="0" w:color="auto"/>
              <w:right w:val="single" w:sz="8" w:space="0" w:color="auto"/>
            </w:tcBorders>
          </w:tcPr>
          <w:p w:rsidR="00A4305A" w:rsidRPr="00E307C7" w:rsidRDefault="00A4305A" w:rsidP="00A4305A">
            <w:pPr>
              <w:widowControl/>
              <w:spacing w:before="0"/>
              <w:ind w:hanging="3"/>
              <w:jc w:val="left"/>
              <w:rPr>
                <w:b/>
                <w:bCs/>
                <w:sz w:val="16"/>
                <w:szCs w:val="16"/>
              </w:rPr>
            </w:pPr>
            <w:r w:rsidRPr="00E307C7">
              <w:rPr>
                <w:b/>
                <w:bCs/>
                <w:sz w:val="16"/>
                <w:szCs w:val="16"/>
              </w:rPr>
              <w:t>микрофон</w:t>
            </w:r>
          </w:p>
        </w:tc>
        <w:tc>
          <w:tcPr>
            <w:tcW w:w="687" w:type="dxa"/>
            <w:vMerge w:val="restart"/>
            <w:tcBorders>
              <w:top w:val="single" w:sz="8" w:space="0" w:color="auto"/>
              <w:left w:val="single" w:sz="8" w:space="0" w:color="auto"/>
              <w:bottom w:val="nil"/>
              <w:right w:val="single" w:sz="8" w:space="0" w:color="auto"/>
            </w:tcBorders>
            <w:shd w:val="clear" w:color="auto" w:fill="auto"/>
            <w:vAlign w:val="center"/>
            <w:hideMark/>
          </w:tcPr>
          <w:p w:rsidR="00A4305A" w:rsidRPr="00E307C7" w:rsidRDefault="00A4305A" w:rsidP="00A4305A">
            <w:pPr>
              <w:widowControl/>
              <w:spacing w:before="0"/>
              <w:ind w:hanging="3"/>
              <w:jc w:val="left"/>
              <w:rPr>
                <w:b/>
                <w:bCs/>
                <w:sz w:val="16"/>
                <w:szCs w:val="16"/>
              </w:rPr>
            </w:pPr>
            <w:r w:rsidRPr="00E307C7">
              <w:rPr>
                <w:b/>
                <w:bCs/>
                <w:sz w:val="16"/>
                <w:szCs w:val="16"/>
              </w:rPr>
              <w:t>модем</w:t>
            </w:r>
          </w:p>
        </w:tc>
        <w:tc>
          <w:tcPr>
            <w:tcW w:w="2148" w:type="dxa"/>
            <w:gridSpan w:val="2"/>
            <w:tcBorders>
              <w:top w:val="single" w:sz="8" w:space="0" w:color="auto"/>
              <w:left w:val="nil"/>
              <w:bottom w:val="single" w:sz="8" w:space="0" w:color="auto"/>
              <w:right w:val="single" w:sz="8" w:space="0" w:color="000000"/>
            </w:tcBorders>
            <w:shd w:val="clear" w:color="auto" w:fill="auto"/>
            <w:vAlign w:val="center"/>
            <w:hideMark/>
          </w:tcPr>
          <w:p w:rsidR="00A4305A" w:rsidRPr="00E307C7" w:rsidRDefault="00A4305A" w:rsidP="00A4305A">
            <w:pPr>
              <w:widowControl/>
              <w:spacing w:before="0"/>
              <w:ind w:firstLine="0"/>
              <w:jc w:val="center"/>
              <w:rPr>
                <w:b/>
                <w:bCs/>
                <w:sz w:val="16"/>
                <w:szCs w:val="16"/>
              </w:rPr>
            </w:pPr>
            <w:proofErr w:type="gramStart"/>
            <w:r w:rsidRPr="00E307C7">
              <w:rPr>
                <w:b/>
                <w:bCs/>
                <w:sz w:val="16"/>
                <w:szCs w:val="16"/>
              </w:rPr>
              <w:t>Видео-камеры</w:t>
            </w:r>
            <w:proofErr w:type="gramEnd"/>
          </w:p>
        </w:tc>
        <w:tc>
          <w:tcPr>
            <w:tcW w:w="1118" w:type="dxa"/>
            <w:gridSpan w:val="2"/>
            <w:tcBorders>
              <w:top w:val="single" w:sz="8" w:space="0" w:color="auto"/>
              <w:left w:val="nil"/>
              <w:bottom w:val="single" w:sz="8" w:space="0" w:color="auto"/>
              <w:right w:val="single" w:sz="8" w:space="0" w:color="000000"/>
            </w:tcBorders>
            <w:shd w:val="clear" w:color="auto" w:fill="auto"/>
            <w:vAlign w:val="center"/>
          </w:tcPr>
          <w:p w:rsidR="00A4305A" w:rsidRPr="00E307C7" w:rsidRDefault="00A4305A" w:rsidP="00A4305A">
            <w:pPr>
              <w:widowControl/>
              <w:spacing w:before="0"/>
              <w:ind w:firstLine="0"/>
              <w:jc w:val="center"/>
              <w:rPr>
                <w:b/>
                <w:bCs/>
                <w:sz w:val="16"/>
                <w:szCs w:val="16"/>
              </w:rPr>
            </w:pPr>
            <w:r w:rsidRPr="00E307C7">
              <w:rPr>
                <w:b/>
                <w:bCs/>
                <w:sz w:val="16"/>
                <w:szCs w:val="16"/>
              </w:rPr>
              <w:t>Мониторы ЖК</w:t>
            </w:r>
          </w:p>
        </w:tc>
        <w:tc>
          <w:tcPr>
            <w:tcW w:w="1455" w:type="dxa"/>
            <w:gridSpan w:val="2"/>
            <w:tcBorders>
              <w:top w:val="single" w:sz="8" w:space="0" w:color="auto"/>
              <w:left w:val="nil"/>
              <w:bottom w:val="single" w:sz="8" w:space="0" w:color="auto"/>
              <w:right w:val="single" w:sz="8" w:space="0" w:color="000000"/>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Блоки питания</w:t>
            </w:r>
          </w:p>
        </w:tc>
        <w:tc>
          <w:tcPr>
            <w:tcW w:w="6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305A" w:rsidRPr="00E307C7" w:rsidRDefault="00A4305A" w:rsidP="00A4305A">
            <w:pPr>
              <w:widowControl/>
              <w:spacing w:before="0"/>
              <w:ind w:hanging="6"/>
              <w:jc w:val="left"/>
              <w:rPr>
                <w:b/>
                <w:bCs/>
                <w:sz w:val="16"/>
                <w:szCs w:val="16"/>
              </w:rPr>
            </w:pPr>
            <w:r w:rsidRPr="00E307C7">
              <w:rPr>
                <w:b/>
                <w:bCs/>
                <w:sz w:val="16"/>
                <w:szCs w:val="16"/>
              </w:rPr>
              <w:t>Жесткий диск</w:t>
            </w:r>
          </w:p>
        </w:tc>
        <w:tc>
          <w:tcPr>
            <w:tcW w:w="187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A4305A" w:rsidRPr="00E307C7" w:rsidRDefault="00A4305A" w:rsidP="00A4305A">
            <w:pPr>
              <w:widowControl/>
              <w:spacing w:before="0"/>
              <w:ind w:firstLine="0"/>
              <w:jc w:val="center"/>
              <w:rPr>
                <w:sz w:val="16"/>
                <w:szCs w:val="16"/>
              </w:rPr>
            </w:pPr>
            <w:r w:rsidRPr="00E307C7">
              <w:rPr>
                <w:sz w:val="16"/>
                <w:szCs w:val="16"/>
              </w:rPr>
              <w:t>Локальная сеть</w:t>
            </w:r>
          </w:p>
        </w:tc>
      </w:tr>
      <w:tr w:rsidR="00A4305A" w:rsidRPr="00E307C7" w:rsidTr="00A4305A">
        <w:trPr>
          <w:trHeight w:val="780"/>
        </w:trPr>
        <w:tc>
          <w:tcPr>
            <w:tcW w:w="380" w:type="dxa"/>
            <w:tcBorders>
              <w:top w:val="nil"/>
              <w:left w:val="single" w:sz="8" w:space="0" w:color="auto"/>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п/п</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2693" w:type="dxa"/>
            <w:vMerge/>
            <w:tcBorders>
              <w:top w:val="single" w:sz="8" w:space="0" w:color="auto"/>
              <w:left w:val="nil"/>
              <w:bottom w:val="nil"/>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567" w:type="dxa"/>
            <w:tcBorders>
              <w:top w:val="nil"/>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кол-во каналов</w:t>
            </w:r>
          </w:p>
        </w:tc>
        <w:tc>
          <w:tcPr>
            <w:tcW w:w="565" w:type="dxa"/>
            <w:tcBorders>
              <w:top w:val="nil"/>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шт.</w:t>
            </w:r>
          </w:p>
        </w:tc>
        <w:tc>
          <w:tcPr>
            <w:tcW w:w="1158" w:type="dxa"/>
            <w:tcBorders>
              <w:top w:val="nil"/>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модель</w:t>
            </w:r>
          </w:p>
        </w:tc>
        <w:tc>
          <w:tcPr>
            <w:tcW w:w="687" w:type="dxa"/>
            <w:vMerge/>
            <w:tcBorders>
              <w:left w:val="single" w:sz="8" w:space="0" w:color="auto"/>
              <w:bottom w:val="nil"/>
              <w:right w:val="single" w:sz="8" w:space="0" w:color="auto"/>
            </w:tcBorders>
          </w:tcPr>
          <w:p w:rsidR="00A4305A" w:rsidRPr="00E307C7" w:rsidRDefault="00A4305A" w:rsidP="00A4305A">
            <w:pPr>
              <w:widowControl/>
              <w:spacing w:before="0"/>
              <w:ind w:firstLine="0"/>
              <w:jc w:val="left"/>
              <w:rPr>
                <w:b/>
                <w:bCs/>
                <w:sz w:val="16"/>
                <w:szCs w:val="16"/>
              </w:rPr>
            </w:pPr>
          </w:p>
        </w:tc>
        <w:tc>
          <w:tcPr>
            <w:tcW w:w="687" w:type="dxa"/>
            <w:vMerge/>
            <w:tcBorders>
              <w:top w:val="single" w:sz="8" w:space="0" w:color="auto"/>
              <w:left w:val="single" w:sz="8" w:space="0" w:color="auto"/>
              <w:bottom w:val="nil"/>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1150" w:type="dxa"/>
            <w:tcBorders>
              <w:top w:val="nil"/>
              <w:left w:val="nil"/>
              <w:bottom w:val="nil"/>
              <w:right w:val="single" w:sz="4" w:space="0" w:color="auto"/>
            </w:tcBorders>
            <w:shd w:val="clear" w:color="auto" w:fill="auto"/>
            <w:vAlign w:val="center"/>
          </w:tcPr>
          <w:p w:rsidR="00A4305A" w:rsidRPr="00E307C7" w:rsidRDefault="00A4305A" w:rsidP="00A4305A">
            <w:pPr>
              <w:widowControl/>
              <w:spacing w:before="0"/>
              <w:ind w:firstLine="0"/>
              <w:jc w:val="center"/>
              <w:rPr>
                <w:b/>
                <w:bCs/>
                <w:sz w:val="16"/>
                <w:szCs w:val="16"/>
              </w:rPr>
            </w:pPr>
            <w:r w:rsidRPr="00E307C7">
              <w:rPr>
                <w:b/>
                <w:bCs/>
                <w:sz w:val="16"/>
                <w:szCs w:val="16"/>
              </w:rPr>
              <w:t>Внутренней установки</w:t>
            </w:r>
          </w:p>
        </w:tc>
        <w:tc>
          <w:tcPr>
            <w:tcW w:w="998" w:type="dxa"/>
            <w:tcBorders>
              <w:top w:val="nil"/>
              <w:left w:val="nil"/>
              <w:bottom w:val="nil"/>
              <w:right w:val="single" w:sz="4" w:space="0" w:color="auto"/>
            </w:tcBorders>
            <w:shd w:val="clear" w:color="auto" w:fill="auto"/>
            <w:vAlign w:val="center"/>
          </w:tcPr>
          <w:p w:rsidR="00A4305A" w:rsidRPr="00E307C7" w:rsidRDefault="00A4305A" w:rsidP="00A4305A">
            <w:pPr>
              <w:widowControl/>
              <w:spacing w:before="0"/>
              <w:ind w:firstLine="0"/>
              <w:jc w:val="center"/>
              <w:rPr>
                <w:b/>
                <w:bCs/>
                <w:sz w:val="16"/>
                <w:szCs w:val="16"/>
              </w:rPr>
            </w:pPr>
            <w:r w:rsidRPr="00E307C7">
              <w:rPr>
                <w:b/>
                <w:bCs/>
                <w:sz w:val="16"/>
                <w:szCs w:val="16"/>
              </w:rPr>
              <w:t>Уличной установки</w:t>
            </w:r>
          </w:p>
        </w:tc>
        <w:tc>
          <w:tcPr>
            <w:tcW w:w="559" w:type="dxa"/>
            <w:tcBorders>
              <w:top w:val="nil"/>
              <w:left w:val="nil"/>
              <w:bottom w:val="nil"/>
              <w:right w:val="single" w:sz="4" w:space="0" w:color="auto"/>
            </w:tcBorders>
            <w:shd w:val="clear" w:color="auto" w:fill="auto"/>
            <w:vAlign w:val="center"/>
          </w:tcPr>
          <w:p w:rsidR="00A4305A" w:rsidRPr="00E307C7" w:rsidRDefault="00A4305A" w:rsidP="00A4305A">
            <w:pPr>
              <w:widowControl/>
              <w:spacing w:before="0"/>
              <w:ind w:firstLine="0"/>
              <w:jc w:val="center"/>
              <w:rPr>
                <w:b/>
                <w:bCs/>
                <w:sz w:val="16"/>
                <w:szCs w:val="16"/>
              </w:rPr>
            </w:pPr>
            <w:r w:rsidRPr="00E307C7">
              <w:rPr>
                <w:b/>
                <w:bCs/>
                <w:sz w:val="16"/>
                <w:szCs w:val="16"/>
              </w:rPr>
              <w:t>19"</w:t>
            </w:r>
          </w:p>
        </w:tc>
        <w:tc>
          <w:tcPr>
            <w:tcW w:w="559" w:type="dxa"/>
            <w:tcBorders>
              <w:top w:val="nil"/>
              <w:left w:val="nil"/>
              <w:bottom w:val="nil"/>
              <w:right w:val="single" w:sz="4" w:space="0" w:color="auto"/>
            </w:tcBorders>
            <w:shd w:val="clear" w:color="auto" w:fill="auto"/>
            <w:vAlign w:val="center"/>
          </w:tcPr>
          <w:p w:rsidR="00A4305A" w:rsidRPr="00E307C7" w:rsidRDefault="00A4305A" w:rsidP="00A4305A">
            <w:pPr>
              <w:widowControl/>
              <w:spacing w:before="0"/>
              <w:ind w:firstLine="0"/>
              <w:jc w:val="center"/>
              <w:rPr>
                <w:b/>
                <w:bCs/>
                <w:sz w:val="16"/>
                <w:szCs w:val="16"/>
              </w:rPr>
            </w:pPr>
            <w:r w:rsidRPr="00E307C7">
              <w:rPr>
                <w:b/>
                <w:bCs/>
                <w:sz w:val="16"/>
                <w:szCs w:val="16"/>
              </w:rPr>
              <w:t>32"</w:t>
            </w:r>
          </w:p>
        </w:tc>
        <w:tc>
          <w:tcPr>
            <w:tcW w:w="823" w:type="dxa"/>
            <w:tcBorders>
              <w:top w:val="nil"/>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видео камер</w:t>
            </w:r>
          </w:p>
        </w:tc>
        <w:tc>
          <w:tcPr>
            <w:tcW w:w="632" w:type="dxa"/>
            <w:tcBorders>
              <w:top w:val="nil"/>
              <w:left w:val="nil"/>
              <w:bottom w:val="nil"/>
              <w:right w:val="single" w:sz="8" w:space="0" w:color="auto"/>
            </w:tcBorders>
            <w:shd w:val="clear" w:color="auto" w:fill="auto"/>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UPS</w:t>
            </w:r>
          </w:p>
        </w:tc>
        <w:tc>
          <w:tcPr>
            <w:tcW w:w="669" w:type="dxa"/>
            <w:vMerge/>
            <w:tcBorders>
              <w:top w:val="single" w:sz="8" w:space="0" w:color="auto"/>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767" w:type="dxa"/>
            <w:tcBorders>
              <w:top w:val="nil"/>
              <w:left w:val="nil"/>
              <w:bottom w:val="single" w:sz="8" w:space="0" w:color="auto"/>
              <w:right w:val="nil"/>
            </w:tcBorders>
            <w:shd w:val="clear" w:color="auto" w:fill="auto"/>
            <w:vAlign w:val="center"/>
            <w:hideMark/>
          </w:tcPr>
          <w:p w:rsidR="00A4305A" w:rsidRPr="00E307C7" w:rsidRDefault="00A4305A" w:rsidP="00A4305A">
            <w:pPr>
              <w:widowControl/>
              <w:spacing w:before="0"/>
              <w:ind w:hanging="75"/>
              <w:jc w:val="center"/>
              <w:rPr>
                <w:sz w:val="16"/>
                <w:szCs w:val="16"/>
              </w:rPr>
            </w:pPr>
            <w:r w:rsidRPr="00E307C7">
              <w:rPr>
                <w:sz w:val="16"/>
                <w:szCs w:val="16"/>
              </w:rPr>
              <w:t>канал аудио</w:t>
            </w:r>
          </w:p>
        </w:tc>
        <w:tc>
          <w:tcPr>
            <w:tcW w:w="1109" w:type="dxa"/>
            <w:tcBorders>
              <w:top w:val="nil"/>
              <w:left w:val="single" w:sz="8" w:space="0" w:color="auto"/>
              <w:bottom w:val="single" w:sz="8" w:space="0" w:color="auto"/>
              <w:right w:val="single" w:sz="8" w:space="0" w:color="auto"/>
            </w:tcBorders>
            <w:shd w:val="clear" w:color="auto" w:fill="auto"/>
            <w:vAlign w:val="center"/>
            <w:hideMark/>
          </w:tcPr>
          <w:p w:rsidR="00A4305A" w:rsidRPr="00E307C7" w:rsidRDefault="00A4305A" w:rsidP="00A4305A">
            <w:pPr>
              <w:widowControl/>
              <w:spacing w:before="0"/>
              <w:ind w:hanging="133"/>
              <w:jc w:val="center"/>
              <w:rPr>
                <w:b/>
                <w:bCs/>
                <w:sz w:val="16"/>
                <w:szCs w:val="16"/>
              </w:rPr>
            </w:pPr>
            <w:r w:rsidRPr="00E307C7">
              <w:rPr>
                <w:b/>
                <w:bCs/>
                <w:sz w:val="16"/>
                <w:szCs w:val="16"/>
              </w:rPr>
              <w:t>Коммутатор</w:t>
            </w:r>
          </w:p>
        </w:tc>
      </w:tr>
      <w:tr w:rsidR="00A4305A" w:rsidRPr="00E307C7" w:rsidTr="00A4305A">
        <w:trPr>
          <w:trHeight w:val="300"/>
        </w:trPr>
        <w:tc>
          <w:tcPr>
            <w:tcW w:w="3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4305A" w:rsidRPr="00E307C7" w:rsidRDefault="00A4305A" w:rsidP="00A4305A">
            <w:pPr>
              <w:widowControl/>
              <w:spacing w:before="0"/>
              <w:ind w:firstLine="0"/>
              <w:jc w:val="center"/>
              <w:rPr>
                <w:sz w:val="16"/>
                <w:szCs w:val="16"/>
              </w:rPr>
            </w:pPr>
            <w:r w:rsidRPr="00E307C7">
              <w:rPr>
                <w:sz w:val="16"/>
                <w:szCs w:val="16"/>
              </w:rPr>
              <w:t>1</w:t>
            </w:r>
          </w:p>
        </w:tc>
        <w:tc>
          <w:tcPr>
            <w:tcW w:w="14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ЧУЗ - стационар</w:t>
            </w:r>
          </w:p>
          <w:p w:rsidR="00A4305A" w:rsidRPr="00E307C7" w:rsidRDefault="00A4305A" w:rsidP="00A4305A">
            <w:pPr>
              <w:widowControl/>
              <w:spacing w:before="0"/>
              <w:ind w:firstLine="0"/>
              <w:jc w:val="center"/>
              <w:rPr>
                <w:b/>
                <w:bCs/>
                <w:sz w:val="16"/>
                <w:szCs w:val="16"/>
              </w:rPr>
            </w:pPr>
          </w:p>
        </w:tc>
        <w:tc>
          <w:tcPr>
            <w:tcW w:w="2693" w:type="dxa"/>
            <w:tcBorders>
              <w:top w:val="single" w:sz="8" w:space="0" w:color="auto"/>
              <w:left w:val="nil"/>
              <w:bottom w:val="nil"/>
              <w:right w:val="nil"/>
            </w:tcBorders>
            <w:shd w:val="clear" w:color="auto" w:fill="auto"/>
            <w:hideMark/>
          </w:tcPr>
          <w:p w:rsidR="00A4305A" w:rsidRPr="00E307C7" w:rsidRDefault="00A4305A" w:rsidP="00A4305A">
            <w:pPr>
              <w:widowControl/>
              <w:spacing w:before="0"/>
              <w:ind w:firstLine="0"/>
              <w:jc w:val="left"/>
              <w:rPr>
                <w:sz w:val="16"/>
                <w:szCs w:val="16"/>
              </w:rPr>
            </w:pPr>
            <w:r w:rsidRPr="00E307C7">
              <w:rPr>
                <w:sz w:val="16"/>
                <w:szCs w:val="16"/>
              </w:rPr>
              <w:t xml:space="preserve"> г. Калуга </w:t>
            </w:r>
          </w:p>
        </w:tc>
        <w:tc>
          <w:tcPr>
            <w:tcW w:w="567" w:type="dxa"/>
            <w:tcBorders>
              <w:top w:val="single" w:sz="8" w:space="0" w:color="auto"/>
              <w:left w:val="single" w:sz="8" w:space="0" w:color="auto"/>
              <w:bottom w:val="nil"/>
              <w:right w:val="single" w:sz="8" w:space="0" w:color="auto"/>
            </w:tcBorders>
            <w:shd w:val="clear" w:color="auto" w:fill="auto"/>
            <w:hideMark/>
          </w:tcPr>
          <w:p w:rsidR="00A4305A" w:rsidRPr="00E307C7" w:rsidRDefault="00A4305A" w:rsidP="00A4305A">
            <w:pPr>
              <w:widowControl/>
              <w:spacing w:before="0"/>
              <w:ind w:firstLine="0"/>
              <w:jc w:val="center"/>
              <w:rPr>
                <w:sz w:val="16"/>
                <w:szCs w:val="16"/>
                <w:lang w:val="en-US"/>
              </w:rPr>
            </w:pPr>
            <w:r w:rsidRPr="00E307C7">
              <w:rPr>
                <w:sz w:val="16"/>
                <w:szCs w:val="16"/>
                <w:lang w:val="en-US"/>
              </w:rPr>
              <w:t>48</w:t>
            </w:r>
          </w:p>
        </w:tc>
        <w:tc>
          <w:tcPr>
            <w:tcW w:w="565" w:type="dxa"/>
            <w:tcBorders>
              <w:top w:val="single" w:sz="8" w:space="0" w:color="auto"/>
              <w:left w:val="nil"/>
              <w:bottom w:val="nil"/>
              <w:right w:val="single" w:sz="8" w:space="0" w:color="auto"/>
            </w:tcBorders>
            <w:shd w:val="clear" w:color="auto" w:fill="auto"/>
            <w:hideMark/>
          </w:tcPr>
          <w:p w:rsidR="00A4305A" w:rsidRPr="00E307C7" w:rsidRDefault="00A4305A" w:rsidP="00A4305A">
            <w:pPr>
              <w:widowControl/>
              <w:spacing w:before="0"/>
              <w:ind w:firstLine="0"/>
              <w:jc w:val="center"/>
              <w:rPr>
                <w:sz w:val="16"/>
                <w:szCs w:val="16"/>
                <w:lang w:val="en-US"/>
              </w:rPr>
            </w:pPr>
            <w:r w:rsidRPr="00E307C7">
              <w:rPr>
                <w:sz w:val="16"/>
                <w:szCs w:val="16"/>
                <w:lang w:val="en-US"/>
              </w:rPr>
              <w:t>3</w:t>
            </w:r>
          </w:p>
        </w:tc>
        <w:tc>
          <w:tcPr>
            <w:tcW w:w="1158" w:type="dxa"/>
            <w:tcBorders>
              <w:top w:val="single" w:sz="8" w:space="0" w:color="auto"/>
              <w:left w:val="nil"/>
              <w:bottom w:val="nil"/>
              <w:right w:val="nil"/>
            </w:tcBorders>
            <w:shd w:val="clear" w:color="auto" w:fill="auto"/>
            <w:hideMark/>
          </w:tcPr>
          <w:p w:rsidR="00A4305A" w:rsidRPr="00E307C7" w:rsidRDefault="00A4305A" w:rsidP="00A4305A">
            <w:pPr>
              <w:widowControl/>
              <w:spacing w:before="0"/>
              <w:ind w:firstLine="0"/>
              <w:jc w:val="center"/>
              <w:rPr>
                <w:sz w:val="18"/>
                <w:szCs w:val="18"/>
              </w:rPr>
            </w:pPr>
            <w:proofErr w:type="spellStart"/>
            <w:r w:rsidRPr="00E307C7">
              <w:rPr>
                <w:sz w:val="18"/>
                <w:szCs w:val="18"/>
              </w:rPr>
              <w:t>Polyvision</w:t>
            </w:r>
            <w:proofErr w:type="spellEnd"/>
          </w:p>
        </w:tc>
        <w:tc>
          <w:tcPr>
            <w:tcW w:w="687" w:type="dxa"/>
            <w:tcBorders>
              <w:top w:val="single" w:sz="8" w:space="0" w:color="auto"/>
              <w:left w:val="single" w:sz="8" w:space="0" w:color="auto"/>
              <w:bottom w:val="nil"/>
              <w:right w:val="single" w:sz="8" w:space="0" w:color="auto"/>
            </w:tcBorders>
          </w:tcPr>
          <w:p w:rsidR="00A4305A" w:rsidRPr="00E307C7" w:rsidRDefault="00A4305A" w:rsidP="00A4305A">
            <w:pPr>
              <w:widowControl/>
              <w:spacing w:before="0"/>
              <w:ind w:firstLine="0"/>
              <w:jc w:val="center"/>
              <w:rPr>
                <w:sz w:val="16"/>
                <w:szCs w:val="16"/>
              </w:rPr>
            </w:pPr>
          </w:p>
        </w:tc>
        <w:tc>
          <w:tcPr>
            <w:tcW w:w="687" w:type="dxa"/>
            <w:tcBorders>
              <w:top w:val="single" w:sz="8" w:space="0" w:color="auto"/>
              <w:left w:val="single" w:sz="8" w:space="0" w:color="auto"/>
              <w:bottom w:val="nil"/>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1150" w:type="dxa"/>
            <w:tcBorders>
              <w:top w:val="single" w:sz="8" w:space="0" w:color="auto"/>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31</w:t>
            </w:r>
          </w:p>
        </w:tc>
        <w:tc>
          <w:tcPr>
            <w:tcW w:w="998" w:type="dxa"/>
            <w:tcBorders>
              <w:top w:val="single" w:sz="8" w:space="0" w:color="auto"/>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17</w:t>
            </w:r>
          </w:p>
        </w:tc>
        <w:tc>
          <w:tcPr>
            <w:tcW w:w="559" w:type="dxa"/>
            <w:tcBorders>
              <w:top w:val="single" w:sz="8" w:space="0" w:color="auto"/>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3</w:t>
            </w:r>
          </w:p>
        </w:tc>
        <w:tc>
          <w:tcPr>
            <w:tcW w:w="559" w:type="dxa"/>
            <w:tcBorders>
              <w:top w:val="single" w:sz="8" w:space="0" w:color="auto"/>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2</w:t>
            </w:r>
          </w:p>
        </w:tc>
        <w:tc>
          <w:tcPr>
            <w:tcW w:w="823" w:type="dxa"/>
            <w:tcBorders>
              <w:top w:val="single" w:sz="8" w:space="0" w:color="auto"/>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14</w:t>
            </w:r>
          </w:p>
        </w:tc>
        <w:tc>
          <w:tcPr>
            <w:tcW w:w="632" w:type="dxa"/>
            <w:tcBorders>
              <w:top w:val="single" w:sz="8" w:space="0" w:color="auto"/>
              <w:left w:val="nil"/>
              <w:bottom w:val="nil"/>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1</w:t>
            </w:r>
          </w:p>
        </w:tc>
        <w:tc>
          <w:tcPr>
            <w:tcW w:w="669" w:type="dxa"/>
            <w:tcBorders>
              <w:top w:val="nil"/>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left"/>
              <w:rPr>
                <w:sz w:val="16"/>
                <w:szCs w:val="16"/>
              </w:rPr>
            </w:pPr>
            <w:r w:rsidRPr="00E307C7">
              <w:rPr>
                <w:sz w:val="16"/>
                <w:szCs w:val="16"/>
              </w:rPr>
              <w:t xml:space="preserve">1000 </w:t>
            </w:r>
            <w:proofErr w:type="spellStart"/>
            <w:r w:rsidRPr="00E307C7">
              <w:rPr>
                <w:sz w:val="16"/>
                <w:szCs w:val="16"/>
              </w:rPr>
              <w:t>Gb</w:t>
            </w:r>
            <w:proofErr w:type="spellEnd"/>
          </w:p>
        </w:tc>
        <w:tc>
          <w:tcPr>
            <w:tcW w:w="767" w:type="dxa"/>
            <w:tcBorders>
              <w:top w:val="nil"/>
              <w:left w:val="nil"/>
              <w:bottom w:val="nil"/>
              <w:right w:val="nil"/>
            </w:tcBorders>
            <w:shd w:val="clear" w:color="auto" w:fill="auto"/>
            <w:noWrap/>
            <w:vAlign w:val="bottom"/>
            <w:hideMark/>
          </w:tcPr>
          <w:p w:rsidR="00A4305A" w:rsidRPr="00E307C7" w:rsidRDefault="00A4305A" w:rsidP="00A4305A">
            <w:pPr>
              <w:widowControl/>
              <w:spacing w:before="0"/>
              <w:ind w:firstLine="0"/>
              <w:jc w:val="center"/>
              <w:rPr>
                <w:sz w:val="16"/>
                <w:szCs w:val="16"/>
                <w:lang w:val="en-US"/>
              </w:rPr>
            </w:pPr>
            <w:r w:rsidRPr="00E307C7">
              <w:rPr>
                <w:sz w:val="16"/>
                <w:szCs w:val="16"/>
                <w:lang w:val="en-US"/>
              </w:rPr>
              <w:t>2</w:t>
            </w:r>
          </w:p>
        </w:tc>
        <w:tc>
          <w:tcPr>
            <w:tcW w:w="1109" w:type="dxa"/>
            <w:tcBorders>
              <w:top w:val="nil"/>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1</w:t>
            </w:r>
          </w:p>
        </w:tc>
      </w:tr>
      <w:tr w:rsidR="00A4305A" w:rsidRPr="00E307C7" w:rsidTr="00A4305A">
        <w:trPr>
          <w:trHeight w:val="315"/>
        </w:trPr>
        <w:tc>
          <w:tcPr>
            <w:tcW w:w="380" w:type="dxa"/>
            <w:vMerge/>
            <w:tcBorders>
              <w:top w:val="single" w:sz="8" w:space="0" w:color="auto"/>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sz w:val="16"/>
                <w:szCs w:val="16"/>
              </w:rPr>
            </w:pPr>
          </w:p>
        </w:tc>
        <w:tc>
          <w:tcPr>
            <w:tcW w:w="1454" w:type="dxa"/>
            <w:vMerge/>
            <w:tcBorders>
              <w:top w:val="nil"/>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2693" w:type="dxa"/>
            <w:tcBorders>
              <w:top w:val="nil"/>
              <w:left w:val="nil"/>
              <w:bottom w:val="single" w:sz="8" w:space="0" w:color="auto"/>
              <w:right w:val="nil"/>
            </w:tcBorders>
            <w:shd w:val="clear" w:color="auto" w:fill="auto"/>
            <w:hideMark/>
          </w:tcPr>
          <w:p w:rsidR="00A4305A" w:rsidRPr="00E307C7" w:rsidRDefault="00A4305A" w:rsidP="00A4305A">
            <w:pPr>
              <w:widowControl/>
              <w:spacing w:before="0"/>
              <w:ind w:firstLine="0"/>
              <w:jc w:val="left"/>
              <w:rPr>
                <w:sz w:val="16"/>
                <w:szCs w:val="16"/>
              </w:rPr>
            </w:pPr>
            <w:r w:rsidRPr="00E307C7">
              <w:rPr>
                <w:sz w:val="16"/>
                <w:szCs w:val="16"/>
              </w:rPr>
              <w:t xml:space="preserve">ул. </w:t>
            </w:r>
            <w:proofErr w:type="spellStart"/>
            <w:r w:rsidRPr="00E307C7">
              <w:rPr>
                <w:sz w:val="16"/>
                <w:szCs w:val="16"/>
              </w:rPr>
              <w:t>Болотникова</w:t>
            </w:r>
            <w:proofErr w:type="spellEnd"/>
            <w:r w:rsidRPr="00E307C7">
              <w:rPr>
                <w:sz w:val="16"/>
                <w:szCs w:val="16"/>
              </w:rPr>
              <w:t>, д.1</w:t>
            </w:r>
          </w:p>
        </w:tc>
        <w:tc>
          <w:tcPr>
            <w:tcW w:w="567" w:type="dxa"/>
            <w:tcBorders>
              <w:top w:val="nil"/>
              <w:left w:val="single" w:sz="8" w:space="0" w:color="auto"/>
              <w:bottom w:val="single" w:sz="8" w:space="0" w:color="auto"/>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565" w:type="dxa"/>
            <w:tcBorders>
              <w:top w:val="nil"/>
              <w:left w:val="nil"/>
              <w:bottom w:val="single" w:sz="8" w:space="0" w:color="auto"/>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1158" w:type="dxa"/>
            <w:tcBorders>
              <w:top w:val="nil"/>
              <w:left w:val="nil"/>
              <w:bottom w:val="single" w:sz="8" w:space="0" w:color="auto"/>
              <w:right w:val="nil"/>
            </w:tcBorders>
            <w:shd w:val="clear" w:color="auto" w:fill="auto"/>
            <w:hideMark/>
          </w:tcPr>
          <w:p w:rsidR="00A4305A" w:rsidRPr="00E307C7" w:rsidRDefault="00A4305A" w:rsidP="00A4305A">
            <w:pPr>
              <w:widowControl/>
              <w:spacing w:before="0"/>
              <w:ind w:firstLine="0"/>
              <w:jc w:val="center"/>
              <w:rPr>
                <w:sz w:val="18"/>
                <w:szCs w:val="18"/>
                <w:lang w:val="en-US"/>
              </w:rPr>
            </w:pPr>
            <w:r w:rsidRPr="00E307C7">
              <w:rPr>
                <w:sz w:val="18"/>
                <w:szCs w:val="18"/>
              </w:rPr>
              <w:t>PVDR-16</w:t>
            </w:r>
            <w:r w:rsidRPr="00E307C7">
              <w:rPr>
                <w:sz w:val="18"/>
                <w:szCs w:val="18"/>
                <w:lang w:val="en-US"/>
              </w:rPr>
              <w:t>WDS2</w:t>
            </w:r>
          </w:p>
        </w:tc>
        <w:tc>
          <w:tcPr>
            <w:tcW w:w="687" w:type="dxa"/>
            <w:tcBorders>
              <w:top w:val="nil"/>
              <w:left w:val="single" w:sz="8" w:space="0" w:color="auto"/>
              <w:bottom w:val="single" w:sz="8" w:space="0" w:color="auto"/>
              <w:right w:val="single" w:sz="8" w:space="0" w:color="auto"/>
            </w:tcBorders>
          </w:tcPr>
          <w:p w:rsidR="00A4305A" w:rsidRPr="00E307C7" w:rsidRDefault="00A4305A" w:rsidP="00A4305A">
            <w:pPr>
              <w:widowControl/>
              <w:spacing w:before="0"/>
              <w:ind w:firstLine="0"/>
              <w:jc w:val="center"/>
              <w:rPr>
                <w:sz w:val="16"/>
                <w:szCs w:val="16"/>
              </w:rPr>
            </w:pPr>
          </w:p>
        </w:tc>
        <w:tc>
          <w:tcPr>
            <w:tcW w:w="687" w:type="dxa"/>
            <w:tcBorders>
              <w:top w:val="nil"/>
              <w:left w:val="single" w:sz="8" w:space="0" w:color="auto"/>
              <w:bottom w:val="single" w:sz="8" w:space="0" w:color="auto"/>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1150"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998"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 </w:t>
            </w: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823"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632" w:type="dxa"/>
            <w:tcBorders>
              <w:top w:val="nil"/>
              <w:left w:val="nil"/>
              <w:bottom w:val="single" w:sz="8" w:space="0" w:color="auto"/>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left"/>
              <w:rPr>
                <w:sz w:val="16"/>
                <w:szCs w:val="16"/>
              </w:rPr>
            </w:pPr>
            <w:r w:rsidRPr="00E307C7">
              <w:rPr>
                <w:sz w:val="16"/>
                <w:szCs w:val="16"/>
              </w:rPr>
              <w:t> 3</w:t>
            </w:r>
          </w:p>
        </w:tc>
        <w:tc>
          <w:tcPr>
            <w:tcW w:w="767" w:type="dxa"/>
            <w:tcBorders>
              <w:top w:val="nil"/>
              <w:left w:val="nil"/>
              <w:bottom w:val="single" w:sz="8" w:space="0" w:color="auto"/>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r>
      <w:tr w:rsidR="00A4305A" w:rsidRPr="00E307C7" w:rsidTr="00A4305A">
        <w:trPr>
          <w:trHeight w:val="315"/>
        </w:trPr>
        <w:tc>
          <w:tcPr>
            <w:tcW w:w="380" w:type="dxa"/>
            <w:tcBorders>
              <w:top w:val="single" w:sz="8" w:space="0" w:color="auto"/>
              <w:left w:val="single" w:sz="8" w:space="0" w:color="auto"/>
              <w:bottom w:val="single" w:sz="8" w:space="0" w:color="000000"/>
              <w:right w:val="single" w:sz="8" w:space="0" w:color="auto"/>
            </w:tcBorders>
            <w:vAlign w:val="center"/>
          </w:tcPr>
          <w:p w:rsidR="00A4305A" w:rsidRPr="00E307C7" w:rsidRDefault="00A4305A" w:rsidP="00A4305A">
            <w:pPr>
              <w:widowControl/>
              <w:spacing w:before="0"/>
              <w:ind w:firstLine="0"/>
              <w:jc w:val="left"/>
              <w:rPr>
                <w:sz w:val="16"/>
                <w:szCs w:val="16"/>
              </w:rPr>
            </w:pPr>
          </w:p>
        </w:tc>
        <w:tc>
          <w:tcPr>
            <w:tcW w:w="1454" w:type="dxa"/>
            <w:tcBorders>
              <w:top w:val="nil"/>
              <w:left w:val="single" w:sz="8" w:space="0" w:color="auto"/>
              <w:bottom w:val="single" w:sz="8" w:space="0" w:color="000000"/>
              <w:right w:val="single" w:sz="8" w:space="0" w:color="auto"/>
            </w:tcBorders>
            <w:vAlign w:val="center"/>
          </w:tcPr>
          <w:p w:rsidR="00A4305A" w:rsidRPr="00E307C7" w:rsidRDefault="00A4305A" w:rsidP="00A4305A">
            <w:pPr>
              <w:widowControl/>
              <w:spacing w:before="0"/>
              <w:ind w:firstLine="0"/>
              <w:jc w:val="left"/>
              <w:rPr>
                <w:b/>
                <w:bCs/>
                <w:sz w:val="16"/>
                <w:szCs w:val="16"/>
              </w:rPr>
            </w:pPr>
          </w:p>
        </w:tc>
        <w:tc>
          <w:tcPr>
            <w:tcW w:w="2693" w:type="dxa"/>
            <w:tcBorders>
              <w:top w:val="nil"/>
              <w:left w:val="nil"/>
              <w:bottom w:val="single" w:sz="8" w:space="0" w:color="auto"/>
              <w:right w:val="nil"/>
            </w:tcBorders>
            <w:shd w:val="clear" w:color="auto" w:fill="auto"/>
          </w:tcPr>
          <w:p w:rsidR="00A4305A" w:rsidRPr="00E307C7" w:rsidRDefault="00A4305A" w:rsidP="00A4305A">
            <w:pPr>
              <w:widowControl/>
              <w:spacing w:before="0"/>
              <w:ind w:firstLine="0"/>
              <w:jc w:val="left"/>
              <w:rPr>
                <w:sz w:val="16"/>
                <w:szCs w:val="16"/>
              </w:rPr>
            </w:pPr>
            <w:r w:rsidRPr="00E307C7">
              <w:rPr>
                <w:sz w:val="16"/>
                <w:szCs w:val="16"/>
              </w:rPr>
              <w:t>г. Калуга</w:t>
            </w:r>
          </w:p>
          <w:p w:rsidR="00A4305A" w:rsidRPr="00E307C7" w:rsidRDefault="00A4305A" w:rsidP="00A4305A">
            <w:pPr>
              <w:widowControl/>
              <w:spacing w:before="0"/>
              <w:ind w:firstLine="0"/>
              <w:jc w:val="left"/>
              <w:rPr>
                <w:sz w:val="16"/>
                <w:szCs w:val="16"/>
              </w:rPr>
            </w:pPr>
            <w:r w:rsidRPr="00E307C7">
              <w:rPr>
                <w:sz w:val="16"/>
                <w:szCs w:val="16"/>
              </w:rPr>
              <w:t>Привокзальная площадь, д.3</w:t>
            </w:r>
          </w:p>
        </w:tc>
        <w:tc>
          <w:tcPr>
            <w:tcW w:w="567" w:type="dxa"/>
            <w:tcBorders>
              <w:top w:val="nil"/>
              <w:left w:val="single" w:sz="8" w:space="0" w:color="auto"/>
              <w:bottom w:val="single" w:sz="8" w:space="0" w:color="auto"/>
              <w:right w:val="single" w:sz="8" w:space="0" w:color="auto"/>
            </w:tcBorders>
            <w:shd w:val="clear" w:color="auto" w:fill="auto"/>
          </w:tcPr>
          <w:p w:rsidR="00A4305A" w:rsidRPr="00E307C7" w:rsidRDefault="00A4305A" w:rsidP="00A4305A">
            <w:pPr>
              <w:widowControl/>
              <w:spacing w:before="0"/>
              <w:ind w:firstLine="0"/>
              <w:jc w:val="center"/>
              <w:rPr>
                <w:sz w:val="16"/>
                <w:szCs w:val="16"/>
              </w:rPr>
            </w:pPr>
            <w:r w:rsidRPr="00E307C7">
              <w:rPr>
                <w:sz w:val="16"/>
                <w:szCs w:val="16"/>
              </w:rPr>
              <w:t>4</w:t>
            </w:r>
          </w:p>
        </w:tc>
        <w:tc>
          <w:tcPr>
            <w:tcW w:w="565" w:type="dxa"/>
            <w:tcBorders>
              <w:top w:val="nil"/>
              <w:left w:val="nil"/>
              <w:bottom w:val="single" w:sz="8" w:space="0" w:color="auto"/>
              <w:right w:val="single" w:sz="8" w:space="0" w:color="auto"/>
            </w:tcBorders>
            <w:shd w:val="clear" w:color="auto" w:fill="auto"/>
          </w:tcPr>
          <w:p w:rsidR="00A4305A" w:rsidRPr="00E307C7" w:rsidRDefault="00A4305A" w:rsidP="00A4305A">
            <w:pPr>
              <w:widowControl/>
              <w:spacing w:before="0"/>
              <w:ind w:firstLine="0"/>
              <w:jc w:val="center"/>
              <w:rPr>
                <w:sz w:val="16"/>
                <w:szCs w:val="16"/>
              </w:rPr>
            </w:pPr>
            <w:r w:rsidRPr="00E307C7">
              <w:rPr>
                <w:sz w:val="16"/>
                <w:szCs w:val="16"/>
              </w:rPr>
              <w:t>1</w:t>
            </w:r>
          </w:p>
        </w:tc>
        <w:tc>
          <w:tcPr>
            <w:tcW w:w="1158" w:type="dxa"/>
            <w:tcBorders>
              <w:top w:val="nil"/>
              <w:left w:val="nil"/>
              <w:bottom w:val="single" w:sz="8" w:space="0" w:color="auto"/>
              <w:right w:val="nil"/>
            </w:tcBorders>
            <w:shd w:val="clear" w:color="auto" w:fill="auto"/>
          </w:tcPr>
          <w:p w:rsidR="00A4305A" w:rsidRPr="00E307C7" w:rsidRDefault="00A4305A" w:rsidP="00A4305A">
            <w:pPr>
              <w:widowControl/>
              <w:spacing w:before="0"/>
              <w:ind w:firstLine="0"/>
              <w:jc w:val="center"/>
              <w:rPr>
                <w:sz w:val="16"/>
                <w:szCs w:val="16"/>
              </w:rPr>
            </w:pPr>
            <w:proofErr w:type="spellStart"/>
            <w:r w:rsidRPr="00E307C7">
              <w:rPr>
                <w:sz w:val="16"/>
                <w:szCs w:val="16"/>
              </w:rPr>
              <w:t>Polyvision</w:t>
            </w:r>
            <w:proofErr w:type="spellEnd"/>
            <w:r w:rsidRPr="00E307C7">
              <w:rPr>
                <w:sz w:val="16"/>
                <w:szCs w:val="16"/>
                <w:lang w:val="en-US"/>
              </w:rPr>
              <w:t xml:space="preserve"> </w:t>
            </w:r>
            <w:r w:rsidRPr="00E307C7">
              <w:rPr>
                <w:sz w:val="16"/>
                <w:szCs w:val="16"/>
              </w:rPr>
              <w:t>PVDR-0</w:t>
            </w:r>
            <w:r w:rsidRPr="00E307C7">
              <w:rPr>
                <w:sz w:val="16"/>
                <w:szCs w:val="16"/>
                <w:lang w:val="en-US"/>
              </w:rPr>
              <w:t>4WD32</w:t>
            </w:r>
          </w:p>
          <w:p w:rsidR="00A4305A" w:rsidRPr="00E307C7" w:rsidRDefault="00A4305A" w:rsidP="00A4305A">
            <w:pPr>
              <w:widowControl/>
              <w:spacing w:before="0"/>
              <w:ind w:firstLine="0"/>
              <w:jc w:val="center"/>
              <w:rPr>
                <w:sz w:val="16"/>
                <w:szCs w:val="16"/>
              </w:rPr>
            </w:pPr>
          </w:p>
        </w:tc>
        <w:tc>
          <w:tcPr>
            <w:tcW w:w="687" w:type="dxa"/>
            <w:tcBorders>
              <w:top w:val="nil"/>
              <w:left w:val="single" w:sz="8" w:space="0" w:color="auto"/>
              <w:bottom w:val="single" w:sz="8" w:space="0" w:color="auto"/>
              <w:right w:val="single" w:sz="8" w:space="0" w:color="auto"/>
            </w:tcBorders>
          </w:tcPr>
          <w:p w:rsidR="00A4305A" w:rsidRPr="00E307C7" w:rsidRDefault="00A4305A" w:rsidP="00A4305A">
            <w:pPr>
              <w:widowControl/>
              <w:spacing w:before="0"/>
              <w:ind w:firstLine="0"/>
              <w:jc w:val="center"/>
              <w:rPr>
                <w:sz w:val="16"/>
                <w:szCs w:val="16"/>
              </w:rPr>
            </w:pPr>
            <w:r w:rsidRPr="00E307C7">
              <w:rPr>
                <w:sz w:val="16"/>
                <w:szCs w:val="16"/>
              </w:rPr>
              <w:t>1</w:t>
            </w:r>
          </w:p>
        </w:tc>
        <w:tc>
          <w:tcPr>
            <w:tcW w:w="687" w:type="dxa"/>
            <w:tcBorders>
              <w:top w:val="nil"/>
              <w:left w:val="single" w:sz="8" w:space="0" w:color="auto"/>
              <w:bottom w:val="single" w:sz="8" w:space="0" w:color="auto"/>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1</w:t>
            </w:r>
          </w:p>
        </w:tc>
        <w:tc>
          <w:tcPr>
            <w:tcW w:w="1150"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1</w:t>
            </w:r>
          </w:p>
        </w:tc>
        <w:tc>
          <w:tcPr>
            <w:tcW w:w="998"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823" w:type="dxa"/>
            <w:tcBorders>
              <w:top w:val="nil"/>
              <w:left w:val="single" w:sz="8" w:space="0" w:color="auto"/>
              <w:bottom w:val="single" w:sz="8" w:space="0" w:color="auto"/>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1</w:t>
            </w:r>
          </w:p>
        </w:tc>
        <w:tc>
          <w:tcPr>
            <w:tcW w:w="632" w:type="dxa"/>
            <w:tcBorders>
              <w:top w:val="nil"/>
              <w:left w:val="nil"/>
              <w:bottom w:val="single" w:sz="8" w:space="0" w:color="auto"/>
              <w:right w:val="nil"/>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669" w:type="dxa"/>
            <w:tcBorders>
              <w:top w:val="nil"/>
              <w:left w:val="single" w:sz="8" w:space="0" w:color="auto"/>
              <w:bottom w:val="single" w:sz="8" w:space="0" w:color="auto"/>
              <w:right w:val="single" w:sz="8" w:space="0" w:color="auto"/>
            </w:tcBorders>
            <w:shd w:val="clear" w:color="auto" w:fill="auto"/>
            <w:noWrap/>
            <w:vAlign w:val="bottom"/>
          </w:tcPr>
          <w:p w:rsidR="00A4305A" w:rsidRPr="00E307C7" w:rsidRDefault="00A4305A" w:rsidP="00A4305A">
            <w:pPr>
              <w:widowControl/>
              <w:spacing w:before="0"/>
              <w:ind w:firstLine="0"/>
              <w:jc w:val="left"/>
              <w:rPr>
                <w:sz w:val="16"/>
                <w:szCs w:val="16"/>
              </w:rPr>
            </w:pPr>
            <w:r w:rsidRPr="00E307C7">
              <w:rPr>
                <w:sz w:val="16"/>
                <w:szCs w:val="16"/>
              </w:rPr>
              <w:t>1000</w:t>
            </w:r>
          </w:p>
          <w:p w:rsidR="00A4305A" w:rsidRPr="00E307C7" w:rsidRDefault="00A4305A" w:rsidP="00A4305A">
            <w:pPr>
              <w:widowControl/>
              <w:spacing w:before="0"/>
              <w:ind w:firstLine="0"/>
              <w:jc w:val="left"/>
              <w:rPr>
                <w:sz w:val="16"/>
                <w:szCs w:val="16"/>
                <w:lang w:val="en-US"/>
              </w:rPr>
            </w:pPr>
            <w:r w:rsidRPr="00E307C7">
              <w:rPr>
                <w:sz w:val="16"/>
                <w:szCs w:val="16"/>
              </w:rPr>
              <w:t>G</w:t>
            </w:r>
            <w:r w:rsidRPr="00E307C7">
              <w:rPr>
                <w:sz w:val="16"/>
                <w:szCs w:val="16"/>
                <w:lang w:val="en-US"/>
              </w:rPr>
              <w:t>b</w:t>
            </w:r>
          </w:p>
          <w:p w:rsidR="00A4305A" w:rsidRPr="00E307C7" w:rsidRDefault="00A4305A" w:rsidP="00A4305A">
            <w:pPr>
              <w:widowControl/>
              <w:spacing w:before="0"/>
              <w:ind w:firstLine="0"/>
              <w:jc w:val="left"/>
              <w:rPr>
                <w:sz w:val="16"/>
                <w:szCs w:val="16"/>
              </w:rPr>
            </w:pPr>
            <w:r w:rsidRPr="00E307C7">
              <w:rPr>
                <w:sz w:val="16"/>
                <w:szCs w:val="16"/>
              </w:rPr>
              <w:t>1</w:t>
            </w:r>
          </w:p>
        </w:tc>
        <w:tc>
          <w:tcPr>
            <w:tcW w:w="767" w:type="dxa"/>
            <w:tcBorders>
              <w:top w:val="nil"/>
              <w:left w:val="nil"/>
              <w:bottom w:val="single" w:sz="8" w:space="0" w:color="auto"/>
              <w:right w:val="nil"/>
            </w:tcBorders>
            <w:shd w:val="clear" w:color="auto" w:fill="auto"/>
            <w:noWrap/>
            <w:vAlign w:val="bottom"/>
          </w:tcPr>
          <w:p w:rsidR="00A4305A" w:rsidRPr="00E307C7" w:rsidRDefault="00A4305A" w:rsidP="00A4305A">
            <w:pPr>
              <w:widowControl/>
              <w:spacing w:before="0"/>
              <w:ind w:firstLine="0"/>
              <w:jc w:val="center"/>
              <w:rPr>
                <w:sz w:val="16"/>
                <w:szCs w:val="16"/>
                <w:lang w:val="en-US"/>
              </w:rPr>
            </w:pPr>
            <w:r w:rsidRPr="00E307C7">
              <w:rPr>
                <w:sz w:val="16"/>
                <w:szCs w:val="16"/>
                <w:lang w:val="en-US"/>
              </w:rPr>
              <w:t>1</w:t>
            </w:r>
          </w:p>
        </w:tc>
        <w:tc>
          <w:tcPr>
            <w:tcW w:w="1109" w:type="dxa"/>
            <w:tcBorders>
              <w:top w:val="nil"/>
              <w:left w:val="single" w:sz="8" w:space="0" w:color="auto"/>
              <w:bottom w:val="single" w:sz="8" w:space="0" w:color="auto"/>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r>
      <w:tr w:rsidR="00A4305A" w:rsidRPr="00E307C7" w:rsidTr="00A4305A">
        <w:trPr>
          <w:trHeight w:val="300"/>
        </w:trPr>
        <w:tc>
          <w:tcPr>
            <w:tcW w:w="3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4305A" w:rsidRPr="00E307C7" w:rsidRDefault="00A4305A" w:rsidP="00A4305A">
            <w:pPr>
              <w:widowControl/>
              <w:spacing w:before="0"/>
              <w:ind w:firstLine="0"/>
              <w:jc w:val="center"/>
              <w:rPr>
                <w:sz w:val="16"/>
                <w:szCs w:val="16"/>
              </w:rPr>
            </w:pPr>
            <w:r w:rsidRPr="00E307C7">
              <w:rPr>
                <w:sz w:val="16"/>
                <w:szCs w:val="16"/>
              </w:rPr>
              <w:t>2</w:t>
            </w:r>
          </w:p>
        </w:tc>
        <w:tc>
          <w:tcPr>
            <w:tcW w:w="145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4305A" w:rsidRPr="00E307C7" w:rsidRDefault="00A4305A" w:rsidP="00A4305A">
            <w:pPr>
              <w:widowControl/>
              <w:spacing w:before="0"/>
              <w:ind w:firstLine="0"/>
              <w:jc w:val="center"/>
              <w:rPr>
                <w:b/>
                <w:bCs/>
                <w:sz w:val="16"/>
                <w:szCs w:val="16"/>
              </w:rPr>
            </w:pPr>
            <w:r w:rsidRPr="00E307C7">
              <w:rPr>
                <w:b/>
                <w:bCs/>
                <w:sz w:val="16"/>
                <w:szCs w:val="16"/>
              </w:rPr>
              <w:t>ЧУЗ – поликлиника №3</w:t>
            </w:r>
          </w:p>
        </w:tc>
        <w:tc>
          <w:tcPr>
            <w:tcW w:w="2693" w:type="dxa"/>
            <w:tcBorders>
              <w:top w:val="nil"/>
              <w:left w:val="nil"/>
              <w:bottom w:val="nil"/>
              <w:right w:val="nil"/>
            </w:tcBorders>
            <w:shd w:val="clear" w:color="auto" w:fill="auto"/>
            <w:hideMark/>
          </w:tcPr>
          <w:p w:rsidR="00A4305A" w:rsidRPr="00E307C7" w:rsidRDefault="00A4305A" w:rsidP="00A4305A">
            <w:pPr>
              <w:widowControl/>
              <w:spacing w:before="0"/>
              <w:ind w:firstLine="0"/>
              <w:jc w:val="left"/>
              <w:rPr>
                <w:sz w:val="16"/>
                <w:szCs w:val="16"/>
              </w:rPr>
            </w:pPr>
            <w:r w:rsidRPr="00E307C7">
              <w:rPr>
                <w:sz w:val="16"/>
                <w:szCs w:val="16"/>
              </w:rPr>
              <w:t xml:space="preserve">г. Киров Калужская обл. </w:t>
            </w:r>
          </w:p>
        </w:tc>
        <w:tc>
          <w:tcPr>
            <w:tcW w:w="567" w:type="dxa"/>
            <w:tcBorders>
              <w:top w:val="nil"/>
              <w:left w:val="single" w:sz="8" w:space="0" w:color="auto"/>
              <w:bottom w:val="nil"/>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8</w:t>
            </w:r>
          </w:p>
        </w:tc>
        <w:tc>
          <w:tcPr>
            <w:tcW w:w="565" w:type="dxa"/>
            <w:tcBorders>
              <w:top w:val="nil"/>
              <w:left w:val="nil"/>
              <w:bottom w:val="nil"/>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1</w:t>
            </w:r>
          </w:p>
        </w:tc>
        <w:tc>
          <w:tcPr>
            <w:tcW w:w="1158" w:type="dxa"/>
            <w:tcBorders>
              <w:top w:val="nil"/>
              <w:left w:val="nil"/>
              <w:bottom w:val="nil"/>
              <w:right w:val="nil"/>
            </w:tcBorders>
            <w:shd w:val="clear" w:color="auto" w:fill="auto"/>
            <w:hideMark/>
          </w:tcPr>
          <w:p w:rsidR="00A4305A" w:rsidRPr="00E307C7" w:rsidRDefault="00A4305A" w:rsidP="00A4305A">
            <w:pPr>
              <w:widowControl/>
              <w:spacing w:before="0"/>
              <w:ind w:firstLine="0"/>
              <w:jc w:val="center"/>
              <w:rPr>
                <w:sz w:val="16"/>
                <w:szCs w:val="16"/>
                <w:lang w:val="en-US"/>
              </w:rPr>
            </w:pPr>
            <w:r w:rsidRPr="00E307C7">
              <w:rPr>
                <w:sz w:val="16"/>
                <w:szCs w:val="16"/>
              </w:rPr>
              <w:t>PVDR-08</w:t>
            </w:r>
            <w:r w:rsidRPr="00E307C7">
              <w:rPr>
                <w:sz w:val="16"/>
                <w:szCs w:val="16"/>
                <w:lang w:val="en-US"/>
              </w:rPr>
              <w:t>WD32</w:t>
            </w:r>
          </w:p>
        </w:tc>
        <w:tc>
          <w:tcPr>
            <w:tcW w:w="687" w:type="dxa"/>
            <w:tcBorders>
              <w:top w:val="nil"/>
              <w:left w:val="single" w:sz="8" w:space="0" w:color="auto"/>
              <w:bottom w:val="nil"/>
              <w:right w:val="single" w:sz="8" w:space="0" w:color="auto"/>
            </w:tcBorders>
          </w:tcPr>
          <w:p w:rsidR="00A4305A" w:rsidRPr="00E307C7" w:rsidRDefault="00A4305A" w:rsidP="00A4305A">
            <w:pPr>
              <w:widowControl/>
              <w:spacing w:before="0"/>
              <w:ind w:firstLine="0"/>
              <w:jc w:val="center"/>
              <w:rPr>
                <w:sz w:val="16"/>
                <w:szCs w:val="16"/>
              </w:rPr>
            </w:pPr>
          </w:p>
        </w:tc>
        <w:tc>
          <w:tcPr>
            <w:tcW w:w="687" w:type="dxa"/>
            <w:tcBorders>
              <w:top w:val="nil"/>
              <w:left w:val="single" w:sz="8" w:space="0" w:color="auto"/>
              <w:bottom w:val="nil"/>
              <w:right w:val="single" w:sz="8"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1150" w:type="dxa"/>
            <w:tcBorders>
              <w:top w:val="nil"/>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998" w:type="dxa"/>
            <w:tcBorders>
              <w:top w:val="nil"/>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559" w:type="dxa"/>
            <w:tcBorders>
              <w:top w:val="nil"/>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 1</w:t>
            </w:r>
          </w:p>
        </w:tc>
        <w:tc>
          <w:tcPr>
            <w:tcW w:w="559" w:type="dxa"/>
            <w:tcBorders>
              <w:top w:val="nil"/>
              <w:left w:val="nil"/>
              <w:bottom w:val="nil"/>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823" w:type="dxa"/>
            <w:tcBorders>
              <w:top w:val="nil"/>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1</w:t>
            </w:r>
          </w:p>
        </w:tc>
        <w:tc>
          <w:tcPr>
            <w:tcW w:w="632" w:type="dxa"/>
            <w:tcBorders>
              <w:top w:val="nil"/>
              <w:left w:val="nil"/>
              <w:bottom w:val="nil"/>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669" w:type="dxa"/>
            <w:tcBorders>
              <w:top w:val="nil"/>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left"/>
              <w:rPr>
                <w:sz w:val="16"/>
                <w:szCs w:val="16"/>
              </w:rPr>
            </w:pPr>
            <w:r w:rsidRPr="00E307C7">
              <w:rPr>
                <w:sz w:val="16"/>
                <w:szCs w:val="16"/>
              </w:rPr>
              <w:t>1000</w:t>
            </w:r>
          </w:p>
          <w:p w:rsidR="00A4305A" w:rsidRPr="00E307C7" w:rsidRDefault="00A4305A" w:rsidP="00A4305A">
            <w:pPr>
              <w:widowControl/>
              <w:spacing w:before="0"/>
              <w:ind w:firstLine="0"/>
              <w:jc w:val="left"/>
              <w:rPr>
                <w:sz w:val="16"/>
                <w:szCs w:val="16"/>
                <w:lang w:val="en-US"/>
              </w:rPr>
            </w:pPr>
            <w:r w:rsidRPr="00E307C7">
              <w:rPr>
                <w:sz w:val="16"/>
                <w:szCs w:val="16"/>
              </w:rPr>
              <w:t>G</w:t>
            </w:r>
            <w:r w:rsidRPr="00E307C7">
              <w:rPr>
                <w:sz w:val="16"/>
                <w:szCs w:val="16"/>
                <w:lang w:val="en-US"/>
              </w:rPr>
              <w:t>b</w:t>
            </w:r>
          </w:p>
          <w:p w:rsidR="00A4305A" w:rsidRPr="00E307C7" w:rsidRDefault="00A4305A" w:rsidP="00A4305A">
            <w:pPr>
              <w:widowControl/>
              <w:spacing w:before="0"/>
              <w:ind w:firstLine="0"/>
              <w:jc w:val="left"/>
              <w:rPr>
                <w:sz w:val="16"/>
                <w:szCs w:val="16"/>
              </w:rPr>
            </w:pPr>
          </w:p>
        </w:tc>
        <w:tc>
          <w:tcPr>
            <w:tcW w:w="767" w:type="dxa"/>
            <w:tcBorders>
              <w:top w:val="nil"/>
              <w:left w:val="nil"/>
              <w:bottom w:val="nil"/>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p>
        </w:tc>
        <w:tc>
          <w:tcPr>
            <w:tcW w:w="1109" w:type="dxa"/>
            <w:tcBorders>
              <w:top w:val="nil"/>
              <w:left w:val="single" w:sz="8" w:space="0" w:color="auto"/>
              <w:bottom w:val="nil"/>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1</w:t>
            </w:r>
          </w:p>
        </w:tc>
      </w:tr>
      <w:tr w:rsidR="00A4305A" w:rsidRPr="00E307C7" w:rsidTr="00A4305A">
        <w:trPr>
          <w:trHeight w:val="315"/>
        </w:trPr>
        <w:tc>
          <w:tcPr>
            <w:tcW w:w="380" w:type="dxa"/>
            <w:vMerge/>
            <w:tcBorders>
              <w:top w:val="nil"/>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sz w:val="16"/>
                <w:szCs w:val="16"/>
              </w:rPr>
            </w:pPr>
          </w:p>
        </w:tc>
        <w:tc>
          <w:tcPr>
            <w:tcW w:w="1454" w:type="dxa"/>
            <w:vMerge/>
            <w:tcBorders>
              <w:top w:val="nil"/>
              <w:left w:val="single" w:sz="8" w:space="0" w:color="auto"/>
              <w:bottom w:val="single" w:sz="8" w:space="0" w:color="000000"/>
              <w:right w:val="single" w:sz="8" w:space="0" w:color="auto"/>
            </w:tcBorders>
            <w:vAlign w:val="center"/>
            <w:hideMark/>
          </w:tcPr>
          <w:p w:rsidR="00A4305A" w:rsidRPr="00E307C7" w:rsidRDefault="00A4305A" w:rsidP="00A4305A">
            <w:pPr>
              <w:widowControl/>
              <w:spacing w:before="0"/>
              <w:ind w:firstLine="0"/>
              <w:jc w:val="left"/>
              <w:rPr>
                <w:b/>
                <w:bCs/>
                <w:sz w:val="16"/>
                <w:szCs w:val="16"/>
              </w:rPr>
            </w:pPr>
          </w:p>
        </w:tc>
        <w:tc>
          <w:tcPr>
            <w:tcW w:w="2693" w:type="dxa"/>
            <w:tcBorders>
              <w:top w:val="nil"/>
              <w:left w:val="nil"/>
              <w:bottom w:val="single" w:sz="8" w:space="0" w:color="auto"/>
              <w:right w:val="nil"/>
            </w:tcBorders>
            <w:shd w:val="clear" w:color="auto" w:fill="auto"/>
            <w:noWrap/>
            <w:vAlign w:val="bottom"/>
            <w:hideMark/>
          </w:tcPr>
          <w:p w:rsidR="00A4305A" w:rsidRPr="00E307C7" w:rsidRDefault="00A4305A" w:rsidP="00A4305A">
            <w:pPr>
              <w:widowControl/>
              <w:spacing w:before="0"/>
              <w:ind w:firstLine="0"/>
              <w:jc w:val="left"/>
              <w:rPr>
                <w:sz w:val="16"/>
                <w:szCs w:val="16"/>
              </w:rPr>
            </w:pPr>
            <w:r w:rsidRPr="00E307C7">
              <w:rPr>
                <w:sz w:val="16"/>
                <w:szCs w:val="16"/>
              </w:rPr>
              <w:t>пер. Первомайский, д.2А</w:t>
            </w:r>
          </w:p>
        </w:tc>
        <w:tc>
          <w:tcPr>
            <w:tcW w:w="567" w:type="dxa"/>
            <w:tcBorders>
              <w:top w:val="nil"/>
              <w:left w:val="single" w:sz="8" w:space="0" w:color="auto"/>
              <w:bottom w:val="single" w:sz="8" w:space="0" w:color="auto"/>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565" w:type="dxa"/>
            <w:tcBorders>
              <w:top w:val="nil"/>
              <w:left w:val="nil"/>
              <w:bottom w:val="single" w:sz="8" w:space="0" w:color="auto"/>
              <w:right w:val="single" w:sz="8" w:space="0" w:color="auto"/>
            </w:tcBorders>
            <w:shd w:val="clear" w:color="auto" w:fill="auto"/>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1158" w:type="dxa"/>
            <w:tcBorders>
              <w:top w:val="nil"/>
              <w:left w:val="nil"/>
              <w:bottom w:val="single" w:sz="8" w:space="0" w:color="auto"/>
              <w:right w:val="nil"/>
            </w:tcBorders>
            <w:shd w:val="clear" w:color="auto" w:fill="auto"/>
            <w:hideMark/>
          </w:tcPr>
          <w:p w:rsidR="00A4305A" w:rsidRPr="00E307C7" w:rsidRDefault="00A4305A" w:rsidP="00A4305A">
            <w:pPr>
              <w:widowControl/>
              <w:spacing w:before="0"/>
              <w:ind w:firstLine="0"/>
              <w:jc w:val="center"/>
              <w:rPr>
                <w:sz w:val="16"/>
                <w:szCs w:val="16"/>
                <w:lang w:val="en-US"/>
              </w:rPr>
            </w:pPr>
          </w:p>
        </w:tc>
        <w:tc>
          <w:tcPr>
            <w:tcW w:w="687" w:type="dxa"/>
            <w:tcBorders>
              <w:top w:val="nil"/>
              <w:left w:val="single" w:sz="8" w:space="0" w:color="auto"/>
              <w:bottom w:val="single" w:sz="8" w:space="0" w:color="auto"/>
              <w:right w:val="single" w:sz="8" w:space="0" w:color="auto"/>
            </w:tcBorders>
          </w:tcPr>
          <w:p w:rsidR="00A4305A" w:rsidRPr="00E307C7" w:rsidRDefault="00A4305A" w:rsidP="00A4305A">
            <w:pPr>
              <w:widowControl/>
              <w:spacing w:before="0"/>
              <w:ind w:firstLine="0"/>
              <w:jc w:val="center"/>
              <w:rPr>
                <w:sz w:val="16"/>
                <w:szCs w:val="16"/>
              </w:rPr>
            </w:pPr>
          </w:p>
        </w:tc>
        <w:tc>
          <w:tcPr>
            <w:tcW w:w="687"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1150"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3</w:t>
            </w:r>
          </w:p>
        </w:tc>
        <w:tc>
          <w:tcPr>
            <w:tcW w:w="998"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2</w:t>
            </w: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r w:rsidRPr="00E307C7">
              <w:rPr>
                <w:sz w:val="16"/>
                <w:szCs w:val="16"/>
              </w:rPr>
              <w:t> </w:t>
            </w:r>
          </w:p>
        </w:tc>
        <w:tc>
          <w:tcPr>
            <w:tcW w:w="559" w:type="dxa"/>
            <w:tcBorders>
              <w:top w:val="nil"/>
              <w:left w:val="nil"/>
              <w:bottom w:val="single" w:sz="8" w:space="0" w:color="auto"/>
              <w:right w:val="single" w:sz="4" w:space="0" w:color="auto"/>
            </w:tcBorders>
            <w:shd w:val="clear" w:color="auto" w:fill="auto"/>
            <w:noWrap/>
            <w:vAlign w:val="bottom"/>
          </w:tcPr>
          <w:p w:rsidR="00A4305A" w:rsidRPr="00E307C7" w:rsidRDefault="00A4305A" w:rsidP="00A4305A">
            <w:pPr>
              <w:widowControl/>
              <w:spacing w:before="0"/>
              <w:ind w:firstLine="0"/>
              <w:jc w:val="center"/>
              <w:rPr>
                <w:sz w:val="16"/>
                <w:szCs w:val="16"/>
              </w:rPr>
            </w:pPr>
          </w:p>
        </w:tc>
        <w:tc>
          <w:tcPr>
            <w:tcW w:w="823"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632" w:type="dxa"/>
            <w:tcBorders>
              <w:top w:val="nil"/>
              <w:left w:val="nil"/>
              <w:bottom w:val="single" w:sz="8" w:space="0" w:color="auto"/>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669"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left"/>
              <w:rPr>
                <w:sz w:val="16"/>
                <w:szCs w:val="16"/>
                <w:lang w:val="en-US"/>
              </w:rPr>
            </w:pPr>
            <w:r w:rsidRPr="00E307C7">
              <w:rPr>
                <w:sz w:val="16"/>
                <w:szCs w:val="16"/>
              </w:rPr>
              <w:t> </w:t>
            </w:r>
            <w:r w:rsidRPr="00E307C7">
              <w:rPr>
                <w:sz w:val="16"/>
                <w:szCs w:val="16"/>
                <w:lang w:val="en-US"/>
              </w:rPr>
              <w:t>1</w:t>
            </w:r>
          </w:p>
        </w:tc>
        <w:tc>
          <w:tcPr>
            <w:tcW w:w="767" w:type="dxa"/>
            <w:tcBorders>
              <w:top w:val="nil"/>
              <w:left w:val="nil"/>
              <w:bottom w:val="single" w:sz="8" w:space="0" w:color="auto"/>
              <w:right w:val="nil"/>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c>
          <w:tcPr>
            <w:tcW w:w="1109" w:type="dxa"/>
            <w:tcBorders>
              <w:top w:val="nil"/>
              <w:left w:val="single" w:sz="8" w:space="0" w:color="auto"/>
              <w:bottom w:val="single" w:sz="8" w:space="0" w:color="auto"/>
              <w:right w:val="single" w:sz="8" w:space="0" w:color="auto"/>
            </w:tcBorders>
            <w:shd w:val="clear" w:color="auto" w:fill="auto"/>
            <w:noWrap/>
            <w:vAlign w:val="bottom"/>
            <w:hideMark/>
          </w:tcPr>
          <w:p w:rsidR="00A4305A" w:rsidRPr="00E307C7" w:rsidRDefault="00A4305A" w:rsidP="00A4305A">
            <w:pPr>
              <w:widowControl/>
              <w:spacing w:before="0"/>
              <w:ind w:firstLine="0"/>
              <w:jc w:val="center"/>
              <w:rPr>
                <w:sz w:val="16"/>
                <w:szCs w:val="16"/>
              </w:rPr>
            </w:pPr>
            <w:r w:rsidRPr="00E307C7">
              <w:rPr>
                <w:sz w:val="16"/>
                <w:szCs w:val="16"/>
              </w:rPr>
              <w:t> </w:t>
            </w:r>
          </w:p>
        </w:tc>
      </w:tr>
      <w:tr w:rsidR="00A4305A" w:rsidRPr="00E307C7" w:rsidTr="00A4305A">
        <w:trPr>
          <w:trHeight w:val="300"/>
        </w:trPr>
        <w:tc>
          <w:tcPr>
            <w:tcW w:w="1834" w:type="dxa"/>
            <w:gridSpan w:val="2"/>
            <w:tcBorders>
              <w:top w:val="nil"/>
              <w:left w:val="nil"/>
              <w:bottom w:val="nil"/>
              <w:right w:val="nil"/>
            </w:tcBorders>
            <w:shd w:val="clear" w:color="auto" w:fill="auto"/>
            <w:noWrap/>
            <w:vAlign w:val="center"/>
            <w:hideMark/>
          </w:tcPr>
          <w:p w:rsidR="00A4305A" w:rsidRPr="00E307C7" w:rsidRDefault="00A4305A" w:rsidP="00A4305A">
            <w:pPr>
              <w:widowControl/>
              <w:spacing w:before="0"/>
              <w:ind w:firstLine="0"/>
              <w:jc w:val="center"/>
              <w:rPr>
                <w:sz w:val="16"/>
                <w:szCs w:val="16"/>
              </w:rPr>
            </w:pPr>
            <w:r w:rsidRPr="00E307C7">
              <w:rPr>
                <w:sz w:val="16"/>
                <w:szCs w:val="16"/>
              </w:rPr>
              <w:t>ИТОГО:</w:t>
            </w:r>
          </w:p>
        </w:tc>
        <w:tc>
          <w:tcPr>
            <w:tcW w:w="2693" w:type="dxa"/>
            <w:tcBorders>
              <w:top w:val="nil"/>
              <w:left w:val="nil"/>
              <w:bottom w:val="nil"/>
              <w:right w:val="nil"/>
            </w:tcBorders>
            <w:shd w:val="clear" w:color="auto" w:fill="auto"/>
            <w:noWrap/>
            <w:vAlign w:val="bottom"/>
            <w:hideMark/>
          </w:tcPr>
          <w:p w:rsidR="00A4305A" w:rsidRPr="00E307C7" w:rsidRDefault="00A4305A" w:rsidP="00A4305A">
            <w:pPr>
              <w:widowControl/>
              <w:spacing w:before="0"/>
              <w:ind w:firstLine="0"/>
              <w:jc w:val="left"/>
              <w:rPr>
                <w:sz w:val="16"/>
                <w:szCs w:val="16"/>
              </w:rPr>
            </w:pP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A4305A" w:rsidRPr="00E307C7" w:rsidRDefault="00A4305A" w:rsidP="00A4305A">
            <w:pPr>
              <w:widowControl/>
              <w:spacing w:before="0"/>
              <w:ind w:firstLine="0"/>
              <w:jc w:val="center"/>
              <w:rPr>
                <w:sz w:val="20"/>
              </w:rPr>
            </w:pPr>
            <w:r w:rsidRPr="00E307C7">
              <w:rPr>
                <w:sz w:val="20"/>
              </w:rPr>
              <w:t>60</w:t>
            </w:r>
          </w:p>
        </w:tc>
        <w:tc>
          <w:tcPr>
            <w:tcW w:w="565" w:type="dxa"/>
            <w:tcBorders>
              <w:top w:val="nil"/>
              <w:left w:val="nil"/>
              <w:bottom w:val="single" w:sz="4" w:space="0" w:color="auto"/>
              <w:right w:val="single" w:sz="4" w:space="0" w:color="auto"/>
            </w:tcBorders>
            <w:shd w:val="clear" w:color="auto" w:fill="auto"/>
            <w:vAlign w:val="center"/>
            <w:hideMark/>
          </w:tcPr>
          <w:p w:rsidR="00A4305A" w:rsidRPr="00E307C7" w:rsidRDefault="00A4305A" w:rsidP="00A4305A">
            <w:pPr>
              <w:widowControl/>
              <w:spacing w:before="0"/>
              <w:ind w:firstLine="0"/>
              <w:jc w:val="center"/>
              <w:rPr>
                <w:sz w:val="20"/>
              </w:rPr>
            </w:pPr>
            <w:r w:rsidRPr="00E307C7">
              <w:rPr>
                <w:sz w:val="20"/>
              </w:rPr>
              <w:t>5</w:t>
            </w:r>
          </w:p>
        </w:tc>
        <w:tc>
          <w:tcPr>
            <w:tcW w:w="1158" w:type="dxa"/>
            <w:tcBorders>
              <w:top w:val="nil"/>
              <w:left w:val="nil"/>
              <w:bottom w:val="single" w:sz="4" w:space="0" w:color="auto"/>
              <w:right w:val="single" w:sz="4" w:space="0" w:color="auto"/>
            </w:tcBorders>
            <w:shd w:val="clear" w:color="auto" w:fill="auto"/>
            <w:vAlign w:val="center"/>
            <w:hideMark/>
          </w:tcPr>
          <w:p w:rsidR="00A4305A" w:rsidRPr="00E307C7" w:rsidRDefault="00A4305A" w:rsidP="00A4305A">
            <w:pPr>
              <w:widowControl/>
              <w:spacing w:before="0"/>
              <w:ind w:firstLine="0"/>
              <w:jc w:val="center"/>
              <w:rPr>
                <w:sz w:val="20"/>
              </w:rPr>
            </w:pPr>
          </w:p>
        </w:tc>
        <w:tc>
          <w:tcPr>
            <w:tcW w:w="687" w:type="dxa"/>
            <w:tcBorders>
              <w:top w:val="nil"/>
              <w:left w:val="nil"/>
              <w:bottom w:val="single" w:sz="4" w:space="0" w:color="auto"/>
              <w:right w:val="nil"/>
            </w:tcBorders>
            <w:vAlign w:val="center"/>
          </w:tcPr>
          <w:p w:rsidR="00A4305A" w:rsidRPr="00E307C7" w:rsidRDefault="00A4305A" w:rsidP="00A4305A">
            <w:pPr>
              <w:widowControl/>
              <w:spacing w:before="0"/>
              <w:ind w:firstLine="0"/>
              <w:jc w:val="center"/>
              <w:rPr>
                <w:sz w:val="20"/>
              </w:rPr>
            </w:pPr>
            <w:r w:rsidRPr="00E307C7">
              <w:rPr>
                <w:sz w:val="20"/>
              </w:rPr>
              <w:t>1</w:t>
            </w:r>
          </w:p>
        </w:tc>
        <w:tc>
          <w:tcPr>
            <w:tcW w:w="687" w:type="dxa"/>
            <w:tcBorders>
              <w:top w:val="nil"/>
              <w:left w:val="nil"/>
              <w:bottom w:val="single" w:sz="4" w:space="0" w:color="auto"/>
              <w:right w:val="single" w:sz="4" w:space="0" w:color="auto"/>
            </w:tcBorders>
            <w:shd w:val="clear" w:color="auto" w:fill="auto"/>
            <w:noWrap/>
            <w:vAlign w:val="center"/>
            <w:hideMark/>
          </w:tcPr>
          <w:p w:rsidR="00A4305A" w:rsidRPr="00E307C7" w:rsidRDefault="00A4305A" w:rsidP="00A4305A">
            <w:pPr>
              <w:widowControl/>
              <w:spacing w:before="0"/>
              <w:ind w:firstLine="0"/>
              <w:jc w:val="center"/>
              <w:rPr>
                <w:sz w:val="20"/>
              </w:rPr>
            </w:pPr>
            <w:r w:rsidRPr="00E307C7">
              <w:rPr>
                <w:sz w:val="20"/>
              </w:rPr>
              <w:t>1</w:t>
            </w:r>
          </w:p>
        </w:tc>
        <w:tc>
          <w:tcPr>
            <w:tcW w:w="1150"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35</w:t>
            </w:r>
          </w:p>
        </w:tc>
        <w:tc>
          <w:tcPr>
            <w:tcW w:w="998"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19</w:t>
            </w:r>
          </w:p>
        </w:tc>
        <w:tc>
          <w:tcPr>
            <w:tcW w:w="559"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4</w:t>
            </w:r>
          </w:p>
        </w:tc>
        <w:tc>
          <w:tcPr>
            <w:tcW w:w="559"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2</w:t>
            </w:r>
          </w:p>
        </w:tc>
        <w:tc>
          <w:tcPr>
            <w:tcW w:w="823"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16</w:t>
            </w:r>
          </w:p>
        </w:tc>
        <w:tc>
          <w:tcPr>
            <w:tcW w:w="632" w:type="dxa"/>
            <w:tcBorders>
              <w:top w:val="nil"/>
              <w:left w:val="nil"/>
              <w:bottom w:val="single" w:sz="4" w:space="0" w:color="auto"/>
              <w:right w:val="single" w:sz="4" w:space="0" w:color="auto"/>
            </w:tcBorders>
            <w:shd w:val="clear" w:color="auto" w:fill="auto"/>
            <w:noWrap/>
            <w:vAlign w:val="center"/>
          </w:tcPr>
          <w:p w:rsidR="00A4305A" w:rsidRPr="00E307C7" w:rsidRDefault="00A4305A" w:rsidP="00A4305A">
            <w:pPr>
              <w:widowControl/>
              <w:spacing w:before="0"/>
              <w:ind w:firstLine="0"/>
              <w:jc w:val="center"/>
              <w:rPr>
                <w:sz w:val="20"/>
              </w:rPr>
            </w:pPr>
            <w:r w:rsidRPr="00E307C7">
              <w:rPr>
                <w:sz w:val="20"/>
              </w:rPr>
              <w:t>1</w:t>
            </w:r>
          </w:p>
        </w:tc>
        <w:tc>
          <w:tcPr>
            <w:tcW w:w="669" w:type="dxa"/>
            <w:tcBorders>
              <w:top w:val="nil"/>
              <w:left w:val="nil"/>
              <w:bottom w:val="single" w:sz="4" w:space="0" w:color="auto"/>
              <w:right w:val="single" w:sz="4" w:space="0" w:color="auto"/>
            </w:tcBorders>
            <w:shd w:val="clear" w:color="auto" w:fill="auto"/>
            <w:noWrap/>
            <w:vAlign w:val="center"/>
            <w:hideMark/>
          </w:tcPr>
          <w:p w:rsidR="00A4305A" w:rsidRPr="00E307C7" w:rsidRDefault="00A4305A" w:rsidP="00A4305A">
            <w:pPr>
              <w:widowControl/>
              <w:spacing w:before="0"/>
              <w:ind w:firstLine="0"/>
              <w:jc w:val="center"/>
              <w:rPr>
                <w:sz w:val="20"/>
              </w:rPr>
            </w:pPr>
            <w:r w:rsidRPr="00E307C7">
              <w:rPr>
                <w:sz w:val="20"/>
              </w:rPr>
              <w:t>5</w:t>
            </w:r>
          </w:p>
        </w:tc>
        <w:tc>
          <w:tcPr>
            <w:tcW w:w="767" w:type="dxa"/>
            <w:tcBorders>
              <w:top w:val="nil"/>
              <w:left w:val="nil"/>
              <w:bottom w:val="single" w:sz="4" w:space="0" w:color="auto"/>
              <w:right w:val="single" w:sz="4" w:space="0" w:color="auto"/>
            </w:tcBorders>
            <w:shd w:val="clear" w:color="auto" w:fill="auto"/>
            <w:noWrap/>
            <w:vAlign w:val="center"/>
            <w:hideMark/>
          </w:tcPr>
          <w:p w:rsidR="00A4305A" w:rsidRPr="00E307C7" w:rsidRDefault="00A4305A" w:rsidP="00A4305A">
            <w:pPr>
              <w:widowControl/>
              <w:spacing w:before="0"/>
              <w:ind w:firstLine="0"/>
              <w:jc w:val="center"/>
              <w:rPr>
                <w:sz w:val="20"/>
                <w:lang w:val="en-US"/>
              </w:rPr>
            </w:pPr>
            <w:r w:rsidRPr="00E307C7">
              <w:rPr>
                <w:sz w:val="20"/>
                <w:lang w:val="en-US"/>
              </w:rPr>
              <w:t>3</w:t>
            </w:r>
          </w:p>
        </w:tc>
        <w:tc>
          <w:tcPr>
            <w:tcW w:w="1109" w:type="dxa"/>
            <w:tcBorders>
              <w:top w:val="nil"/>
              <w:left w:val="nil"/>
              <w:bottom w:val="single" w:sz="4" w:space="0" w:color="auto"/>
              <w:right w:val="single" w:sz="4" w:space="0" w:color="auto"/>
            </w:tcBorders>
            <w:shd w:val="clear" w:color="auto" w:fill="auto"/>
            <w:noWrap/>
            <w:vAlign w:val="center"/>
            <w:hideMark/>
          </w:tcPr>
          <w:p w:rsidR="00A4305A" w:rsidRPr="00E307C7" w:rsidRDefault="00A4305A" w:rsidP="00A4305A">
            <w:pPr>
              <w:widowControl/>
              <w:spacing w:before="0"/>
              <w:ind w:firstLine="0"/>
              <w:jc w:val="center"/>
              <w:rPr>
                <w:sz w:val="20"/>
                <w:lang w:val="en-US"/>
              </w:rPr>
            </w:pPr>
            <w:r w:rsidRPr="00E307C7">
              <w:rPr>
                <w:sz w:val="20"/>
                <w:lang w:val="en-US"/>
              </w:rPr>
              <w:t>2</w:t>
            </w:r>
          </w:p>
        </w:tc>
      </w:tr>
    </w:tbl>
    <w:p w:rsidR="006A75E9" w:rsidRPr="00A911F7" w:rsidRDefault="006A75E9" w:rsidP="006A75E9">
      <w:pPr>
        <w:tabs>
          <w:tab w:val="left" w:pos="851"/>
          <w:tab w:val="left" w:pos="2478"/>
        </w:tabs>
        <w:ind w:left="1800"/>
        <w:rPr>
          <w:sz w:val="22"/>
          <w:szCs w:val="22"/>
        </w:rPr>
      </w:pPr>
    </w:p>
    <w:p w:rsidR="006A75E9" w:rsidRPr="00A911F7" w:rsidRDefault="006A75E9" w:rsidP="006A75E9">
      <w:pPr>
        <w:tabs>
          <w:tab w:val="left" w:pos="851"/>
          <w:tab w:val="left" w:pos="2478"/>
        </w:tabs>
        <w:ind w:firstLine="567"/>
        <w:rPr>
          <w:b/>
          <w:bCs/>
          <w:color w:val="000000"/>
          <w:sz w:val="22"/>
          <w:szCs w:val="22"/>
        </w:rPr>
      </w:pPr>
    </w:p>
    <w:p w:rsidR="006A75E9" w:rsidRPr="00A911F7" w:rsidRDefault="006A75E9" w:rsidP="006A75E9">
      <w:pPr>
        <w:tabs>
          <w:tab w:val="left" w:pos="851"/>
          <w:tab w:val="left" w:pos="2478"/>
        </w:tabs>
        <w:ind w:firstLine="567"/>
        <w:rPr>
          <w:b/>
          <w:bCs/>
          <w:color w:val="000000"/>
          <w:sz w:val="22"/>
          <w:szCs w:val="22"/>
        </w:rPr>
      </w:pPr>
    </w:p>
    <w:p w:rsidR="006A75E9" w:rsidRPr="00A911F7" w:rsidRDefault="006A75E9" w:rsidP="00FB0C8A">
      <w:pPr>
        <w:pStyle w:val="2"/>
        <w:spacing w:before="0" w:line="276" w:lineRule="auto"/>
        <w:jc w:val="center"/>
        <w:rPr>
          <w:rStyle w:val="af5"/>
          <w:b w:val="0"/>
          <w:bCs w:val="0"/>
          <w:sz w:val="22"/>
          <w:szCs w:val="22"/>
        </w:rPr>
      </w:pPr>
    </w:p>
    <w:p w:rsidR="00C22C09" w:rsidRPr="00A911F7" w:rsidRDefault="00C22C09" w:rsidP="00C22C09">
      <w:pPr>
        <w:rPr>
          <w:sz w:val="22"/>
          <w:szCs w:val="22"/>
        </w:rPr>
      </w:pPr>
    </w:p>
    <w:p w:rsidR="006A75E9" w:rsidRPr="00A911F7" w:rsidRDefault="006A75E9" w:rsidP="00FB0C8A">
      <w:pPr>
        <w:pStyle w:val="2"/>
        <w:spacing w:before="0" w:line="276" w:lineRule="auto"/>
        <w:jc w:val="center"/>
        <w:rPr>
          <w:rStyle w:val="af5"/>
          <w:b w:val="0"/>
          <w:bCs w:val="0"/>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C52114" w:rsidRPr="00A911F7" w:rsidRDefault="00C52114" w:rsidP="00AD51B6">
      <w:pPr>
        <w:widowControl/>
        <w:spacing w:before="0"/>
        <w:ind w:firstLine="0"/>
        <w:contextualSpacing/>
        <w:jc w:val="right"/>
        <w:rPr>
          <w:b/>
          <w:sz w:val="22"/>
          <w:szCs w:val="22"/>
        </w:rPr>
      </w:pPr>
    </w:p>
    <w:p w:rsidR="00A4305A" w:rsidRDefault="00A4305A" w:rsidP="00A4305A">
      <w:pPr>
        <w:widowControl/>
        <w:spacing w:before="0"/>
        <w:ind w:firstLine="0"/>
        <w:contextualSpacing/>
        <w:jc w:val="center"/>
        <w:rPr>
          <w:b/>
          <w:sz w:val="22"/>
          <w:szCs w:val="22"/>
        </w:rPr>
        <w:sectPr w:rsidR="00A4305A" w:rsidSect="00A4305A">
          <w:pgSz w:w="16838" w:h="11906" w:orient="landscape"/>
          <w:pgMar w:top="1701" w:right="1134" w:bottom="851" w:left="1134" w:header="709" w:footer="709" w:gutter="0"/>
          <w:cols w:space="708"/>
          <w:docGrid w:linePitch="360"/>
        </w:sectPr>
      </w:pPr>
    </w:p>
    <w:p w:rsidR="00AD51B6" w:rsidRPr="00A911F7" w:rsidRDefault="00C52114" w:rsidP="00A4305A">
      <w:pPr>
        <w:widowControl/>
        <w:spacing w:before="0"/>
        <w:ind w:firstLine="0"/>
        <w:contextualSpacing/>
        <w:jc w:val="right"/>
        <w:rPr>
          <w:sz w:val="22"/>
          <w:szCs w:val="22"/>
        </w:rPr>
      </w:pPr>
      <w:r w:rsidRPr="00A911F7">
        <w:rPr>
          <w:b/>
          <w:sz w:val="22"/>
          <w:szCs w:val="22"/>
        </w:rPr>
        <w:t>П</w:t>
      </w:r>
      <w:r w:rsidR="00AD51B6" w:rsidRPr="00A911F7">
        <w:rPr>
          <w:b/>
          <w:sz w:val="22"/>
          <w:szCs w:val="22"/>
        </w:rPr>
        <w:t>риложение №</w:t>
      </w:r>
      <w:r w:rsidR="0031489B" w:rsidRPr="00A911F7">
        <w:rPr>
          <w:b/>
          <w:sz w:val="22"/>
          <w:szCs w:val="22"/>
        </w:rPr>
        <w:t>2</w:t>
      </w:r>
    </w:p>
    <w:p w:rsidR="00AD51B6" w:rsidRPr="00A911F7" w:rsidRDefault="00AD51B6" w:rsidP="00A4305A">
      <w:pPr>
        <w:widowControl/>
        <w:spacing w:before="0"/>
        <w:ind w:firstLine="0"/>
        <w:contextualSpacing/>
        <w:jc w:val="right"/>
        <w:rPr>
          <w:sz w:val="22"/>
          <w:szCs w:val="22"/>
        </w:rPr>
      </w:pPr>
    </w:p>
    <w:p w:rsidR="00AD51B6" w:rsidRPr="00A911F7" w:rsidRDefault="00AD51B6" w:rsidP="00A4305A">
      <w:pPr>
        <w:widowControl/>
        <w:spacing w:before="0"/>
        <w:ind w:firstLine="0"/>
        <w:jc w:val="right"/>
        <w:rPr>
          <w:sz w:val="22"/>
          <w:szCs w:val="22"/>
        </w:rPr>
      </w:pPr>
      <w:r w:rsidRPr="00A911F7">
        <w:rPr>
          <w:sz w:val="22"/>
          <w:szCs w:val="22"/>
        </w:rPr>
        <w:t>От «______» ____________20</w:t>
      </w:r>
      <w:r w:rsidR="001211B2" w:rsidRPr="00A911F7">
        <w:rPr>
          <w:sz w:val="22"/>
          <w:szCs w:val="22"/>
        </w:rPr>
        <w:t>20</w:t>
      </w:r>
      <w:r w:rsidRPr="00A911F7">
        <w:rPr>
          <w:sz w:val="22"/>
          <w:szCs w:val="22"/>
        </w:rPr>
        <w:t xml:space="preserve"> г.  № _________</w:t>
      </w:r>
    </w:p>
    <w:p w:rsidR="00AD51B6" w:rsidRPr="00A911F7" w:rsidRDefault="00AD51B6" w:rsidP="00AD51B6">
      <w:pPr>
        <w:widowControl/>
        <w:spacing w:before="0"/>
        <w:ind w:firstLine="0"/>
        <w:rPr>
          <w:sz w:val="22"/>
          <w:szCs w:val="22"/>
        </w:rPr>
      </w:pPr>
    </w:p>
    <w:p w:rsidR="00AD51B6" w:rsidRPr="00A911F7" w:rsidRDefault="00AD51B6" w:rsidP="00AD51B6">
      <w:pPr>
        <w:widowControl/>
        <w:spacing w:before="0"/>
        <w:ind w:firstLine="0"/>
        <w:rPr>
          <w:b/>
          <w:bCs/>
          <w:sz w:val="22"/>
          <w:szCs w:val="22"/>
        </w:rPr>
      </w:pPr>
    </w:p>
    <w:p w:rsidR="00AD51B6" w:rsidRPr="00A911F7" w:rsidRDefault="00AD51B6" w:rsidP="00AD51B6">
      <w:pPr>
        <w:widowControl/>
        <w:spacing w:before="0"/>
        <w:ind w:firstLine="0"/>
        <w:jc w:val="center"/>
        <w:rPr>
          <w:b/>
          <w:bCs/>
          <w:sz w:val="22"/>
          <w:szCs w:val="22"/>
        </w:rPr>
      </w:pPr>
      <w:r w:rsidRPr="00A911F7">
        <w:rPr>
          <w:b/>
          <w:bCs/>
          <w:sz w:val="22"/>
          <w:szCs w:val="22"/>
        </w:rPr>
        <w:t>КОТИРОВОЧНАЯ ЗАЯВКА</w:t>
      </w:r>
    </w:p>
    <w:p w:rsidR="00AD51B6" w:rsidRPr="00A911F7" w:rsidRDefault="00AD51B6" w:rsidP="00AD51B6">
      <w:pPr>
        <w:contextualSpacing/>
        <w:jc w:val="center"/>
        <w:rPr>
          <w:b/>
          <w:sz w:val="22"/>
          <w:szCs w:val="22"/>
        </w:rPr>
      </w:pPr>
      <w:r w:rsidRPr="00A911F7">
        <w:rPr>
          <w:b/>
          <w:sz w:val="22"/>
          <w:szCs w:val="22"/>
        </w:rPr>
        <w:t xml:space="preserve">О ПРОВЕДЕНИИ ЗАПРОСА КОТИРОВОК  </w:t>
      </w:r>
    </w:p>
    <w:p w:rsidR="00B31BE4" w:rsidRPr="00B31BE4" w:rsidRDefault="00B31BE4" w:rsidP="00B31BE4">
      <w:pPr>
        <w:contextualSpacing/>
        <w:jc w:val="center"/>
        <w:rPr>
          <w:b/>
          <w:bCs/>
          <w:color w:val="000000"/>
          <w:sz w:val="22"/>
          <w:szCs w:val="22"/>
        </w:rPr>
      </w:pPr>
      <w:r w:rsidRPr="00B31BE4">
        <w:rPr>
          <w:b/>
          <w:bCs/>
          <w:color w:val="000000"/>
          <w:sz w:val="22"/>
          <w:szCs w:val="22"/>
        </w:rPr>
        <w:t>на оказание услуг по техническому обслуживанию систем охранного видеонаблюдения на объектах ЧУЗ «РЖД-Медицина» г.</w:t>
      </w:r>
      <w:r>
        <w:rPr>
          <w:b/>
          <w:bCs/>
          <w:color w:val="000000"/>
          <w:sz w:val="22"/>
          <w:szCs w:val="22"/>
        </w:rPr>
        <w:t xml:space="preserve"> </w:t>
      </w:r>
      <w:r w:rsidRPr="00B31BE4">
        <w:rPr>
          <w:b/>
          <w:bCs/>
          <w:color w:val="000000"/>
          <w:sz w:val="22"/>
          <w:szCs w:val="22"/>
        </w:rPr>
        <w:t>Калуга»</w:t>
      </w:r>
    </w:p>
    <w:p w:rsidR="00AD51B6" w:rsidRPr="00A911F7" w:rsidRDefault="00AD51B6" w:rsidP="00AD51B6">
      <w:pPr>
        <w:contextualSpacing/>
        <w:jc w:val="center"/>
        <w:rPr>
          <w:b/>
          <w:sz w:val="22"/>
          <w:szCs w:val="22"/>
        </w:rPr>
      </w:pPr>
    </w:p>
    <w:p w:rsidR="00AD51B6" w:rsidRPr="00A911F7" w:rsidRDefault="00AD51B6" w:rsidP="00AD51B6">
      <w:pPr>
        <w:widowControl/>
        <w:spacing w:before="0"/>
        <w:ind w:firstLine="567"/>
        <w:rPr>
          <w:sz w:val="22"/>
          <w:szCs w:val="22"/>
        </w:rPr>
      </w:pPr>
      <w:r w:rsidRPr="00A911F7">
        <w:rPr>
          <w:b/>
          <w:sz w:val="22"/>
          <w:szCs w:val="22"/>
          <w:u w:val="single"/>
        </w:rPr>
        <w:t>Кому:</w:t>
      </w:r>
      <w:r w:rsidRPr="00A911F7">
        <w:rPr>
          <w:sz w:val="22"/>
          <w:szCs w:val="22"/>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A911F7" w:rsidRDefault="00AD51B6" w:rsidP="00AD51B6">
      <w:pPr>
        <w:widowControl/>
        <w:spacing w:before="0"/>
        <w:ind w:firstLine="540"/>
        <w:contextualSpacing/>
        <w:rPr>
          <w:sz w:val="22"/>
          <w:szCs w:val="22"/>
        </w:rPr>
      </w:pPr>
      <w:r w:rsidRPr="00A911F7">
        <w:rPr>
          <w:b/>
          <w:sz w:val="22"/>
          <w:szCs w:val="22"/>
          <w:u w:val="single"/>
        </w:rPr>
        <w:t>Адрес, индекс</w:t>
      </w:r>
      <w:r w:rsidRPr="00A911F7">
        <w:rPr>
          <w:sz w:val="22"/>
          <w:szCs w:val="22"/>
        </w:rPr>
        <w:t>:</w:t>
      </w:r>
      <w:r w:rsidRPr="00A911F7">
        <w:rPr>
          <w:b/>
          <w:sz w:val="22"/>
          <w:szCs w:val="22"/>
        </w:rPr>
        <w:t xml:space="preserve"> </w:t>
      </w:r>
      <w:r w:rsidRPr="00A911F7">
        <w:rPr>
          <w:sz w:val="22"/>
          <w:szCs w:val="22"/>
        </w:rPr>
        <w:t xml:space="preserve">248018, г. Калуга ул. </w:t>
      </w:r>
      <w:proofErr w:type="spellStart"/>
      <w:r w:rsidRPr="00A911F7">
        <w:rPr>
          <w:sz w:val="22"/>
          <w:szCs w:val="22"/>
        </w:rPr>
        <w:t>Болотникова</w:t>
      </w:r>
      <w:proofErr w:type="spellEnd"/>
      <w:r w:rsidRPr="00A911F7">
        <w:rPr>
          <w:sz w:val="22"/>
          <w:szCs w:val="22"/>
        </w:rPr>
        <w:t>, д.1</w:t>
      </w:r>
    </w:p>
    <w:p w:rsidR="00AD51B6" w:rsidRPr="00A911F7" w:rsidRDefault="00AD51B6" w:rsidP="00AD51B6">
      <w:pPr>
        <w:widowControl/>
        <w:spacing w:before="0"/>
        <w:ind w:firstLine="540"/>
        <w:contextualSpacing/>
        <w:rPr>
          <w:snapToGrid w:val="0"/>
          <w:color w:val="000000"/>
          <w:sz w:val="22"/>
          <w:szCs w:val="22"/>
          <w:lang w:val="en-US"/>
        </w:rPr>
      </w:pPr>
      <w:r w:rsidRPr="00A911F7">
        <w:rPr>
          <w:b/>
          <w:bCs/>
          <w:sz w:val="22"/>
          <w:szCs w:val="22"/>
          <w:u w:val="single"/>
          <w:lang w:val="en-US"/>
        </w:rPr>
        <w:t>E-mail:</w:t>
      </w:r>
      <w:r w:rsidRPr="00A911F7">
        <w:rPr>
          <w:b/>
          <w:sz w:val="22"/>
          <w:szCs w:val="22"/>
          <w:u w:val="single"/>
          <w:shd w:val="clear" w:color="auto" w:fill="FFFFFF"/>
          <w:lang w:val="en-US"/>
        </w:rPr>
        <w:t xml:space="preserve"> </w:t>
      </w:r>
      <w:r w:rsidRPr="00A911F7">
        <w:rPr>
          <w:sz w:val="22"/>
          <w:szCs w:val="22"/>
          <w:shd w:val="clear" w:color="auto" w:fill="FFFFFF"/>
          <w:lang w:val="en-US"/>
        </w:rPr>
        <w:t>rghospital@mail.ru</w:t>
      </w:r>
      <w:r w:rsidRPr="00A911F7">
        <w:rPr>
          <w:rFonts w:ascii="Arial" w:hAnsi="Arial" w:cs="Arial"/>
          <w:color w:val="333333"/>
          <w:sz w:val="22"/>
          <w:szCs w:val="22"/>
          <w:shd w:val="clear" w:color="auto" w:fill="FFFFFF"/>
          <w:lang w:val="en-US"/>
        </w:rPr>
        <w:t xml:space="preserve"> </w:t>
      </w:r>
      <w:proofErr w:type="gramStart"/>
      <w:r w:rsidRPr="00A911F7">
        <w:rPr>
          <w:b/>
          <w:snapToGrid w:val="0"/>
          <w:color w:val="000000"/>
          <w:sz w:val="22"/>
          <w:szCs w:val="22"/>
        </w:rPr>
        <w:t>тел</w:t>
      </w:r>
      <w:r w:rsidRPr="00A911F7">
        <w:rPr>
          <w:b/>
          <w:snapToGrid w:val="0"/>
          <w:color w:val="000000"/>
          <w:sz w:val="22"/>
          <w:szCs w:val="22"/>
          <w:lang w:val="en-US"/>
        </w:rPr>
        <w:t>.:</w:t>
      </w:r>
      <w:proofErr w:type="gramEnd"/>
      <w:r w:rsidRPr="00A911F7">
        <w:rPr>
          <w:snapToGrid w:val="0"/>
          <w:color w:val="000000"/>
          <w:sz w:val="22"/>
          <w:szCs w:val="22"/>
          <w:lang w:val="en-US"/>
        </w:rPr>
        <w:t xml:space="preserve"> 8(4842) 78-45-01 </w:t>
      </w:r>
    </w:p>
    <w:p w:rsidR="00AD51B6" w:rsidRPr="00A911F7" w:rsidRDefault="00AD51B6" w:rsidP="00AD51B6">
      <w:pPr>
        <w:widowControl/>
        <w:spacing w:before="0"/>
        <w:ind w:firstLine="0"/>
        <w:rPr>
          <w:sz w:val="22"/>
          <w:szCs w:val="22"/>
          <w:lang w:val="en-US"/>
        </w:rPr>
      </w:pPr>
    </w:p>
    <w:p w:rsidR="00AD51B6" w:rsidRPr="00A911F7" w:rsidRDefault="00AD51B6" w:rsidP="00AD51B6">
      <w:pPr>
        <w:widowControl/>
        <w:spacing w:before="0"/>
        <w:ind w:firstLine="0"/>
        <w:jc w:val="center"/>
        <w:rPr>
          <w:sz w:val="22"/>
          <w:szCs w:val="22"/>
        </w:rPr>
      </w:pPr>
      <w:r w:rsidRPr="00A911F7">
        <w:rPr>
          <w:sz w:val="22"/>
          <w:szCs w:val="22"/>
        </w:rPr>
        <w:t>Уважаемые господа!</w:t>
      </w:r>
    </w:p>
    <w:p w:rsidR="00AD51B6" w:rsidRPr="00A911F7" w:rsidRDefault="00AD51B6" w:rsidP="00AD51B6">
      <w:pPr>
        <w:widowControl/>
        <w:spacing w:before="0"/>
        <w:ind w:firstLine="0"/>
        <w:rPr>
          <w:sz w:val="22"/>
          <w:szCs w:val="22"/>
          <w:u w:val="single"/>
        </w:rPr>
      </w:pPr>
      <w:r w:rsidRPr="00A911F7">
        <w:rPr>
          <w:sz w:val="22"/>
          <w:szCs w:val="22"/>
        </w:rPr>
        <w:t xml:space="preserve">Мы, </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0"/>
        <w:jc w:val="center"/>
        <w:rPr>
          <w:i/>
          <w:sz w:val="22"/>
          <w:szCs w:val="22"/>
        </w:rPr>
      </w:pPr>
      <w:r w:rsidRPr="00A911F7">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A911F7" w:rsidRDefault="00AD51B6" w:rsidP="00AD51B6">
      <w:pPr>
        <w:widowControl/>
        <w:spacing w:before="0"/>
        <w:ind w:firstLine="0"/>
        <w:jc w:val="center"/>
        <w:rPr>
          <w:i/>
          <w:sz w:val="22"/>
          <w:szCs w:val="22"/>
        </w:rPr>
      </w:pPr>
      <w:r w:rsidRPr="00A911F7">
        <w:rPr>
          <w:i/>
          <w:sz w:val="22"/>
          <w:szCs w:val="22"/>
        </w:rPr>
        <w:t>идентификационный номер налогоплательщика (при его наличии))</w:t>
      </w:r>
    </w:p>
    <w:p w:rsidR="00AD51B6" w:rsidRPr="00A911F7" w:rsidRDefault="00AD51B6" w:rsidP="00AD51B6">
      <w:pPr>
        <w:widowControl/>
        <w:spacing w:before="0"/>
        <w:ind w:firstLine="0"/>
        <w:jc w:val="center"/>
        <w:rPr>
          <w:sz w:val="22"/>
          <w:szCs w:val="22"/>
        </w:rPr>
      </w:pPr>
      <w:r w:rsidRPr="00A911F7">
        <w:rPr>
          <w:sz w:val="22"/>
          <w:szCs w:val="22"/>
        </w:rPr>
        <w:t xml:space="preserve">в лице _______________________________________________________________, </w:t>
      </w:r>
    </w:p>
    <w:p w:rsidR="00AD51B6" w:rsidRPr="00A911F7" w:rsidRDefault="00AD51B6" w:rsidP="00AD51B6">
      <w:pPr>
        <w:widowControl/>
        <w:suppressAutoHyphens/>
        <w:spacing w:before="0"/>
        <w:ind w:right="279" w:firstLine="0"/>
        <w:jc w:val="center"/>
        <w:rPr>
          <w:i/>
          <w:sz w:val="22"/>
          <w:szCs w:val="22"/>
        </w:rPr>
      </w:pPr>
      <w:r w:rsidRPr="00A911F7">
        <w:rPr>
          <w:i/>
          <w:sz w:val="22"/>
          <w:szCs w:val="22"/>
        </w:rPr>
        <w:t>(должность, Ф.И.О. - полностью)</w:t>
      </w:r>
    </w:p>
    <w:p w:rsidR="00C22C09" w:rsidRPr="00A911F7" w:rsidRDefault="00AD51B6" w:rsidP="00C22C09">
      <w:pPr>
        <w:pStyle w:val="ab"/>
        <w:jc w:val="center"/>
        <w:rPr>
          <w:sz w:val="22"/>
          <w:szCs w:val="22"/>
        </w:rPr>
      </w:pPr>
      <w:r w:rsidRPr="00A911F7">
        <w:rPr>
          <w:sz w:val="22"/>
          <w:szCs w:val="22"/>
        </w:rPr>
        <w:t xml:space="preserve">действующего на основании __________________ </w:t>
      </w:r>
      <w:r w:rsidRPr="00A911F7">
        <w:rPr>
          <w:i/>
          <w:sz w:val="22"/>
          <w:szCs w:val="22"/>
        </w:rPr>
        <w:t>(Устава, доверенности</w:t>
      </w:r>
      <w:r w:rsidRPr="00A911F7">
        <w:rPr>
          <w:sz w:val="22"/>
          <w:szCs w:val="22"/>
        </w:rPr>
        <w:t xml:space="preserve">), на основании Вашего извещения о проведении запроса котировок № </w:t>
      </w:r>
      <w:r w:rsidR="00A4305A">
        <w:rPr>
          <w:sz w:val="22"/>
          <w:szCs w:val="22"/>
          <w:highlight w:val="yellow"/>
        </w:rPr>
        <w:t>24</w:t>
      </w:r>
      <w:r w:rsidRPr="00A911F7">
        <w:rPr>
          <w:sz w:val="22"/>
          <w:szCs w:val="22"/>
        </w:rPr>
        <w:t xml:space="preserve"> предлагаем предоставить </w:t>
      </w:r>
      <w:r w:rsidRPr="00A911F7">
        <w:rPr>
          <w:snapToGrid w:val="0"/>
          <w:color w:val="000000"/>
          <w:sz w:val="22"/>
          <w:szCs w:val="22"/>
          <w:lang w:eastAsia="x-none"/>
        </w:rPr>
        <w:t>услуг</w:t>
      </w:r>
      <w:r w:rsidR="00D108C8" w:rsidRPr="00A911F7">
        <w:rPr>
          <w:snapToGrid w:val="0"/>
          <w:color w:val="000000"/>
          <w:sz w:val="22"/>
          <w:szCs w:val="22"/>
          <w:lang w:eastAsia="x-none"/>
        </w:rPr>
        <w:t>и</w:t>
      </w:r>
      <w:r w:rsidRPr="00A911F7">
        <w:rPr>
          <w:snapToGrid w:val="0"/>
          <w:color w:val="000000"/>
          <w:sz w:val="22"/>
          <w:szCs w:val="22"/>
          <w:lang w:eastAsia="x-none"/>
        </w:rPr>
        <w:t xml:space="preserve"> </w:t>
      </w:r>
      <w:r w:rsidR="00C22C09" w:rsidRPr="00A911F7">
        <w:rPr>
          <w:bCs/>
          <w:color w:val="000000"/>
          <w:sz w:val="22"/>
          <w:szCs w:val="22"/>
        </w:rPr>
        <w:t>по техническому обслуживанию автоматической установки пожарной сигнализации (АУПС), оповещения людей о пожаре, охранной сигнализации, тревожной сигнализации, приемно-передаточного устройства и система контроля и управления доступом (СКУД)</w:t>
      </w:r>
    </w:p>
    <w:tbl>
      <w:tblPr>
        <w:tblW w:w="4781" w:type="pct"/>
        <w:jc w:val="center"/>
        <w:tblLayout w:type="fixed"/>
        <w:tblLook w:val="04A0" w:firstRow="1" w:lastRow="0" w:firstColumn="1" w:lastColumn="0" w:noHBand="0" w:noVBand="1"/>
      </w:tblPr>
      <w:tblGrid>
        <w:gridCol w:w="461"/>
        <w:gridCol w:w="2098"/>
        <w:gridCol w:w="1274"/>
        <w:gridCol w:w="1567"/>
        <w:gridCol w:w="1396"/>
        <w:gridCol w:w="1001"/>
        <w:gridCol w:w="1138"/>
      </w:tblGrid>
      <w:tr w:rsidR="00AD51B6" w:rsidRPr="00A911F7"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w:t>
            </w:r>
          </w:p>
        </w:tc>
        <w:tc>
          <w:tcPr>
            <w:tcW w:w="1174" w:type="pct"/>
            <w:tcBorders>
              <w:top w:val="single" w:sz="8" w:space="0" w:color="auto"/>
              <w:left w:val="single" w:sz="4" w:space="0" w:color="auto"/>
              <w:bottom w:val="nil"/>
              <w:right w:val="nil"/>
            </w:tcBorders>
            <w:vAlign w:val="center"/>
            <w:hideMark/>
          </w:tcPr>
          <w:p w:rsidR="00AD51B6" w:rsidRPr="00A911F7" w:rsidRDefault="00AD51B6" w:rsidP="00094DAA">
            <w:pPr>
              <w:spacing w:before="0"/>
              <w:ind w:firstLine="0"/>
              <w:jc w:val="center"/>
              <w:rPr>
                <w:b/>
                <w:bCs/>
                <w:sz w:val="22"/>
                <w:szCs w:val="22"/>
              </w:rPr>
            </w:pPr>
            <w:r w:rsidRPr="00A911F7">
              <w:rPr>
                <w:b/>
                <w:color w:val="000000"/>
                <w:sz w:val="22"/>
                <w:szCs w:val="22"/>
              </w:rPr>
              <w:t>Наименование</w:t>
            </w:r>
            <w:r w:rsidR="00094DAA" w:rsidRPr="00A911F7">
              <w:rPr>
                <w:b/>
                <w:color w:val="000000"/>
                <w:sz w:val="22"/>
                <w:szCs w:val="22"/>
              </w:rPr>
              <w:t xml:space="preserve"> услуг</w:t>
            </w:r>
          </w:p>
        </w:tc>
        <w:tc>
          <w:tcPr>
            <w:tcW w:w="713" w:type="pct"/>
            <w:tcBorders>
              <w:top w:val="single" w:sz="8" w:space="0" w:color="auto"/>
              <w:left w:val="single" w:sz="4" w:space="0" w:color="auto"/>
              <w:bottom w:val="nil"/>
              <w:right w:val="nil"/>
            </w:tcBorders>
            <w:vAlign w:val="center"/>
            <w:hideMark/>
          </w:tcPr>
          <w:p w:rsidR="00AD51B6" w:rsidRPr="00A911F7" w:rsidRDefault="00AD51B6" w:rsidP="0013258C">
            <w:pPr>
              <w:spacing w:before="0"/>
              <w:ind w:firstLine="0"/>
              <w:jc w:val="center"/>
              <w:rPr>
                <w:b/>
                <w:bCs/>
                <w:sz w:val="22"/>
                <w:szCs w:val="22"/>
              </w:rPr>
            </w:pPr>
            <w:r w:rsidRPr="00A911F7">
              <w:rPr>
                <w:b/>
                <w:bCs/>
                <w:sz w:val="22"/>
                <w:szCs w:val="22"/>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A911F7" w:rsidRDefault="00AD51B6" w:rsidP="0013258C">
            <w:pPr>
              <w:spacing w:before="0"/>
              <w:ind w:firstLine="0"/>
              <w:jc w:val="center"/>
              <w:rPr>
                <w:b/>
                <w:sz w:val="22"/>
                <w:szCs w:val="22"/>
              </w:rPr>
            </w:pPr>
            <w:r w:rsidRPr="00A911F7">
              <w:rPr>
                <w:b/>
                <w:sz w:val="22"/>
                <w:szCs w:val="22"/>
              </w:rPr>
              <w:t xml:space="preserve">Количество </w:t>
            </w:r>
          </w:p>
          <w:p w:rsidR="00AD51B6" w:rsidRPr="00A911F7" w:rsidRDefault="00AD51B6" w:rsidP="0013258C">
            <w:pPr>
              <w:spacing w:before="0"/>
              <w:ind w:firstLine="0"/>
              <w:jc w:val="center"/>
              <w:rPr>
                <w:b/>
                <w:bCs/>
                <w:sz w:val="22"/>
                <w:szCs w:val="22"/>
              </w:rPr>
            </w:pPr>
            <w:r w:rsidRPr="00A911F7">
              <w:rPr>
                <w:b/>
                <w:sz w:val="22"/>
                <w:szCs w:val="22"/>
              </w:rPr>
              <w:t xml:space="preserve"> месяцев</w:t>
            </w:r>
          </w:p>
        </w:tc>
        <w:tc>
          <w:tcPr>
            <w:tcW w:w="560" w:type="pct"/>
            <w:tcBorders>
              <w:top w:val="single" w:sz="8" w:space="0" w:color="auto"/>
              <w:left w:val="single" w:sz="4" w:space="0" w:color="auto"/>
              <w:bottom w:val="nil"/>
              <w:right w:val="nil"/>
            </w:tcBorders>
          </w:tcPr>
          <w:p w:rsidR="00AD51B6" w:rsidRPr="00A911F7" w:rsidRDefault="00AD51B6" w:rsidP="00AD51B6">
            <w:pPr>
              <w:spacing w:before="0"/>
              <w:ind w:firstLine="0"/>
              <w:jc w:val="center"/>
              <w:rPr>
                <w:b/>
                <w:bCs/>
                <w:sz w:val="22"/>
                <w:szCs w:val="22"/>
              </w:rPr>
            </w:pPr>
            <w:r w:rsidRPr="00A911F7">
              <w:rPr>
                <w:b/>
                <w:bCs/>
                <w:sz w:val="22"/>
                <w:szCs w:val="22"/>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jc w:val="center"/>
              <w:rPr>
                <w:b/>
                <w:bCs/>
                <w:sz w:val="22"/>
                <w:szCs w:val="22"/>
              </w:rPr>
            </w:pPr>
            <w:r w:rsidRPr="00A911F7">
              <w:rPr>
                <w:b/>
                <w:bCs/>
                <w:sz w:val="22"/>
                <w:szCs w:val="22"/>
              </w:rPr>
              <w:t>Сумма, руб.</w:t>
            </w:r>
          </w:p>
        </w:tc>
      </w:tr>
      <w:tr w:rsidR="00AD51B6" w:rsidRPr="00A911F7"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A911F7" w:rsidRDefault="00AD51B6" w:rsidP="0013258C">
            <w:pPr>
              <w:spacing w:before="0"/>
              <w:rPr>
                <w:color w:val="000000"/>
                <w:sz w:val="22"/>
                <w:szCs w:val="22"/>
              </w:rPr>
            </w:pPr>
          </w:p>
        </w:tc>
        <w:tc>
          <w:tcPr>
            <w:tcW w:w="1174" w:type="pct"/>
            <w:tcBorders>
              <w:top w:val="single" w:sz="4" w:space="0" w:color="auto"/>
              <w:bottom w:val="single" w:sz="4" w:space="0" w:color="auto"/>
            </w:tcBorders>
            <w:vAlign w:val="center"/>
          </w:tcPr>
          <w:p w:rsidR="00AD51B6" w:rsidRPr="00A911F7" w:rsidRDefault="00AD51B6" w:rsidP="0013258C">
            <w:pPr>
              <w:spacing w:before="0"/>
              <w:ind w:firstLine="0"/>
              <w:jc w:val="left"/>
              <w:rPr>
                <w:color w:val="000000"/>
                <w:sz w:val="22"/>
                <w:szCs w:val="22"/>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sz w:val="22"/>
                <w:szCs w:val="22"/>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A911F7" w:rsidRDefault="00AD51B6" w:rsidP="0013258C">
            <w:pPr>
              <w:spacing w:before="0"/>
              <w:ind w:firstLine="0"/>
              <w:jc w:val="center"/>
              <w:rPr>
                <w:bCs/>
                <w:sz w:val="22"/>
                <w:szCs w:val="22"/>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A911F7" w:rsidRDefault="00AD51B6" w:rsidP="0013258C">
            <w:pPr>
              <w:spacing w:before="0"/>
              <w:ind w:firstLine="0"/>
              <w:rPr>
                <w:sz w:val="22"/>
                <w:szCs w:val="22"/>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A911F7" w:rsidRDefault="00AD51B6" w:rsidP="0013258C">
            <w:pPr>
              <w:spacing w:before="0"/>
              <w:ind w:firstLine="0"/>
              <w:rPr>
                <w:sz w:val="22"/>
                <w:szCs w:val="22"/>
              </w:rPr>
            </w:pPr>
          </w:p>
        </w:tc>
      </w:tr>
    </w:tbl>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r w:rsidRPr="00A911F7">
        <w:rPr>
          <w:b/>
          <w:bCs/>
          <w:sz w:val="22"/>
          <w:szCs w:val="22"/>
        </w:rPr>
        <w:t>Итого стоимость услуг составляет: ______________руб._(_______________)</w:t>
      </w:r>
    </w:p>
    <w:p w:rsidR="00AD51B6" w:rsidRPr="00A911F7" w:rsidRDefault="00AD51B6" w:rsidP="00AD51B6">
      <w:pPr>
        <w:pStyle w:val="a3"/>
        <w:widowControl w:val="0"/>
        <w:overflowPunct w:val="0"/>
        <w:autoSpaceDE w:val="0"/>
        <w:autoSpaceDN w:val="0"/>
        <w:adjustRightInd w:val="0"/>
        <w:spacing w:after="0"/>
        <w:textAlignment w:val="baseline"/>
        <w:rPr>
          <w:b/>
          <w:bCs/>
          <w:sz w:val="22"/>
          <w:szCs w:val="22"/>
        </w:rPr>
      </w:pPr>
    </w:p>
    <w:tbl>
      <w:tblPr>
        <w:tblW w:w="7675" w:type="dxa"/>
        <w:tblInd w:w="1234" w:type="dxa"/>
        <w:tblLook w:val="01E0" w:firstRow="1" w:lastRow="1" w:firstColumn="1" w:lastColumn="1" w:noHBand="0" w:noVBand="0"/>
      </w:tblPr>
      <w:tblGrid>
        <w:gridCol w:w="1166"/>
        <w:gridCol w:w="3266"/>
        <w:gridCol w:w="3243"/>
      </w:tblGrid>
      <w:tr w:rsidR="00AD51B6" w:rsidRPr="00A911F7" w:rsidTr="00B31BE4">
        <w:trPr>
          <w:trHeight w:val="161"/>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w:t>
            </w:r>
          </w:p>
        </w:tc>
        <w:tc>
          <w:tcPr>
            <w:tcW w:w="32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Наименование услуг</w:t>
            </w:r>
          </w:p>
        </w:tc>
        <w:tc>
          <w:tcPr>
            <w:tcW w:w="3243"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r w:rsidRPr="00A911F7">
              <w:rPr>
                <w:rFonts w:eastAsia="Calibri"/>
                <w:sz w:val="22"/>
                <w:szCs w:val="22"/>
              </w:rPr>
              <w:t>Периодичность</w:t>
            </w:r>
          </w:p>
        </w:tc>
      </w:tr>
      <w:tr w:rsidR="00AD51B6" w:rsidRPr="00A911F7" w:rsidTr="00B31BE4">
        <w:trPr>
          <w:trHeight w:val="212"/>
        </w:trPr>
        <w:tc>
          <w:tcPr>
            <w:tcW w:w="11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b/>
                <w:sz w:val="22"/>
                <w:szCs w:val="22"/>
              </w:rPr>
            </w:pPr>
          </w:p>
        </w:tc>
        <w:tc>
          <w:tcPr>
            <w:tcW w:w="3266"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c>
          <w:tcPr>
            <w:tcW w:w="3243" w:type="dxa"/>
            <w:tcBorders>
              <w:top w:val="single" w:sz="4" w:space="0" w:color="auto"/>
              <w:left w:val="single" w:sz="4" w:space="0" w:color="auto"/>
              <w:bottom w:val="single" w:sz="4" w:space="0" w:color="auto"/>
              <w:right w:val="single" w:sz="4" w:space="0" w:color="auto"/>
            </w:tcBorders>
          </w:tcPr>
          <w:p w:rsidR="00AD51B6" w:rsidRPr="00A911F7" w:rsidRDefault="00AD51B6" w:rsidP="0013258C">
            <w:pPr>
              <w:contextualSpacing/>
              <w:rPr>
                <w:rFonts w:eastAsia="Calibri"/>
                <w:sz w:val="22"/>
                <w:szCs w:val="22"/>
              </w:rPr>
            </w:pPr>
          </w:p>
        </w:tc>
      </w:tr>
    </w:tbl>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p>
    <w:p w:rsidR="00AD51B6" w:rsidRPr="00A911F7" w:rsidRDefault="00AD51B6" w:rsidP="00AD51B6">
      <w:pPr>
        <w:pStyle w:val="a3"/>
        <w:widowControl w:val="0"/>
        <w:overflowPunct w:val="0"/>
        <w:autoSpaceDE w:val="0"/>
        <w:autoSpaceDN w:val="0"/>
        <w:adjustRightInd w:val="0"/>
        <w:spacing w:after="0"/>
        <w:ind w:firstLine="720"/>
        <w:textAlignment w:val="baseline"/>
        <w:rPr>
          <w:b/>
          <w:bCs/>
          <w:sz w:val="22"/>
          <w:szCs w:val="22"/>
        </w:rPr>
      </w:pPr>
      <w:r w:rsidRPr="00A911F7">
        <w:rPr>
          <w:b/>
          <w:bCs/>
          <w:sz w:val="22"/>
          <w:szCs w:val="22"/>
        </w:rPr>
        <w:t>Условия исполнения договора:</w:t>
      </w:r>
    </w:p>
    <w:p w:rsidR="00AD51B6" w:rsidRPr="00A911F7" w:rsidRDefault="00AD51B6" w:rsidP="00AD51B6">
      <w:pPr>
        <w:pStyle w:val="a3"/>
        <w:widowControl w:val="0"/>
        <w:overflowPunct w:val="0"/>
        <w:autoSpaceDE w:val="0"/>
        <w:autoSpaceDN w:val="0"/>
        <w:adjustRightInd w:val="0"/>
        <w:spacing w:after="0"/>
        <w:textAlignment w:val="baseline"/>
        <w:rPr>
          <w:sz w:val="22"/>
          <w:szCs w:val="22"/>
        </w:rPr>
      </w:pPr>
      <w:r w:rsidRPr="00A911F7">
        <w:rPr>
          <w:bCs/>
          <w:sz w:val="22"/>
          <w:szCs w:val="22"/>
        </w:rPr>
        <w:t>Мы о</w:t>
      </w:r>
      <w:r w:rsidRPr="00A911F7">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A911F7" w:rsidRDefault="00AD51B6" w:rsidP="00AD51B6">
      <w:pPr>
        <w:rPr>
          <w:sz w:val="22"/>
          <w:szCs w:val="22"/>
        </w:rPr>
      </w:pPr>
    </w:p>
    <w:p w:rsidR="00AD51B6" w:rsidRPr="00A911F7" w:rsidRDefault="00AD51B6" w:rsidP="00AD51B6">
      <w:pPr>
        <w:widowControl/>
        <w:numPr>
          <w:ilvl w:val="0"/>
          <w:numId w:val="1"/>
        </w:numPr>
        <w:spacing w:before="0"/>
        <w:rPr>
          <w:sz w:val="22"/>
          <w:szCs w:val="22"/>
        </w:rPr>
      </w:pPr>
      <w:r w:rsidRPr="00A911F7">
        <w:rPr>
          <w:b/>
          <w:sz w:val="22"/>
          <w:szCs w:val="22"/>
        </w:rPr>
        <w:t>Требования качества</w:t>
      </w:r>
      <w:r w:rsidRPr="00A911F7">
        <w:rPr>
          <w:sz w:val="22"/>
          <w:szCs w:val="22"/>
        </w:rPr>
        <w:t xml:space="preserve">: </w:t>
      </w:r>
    </w:p>
    <w:p w:rsidR="00AD51B6" w:rsidRPr="00A911F7" w:rsidRDefault="00AD51B6" w:rsidP="00AD51B6">
      <w:pPr>
        <w:widowControl/>
        <w:spacing w:before="0"/>
        <w:ind w:firstLine="0"/>
        <w:rPr>
          <w:sz w:val="22"/>
          <w:szCs w:val="22"/>
        </w:rPr>
      </w:pPr>
      <w:r w:rsidRPr="00A911F7">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________________________________________________________________________________________________________________________________________________________________________________________________________________________________________________________________________М</w:t>
      </w:r>
      <w:r w:rsidRPr="00A911F7">
        <w:rPr>
          <w:b/>
          <w:bCs/>
          <w:sz w:val="22"/>
          <w:szCs w:val="22"/>
        </w:rPr>
        <w:t xml:space="preserve">есто оказания услуги: </w:t>
      </w:r>
      <w:r w:rsidRPr="00A911F7">
        <w:rPr>
          <w:sz w:val="22"/>
          <w:szCs w:val="22"/>
        </w:rPr>
        <w:t xml:space="preserve">г. Калуга, ул. </w:t>
      </w:r>
      <w:proofErr w:type="spellStart"/>
      <w:r w:rsidRPr="00A911F7">
        <w:rPr>
          <w:sz w:val="22"/>
          <w:szCs w:val="22"/>
        </w:rPr>
        <w:t>Болотникова</w:t>
      </w:r>
      <w:proofErr w:type="spellEnd"/>
      <w:r w:rsidRPr="00A911F7">
        <w:rPr>
          <w:sz w:val="22"/>
          <w:szCs w:val="22"/>
        </w:rPr>
        <w:t>, д. 1,</w:t>
      </w:r>
      <w:r w:rsidR="00E7671E" w:rsidRPr="00E7671E">
        <w:t xml:space="preserve"> </w:t>
      </w:r>
      <w:r w:rsidR="00C1362A" w:rsidRPr="00783D91">
        <w:t>Калужская обл.</w:t>
      </w:r>
      <w:r w:rsidR="00783D91">
        <w:t xml:space="preserve">, </w:t>
      </w:r>
      <w:r w:rsidR="00E7671E" w:rsidRPr="00783D91">
        <w:rPr>
          <w:sz w:val="22"/>
          <w:szCs w:val="22"/>
        </w:rPr>
        <w:t>г. Киров. Пер. первомайский, Д. 2 А</w:t>
      </w:r>
      <w:r w:rsidRPr="00783D91">
        <w:rPr>
          <w:sz w:val="22"/>
          <w:szCs w:val="22"/>
        </w:rPr>
        <w:t xml:space="preserve"> </w:t>
      </w:r>
      <w:r w:rsidR="00E7671E" w:rsidRPr="00783D91">
        <w:rPr>
          <w:sz w:val="22"/>
          <w:szCs w:val="22"/>
        </w:rPr>
        <w:t>Частное учреждение здравоохранения «Больница «РЖД-</w:t>
      </w:r>
      <w:r w:rsidR="00E7671E" w:rsidRPr="00E7671E">
        <w:rPr>
          <w:sz w:val="22"/>
          <w:szCs w:val="22"/>
        </w:rPr>
        <w:t>Медицина» имени К</w:t>
      </w:r>
      <w:r w:rsidR="00E7671E">
        <w:rPr>
          <w:sz w:val="22"/>
          <w:szCs w:val="22"/>
        </w:rPr>
        <w:t>.Э. Циолковского города Калуга»</w:t>
      </w:r>
      <w:r w:rsidR="00B31BE4">
        <w:rPr>
          <w:sz w:val="22"/>
          <w:szCs w:val="22"/>
        </w:rPr>
        <w:t>,</w:t>
      </w:r>
      <w:r w:rsidR="00E7671E">
        <w:rPr>
          <w:sz w:val="22"/>
          <w:szCs w:val="22"/>
        </w:rPr>
        <w:t xml:space="preserve"> </w:t>
      </w:r>
      <w:r w:rsidRPr="00A911F7">
        <w:rPr>
          <w:sz w:val="22"/>
          <w:szCs w:val="22"/>
        </w:rPr>
        <w:t xml:space="preserve">сокращенное официальное наименование ЧУЗ «РЖД – Медицина» г. Калуга» </w:t>
      </w:r>
    </w:p>
    <w:p w:rsidR="00AD51B6" w:rsidRPr="00A911F7" w:rsidRDefault="00AD51B6" w:rsidP="00AD51B6">
      <w:pPr>
        <w:widowControl/>
        <w:numPr>
          <w:ilvl w:val="0"/>
          <w:numId w:val="1"/>
        </w:numPr>
        <w:spacing w:before="0"/>
        <w:rPr>
          <w:sz w:val="22"/>
          <w:szCs w:val="22"/>
        </w:rPr>
      </w:pPr>
      <w:r w:rsidRPr="00A911F7">
        <w:rPr>
          <w:b/>
          <w:sz w:val="22"/>
          <w:szCs w:val="22"/>
        </w:rPr>
        <w:t>В с</w:t>
      </w:r>
      <w:r w:rsidRPr="00A911F7">
        <w:rPr>
          <w:b/>
          <w:bCs/>
          <w:sz w:val="22"/>
          <w:szCs w:val="22"/>
        </w:rPr>
        <w:t>тоимость оказываемых услуг входит</w:t>
      </w:r>
      <w:r w:rsidRPr="00A911F7">
        <w:rPr>
          <w:bCs/>
          <w:sz w:val="22"/>
          <w:szCs w:val="22"/>
        </w:rPr>
        <w:t>: ______________________________________</w:t>
      </w:r>
    </w:p>
    <w:p w:rsidR="00AD51B6" w:rsidRPr="00A911F7" w:rsidRDefault="00AD51B6" w:rsidP="00AD51B6">
      <w:pPr>
        <w:widowControl/>
        <w:spacing w:before="0"/>
        <w:ind w:left="1069" w:firstLine="0"/>
        <w:rPr>
          <w:i/>
          <w:sz w:val="22"/>
          <w:szCs w:val="22"/>
        </w:rPr>
      </w:pPr>
      <w:r w:rsidRPr="00A911F7">
        <w:rPr>
          <w:i/>
          <w:sz w:val="22"/>
          <w:szCs w:val="22"/>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A911F7" w:rsidRDefault="00AD51B6" w:rsidP="00AD51B6">
      <w:pPr>
        <w:widowControl/>
        <w:numPr>
          <w:ilvl w:val="0"/>
          <w:numId w:val="1"/>
        </w:numPr>
        <w:spacing w:before="0"/>
        <w:rPr>
          <w:i/>
          <w:sz w:val="22"/>
          <w:szCs w:val="22"/>
        </w:rPr>
      </w:pPr>
      <w:r w:rsidRPr="00A911F7">
        <w:rPr>
          <w:b/>
          <w:sz w:val="22"/>
          <w:szCs w:val="22"/>
        </w:rPr>
        <w:t>Стоимость услуги на</w:t>
      </w:r>
      <w:r w:rsidRPr="00A911F7">
        <w:rPr>
          <w:sz w:val="22"/>
          <w:szCs w:val="22"/>
        </w:rPr>
        <w:t xml:space="preserve">   _________________________ составляет: </w:t>
      </w:r>
    </w:p>
    <w:p w:rsidR="00AD51B6" w:rsidRPr="00A911F7" w:rsidRDefault="00AD51B6" w:rsidP="00AD51B6">
      <w:pPr>
        <w:widowControl/>
        <w:spacing w:before="0"/>
        <w:ind w:firstLine="0"/>
        <w:rPr>
          <w:spacing w:val="-9"/>
          <w:sz w:val="22"/>
          <w:szCs w:val="22"/>
        </w:rPr>
      </w:pPr>
      <w:r w:rsidRPr="00A911F7">
        <w:rPr>
          <w:sz w:val="22"/>
          <w:szCs w:val="22"/>
        </w:rPr>
        <w:t xml:space="preserve">__________________________________________________________________________ руб., в том числе НДС %- ______ (если не облагается, </w:t>
      </w:r>
      <w:r w:rsidRPr="00A911F7">
        <w:rPr>
          <w:i/>
          <w:sz w:val="22"/>
          <w:szCs w:val="22"/>
          <w:u w:val="single"/>
        </w:rPr>
        <w:t>обязательно</w:t>
      </w:r>
      <w:r w:rsidRPr="00A911F7">
        <w:rPr>
          <w:sz w:val="22"/>
          <w:szCs w:val="22"/>
        </w:rPr>
        <w:t xml:space="preserve"> указать основания). </w:t>
      </w:r>
      <w:r w:rsidRPr="00A911F7">
        <w:rPr>
          <w:bCs/>
          <w:sz w:val="22"/>
          <w:szCs w:val="22"/>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A911F7" w:rsidRDefault="00AD51B6" w:rsidP="00AD51B6">
      <w:pPr>
        <w:widowControl/>
        <w:spacing w:before="0"/>
        <w:ind w:firstLine="720"/>
        <w:rPr>
          <w:sz w:val="22"/>
          <w:szCs w:val="22"/>
        </w:rPr>
      </w:pPr>
      <w:r w:rsidRPr="00A911F7">
        <w:rPr>
          <w:b/>
          <w:sz w:val="22"/>
          <w:szCs w:val="22"/>
        </w:rPr>
        <w:t>6. Сроки и условия оплаты:</w:t>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r w:rsidRPr="00A911F7">
        <w:rPr>
          <w:sz w:val="22"/>
          <w:szCs w:val="22"/>
          <w:u w:val="single"/>
        </w:rPr>
        <w:tab/>
      </w:r>
    </w:p>
    <w:p w:rsidR="00AD51B6" w:rsidRPr="00A911F7" w:rsidRDefault="00AD51B6" w:rsidP="00AD51B6">
      <w:pPr>
        <w:widowControl/>
        <w:spacing w:before="0"/>
        <w:ind w:firstLine="720"/>
        <w:rPr>
          <w:b/>
          <w:sz w:val="22"/>
          <w:szCs w:val="22"/>
        </w:rPr>
      </w:pPr>
      <w:r w:rsidRPr="00A911F7">
        <w:rPr>
          <w:b/>
          <w:sz w:val="22"/>
          <w:szCs w:val="22"/>
        </w:rPr>
        <w:t xml:space="preserve">7. Особые </w:t>
      </w:r>
      <w:proofErr w:type="gramStart"/>
      <w:r w:rsidRPr="00A911F7">
        <w:rPr>
          <w:b/>
          <w:sz w:val="22"/>
          <w:szCs w:val="22"/>
        </w:rPr>
        <w:t>условия:_</w:t>
      </w:r>
      <w:proofErr w:type="gramEnd"/>
      <w:r w:rsidRPr="00A911F7">
        <w:rPr>
          <w:b/>
          <w:sz w:val="22"/>
          <w:szCs w:val="22"/>
        </w:rPr>
        <w:t>__________________________________________________________</w:t>
      </w:r>
    </w:p>
    <w:p w:rsidR="00AD51B6" w:rsidRPr="00A911F7" w:rsidRDefault="00AD51B6" w:rsidP="00AD51B6">
      <w:pPr>
        <w:widowControl/>
        <w:spacing w:before="0"/>
        <w:ind w:firstLine="0"/>
        <w:rPr>
          <w:b/>
          <w:sz w:val="22"/>
          <w:szCs w:val="22"/>
        </w:rPr>
      </w:pPr>
      <w:r w:rsidRPr="00A911F7">
        <w:rPr>
          <w:b/>
          <w:sz w:val="22"/>
          <w:szCs w:val="22"/>
        </w:rPr>
        <w:t>________________________________________________</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pStyle w:val="ConsNormal"/>
        <w:ind w:firstLine="900"/>
        <w:jc w:val="both"/>
        <w:rPr>
          <w:rFonts w:ascii="Times New Roman" w:hAnsi="Times New Roman"/>
          <w:iCs/>
          <w:sz w:val="22"/>
          <w:szCs w:val="22"/>
        </w:rPr>
      </w:pPr>
      <w:r w:rsidRPr="00A911F7">
        <w:rPr>
          <w:rFonts w:ascii="Times New Roman" w:hAnsi="Times New Roman"/>
          <w:b/>
          <w:sz w:val="22"/>
          <w:szCs w:val="22"/>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A911F7">
        <w:rPr>
          <w:rFonts w:ascii="Times New Roman" w:hAnsi="Times New Roman"/>
          <w:sz w:val="22"/>
          <w:szCs w:val="22"/>
        </w:rPr>
        <w:t xml:space="preserve">а </w:t>
      </w:r>
      <w:r w:rsidRPr="00A911F7">
        <w:rPr>
          <w:rFonts w:ascii="Times New Roman" w:hAnsi="Times New Roman"/>
          <w:iCs/>
          <w:sz w:val="22"/>
          <w:szCs w:val="22"/>
        </w:rPr>
        <w:t xml:space="preserve">также мы берем на себя обязательства </w:t>
      </w:r>
      <w:r w:rsidRPr="00A911F7">
        <w:rPr>
          <w:rFonts w:ascii="Times New Roman" w:hAnsi="Times New Roman"/>
          <w:b/>
          <w:iCs/>
          <w:sz w:val="22"/>
          <w:szCs w:val="22"/>
        </w:rPr>
        <w:t>при необходимом запросе заказчика</w:t>
      </w:r>
      <w:r w:rsidRPr="00A911F7">
        <w:rPr>
          <w:rFonts w:ascii="Times New Roman" w:hAnsi="Times New Roman"/>
          <w:iCs/>
          <w:sz w:val="22"/>
          <w:szCs w:val="22"/>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A911F7" w:rsidRDefault="00AD51B6" w:rsidP="00AD51B6">
      <w:pPr>
        <w:pStyle w:val="ConsNormal"/>
        <w:ind w:firstLine="900"/>
        <w:jc w:val="both"/>
        <w:rPr>
          <w:rFonts w:ascii="Times New Roman" w:hAnsi="Times New Roman"/>
          <w:iCs/>
          <w:sz w:val="22"/>
          <w:szCs w:val="22"/>
        </w:rPr>
      </w:pP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51B6" w:rsidRPr="00A911F7" w:rsidRDefault="00AD51B6" w:rsidP="00AD51B6">
      <w:pPr>
        <w:pStyle w:val="ConsNormal"/>
        <w:numPr>
          <w:ilvl w:val="0"/>
          <w:numId w:val="2"/>
        </w:numPr>
        <w:tabs>
          <w:tab w:val="clear" w:pos="720"/>
          <w:tab w:val="num" w:pos="540"/>
        </w:tabs>
        <w:ind w:left="540"/>
        <w:jc w:val="both"/>
        <w:rPr>
          <w:rFonts w:ascii="Times New Roman" w:hAnsi="Times New Roman"/>
          <w:sz w:val="22"/>
          <w:szCs w:val="22"/>
        </w:rPr>
      </w:pPr>
      <w:r w:rsidRPr="00A911F7">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A911F7" w:rsidRDefault="00AD51B6" w:rsidP="00AD51B6">
      <w:pPr>
        <w:pStyle w:val="ConsNormal"/>
        <w:ind w:left="540" w:firstLine="0"/>
        <w:jc w:val="both"/>
        <w:rPr>
          <w:rFonts w:ascii="Times New Roman" w:hAnsi="Times New Roman"/>
          <w:b/>
          <w:sz w:val="22"/>
          <w:szCs w:val="22"/>
          <w:u w:val="single"/>
        </w:rPr>
      </w:pPr>
      <w:r w:rsidRPr="00A911F7">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руководителя, главного бухгалтера и членов коллегиального исполнительного органа __________________________ (</w:t>
      </w:r>
      <w:r w:rsidRPr="00A911F7">
        <w:rPr>
          <w:i/>
          <w:sz w:val="22"/>
          <w:szCs w:val="22"/>
        </w:rPr>
        <w:t>наименование физического лица либо юридического лица)</w:t>
      </w:r>
      <w:r w:rsidRPr="00A911F7">
        <w:rPr>
          <w:sz w:val="22"/>
          <w:szCs w:val="22"/>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A911F7" w:rsidRDefault="00AD51B6" w:rsidP="00AD51B6">
      <w:pPr>
        <w:widowControl/>
        <w:spacing w:before="0"/>
        <w:ind w:firstLine="720"/>
        <w:rPr>
          <w:b/>
          <w:sz w:val="22"/>
          <w:szCs w:val="22"/>
        </w:rPr>
      </w:pPr>
    </w:p>
    <w:p w:rsidR="00AD51B6" w:rsidRPr="00A911F7" w:rsidRDefault="00AD51B6" w:rsidP="00AD51B6">
      <w:pPr>
        <w:widowControl/>
        <w:spacing w:before="0"/>
        <w:ind w:firstLine="720"/>
        <w:rPr>
          <w:sz w:val="22"/>
          <w:szCs w:val="22"/>
        </w:rPr>
      </w:pPr>
      <w:r w:rsidRPr="00A911F7">
        <w:rPr>
          <w:b/>
          <w:sz w:val="22"/>
          <w:szCs w:val="22"/>
        </w:rPr>
        <w:t>Мы подтверждаем,</w:t>
      </w:r>
      <w:r w:rsidRPr="00A911F7">
        <w:rPr>
          <w:sz w:val="22"/>
          <w:szCs w:val="22"/>
        </w:rPr>
        <w:t xml:space="preserve"> что у сотрудников __________________________ (</w:t>
      </w:r>
      <w:r w:rsidRPr="00A911F7">
        <w:rPr>
          <w:i/>
          <w:sz w:val="22"/>
          <w:szCs w:val="22"/>
        </w:rPr>
        <w:t>наименование физического лица либо юридического лица)</w:t>
      </w:r>
      <w:r w:rsidRPr="00A911F7">
        <w:rPr>
          <w:sz w:val="22"/>
          <w:szCs w:val="22"/>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911F7">
        <w:rPr>
          <w:sz w:val="22"/>
          <w:szCs w:val="22"/>
        </w:rPr>
        <w:t>неполнородными</w:t>
      </w:r>
      <w:proofErr w:type="spellEnd"/>
      <w:r w:rsidRPr="00A911F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A911F7" w:rsidRDefault="00AD51B6" w:rsidP="00AD51B6">
      <w:pPr>
        <w:pStyle w:val="ConsNormal"/>
        <w:ind w:firstLine="900"/>
        <w:jc w:val="both"/>
        <w:rPr>
          <w:rFonts w:ascii="Times New Roman" w:hAnsi="Times New Roman"/>
          <w:b/>
          <w:sz w:val="22"/>
          <w:szCs w:val="22"/>
        </w:rPr>
      </w:pPr>
      <w:r w:rsidRPr="00A911F7">
        <w:rPr>
          <w:rFonts w:ascii="Times New Roman" w:hAnsi="Times New Roman"/>
          <w:b/>
          <w:sz w:val="22"/>
          <w:szCs w:val="22"/>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A911F7" w:rsidRDefault="00AD51B6" w:rsidP="00AD51B6">
      <w:pPr>
        <w:pStyle w:val="ConsNormal"/>
        <w:ind w:firstLine="900"/>
        <w:jc w:val="both"/>
        <w:rPr>
          <w:rFonts w:ascii="Times New Roman" w:hAnsi="Times New Roman"/>
          <w:b/>
          <w:sz w:val="22"/>
          <w:szCs w:val="22"/>
        </w:rPr>
      </w:pPr>
    </w:p>
    <w:p w:rsidR="00AD51B6" w:rsidRPr="00A911F7" w:rsidRDefault="00AD51B6" w:rsidP="00AD51B6">
      <w:pPr>
        <w:widowControl/>
        <w:numPr>
          <w:ilvl w:val="0"/>
          <w:numId w:val="2"/>
        </w:numPr>
        <w:spacing w:before="0"/>
        <w:rPr>
          <w:sz w:val="22"/>
          <w:szCs w:val="22"/>
        </w:rPr>
      </w:pPr>
      <w:r w:rsidRPr="00A911F7">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A911F7" w:rsidRDefault="00AD51B6" w:rsidP="00AD51B6">
      <w:pPr>
        <w:widowControl/>
        <w:numPr>
          <w:ilvl w:val="0"/>
          <w:numId w:val="2"/>
        </w:numPr>
        <w:spacing w:before="0" w:after="60"/>
        <w:rPr>
          <w:iCs/>
          <w:sz w:val="22"/>
          <w:szCs w:val="22"/>
        </w:rPr>
      </w:pPr>
      <w:r w:rsidRPr="00A911F7">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A911F7" w:rsidRDefault="00AD51B6" w:rsidP="00AD51B6">
      <w:pPr>
        <w:widowControl/>
        <w:spacing w:before="0"/>
        <w:ind w:firstLine="720"/>
        <w:contextualSpacing/>
        <w:rPr>
          <w:sz w:val="22"/>
          <w:szCs w:val="22"/>
        </w:rPr>
      </w:pPr>
      <w:r w:rsidRPr="00A911F7">
        <w:rPr>
          <w:sz w:val="22"/>
          <w:szCs w:val="22"/>
          <w:u w:val="single"/>
        </w:rPr>
        <w:tab/>
      </w:r>
      <w:r w:rsidRPr="00A911F7">
        <w:rPr>
          <w:sz w:val="22"/>
          <w:szCs w:val="22"/>
          <w:u w:val="single"/>
        </w:rPr>
        <w:tab/>
      </w:r>
      <w:r w:rsidR="00094DAA" w:rsidRPr="00A911F7">
        <w:rPr>
          <w:sz w:val="22"/>
          <w:szCs w:val="22"/>
          <w:u w:val="single"/>
        </w:rPr>
        <w:t xml:space="preserve">                     </w:t>
      </w:r>
      <w:r w:rsidRPr="00A911F7">
        <w:rPr>
          <w:sz w:val="22"/>
          <w:szCs w:val="22"/>
        </w:rPr>
        <w:tab/>
      </w:r>
      <w:r w:rsidR="00094DAA" w:rsidRPr="00A911F7">
        <w:rPr>
          <w:sz w:val="22"/>
          <w:szCs w:val="22"/>
        </w:rPr>
        <w:t>________________________</w:t>
      </w:r>
      <w:r w:rsidRPr="00A911F7">
        <w:rPr>
          <w:sz w:val="22"/>
          <w:szCs w:val="22"/>
        </w:rPr>
        <w:tab/>
      </w:r>
      <w:r w:rsidR="00094DAA" w:rsidRPr="00A911F7">
        <w:rPr>
          <w:sz w:val="22"/>
          <w:szCs w:val="22"/>
        </w:rPr>
        <w:t>_________________________</w:t>
      </w:r>
    </w:p>
    <w:p w:rsidR="00AD51B6" w:rsidRPr="00A911F7" w:rsidRDefault="00AD51B6" w:rsidP="00AD51B6">
      <w:pPr>
        <w:widowControl/>
        <w:spacing w:before="0"/>
        <w:ind w:firstLine="720"/>
        <w:contextualSpacing/>
        <w:rPr>
          <w:i/>
          <w:sz w:val="22"/>
          <w:szCs w:val="22"/>
        </w:rPr>
      </w:pPr>
      <w:r w:rsidRPr="00A911F7">
        <w:rPr>
          <w:i/>
          <w:sz w:val="22"/>
          <w:szCs w:val="22"/>
        </w:rPr>
        <w:t xml:space="preserve">  (должность подписавшего </w:t>
      </w:r>
      <w:r w:rsidRPr="00A911F7">
        <w:rPr>
          <w:i/>
          <w:sz w:val="22"/>
          <w:szCs w:val="22"/>
        </w:rPr>
        <w:tab/>
      </w:r>
      <w:r w:rsidRPr="00A911F7">
        <w:rPr>
          <w:i/>
          <w:sz w:val="22"/>
          <w:szCs w:val="22"/>
        </w:rPr>
        <w:tab/>
        <w:t xml:space="preserve">  </w:t>
      </w:r>
      <w:proofErr w:type="gramStart"/>
      <w:r w:rsidRPr="00A911F7">
        <w:rPr>
          <w:i/>
          <w:sz w:val="22"/>
          <w:szCs w:val="22"/>
        </w:rPr>
        <w:t xml:space="preserve">   (</w:t>
      </w:r>
      <w:proofErr w:type="gramEnd"/>
      <w:r w:rsidRPr="00A911F7">
        <w:rPr>
          <w:i/>
          <w:sz w:val="22"/>
          <w:szCs w:val="22"/>
        </w:rPr>
        <w:t>подпись)</w:t>
      </w:r>
      <w:r w:rsidRPr="00A911F7">
        <w:rPr>
          <w:i/>
          <w:sz w:val="22"/>
          <w:szCs w:val="22"/>
        </w:rPr>
        <w:tab/>
      </w:r>
      <w:r w:rsidRPr="00A911F7">
        <w:rPr>
          <w:i/>
          <w:sz w:val="22"/>
          <w:szCs w:val="22"/>
        </w:rPr>
        <w:tab/>
      </w:r>
      <w:r w:rsidRPr="00A911F7">
        <w:rPr>
          <w:i/>
          <w:sz w:val="22"/>
          <w:szCs w:val="22"/>
        </w:rPr>
        <w:tab/>
        <w:t xml:space="preserve"> (фамилия,</w:t>
      </w:r>
      <w:r w:rsidR="00094DAA" w:rsidRPr="00A911F7">
        <w:rPr>
          <w:i/>
          <w:sz w:val="22"/>
          <w:szCs w:val="22"/>
        </w:rPr>
        <w:t xml:space="preserve"> инициалы)</w:t>
      </w:r>
      <w:r w:rsidRPr="00A911F7">
        <w:rPr>
          <w:i/>
          <w:sz w:val="22"/>
          <w:szCs w:val="22"/>
        </w:rPr>
        <w:t xml:space="preserve"> </w:t>
      </w:r>
    </w:p>
    <w:p w:rsidR="00AD51B6" w:rsidRPr="00A911F7" w:rsidRDefault="00AD51B6" w:rsidP="00AD51B6">
      <w:pPr>
        <w:widowControl/>
        <w:spacing w:before="0"/>
        <w:ind w:firstLine="720"/>
        <w:contextualSpacing/>
        <w:rPr>
          <w:i/>
          <w:sz w:val="22"/>
          <w:szCs w:val="22"/>
        </w:rPr>
      </w:pPr>
      <w:r w:rsidRPr="00A911F7">
        <w:rPr>
          <w:i/>
          <w:sz w:val="22"/>
          <w:szCs w:val="22"/>
        </w:rPr>
        <w:t xml:space="preserve">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r w:rsidRPr="00A911F7">
        <w:rPr>
          <w:sz w:val="22"/>
          <w:szCs w:val="22"/>
        </w:rPr>
        <w:t xml:space="preserve">                                                                                       МП</w:t>
      </w:r>
    </w:p>
    <w:p w:rsidR="00AD51B6" w:rsidRPr="00A911F7" w:rsidRDefault="00AD51B6" w:rsidP="00AD51B6">
      <w:pPr>
        <w:widowControl/>
        <w:spacing w:before="0"/>
        <w:ind w:firstLine="0"/>
        <w:contextualSpacing/>
        <w:jc w:val="right"/>
        <w:rPr>
          <w:b/>
          <w:sz w:val="22"/>
          <w:szCs w:val="22"/>
        </w:rPr>
      </w:pPr>
      <w:r w:rsidRPr="00A911F7">
        <w:rPr>
          <w:b/>
          <w:sz w:val="22"/>
          <w:szCs w:val="22"/>
        </w:rPr>
        <w:br w:type="page"/>
        <w:t>Приложение №2</w:t>
      </w:r>
    </w:p>
    <w:p w:rsidR="00AD51B6" w:rsidRPr="00A911F7" w:rsidRDefault="00AD51B6" w:rsidP="00AD51B6">
      <w:pPr>
        <w:pStyle w:val="3"/>
        <w:spacing w:after="0"/>
        <w:contextualSpacing/>
        <w:jc w:val="center"/>
        <w:rPr>
          <w:iCs/>
          <w:sz w:val="22"/>
          <w:szCs w:val="22"/>
        </w:rPr>
      </w:pPr>
      <w:r w:rsidRPr="00A911F7">
        <w:rPr>
          <w:iCs/>
          <w:sz w:val="22"/>
          <w:szCs w:val="22"/>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 xml:space="preserve">Полное и сокращенное наименования организации и ее организационно-правовая форма </w:t>
            </w:r>
          </w:p>
          <w:p w:rsidR="00AD51B6" w:rsidRPr="00A911F7" w:rsidRDefault="00AD51B6" w:rsidP="0013258C">
            <w:pPr>
              <w:widowControl/>
              <w:spacing w:before="0"/>
              <w:ind w:firstLine="0"/>
              <w:contextualSpacing/>
              <w:jc w:val="left"/>
              <w:rPr>
                <w:b/>
                <w:bCs/>
                <w:sz w:val="22"/>
                <w:szCs w:val="22"/>
              </w:rPr>
            </w:pPr>
            <w:r w:rsidRPr="00A911F7">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proofErr w:type="gramStart"/>
            <w:r w:rsidRPr="00A911F7">
              <w:rPr>
                <w:i/>
                <w:iCs/>
                <w:sz w:val="22"/>
                <w:szCs w:val="22"/>
              </w:rPr>
              <w:t>лиц)</w:t>
            </w:r>
            <w:r w:rsidRPr="00A911F7">
              <w:rPr>
                <w:b/>
                <w:bCs/>
                <w:i/>
                <w:iCs/>
                <w:sz w:val="22"/>
                <w:szCs w:val="22"/>
              </w:rPr>
              <w:t xml:space="preserve"> </w:t>
            </w:r>
            <w:r w:rsidRPr="00A911F7">
              <w:rPr>
                <w:b/>
                <w:bCs/>
                <w:sz w:val="22"/>
                <w:szCs w:val="22"/>
              </w:rPr>
              <w:t xml:space="preserve"> </w:t>
            </w:r>
            <w:proofErr w:type="gramEnd"/>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c>
          <w:tcPr>
            <w:tcW w:w="5868" w:type="dxa"/>
          </w:tcPr>
          <w:p w:rsidR="00AD51B6" w:rsidRPr="00A911F7" w:rsidRDefault="00AD51B6" w:rsidP="00AD51B6">
            <w:pPr>
              <w:widowControl/>
              <w:numPr>
                <w:ilvl w:val="0"/>
                <w:numId w:val="3"/>
              </w:numPr>
              <w:spacing w:before="0"/>
              <w:contextualSpacing/>
              <w:rPr>
                <w:b/>
                <w:bCs/>
                <w:sz w:val="22"/>
                <w:szCs w:val="22"/>
              </w:rPr>
            </w:pPr>
            <w:r w:rsidRPr="00A911F7">
              <w:rPr>
                <w:b/>
                <w:bCs/>
                <w:sz w:val="22"/>
                <w:szCs w:val="22"/>
              </w:rPr>
              <w:t>Регистрационные данные:</w:t>
            </w:r>
          </w:p>
          <w:p w:rsidR="00AD51B6" w:rsidRPr="00A911F7" w:rsidRDefault="00AD51B6" w:rsidP="0013258C">
            <w:pPr>
              <w:widowControl/>
              <w:spacing w:before="0"/>
              <w:ind w:firstLine="0"/>
              <w:contextualSpacing/>
              <w:jc w:val="left"/>
              <w:rPr>
                <w:b/>
                <w:bCs/>
                <w:sz w:val="22"/>
                <w:szCs w:val="22"/>
              </w:rPr>
            </w:pPr>
            <w:r w:rsidRPr="00A911F7">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A911F7">
              <w:rPr>
                <w:i/>
                <w:iCs/>
                <w:sz w:val="22"/>
                <w:szCs w:val="22"/>
              </w:rPr>
              <w:t>(на основании Свидетельства о государственной регистрации)</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sz w:val="22"/>
                <w:szCs w:val="22"/>
              </w:rPr>
            </w:pPr>
            <w:r w:rsidRPr="00A911F7">
              <w:rPr>
                <w:sz w:val="22"/>
                <w:szCs w:val="22"/>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rPr>
          <w:trHeight w:val="148"/>
        </w:trPr>
        <w:tc>
          <w:tcPr>
            <w:tcW w:w="5868" w:type="dxa"/>
            <w:tcBorders>
              <w:top w:val="nil"/>
            </w:tcBorders>
          </w:tcPr>
          <w:p w:rsidR="00AD51B6" w:rsidRPr="00A911F7" w:rsidRDefault="00AD51B6" w:rsidP="00AD51B6">
            <w:pPr>
              <w:widowControl/>
              <w:numPr>
                <w:ilvl w:val="0"/>
                <w:numId w:val="3"/>
              </w:numPr>
              <w:spacing w:before="0"/>
              <w:contextualSpacing/>
              <w:jc w:val="left"/>
              <w:rPr>
                <w:i/>
                <w:iCs/>
                <w:sz w:val="22"/>
                <w:szCs w:val="22"/>
              </w:rPr>
            </w:pPr>
            <w:r w:rsidRPr="00A911F7">
              <w:rPr>
                <w:sz w:val="22"/>
                <w:szCs w:val="22"/>
              </w:rPr>
              <w:t>ИНН, КПП, ОГРН, ОКПО участника размещения заказа</w:t>
            </w:r>
          </w:p>
        </w:tc>
        <w:tc>
          <w:tcPr>
            <w:tcW w:w="3625" w:type="dxa"/>
          </w:tcPr>
          <w:p w:rsidR="00AD51B6" w:rsidRPr="00A911F7" w:rsidRDefault="00AD51B6" w:rsidP="0013258C">
            <w:pPr>
              <w:widowControl/>
              <w:tabs>
                <w:tab w:val="right" w:pos="4284"/>
              </w:tabs>
              <w:spacing w:before="0"/>
              <w:ind w:firstLine="0"/>
              <w:contextualSpacing/>
              <w:jc w:val="left"/>
              <w:rPr>
                <w:bCs/>
                <w:sz w:val="22"/>
                <w:szCs w:val="22"/>
              </w:rPr>
            </w:pPr>
          </w:p>
        </w:tc>
      </w:tr>
      <w:tr w:rsidR="00AD51B6" w:rsidRPr="00A911F7" w:rsidTr="00094DAA">
        <w:tc>
          <w:tcPr>
            <w:tcW w:w="5868" w:type="dxa"/>
            <w:vMerge w:val="restart"/>
          </w:tcPr>
          <w:p w:rsidR="00AD51B6" w:rsidRPr="00A911F7" w:rsidRDefault="00AD51B6" w:rsidP="00AD51B6">
            <w:pPr>
              <w:widowControl/>
              <w:numPr>
                <w:ilvl w:val="0"/>
                <w:numId w:val="3"/>
              </w:numPr>
              <w:tabs>
                <w:tab w:val="left" w:pos="540"/>
              </w:tabs>
              <w:spacing w:before="0"/>
              <w:contextualSpacing/>
              <w:rPr>
                <w:b/>
                <w:bCs/>
                <w:sz w:val="22"/>
                <w:szCs w:val="22"/>
              </w:rPr>
            </w:pPr>
            <w:r w:rsidRPr="00A911F7">
              <w:rPr>
                <w:b/>
                <w:bCs/>
                <w:sz w:val="22"/>
                <w:szCs w:val="22"/>
              </w:rPr>
              <w:t xml:space="preserve"> Юридический адрес/место жительства участника размещения заказа</w:t>
            </w:r>
          </w:p>
        </w:tc>
        <w:tc>
          <w:tcPr>
            <w:tcW w:w="3625" w:type="dxa"/>
          </w:tcPr>
          <w:p w:rsidR="00AD51B6" w:rsidRPr="00A911F7" w:rsidRDefault="00AD51B6" w:rsidP="0013258C">
            <w:pPr>
              <w:widowControl/>
              <w:spacing w:before="0"/>
              <w:ind w:firstLine="0"/>
              <w:contextualSpacing/>
              <w:jc w:val="left"/>
              <w:rPr>
                <w:bCs/>
                <w:sz w:val="22"/>
                <w:szCs w:val="22"/>
              </w:rPr>
            </w:pPr>
          </w:p>
        </w:tc>
      </w:tr>
      <w:tr w:rsidR="00AD51B6" w:rsidRPr="00A911F7" w:rsidTr="00094DAA">
        <w:tc>
          <w:tcPr>
            <w:tcW w:w="5868" w:type="dxa"/>
            <w:vMerge/>
          </w:tcPr>
          <w:p w:rsidR="00AD51B6" w:rsidRPr="00A911F7" w:rsidRDefault="00AD51B6" w:rsidP="00AD51B6">
            <w:pPr>
              <w:widowControl/>
              <w:numPr>
                <w:ilvl w:val="0"/>
                <w:numId w:val="3"/>
              </w:numPr>
              <w:tabs>
                <w:tab w:val="left" w:pos="540"/>
              </w:tabs>
              <w:spacing w:before="0"/>
              <w:contextualSpacing/>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rFonts w:ascii="Times New Roman" w:hAnsi="Times New Roman"/>
                <w:bCs/>
                <w:lang w:val="ru-RU"/>
              </w:rPr>
            </w:pPr>
          </w:p>
        </w:tc>
      </w:tr>
      <w:tr w:rsidR="00AD51B6" w:rsidRPr="00A911F7" w:rsidTr="00094DAA">
        <w:trPr>
          <w:cantSplit/>
          <w:trHeight w:val="132"/>
        </w:trPr>
        <w:tc>
          <w:tcPr>
            <w:tcW w:w="5868" w:type="dxa"/>
            <w:vMerge w:val="restart"/>
            <w:vAlign w:val="center"/>
          </w:tcPr>
          <w:p w:rsidR="00AD51B6" w:rsidRPr="00A911F7" w:rsidRDefault="00AD51B6" w:rsidP="0013258C">
            <w:pPr>
              <w:widowControl/>
              <w:spacing w:before="0"/>
              <w:ind w:left="360" w:firstLine="0"/>
              <w:contextualSpacing/>
              <w:jc w:val="left"/>
              <w:rPr>
                <w:b/>
                <w:bCs/>
                <w:sz w:val="22"/>
                <w:szCs w:val="22"/>
              </w:rPr>
            </w:pPr>
            <w:r w:rsidRPr="00A911F7">
              <w:rPr>
                <w:b/>
                <w:bCs/>
                <w:sz w:val="22"/>
                <w:szCs w:val="22"/>
              </w:rPr>
              <w:t>6. Почтовый адрес участника размещения заказа</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pStyle w:val="31"/>
              <w:widowControl w:val="0"/>
              <w:suppressAutoHyphens/>
              <w:autoSpaceDN w:val="0"/>
              <w:spacing w:after="200" w:line="280" w:lineRule="exact"/>
              <w:textAlignment w:val="baseline"/>
              <w:rPr>
                <w:lang w:val="ru-RU"/>
              </w:rPr>
            </w:pPr>
          </w:p>
        </w:tc>
      </w:tr>
      <w:tr w:rsidR="00AD51B6" w:rsidRPr="00A911F7" w:rsidTr="00094DAA">
        <w:trPr>
          <w:cantSplit/>
          <w:trHeight w:val="132"/>
        </w:trPr>
        <w:tc>
          <w:tcPr>
            <w:tcW w:w="5868" w:type="dxa"/>
            <w:vMerge/>
            <w:vAlign w:val="center"/>
          </w:tcPr>
          <w:p w:rsidR="00AD51B6" w:rsidRPr="00A911F7" w:rsidRDefault="00AD51B6" w:rsidP="0013258C">
            <w:pPr>
              <w:widowControl/>
              <w:spacing w:before="0"/>
              <w:ind w:left="360" w:firstLine="0"/>
              <w:contextualSpacing/>
              <w:jc w:val="left"/>
              <w:rPr>
                <w:b/>
                <w:bCs/>
                <w:sz w:val="22"/>
                <w:szCs w:val="22"/>
              </w:rPr>
            </w:pPr>
          </w:p>
        </w:tc>
        <w:tc>
          <w:tcPr>
            <w:tcW w:w="3625" w:type="dxa"/>
          </w:tcPr>
          <w:p w:rsidR="00AD51B6" w:rsidRPr="00A911F7" w:rsidRDefault="00AD51B6" w:rsidP="0013258C">
            <w:pPr>
              <w:widowControl/>
              <w:spacing w:before="0"/>
              <w:ind w:firstLine="0"/>
              <w:contextualSpacing/>
              <w:jc w:val="left"/>
              <w:rPr>
                <w:sz w:val="22"/>
                <w:szCs w:val="22"/>
                <w:highlight w:val="yellow"/>
              </w:rPr>
            </w:pPr>
          </w:p>
        </w:tc>
      </w:tr>
      <w:tr w:rsidR="00AD51B6" w:rsidRPr="00A911F7" w:rsidTr="00094DAA">
        <w:trPr>
          <w:cantSplit/>
          <w:trHeight w:val="258"/>
        </w:trPr>
        <w:tc>
          <w:tcPr>
            <w:tcW w:w="5868" w:type="dxa"/>
            <w:vMerge/>
          </w:tcPr>
          <w:p w:rsidR="00AD51B6" w:rsidRPr="00A911F7" w:rsidRDefault="00AD51B6" w:rsidP="0013258C">
            <w:pPr>
              <w:widowControl/>
              <w:spacing w:before="0"/>
              <w:ind w:firstLine="0"/>
              <w:contextualSpacing/>
              <w:jc w:val="left"/>
              <w:rPr>
                <w:b/>
                <w:bCs/>
                <w:sz w:val="22"/>
                <w:szCs w:val="22"/>
              </w:rPr>
            </w:pPr>
          </w:p>
        </w:tc>
        <w:tc>
          <w:tcPr>
            <w:tcW w:w="3625" w:type="dxa"/>
          </w:tcPr>
          <w:p w:rsidR="00AD51B6" w:rsidRPr="00A911F7" w:rsidRDefault="00AD51B6" w:rsidP="0013258C">
            <w:pPr>
              <w:ind w:firstLine="0"/>
              <w:rPr>
                <w:sz w:val="22"/>
                <w:szCs w:val="22"/>
                <w:highlight w:val="yellow"/>
              </w:rPr>
            </w:pPr>
          </w:p>
        </w:tc>
      </w:tr>
      <w:tr w:rsidR="00AD51B6" w:rsidRPr="00A911F7" w:rsidTr="00094DAA">
        <w:trPr>
          <w:cantSplit/>
          <w:trHeight w:val="930"/>
        </w:trPr>
        <w:tc>
          <w:tcPr>
            <w:tcW w:w="5868" w:type="dxa"/>
            <w:vAlign w:val="center"/>
          </w:tcPr>
          <w:p w:rsidR="00AD51B6" w:rsidRPr="00A911F7" w:rsidRDefault="00AD51B6" w:rsidP="0013258C">
            <w:pPr>
              <w:widowControl/>
              <w:spacing w:before="0"/>
              <w:ind w:firstLine="0"/>
              <w:contextualSpacing/>
              <w:jc w:val="left"/>
              <w:rPr>
                <w:b/>
                <w:bCs/>
                <w:sz w:val="22"/>
                <w:szCs w:val="22"/>
              </w:rPr>
            </w:pPr>
          </w:p>
          <w:p w:rsidR="00AD51B6" w:rsidRPr="00A911F7" w:rsidRDefault="00AD51B6" w:rsidP="0013258C">
            <w:pPr>
              <w:widowControl/>
              <w:spacing w:before="0"/>
              <w:ind w:firstLine="0"/>
              <w:contextualSpacing/>
              <w:jc w:val="left"/>
              <w:rPr>
                <w:b/>
                <w:bCs/>
                <w:sz w:val="22"/>
                <w:szCs w:val="22"/>
              </w:rPr>
            </w:pPr>
            <w:r w:rsidRPr="00A911F7">
              <w:rPr>
                <w:b/>
                <w:bCs/>
                <w:sz w:val="22"/>
                <w:szCs w:val="22"/>
              </w:rPr>
              <w:t xml:space="preserve">7. Банковские реквизиты </w:t>
            </w:r>
            <w:r w:rsidRPr="00A911F7">
              <w:rPr>
                <w:i/>
                <w:iCs/>
                <w:sz w:val="22"/>
                <w:szCs w:val="22"/>
              </w:rPr>
              <w:t>(может быть несколько)</w:t>
            </w:r>
            <w:r w:rsidRPr="00A911F7">
              <w:rPr>
                <w:b/>
                <w:bCs/>
                <w:sz w:val="22"/>
                <w:szCs w:val="22"/>
              </w:rPr>
              <w:t>:</w:t>
            </w:r>
          </w:p>
        </w:tc>
        <w:tc>
          <w:tcPr>
            <w:tcW w:w="3625" w:type="dxa"/>
          </w:tcPr>
          <w:p w:rsidR="00AD51B6" w:rsidRPr="00A911F7" w:rsidRDefault="00AD51B6" w:rsidP="0013258C">
            <w:pPr>
              <w:widowControl/>
              <w:spacing w:before="0"/>
              <w:ind w:firstLine="0"/>
              <w:contextualSpacing/>
              <w:jc w:val="left"/>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sz w:val="22"/>
                <w:szCs w:val="22"/>
              </w:rPr>
            </w:pPr>
            <w:r w:rsidRPr="00A911F7">
              <w:rPr>
                <w:rStyle w:val="a6"/>
                <w:sz w:val="22"/>
                <w:szCs w:val="22"/>
              </w:rPr>
              <w:t>7.1. Наименование обслуживающего банка</w:t>
            </w:r>
          </w:p>
        </w:tc>
        <w:tc>
          <w:tcPr>
            <w:tcW w:w="3625" w:type="dxa"/>
          </w:tcPr>
          <w:p w:rsidR="00AD51B6" w:rsidRPr="00A911F7" w:rsidRDefault="00AD51B6" w:rsidP="0013258C">
            <w:pPr>
              <w:jc w:val="center"/>
              <w:rPr>
                <w:sz w:val="22"/>
                <w:szCs w:val="22"/>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7.2.</w:t>
            </w:r>
            <w:r w:rsidRPr="00A911F7">
              <w:rPr>
                <w:sz w:val="22"/>
                <w:szCs w:val="22"/>
              </w:rPr>
              <w:t xml:space="preserve"> Расчетный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bottom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7.3. Корреспондентский счет</w:t>
            </w:r>
          </w:p>
        </w:tc>
        <w:tc>
          <w:tcPr>
            <w:tcW w:w="3625" w:type="dxa"/>
          </w:tcPr>
          <w:p w:rsidR="00AD51B6" w:rsidRPr="00A911F7" w:rsidRDefault="00AD51B6" w:rsidP="0013258C">
            <w:pPr>
              <w:jc w:val="center"/>
              <w:rPr>
                <w:sz w:val="22"/>
                <w:szCs w:val="22"/>
                <w:highlight w:val="yellow"/>
              </w:rPr>
            </w:pPr>
          </w:p>
        </w:tc>
      </w:tr>
      <w:tr w:rsidR="00AD51B6" w:rsidRPr="00A911F7" w:rsidTr="00094DAA">
        <w:trPr>
          <w:trHeight w:val="67"/>
        </w:trPr>
        <w:tc>
          <w:tcPr>
            <w:tcW w:w="5868" w:type="dxa"/>
            <w:tcBorders>
              <w:top w:val="nil"/>
            </w:tcBorders>
          </w:tcPr>
          <w:p w:rsidR="00AD51B6" w:rsidRPr="00A911F7" w:rsidRDefault="00AD51B6" w:rsidP="0013258C">
            <w:pPr>
              <w:widowControl/>
              <w:spacing w:before="0"/>
              <w:ind w:firstLine="0"/>
              <w:contextualSpacing/>
              <w:jc w:val="left"/>
              <w:rPr>
                <w:rStyle w:val="a6"/>
                <w:sz w:val="22"/>
                <w:szCs w:val="22"/>
              </w:rPr>
            </w:pPr>
            <w:r w:rsidRPr="00A911F7">
              <w:rPr>
                <w:rStyle w:val="a6"/>
                <w:sz w:val="22"/>
                <w:szCs w:val="22"/>
              </w:rPr>
              <w:t>7.4. Код БИК</w:t>
            </w:r>
          </w:p>
        </w:tc>
        <w:tc>
          <w:tcPr>
            <w:tcW w:w="3625" w:type="dxa"/>
          </w:tcPr>
          <w:p w:rsidR="00AD51B6" w:rsidRPr="00A911F7" w:rsidRDefault="00AD51B6" w:rsidP="0013258C">
            <w:pPr>
              <w:widowControl/>
              <w:spacing w:before="0"/>
              <w:ind w:firstLine="0"/>
              <w:contextualSpacing/>
              <w:jc w:val="center"/>
              <w:rPr>
                <w:sz w:val="22"/>
                <w:szCs w:val="22"/>
                <w:highlight w:val="yellow"/>
              </w:rPr>
            </w:pPr>
          </w:p>
        </w:tc>
      </w:tr>
      <w:tr w:rsidR="00AD51B6" w:rsidRPr="00A911F7" w:rsidTr="00094DAA">
        <w:trPr>
          <w:trHeight w:val="67"/>
        </w:trPr>
        <w:tc>
          <w:tcPr>
            <w:tcW w:w="5868" w:type="dxa"/>
          </w:tcPr>
          <w:p w:rsidR="00AD51B6" w:rsidRPr="00A911F7" w:rsidRDefault="00AD51B6" w:rsidP="0013258C">
            <w:pPr>
              <w:widowControl/>
              <w:tabs>
                <w:tab w:val="num" w:pos="1300"/>
              </w:tabs>
              <w:spacing w:before="0"/>
              <w:ind w:firstLine="0"/>
              <w:contextualSpacing/>
              <w:rPr>
                <w:b/>
                <w:bCs/>
                <w:sz w:val="22"/>
                <w:szCs w:val="22"/>
              </w:rPr>
            </w:pPr>
            <w:r w:rsidRPr="00A911F7">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A911F7">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A911F7" w:rsidRDefault="00AD51B6" w:rsidP="0013258C">
            <w:pPr>
              <w:rPr>
                <w:sz w:val="22"/>
                <w:szCs w:val="22"/>
              </w:rPr>
            </w:pPr>
          </w:p>
        </w:tc>
      </w:tr>
    </w:tbl>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r w:rsidRPr="00A911F7">
        <w:rPr>
          <w:sz w:val="22"/>
          <w:szCs w:val="22"/>
        </w:rPr>
        <w:t>Мы, нижеподписавшиеся, заверяем правильность всех данных, указанных в анкете.</w:t>
      </w:r>
    </w:p>
    <w:p w:rsidR="00AD51B6" w:rsidRPr="00A911F7" w:rsidRDefault="00AD51B6" w:rsidP="00AD51B6">
      <w:pPr>
        <w:widowControl/>
        <w:spacing w:before="0"/>
        <w:ind w:firstLine="0"/>
        <w:contextualSpacing/>
        <w:jc w:val="left"/>
        <w:rPr>
          <w:i/>
          <w:iCs/>
          <w:sz w:val="22"/>
          <w:szCs w:val="22"/>
        </w:rPr>
      </w:pPr>
    </w:p>
    <w:p w:rsidR="00AD51B6" w:rsidRPr="00A911F7" w:rsidRDefault="00AD51B6" w:rsidP="00AD51B6">
      <w:pPr>
        <w:widowControl/>
        <w:spacing w:before="0"/>
        <w:ind w:firstLine="0"/>
        <w:contextualSpacing/>
        <w:rPr>
          <w:i/>
          <w:sz w:val="22"/>
          <w:szCs w:val="22"/>
        </w:rPr>
      </w:pPr>
      <w:r w:rsidRPr="00A911F7">
        <w:rPr>
          <w:sz w:val="22"/>
          <w:szCs w:val="22"/>
          <w:u w:val="single"/>
        </w:rPr>
        <w:t xml:space="preserve"> Генеральный директор </w:t>
      </w:r>
      <w:r w:rsidRPr="00A911F7">
        <w:rPr>
          <w:sz w:val="22"/>
          <w:szCs w:val="22"/>
          <w:u w:val="single"/>
        </w:rPr>
        <w:tab/>
      </w:r>
      <w:r w:rsidRPr="00A911F7">
        <w:rPr>
          <w:sz w:val="22"/>
          <w:szCs w:val="22"/>
        </w:rPr>
        <w:tab/>
        <w:t>_____________</w:t>
      </w:r>
      <w:r w:rsidRPr="00A911F7">
        <w:rPr>
          <w:sz w:val="22"/>
          <w:szCs w:val="22"/>
        </w:rPr>
        <w:tab/>
        <w:t xml:space="preserve">                       _________________</w:t>
      </w:r>
      <w:r w:rsidRPr="00A911F7">
        <w:rPr>
          <w:i/>
          <w:sz w:val="22"/>
          <w:szCs w:val="22"/>
        </w:rPr>
        <w:t xml:space="preserve">                                   </w:t>
      </w:r>
      <w:proofErr w:type="gramStart"/>
      <w:r w:rsidRPr="00A911F7">
        <w:rPr>
          <w:i/>
          <w:sz w:val="22"/>
          <w:szCs w:val="22"/>
        </w:rPr>
        <w:t xml:space="preserve">   (</w:t>
      </w:r>
      <w:proofErr w:type="gramEnd"/>
      <w:r w:rsidRPr="00A911F7">
        <w:rPr>
          <w:i/>
          <w:sz w:val="22"/>
          <w:szCs w:val="22"/>
        </w:rPr>
        <w:t xml:space="preserve">должность подписавшего) </w:t>
      </w:r>
      <w:r w:rsidRPr="00A911F7">
        <w:rPr>
          <w:i/>
          <w:sz w:val="22"/>
          <w:szCs w:val="22"/>
        </w:rPr>
        <w:tab/>
      </w:r>
      <w:r w:rsidRPr="00A911F7">
        <w:rPr>
          <w:i/>
          <w:sz w:val="22"/>
          <w:szCs w:val="22"/>
        </w:rPr>
        <w:tab/>
        <w:t xml:space="preserve">        (подпись)</w:t>
      </w:r>
      <w:r w:rsidRPr="00A911F7">
        <w:rPr>
          <w:i/>
          <w:sz w:val="22"/>
          <w:szCs w:val="22"/>
        </w:rPr>
        <w:tab/>
      </w:r>
      <w:r w:rsidRPr="00A911F7">
        <w:rPr>
          <w:i/>
          <w:sz w:val="22"/>
          <w:szCs w:val="22"/>
        </w:rPr>
        <w:tab/>
      </w:r>
      <w:r w:rsidRPr="00A911F7">
        <w:rPr>
          <w:i/>
          <w:sz w:val="22"/>
          <w:szCs w:val="22"/>
        </w:rPr>
        <w:tab/>
        <w:t xml:space="preserve">        (</w:t>
      </w:r>
      <w:proofErr w:type="spellStart"/>
      <w:r w:rsidRPr="00A911F7">
        <w:rPr>
          <w:i/>
          <w:sz w:val="22"/>
          <w:szCs w:val="22"/>
        </w:rPr>
        <w:t>фамилия,инициалы</w:t>
      </w:r>
      <w:proofErr w:type="spellEnd"/>
      <w:r w:rsidRPr="00A911F7">
        <w:rPr>
          <w:i/>
          <w:sz w:val="22"/>
          <w:szCs w:val="22"/>
        </w:rPr>
        <w:t>)                   (для юридического лица)</w:t>
      </w:r>
      <w:r w:rsidRPr="00A911F7">
        <w:rPr>
          <w:i/>
          <w:sz w:val="22"/>
          <w:szCs w:val="22"/>
        </w:rPr>
        <w:tab/>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vertAlign w:val="superscript"/>
        </w:rPr>
      </w:pPr>
      <w:r w:rsidRPr="00A911F7">
        <w:rPr>
          <w:sz w:val="22"/>
          <w:szCs w:val="22"/>
          <w:vertAlign w:val="superscript"/>
        </w:rPr>
        <w:t xml:space="preserve">                                                                                                                                                    </w:t>
      </w:r>
      <w:r w:rsidRPr="00A911F7">
        <w:rPr>
          <w:sz w:val="22"/>
          <w:szCs w:val="22"/>
        </w:rPr>
        <w:t>М.П</w:t>
      </w:r>
    </w:p>
    <w:p w:rsidR="00AD51B6" w:rsidRPr="00A911F7" w:rsidRDefault="00AD51B6" w:rsidP="00AD51B6">
      <w:pPr>
        <w:widowControl/>
        <w:spacing w:before="0"/>
        <w:ind w:firstLine="0"/>
        <w:contextualSpacing/>
        <w:jc w:val="left"/>
        <w:rPr>
          <w:sz w:val="22"/>
          <w:szCs w:val="22"/>
        </w:rPr>
      </w:pPr>
    </w:p>
    <w:p w:rsidR="00AD51B6" w:rsidRPr="00A911F7" w:rsidRDefault="00AD51B6" w:rsidP="00AD51B6">
      <w:pPr>
        <w:widowControl/>
        <w:spacing w:before="0"/>
        <w:ind w:firstLine="0"/>
        <w:contextualSpacing/>
        <w:jc w:val="left"/>
        <w:rPr>
          <w:sz w:val="22"/>
          <w:szCs w:val="22"/>
        </w:rPr>
      </w:pPr>
    </w:p>
    <w:p w:rsidR="00E7671E" w:rsidRDefault="00E7671E" w:rsidP="0013258C">
      <w:pPr>
        <w:pStyle w:val="af3"/>
        <w:spacing w:line="276" w:lineRule="auto"/>
        <w:rPr>
          <w:sz w:val="22"/>
          <w:szCs w:val="22"/>
        </w:rPr>
      </w:pPr>
    </w:p>
    <w:p w:rsidR="0013258C" w:rsidRPr="00A911F7" w:rsidRDefault="0013258C" w:rsidP="0013258C">
      <w:pPr>
        <w:pStyle w:val="af3"/>
        <w:spacing w:line="276" w:lineRule="auto"/>
        <w:rPr>
          <w:sz w:val="22"/>
          <w:szCs w:val="22"/>
        </w:rPr>
      </w:pPr>
      <w:r w:rsidRPr="00A911F7">
        <w:rPr>
          <w:sz w:val="22"/>
          <w:szCs w:val="22"/>
        </w:rPr>
        <w:t>Договор №________</w:t>
      </w:r>
      <w:bookmarkStart w:id="1" w:name="дог"/>
      <w:bookmarkEnd w:id="1"/>
    </w:p>
    <w:p w:rsidR="00E7671E" w:rsidRPr="00E7671E" w:rsidRDefault="00E7671E" w:rsidP="00E7671E">
      <w:pPr>
        <w:widowControl/>
        <w:spacing w:before="0" w:line="276" w:lineRule="auto"/>
        <w:ind w:firstLine="0"/>
        <w:jc w:val="center"/>
        <w:outlineLvl w:val="1"/>
        <w:rPr>
          <w:bCs/>
          <w:sz w:val="22"/>
          <w:szCs w:val="22"/>
        </w:rPr>
      </w:pPr>
      <w:r w:rsidRPr="00E7671E">
        <w:rPr>
          <w:b/>
          <w:bCs/>
          <w:sz w:val="22"/>
          <w:szCs w:val="22"/>
        </w:rPr>
        <w:t xml:space="preserve">на оказание услуг по техническому обслуживанию систем охранного видеонаблюдения на объектах ЧУЗ «РЖД-Медицина» </w:t>
      </w:r>
      <w:proofErr w:type="spellStart"/>
      <w:r w:rsidRPr="00E7671E">
        <w:rPr>
          <w:b/>
          <w:bCs/>
          <w:sz w:val="22"/>
          <w:szCs w:val="22"/>
        </w:rPr>
        <w:t>г.Калуга</w:t>
      </w:r>
      <w:proofErr w:type="spellEnd"/>
      <w:r w:rsidRPr="00E7671E">
        <w:rPr>
          <w:b/>
          <w:bCs/>
          <w:sz w:val="22"/>
          <w:szCs w:val="22"/>
        </w:rPr>
        <w:t>»</w:t>
      </w:r>
    </w:p>
    <w:p w:rsidR="0013258C" w:rsidRPr="00A911F7" w:rsidRDefault="0013258C" w:rsidP="0013258C">
      <w:pPr>
        <w:pStyle w:val="af3"/>
        <w:spacing w:line="276" w:lineRule="auto"/>
        <w:rPr>
          <w:sz w:val="22"/>
          <w:szCs w:val="22"/>
        </w:rPr>
      </w:pPr>
    </w:p>
    <w:p w:rsidR="0013258C" w:rsidRPr="00A911F7" w:rsidRDefault="0013258C" w:rsidP="0013258C">
      <w:pPr>
        <w:pStyle w:val="af3"/>
        <w:spacing w:line="276" w:lineRule="auto"/>
        <w:jc w:val="both"/>
        <w:rPr>
          <w:sz w:val="22"/>
          <w:szCs w:val="22"/>
        </w:rPr>
      </w:pPr>
    </w:p>
    <w:tbl>
      <w:tblPr>
        <w:tblW w:w="5000" w:type="pct"/>
        <w:jc w:val="center"/>
        <w:tblLayout w:type="fixed"/>
        <w:tblLook w:val="0000" w:firstRow="0" w:lastRow="0" w:firstColumn="0" w:lastColumn="0" w:noHBand="0" w:noVBand="0"/>
      </w:tblPr>
      <w:tblGrid>
        <w:gridCol w:w="4819"/>
        <w:gridCol w:w="4535"/>
      </w:tblGrid>
      <w:tr w:rsidR="0013258C" w:rsidRPr="00A911F7" w:rsidTr="0013258C">
        <w:trPr>
          <w:jc w:val="center"/>
        </w:trPr>
        <w:tc>
          <w:tcPr>
            <w:tcW w:w="4820" w:type="dxa"/>
          </w:tcPr>
          <w:p w:rsidR="0013258C" w:rsidRPr="00A911F7" w:rsidRDefault="0013258C" w:rsidP="0013258C">
            <w:pPr>
              <w:spacing w:line="276" w:lineRule="auto"/>
              <w:rPr>
                <w:sz w:val="22"/>
                <w:szCs w:val="22"/>
              </w:rPr>
            </w:pPr>
            <w:r w:rsidRPr="00A911F7">
              <w:rPr>
                <w:sz w:val="22"/>
                <w:szCs w:val="22"/>
              </w:rPr>
              <w:t>г.  Калуга</w:t>
            </w:r>
          </w:p>
        </w:tc>
        <w:tc>
          <w:tcPr>
            <w:tcW w:w="4535" w:type="dxa"/>
          </w:tcPr>
          <w:p w:rsidR="0013258C" w:rsidRPr="00A911F7" w:rsidRDefault="0013258C" w:rsidP="001365C6">
            <w:pPr>
              <w:spacing w:line="276" w:lineRule="auto"/>
              <w:rPr>
                <w:sz w:val="22"/>
                <w:szCs w:val="22"/>
              </w:rPr>
            </w:pPr>
            <w:bookmarkStart w:id="2" w:name="дата"/>
            <w:r w:rsidRPr="00A911F7">
              <w:rPr>
                <w:sz w:val="22"/>
                <w:szCs w:val="22"/>
              </w:rPr>
              <w:t xml:space="preserve">                    </w:t>
            </w:r>
            <w:r w:rsidRPr="00A911F7">
              <w:rPr>
                <w:sz w:val="22"/>
                <w:szCs w:val="22"/>
              </w:rPr>
              <w:softHyphen/>
            </w:r>
            <w:r w:rsidRPr="00A911F7">
              <w:rPr>
                <w:sz w:val="22"/>
                <w:szCs w:val="22"/>
              </w:rPr>
              <w:softHyphen/>
            </w:r>
            <w:r w:rsidRPr="00A911F7">
              <w:rPr>
                <w:sz w:val="22"/>
                <w:szCs w:val="22"/>
              </w:rPr>
              <w:softHyphen/>
            </w:r>
            <w:r w:rsidRPr="00A911F7">
              <w:rPr>
                <w:sz w:val="22"/>
                <w:szCs w:val="22"/>
              </w:rPr>
              <w:softHyphen/>
            </w:r>
            <w:r w:rsidRPr="00A911F7">
              <w:rPr>
                <w:sz w:val="22"/>
                <w:szCs w:val="22"/>
              </w:rPr>
              <w:softHyphen/>
              <w:t xml:space="preserve"> </w:t>
            </w:r>
            <w:r w:rsidR="001365C6" w:rsidRPr="00A911F7">
              <w:rPr>
                <w:sz w:val="22"/>
                <w:szCs w:val="22"/>
              </w:rPr>
              <w:t>«    »</w:t>
            </w:r>
            <w:r w:rsidRPr="00A911F7">
              <w:rPr>
                <w:sz w:val="22"/>
                <w:szCs w:val="22"/>
              </w:rPr>
              <w:t>__________2020 г.</w:t>
            </w:r>
            <w:bookmarkEnd w:id="2"/>
          </w:p>
        </w:tc>
      </w:tr>
    </w:tbl>
    <w:p w:rsidR="0013258C" w:rsidRPr="00A911F7" w:rsidRDefault="0013258C" w:rsidP="0013258C">
      <w:pPr>
        <w:pStyle w:val="paragraph"/>
        <w:spacing w:before="0" w:beforeAutospacing="0" w:after="0" w:afterAutospacing="0" w:line="276" w:lineRule="auto"/>
        <w:ind w:firstLine="705"/>
        <w:jc w:val="both"/>
        <w:textAlignment w:val="baseline"/>
        <w:rPr>
          <w:sz w:val="22"/>
          <w:szCs w:val="22"/>
        </w:rPr>
      </w:pPr>
      <w:r w:rsidRPr="00A911F7">
        <w:rPr>
          <w:rStyle w:val="eop"/>
          <w:sz w:val="22"/>
          <w:szCs w:val="22"/>
        </w:rPr>
        <w:t> </w:t>
      </w:r>
    </w:p>
    <w:p w:rsidR="0013258C" w:rsidRPr="00A911F7" w:rsidRDefault="0013258C" w:rsidP="0013258C">
      <w:pPr>
        <w:spacing w:line="276" w:lineRule="auto"/>
        <w:ind w:firstLine="708"/>
        <w:rPr>
          <w:sz w:val="22"/>
          <w:szCs w:val="22"/>
        </w:rPr>
      </w:pPr>
      <w:r w:rsidRPr="00A911F7">
        <w:rPr>
          <w:sz w:val="22"/>
          <w:szCs w:val="22"/>
        </w:rPr>
        <w:t xml:space="preserve">Частное учреждение здравоохранения ЧУЗ «Больница «РЖД – Медицина» имени К.Э. Циолковского города Калуга» (сокращенное официальное наименование ЧУЗ «РЖД – Медицина» г. Калуга»), именуемое в дальнейшем «Заказчик», в лице главного врача </w:t>
      </w:r>
      <w:proofErr w:type="spellStart"/>
      <w:r w:rsidRPr="00A911F7">
        <w:rPr>
          <w:sz w:val="22"/>
          <w:szCs w:val="22"/>
        </w:rPr>
        <w:t>Гарбуля</w:t>
      </w:r>
      <w:proofErr w:type="spellEnd"/>
      <w:r w:rsidRPr="00A911F7">
        <w:rPr>
          <w:sz w:val="22"/>
          <w:szCs w:val="22"/>
        </w:rPr>
        <w:t xml:space="preserve"> Сергея Станиславовича, действующего на основании Устава, с одной стороны, и</w:t>
      </w:r>
      <w:r w:rsidR="001365C6" w:rsidRPr="00A911F7">
        <w:rPr>
          <w:sz w:val="22"/>
          <w:szCs w:val="22"/>
        </w:rPr>
        <w:t>_________________________</w:t>
      </w:r>
      <w:r w:rsidRPr="00A911F7">
        <w:rPr>
          <w:sz w:val="22"/>
          <w:szCs w:val="22"/>
        </w:rPr>
        <w:t xml:space="preserve"> , именуемый в дальнейшем «Исполнитель», в лице </w:t>
      </w:r>
      <w:r w:rsidR="001365C6" w:rsidRPr="00A911F7">
        <w:rPr>
          <w:sz w:val="22"/>
          <w:szCs w:val="22"/>
        </w:rPr>
        <w:t>___________________</w:t>
      </w:r>
      <w:r w:rsidRPr="00A911F7">
        <w:rPr>
          <w:sz w:val="22"/>
          <w:szCs w:val="22"/>
        </w:rPr>
        <w:t xml:space="preserve">, действующего на основании </w:t>
      </w:r>
      <w:r w:rsidR="001365C6" w:rsidRPr="00A911F7">
        <w:rPr>
          <w:sz w:val="22"/>
          <w:szCs w:val="22"/>
        </w:rPr>
        <w:t>_______________</w:t>
      </w:r>
      <w:r w:rsidRPr="00A911F7">
        <w:rPr>
          <w:sz w:val="22"/>
          <w:szCs w:val="22"/>
        </w:rPr>
        <w:t xml:space="preserve"> с другой стороны, именуемые далее совместно «Стороны», заключили настоящий Договор о нижеследующем:</w:t>
      </w:r>
    </w:p>
    <w:p w:rsidR="0013258C" w:rsidRPr="00A911F7" w:rsidRDefault="0013258C"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1. Предмет договора</w:t>
      </w:r>
    </w:p>
    <w:p w:rsidR="0013258C" w:rsidRPr="00A911F7" w:rsidRDefault="0013258C" w:rsidP="0013258C">
      <w:pPr>
        <w:pStyle w:val="a7"/>
        <w:numPr>
          <w:ilvl w:val="1"/>
          <w:numId w:val="8"/>
        </w:numPr>
        <w:spacing w:line="20" w:lineRule="atLeast"/>
        <w:ind w:left="0" w:firstLine="709"/>
        <w:jc w:val="both"/>
        <w:rPr>
          <w:rFonts w:eastAsiaTheme="minorEastAsia"/>
          <w:sz w:val="22"/>
          <w:szCs w:val="22"/>
        </w:rPr>
      </w:pPr>
      <w:bookmarkStart w:id="3" w:name="zPredmet"/>
      <w:bookmarkStart w:id="4" w:name="zID"/>
      <w:bookmarkEnd w:id="3"/>
      <w:bookmarkEnd w:id="4"/>
      <w:r w:rsidRPr="00A911F7">
        <w:rPr>
          <w:rFonts w:eastAsiaTheme="minorEastAsia"/>
          <w:sz w:val="22"/>
          <w:szCs w:val="22"/>
        </w:rPr>
        <w:t>Заказчик поручает, а Исполнитель принимает на себя обязательства:</w:t>
      </w:r>
      <w:r w:rsidR="001365C6" w:rsidRPr="00A911F7">
        <w:rPr>
          <w:rFonts w:eastAsiaTheme="minorEastAsia"/>
          <w:sz w:val="22"/>
          <w:szCs w:val="22"/>
        </w:rPr>
        <w:t xml:space="preserve"> _____________________________________________________________________________</w:t>
      </w:r>
    </w:p>
    <w:p w:rsidR="0013258C" w:rsidRPr="00A911F7" w:rsidRDefault="0013258C" w:rsidP="001365C6">
      <w:pPr>
        <w:widowControl/>
        <w:spacing w:before="0" w:line="20" w:lineRule="atLeast"/>
        <w:rPr>
          <w:sz w:val="22"/>
          <w:szCs w:val="22"/>
        </w:rPr>
      </w:pPr>
      <w:r w:rsidRPr="00A911F7">
        <w:rPr>
          <w:sz w:val="22"/>
          <w:szCs w:val="22"/>
        </w:rPr>
        <w:t xml:space="preserve">По оказанию услуг, перечисленных в Требованиях к оказываемым услугам (Приложение №1) </w:t>
      </w:r>
      <w:r w:rsidR="001365C6" w:rsidRPr="00A911F7">
        <w:rPr>
          <w:sz w:val="22"/>
          <w:szCs w:val="22"/>
        </w:rPr>
        <w:t xml:space="preserve">и требованиями. Заказчик обязуется принять результат оказанных услуг и оплатить их в порядке и на условиях, предусмотренных </w:t>
      </w:r>
      <w:r w:rsidR="00C24289" w:rsidRPr="00E7671E">
        <w:rPr>
          <w:sz w:val="22"/>
          <w:szCs w:val="22"/>
        </w:rPr>
        <w:t>настоящим</w:t>
      </w:r>
      <w:r w:rsidR="00C24289" w:rsidRPr="00A911F7">
        <w:rPr>
          <w:sz w:val="22"/>
          <w:szCs w:val="22"/>
        </w:rPr>
        <w:t xml:space="preserve"> </w:t>
      </w:r>
      <w:r w:rsidR="001365C6" w:rsidRPr="00A911F7">
        <w:rPr>
          <w:sz w:val="22"/>
          <w:szCs w:val="22"/>
        </w:rPr>
        <w:t>Договором.</w:t>
      </w:r>
    </w:p>
    <w:p w:rsidR="0013258C" w:rsidRPr="00A911F7" w:rsidRDefault="0013258C" w:rsidP="001365C6">
      <w:pPr>
        <w:spacing w:line="20" w:lineRule="atLeast"/>
        <w:ind w:firstLine="709"/>
        <w:contextualSpacing/>
        <w:rPr>
          <w:sz w:val="22"/>
          <w:szCs w:val="22"/>
        </w:rPr>
      </w:pPr>
      <w:r w:rsidRPr="00A911F7">
        <w:rPr>
          <w:sz w:val="22"/>
          <w:szCs w:val="22"/>
        </w:rPr>
        <w:t>1.2. Сроки оказания услуг:</w:t>
      </w:r>
      <w:r w:rsidR="001365C6" w:rsidRPr="00A911F7">
        <w:rPr>
          <w:sz w:val="22"/>
          <w:szCs w:val="22"/>
        </w:rPr>
        <w:t xml:space="preserve"> с 1</w:t>
      </w:r>
      <w:r w:rsidR="009E6CD5" w:rsidRPr="00A911F7">
        <w:rPr>
          <w:sz w:val="22"/>
          <w:szCs w:val="22"/>
        </w:rPr>
        <w:t>4</w:t>
      </w:r>
      <w:r w:rsidR="001365C6" w:rsidRPr="00A911F7">
        <w:rPr>
          <w:sz w:val="22"/>
          <w:szCs w:val="22"/>
        </w:rPr>
        <w:t xml:space="preserve">.03.2020 г. по </w:t>
      </w:r>
      <w:r w:rsidR="009E6CD5" w:rsidRPr="00A911F7">
        <w:rPr>
          <w:sz w:val="22"/>
          <w:szCs w:val="22"/>
        </w:rPr>
        <w:t>13</w:t>
      </w:r>
      <w:r w:rsidR="001365C6" w:rsidRPr="00A911F7">
        <w:rPr>
          <w:sz w:val="22"/>
          <w:szCs w:val="22"/>
        </w:rPr>
        <w:t>.03.2021 г.</w:t>
      </w:r>
    </w:p>
    <w:p w:rsidR="0013258C" w:rsidRPr="00A911F7" w:rsidRDefault="0013258C" w:rsidP="0013258C">
      <w:pPr>
        <w:pStyle w:val="ab"/>
        <w:spacing w:after="0"/>
        <w:ind w:firstLine="709"/>
        <w:rPr>
          <w:sz w:val="22"/>
          <w:szCs w:val="22"/>
        </w:rPr>
      </w:pPr>
      <w:r w:rsidRPr="00A911F7">
        <w:rPr>
          <w:rFonts w:eastAsiaTheme="minorEastAsia"/>
          <w:sz w:val="22"/>
          <w:szCs w:val="22"/>
        </w:rPr>
        <w:t>1.3. Оказание услуг осу</w:t>
      </w:r>
      <w:bookmarkStart w:id="5" w:name="_GoBack"/>
      <w:bookmarkEnd w:id="5"/>
      <w:r w:rsidRPr="00A911F7">
        <w:rPr>
          <w:rFonts w:eastAsiaTheme="minorEastAsia"/>
          <w:sz w:val="22"/>
          <w:szCs w:val="22"/>
        </w:rPr>
        <w:t>ществляется по адресу: 248018 г. Калуга ул.  Болотников д. 1</w:t>
      </w:r>
      <w:r w:rsidR="00E7671E" w:rsidRPr="00783D91">
        <w:rPr>
          <w:rFonts w:eastAsiaTheme="minorEastAsia"/>
          <w:sz w:val="22"/>
          <w:szCs w:val="22"/>
        </w:rPr>
        <w:t>,</w:t>
      </w:r>
      <w:r w:rsidR="00C1362A" w:rsidRPr="00783D91">
        <w:rPr>
          <w:rFonts w:eastAsiaTheme="minorEastAsia"/>
          <w:sz w:val="22"/>
          <w:szCs w:val="22"/>
        </w:rPr>
        <w:t xml:space="preserve"> Калужская обл.</w:t>
      </w:r>
      <w:r w:rsidR="00E7671E" w:rsidRPr="00783D91">
        <w:rPr>
          <w:rFonts w:eastAsiaTheme="minorEastAsia"/>
          <w:sz w:val="22"/>
          <w:szCs w:val="22"/>
        </w:rPr>
        <w:t xml:space="preserve"> г. Киров, пер Первомайский, д. 2 А,</w:t>
      </w:r>
      <w:r w:rsidR="00E7671E">
        <w:rPr>
          <w:rFonts w:eastAsiaTheme="minorEastAsia"/>
          <w:sz w:val="22"/>
          <w:szCs w:val="22"/>
        </w:rPr>
        <w:t xml:space="preserve"> </w:t>
      </w:r>
      <w:r w:rsidRPr="00A911F7">
        <w:rPr>
          <w:rFonts w:eastAsiaTheme="minorEastAsia"/>
          <w:sz w:val="22"/>
          <w:szCs w:val="22"/>
        </w:rPr>
        <w:t xml:space="preserve">здания и сооружения, перечисленные </w:t>
      </w:r>
      <w:r w:rsidRPr="00A911F7">
        <w:rPr>
          <w:sz w:val="22"/>
          <w:szCs w:val="22"/>
        </w:rPr>
        <w:t>в Требованиях к оказываемым услугам (Приложение №1)</w:t>
      </w:r>
      <w:r w:rsidRPr="00A911F7">
        <w:rPr>
          <w:rFonts w:eastAsiaTheme="minorEastAsia"/>
          <w:sz w:val="22"/>
          <w:szCs w:val="22"/>
        </w:rPr>
        <w:t xml:space="preserve"> на </w:t>
      </w:r>
      <w:proofErr w:type="gramStart"/>
      <w:r w:rsidRPr="00A911F7">
        <w:rPr>
          <w:rFonts w:eastAsiaTheme="minorEastAsia"/>
          <w:sz w:val="22"/>
          <w:szCs w:val="22"/>
        </w:rPr>
        <w:t xml:space="preserve">территории  </w:t>
      </w:r>
      <w:r w:rsidRPr="00A911F7">
        <w:rPr>
          <w:sz w:val="22"/>
          <w:szCs w:val="22"/>
        </w:rPr>
        <w:t>ЧУЗ</w:t>
      </w:r>
      <w:proofErr w:type="gramEnd"/>
      <w:r w:rsidRPr="00A911F7">
        <w:rPr>
          <w:sz w:val="22"/>
          <w:szCs w:val="22"/>
        </w:rPr>
        <w:t xml:space="preserve"> «РЖД-Медицина» г. Калуга"</w:t>
      </w:r>
    </w:p>
    <w:p w:rsidR="001365C6" w:rsidRPr="00A911F7" w:rsidRDefault="001365C6"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 xml:space="preserve"> </w:t>
      </w:r>
    </w:p>
    <w:p w:rsidR="0013258C" w:rsidRPr="00A911F7" w:rsidRDefault="0013258C" w:rsidP="0013258C">
      <w:pPr>
        <w:pStyle w:val="1"/>
        <w:keepNext w:val="0"/>
        <w:spacing w:before="0" w:after="0" w:line="276" w:lineRule="auto"/>
        <w:jc w:val="center"/>
        <w:rPr>
          <w:rFonts w:ascii="Times New Roman" w:hAnsi="Times New Roman"/>
          <w:sz w:val="22"/>
          <w:szCs w:val="22"/>
        </w:rPr>
      </w:pPr>
      <w:r w:rsidRPr="00A911F7">
        <w:rPr>
          <w:rFonts w:ascii="Times New Roman" w:hAnsi="Times New Roman"/>
          <w:sz w:val="22"/>
          <w:szCs w:val="22"/>
        </w:rPr>
        <w:t xml:space="preserve">2. Сроки </w:t>
      </w:r>
      <w:r w:rsidR="001365C6" w:rsidRPr="00A911F7">
        <w:rPr>
          <w:rFonts w:ascii="Times New Roman" w:hAnsi="Times New Roman"/>
          <w:sz w:val="22"/>
          <w:szCs w:val="22"/>
        </w:rPr>
        <w:t>оказания услуг</w:t>
      </w:r>
    </w:p>
    <w:p w:rsidR="001365C6" w:rsidRPr="00A911F7" w:rsidRDefault="0013258C" w:rsidP="001365C6">
      <w:pPr>
        <w:pStyle w:val="ae"/>
        <w:spacing w:after="0"/>
        <w:rPr>
          <w:rStyle w:val="11"/>
          <w:sz w:val="22"/>
          <w:szCs w:val="22"/>
        </w:rPr>
      </w:pPr>
      <w:r w:rsidRPr="00A911F7">
        <w:rPr>
          <w:rFonts w:eastAsiaTheme="minorEastAsia"/>
          <w:sz w:val="22"/>
          <w:szCs w:val="22"/>
        </w:rPr>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1365C6" w:rsidRPr="00A911F7">
        <w:rPr>
          <w:rStyle w:val="11"/>
          <w:sz w:val="22"/>
          <w:szCs w:val="22"/>
        </w:rPr>
        <w:t xml:space="preserve"> </w:t>
      </w:r>
    </w:p>
    <w:p w:rsidR="001365C6" w:rsidRPr="00C24289" w:rsidRDefault="001365C6" w:rsidP="001365C6">
      <w:pPr>
        <w:pStyle w:val="ae"/>
        <w:spacing w:after="0"/>
        <w:rPr>
          <w:rStyle w:val="11"/>
          <w:sz w:val="22"/>
          <w:szCs w:val="22"/>
        </w:rPr>
      </w:pPr>
      <w:r w:rsidRPr="00A911F7">
        <w:rPr>
          <w:rStyle w:val="11"/>
          <w:sz w:val="22"/>
          <w:szCs w:val="22"/>
        </w:rPr>
        <w:t>2.2. Окончание оказания услуг в соотве</w:t>
      </w:r>
      <w:r w:rsidRPr="00C24289">
        <w:rPr>
          <w:rStyle w:val="11"/>
          <w:sz w:val="22"/>
          <w:szCs w:val="22"/>
        </w:rPr>
        <w:t>тствии с Календарным планом-графиком оказания услуг (Приложение №2)</w:t>
      </w:r>
    </w:p>
    <w:p w:rsidR="001365C6" w:rsidRPr="00C24289" w:rsidRDefault="001365C6" w:rsidP="001365C6">
      <w:pPr>
        <w:pStyle w:val="ae"/>
        <w:spacing w:after="0"/>
        <w:rPr>
          <w:rStyle w:val="11"/>
          <w:sz w:val="22"/>
          <w:szCs w:val="22"/>
        </w:rPr>
      </w:pPr>
      <w:r w:rsidRPr="00C24289">
        <w:rPr>
          <w:rStyle w:val="11"/>
          <w:sz w:val="22"/>
          <w:szCs w:val="22"/>
        </w:rPr>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365C6" w:rsidRPr="00C24289" w:rsidRDefault="001365C6" w:rsidP="001365C6">
      <w:pPr>
        <w:pStyle w:val="ae"/>
        <w:spacing w:after="0"/>
        <w:rPr>
          <w:rStyle w:val="11"/>
          <w:sz w:val="22"/>
          <w:szCs w:val="22"/>
        </w:rPr>
      </w:pPr>
      <w:r w:rsidRPr="00C24289">
        <w:rPr>
          <w:rStyle w:val="11"/>
          <w:sz w:val="22"/>
          <w:szCs w:val="22"/>
        </w:rPr>
        <w:t>2.4. Заказчик вправе отказаться оказания услуг Исполнителем на любом этапе оказания услуг.</w:t>
      </w:r>
    </w:p>
    <w:p w:rsidR="001365C6" w:rsidRPr="00C24289" w:rsidRDefault="001365C6" w:rsidP="001365C6">
      <w:pPr>
        <w:pStyle w:val="ae"/>
        <w:spacing w:after="0"/>
        <w:jc w:val="center"/>
        <w:rPr>
          <w:b/>
          <w:sz w:val="22"/>
          <w:szCs w:val="22"/>
        </w:rPr>
      </w:pPr>
      <w:r w:rsidRPr="00C24289">
        <w:rPr>
          <w:rStyle w:val="11"/>
          <w:b/>
          <w:sz w:val="22"/>
          <w:szCs w:val="22"/>
        </w:rPr>
        <w:t>3.  Стоимость оказания услуг и порядок оплаты</w:t>
      </w:r>
    </w:p>
    <w:p w:rsidR="001365C6" w:rsidRPr="00C24289" w:rsidRDefault="001365C6" w:rsidP="001365C6">
      <w:pPr>
        <w:pStyle w:val="ae"/>
        <w:spacing w:after="0"/>
        <w:ind w:left="0" w:firstLine="709"/>
        <w:rPr>
          <w:sz w:val="22"/>
          <w:szCs w:val="22"/>
        </w:rPr>
      </w:pPr>
      <w:r w:rsidRPr="00C24289">
        <w:rPr>
          <w:sz w:val="22"/>
          <w:szCs w:val="22"/>
        </w:rPr>
        <w:t>3.1.</w:t>
      </w:r>
      <w:r w:rsidRPr="00C24289">
        <w:rPr>
          <w:b/>
          <w:sz w:val="22"/>
          <w:szCs w:val="22"/>
        </w:rPr>
        <w:t xml:space="preserve"> </w:t>
      </w:r>
      <w:r w:rsidRPr="00C24289">
        <w:rPr>
          <w:sz w:val="22"/>
          <w:szCs w:val="22"/>
        </w:rPr>
        <w:t>С</w:t>
      </w:r>
      <w:r w:rsidRPr="00C24289">
        <w:rPr>
          <w:rStyle w:val="11"/>
          <w:sz w:val="22"/>
          <w:szCs w:val="22"/>
        </w:rPr>
        <w:t xml:space="preserve">тоимость оказания услуг по настоящему договору </w:t>
      </w:r>
      <w:r w:rsidRPr="00C24289">
        <w:rPr>
          <w:sz w:val="22"/>
          <w:szCs w:val="22"/>
        </w:rPr>
        <w:t xml:space="preserve">составляет: ________________________руб. </w:t>
      </w:r>
      <w:r w:rsidRPr="00C24289">
        <w:rPr>
          <w:sz w:val="22"/>
          <w:szCs w:val="22"/>
          <w:lang w:val="de-DE"/>
        </w:rPr>
        <w:t>(</w:t>
      </w:r>
      <w:r w:rsidRPr="00C24289">
        <w:rPr>
          <w:sz w:val="22"/>
          <w:szCs w:val="22"/>
        </w:rPr>
        <w:t xml:space="preserve"> __________________________________ руб. ___коп. )</w:t>
      </w:r>
      <w:r w:rsidRPr="00C24289">
        <w:rPr>
          <w:sz w:val="22"/>
          <w:szCs w:val="22"/>
          <w:lang w:val="de-DE"/>
        </w:rPr>
        <w:t xml:space="preserve"> </w:t>
      </w:r>
      <w:r w:rsidRPr="00C24289">
        <w:rPr>
          <w:sz w:val="22"/>
          <w:szCs w:val="22"/>
        </w:rPr>
        <w:t xml:space="preserve">в том числе </w:t>
      </w:r>
      <w:r w:rsidRPr="00C24289">
        <w:rPr>
          <w:rStyle w:val="FontStyle17"/>
          <w:sz w:val="22"/>
          <w:szCs w:val="22"/>
        </w:rPr>
        <w:t xml:space="preserve"> НДС</w:t>
      </w:r>
      <w:r w:rsidR="00D825C7" w:rsidRPr="00C24289">
        <w:rPr>
          <w:rStyle w:val="FontStyle17"/>
          <w:sz w:val="22"/>
          <w:szCs w:val="22"/>
        </w:rPr>
        <w:t>/без НДС</w:t>
      </w:r>
      <w:r w:rsidRPr="00C24289">
        <w:rPr>
          <w:rStyle w:val="FontStyle17"/>
          <w:sz w:val="22"/>
          <w:szCs w:val="22"/>
        </w:rPr>
        <w:t xml:space="preserve"> (___%) ________________________________руб.</w:t>
      </w:r>
      <w:r w:rsidRPr="00C24289">
        <w:rPr>
          <w:sz w:val="22"/>
          <w:szCs w:val="22"/>
          <w:lang w:val="de-DE"/>
        </w:rPr>
        <w:t xml:space="preserve"> (</w:t>
      </w:r>
      <w:r w:rsidRPr="00C24289">
        <w:rPr>
          <w:sz w:val="22"/>
          <w:szCs w:val="22"/>
        </w:rPr>
        <w:t xml:space="preserve"> __________________________________ руб. ___коп. ).</w:t>
      </w:r>
    </w:p>
    <w:p w:rsidR="001365C6" w:rsidRPr="00C24289" w:rsidRDefault="001365C6" w:rsidP="001365C6">
      <w:pPr>
        <w:pStyle w:val="ae"/>
        <w:spacing w:after="0"/>
        <w:ind w:left="0" w:firstLine="709"/>
        <w:rPr>
          <w:sz w:val="22"/>
          <w:szCs w:val="22"/>
        </w:rPr>
      </w:pPr>
      <w:r w:rsidRPr="00C24289">
        <w:rPr>
          <w:sz w:val="22"/>
          <w:szCs w:val="22"/>
        </w:rPr>
        <w:t>В стоимость услуг включены накладные и плановые расходы Исполнителя, и также любые другие расходы, которые возникнут или могут возникнуть у Исполнителя в ходе исполнения настоящего Договора</w:t>
      </w:r>
      <w:r w:rsidR="00B438D7">
        <w:rPr>
          <w:sz w:val="22"/>
          <w:szCs w:val="22"/>
        </w:rPr>
        <w:t>,</w:t>
      </w:r>
      <w:r w:rsidRPr="00C24289">
        <w:rPr>
          <w:sz w:val="22"/>
          <w:szCs w:val="22"/>
        </w:rPr>
        <w:t xml:space="preserve"> а также все налоги, сборы, пошлины и другие обязательные платежи. </w:t>
      </w:r>
    </w:p>
    <w:p w:rsidR="001365C6" w:rsidRPr="00C24289" w:rsidRDefault="001365C6" w:rsidP="00B438D7">
      <w:pPr>
        <w:pStyle w:val="ae"/>
        <w:spacing w:after="0"/>
        <w:ind w:left="0" w:firstLine="709"/>
        <w:rPr>
          <w:rStyle w:val="11"/>
          <w:b/>
          <w:sz w:val="22"/>
          <w:szCs w:val="22"/>
        </w:rPr>
      </w:pPr>
      <w:r w:rsidRPr="00C24289">
        <w:rPr>
          <w:sz w:val="22"/>
          <w:szCs w:val="22"/>
        </w:rPr>
        <w:t xml:space="preserve">3.2. </w:t>
      </w:r>
      <w:r w:rsidRPr="00C24289">
        <w:rPr>
          <w:rStyle w:val="11"/>
          <w:sz w:val="22"/>
          <w:szCs w:val="22"/>
        </w:rPr>
        <w:t xml:space="preserve">Оплата услуг производится </w:t>
      </w:r>
      <w:r w:rsidR="00D825C7" w:rsidRPr="00C24289">
        <w:rPr>
          <w:sz w:val="22"/>
          <w:szCs w:val="22"/>
        </w:rPr>
        <w:t>Заказчиком</w:t>
      </w:r>
      <w:r w:rsidRPr="00C24289">
        <w:rPr>
          <w:rStyle w:val="11"/>
          <w:sz w:val="22"/>
          <w:szCs w:val="22"/>
        </w:rPr>
        <w:t xml:space="preserve"> путем перечисления денежных средств на расчетный счет </w:t>
      </w:r>
      <w:r w:rsidR="00D825C7" w:rsidRPr="00C24289">
        <w:rPr>
          <w:rStyle w:val="11"/>
          <w:sz w:val="22"/>
          <w:szCs w:val="22"/>
        </w:rPr>
        <w:t>Исполнителя</w:t>
      </w:r>
      <w:r w:rsidRPr="00C24289">
        <w:rPr>
          <w:rStyle w:val="11"/>
          <w:sz w:val="22"/>
          <w:szCs w:val="22"/>
        </w:rPr>
        <w:t>, в следующем порядке:</w:t>
      </w:r>
    </w:p>
    <w:p w:rsidR="001365C6" w:rsidRPr="00C24289" w:rsidRDefault="001365C6" w:rsidP="00B438D7">
      <w:pPr>
        <w:spacing w:before="0"/>
        <w:rPr>
          <w:sz w:val="22"/>
          <w:szCs w:val="22"/>
          <w:u w:val="single"/>
        </w:rPr>
      </w:pPr>
      <w:r w:rsidRPr="00C24289">
        <w:rPr>
          <w:rStyle w:val="FontStyle17"/>
          <w:sz w:val="22"/>
          <w:szCs w:val="22"/>
        </w:rPr>
        <w:t xml:space="preserve">3.2.1. Ежемесячно, денежные средства перечисляется Заказчиком </w:t>
      </w:r>
      <w:r w:rsidRPr="00C24289">
        <w:rPr>
          <w:sz w:val="22"/>
          <w:szCs w:val="22"/>
          <w:u w:val="single"/>
        </w:rPr>
        <w:t>в течение __</w:t>
      </w:r>
      <w:r w:rsidR="00D825C7" w:rsidRPr="00C24289">
        <w:rPr>
          <w:sz w:val="22"/>
          <w:szCs w:val="22"/>
          <w:u w:val="single"/>
        </w:rPr>
        <w:t>30</w:t>
      </w:r>
      <w:r w:rsidRPr="00C24289">
        <w:rPr>
          <w:sz w:val="22"/>
          <w:szCs w:val="22"/>
          <w:u w:val="single"/>
        </w:rPr>
        <w:t>__ (</w:t>
      </w:r>
      <w:r w:rsidR="00D825C7" w:rsidRPr="00C24289">
        <w:rPr>
          <w:sz w:val="22"/>
          <w:szCs w:val="22"/>
          <w:u w:val="single"/>
        </w:rPr>
        <w:t>тридцати</w:t>
      </w:r>
      <w:r w:rsidRPr="00C24289">
        <w:rPr>
          <w:sz w:val="22"/>
          <w:szCs w:val="22"/>
          <w:u w:val="single"/>
        </w:rPr>
        <w:t>) календарных дней с даты получения Заказчиком оригинального комплекта документов в соответствии с Приложением №1, подписанного со стороны Исполнителя (счета на оплату, актов оказания услуг (2 экз.)).</w:t>
      </w:r>
    </w:p>
    <w:p w:rsidR="001365C6" w:rsidRPr="00C24289" w:rsidRDefault="001365C6" w:rsidP="00B438D7">
      <w:pPr>
        <w:pStyle w:val="ab"/>
        <w:ind w:firstLine="709"/>
        <w:rPr>
          <w:sz w:val="22"/>
          <w:szCs w:val="22"/>
        </w:rPr>
      </w:pPr>
      <w:r w:rsidRPr="00C24289">
        <w:rPr>
          <w:sz w:val="22"/>
          <w:szCs w:val="22"/>
        </w:rPr>
        <w:t xml:space="preserve">Заказчик вправе задержать оплату в случае не предоставления Исполнителем оригиналов актов </w:t>
      </w:r>
      <w:r w:rsidR="00170A52" w:rsidRPr="00C24289">
        <w:rPr>
          <w:sz w:val="22"/>
          <w:szCs w:val="22"/>
        </w:rPr>
        <w:t>оказанных услуг</w:t>
      </w:r>
      <w:r w:rsidRPr="00C24289">
        <w:rPr>
          <w:sz w:val="22"/>
          <w:szCs w:val="22"/>
        </w:rPr>
        <w:t xml:space="preserve"> (актов приема-передачи). В указанных случаях, сроки оплаты переносятся соразмерно сроку неисполнения </w:t>
      </w:r>
      <w:r w:rsidR="00D825C7" w:rsidRPr="00C24289">
        <w:rPr>
          <w:sz w:val="22"/>
          <w:szCs w:val="22"/>
        </w:rPr>
        <w:t xml:space="preserve">Исполнителем </w:t>
      </w:r>
      <w:r w:rsidRPr="00C24289">
        <w:rPr>
          <w:sz w:val="22"/>
          <w:szCs w:val="22"/>
        </w:rPr>
        <w:t>обязательств по предоставлению документов.</w:t>
      </w:r>
    </w:p>
    <w:p w:rsidR="001365C6" w:rsidRPr="00C24289" w:rsidRDefault="001365C6" w:rsidP="001365C6">
      <w:pPr>
        <w:pStyle w:val="ab"/>
        <w:ind w:firstLine="709"/>
        <w:rPr>
          <w:sz w:val="22"/>
          <w:szCs w:val="22"/>
        </w:rPr>
      </w:pPr>
      <w:r w:rsidRPr="00C24289">
        <w:rPr>
          <w:sz w:val="22"/>
          <w:szCs w:val="22"/>
        </w:rPr>
        <w:t xml:space="preserve">3.3. </w:t>
      </w:r>
      <w:r w:rsidRPr="00C24289">
        <w:rPr>
          <w:snapToGrid w:val="0"/>
          <w:sz w:val="22"/>
          <w:szCs w:val="22"/>
        </w:rPr>
        <w:t xml:space="preserve">Обязанность </w:t>
      </w:r>
      <w:r w:rsidRPr="00C24289">
        <w:rPr>
          <w:sz w:val="22"/>
          <w:szCs w:val="22"/>
        </w:rPr>
        <w:t>Заказчика</w:t>
      </w:r>
      <w:r w:rsidRPr="00C24289">
        <w:rPr>
          <w:snapToGrid w:val="0"/>
          <w:sz w:val="22"/>
          <w:szCs w:val="22"/>
        </w:rPr>
        <w:t xml:space="preserve"> по осуществлению оплаты </w:t>
      </w:r>
      <w:r w:rsidR="00D825C7" w:rsidRPr="00C24289">
        <w:rPr>
          <w:snapToGrid w:val="0"/>
          <w:sz w:val="22"/>
          <w:szCs w:val="22"/>
        </w:rPr>
        <w:t>оказанных услуг</w:t>
      </w:r>
      <w:r w:rsidRPr="00C24289">
        <w:rPr>
          <w:snapToGrid w:val="0"/>
          <w:sz w:val="22"/>
          <w:szCs w:val="22"/>
        </w:rPr>
        <w:t xml:space="preserve"> считается выполненной с момента списания соответствующих сумм денежных средств с банковского счета заказчика.</w:t>
      </w:r>
      <w:r w:rsidRPr="00C24289">
        <w:rPr>
          <w:sz w:val="22"/>
          <w:szCs w:val="22"/>
        </w:rPr>
        <w:t xml:space="preserve"> Заказчик извещает исполнителя о факте оплаты Заказчиком стоимости </w:t>
      </w:r>
      <w:r w:rsidR="00D825C7" w:rsidRPr="00C24289">
        <w:rPr>
          <w:snapToGrid w:val="0"/>
          <w:sz w:val="22"/>
          <w:szCs w:val="22"/>
        </w:rPr>
        <w:t xml:space="preserve">оказанных </w:t>
      </w:r>
      <w:r w:rsidRPr="00C24289">
        <w:rPr>
          <w:sz w:val="22"/>
          <w:szCs w:val="22"/>
        </w:rPr>
        <w:t>услуг путем предоставления факсимильной копии платежного поручения с отметкой банка Заказчика.</w:t>
      </w:r>
    </w:p>
    <w:p w:rsidR="001365C6" w:rsidRPr="00C24289" w:rsidRDefault="001365C6" w:rsidP="001365C6">
      <w:pPr>
        <w:pStyle w:val="ab"/>
        <w:ind w:firstLine="709"/>
        <w:rPr>
          <w:sz w:val="22"/>
          <w:szCs w:val="22"/>
        </w:rPr>
      </w:pPr>
      <w:r w:rsidRPr="00C24289">
        <w:rPr>
          <w:sz w:val="22"/>
          <w:szCs w:val="22"/>
        </w:rPr>
        <w:t xml:space="preserve">3.4. Настоящим Исполнитель подтверждает, что надлежащим образом изучил все условия </w:t>
      </w:r>
      <w:r w:rsidR="00D825C7" w:rsidRPr="00C24289">
        <w:rPr>
          <w:sz w:val="22"/>
          <w:szCs w:val="22"/>
        </w:rPr>
        <w:t>о</w:t>
      </w:r>
      <w:r w:rsidRPr="00C24289">
        <w:rPr>
          <w:sz w:val="22"/>
          <w:szCs w:val="22"/>
        </w:rPr>
        <w:t xml:space="preserve">казания услуг по настоящему договору и что никакие обстоятельства не смогут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 </w:t>
      </w:r>
    </w:p>
    <w:p w:rsidR="001365C6" w:rsidRPr="00C24289" w:rsidRDefault="001365C6" w:rsidP="001365C6">
      <w:pPr>
        <w:pStyle w:val="ab"/>
        <w:ind w:firstLine="709"/>
        <w:rPr>
          <w:sz w:val="22"/>
          <w:szCs w:val="22"/>
        </w:rPr>
      </w:pPr>
      <w:r w:rsidRPr="00C24289">
        <w:rPr>
          <w:sz w:val="22"/>
          <w:szCs w:val="22"/>
        </w:rPr>
        <w:t xml:space="preserve">3.5 По согласованию Сторон и в случае прекращения (расторжения) Договора между сторонами производиться сверка расчетов с составлением акта сверки взаимных расчетов по форме, представленной Заказчиком </w:t>
      </w:r>
    </w:p>
    <w:p w:rsidR="00D825C7" w:rsidRPr="00C24289" w:rsidRDefault="00D825C7" w:rsidP="001365C6">
      <w:pPr>
        <w:pStyle w:val="ConsNormal"/>
        <w:rPr>
          <w:rFonts w:ascii="Times New Roman" w:hAnsi="Times New Roman"/>
          <w:b/>
          <w:sz w:val="22"/>
          <w:szCs w:val="22"/>
        </w:rPr>
      </w:pPr>
    </w:p>
    <w:p w:rsidR="001365C6" w:rsidRPr="00C24289" w:rsidRDefault="001365C6" w:rsidP="001365C6">
      <w:pPr>
        <w:pStyle w:val="ConsNormal"/>
        <w:rPr>
          <w:rFonts w:ascii="Times New Roman" w:hAnsi="Times New Roman"/>
          <w:b/>
          <w:sz w:val="22"/>
          <w:szCs w:val="22"/>
        </w:rPr>
      </w:pPr>
      <w:r w:rsidRPr="00C24289">
        <w:rPr>
          <w:rFonts w:ascii="Times New Roman" w:hAnsi="Times New Roman"/>
          <w:b/>
          <w:sz w:val="22"/>
          <w:szCs w:val="22"/>
        </w:rPr>
        <w:t>4.Обеспечение материалами и оборудованием и риск случайной гибели</w:t>
      </w:r>
    </w:p>
    <w:p w:rsidR="001365C6" w:rsidRPr="00C24289" w:rsidRDefault="001365C6" w:rsidP="00D825C7">
      <w:pPr>
        <w:pStyle w:val="ConsNormal"/>
        <w:jc w:val="both"/>
        <w:rPr>
          <w:rFonts w:ascii="Times New Roman" w:hAnsi="Times New Roman"/>
          <w:b/>
          <w:sz w:val="22"/>
          <w:szCs w:val="22"/>
        </w:rPr>
      </w:pPr>
      <w:r w:rsidRPr="00C24289">
        <w:rPr>
          <w:rFonts w:ascii="Times New Roman" w:hAnsi="Times New Roman"/>
          <w:bCs/>
          <w:sz w:val="22"/>
          <w:szCs w:val="22"/>
        </w:rPr>
        <w:t xml:space="preserve">4.1. Риск случайной гибели результата услуг, другого имущества, используемого для оказания услуг, до окончательной приемки Заказчиком результатов оказания услуг по настоящему договору несет Исполнитель. </w:t>
      </w:r>
    </w:p>
    <w:p w:rsidR="001365C6" w:rsidRPr="00C24289" w:rsidRDefault="001365C6" w:rsidP="001365C6">
      <w:pPr>
        <w:pStyle w:val="ConsNormal"/>
        <w:ind w:left="4112" w:firstLine="0"/>
        <w:rPr>
          <w:rFonts w:ascii="Times New Roman" w:hAnsi="Times New Roman"/>
          <w:b/>
          <w:sz w:val="22"/>
          <w:szCs w:val="22"/>
        </w:rPr>
      </w:pPr>
    </w:p>
    <w:p w:rsidR="001365C6" w:rsidRPr="00C24289" w:rsidRDefault="001365C6" w:rsidP="001365C6">
      <w:pPr>
        <w:pStyle w:val="1"/>
        <w:keepNext w:val="0"/>
        <w:spacing w:before="0" w:after="0"/>
        <w:jc w:val="center"/>
        <w:rPr>
          <w:rFonts w:ascii="Times New Roman" w:hAnsi="Times New Roman"/>
          <w:sz w:val="22"/>
          <w:szCs w:val="22"/>
        </w:rPr>
      </w:pPr>
      <w:r w:rsidRPr="00C24289">
        <w:rPr>
          <w:rFonts w:ascii="Times New Roman" w:hAnsi="Times New Roman"/>
          <w:sz w:val="22"/>
          <w:szCs w:val="22"/>
        </w:rPr>
        <w:t>5. Обязательства сторон</w:t>
      </w:r>
    </w:p>
    <w:p w:rsidR="001365C6" w:rsidRPr="00C24289" w:rsidRDefault="001365C6" w:rsidP="001365C6">
      <w:pPr>
        <w:ind w:firstLine="709"/>
        <w:rPr>
          <w:b/>
          <w:sz w:val="22"/>
          <w:szCs w:val="22"/>
        </w:rPr>
      </w:pPr>
      <w:r w:rsidRPr="00C24289">
        <w:rPr>
          <w:b/>
          <w:sz w:val="22"/>
          <w:szCs w:val="22"/>
        </w:rPr>
        <w:t>5.1. Заказчик вправе:</w:t>
      </w:r>
    </w:p>
    <w:p w:rsidR="001365C6" w:rsidRPr="00C24289" w:rsidRDefault="001365C6" w:rsidP="001365C6">
      <w:pPr>
        <w:ind w:firstLine="709"/>
        <w:rPr>
          <w:sz w:val="22"/>
          <w:szCs w:val="22"/>
        </w:rPr>
      </w:pPr>
      <w:r w:rsidRPr="00C24289">
        <w:rPr>
          <w:sz w:val="22"/>
          <w:szCs w:val="22"/>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365C6" w:rsidRPr="00C24289" w:rsidRDefault="001365C6" w:rsidP="001365C6">
      <w:pPr>
        <w:ind w:firstLine="709"/>
        <w:rPr>
          <w:sz w:val="22"/>
          <w:szCs w:val="22"/>
        </w:rPr>
      </w:pPr>
      <w:r w:rsidRPr="00C24289">
        <w:rPr>
          <w:sz w:val="22"/>
          <w:szCs w:val="22"/>
        </w:rPr>
        <w:t>5.1.2. Требовать возмещения убытков, в случае неоднократного нарушения сроков оказания услуг, а также в случае их некачественного выполнения.</w:t>
      </w:r>
    </w:p>
    <w:p w:rsidR="001365C6" w:rsidRPr="00C24289" w:rsidRDefault="001365C6" w:rsidP="001365C6">
      <w:pPr>
        <w:ind w:firstLine="709"/>
        <w:rPr>
          <w:b/>
          <w:sz w:val="22"/>
          <w:szCs w:val="22"/>
        </w:rPr>
      </w:pPr>
      <w:r w:rsidRPr="00C24289">
        <w:rPr>
          <w:b/>
          <w:sz w:val="22"/>
          <w:szCs w:val="22"/>
        </w:rPr>
        <w:t>5.2. Заказчик обязуется:</w:t>
      </w:r>
    </w:p>
    <w:p w:rsidR="001365C6" w:rsidRPr="00C24289" w:rsidRDefault="001365C6" w:rsidP="001365C6">
      <w:pPr>
        <w:ind w:firstLine="709"/>
        <w:rPr>
          <w:sz w:val="22"/>
          <w:szCs w:val="22"/>
        </w:rPr>
      </w:pPr>
      <w:r w:rsidRPr="00C24289">
        <w:rPr>
          <w:sz w:val="22"/>
          <w:szCs w:val="22"/>
        </w:rPr>
        <w:t>5.2.1. Оказывать содействие Исполнителю в вопросах его взаимодействия с соответствующими структурными подразделениями при оказани</w:t>
      </w:r>
      <w:r w:rsidR="00D825C7" w:rsidRPr="00C24289">
        <w:rPr>
          <w:sz w:val="22"/>
          <w:szCs w:val="22"/>
        </w:rPr>
        <w:t>и</w:t>
      </w:r>
      <w:r w:rsidRPr="00C24289">
        <w:rPr>
          <w:sz w:val="22"/>
          <w:szCs w:val="22"/>
        </w:rPr>
        <w:t xml:space="preserve"> услуг</w:t>
      </w:r>
      <w:r w:rsidR="00D825C7" w:rsidRPr="00C24289">
        <w:rPr>
          <w:sz w:val="22"/>
          <w:szCs w:val="22"/>
        </w:rPr>
        <w:t>,</w:t>
      </w:r>
      <w:r w:rsidRPr="00C24289">
        <w:rPr>
          <w:sz w:val="22"/>
          <w:szCs w:val="22"/>
        </w:rPr>
        <w:t xml:space="preserve"> на условиях, предусмотренных Договором.</w:t>
      </w:r>
    </w:p>
    <w:p w:rsidR="001365C6" w:rsidRPr="00C24289" w:rsidRDefault="001365C6" w:rsidP="001365C6">
      <w:pPr>
        <w:ind w:firstLine="709"/>
        <w:rPr>
          <w:sz w:val="22"/>
          <w:szCs w:val="22"/>
        </w:rPr>
      </w:pPr>
      <w:r w:rsidRPr="00C24289">
        <w:rPr>
          <w:sz w:val="22"/>
          <w:szCs w:val="22"/>
        </w:rPr>
        <w:t>5.2.2. Оказывать содействие Исполнителю в получении документации, необходимой для оказания услуг.</w:t>
      </w:r>
    </w:p>
    <w:p w:rsidR="001365C6" w:rsidRPr="00C24289" w:rsidRDefault="001365C6" w:rsidP="001365C6">
      <w:pPr>
        <w:ind w:firstLine="709"/>
        <w:rPr>
          <w:sz w:val="22"/>
          <w:szCs w:val="22"/>
        </w:rPr>
      </w:pPr>
      <w:r w:rsidRPr="00C24289">
        <w:rPr>
          <w:sz w:val="22"/>
          <w:szCs w:val="22"/>
        </w:rPr>
        <w:t>5.2.3. Обеспечить доступ персонала Исполнителя к месту оказания услуг.</w:t>
      </w:r>
    </w:p>
    <w:p w:rsidR="001365C6" w:rsidRPr="00C24289" w:rsidRDefault="001365C6" w:rsidP="001365C6">
      <w:pPr>
        <w:ind w:firstLine="709"/>
        <w:rPr>
          <w:sz w:val="22"/>
          <w:szCs w:val="22"/>
        </w:rPr>
      </w:pPr>
      <w:r w:rsidRPr="00C24289">
        <w:rPr>
          <w:sz w:val="22"/>
          <w:szCs w:val="22"/>
        </w:rPr>
        <w:t>5.2.4.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1365C6" w:rsidRPr="00C24289" w:rsidRDefault="001365C6" w:rsidP="001365C6">
      <w:pPr>
        <w:spacing w:before="120" w:line="20" w:lineRule="atLeast"/>
        <w:ind w:firstLine="709"/>
        <w:contextualSpacing/>
        <w:rPr>
          <w:sz w:val="22"/>
          <w:szCs w:val="22"/>
        </w:rPr>
      </w:pPr>
      <w:r w:rsidRPr="00C24289">
        <w:rPr>
          <w:sz w:val="22"/>
          <w:szCs w:val="22"/>
        </w:rPr>
        <w:t>5.2.5. Своевременно принять и оплатить надлежащим образом оказанные услуги в порядке и на условиях, предусмотренных Договором.</w:t>
      </w:r>
    </w:p>
    <w:p w:rsidR="001365C6" w:rsidRPr="00C24289" w:rsidRDefault="001365C6" w:rsidP="001365C6">
      <w:pPr>
        <w:spacing w:before="120" w:line="20" w:lineRule="atLeast"/>
        <w:ind w:firstLine="709"/>
        <w:contextualSpacing/>
        <w:rPr>
          <w:sz w:val="22"/>
          <w:szCs w:val="22"/>
        </w:rPr>
      </w:pPr>
      <w:r w:rsidRPr="00C24289">
        <w:rPr>
          <w:sz w:val="22"/>
          <w:szCs w:val="22"/>
        </w:rPr>
        <w:t>5.2.6. При получении от Исполнителя уведомления о приостановлении оказания услуг в случае, указанном в п. 5.4.4 Договора, рассмотреть вопрос о целесообразности и порядке продолжения оказания услуг.</w:t>
      </w:r>
    </w:p>
    <w:p w:rsidR="001365C6" w:rsidRPr="00C24289" w:rsidRDefault="001365C6" w:rsidP="001365C6">
      <w:pPr>
        <w:ind w:firstLine="709"/>
        <w:rPr>
          <w:b/>
          <w:sz w:val="22"/>
          <w:szCs w:val="22"/>
        </w:rPr>
      </w:pPr>
      <w:r w:rsidRPr="00C24289">
        <w:rPr>
          <w:b/>
          <w:sz w:val="22"/>
          <w:szCs w:val="22"/>
        </w:rPr>
        <w:t>5.3. Исполнитель вправе:</w:t>
      </w:r>
    </w:p>
    <w:p w:rsidR="001365C6" w:rsidRPr="00C24289" w:rsidRDefault="001365C6" w:rsidP="001365C6">
      <w:pPr>
        <w:ind w:firstLine="709"/>
        <w:rPr>
          <w:sz w:val="22"/>
          <w:szCs w:val="22"/>
        </w:rPr>
      </w:pPr>
      <w:r w:rsidRPr="00C24289">
        <w:rPr>
          <w:sz w:val="22"/>
          <w:szCs w:val="22"/>
        </w:rPr>
        <w:t>5.3.1. Требовать своевременного подписания Заказчиком акта сдачи-приемки оказанных услуг по Договору.</w:t>
      </w:r>
    </w:p>
    <w:p w:rsidR="001365C6" w:rsidRPr="00C24289" w:rsidRDefault="001365C6" w:rsidP="001365C6">
      <w:pPr>
        <w:ind w:firstLine="709"/>
        <w:rPr>
          <w:sz w:val="22"/>
          <w:szCs w:val="22"/>
        </w:rPr>
      </w:pPr>
      <w:r w:rsidRPr="00C24289">
        <w:rPr>
          <w:sz w:val="22"/>
          <w:szCs w:val="22"/>
        </w:rPr>
        <w:t xml:space="preserve">5.3.2. Требовать своевременной оплаты </w:t>
      </w:r>
      <w:r w:rsidR="00F7659D" w:rsidRPr="00C24289">
        <w:rPr>
          <w:sz w:val="22"/>
          <w:szCs w:val="22"/>
        </w:rPr>
        <w:t>о</w:t>
      </w:r>
      <w:r w:rsidRPr="00C24289">
        <w:rPr>
          <w:sz w:val="22"/>
          <w:szCs w:val="22"/>
        </w:rPr>
        <w:t>казанных услуг в соответствии с условиями Договора.</w:t>
      </w:r>
    </w:p>
    <w:p w:rsidR="001365C6" w:rsidRPr="00C24289" w:rsidRDefault="001365C6" w:rsidP="001365C6">
      <w:pPr>
        <w:ind w:firstLine="709"/>
        <w:rPr>
          <w:sz w:val="22"/>
          <w:szCs w:val="22"/>
        </w:rPr>
      </w:pPr>
      <w:r w:rsidRPr="00C24289">
        <w:rPr>
          <w:sz w:val="22"/>
          <w:szCs w:val="22"/>
        </w:rPr>
        <w:t>5.3.3. Запрашивать у Заказчика разъяснения и уточнения относительно оказания услуг в рамках Договора.</w:t>
      </w:r>
    </w:p>
    <w:p w:rsidR="001365C6" w:rsidRPr="00C24289" w:rsidRDefault="001365C6" w:rsidP="001365C6">
      <w:pPr>
        <w:spacing w:before="120"/>
        <w:ind w:firstLine="709"/>
        <w:contextualSpacing/>
        <w:rPr>
          <w:sz w:val="22"/>
          <w:szCs w:val="22"/>
        </w:rPr>
      </w:pPr>
      <w:r w:rsidRPr="00C24289">
        <w:rPr>
          <w:sz w:val="22"/>
          <w:szCs w:val="22"/>
        </w:rPr>
        <w:t>5.4.4. Предъявить Заказчику результаты оказания услуг к приемке досрочно, уведомив Заказчика о готовности к сдаче оказанных услуг письменно.</w:t>
      </w:r>
    </w:p>
    <w:p w:rsidR="001365C6" w:rsidRPr="00C24289" w:rsidRDefault="001365C6" w:rsidP="001365C6">
      <w:pPr>
        <w:ind w:firstLine="709"/>
        <w:rPr>
          <w:b/>
          <w:sz w:val="22"/>
          <w:szCs w:val="22"/>
        </w:rPr>
      </w:pPr>
      <w:r w:rsidRPr="00C24289">
        <w:rPr>
          <w:b/>
          <w:sz w:val="22"/>
          <w:szCs w:val="22"/>
        </w:rPr>
        <w:t>5.4. Исполнитель обязуется:</w:t>
      </w:r>
    </w:p>
    <w:p w:rsidR="001365C6" w:rsidRPr="00C24289" w:rsidRDefault="001365C6" w:rsidP="001365C6">
      <w:pPr>
        <w:spacing w:before="120"/>
        <w:ind w:firstLine="709"/>
        <w:contextualSpacing/>
        <w:rPr>
          <w:sz w:val="22"/>
          <w:szCs w:val="22"/>
        </w:rPr>
      </w:pPr>
      <w:r w:rsidRPr="00C24289">
        <w:rPr>
          <w:sz w:val="22"/>
          <w:szCs w:val="22"/>
        </w:rPr>
        <w:t>5.4.1. В установленные сроки и надлежащим образом оказать</w:t>
      </w:r>
      <w:r w:rsidRPr="00C24289">
        <w:rPr>
          <w:i/>
          <w:sz w:val="22"/>
          <w:szCs w:val="22"/>
          <w:u w:val="single"/>
        </w:rPr>
        <w:t xml:space="preserve"> </w:t>
      </w:r>
      <w:r w:rsidRPr="00C24289">
        <w:rPr>
          <w:sz w:val="22"/>
          <w:szCs w:val="22"/>
        </w:rPr>
        <w:t>услуги и представить их результат Заказчику, в соответствии с условиями Договора.</w:t>
      </w:r>
    </w:p>
    <w:p w:rsidR="001365C6" w:rsidRPr="00C24289" w:rsidRDefault="001365C6" w:rsidP="001365C6">
      <w:pPr>
        <w:spacing w:before="120"/>
        <w:ind w:firstLine="709"/>
        <w:contextualSpacing/>
        <w:rPr>
          <w:sz w:val="22"/>
          <w:szCs w:val="22"/>
        </w:rPr>
      </w:pPr>
      <w:r w:rsidRPr="00C24289">
        <w:rPr>
          <w:sz w:val="22"/>
          <w:szCs w:val="22"/>
        </w:rPr>
        <w:t>5.4.3. Обеспечить устранение недостатков, выявленных при сдаче-приемке оказанных услуг, за свой счет в кратчайшие сроки.</w:t>
      </w:r>
    </w:p>
    <w:p w:rsidR="001365C6" w:rsidRPr="00C24289" w:rsidRDefault="001365C6" w:rsidP="001365C6">
      <w:pPr>
        <w:spacing w:before="120"/>
        <w:ind w:firstLine="709"/>
        <w:contextualSpacing/>
        <w:rPr>
          <w:sz w:val="22"/>
          <w:szCs w:val="22"/>
        </w:rPr>
      </w:pPr>
      <w:r w:rsidRPr="00C24289">
        <w:rPr>
          <w:sz w:val="22"/>
          <w:szCs w:val="22"/>
        </w:rPr>
        <w:t xml:space="preserve">5.4.4. Приостановить оказания услуг в случае обнаружения независящих от Исполнителя обстоятельств, которые могут оказать негативное влияние на годность результатов </w:t>
      </w:r>
      <w:r w:rsidR="00F7659D" w:rsidRPr="00C24289">
        <w:rPr>
          <w:sz w:val="22"/>
          <w:szCs w:val="22"/>
        </w:rPr>
        <w:t>о</w:t>
      </w:r>
      <w:r w:rsidRPr="00C24289">
        <w:rPr>
          <w:sz w:val="22"/>
          <w:szCs w:val="22"/>
        </w:rPr>
        <w:t>казанных услу</w:t>
      </w:r>
      <w:r w:rsidR="00F7659D" w:rsidRPr="00C24289">
        <w:rPr>
          <w:sz w:val="22"/>
          <w:szCs w:val="22"/>
        </w:rPr>
        <w:t>г</w:t>
      </w:r>
      <w:r w:rsidRPr="00C24289">
        <w:rPr>
          <w:sz w:val="22"/>
          <w:szCs w:val="22"/>
        </w:rPr>
        <w:t>) или создать невозможность их завершения в установленный Договором срок, и незамедлительно сообщить об этом Заказчику.</w:t>
      </w:r>
    </w:p>
    <w:p w:rsidR="001365C6" w:rsidRPr="00C24289" w:rsidRDefault="001365C6" w:rsidP="00F7659D">
      <w:pPr>
        <w:pStyle w:val="21"/>
        <w:spacing w:line="240" w:lineRule="auto"/>
        <w:ind w:firstLine="709"/>
        <w:jc w:val="both"/>
        <w:rPr>
          <w:sz w:val="22"/>
          <w:szCs w:val="22"/>
        </w:rPr>
      </w:pPr>
      <w:r w:rsidRPr="00C24289">
        <w:rPr>
          <w:sz w:val="22"/>
          <w:szCs w:val="22"/>
        </w:rPr>
        <w:t>5.4.5. Исполнять иные обязательства, предусмотренные действующим законодательством Российской Федерации и Договором.</w:t>
      </w:r>
    </w:p>
    <w:p w:rsidR="001365C6" w:rsidRPr="00C24289" w:rsidRDefault="001365C6" w:rsidP="001365C6">
      <w:pPr>
        <w:pStyle w:val="21"/>
        <w:spacing w:line="240" w:lineRule="auto"/>
        <w:ind w:firstLine="709"/>
        <w:rPr>
          <w:sz w:val="22"/>
          <w:szCs w:val="22"/>
        </w:rPr>
      </w:pPr>
      <w:r w:rsidRPr="00C24289">
        <w:rPr>
          <w:sz w:val="22"/>
          <w:szCs w:val="22"/>
        </w:rPr>
        <w:t>5.4.6. Не передавать любую информацию третьим лицами, не раскрывать данные сведения и все что с ними связано. В случае нарушения данного условия Заказчик вправе требовать от Исполнителя компенсации всех понесенных убытков.</w:t>
      </w:r>
    </w:p>
    <w:p w:rsidR="001365C6" w:rsidRPr="00C24289" w:rsidRDefault="001365C6" w:rsidP="00F7659D">
      <w:pPr>
        <w:pStyle w:val="21"/>
        <w:spacing w:line="240" w:lineRule="auto"/>
        <w:ind w:firstLine="709"/>
        <w:jc w:val="both"/>
        <w:rPr>
          <w:sz w:val="22"/>
          <w:szCs w:val="22"/>
        </w:rPr>
      </w:pPr>
      <w:r w:rsidRPr="00C24289">
        <w:rPr>
          <w:sz w:val="22"/>
          <w:szCs w:val="22"/>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365C6" w:rsidRPr="00C24289" w:rsidRDefault="001365C6" w:rsidP="00F7659D">
      <w:pPr>
        <w:pStyle w:val="21"/>
        <w:spacing w:line="240" w:lineRule="auto"/>
        <w:ind w:firstLine="709"/>
        <w:jc w:val="both"/>
        <w:rPr>
          <w:sz w:val="22"/>
          <w:szCs w:val="22"/>
        </w:rPr>
      </w:pPr>
      <w:r w:rsidRPr="00C24289">
        <w:rPr>
          <w:sz w:val="22"/>
          <w:szCs w:val="22"/>
        </w:rPr>
        <w:t>5.4.8. При оказании услуг, находясь по адресу, указанному в п.1.3. настоящего договора, соблюдать правила внутреннего трудового распорядка и пожарной безопасности.</w:t>
      </w:r>
    </w:p>
    <w:p w:rsidR="001365C6" w:rsidRPr="00C24289" w:rsidRDefault="001365C6" w:rsidP="001365C6">
      <w:pPr>
        <w:pStyle w:val="1"/>
        <w:keepNext w:val="0"/>
        <w:spacing w:before="0" w:after="0"/>
        <w:jc w:val="center"/>
        <w:rPr>
          <w:rFonts w:ascii="Times New Roman" w:hAnsi="Times New Roman"/>
          <w:sz w:val="22"/>
          <w:szCs w:val="22"/>
        </w:rPr>
      </w:pPr>
      <w:r w:rsidRPr="00C24289">
        <w:rPr>
          <w:rFonts w:ascii="Times New Roman" w:hAnsi="Times New Roman"/>
          <w:sz w:val="22"/>
          <w:szCs w:val="22"/>
        </w:rPr>
        <w:t xml:space="preserve">6. Порядок сдачи и приемки </w:t>
      </w:r>
      <w:r w:rsidR="00F7659D" w:rsidRPr="00C24289">
        <w:rPr>
          <w:rFonts w:ascii="Times New Roman" w:hAnsi="Times New Roman"/>
          <w:sz w:val="22"/>
          <w:szCs w:val="22"/>
        </w:rPr>
        <w:t>оказания услуг</w:t>
      </w:r>
    </w:p>
    <w:p w:rsidR="001365C6" w:rsidRPr="00C24289" w:rsidRDefault="001365C6" w:rsidP="001365C6">
      <w:pPr>
        <w:spacing w:line="20" w:lineRule="atLeast"/>
        <w:ind w:firstLine="709"/>
        <w:contextualSpacing/>
        <w:rPr>
          <w:sz w:val="22"/>
          <w:szCs w:val="22"/>
        </w:rPr>
      </w:pPr>
      <w:r w:rsidRPr="00C24289">
        <w:rPr>
          <w:sz w:val="22"/>
          <w:szCs w:val="22"/>
        </w:rPr>
        <w:t>6.1. В течение 5 (Пяти) рабочих дней после оказания услуг, Исполнитель представляет Заказчику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1365C6" w:rsidRPr="00C24289" w:rsidRDefault="001365C6" w:rsidP="001365C6">
      <w:pPr>
        <w:spacing w:before="120" w:line="20" w:lineRule="atLeast"/>
        <w:ind w:firstLine="709"/>
        <w:contextualSpacing/>
        <w:rPr>
          <w:sz w:val="22"/>
          <w:szCs w:val="22"/>
        </w:rPr>
      </w:pPr>
      <w:r w:rsidRPr="00C24289">
        <w:rPr>
          <w:sz w:val="22"/>
          <w:szCs w:val="22"/>
        </w:rPr>
        <w:t>6.2. Не позднее 5 (Пяти)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365C6" w:rsidRPr="00C24289" w:rsidRDefault="001365C6" w:rsidP="001365C6">
      <w:pPr>
        <w:spacing w:before="120" w:line="20" w:lineRule="atLeast"/>
        <w:ind w:firstLine="709"/>
        <w:contextualSpacing/>
        <w:rPr>
          <w:sz w:val="22"/>
          <w:szCs w:val="22"/>
        </w:rPr>
      </w:pPr>
      <w:r w:rsidRPr="00C24289">
        <w:rPr>
          <w:sz w:val="22"/>
          <w:szCs w:val="22"/>
        </w:rPr>
        <w:t>6.3.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365C6" w:rsidRPr="00C24289" w:rsidRDefault="001365C6" w:rsidP="001365C6">
      <w:pPr>
        <w:spacing w:before="120" w:line="20" w:lineRule="atLeast"/>
        <w:ind w:firstLine="709"/>
        <w:contextualSpacing/>
        <w:rPr>
          <w:sz w:val="22"/>
          <w:szCs w:val="22"/>
        </w:rPr>
      </w:pPr>
      <w:r w:rsidRPr="00C24289">
        <w:rPr>
          <w:sz w:val="22"/>
          <w:szCs w:val="22"/>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1365C6" w:rsidRPr="00C24289" w:rsidRDefault="001365C6" w:rsidP="001365C6">
      <w:pPr>
        <w:ind w:firstLine="709"/>
        <w:rPr>
          <w:sz w:val="22"/>
          <w:szCs w:val="22"/>
        </w:rPr>
      </w:pPr>
      <w:r w:rsidRPr="00C24289">
        <w:rPr>
          <w:sz w:val="22"/>
          <w:szCs w:val="22"/>
        </w:rPr>
        <w:t>6.4. В случае досрочного оказания услуг по Договору Заказчик вправе досрочно принять и оплатить услуги по договорной цене.</w:t>
      </w:r>
    </w:p>
    <w:p w:rsidR="001365C6" w:rsidRPr="00C24289" w:rsidRDefault="001365C6" w:rsidP="00F7659D">
      <w:pPr>
        <w:pStyle w:val="21"/>
        <w:tabs>
          <w:tab w:val="left" w:pos="567"/>
        </w:tabs>
        <w:spacing w:line="240" w:lineRule="auto"/>
        <w:ind w:firstLine="709"/>
        <w:jc w:val="both"/>
        <w:rPr>
          <w:sz w:val="22"/>
          <w:szCs w:val="22"/>
        </w:rPr>
      </w:pPr>
      <w:r w:rsidRPr="00C24289">
        <w:rPr>
          <w:sz w:val="22"/>
          <w:szCs w:val="22"/>
        </w:rPr>
        <w:t xml:space="preserve">6.5. В случае </w:t>
      </w:r>
      <w:r w:rsidR="00C1362A" w:rsidRPr="00C24289">
        <w:rPr>
          <w:sz w:val="22"/>
          <w:szCs w:val="22"/>
        </w:rPr>
        <w:t>не подписания</w:t>
      </w:r>
      <w:r w:rsidRPr="00C24289">
        <w:rPr>
          <w:sz w:val="22"/>
          <w:szCs w:val="22"/>
        </w:rPr>
        <w:t xml:space="preserve"> Заказчиком Акта сдачи-приемки услуг и непредставления официального мотивированного отказа в соответствии с пунктом 6.3 Договора Акт сдачи-приемки услуг считается утвержденным Заказчиком, а услуги по данному Акту выполненными надлежащим образом и подлежащими оплате.</w:t>
      </w:r>
    </w:p>
    <w:p w:rsidR="001365C6" w:rsidRPr="00C24289" w:rsidRDefault="001365C6" w:rsidP="001365C6">
      <w:pPr>
        <w:pStyle w:val="1"/>
        <w:keepNext w:val="0"/>
        <w:spacing w:after="0"/>
        <w:jc w:val="center"/>
        <w:rPr>
          <w:rFonts w:ascii="Times New Roman" w:hAnsi="Times New Roman"/>
          <w:b w:val="0"/>
          <w:caps/>
          <w:sz w:val="22"/>
          <w:szCs w:val="22"/>
        </w:rPr>
      </w:pPr>
      <w:r w:rsidRPr="00C24289">
        <w:rPr>
          <w:rFonts w:ascii="Times New Roman" w:hAnsi="Times New Roman"/>
          <w:sz w:val="22"/>
          <w:szCs w:val="22"/>
        </w:rPr>
        <w:t>7.1. Антикоррупционная оговорка</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rPr>
        <w:t>7.1. </w:t>
      </w:r>
      <w:r w:rsidRPr="00C24289">
        <w:rPr>
          <w:sz w:val="22"/>
          <w:szCs w:val="22"/>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5C6" w:rsidRPr="00C24289" w:rsidRDefault="001365C6" w:rsidP="001365C6">
      <w:pPr>
        <w:pStyle w:val="ab"/>
        <w:tabs>
          <w:tab w:val="left" w:pos="567"/>
        </w:tabs>
        <w:rPr>
          <w:sz w:val="22"/>
          <w:szCs w:val="22"/>
        </w:rPr>
      </w:pPr>
      <w:r w:rsidRPr="00C24289">
        <w:rPr>
          <w:sz w:val="22"/>
          <w:szCs w:val="22"/>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1365C6" w:rsidRPr="00C24289" w:rsidRDefault="001365C6" w:rsidP="001365C6">
      <w:pPr>
        <w:pStyle w:val="Text"/>
        <w:spacing w:after="0"/>
        <w:ind w:firstLine="709"/>
        <w:jc w:val="both"/>
        <w:rPr>
          <w:sz w:val="22"/>
          <w:szCs w:val="22"/>
          <w:lang w:val="ru-RU" w:eastAsia="ru-RU"/>
        </w:rPr>
      </w:pPr>
      <w:r w:rsidRPr="00C24289">
        <w:rPr>
          <w:sz w:val="22"/>
          <w:szCs w:val="22"/>
          <w:lang w:val="ru-RU" w:eastAsia="ru-RU"/>
        </w:rPr>
        <w:t>Каналы уведомления Исполнителя о нарушениях каких-либо положений пункта 7.1 настоящего раздела:</w:t>
      </w:r>
    </w:p>
    <w:p w:rsidR="001365C6" w:rsidRPr="00C24289" w:rsidRDefault="001365C6" w:rsidP="001365C6">
      <w:pPr>
        <w:pStyle w:val="Text"/>
        <w:spacing w:after="0"/>
        <w:ind w:firstLine="709"/>
        <w:jc w:val="both"/>
        <w:rPr>
          <w:sz w:val="22"/>
          <w:szCs w:val="22"/>
          <w:lang w:val="ru-RU" w:eastAsia="ru-RU"/>
        </w:rPr>
      </w:pPr>
      <w:r w:rsidRPr="00C24289">
        <w:rPr>
          <w:b/>
          <w:sz w:val="22"/>
          <w:szCs w:val="22"/>
          <w:lang w:val="ru-RU" w:eastAsia="ru-RU"/>
        </w:rPr>
        <w:t>тел.</w:t>
      </w:r>
      <w:r w:rsidR="00F7659D" w:rsidRPr="00C24289">
        <w:rPr>
          <w:b/>
          <w:sz w:val="22"/>
          <w:szCs w:val="22"/>
          <w:lang w:val="ru-RU" w:eastAsia="ru-RU"/>
        </w:rPr>
        <w:t>:</w:t>
      </w:r>
      <w:r w:rsidRPr="00C24289">
        <w:rPr>
          <w:sz w:val="22"/>
          <w:szCs w:val="22"/>
          <w:lang w:val="ru-RU" w:eastAsia="ru-RU"/>
        </w:rPr>
        <w:t xml:space="preserve"> 8 (4842)78-45-01, </w:t>
      </w:r>
    </w:p>
    <w:p w:rsidR="001365C6" w:rsidRPr="00C24289" w:rsidRDefault="001365C6" w:rsidP="001365C6">
      <w:pPr>
        <w:pStyle w:val="Text"/>
        <w:spacing w:after="0"/>
        <w:ind w:firstLine="709"/>
        <w:jc w:val="both"/>
        <w:rPr>
          <w:sz w:val="22"/>
          <w:szCs w:val="22"/>
          <w:lang w:val="ru-RU" w:eastAsia="ru-RU"/>
        </w:rPr>
      </w:pPr>
      <w:r w:rsidRPr="00C24289">
        <w:rPr>
          <w:b/>
          <w:sz w:val="22"/>
          <w:szCs w:val="22"/>
          <w:lang w:val="ru-RU" w:eastAsia="ru-RU"/>
        </w:rPr>
        <w:t>электронная почта:</w:t>
      </w:r>
      <w:r w:rsidRPr="00C24289">
        <w:rPr>
          <w:sz w:val="22"/>
          <w:szCs w:val="22"/>
          <w:lang w:val="ru-RU" w:eastAsia="ru-RU"/>
        </w:rPr>
        <w:t xml:space="preserve"> </w:t>
      </w:r>
      <w:proofErr w:type="spellStart"/>
      <w:r w:rsidRPr="00C24289">
        <w:rPr>
          <w:color w:val="0070C0"/>
          <w:sz w:val="22"/>
          <w:szCs w:val="22"/>
          <w:shd w:val="clear" w:color="auto" w:fill="FFFFFF"/>
        </w:rPr>
        <w:t>rghospital</w:t>
      </w:r>
      <w:proofErr w:type="spellEnd"/>
      <w:r w:rsidRPr="00C24289">
        <w:rPr>
          <w:color w:val="0070C0"/>
          <w:sz w:val="22"/>
          <w:szCs w:val="22"/>
          <w:shd w:val="clear" w:color="auto" w:fill="FFFFFF"/>
          <w:lang w:val="ru-RU"/>
        </w:rPr>
        <w:t>@</w:t>
      </w:r>
      <w:r w:rsidRPr="00C24289">
        <w:rPr>
          <w:color w:val="0070C0"/>
          <w:sz w:val="22"/>
          <w:szCs w:val="22"/>
          <w:shd w:val="clear" w:color="auto" w:fill="FFFFFF"/>
        </w:rPr>
        <w:t>mail</w:t>
      </w:r>
      <w:r w:rsidRPr="00C24289">
        <w:rPr>
          <w:color w:val="0070C0"/>
          <w:sz w:val="22"/>
          <w:szCs w:val="22"/>
          <w:shd w:val="clear" w:color="auto" w:fill="FFFFFF"/>
          <w:lang w:val="ru-RU"/>
        </w:rPr>
        <w:t>.</w:t>
      </w:r>
      <w:proofErr w:type="spellStart"/>
      <w:r w:rsidRPr="00C24289">
        <w:rPr>
          <w:color w:val="0070C0"/>
          <w:sz w:val="22"/>
          <w:szCs w:val="22"/>
          <w:shd w:val="clear" w:color="auto" w:fill="FFFFFF"/>
        </w:rPr>
        <w:t>ru</w:t>
      </w:r>
      <w:proofErr w:type="spellEnd"/>
    </w:p>
    <w:p w:rsidR="001365C6" w:rsidRPr="00C24289" w:rsidRDefault="001365C6" w:rsidP="001365C6">
      <w:pPr>
        <w:pStyle w:val="Text"/>
        <w:spacing w:after="0"/>
        <w:ind w:firstLine="709"/>
        <w:jc w:val="both"/>
        <w:rPr>
          <w:sz w:val="22"/>
          <w:szCs w:val="22"/>
          <w:lang w:val="ru-RU"/>
        </w:rPr>
      </w:pPr>
      <w:r w:rsidRPr="00C24289">
        <w:rPr>
          <w:sz w:val="22"/>
          <w:szCs w:val="22"/>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C24289">
        <w:rPr>
          <w:sz w:val="22"/>
          <w:szCs w:val="22"/>
          <w:lang w:val="ru-RU"/>
        </w:rPr>
        <w:t xml:space="preserve">10 (десяти) рабочих </w:t>
      </w:r>
      <w:r w:rsidRPr="00C24289">
        <w:rPr>
          <w:sz w:val="22"/>
          <w:szCs w:val="22"/>
          <w:lang w:val="ru-RU" w:eastAsia="ru-RU"/>
        </w:rPr>
        <w:t>дней с даты получения письменного уведомления.</w:t>
      </w:r>
    </w:p>
    <w:p w:rsidR="001365C6" w:rsidRPr="00C24289" w:rsidRDefault="001365C6" w:rsidP="001365C6">
      <w:pPr>
        <w:pStyle w:val="Text"/>
        <w:spacing w:after="0"/>
        <w:ind w:firstLine="709"/>
        <w:jc w:val="both"/>
        <w:rPr>
          <w:sz w:val="22"/>
          <w:szCs w:val="22"/>
          <w:lang w:val="ru-RU"/>
        </w:rPr>
      </w:pPr>
      <w:r w:rsidRPr="00C24289">
        <w:rPr>
          <w:sz w:val="22"/>
          <w:szCs w:val="22"/>
          <w:lang w:val="ru-RU"/>
        </w:rPr>
        <w:t xml:space="preserve">7.3. Стороны гарантируют осуществление надлежащего разбирательства по фактам </w:t>
      </w:r>
      <w:r w:rsidRPr="00C24289">
        <w:rPr>
          <w:sz w:val="22"/>
          <w:szCs w:val="22"/>
          <w:lang w:val="ru-RU" w:eastAsia="ru-RU"/>
        </w:rPr>
        <w:t>нарушения положений пункта 7.1 настоящего раздела</w:t>
      </w:r>
      <w:r w:rsidRPr="00C24289">
        <w:rPr>
          <w:sz w:val="22"/>
          <w:szCs w:val="22"/>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C24289">
        <w:rPr>
          <w:sz w:val="22"/>
          <w:szCs w:val="22"/>
        </w:rPr>
        <w:t> </w:t>
      </w:r>
    </w:p>
    <w:p w:rsidR="001365C6" w:rsidRPr="00C24289" w:rsidRDefault="001365C6" w:rsidP="001365C6">
      <w:pPr>
        <w:pStyle w:val="21"/>
        <w:tabs>
          <w:tab w:val="left" w:pos="567"/>
        </w:tabs>
        <w:spacing w:line="240" w:lineRule="auto"/>
        <w:ind w:firstLine="709"/>
        <w:rPr>
          <w:sz w:val="22"/>
          <w:szCs w:val="22"/>
        </w:rPr>
      </w:pPr>
      <w:r w:rsidRPr="00C24289">
        <w:rPr>
          <w:sz w:val="22"/>
          <w:szCs w:val="22"/>
        </w:rPr>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1365C6" w:rsidRPr="00C24289" w:rsidRDefault="001365C6" w:rsidP="001365C6">
      <w:pPr>
        <w:pStyle w:val="1"/>
        <w:keepNext w:val="0"/>
        <w:spacing w:before="0" w:after="0"/>
        <w:jc w:val="center"/>
        <w:rPr>
          <w:rFonts w:ascii="Times New Roman" w:hAnsi="Times New Roman"/>
          <w:sz w:val="22"/>
          <w:szCs w:val="22"/>
        </w:rPr>
      </w:pPr>
      <w:bookmarkStart w:id="6" w:name="zForsMajor"/>
      <w:bookmarkEnd w:id="6"/>
      <w:r w:rsidRPr="00C24289">
        <w:rPr>
          <w:rFonts w:ascii="Times New Roman" w:hAnsi="Times New Roman"/>
          <w:sz w:val="22"/>
          <w:szCs w:val="22"/>
        </w:rPr>
        <w:t>8.1. Обстоятельства непреодолимой силы</w:t>
      </w:r>
    </w:p>
    <w:p w:rsidR="001365C6" w:rsidRPr="00C24289" w:rsidRDefault="001365C6" w:rsidP="001365C6">
      <w:pPr>
        <w:ind w:firstLine="709"/>
        <w:rPr>
          <w:sz w:val="22"/>
          <w:szCs w:val="22"/>
        </w:rPr>
      </w:pPr>
      <w:r w:rsidRPr="00C24289">
        <w:rPr>
          <w:sz w:val="22"/>
          <w:szCs w:val="22"/>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365C6" w:rsidRPr="00C24289" w:rsidRDefault="001365C6" w:rsidP="001365C6">
      <w:pPr>
        <w:ind w:firstLine="709"/>
        <w:rPr>
          <w:sz w:val="22"/>
          <w:szCs w:val="22"/>
        </w:rPr>
      </w:pPr>
      <w:r w:rsidRPr="00C24289">
        <w:rPr>
          <w:sz w:val="22"/>
          <w:szCs w:val="22"/>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365C6" w:rsidRPr="00C24289" w:rsidRDefault="001365C6" w:rsidP="001365C6">
      <w:pPr>
        <w:ind w:firstLine="709"/>
        <w:rPr>
          <w:sz w:val="22"/>
          <w:szCs w:val="22"/>
        </w:rPr>
      </w:pPr>
      <w:r w:rsidRPr="00C24289">
        <w:rPr>
          <w:sz w:val="22"/>
          <w:szCs w:val="22"/>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365C6" w:rsidRPr="00C24289" w:rsidRDefault="001365C6" w:rsidP="001365C6">
      <w:pPr>
        <w:rPr>
          <w:sz w:val="22"/>
          <w:szCs w:val="22"/>
        </w:rPr>
      </w:pPr>
      <w:r w:rsidRPr="00C24289">
        <w:rPr>
          <w:sz w:val="22"/>
          <w:szCs w:val="22"/>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365C6" w:rsidRPr="00C24289" w:rsidRDefault="001365C6" w:rsidP="001365C6">
      <w:pPr>
        <w:rPr>
          <w:sz w:val="22"/>
          <w:szCs w:val="22"/>
        </w:rPr>
      </w:pPr>
      <w:r w:rsidRPr="00C24289">
        <w:rPr>
          <w:sz w:val="22"/>
          <w:szCs w:val="22"/>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365C6" w:rsidRPr="00C24289" w:rsidRDefault="001365C6" w:rsidP="001365C6">
      <w:pPr>
        <w:rPr>
          <w:sz w:val="22"/>
          <w:szCs w:val="22"/>
        </w:rPr>
      </w:pPr>
      <w:r w:rsidRPr="00C24289">
        <w:rPr>
          <w:sz w:val="22"/>
          <w:szCs w:val="22"/>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9. Конфиденциальность</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bookmarkStart w:id="7" w:name="zKonf"/>
      <w:bookmarkEnd w:id="7"/>
      <w:r w:rsidRPr="00C24289">
        <w:rPr>
          <w:sz w:val="22"/>
          <w:szCs w:val="22"/>
        </w:rPr>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365C6" w:rsidRPr="00C24289" w:rsidRDefault="001365C6" w:rsidP="001365C6">
      <w:pPr>
        <w:pStyle w:val="ab"/>
        <w:widowControl/>
        <w:numPr>
          <w:ilvl w:val="0"/>
          <w:numId w:val="11"/>
        </w:numPr>
        <w:tabs>
          <w:tab w:val="left" w:pos="567"/>
        </w:tabs>
        <w:spacing w:before="0" w:after="0"/>
        <w:ind w:left="0" w:firstLine="709"/>
        <w:rPr>
          <w:sz w:val="22"/>
          <w:szCs w:val="22"/>
        </w:rPr>
      </w:pPr>
      <w:r w:rsidRPr="00C24289">
        <w:rPr>
          <w:sz w:val="22"/>
          <w:szCs w:val="22"/>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365C6" w:rsidRPr="00C24289" w:rsidRDefault="001365C6" w:rsidP="001365C6">
      <w:pPr>
        <w:pStyle w:val="af0"/>
        <w:tabs>
          <w:tab w:val="left" w:pos="567"/>
        </w:tabs>
        <w:ind w:firstLine="709"/>
        <w:jc w:val="both"/>
        <w:rPr>
          <w:sz w:val="22"/>
          <w:szCs w:val="22"/>
        </w:rPr>
      </w:pPr>
      <w:r w:rsidRPr="00C24289">
        <w:rPr>
          <w:sz w:val="22"/>
          <w:szCs w:val="22"/>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365C6" w:rsidRPr="00C24289" w:rsidRDefault="001365C6" w:rsidP="001365C6">
      <w:pPr>
        <w:pStyle w:val="af0"/>
        <w:tabs>
          <w:tab w:val="left" w:pos="567"/>
        </w:tabs>
        <w:jc w:val="both"/>
        <w:rPr>
          <w:sz w:val="22"/>
          <w:szCs w:val="22"/>
        </w:rPr>
      </w:pP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10. Ответственность сторон</w:t>
      </w:r>
    </w:p>
    <w:p w:rsidR="001365C6" w:rsidRPr="00C24289" w:rsidRDefault="001365C6" w:rsidP="001365C6">
      <w:pPr>
        <w:ind w:firstLine="709"/>
        <w:rPr>
          <w:sz w:val="22"/>
          <w:szCs w:val="22"/>
        </w:rPr>
      </w:pPr>
      <w:r w:rsidRPr="00C24289">
        <w:rPr>
          <w:sz w:val="22"/>
          <w:szCs w:val="22"/>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1365C6" w:rsidRPr="00C24289" w:rsidRDefault="001365C6" w:rsidP="001365C6">
      <w:pPr>
        <w:ind w:firstLine="709"/>
        <w:rPr>
          <w:sz w:val="22"/>
          <w:szCs w:val="22"/>
        </w:rPr>
      </w:pPr>
      <w:r w:rsidRPr="00C24289">
        <w:rPr>
          <w:sz w:val="22"/>
          <w:szCs w:val="22"/>
        </w:rPr>
        <w:t>10.2. В случае нарушения сроков оказания услуг, предусмотренных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1365C6" w:rsidRPr="00C24289" w:rsidRDefault="001365C6" w:rsidP="001365C6">
      <w:pPr>
        <w:ind w:right="-6" w:firstLine="709"/>
        <w:rPr>
          <w:sz w:val="22"/>
          <w:szCs w:val="22"/>
        </w:rPr>
      </w:pPr>
      <w:r w:rsidRPr="00C24289">
        <w:rPr>
          <w:sz w:val="22"/>
          <w:szCs w:val="22"/>
        </w:rPr>
        <w:t>10.3. В случае ненадлежащего выполнения 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 уплаты штрафа в размере 1% от цены настоящего Договора.</w:t>
      </w:r>
    </w:p>
    <w:p w:rsidR="001365C6" w:rsidRPr="00C24289" w:rsidRDefault="001365C6" w:rsidP="001365C6">
      <w:pPr>
        <w:ind w:right="-6" w:firstLine="709"/>
        <w:rPr>
          <w:sz w:val="22"/>
          <w:szCs w:val="22"/>
        </w:rPr>
      </w:pPr>
      <w:r w:rsidRPr="00C24289">
        <w:rPr>
          <w:sz w:val="22"/>
          <w:szCs w:val="22"/>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365C6" w:rsidRPr="00C24289" w:rsidRDefault="001365C6" w:rsidP="001365C6">
      <w:pPr>
        <w:pStyle w:val="af2"/>
        <w:ind w:firstLine="709"/>
        <w:jc w:val="both"/>
        <w:rPr>
          <w:b/>
          <w:sz w:val="22"/>
          <w:szCs w:val="22"/>
        </w:rPr>
      </w:pPr>
      <w:r w:rsidRPr="00C24289">
        <w:rPr>
          <w:sz w:val="22"/>
          <w:szCs w:val="22"/>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365C6" w:rsidRPr="00C24289" w:rsidRDefault="001365C6" w:rsidP="001365C6">
      <w:pPr>
        <w:pStyle w:val="af2"/>
        <w:ind w:right="-1" w:firstLine="709"/>
        <w:jc w:val="both"/>
        <w:rPr>
          <w:sz w:val="22"/>
          <w:szCs w:val="22"/>
        </w:rPr>
      </w:pPr>
      <w:r w:rsidRPr="00C24289">
        <w:rPr>
          <w:sz w:val="22"/>
          <w:szCs w:val="22"/>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365C6" w:rsidRPr="00C24289" w:rsidRDefault="001365C6" w:rsidP="001365C6">
      <w:pPr>
        <w:pStyle w:val="af2"/>
        <w:ind w:firstLine="709"/>
        <w:jc w:val="both"/>
        <w:rPr>
          <w:sz w:val="22"/>
          <w:szCs w:val="22"/>
        </w:rPr>
      </w:pPr>
      <w:r w:rsidRPr="00C24289">
        <w:rPr>
          <w:sz w:val="22"/>
          <w:szCs w:val="22"/>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65C6" w:rsidRPr="00C24289" w:rsidRDefault="001365C6" w:rsidP="001365C6">
      <w:pPr>
        <w:ind w:firstLine="709"/>
        <w:rPr>
          <w:sz w:val="22"/>
          <w:szCs w:val="22"/>
        </w:rPr>
      </w:pPr>
      <w:r w:rsidRPr="00C24289">
        <w:rPr>
          <w:sz w:val="22"/>
          <w:szCs w:val="22"/>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365C6" w:rsidRPr="00C24289" w:rsidRDefault="001365C6" w:rsidP="001365C6">
      <w:pPr>
        <w:pStyle w:val="ab"/>
        <w:ind w:firstLine="709"/>
        <w:rPr>
          <w:sz w:val="22"/>
          <w:szCs w:val="22"/>
        </w:rPr>
      </w:pPr>
      <w:r w:rsidRPr="00C24289">
        <w:rPr>
          <w:sz w:val="22"/>
          <w:szCs w:val="22"/>
        </w:rPr>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получения виновной Стороной.</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11. Порядок внесения изменений, дополнений в Договор и его расторжение</w:t>
      </w:r>
    </w:p>
    <w:p w:rsidR="001365C6" w:rsidRPr="00C24289" w:rsidRDefault="001365C6" w:rsidP="001365C6">
      <w:pPr>
        <w:ind w:firstLine="709"/>
        <w:rPr>
          <w:sz w:val="22"/>
          <w:szCs w:val="22"/>
        </w:rPr>
      </w:pPr>
      <w:r w:rsidRPr="00C24289">
        <w:rPr>
          <w:sz w:val="22"/>
          <w:szCs w:val="22"/>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5C6" w:rsidRPr="00C24289" w:rsidRDefault="001365C6" w:rsidP="001365C6">
      <w:pPr>
        <w:ind w:firstLine="709"/>
        <w:rPr>
          <w:sz w:val="22"/>
          <w:szCs w:val="22"/>
        </w:rPr>
      </w:pPr>
      <w:r w:rsidRPr="00C24289">
        <w:rPr>
          <w:sz w:val="22"/>
          <w:szCs w:val="22"/>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365C6" w:rsidRPr="00C24289" w:rsidRDefault="001365C6" w:rsidP="001365C6">
      <w:pPr>
        <w:ind w:firstLine="709"/>
        <w:rPr>
          <w:sz w:val="22"/>
          <w:szCs w:val="22"/>
        </w:rPr>
      </w:pPr>
      <w:r w:rsidRPr="00C24289">
        <w:rPr>
          <w:sz w:val="22"/>
          <w:szCs w:val="22"/>
        </w:rPr>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365C6" w:rsidRPr="00C24289" w:rsidRDefault="001365C6" w:rsidP="001365C6">
      <w:pPr>
        <w:ind w:firstLine="709"/>
        <w:rPr>
          <w:i/>
          <w:sz w:val="22"/>
          <w:szCs w:val="22"/>
        </w:rPr>
      </w:pPr>
      <w:r w:rsidRPr="00C24289">
        <w:rPr>
          <w:sz w:val="22"/>
          <w:szCs w:val="22"/>
        </w:rPr>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24289">
        <w:rPr>
          <w:i/>
          <w:sz w:val="22"/>
          <w:szCs w:val="22"/>
        </w:rPr>
        <w:t xml:space="preserve">. </w:t>
      </w:r>
    </w:p>
    <w:p w:rsidR="001365C6" w:rsidRPr="00C24289" w:rsidRDefault="001365C6" w:rsidP="001365C6">
      <w:pPr>
        <w:ind w:firstLine="709"/>
        <w:rPr>
          <w:sz w:val="22"/>
          <w:szCs w:val="22"/>
        </w:rPr>
      </w:pPr>
      <w:r w:rsidRPr="00C24289">
        <w:rPr>
          <w:sz w:val="22"/>
          <w:szCs w:val="22"/>
        </w:rPr>
        <w:t>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365C6" w:rsidRPr="00C24289" w:rsidRDefault="001365C6" w:rsidP="001365C6">
      <w:pPr>
        <w:ind w:firstLine="709"/>
        <w:rPr>
          <w:sz w:val="22"/>
          <w:szCs w:val="22"/>
        </w:rPr>
      </w:pPr>
      <w:r w:rsidRPr="00C24289">
        <w:rPr>
          <w:sz w:val="22"/>
          <w:szCs w:val="22"/>
        </w:rPr>
        <w:t>11.6. Договор может быть расторгнут в случае неисполнения Исполнителем требования, предусмотренного пунктом 5.4.7. настоящего Договора.</w:t>
      </w:r>
    </w:p>
    <w:p w:rsidR="001365C6" w:rsidRPr="00C24289" w:rsidRDefault="001365C6" w:rsidP="001365C6">
      <w:pPr>
        <w:pStyle w:val="1"/>
        <w:spacing w:after="0"/>
        <w:jc w:val="center"/>
        <w:rPr>
          <w:rFonts w:ascii="Times New Roman" w:hAnsi="Times New Roman"/>
          <w:sz w:val="22"/>
          <w:szCs w:val="22"/>
        </w:rPr>
      </w:pPr>
      <w:r w:rsidRPr="00C24289">
        <w:rPr>
          <w:rFonts w:ascii="Times New Roman" w:hAnsi="Times New Roman"/>
          <w:sz w:val="22"/>
          <w:szCs w:val="22"/>
        </w:rPr>
        <w:t>12. Разрешение споров</w:t>
      </w:r>
    </w:p>
    <w:p w:rsidR="001365C6" w:rsidRPr="00C24289" w:rsidRDefault="001365C6" w:rsidP="001365C6">
      <w:pPr>
        <w:ind w:firstLine="709"/>
        <w:rPr>
          <w:sz w:val="22"/>
          <w:szCs w:val="22"/>
        </w:rPr>
      </w:pPr>
      <w:r w:rsidRPr="00C24289">
        <w:rPr>
          <w:sz w:val="22"/>
          <w:szCs w:val="22"/>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5C6" w:rsidRPr="00C24289" w:rsidRDefault="001365C6" w:rsidP="001365C6">
      <w:pPr>
        <w:ind w:firstLine="709"/>
        <w:rPr>
          <w:sz w:val="22"/>
          <w:szCs w:val="22"/>
        </w:rPr>
      </w:pPr>
      <w:r w:rsidRPr="00C24289">
        <w:rPr>
          <w:sz w:val="22"/>
          <w:szCs w:val="22"/>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365C6" w:rsidRPr="00C24289" w:rsidRDefault="001365C6" w:rsidP="001365C6">
      <w:pPr>
        <w:pStyle w:val="ab"/>
        <w:ind w:firstLine="709"/>
        <w:rPr>
          <w:sz w:val="22"/>
          <w:szCs w:val="22"/>
        </w:rPr>
      </w:pPr>
      <w:r w:rsidRPr="00C24289">
        <w:rPr>
          <w:sz w:val="22"/>
          <w:szCs w:val="22"/>
        </w:rPr>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365C6" w:rsidRPr="00C24289" w:rsidRDefault="001365C6" w:rsidP="001365C6">
      <w:pPr>
        <w:pStyle w:val="ab"/>
        <w:ind w:firstLine="709"/>
        <w:rPr>
          <w:sz w:val="22"/>
          <w:szCs w:val="22"/>
        </w:rPr>
      </w:pPr>
      <w:r w:rsidRPr="00C24289">
        <w:rPr>
          <w:sz w:val="22"/>
          <w:szCs w:val="22"/>
        </w:rPr>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1365C6" w:rsidRPr="00C24289" w:rsidRDefault="001365C6" w:rsidP="001365C6">
      <w:pPr>
        <w:pStyle w:val="ab"/>
        <w:ind w:firstLine="709"/>
        <w:rPr>
          <w:sz w:val="22"/>
          <w:szCs w:val="22"/>
        </w:rPr>
      </w:pPr>
      <w:r w:rsidRPr="00C24289">
        <w:rPr>
          <w:sz w:val="22"/>
          <w:szCs w:val="22"/>
        </w:rPr>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365C6" w:rsidRPr="00C24289" w:rsidRDefault="001365C6" w:rsidP="001365C6">
      <w:pPr>
        <w:pStyle w:val="ab"/>
        <w:ind w:firstLine="709"/>
        <w:rPr>
          <w:sz w:val="22"/>
          <w:szCs w:val="22"/>
        </w:rPr>
      </w:pPr>
      <w:r w:rsidRPr="00C24289">
        <w:rPr>
          <w:sz w:val="22"/>
          <w:szCs w:val="22"/>
        </w:rPr>
        <w:t>12.6. Любая корреспонденция по урегулированию споров и претензий в досудебном порядке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365C6" w:rsidRPr="00C24289" w:rsidRDefault="001365C6" w:rsidP="001365C6">
      <w:pPr>
        <w:pStyle w:val="ab"/>
        <w:ind w:firstLine="709"/>
        <w:rPr>
          <w:sz w:val="22"/>
          <w:szCs w:val="22"/>
        </w:rPr>
      </w:pPr>
      <w:r w:rsidRPr="00C24289">
        <w:rPr>
          <w:sz w:val="22"/>
          <w:szCs w:val="22"/>
        </w:rPr>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Калуги.</w:t>
      </w: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 xml:space="preserve">13. Права на результаты </w:t>
      </w:r>
      <w:r w:rsidR="00170A52" w:rsidRPr="00C24289">
        <w:rPr>
          <w:rFonts w:ascii="Times New Roman" w:hAnsi="Times New Roman"/>
          <w:sz w:val="22"/>
          <w:szCs w:val="22"/>
        </w:rPr>
        <w:t>услуг</w:t>
      </w:r>
      <w:r w:rsidRPr="00C24289">
        <w:rPr>
          <w:rFonts w:ascii="Times New Roman" w:hAnsi="Times New Roman"/>
          <w:sz w:val="22"/>
          <w:szCs w:val="22"/>
        </w:rPr>
        <w:t xml:space="preserve"> и переход рисков</w:t>
      </w:r>
    </w:p>
    <w:p w:rsidR="001365C6" w:rsidRPr="00C24289" w:rsidRDefault="001365C6" w:rsidP="001365C6">
      <w:pPr>
        <w:spacing w:before="120" w:line="20" w:lineRule="atLeast"/>
        <w:ind w:firstLine="709"/>
        <w:contextualSpacing/>
        <w:rPr>
          <w:sz w:val="22"/>
          <w:szCs w:val="22"/>
        </w:rPr>
      </w:pPr>
      <w:r w:rsidRPr="00C24289">
        <w:rPr>
          <w:sz w:val="22"/>
          <w:szCs w:val="22"/>
        </w:rPr>
        <w:t xml:space="preserve">13.1 Риск случайной гибели или повреждения результата работ (услуг) Исполнителя, переходит к Заказчику с момента подписания Сторонами </w:t>
      </w:r>
      <w:r w:rsidRPr="00C24289">
        <w:rPr>
          <w:rFonts w:eastAsia="Calibri"/>
          <w:sz w:val="22"/>
          <w:szCs w:val="22"/>
          <w:lang w:eastAsia="en-US"/>
        </w:rPr>
        <w:t>Акта сдачи-приемки работ (услуг)</w:t>
      </w:r>
      <w:r w:rsidRPr="00C24289">
        <w:rPr>
          <w:sz w:val="22"/>
          <w:szCs w:val="22"/>
        </w:rPr>
        <w:t>. До подписания Сторонами указанного Акта, риск случайной гибели или повреждения результата работ, несет Исполнитель.</w:t>
      </w:r>
    </w:p>
    <w:p w:rsidR="00170A52" w:rsidRPr="00C24289" w:rsidRDefault="00170A52" w:rsidP="001365C6">
      <w:pPr>
        <w:spacing w:before="120" w:line="20" w:lineRule="atLeast"/>
        <w:ind w:firstLine="709"/>
        <w:contextualSpacing/>
        <w:rPr>
          <w:sz w:val="22"/>
          <w:szCs w:val="22"/>
        </w:rPr>
      </w:pPr>
    </w:p>
    <w:p w:rsidR="001365C6" w:rsidRPr="00C24289" w:rsidRDefault="001365C6" w:rsidP="001365C6">
      <w:pPr>
        <w:pStyle w:val="Standard"/>
        <w:jc w:val="center"/>
        <w:rPr>
          <w:b/>
          <w:sz w:val="22"/>
          <w:szCs w:val="22"/>
        </w:rPr>
      </w:pPr>
      <w:r w:rsidRPr="00C24289">
        <w:rPr>
          <w:b/>
          <w:sz w:val="22"/>
          <w:szCs w:val="22"/>
        </w:rPr>
        <w:t>14. Налоговая оговорка</w:t>
      </w:r>
    </w:p>
    <w:p w:rsidR="001365C6" w:rsidRPr="00C24289" w:rsidRDefault="001365C6" w:rsidP="001365C6">
      <w:pPr>
        <w:spacing w:before="0"/>
        <w:ind w:firstLine="851"/>
        <w:rPr>
          <w:sz w:val="22"/>
          <w:szCs w:val="22"/>
        </w:rPr>
      </w:pPr>
      <w:r w:rsidRPr="00C24289">
        <w:rPr>
          <w:sz w:val="22"/>
          <w:szCs w:val="22"/>
        </w:rPr>
        <w:t>14.1. Поставщик гарантирует, что:</w:t>
      </w:r>
    </w:p>
    <w:p w:rsidR="001365C6" w:rsidRPr="00C24289" w:rsidRDefault="001365C6" w:rsidP="001365C6">
      <w:pPr>
        <w:spacing w:before="0"/>
        <w:ind w:firstLine="567"/>
        <w:rPr>
          <w:sz w:val="22"/>
          <w:szCs w:val="22"/>
        </w:rPr>
      </w:pPr>
      <w:r w:rsidRPr="00C24289">
        <w:rPr>
          <w:sz w:val="22"/>
          <w:szCs w:val="22"/>
        </w:rPr>
        <w:t>зарегистрирован в ЕГРЮЛ надлежащим образом;</w:t>
      </w:r>
    </w:p>
    <w:p w:rsidR="001365C6" w:rsidRPr="00C24289" w:rsidRDefault="001365C6" w:rsidP="001365C6">
      <w:pPr>
        <w:spacing w:before="0"/>
        <w:ind w:firstLine="567"/>
        <w:rPr>
          <w:sz w:val="22"/>
          <w:szCs w:val="22"/>
        </w:rPr>
      </w:pPr>
      <w:r w:rsidRPr="00C24289">
        <w:rPr>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365C6" w:rsidRPr="00C24289" w:rsidRDefault="001365C6" w:rsidP="001365C6">
      <w:pPr>
        <w:spacing w:before="0"/>
        <w:ind w:firstLine="567"/>
        <w:rPr>
          <w:sz w:val="22"/>
          <w:szCs w:val="22"/>
        </w:rPr>
      </w:pPr>
      <w:r w:rsidRPr="00C24289">
        <w:rPr>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365C6" w:rsidRPr="00C24289" w:rsidRDefault="001365C6" w:rsidP="001365C6">
      <w:pPr>
        <w:spacing w:before="0"/>
        <w:ind w:firstLine="567"/>
        <w:rPr>
          <w:sz w:val="22"/>
          <w:szCs w:val="22"/>
        </w:rPr>
      </w:pPr>
      <w:r w:rsidRPr="00C24289">
        <w:rPr>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365C6" w:rsidRPr="00C24289" w:rsidRDefault="001365C6" w:rsidP="001365C6">
      <w:pPr>
        <w:spacing w:before="0"/>
        <w:ind w:firstLine="567"/>
        <w:rPr>
          <w:sz w:val="22"/>
          <w:szCs w:val="22"/>
        </w:rPr>
      </w:pPr>
      <w:r w:rsidRPr="00C24289">
        <w:rPr>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365C6" w:rsidRPr="00C24289" w:rsidRDefault="001365C6" w:rsidP="001365C6">
      <w:pPr>
        <w:spacing w:before="0"/>
        <w:ind w:firstLine="567"/>
        <w:rPr>
          <w:sz w:val="22"/>
          <w:szCs w:val="22"/>
        </w:rPr>
      </w:pPr>
      <w:r w:rsidRPr="00C24289">
        <w:rPr>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365C6" w:rsidRPr="00C24289" w:rsidRDefault="001365C6" w:rsidP="001365C6">
      <w:pPr>
        <w:spacing w:before="0"/>
        <w:ind w:firstLine="567"/>
        <w:rPr>
          <w:sz w:val="22"/>
          <w:szCs w:val="22"/>
        </w:rPr>
      </w:pPr>
      <w:r w:rsidRPr="00C24289">
        <w:rPr>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365C6" w:rsidRPr="00C24289" w:rsidRDefault="001365C6" w:rsidP="001365C6">
      <w:pPr>
        <w:spacing w:before="0"/>
        <w:ind w:firstLine="567"/>
        <w:rPr>
          <w:sz w:val="22"/>
          <w:szCs w:val="22"/>
        </w:rPr>
      </w:pPr>
      <w:r w:rsidRPr="00C24289">
        <w:rPr>
          <w:sz w:val="22"/>
          <w:szCs w:val="22"/>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365C6" w:rsidRPr="00C24289" w:rsidRDefault="001365C6" w:rsidP="001365C6">
      <w:pPr>
        <w:spacing w:before="0"/>
        <w:ind w:firstLine="567"/>
        <w:rPr>
          <w:sz w:val="22"/>
          <w:szCs w:val="22"/>
        </w:rPr>
      </w:pPr>
      <w:r w:rsidRPr="00C24289">
        <w:rPr>
          <w:sz w:val="22"/>
          <w:szCs w:val="22"/>
        </w:rPr>
        <w:t>своевременно и в полном объеме уплачивает налоги, сборы и страховые взносы;</w:t>
      </w:r>
    </w:p>
    <w:p w:rsidR="001365C6" w:rsidRPr="00C24289" w:rsidRDefault="001365C6" w:rsidP="001365C6">
      <w:pPr>
        <w:spacing w:before="0"/>
        <w:ind w:firstLine="567"/>
        <w:rPr>
          <w:sz w:val="22"/>
          <w:szCs w:val="22"/>
        </w:rPr>
      </w:pPr>
      <w:r w:rsidRPr="00C24289">
        <w:rPr>
          <w:sz w:val="22"/>
          <w:szCs w:val="22"/>
        </w:rPr>
        <w:t>отражает в налоговой отчетности по НДС все суммы НДС, предъявленные Заказчику (Покупателю) – данный абзац исключается в случае освобождения от уплаты НДС при заключении договора;</w:t>
      </w:r>
    </w:p>
    <w:p w:rsidR="001365C6" w:rsidRPr="00C24289" w:rsidRDefault="001365C6" w:rsidP="001365C6">
      <w:pPr>
        <w:spacing w:before="0"/>
        <w:ind w:firstLine="0"/>
        <w:rPr>
          <w:sz w:val="22"/>
          <w:szCs w:val="22"/>
        </w:rPr>
      </w:pPr>
      <w:r w:rsidRPr="00C24289">
        <w:rPr>
          <w:sz w:val="22"/>
          <w:szCs w:val="22"/>
        </w:rPr>
        <w:t>лица, подписывающие от его имени первичные документы и счета-фактуры, имеют на это все необходимые полномочия и доверенности.</w:t>
      </w:r>
    </w:p>
    <w:p w:rsidR="001365C6" w:rsidRPr="00C24289" w:rsidRDefault="001365C6" w:rsidP="001365C6">
      <w:pPr>
        <w:spacing w:before="0"/>
        <w:ind w:firstLine="851"/>
        <w:rPr>
          <w:sz w:val="22"/>
          <w:szCs w:val="22"/>
        </w:rPr>
      </w:pPr>
      <w:r w:rsidRPr="00C24289">
        <w:rPr>
          <w:sz w:val="22"/>
          <w:szCs w:val="22"/>
        </w:rPr>
        <w:t>14.2. 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1365C6" w:rsidRPr="00C24289" w:rsidRDefault="001365C6" w:rsidP="001365C6">
      <w:pPr>
        <w:spacing w:before="0"/>
        <w:ind w:firstLine="567"/>
        <w:rPr>
          <w:sz w:val="22"/>
          <w:szCs w:val="22"/>
        </w:rPr>
      </w:pPr>
      <w:r w:rsidRPr="00C24289">
        <w:rPr>
          <w:sz w:val="22"/>
          <w:szCs w:val="22"/>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365C6" w:rsidRPr="00C24289" w:rsidRDefault="001365C6" w:rsidP="001365C6">
      <w:pPr>
        <w:spacing w:before="0"/>
        <w:ind w:firstLine="567"/>
        <w:rPr>
          <w:sz w:val="22"/>
          <w:szCs w:val="22"/>
        </w:rPr>
      </w:pPr>
      <w:r w:rsidRPr="00C24289">
        <w:rPr>
          <w:sz w:val="22"/>
          <w:szCs w:val="22"/>
        </w:rPr>
        <w:t>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365C6" w:rsidRPr="00C24289" w:rsidRDefault="001365C6" w:rsidP="001365C6">
      <w:pPr>
        <w:spacing w:before="0"/>
        <w:ind w:firstLine="0"/>
        <w:rPr>
          <w:sz w:val="22"/>
          <w:szCs w:val="22"/>
        </w:rPr>
      </w:pPr>
      <w:r w:rsidRPr="00C24289">
        <w:rPr>
          <w:sz w:val="22"/>
          <w:szCs w:val="22"/>
        </w:rPr>
        <w:t xml:space="preserve">то Исполнитель (Подрядчик, Поставщик, Продавец, Агент, Комиссионер, Поверенный) обязуется возместить Заказчику (Покупателю) убытки, который последний понес вследствие таких нарушений. </w:t>
      </w:r>
    </w:p>
    <w:p w:rsidR="001365C6" w:rsidRPr="00C24289" w:rsidRDefault="001365C6" w:rsidP="001365C6">
      <w:pPr>
        <w:spacing w:before="0"/>
        <w:ind w:firstLine="851"/>
        <w:rPr>
          <w:sz w:val="22"/>
          <w:szCs w:val="22"/>
        </w:rPr>
      </w:pPr>
      <w:r w:rsidRPr="00C24289">
        <w:rPr>
          <w:sz w:val="22"/>
          <w:szCs w:val="22"/>
        </w:rPr>
        <w:t>14.3. 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1365C6" w:rsidRPr="00C24289" w:rsidRDefault="001365C6" w:rsidP="001365C6">
      <w:pPr>
        <w:spacing w:before="120" w:line="20" w:lineRule="atLeast"/>
        <w:ind w:firstLine="709"/>
        <w:contextualSpacing/>
        <w:rPr>
          <w:sz w:val="22"/>
          <w:szCs w:val="22"/>
        </w:rPr>
      </w:pPr>
    </w:p>
    <w:p w:rsidR="001365C6" w:rsidRPr="00C24289" w:rsidRDefault="001365C6" w:rsidP="001365C6">
      <w:pPr>
        <w:pStyle w:val="1"/>
        <w:keepNext w:val="0"/>
        <w:spacing w:after="0"/>
        <w:jc w:val="center"/>
        <w:rPr>
          <w:rFonts w:ascii="Times New Roman" w:hAnsi="Times New Roman"/>
          <w:sz w:val="22"/>
          <w:szCs w:val="22"/>
        </w:rPr>
      </w:pPr>
      <w:r w:rsidRPr="00C24289">
        <w:rPr>
          <w:rFonts w:ascii="Times New Roman" w:hAnsi="Times New Roman"/>
          <w:sz w:val="22"/>
          <w:szCs w:val="22"/>
        </w:rPr>
        <w:t>15. Прочие условия</w:t>
      </w:r>
    </w:p>
    <w:p w:rsidR="001365C6" w:rsidRPr="00C24289" w:rsidRDefault="001365C6" w:rsidP="001365C6">
      <w:pPr>
        <w:pStyle w:val="ab"/>
        <w:tabs>
          <w:tab w:val="left" w:pos="-6804"/>
        </w:tabs>
        <w:ind w:firstLine="709"/>
        <w:rPr>
          <w:sz w:val="22"/>
          <w:szCs w:val="22"/>
        </w:rPr>
      </w:pPr>
      <w:r w:rsidRPr="00C24289">
        <w:rPr>
          <w:sz w:val="22"/>
          <w:szCs w:val="22"/>
        </w:rPr>
        <w:t>15.1. Заказчик приобретает право собственности на результат оказанных услуг</w:t>
      </w:r>
      <w:r w:rsidRPr="00C24289">
        <w:rPr>
          <w:i/>
          <w:sz w:val="22"/>
          <w:szCs w:val="22"/>
        </w:rPr>
        <w:t xml:space="preserve"> </w:t>
      </w:r>
      <w:r w:rsidRPr="00C24289">
        <w:rPr>
          <w:sz w:val="22"/>
          <w:szCs w:val="22"/>
        </w:rPr>
        <w:t>с момента подписания Акта сдачи-приемки услу</w:t>
      </w:r>
      <w:r w:rsidR="00170A52" w:rsidRPr="00C24289">
        <w:rPr>
          <w:sz w:val="22"/>
          <w:szCs w:val="22"/>
        </w:rPr>
        <w:t>г</w:t>
      </w:r>
      <w:r w:rsidRPr="00C24289">
        <w:rPr>
          <w:sz w:val="22"/>
          <w:szCs w:val="22"/>
        </w:rPr>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365C6" w:rsidRPr="00C24289" w:rsidRDefault="001365C6" w:rsidP="001365C6">
      <w:pPr>
        <w:pStyle w:val="ab"/>
        <w:tabs>
          <w:tab w:val="left" w:pos="-6804"/>
        </w:tabs>
        <w:ind w:firstLine="709"/>
        <w:rPr>
          <w:sz w:val="22"/>
          <w:szCs w:val="22"/>
        </w:rPr>
      </w:pPr>
      <w:r w:rsidRPr="00C24289">
        <w:rPr>
          <w:sz w:val="22"/>
          <w:szCs w:val="22"/>
        </w:rPr>
        <w:t>15.2.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365C6" w:rsidRPr="00C24289" w:rsidRDefault="001365C6" w:rsidP="001365C6">
      <w:pPr>
        <w:pStyle w:val="ab"/>
        <w:tabs>
          <w:tab w:val="left" w:pos="-6804"/>
        </w:tabs>
        <w:ind w:firstLine="709"/>
        <w:rPr>
          <w:sz w:val="22"/>
          <w:szCs w:val="22"/>
        </w:rPr>
      </w:pPr>
      <w:r w:rsidRPr="00C24289">
        <w:rPr>
          <w:sz w:val="22"/>
          <w:szCs w:val="22"/>
        </w:rPr>
        <w:t>15.3.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365C6" w:rsidRPr="00C24289" w:rsidRDefault="001365C6" w:rsidP="001365C6">
      <w:pPr>
        <w:pStyle w:val="ab"/>
        <w:tabs>
          <w:tab w:val="left" w:pos="-6804"/>
        </w:tabs>
        <w:ind w:firstLine="709"/>
        <w:rPr>
          <w:sz w:val="22"/>
          <w:szCs w:val="22"/>
        </w:rPr>
      </w:pPr>
      <w:r w:rsidRPr="00C24289">
        <w:rPr>
          <w:sz w:val="22"/>
          <w:szCs w:val="22"/>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365C6" w:rsidRPr="00C24289" w:rsidRDefault="001365C6" w:rsidP="001365C6">
      <w:pPr>
        <w:pStyle w:val="1"/>
        <w:keepNext w:val="0"/>
        <w:spacing w:after="0"/>
        <w:jc w:val="center"/>
        <w:rPr>
          <w:rFonts w:ascii="Times New Roman" w:hAnsi="Times New Roman"/>
          <w:sz w:val="22"/>
          <w:szCs w:val="22"/>
        </w:rPr>
      </w:pPr>
      <w:bookmarkStart w:id="8" w:name="zArbitraj"/>
      <w:bookmarkEnd w:id="8"/>
      <w:r w:rsidRPr="00C24289">
        <w:rPr>
          <w:rFonts w:ascii="Times New Roman" w:hAnsi="Times New Roman"/>
          <w:sz w:val="22"/>
          <w:szCs w:val="22"/>
        </w:rPr>
        <w:t>16. Перечень приложений</w:t>
      </w:r>
    </w:p>
    <w:p w:rsidR="001365C6" w:rsidRPr="00C24289" w:rsidRDefault="001365C6" w:rsidP="001365C6">
      <w:pPr>
        <w:pStyle w:val="ab"/>
        <w:tabs>
          <w:tab w:val="left" w:pos="0"/>
        </w:tabs>
        <w:ind w:firstLine="709"/>
        <w:rPr>
          <w:sz w:val="22"/>
          <w:szCs w:val="22"/>
        </w:rPr>
      </w:pPr>
      <w:r w:rsidRPr="00C24289">
        <w:rPr>
          <w:sz w:val="22"/>
          <w:szCs w:val="22"/>
        </w:rPr>
        <w:t>16.1. К настоящему Договору прилагаются и являются его неотъемлемой частью:</w:t>
      </w:r>
    </w:p>
    <w:p w:rsidR="001365C6" w:rsidRPr="00C24289" w:rsidRDefault="001365C6" w:rsidP="001365C6">
      <w:pPr>
        <w:pStyle w:val="3"/>
        <w:tabs>
          <w:tab w:val="left" w:pos="0"/>
        </w:tabs>
        <w:spacing w:after="0"/>
        <w:ind w:firstLine="851"/>
        <w:jc w:val="both"/>
        <w:rPr>
          <w:sz w:val="22"/>
          <w:szCs w:val="22"/>
        </w:rPr>
      </w:pPr>
      <w:r w:rsidRPr="00C24289">
        <w:rPr>
          <w:sz w:val="22"/>
          <w:szCs w:val="22"/>
        </w:rPr>
        <w:t xml:space="preserve">1. Приложение №1 – </w:t>
      </w:r>
      <w:r w:rsidR="00170A52" w:rsidRPr="00C24289">
        <w:rPr>
          <w:sz w:val="22"/>
          <w:szCs w:val="22"/>
        </w:rPr>
        <w:t>Техническое задание</w:t>
      </w:r>
      <w:r w:rsidRPr="00C24289">
        <w:rPr>
          <w:sz w:val="22"/>
          <w:szCs w:val="22"/>
        </w:rPr>
        <w:t>.</w:t>
      </w:r>
    </w:p>
    <w:p w:rsidR="001365C6" w:rsidRPr="00C24289" w:rsidRDefault="001365C6" w:rsidP="001365C6">
      <w:pPr>
        <w:pStyle w:val="3"/>
        <w:tabs>
          <w:tab w:val="left" w:pos="0"/>
        </w:tabs>
        <w:spacing w:after="0"/>
        <w:ind w:firstLine="851"/>
        <w:jc w:val="both"/>
        <w:rPr>
          <w:sz w:val="22"/>
          <w:szCs w:val="22"/>
        </w:rPr>
      </w:pPr>
      <w:r w:rsidRPr="00C24289">
        <w:rPr>
          <w:sz w:val="22"/>
          <w:szCs w:val="22"/>
        </w:rPr>
        <w:t>2. Приложение № 2 – Календарный план-график.</w:t>
      </w:r>
    </w:p>
    <w:p w:rsidR="001365C6" w:rsidRPr="00C24289" w:rsidRDefault="001365C6" w:rsidP="001365C6">
      <w:pPr>
        <w:pStyle w:val="3"/>
        <w:tabs>
          <w:tab w:val="left" w:pos="0"/>
        </w:tabs>
        <w:spacing w:after="0"/>
        <w:ind w:firstLine="851"/>
        <w:jc w:val="both"/>
        <w:rPr>
          <w:sz w:val="22"/>
          <w:szCs w:val="22"/>
        </w:rPr>
      </w:pPr>
    </w:p>
    <w:p w:rsidR="001365C6" w:rsidRPr="00C24289" w:rsidRDefault="001365C6" w:rsidP="001365C6">
      <w:pPr>
        <w:pStyle w:val="Textbody"/>
        <w:spacing w:after="0"/>
        <w:jc w:val="center"/>
        <w:rPr>
          <w:b/>
          <w:sz w:val="22"/>
          <w:szCs w:val="22"/>
        </w:rPr>
      </w:pPr>
      <w:r w:rsidRPr="00C24289">
        <w:rPr>
          <w:b/>
          <w:sz w:val="22"/>
          <w:szCs w:val="22"/>
        </w:rPr>
        <w:t>17. Адреса и платёжные реквизиты Сторон</w:t>
      </w:r>
    </w:p>
    <w:p w:rsidR="001365C6" w:rsidRPr="00C24289" w:rsidRDefault="001365C6" w:rsidP="001365C6">
      <w:pPr>
        <w:pStyle w:val="Textbody"/>
        <w:spacing w:after="0"/>
        <w:jc w:val="center"/>
        <w:rPr>
          <w:b/>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536"/>
      </w:tblGrid>
      <w:tr w:rsidR="001365C6" w:rsidRPr="00C24289" w:rsidTr="006A75E9">
        <w:tc>
          <w:tcPr>
            <w:tcW w:w="4928"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31"/>
              <w:widowControl w:val="0"/>
              <w:suppressAutoHyphens/>
              <w:autoSpaceDN w:val="0"/>
              <w:textAlignment w:val="baseline"/>
              <w:rPr>
                <w:rFonts w:ascii="Times New Roman" w:hAnsi="Times New Roman"/>
                <w:b/>
                <w:lang w:val="ru-RU"/>
              </w:rPr>
            </w:pPr>
            <w:r w:rsidRPr="00C24289">
              <w:rPr>
                <w:rFonts w:ascii="Times New Roman" w:hAnsi="Times New Roman"/>
                <w:b/>
                <w:lang w:val="ru-RU"/>
              </w:rPr>
              <w:t>Заказчик:</w:t>
            </w:r>
          </w:p>
          <w:p w:rsidR="001365C6" w:rsidRPr="00C24289" w:rsidRDefault="001365C6" w:rsidP="006A75E9">
            <w:pPr>
              <w:pStyle w:val="31"/>
              <w:widowControl w:val="0"/>
              <w:suppressAutoHyphens/>
              <w:autoSpaceDN w:val="0"/>
              <w:spacing w:line="216" w:lineRule="auto"/>
              <w:textAlignment w:val="baseline"/>
              <w:rPr>
                <w:rFonts w:ascii="Times New Roman" w:hAnsi="Times New Roman"/>
                <w:b/>
                <w:lang w:val="ru-RU"/>
              </w:rPr>
            </w:pPr>
            <w:r w:rsidRPr="00C24289">
              <w:rPr>
                <w:rFonts w:ascii="Times New Roman" w:hAnsi="Times New Roman"/>
                <w:b/>
                <w:lang w:val="ru-RU"/>
              </w:rPr>
              <w:t xml:space="preserve">ЧУЗ «Больница «РЖД – Медицина» имени К.Э. Циолковского города Калуга» </w:t>
            </w:r>
          </w:p>
        </w:tc>
        <w:tc>
          <w:tcPr>
            <w:tcW w:w="4536"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r w:rsidRPr="00C24289">
              <w:rPr>
                <w:rFonts w:ascii="Times New Roman" w:hAnsi="Times New Roman" w:cs="Times New Roman"/>
                <w:b/>
                <w:lang w:val="ru-RU"/>
              </w:rPr>
              <w:t>Поставщик:</w:t>
            </w:r>
            <w:r w:rsidRPr="00C24289">
              <w:rPr>
                <w:rFonts w:ascii="Times New Roman" w:hAnsi="Times New Roman" w:cs="Times New Roman"/>
                <w:lang w:val="ru-RU"/>
              </w:rPr>
              <w:t xml:space="preserve"> </w:t>
            </w:r>
          </w:p>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p>
        </w:tc>
      </w:tr>
      <w:tr w:rsidR="001365C6" w:rsidRPr="00C24289" w:rsidTr="006A75E9">
        <w:trPr>
          <w:trHeight w:val="1427"/>
        </w:trPr>
        <w:tc>
          <w:tcPr>
            <w:tcW w:w="4928"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spacing w:before="0"/>
              <w:ind w:firstLine="0"/>
              <w:jc w:val="left"/>
              <w:rPr>
                <w:sz w:val="22"/>
                <w:szCs w:val="22"/>
              </w:rPr>
            </w:pPr>
            <w:r w:rsidRPr="00C24289">
              <w:rPr>
                <w:sz w:val="22"/>
                <w:szCs w:val="22"/>
              </w:rPr>
              <w:t xml:space="preserve">Юридический адрес: </w:t>
            </w:r>
          </w:p>
          <w:p w:rsidR="001365C6" w:rsidRPr="00C24289" w:rsidRDefault="001365C6" w:rsidP="006A75E9">
            <w:pPr>
              <w:spacing w:before="0"/>
              <w:ind w:firstLine="0"/>
              <w:jc w:val="left"/>
              <w:rPr>
                <w:sz w:val="22"/>
                <w:szCs w:val="22"/>
              </w:rPr>
            </w:pPr>
            <w:smartTag w:uri="urn:schemas-microsoft-com:office:smarttags" w:element="metricconverter">
              <w:smartTagPr>
                <w:attr w:name="ProductID" w:val="248018, г"/>
              </w:smartTagPr>
              <w:r w:rsidRPr="00C24289">
                <w:rPr>
                  <w:sz w:val="22"/>
                  <w:szCs w:val="22"/>
                </w:rPr>
                <w:t>248018, г</w:t>
              </w:r>
            </w:smartTag>
            <w:r w:rsidRPr="00C24289">
              <w:rPr>
                <w:sz w:val="22"/>
                <w:szCs w:val="22"/>
              </w:rPr>
              <w:t xml:space="preserve">. Калуга, ул. </w:t>
            </w:r>
            <w:proofErr w:type="spellStart"/>
            <w:r w:rsidRPr="00C24289">
              <w:rPr>
                <w:sz w:val="22"/>
                <w:szCs w:val="22"/>
              </w:rPr>
              <w:t>Болотникова</w:t>
            </w:r>
            <w:proofErr w:type="spellEnd"/>
            <w:r w:rsidRPr="00C24289">
              <w:rPr>
                <w:sz w:val="22"/>
                <w:szCs w:val="22"/>
              </w:rPr>
              <w:t xml:space="preserve"> д.1тел/факс (4842) 73-84-41, 78-45-09,</w:t>
            </w:r>
          </w:p>
          <w:p w:rsidR="001365C6" w:rsidRPr="00C24289" w:rsidRDefault="001365C6" w:rsidP="006A75E9">
            <w:pPr>
              <w:spacing w:before="0"/>
              <w:ind w:firstLine="0"/>
              <w:jc w:val="left"/>
              <w:rPr>
                <w:sz w:val="22"/>
                <w:szCs w:val="22"/>
              </w:rPr>
            </w:pPr>
            <w:r w:rsidRPr="00C24289">
              <w:rPr>
                <w:sz w:val="22"/>
                <w:szCs w:val="22"/>
              </w:rPr>
              <w:t xml:space="preserve">э/а </w:t>
            </w:r>
            <w:proofErr w:type="spellStart"/>
            <w:r w:rsidRPr="00C24289">
              <w:rPr>
                <w:sz w:val="22"/>
                <w:szCs w:val="22"/>
                <w:shd w:val="clear" w:color="auto" w:fill="FFFFFF"/>
                <w:lang w:val="en-US"/>
              </w:rPr>
              <w:t>rghospital</w:t>
            </w:r>
            <w:proofErr w:type="spellEnd"/>
            <w:r w:rsidRPr="00C24289">
              <w:rPr>
                <w:sz w:val="22"/>
                <w:szCs w:val="22"/>
                <w:shd w:val="clear" w:color="auto" w:fill="FFFFFF"/>
              </w:rPr>
              <w:t>@</w:t>
            </w:r>
            <w:r w:rsidRPr="00C24289">
              <w:rPr>
                <w:sz w:val="22"/>
                <w:szCs w:val="22"/>
                <w:shd w:val="clear" w:color="auto" w:fill="FFFFFF"/>
                <w:lang w:val="en-US"/>
              </w:rPr>
              <w:t>mail</w:t>
            </w:r>
            <w:r w:rsidRPr="00C24289">
              <w:rPr>
                <w:sz w:val="22"/>
                <w:szCs w:val="22"/>
                <w:shd w:val="clear" w:color="auto" w:fill="FFFFFF"/>
              </w:rPr>
              <w:t>.</w:t>
            </w:r>
            <w:proofErr w:type="spellStart"/>
            <w:r w:rsidRPr="00C24289">
              <w:rPr>
                <w:sz w:val="22"/>
                <w:szCs w:val="22"/>
                <w:shd w:val="clear" w:color="auto" w:fill="FFFFFF"/>
                <w:lang w:val="en-US"/>
              </w:rPr>
              <w:t>ru</w:t>
            </w:r>
            <w:proofErr w:type="spellEnd"/>
          </w:p>
          <w:p w:rsidR="001365C6" w:rsidRPr="00C24289" w:rsidRDefault="001365C6" w:rsidP="006A75E9">
            <w:pPr>
              <w:spacing w:before="0"/>
              <w:ind w:firstLine="0"/>
              <w:jc w:val="left"/>
              <w:rPr>
                <w:sz w:val="22"/>
                <w:szCs w:val="22"/>
              </w:rPr>
            </w:pPr>
            <w:r w:rsidRPr="00C24289">
              <w:rPr>
                <w:sz w:val="22"/>
                <w:szCs w:val="22"/>
              </w:rPr>
              <w:t>Калужское отделение № 8608 ПАО Сбербанка г. Калуга</w:t>
            </w:r>
          </w:p>
          <w:p w:rsidR="001365C6" w:rsidRPr="00C24289" w:rsidRDefault="001365C6" w:rsidP="006A75E9">
            <w:pPr>
              <w:spacing w:before="0"/>
              <w:ind w:firstLine="0"/>
              <w:jc w:val="left"/>
              <w:rPr>
                <w:sz w:val="22"/>
                <w:szCs w:val="22"/>
              </w:rPr>
            </w:pPr>
            <w:r w:rsidRPr="00C24289">
              <w:rPr>
                <w:sz w:val="22"/>
                <w:szCs w:val="22"/>
              </w:rPr>
              <w:t>к/с 30101810100000000612</w:t>
            </w:r>
          </w:p>
          <w:p w:rsidR="001365C6" w:rsidRPr="00C24289" w:rsidRDefault="001365C6" w:rsidP="006A75E9">
            <w:pPr>
              <w:spacing w:before="0"/>
              <w:ind w:firstLine="0"/>
              <w:jc w:val="left"/>
              <w:rPr>
                <w:sz w:val="22"/>
                <w:szCs w:val="22"/>
              </w:rPr>
            </w:pPr>
            <w:r w:rsidRPr="00C24289">
              <w:rPr>
                <w:sz w:val="22"/>
                <w:szCs w:val="22"/>
              </w:rPr>
              <w:t>ИНН/КПП 4029030735/402901001</w:t>
            </w:r>
          </w:p>
          <w:p w:rsidR="001365C6" w:rsidRPr="00C24289" w:rsidRDefault="001365C6" w:rsidP="006A75E9">
            <w:pPr>
              <w:spacing w:before="0"/>
              <w:ind w:firstLine="0"/>
              <w:jc w:val="left"/>
              <w:rPr>
                <w:sz w:val="22"/>
                <w:szCs w:val="22"/>
              </w:rPr>
            </w:pPr>
            <w:r w:rsidRPr="00C24289">
              <w:rPr>
                <w:sz w:val="22"/>
                <w:szCs w:val="22"/>
              </w:rPr>
              <w:t>р/с 40703810522240003864</w:t>
            </w:r>
          </w:p>
          <w:p w:rsidR="001365C6" w:rsidRPr="00C24289" w:rsidRDefault="001365C6" w:rsidP="006A75E9">
            <w:pPr>
              <w:pStyle w:val="af0"/>
              <w:rPr>
                <w:sz w:val="22"/>
                <w:szCs w:val="22"/>
              </w:rPr>
            </w:pPr>
            <w:r w:rsidRPr="00C24289">
              <w:rPr>
                <w:sz w:val="22"/>
                <w:szCs w:val="22"/>
              </w:rPr>
              <w:t>БИК 042908612</w:t>
            </w:r>
          </w:p>
          <w:p w:rsidR="001365C6" w:rsidRPr="00C24289" w:rsidRDefault="001365C6" w:rsidP="006A75E9">
            <w:pPr>
              <w:pStyle w:val="af0"/>
              <w:rPr>
                <w:sz w:val="22"/>
                <w:szCs w:val="22"/>
              </w:rPr>
            </w:pPr>
          </w:p>
          <w:p w:rsidR="001365C6" w:rsidRPr="00C24289" w:rsidRDefault="001365C6" w:rsidP="006A75E9">
            <w:pPr>
              <w:pStyle w:val="ConsNormal"/>
              <w:spacing w:line="216" w:lineRule="auto"/>
              <w:ind w:firstLine="0"/>
              <w:rPr>
                <w:rFonts w:ascii="Times New Roman" w:hAnsi="Times New Roman"/>
                <w:sz w:val="22"/>
                <w:szCs w:val="22"/>
              </w:rPr>
            </w:pPr>
          </w:p>
          <w:p w:rsidR="001365C6" w:rsidRPr="00C24289" w:rsidRDefault="001365C6" w:rsidP="006A75E9">
            <w:pPr>
              <w:pStyle w:val="ConsNormal"/>
              <w:spacing w:line="216" w:lineRule="auto"/>
              <w:ind w:firstLine="0"/>
              <w:rPr>
                <w:rFonts w:ascii="Times New Roman" w:hAnsi="Times New Roman"/>
                <w:sz w:val="22"/>
                <w:szCs w:val="22"/>
              </w:rPr>
            </w:pPr>
            <w:r w:rsidRPr="00C24289">
              <w:rPr>
                <w:rFonts w:ascii="Times New Roman" w:hAnsi="Times New Roman"/>
                <w:sz w:val="22"/>
                <w:szCs w:val="22"/>
              </w:rPr>
              <w:t>_______________/</w:t>
            </w:r>
            <w:proofErr w:type="spellStart"/>
            <w:r w:rsidRPr="00C24289">
              <w:rPr>
                <w:rFonts w:ascii="Times New Roman" w:hAnsi="Times New Roman"/>
                <w:sz w:val="22"/>
                <w:szCs w:val="22"/>
              </w:rPr>
              <w:t>Гарбуль</w:t>
            </w:r>
            <w:proofErr w:type="spellEnd"/>
            <w:r w:rsidRPr="00C24289">
              <w:rPr>
                <w:rFonts w:ascii="Times New Roman" w:hAnsi="Times New Roman"/>
                <w:sz w:val="22"/>
                <w:szCs w:val="22"/>
              </w:rPr>
              <w:t xml:space="preserve"> С.С./</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rPr>
              <w:t xml:space="preserve"> МП</w:t>
            </w:r>
          </w:p>
          <w:p w:rsidR="001365C6" w:rsidRPr="00C24289" w:rsidRDefault="001365C6" w:rsidP="006A75E9">
            <w:pPr>
              <w:pStyle w:val="ConsNormal"/>
              <w:spacing w:line="216" w:lineRule="auto"/>
              <w:ind w:firstLine="0"/>
              <w:rPr>
                <w:rFonts w:ascii="Times New Roman" w:hAnsi="Times New Roman"/>
                <w:sz w:val="22"/>
                <w:szCs w:val="22"/>
              </w:rPr>
            </w:pPr>
          </w:p>
        </w:tc>
        <w:tc>
          <w:tcPr>
            <w:tcW w:w="4536" w:type="dxa"/>
            <w:tcBorders>
              <w:top w:val="single" w:sz="4" w:space="0" w:color="auto"/>
              <w:left w:val="single" w:sz="4" w:space="0" w:color="auto"/>
              <w:bottom w:val="single" w:sz="4" w:space="0" w:color="auto"/>
              <w:right w:val="single" w:sz="4" w:space="0" w:color="auto"/>
            </w:tcBorders>
          </w:tcPr>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jc w:val="center"/>
              <w:textAlignment w:val="baseline"/>
              <w:rPr>
                <w:rFonts w:ascii="Times New Roman" w:hAnsi="Times New Roman" w:cs="Times New Roman"/>
                <w:color w:val="FF0000"/>
                <w:lang w:val="ru-RU"/>
              </w:rPr>
            </w:pPr>
          </w:p>
          <w:p w:rsidR="001365C6" w:rsidRPr="00C24289" w:rsidRDefault="001365C6" w:rsidP="006A75E9">
            <w:pPr>
              <w:pStyle w:val="5"/>
              <w:widowControl w:val="0"/>
              <w:suppressAutoHyphens/>
              <w:autoSpaceDN w:val="0"/>
              <w:textAlignment w:val="baseline"/>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_________________/ ___________</w:t>
            </w:r>
            <w:r w:rsidRPr="00C24289">
              <w:rPr>
                <w:rFonts w:ascii="Times New Roman" w:hAnsi="Times New Roman" w:cs="Times New Roman"/>
                <w:u w:val="single"/>
                <w:lang w:val="ru-RU"/>
              </w:rPr>
              <w:t xml:space="preserve"> /</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 xml:space="preserve">          </w:t>
            </w:r>
            <w:r w:rsidRPr="00C24289">
              <w:rPr>
                <w:rFonts w:ascii="Times New Roman" w:hAnsi="Times New Roman" w:cs="Times New Roman"/>
              </w:rPr>
              <w:t>МП</w:t>
            </w:r>
          </w:p>
          <w:p w:rsidR="001365C6" w:rsidRPr="00C24289" w:rsidRDefault="001365C6" w:rsidP="006A75E9">
            <w:pPr>
              <w:pStyle w:val="a9"/>
              <w:keepNext/>
              <w:keepLines/>
              <w:widowControl w:val="0"/>
              <w:suppressAutoHyphens/>
              <w:autoSpaceDN w:val="0"/>
              <w:jc w:val="both"/>
              <w:textAlignment w:val="baseline"/>
              <w:outlineLvl w:val="2"/>
              <w:rPr>
                <w:rFonts w:ascii="Times New Roman" w:hAnsi="Times New Roman" w:cs="Times New Roman"/>
                <w:lang w:val="ru-RU"/>
              </w:rPr>
            </w:pPr>
          </w:p>
          <w:p w:rsidR="001365C6" w:rsidRPr="00C24289" w:rsidRDefault="001365C6" w:rsidP="006A75E9">
            <w:pPr>
              <w:pStyle w:val="a9"/>
              <w:widowControl w:val="0"/>
              <w:suppressAutoHyphens/>
              <w:autoSpaceDN w:val="0"/>
              <w:jc w:val="both"/>
              <w:textAlignment w:val="baseline"/>
              <w:rPr>
                <w:rFonts w:ascii="Times New Roman" w:hAnsi="Times New Roman" w:cs="Times New Roman"/>
                <w:lang w:val="ru-RU"/>
              </w:rPr>
            </w:pPr>
          </w:p>
        </w:tc>
      </w:tr>
    </w:tbl>
    <w:p w:rsidR="001365C6" w:rsidRPr="00C24289" w:rsidRDefault="001365C6" w:rsidP="001365C6">
      <w:pPr>
        <w:widowControl/>
        <w:spacing w:before="0"/>
        <w:rPr>
          <w:rFonts w:eastAsia="Calibri"/>
          <w:b/>
          <w:bCs/>
          <w:kern w:val="3"/>
          <w:sz w:val="22"/>
          <w:szCs w:val="22"/>
        </w:rPr>
      </w:pPr>
      <w:r w:rsidRPr="00C24289">
        <w:rPr>
          <w:b/>
          <w:bCs/>
          <w:sz w:val="22"/>
          <w:szCs w:val="22"/>
        </w:rPr>
        <w:br w:type="page"/>
      </w:r>
    </w:p>
    <w:p w:rsidR="001365C6" w:rsidRPr="00C24289" w:rsidRDefault="001365C6" w:rsidP="001365C6">
      <w:pPr>
        <w:pStyle w:val="Standard"/>
        <w:jc w:val="right"/>
        <w:rPr>
          <w:sz w:val="22"/>
          <w:szCs w:val="22"/>
        </w:rPr>
      </w:pPr>
    </w:p>
    <w:p w:rsidR="001365C6" w:rsidRPr="00C24289" w:rsidRDefault="001365C6" w:rsidP="001365C6">
      <w:pPr>
        <w:pStyle w:val="Standard"/>
        <w:jc w:val="right"/>
        <w:rPr>
          <w:sz w:val="22"/>
          <w:szCs w:val="22"/>
        </w:rPr>
      </w:pPr>
      <w:r w:rsidRPr="00C24289">
        <w:rPr>
          <w:sz w:val="22"/>
          <w:szCs w:val="22"/>
        </w:rPr>
        <w:t>Приложение №1</w:t>
      </w:r>
    </w:p>
    <w:p w:rsidR="001365C6" w:rsidRPr="00C24289" w:rsidRDefault="001365C6" w:rsidP="001365C6">
      <w:pPr>
        <w:pStyle w:val="Standard"/>
        <w:tabs>
          <w:tab w:val="left" w:pos="1040"/>
          <w:tab w:val="left" w:pos="1440"/>
          <w:tab w:val="left" w:pos="8000"/>
        </w:tabs>
        <w:jc w:val="right"/>
        <w:rPr>
          <w:rFonts w:eastAsia="Times New Roman"/>
          <w:sz w:val="22"/>
          <w:szCs w:val="22"/>
        </w:rPr>
      </w:pPr>
      <w:r w:rsidRPr="00C24289">
        <w:rPr>
          <w:sz w:val="22"/>
          <w:szCs w:val="22"/>
        </w:rPr>
        <w:t>к договору № ____________</w:t>
      </w:r>
      <w:proofErr w:type="gramStart"/>
      <w:r w:rsidRPr="00C24289">
        <w:rPr>
          <w:sz w:val="22"/>
          <w:szCs w:val="22"/>
        </w:rPr>
        <w:t>_  от</w:t>
      </w:r>
      <w:proofErr w:type="gramEnd"/>
      <w:r w:rsidRPr="00C24289">
        <w:rPr>
          <w:sz w:val="22"/>
          <w:szCs w:val="22"/>
        </w:rPr>
        <w:t xml:space="preserve"> «___» ___________ 20__г.</w:t>
      </w: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tabs>
          <w:tab w:val="left" w:pos="1040"/>
          <w:tab w:val="left" w:pos="1440"/>
          <w:tab w:val="left" w:pos="8000"/>
        </w:tabs>
        <w:jc w:val="center"/>
        <w:rPr>
          <w:sz w:val="22"/>
          <w:szCs w:val="22"/>
        </w:rPr>
      </w:pPr>
    </w:p>
    <w:p w:rsidR="001365C6" w:rsidRPr="00C24289" w:rsidRDefault="001365C6" w:rsidP="001365C6">
      <w:pPr>
        <w:pStyle w:val="Standard"/>
        <w:tabs>
          <w:tab w:val="left" w:pos="1040"/>
          <w:tab w:val="left" w:pos="1440"/>
          <w:tab w:val="left" w:pos="8000"/>
        </w:tabs>
        <w:jc w:val="center"/>
        <w:rPr>
          <w:sz w:val="22"/>
          <w:szCs w:val="22"/>
        </w:rPr>
      </w:pPr>
    </w:p>
    <w:p w:rsidR="001365C6" w:rsidRPr="00C24289" w:rsidRDefault="00170A52" w:rsidP="00170A52">
      <w:pPr>
        <w:pStyle w:val="21"/>
        <w:spacing w:after="0" w:line="240" w:lineRule="auto"/>
        <w:ind w:firstLine="142"/>
        <w:contextualSpacing/>
        <w:jc w:val="center"/>
        <w:rPr>
          <w:b/>
          <w:snapToGrid w:val="0"/>
          <w:color w:val="000000"/>
          <w:sz w:val="22"/>
          <w:szCs w:val="22"/>
        </w:rPr>
      </w:pPr>
      <w:r w:rsidRPr="00C24289">
        <w:rPr>
          <w:b/>
          <w:snapToGrid w:val="0"/>
          <w:color w:val="000000"/>
          <w:sz w:val="22"/>
          <w:szCs w:val="22"/>
        </w:rPr>
        <w:t>Техническое задание</w:t>
      </w: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70A52" w:rsidRPr="00C24289" w:rsidRDefault="00170A52" w:rsidP="00170A52">
      <w:pPr>
        <w:pStyle w:val="21"/>
        <w:spacing w:after="0" w:line="240" w:lineRule="auto"/>
        <w:ind w:firstLine="142"/>
        <w:contextualSpacing/>
        <w:jc w:val="center"/>
        <w:rPr>
          <w:b/>
          <w:snapToGrid w:val="0"/>
          <w:color w:val="000000"/>
          <w:sz w:val="22"/>
          <w:szCs w:val="22"/>
        </w:rPr>
      </w:pPr>
    </w:p>
    <w:p w:rsidR="001365C6" w:rsidRPr="00C24289" w:rsidRDefault="001365C6" w:rsidP="001365C6">
      <w:pPr>
        <w:pStyle w:val="21"/>
        <w:spacing w:after="0" w:line="240" w:lineRule="auto"/>
        <w:ind w:firstLine="142"/>
        <w:contextualSpacing/>
        <w:jc w:val="both"/>
        <w:rPr>
          <w:snapToGrid w:val="0"/>
          <w:color w:val="000000"/>
          <w:sz w:val="22"/>
          <w:szCs w:val="22"/>
        </w:rPr>
      </w:pPr>
      <w:r w:rsidRPr="00C24289">
        <w:rPr>
          <w:snapToGrid w:val="0"/>
          <w:color w:val="000000"/>
          <w:sz w:val="22"/>
          <w:szCs w:val="22"/>
        </w:rPr>
        <w:t xml:space="preserve">   </w:t>
      </w:r>
    </w:p>
    <w:p w:rsidR="001365C6" w:rsidRPr="00C24289" w:rsidRDefault="001365C6" w:rsidP="001365C6">
      <w:pPr>
        <w:pStyle w:val="Standard"/>
        <w:tabs>
          <w:tab w:val="left" w:pos="1040"/>
          <w:tab w:val="left" w:pos="1440"/>
          <w:tab w:val="left" w:pos="8000"/>
        </w:tabs>
        <w:jc w:val="center"/>
        <w:rPr>
          <w:b/>
          <w:sz w:val="22"/>
          <w:szCs w:val="22"/>
        </w:rPr>
      </w:pP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spacing w:before="0"/>
        <w:jc w:val="center"/>
        <w:rPr>
          <w:b/>
          <w:sz w:val="22"/>
          <w:szCs w:val="22"/>
        </w:rPr>
      </w:pPr>
      <w:r w:rsidRPr="00C24289">
        <w:rPr>
          <w:b/>
          <w:sz w:val="22"/>
          <w:szCs w:val="22"/>
        </w:rPr>
        <w:t>Подписи сторон:</w:t>
      </w: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tabs>
          <w:tab w:val="left" w:pos="1040"/>
          <w:tab w:val="left" w:pos="1440"/>
          <w:tab w:val="left" w:pos="8000"/>
        </w:tabs>
        <w:jc w:val="both"/>
        <w:rPr>
          <w:sz w:val="22"/>
          <w:szCs w:val="22"/>
        </w:rPr>
      </w:pPr>
    </w:p>
    <w:p w:rsidR="001365C6" w:rsidRPr="00C24289" w:rsidRDefault="001365C6" w:rsidP="001365C6">
      <w:pPr>
        <w:pStyle w:val="Standard"/>
        <w:jc w:val="both"/>
        <w:rPr>
          <w:sz w:val="22"/>
          <w:szCs w:val="22"/>
        </w:rPr>
      </w:pPr>
      <w:r w:rsidRPr="00C24289">
        <w:rPr>
          <w:sz w:val="22"/>
          <w:szCs w:val="22"/>
        </w:rPr>
        <w:t xml:space="preserve">   от Заказчика </w:t>
      </w:r>
      <w:r w:rsidRPr="00C24289">
        <w:rPr>
          <w:sz w:val="22"/>
          <w:szCs w:val="22"/>
        </w:rPr>
        <w:tab/>
      </w:r>
      <w:r w:rsidRPr="00C24289">
        <w:rPr>
          <w:sz w:val="22"/>
          <w:szCs w:val="22"/>
        </w:rPr>
        <w:tab/>
      </w:r>
      <w:r w:rsidRPr="00C24289">
        <w:rPr>
          <w:sz w:val="22"/>
          <w:szCs w:val="22"/>
        </w:rPr>
        <w:tab/>
      </w:r>
      <w:r w:rsidRPr="00C24289">
        <w:rPr>
          <w:sz w:val="22"/>
          <w:szCs w:val="22"/>
        </w:rPr>
        <w:tab/>
        <w:t xml:space="preserve">                  от Поставщика</w:t>
      </w:r>
    </w:p>
    <w:p w:rsidR="001365C6" w:rsidRPr="00C24289" w:rsidRDefault="001365C6" w:rsidP="001365C6">
      <w:pPr>
        <w:pStyle w:val="Standard"/>
        <w:jc w:val="both"/>
        <w:rPr>
          <w:sz w:val="22"/>
          <w:szCs w:val="22"/>
        </w:rPr>
      </w:pPr>
      <w:r w:rsidRPr="00C24289">
        <w:rPr>
          <w:sz w:val="22"/>
          <w:szCs w:val="22"/>
        </w:rPr>
        <w:tab/>
      </w:r>
      <w:r w:rsidRPr="00C24289">
        <w:rPr>
          <w:sz w:val="22"/>
          <w:szCs w:val="22"/>
        </w:rPr>
        <w:tab/>
      </w:r>
      <w:r w:rsidRPr="00C24289">
        <w:rPr>
          <w:sz w:val="22"/>
          <w:szCs w:val="22"/>
        </w:rPr>
        <w:tab/>
      </w:r>
      <w:r w:rsidRPr="00C24289">
        <w:rPr>
          <w:sz w:val="22"/>
          <w:szCs w:val="22"/>
        </w:rPr>
        <w:tab/>
      </w:r>
      <w:r w:rsidRPr="00C24289">
        <w:rPr>
          <w:sz w:val="22"/>
          <w:szCs w:val="22"/>
        </w:rPr>
        <w:tab/>
      </w:r>
      <w:r w:rsidRPr="00C24289">
        <w:rPr>
          <w:sz w:val="22"/>
          <w:szCs w:val="22"/>
        </w:rPr>
        <w:tab/>
      </w:r>
    </w:p>
    <w:p w:rsidR="001365C6" w:rsidRPr="00C24289" w:rsidRDefault="001365C6" w:rsidP="001365C6">
      <w:pPr>
        <w:pStyle w:val="Textbodyindent"/>
        <w:spacing w:after="0"/>
        <w:ind w:firstLine="0"/>
        <w:jc w:val="both"/>
        <w:rPr>
          <w:rFonts w:ascii="Times New Roman" w:hAnsi="Times New Roman"/>
          <w:sz w:val="22"/>
        </w:rPr>
      </w:pPr>
    </w:p>
    <w:p w:rsidR="001365C6" w:rsidRPr="00C24289" w:rsidRDefault="001365C6" w:rsidP="001365C6">
      <w:pPr>
        <w:pStyle w:val="5"/>
        <w:widowControl w:val="0"/>
        <w:suppressAutoHyphens/>
        <w:autoSpaceDN w:val="0"/>
        <w:textAlignment w:val="baseline"/>
        <w:rPr>
          <w:rFonts w:ascii="Times New Roman" w:hAnsi="Times New Roman" w:cs="Times New Roman"/>
          <w:lang w:val="ru-RU"/>
        </w:rPr>
      </w:pPr>
      <w:r w:rsidRPr="00C24289">
        <w:rPr>
          <w:rFonts w:ascii="Times New Roman" w:hAnsi="Times New Roman" w:cs="Times New Roman"/>
          <w:lang w:val="ru-RU"/>
        </w:rPr>
        <w:t>_______________/</w:t>
      </w:r>
      <w:proofErr w:type="spellStart"/>
      <w:r w:rsidRPr="00C24289">
        <w:rPr>
          <w:rFonts w:ascii="Times New Roman" w:hAnsi="Times New Roman" w:cs="Times New Roman"/>
          <w:lang w:val="ru-RU"/>
        </w:rPr>
        <w:t>С.С.Гарбуль</w:t>
      </w:r>
      <w:proofErr w:type="spellEnd"/>
      <w:r w:rsidRPr="00C24289">
        <w:rPr>
          <w:rFonts w:ascii="Times New Roman" w:hAnsi="Times New Roman" w:cs="Times New Roman"/>
          <w:lang w:val="ru-RU"/>
        </w:rPr>
        <w:t>/</w:t>
      </w:r>
      <w:r w:rsidRPr="00C24289">
        <w:rPr>
          <w:rFonts w:ascii="Times New Roman" w:hAnsi="Times New Roman" w:cs="Times New Roman"/>
          <w:lang w:val="ru-RU"/>
        </w:rPr>
        <w:tab/>
      </w: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_________________/ ___________________</w:t>
      </w:r>
      <w:r w:rsidRPr="00C24289">
        <w:rPr>
          <w:rFonts w:ascii="Times New Roman" w:hAnsi="Times New Roman" w:cs="Times New Roman"/>
          <w:u w:val="single"/>
          <w:lang w:val="ru-RU"/>
        </w:rPr>
        <w:t xml:space="preserve"> /</w:t>
      </w:r>
    </w:p>
    <w:p w:rsidR="001365C6" w:rsidRPr="00C24289" w:rsidRDefault="001365C6" w:rsidP="001365C6">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color w:val="FF0000"/>
          <w:lang w:val="ru-RU"/>
        </w:rPr>
        <w:t xml:space="preserve">   </w:t>
      </w:r>
      <w:r w:rsidRPr="00C24289">
        <w:rPr>
          <w:rFonts w:ascii="Times New Roman" w:hAnsi="Times New Roman" w:cs="Times New Roman"/>
          <w:lang w:val="ru-RU"/>
        </w:rPr>
        <w:t xml:space="preserve">          </w:t>
      </w:r>
    </w:p>
    <w:p w:rsidR="001365C6" w:rsidRPr="00C24289" w:rsidRDefault="001365C6" w:rsidP="001365C6">
      <w:pPr>
        <w:pStyle w:val="a9"/>
        <w:keepNext/>
        <w:keepLines/>
        <w:widowControl w:val="0"/>
        <w:suppressAutoHyphens/>
        <w:autoSpaceDN w:val="0"/>
        <w:jc w:val="both"/>
        <w:textAlignment w:val="baseline"/>
        <w:outlineLvl w:val="2"/>
        <w:rPr>
          <w:rFonts w:ascii="Times New Roman" w:hAnsi="Times New Roman" w:cs="Times New Roman"/>
          <w:lang w:val="ru-RU"/>
        </w:rPr>
      </w:pPr>
      <w:r w:rsidRPr="00C24289">
        <w:rPr>
          <w:rFonts w:ascii="Times New Roman" w:hAnsi="Times New Roman" w:cs="Times New Roman"/>
          <w:lang w:val="ru-RU"/>
        </w:rPr>
        <w:tab/>
      </w:r>
      <w:r w:rsidRPr="00C24289">
        <w:rPr>
          <w:rFonts w:ascii="Times New Roman" w:hAnsi="Times New Roman" w:cs="Times New Roman"/>
          <w:lang w:val="ru-RU"/>
        </w:rPr>
        <w:tab/>
        <w:t xml:space="preserve">МП                                                                                                 </w:t>
      </w:r>
      <w:proofErr w:type="spellStart"/>
      <w:r w:rsidRPr="00C24289">
        <w:rPr>
          <w:rFonts w:ascii="Times New Roman" w:hAnsi="Times New Roman" w:cs="Times New Roman"/>
          <w:lang w:val="ru-RU"/>
        </w:rPr>
        <w:t>МП</w:t>
      </w:r>
      <w:proofErr w:type="spellEnd"/>
    </w:p>
    <w:p w:rsidR="0013258C" w:rsidRPr="00887A6D" w:rsidRDefault="0013258C" w:rsidP="001365C6">
      <w:pPr>
        <w:widowControl/>
        <w:spacing w:before="0"/>
        <w:rPr>
          <w:rFonts w:eastAsiaTheme="minorEastAsia"/>
        </w:rPr>
      </w:pPr>
    </w:p>
    <w:sectPr w:rsidR="0013258C" w:rsidRPr="00887A6D"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4732"/>
    <w:rsid w:val="00094DAA"/>
    <w:rsid w:val="000B2192"/>
    <w:rsid w:val="001211B2"/>
    <w:rsid w:val="0013258C"/>
    <w:rsid w:val="001365C6"/>
    <w:rsid w:val="00170A52"/>
    <w:rsid w:val="001C7F05"/>
    <w:rsid w:val="001F5C98"/>
    <w:rsid w:val="002538E1"/>
    <w:rsid w:val="002760C6"/>
    <w:rsid w:val="00277B3E"/>
    <w:rsid w:val="002A2456"/>
    <w:rsid w:val="002C5B93"/>
    <w:rsid w:val="0031489B"/>
    <w:rsid w:val="004F657C"/>
    <w:rsid w:val="00560482"/>
    <w:rsid w:val="005C6700"/>
    <w:rsid w:val="00656C8B"/>
    <w:rsid w:val="006A75E9"/>
    <w:rsid w:val="006A77A0"/>
    <w:rsid w:val="00705D88"/>
    <w:rsid w:val="00783D91"/>
    <w:rsid w:val="008C50D4"/>
    <w:rsid w:val="008F2379"/>
    <w:rsid w:val="009A300F"/>
    <w:rsid w:val="009E6CD5"/>
    <w:rsid w:val="00A4305A"/>
    <w:rsid w:val="00A77323"/>
    <w:rsid w:val="00A911F7"/>
    <w:rsid w:val="00AD51B6"/>
    <w:rsid w:val="00B05537"/>
    <w:rsid w:val="00B31BE4"/>
    <w:rsid w:val="00B438D7"/>
    <w:rsid w:val="00C1362A"/>
    <w:rsid w:val="00C22C09"/>
    <w:rsid w:val="00C24289"/>
    <w:rsid w:val="00C52114"/>
    <w:rsid w:val="00CB7EB7"/>
    <w:rsid w:val="00D0558C"/>
    <w:rsid w:val="00D108C8"/>
    <w:rsid w:val="00D825C7"/>
    <w:rsid w:val="00D91065"/>
    <w:rsid w:val="00DA2F07"/>
    <w:rsid w:val="00DB6854"/>
    <w:rsid w:val="00E307C7"/>
    <w:rsid w:val="00E6278F"/>
    <w:rsid w:val="00E7671E"/>
    <w:rsid w:val="00E924FB"/>
    <w:rsid w:val="00F70AF7"/>
    <w:rsid w:val="00F7659D"/>
    <w:rsid w:val="00FB0C8A"/>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link w:val="a9"/>
    <w:uiPriority w:val="1"/>
    <w:locked/>
    <w:rsid w:val="00AD51B6"/>
    <w:rPr>
      <w:rFonts w:ascii="Calibri" w:eastAsia="Times New Roman" w:hAnsi="Calibri" w:cs="Calibri"/>
      <w:lang w:val="en-US"/>
    </w:rPr>
  </w:style>
  <w:style w:type="paragraph" w:styleId="ab">
    <w:name w:val="Body Text"/>
    <w:basedOn w:val="a"/>
    <w:link w:val="ac"/>
    <w:uiPriority w:val="99"/>
    <w:semiHidden/>
    <w:unhideWhenUsed/>
    <w:rsid w:val="001211B2"/>
    <w:pPr>
      <w:spacing w:after="120"/>
    </w:pPr>
  </w:style>
  <w:style w:type="character" w:customStyle="1" w:styleId="ac">
    <w:name w:val="Основной текст Знак"/>
    <w:basedOn w:val="a0"/>
    <w:link w:val="ab"/>
    <w:uiPriority w:val="99"/>
    <w:semiHidden/>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Название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uevamariya1@yandex.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24</Pages>
  <Words>9378</Words>
  <Characters>53459</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12</cp:revision>
  <dcterms:created xsi:type="dcterms:W3CDTF">2020-03-05T13:31:00Z</dcterms:created>
  <dcterms:modified xsi:type="dcterms:W3CDTF">2020-03-06T08:57:00Z</dcterms:modified>
</cp:coreProperties>
</file>