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2" w:rsidRDefault="00AD6312" w:rsidP="00AD6312">
      <w:pPr>
        <w:contextualSpacing/>
        <w:jc w:val="center"/>
        <w:rPr>
          <w:rFonts w:ascii="Times New Roman" w:hAnsi="Times New Roman"/>
          <w:b/>
        </w:rPr>
      </w:pPr>
      <w:r w:rsidRPr="0064555A">
        <w:rPr>
          <w:rFonts w:ascii="Times New Roman" w:hAnsi="Times New Roman"/>
          <w:b/>
        </w:rPr>
        <w:t xml:space="preserve">ПРОТОКОЛ № </w:t>
      </w:r>
      <w:r w:rsidR="00491AAD">
        <w:rPr>
          <w:rFonts w:ascii="Times New Roman" w:hAnsi="Times New Roman"/>
          <w:b/>
        </w:rPr>
        <w:t>88</w:t>
      </w:r>
      <w:r w:rsidRPr="0064555A">
        <w:rPr>
          <w:rFonts w:ascii="Times New Roman" w:hAnsi="Times New Roman"/>
          <w:b/>
        </w:rPr>
        <w:t xml:space="preserve"> ЗК-2</w:t>
      </w:r>
      <w:r w:rsidR="00214790">
        <w:rPr>
          <w:rFonts w:ascii="Times New Roman" w:hAnsi="Times New Roman"/>
          <w:b/>
        </w:rPr>
        <w:t>3</w:t>
      </w:r>
      <w:r w:rsidRPr="0064555A">
        <w:rPr>
          <w:rFonts w:ascii="Times New Roman" w:hAnsi="Times New Roman"/>
          <w:b/>
        </w:rPr>
        <w:t xml:space="preserve"> </w:t>
      </w:r>
    </w:p>
    <w:p w:rsidR="00281853" w:rsidRDefault="00AD6312"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hAnsi="Times New Roman"/>
          <w:b/>
          <w:bCs/>
          <w:kern w:val="36"/>
        </w:rPr>
        <w:t>Закупка № 202</w:t>
      </w:r>
      <w:r w:rsidR="00214790">
        <w:rPr>
          <w:rFonts w:ascii="Times New Roman" w:hAnsi="Times New Roman"/>
          <w:b/>
          <w:bCs/>
          <w:kern w:val="36"/>
        </w:rPr>
        <w:t>31605</w:t>
      </w:r>
      <w:r>
        <w:rPr>
          <w:rFonts w:ascii="Times New Roman" w:hAnsi="Times New Roman"/>
          <w:b/>
          <w:bCs/>
          <w:kern w:val="36"/>
        </w:rPr>
        <w:t>0</w:t>
      </w:r>
      <w:r w:rsidR="00491AAD">
        <w:rPr>
          <w:rFonts w:ascii="Times New Roman" w:hAnsi="Times New Roman"/>
          <w:b/>
          <w:bCs/>
          <w:kern w:val="36"/>
        </w:rPr>
        <w:t>2</w:t>
      </w:r>
      <w:r w:rsidR="00214790">
        <w:rPr>
          <w:rFonts w:ascii="Times New Roman" w:hAnsi="Times New Roman"/>
          <w:b/>
          <w:bCs/>
          <w:kern w:val="36"/>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16001" w:rsidRDefault="009043B2" w:rsidP="00216001">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491AAD">
        <w:rPr>
          <w:rFonts w:ascii="Times New Roman" w:hAnsi="Times New Roman"/>
          <w:snapToGrid w:val="0"/>
          <w:color w:val="000000"/>
          <w:szCs w:val="24"/>
          <w:lang w:eastAsia="x-none"/>
        </w:rPr>
        <w:t>лекарственных препаратов</w:t>
      </w:r>
      <w:r w:rsidR="00216001">
        <w:rPr>
          <w:rFonts w:ascii="Times New Roman" w:hAnsi="Times New Roman"/>
          <w:snapToGrid w:val="0"/>
          <w:color w:val="000000"/>
          <w:szCs w:val="24"/>
          <w:lang w:eastAsia="x-none"/>
        </w:rPr>
        <w:t xml:space="preserve"> для медицинского применения</w:t>
      </w: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14790">
        <w:rPr>
          <w:rFonts w:ascii="Times New Roman" w:eastAsia="Times New Roman" w:hAnsi="Times New Roman"/>
          <w:lang w:eastAsia="ru-RU"/>
        </w:rPr>
        <w:t>06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91AAD">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14790">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491AAD">
        <w:rPr>
          <w:rFonts w:ascii="Times New Roman" w:hAnsi="Times New Roman"/>
          <w:snapToGrid w:val="0"/>
          <w:color w:val="000000"/>
          <w:szCs w:val="24"/>
          <w:lang w:eastAsia="x-none"/>
        </w:rPr>
        <w:t>лекарственных препаратов</w:t>
      </w:r>
      <w:r w:rsidR="00281853">
        <w:rPr>
          <w:rFonts w:ascii="Times New Roman" w:hAnsi="Times New Roman"/>
        </w:rPr>
        <w:t xml:space="preserve">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491AAD">
        <w:rPr>
          <w:rFonts w:ascii="Times New Roman" w:eastAsia="Times New Roman" w:hAnsi="Times New Roman"/>
          <w:bCs/>
          <w:lang w:eastAsia="ru-RU"/>
        </w:rPr>
        <w:t>П</w:t>
      </w:r>
      <w:r w:rsidR="00491AAD" w:rsidRPr="005501C0">
        <w:rPr>
          <w:rFonts w:ascii="Times New Roman" w:eastAsia="Times New Roman" w:hAnsi="Times New Roman"/>
          <w:bCs/>
          <w:lang w:eastAsia="ru-RU"/>
        </w:rPr>
        <w:t>оставк</w:t>
      </w:r>
      <w:r w:rsidR="00491AAD">
        <w:rPr>
          <w:rFonts w:ascii="Times New Roman" w:eastAsia="Times New Roman" w:hAnsi="Times New Roman"/>
          <w:bCs/>
          <w:lang w:eastAsia="ru-RU"/>
        </w:rPr>
        <w:t>а</w:t>
      </w:r>
      <w:r w:rsidR="00491AAD" w:rsidRPr="005501C0">
        <w:rPr>
          <w:rFonts w:ascii="Times New Roman" w:eastAsia="Times New Roman" w:hAnsi="Times New Roman"/>
          <w:bCs/>
          <w:lang w:eastAsia="ru-RU"/>
        </w:rPr>
        <w:t xml:space="preserve"> </w:t>
      </w:r>
      <w:r w:rsidR="00491AAD">
        <w:rPr>
          <w:rFonts w:ascii="Times New Roman" w:hAnsi="Times New Roman"/>
          <w:snapToGrid w:val="0"/>
          <w:color w:val="000000"/>
          <w:szCs w:val="24"/>
          <w:lang w:eastAsia="x-none"/>
        </w:rPr>
        <w:t>лекарственных препаратов</w:t>
      </w:r>
      <w:r w:rsidR="00491AAD">
        <w:rPr>
          <w:rFonts w:ascii="Times New Roman" w:hAnsi="Times New Roman"/>
        </w:rPr>
        <w:t xml:space="preserve"> </w:t>
      </w:r>
      <w:r w:rsidR="00281853">
        <w:rPr>
          <w:rFonts w:ascii="Times New Roman" w:hAnsi="Times New Roman"/>
        </w:rPr>
        <w:t xml:space="preserve">для </w:t>
      </w:r>
      <w:r w:rsidR="005F604D" w:rsidRPr="005501C0">
        <w:rPr>
          <w:rFonts w:ascii="Times New Roman" w:eastAsia="Times New Roman" w:hAnsi="Times New Roman"/>
          <w:bCs/>
          <w:lang w:eastAsia="ru-RU"/>
        </w:rPr>
        <w:t xml:space="preserve">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AD6312">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91AAD" w:rsidRPr="004C5484">
        <w:rPr>
          <w:b/>
          <w:snapToGrid w:val="0"/>
          <w:color w:val="000000"/>
          <w:sz w:val="22"/>
          <w:szCs w:val="22"/>
        </w:rPr>
        <w:t>160348  (сто шестьдесят тысяч триста сорок восемь) руб. – 73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14790">
        <w:rPr>
          <w:rFonts w:ascii="Times New Roman" w:eastAsia="Times New Roman" w:hAnsi="Times New Roman"/>
          <w:bCs/>
          <w:lang w:eastAsia="ru-RU"/>
        </w:rPr>
        <w:t>30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91AAD">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14790">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657B18" w:rsidRPr="0093610D" w:rsidRDefault="00657B18"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81853" w:rsidRPr="0093610D" w:rsidTr="00214790">
        <w:trPr>
          <w:trHeight w:val="585"/>
        </w:trPr>
        <w:tc>
          <w:tcPr>
            <w:tcW w:w="4680"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281853" w:rsidRPr="0093610D" w:rsidRDefault="00281853" w:rsidP="001E0693">
            <w:pPr>
              <w:spacing w:after="0" w:line="240" w:lineRule="auto"/>
              <w:rPr>
                <w:rFonts w:ascii="Times New Roman" w:hAnsi="Times New Roman"/>
                <w:b/>
              </w:rPr>
            </w:pPr>
          </w:p>
        </w:tc>
      </w:tr>
      <w:tr w:rsidR="00281853" w:rsidRPr="0093610D" w:rsidTr="00214790">
        <w:tblPrEx>
          <w:tblLook w:val="01E0" w:firstRow="1" w:lastRow="1" w:firstColumn="1" w:lastColumn="1" w:noHBand="0" w:noVBand="0"/>
        </w:tblPrEx>
        <w:tc>
          <w:tcPr>
            <w:tcW w:w="4680"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214790">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675" w:type="dxa"/>
          </w:tcPr>
          <w:p w:rsidR="00281853" w:rsidRDefault="00214790" w:rsidP="001E0693">
            <w:pPr>
              <w:spacing w:after="0" w:line="240" w:lineRule="auto"/>
              <w:rPr>
                <w:rFonts w:ascii="Times New Roman" w:hAnsi="Times New Roman"/>
              </w:rPr>
            </w:pPr>
            <w:r>
              <w:rPr>
                <w:rFonts w:ascii="Times New Roman" w:hAnsi="Times New Roman"/>
              </w:rPr>
              <w:t>Чирков С.Н.</w:t>
            </w:r>
          </w:p>
          <w:p w:rsidR="00281853" w:rsidRPr="0093610D" w:rsidRDefault="00281853" w:rsidP="001E0693">
            <w:pPr>
              <w:spacing w:after="0" w:line="240" w:lineRule="auto"/>
              <w:rPr>
                <w:rFonts w:ascii="Times New Roman" w:hAnsi="Times New Roman"/>
              </w:rPr>
            </w:pPr>
          </w:p>
        </w:tc>
      </w:tr>
      <w:tr w:rsidR="00281853" w:rsidRPr="0093610D" w:rsidTr="00214790">
        <w:tblPrEx>
          <w:tblLook w:val="01E0" w:firstRow="1" w:lastRow="1" w:firstColumn="1" w:lastColumn="1" w:noHBand="0" w:noVBand="0"/>
        </w:tblPrEx>
        <w:tc>
          <w:tcPr>
            <w:tcW w:w="4680" w:type="dxa"/>
          </w:tcPr>
          <w:p w:rsidR="00281853"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p w:rsidR="00491AAD" w:rsidRDefault="00491AAD" w:rsidP="001E0693">
            <w:pPr>
              <w:spacing w:after="0" w:line="240" w:lineRule="auto"/>
              <w:rPr>
                <w:rFonts w:ascii="Times New Roman" w:hAnsi="Times New Roman"/>
                <w:b/>
              </w:rPr>
            </w:pPr>
          </w:p>
          <w:p w:rsidR="00491AAD" w:rsidRPr="00491AAD" w:rsidRDefault="00491AAD" w:rsidP="001E0693">
            <w:pPr>
              <w:spacing w:after="0" w:line="240" w:lineRule="auto"/>
              <w:rPr>
                <w:rFonts w:ascii="Times New Roman" w:hAnsi="Times New Roman"/>
              </w:rPr>
            </w:pPr>
            <w:r w:rsidRPr="00491AAD">
              <w:rPr>
                <w:rFonts w:ascii="Times New Roman" w:hAnsi="Times New Roman"/>
              </w:rPr>
              <w:t>Зам.главного врача по медицинской части</w:t>
            </w:r>
          </w:p>
          <w:p w:rsidR="00491AAD" w:rsidRPr="0093610D" w:rsidRDefault="00491AAD" w:rsidP="001E0693">
            <w:pPr>
              <w:spacing w:after="0" w:line="240" w:lineRule="auto"/>
              <w:rPr>
                <w:rFonts w:ascii="Times New Roman" w:hAnsi="Times New Roman"/>
                <w:b/>
              </w:rPr>
            </w:pPr>
          </w:p>
        </w:tc>
        <w:tc>
          <w:tcPr>
            <w:tcW w:w="4675" w:type="dxa"/>
          </w:tcPr>
          <w:p w:rsidR="00281853" w:rsidRDefault="00281853" w:rsidP="001E0693">
            <w:pPr>
              <w:spacing w:after="0" w:line="240" w:lineRule="auto"/>
              <w:rPr>
                <w:rFonts w:ascii="Times New Roman" w:hAnsi="Times New Roman"/>
                <w:b/>
              </w:rPr>
            </w:pPr>
          </w:p>
          <w:p w:rsidR="00491AAD" w:rsidRDefault="00491AAD" w:rsidP="001E0693">
            <w:pPr>
              <w:spacing w:after="0" w:line="240" w:lineRule="auto"/>
              <w:rPr>
                <w:rFonts w:ascii="Times New Roman" w:hAnsi="Times New Roman"/>
                <w:b/>
              </w:rPr>
            </w:pPr>
          </w:p>
          <w:p w:rsidR="00491AAD" w:rsidRPr="00491AAD" w:rsidRDefault="00491AAD" w:rsidP="001E0693">
            <w:pPr>
              <w:spacing w:after="0" w:line="240" w:lineRule="auto"/>
              <w:rPr>
                <w:rFonts w:ascii="Times New Roman" w:hAnsi="Times New Roman"/>
              </w:rPr>
            </w:pPr>
            <w:r w:rsidRPr="00491AAD">
              <w:rPr>
                <w:rFonts w:ascii="Times New Roman" w:hAnsi="Times New Roman"/>
              </w:rPr>
              <w:t>Александров Д.В.</w:t>
            </w:r>
          </w:p>
          <w:p w:rsidR="00491AAD" w:rsidRPr="0093610D" w:rsidRDefault="00491AAD" w:rsidP="001E0693">
            <w:pPr>
              <w:spacing w:after="0" w:line="240" w:lineRule="auto"/>
              <w:rPr>
                <w:rFonts w:ascii="Times New Roman" w:hAnsi="Times New Roman"/>
                <w:b/>
              </w:rPr>
            </w:pPr>
          </w:p>
        </w:tc>
      </w:tr>
      <w:tr w:rsidR="00657B18" w:rsidRPr="0093610D" w:rsidTr="00214790">
        <w:tblPrEx>
          <w:tblLook w:val="01E0" w:firstRow="1" w:lastRow="1" w:firstColumn="1" w:lastColumn="1" w:noHBand="0" w:noVBand="0"/>
        </w:tblPrEx>
        <w:tc>
          <w:tcPr>
            <w:tcW w:w="4680" w:type="dxa"/>
          </w:tcPr>
          <w:p w:rsidR="00657B18" w:rsidRDefault="00657B18" w:rsidP="00657B18">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E16F4B" w:rsidRDefault="00E16F4B" w:rsidP="00657B18">
            <w:pPr>
              <w:spacing w:after="0" w:line="240" w:lineRule="auto"/>
              <w:rPr>
                <w:rFonts w:ascii="Times New Roman" w:hAnsi="Times New Roman"/>
              </w:rPr>
            </w:pPr>
          </w:p>
          <w:p w:rsidR="00E16F4B" w:rsidRDefault="00E16F4B" w:rsidP="00657B18">
            <w:pPr>
              <w:spacing w:after="0" w:line="240" w:lineRule="auto"/>
              <w:rPr>
                <w:rFonts w:ascii="Times New Roman" w:hAnsi="Times New Roman"/>
              </w:rPr>
            </w:pPr>
            <w:r>
              <w:rPr>
                <w:rFonts w:ascii="Times New Roman" w:hAnsi="Times New Roman"/>
              </w:rPr>
              <w:t>Гл.бухгалтер</w:t>
            </w:r>
          </w:p>
          <w:p w:rsidR="00E16F4B" w:rsidRPr="0093610D" w:rsidRDefault="00E16F4B" w:rsidP="00657B18">
            <w:pPr>
              <w:spacing w:after="0" w:line="240" w:lineRule="auto"/>
              <w:rPr>
                <w:rFonts w:ascii="Times New Roman" w:hAnsi="Times New Roman"/>
              </w:rPr>
            </w:pPr>
          </w:p>
        </w:tc>
        <w:tc>
          <w:tcPr>
            <w:tcW w:w="4675" w:type="dxa"/>
          </w:tcPr>
          <w:p w:rsidR="006741EC" w:rsidRDefault="006741EC"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Пиляева Е.Н.</w:t>
            </w:r>
          </w:p>
          <w:p w:rsidR="00E16F4B" w:rsidRDefault="00E16F4B" w:rsidP="00657B18">
            <w:pPr>
              <w:spacing w:after="0" w:line="240" w:lineRule="auto"/>
              <w:rPr>
                <w:rFonts w:ascii="Times New Roman" w:hAnsi="Times New Roman"/>
              </w:rPr>
            </w:pPr>
          </w:p>
          <w:p w:rsidR="00E16F4B" w:rsidRPr="0093610D" w:rsidRDefault="00E16F4B" w:rsidP="00657B18">
            <w:pPr>
              <w:spacing w:after="0" w:line="240" w:lineRule="auto"/>
              <w:rPr>
                <w:rFonts w:ascii="Times New Roman" w:hAnsi="Times New Roman"/>
              </w:rPr>
            </w:pPr>
            <w:r>
              <w:rPr>
                <w:rFonts w:ascii="Times New Roman" w:hAnsi="Times New Roman"/>
              </w:rPr>
              <w:t>Красноперова М.Н.</w:t>
            </w:r>
          </w:p>
        </w:tc>
      </w:tr>
      <w:tr w:rsidR="00657B18" w:rsidRPr="0093610D" w:rsidTr="00214790">
        <w:tblPrEx>
          <w:tblLook w:val="01E0" w:firstRow="1" w:lastRow="1" w:firstColumn="1" w:lastColumn="1" w:noHBand="0" w:noVBand="0"/>
        </w:tblPrEx>
        <w:tc>
          <w:tcPr>
            <w:tcW w:w="4680" w:type="dxa"/>
          </w:tcPr>
          <w:p w:rsidR="00657B18" w:rsidRDefault="00657B18" w:rsidP="00657B18">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Юрисконсульт</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Бухгалтер</w:t>
            </w:r>
          </w:p>
          <w:p w:rsidR="00657B18" w:rsidRDefault="00657B18" w:rsidP="00657B18">
            <w:pPr>
              <w:spacing w:after="0" w:line="240" w:lineRule="auto"/>
              <w:rPr>
                <w:rFonts w:ascii="Times New Roman" w:hAnsi="Times New Roman"/>
                <w:b/>
              </w:rPr>
            </w:pPr>
          </w:p>
          <w:p w:rsidR="00657B18" w:rsidRDefault="00657B18" w:rsidP="00657B18">
            <w:pPr>
              <w:spacing w:after="0" w:line="240" w:lineRule="auto"/>
              <w:rPr>
                <w:rFonts w:ascii="Times New Roman" w:hAnsi="Times New Roman"/>
              </w:rPr>
            </w:pPr>
            <w:r w:rsidRPr="0093610D">
              <w:rPr>
                <w:rFonts w:ascii="Times New Roman" w:hAnsi="Times New Roman"/>
              </w:rPr>
              <w:t xml:space="preserve">Секретарь комиссии </w:t>
            </w:r>
          </w:p>
          <w:p w:rsidR="00657B18" w:rsidRPr="0093610D" w:rsidRDefault="00657B18" w:rsidP="00657B18">
            <w:pPr>
              <w:spacing w:after="0" w:line="240" w:lineRule="auto"/>
              <w:rPr>
                <w:rFonts w:ascii="Times New Roman" w:hAnsi="Times New Roman"/>
                <w:b/>
              </w:rPr>
            </w:pPr>
          </w:p>
        </w:tc>
        <w:tc>
          <w:tcPr>
            <w:tcW w:w="4675" w:type="dxa"/>
          </w:tcPr>
          <w:p w:rsidR="00657B18" w:rsidRDefault="00657B18" w:rsidP="00657B18">
            <w:pPr>
              <w:spacing w:after="0" w:line="240" w:lineRule="auto"/>
              <w:rPr>
                <w:rFonts w:ascii="Times New Roman" w:hAnsi="Times New Roman"/>
              </w:rPr>
            </w:pPr>
            <w:r>
              <w:rPr>
                <w:rFonts w:ascii="Times New Roman" w:hAnsi="Times New Roman"/>
              </w:rPr>
              <w:t>Кривоконева Л.Н.</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Губанков А.В.</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sidRPr="00C93B0A">
              <w:rPr>
                <w:rFonts w:ascii="Times New Roman" w:hAnsi="Times New Roman"/>
              </w:rPr>
              <w:t>Минюкова М.К.</w:t>
            </w:r>
          </w:p>
          <w:p w:rsidR="00657B18" w:rsidRDefault="00657B18" w:rsidP="00657B18">
            <w:pPr>
              <w:spacing w:after="0" w:line="240" w:lineRule="auto"/>
              <w:rPr>
                <w:rFonts w:ascii="Times New Roman" w:hAnsi="Times New Roman"/>
              </w:rPr>
            </w:pPr>
          </w:p>
          <w:p w:rsidR="00657B18" w:rsidRPr="0093610D" w:rsidRDefault="00657B18" w:rsidP="00657B18">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16F4B">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E16F4B">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14790">
        <w:rPr>
          <w:rFonts w:ascii="Times New Roman" w:eastAsia="Times New Roman" w:hAnsi="Times New Roman"/>
          <w:color w:val="000000" w:themeColor="text1"/>
          <w:lang w:eastAsia="ru-RU"/>
        </w:rPr>
        <w:t>06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16F4B">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1479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14790">
        <w:rPr>
          <w:rFonts w:ascii="Times New Roman" w:eastAsia="Times New Roman" w:hAnsi="Times New Roman"/>
          <w:lang w:eastAsia="ru-RU"/>
        </w:rPr>
        <w:t>06</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E16F4B">
        <w:rPr>
          <w:rFonts w:ascii="Times New Roman" w:eastAsia="Times New Roman" w:hAnsi="Times New Roman"/>
          <w:lang w:eastAsia="ru-RU"/>
        </w:rPr>
        <w:t>июня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14790">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E16F4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E16F4B">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E16F4B">
              <w:rPr>
                <w:sz w:val="22"/>
                <w:szCs w:val="22"/>
              </w:rPr>
              <w:t>88</w:t>
            </w:r>
            <w:r>
              <w:rPr>
                <w:sz w:val="22"/>
                <w:szCs w:val="22"/>
              </w:rPr>
              <w:t xml:space="preserve"> ЗК-2</w:t>
            </w:r>
            <w:r w:rsidR="00214790">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14790">
              <w:rPr>
                <w:sz w:val="22"/>
                <w:szCs w:val="22"/>
              </w:rPr>
              <w:t>0</w:t>
            </w:r>
            <w:r w:rsidR="00E16F4B">
              <w:rPr>
                <w:sz w:val="22"/>
                <w:szCs w:val="22"/>
              </w:rPr>
              <w:t>5</w:t>
            </w:r>
            <w:r w:rsidR="00FA2185">
              <w:rPr>
                <w:sz w:val="22"/>
                <w:szCs w:val="22"/>
              </w:rPr>
              <w:t>.</w:t>
            </w:r>
            <w:r w:rsidR="00214790">
              <w:rPr>
                <w:sz w:val="22"/>
                <w:szCs w:val="22"/>
              </w:rPr>
              <w:t>0</w:t>
            </w:r>
            <w:r w:rsidR="00E16F4B">
              <w:rPr>
                <w:sz w:val="22"/>
                <w:szCs w:val="22"/>
              </w:rPr>
              <w:t>6</w:t>
            </w:r>
            <w:r w:rsidRPr="00E70C3D">
              <w:rPr>
                <w:sz w:val="22"/>
                <w:szCs w:val="22"/>
              </w:rPr>
              <w:t>.202</w:t>
            </w:r>
            <w:r w:rsidR="00214790">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14790">
              <w:rPr>
                <w:sz w:val="22"/>
                <w:szCs w:val="22"/>
              </w:rPr>
              <w:t>1</w:t>
            </w:r>
            <w:r w:rsidR="00E16F4B">
              <w:rPr>
                <w:sz w:val="22"/>
                <w:szCs w:val="22"/>
              </w:rPr>
              <w:t>2</w:t>
            </w:r>
            <w:r w:rsidRPr="00E70C3D">
              <w:rPr>
                <w:sz w:val="22"/>
                <w:szCs w:val="22"/>
              </w:rPr>
              <w:t xml:space="preserve"> часов </w:t>
            </w:r>
            <w:r w:rsidR="00E16F4B">
              <w:rPr>
                <w:sz w:val="22"/>
                <w:szCs w:val="22"/>
              </w:rPr>
              <w:t>07</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90912" w:rsidRDefault="00214790" w:rsidP="00490912">
            <w:pPr>
              <w:tabs>
                <w:tab w:val="left" w:pos="200"/>
                <w:tab w:val="center" w:pos="1291"/>
              </w:tabs>
              <w:spacing w:after="120"/>
              <w:contextualSpacing/>
              <w:jc w:val="center"/>
              <w:outlineLvl w:val="0"/>
              <w:rPr>
                <w:rFonts w:ascii="Times New Roman" w:hAnsi="Times New Roman"/>
              </w:rPr>
            </w:pPr>
            <w:r>
              <w:rPr>
                <w:rFonts w:ascii="Times New Roman" w:hAnsi="Times New Roman"/>
              </w:rPr>
              <w:t>ООО</w:t>
            </w:r>
            <w:r w:rsidR="00490912">
              <w:rPr>
                <w:rFonts w:ascii="Times New Roman" w:hAnsi="Times New Roman"/>
              </w:rPr>
              <w:t xml:space="preserve"> </w:t>
            </w:r>
            <w:r w:rsidR="004D5386">
              <w:rPr>
                <w:rFonts w:ascii="Times New Roman" w:hAnsi="Times New Roman"/>
              </w:rPr>
              <w:t>«Здравсервис</w:t>
            </w:r>
            <w:r>
              <w:rPr>
                <w:rFonts w:ascii="Times New Roman" w:hAnsi="Times New Roman"/>
              </w:rPr>
              <w:t>»</w:t>
            </w:r>
          </w:p>
          <w:p w:rsidR="00EF2338" w:rsidRPr="009826A7" w:rsidRDefault="00490912" w:rsidP="004D538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hAnsi="Times New Roman"/>
              </w:rPr>
              <w:t xml:space="preserve">ИНН </w:t>
            </w:r>
            <w:r w:rsidR="004D5386">
              <w:rPr>
                <w:rFonts w:ascii="Times New Roman" w:hAnsi="Times New Roman"/>
              </w:rPr>
              <w:t>7106040119</w:t>
            </w:r>
          </w:p>
        </w:tc>
        <w:tc>
          <w:tcPr>
            <w:tcW w:w="1408" w:type="pct"/>
            <w:tcBorders>
              <w:top w:val="single" w:sz="4" w:space="0" w:color="auto"/>
              <w:left w:val="single" w:sz="4" w:space="0" w:color="auto"/>
              <w:bottom w:val="single" w:sz="4" w:space="0" w:color="auto"/>
              <w:right w:val="single" w:sz="4" w:space="0" w:color="auto"/>
            </w:tcBorders>
          </w:tcPr>
          <w:p w:rsidR="00EF2338" w:rsidRPr="006741EC" w:rsidRDefault="004D5386" w:rsidP="004D5386">
            <w:pPr>
              <w:pStyle w:val="a5"/>
              <w:ind w:left="0"/>
              <w:contextualSpacing/>
              <w:outlineLvl w:val="0"/>
              <w:rPr>
                <w:b/>
                <w:sz w:val="22"/>
                <w:szCs w:val="22"/>
              </w:rPr>
            </w:pPr>
            <w:r w:rsidRPr="006741EC">
              <w:rPr>
                <w:b/>
                <w:bCs/>
                <w:shd w:val="clear" w:color="auto" w:fill="FFFFFF"/>
              </w:rPr>
              <w:t>128993</w:t>
            </w:r>
            <w:r w:rsidR="00214790" w:rsidRPr="006741EC">
              <w:rPr>
                <w:b/>
                <w:bCs/>
                <w:shd w:val="clear" w:color="auto" w:fill="FFFFFF"/>
              </w:rPr>
              <w:t xml:space="preserve"> </w:t>
            </w:r>
            <w:r w:rsidR="00490912" w:rsidRPr="006741EC">
              <w:rPr>
                <w:b/>
                <w:shd w:val="clear" w:color="auto" w:fill="FFFFFF"/>
              </w:rPr>
              <w:t>(</w:t>
            </w:r>
            <w:r w:rsidRPr="006741EC">
              <w:rPr>
                <w:b/>
                <w:shd w:val="clear" w:color="auto" w:fill="FFFFFF"/>
              </w:rPr>
              <w:t>сто двадцать восемь тысяч девятьсот девяносто три</w:t>
            </w:r>
            <w:r w:rsidR="00490912" w:rsidRPr="006741EC">
              <w:rPr>
                <w:b/>
                <w:shd w:val="clear" w:color="auto" w:fill="FFFFFF"/>
              </w:rPr>
              <w:t>) руб</w:t>
            </w:r>
            <w:r w:rsidR="00214790" w:rsidRPr="006741EC">
              <w:rPr>
                <w:b/>
                <w:shd w:val="clear" w:color="auto" w:fill="FFFFFF"/>
              </w:rPr>
              <w:t>.</w:t>
            </w:r>
            <w:r w:rsidR="00490912" w:rsidRPr="006741EC">
              <w:rPr>
                <w:b/>
                <w:shd w:val="clear" w:color="auto" w:fill="FFFFFF"/>
              </w:rPr>
              <w:t xml:space="preserve"> – </w:t>
            </w:r>
            <w:r w:rsidR="00214790" w:rsidRPr="006741EC">
              <w:rPr>
                <w:b/>
                <w:shd w:val="clear" w:color="auto" w:fill="FFFFFF"/>
              </w:rPr>
              <w:t>00</w:t>
            </w:r>
            <w:r w:rsidR="00490912" w:rsidRPr="006741EC">
              <w:rPr>
                <w:b/>
                <w:shd w:val="clear" w:color="auto" w:fill="FFFFFF"/>
              </w:rPr>
              <w:t xml:space="preserve"> коп</w:t>
            </w:r>
            <w:r w:rsidR="00214790" w:rsidRPr="006741EC">
              <w:rPr>
                <w:b/>
                <w:shd w:val="clear" w:color="auto" w:fill="FFFFFF"/>
              </w:rPr>
              <w:t>.</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657B18">
        <w:trPr>
          <w:trHeight w:val="386"/>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216001" w:rsidRPr="00E46218">
              <w:rPr>
                <w:rFonts w:ascii="Times New Roman" w:hAnsi="Times New Roman"/>
                <w:u w:val="single"/>
              </w:rPr>
              <w:t>подпись</w:t>
            </w:r>
            <w:r w:rsidR="00216001">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sidR="00214790">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4D5386" w:rsidRDefault="004D5386"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216001" w:rsidRPr="00E46218">
              <w:rPr>
                <w:rFonts w:ascii="Times New Roman" w:hAnsi="Times New Roman"/>
                <w:u w:val="single"/>
              </w:rPr>
              <w:t xml:space="preserve"> </w:t>
            </w:r>
            <w:r w:rsidR="00216001" w:rsidRPr="00E46218">
              <w:rPr>
                <w:rFonts w:ascii="Times New Roman" w:hAnsi="Times New Roman"/>
                <w:u w:val="single"/>
              </w:rPr>
              <w:t>подпись</w:t>
            </w:r>
            <w:r w:rsidR="00216001">
              <w:rPr>
                <w:rFonts w:ascii="Times New Roman" w:eastAsia="Times New Roman" w:hAnsi="Times New Roman"/>
                <w:lang w:eastAsia="ru-RU"/>
              </w:rPr>
              <w:t xml:space="preserve"> </w:t>
            </w:r>
            <w:r>
              <w:rPr>
                <w:rFonts w:ascii="Times New Roman" w:eastAsia="Times New Roman" w:hAnsi="Times New Roman"/>
                <w:lang w:eastAsia="ru-RU"/>
              </w:rPr>
              <w:t>________________________   /Александров Д.В./</w:t>
            </w:r>
          </w:p>
          <w:p w:rsidR="00657B18" w:rsidRPr="00657B18" w:rsidRDefault="00657B18" w:rsidP="00657B18">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216001" w:rsidRPr="00E46218">
              <w:rPr>
                <w:rFonts w:ascii="Times New Roman" w:hAnsi="Times New Roman"/>
                <w:u w:val="single"/>
              </w:rPr>
              <w:t xml:space="preserve"> </w:t>
            </w:r>
            <w:r w:rsidR="00216001" w:rsidRPr="00E46218">
              <w:rPr>
                <w:rFonts w:ascii="Times New Roman" w:hAnsi="Times New Roman"/>
                <w:u w:val="single"/>
              </w:rPr>
              <w:t>подпись</w:t>
            </w:r>
            <w:r w:rsidR="00216001">
              <w:rPr>
                <w:rFonts w:ascii="Times New Roman" w:eastAsia="Times New Roman" w:hAnsi="Times New Roman"/>
                <w:lang w:eastAsia="ru-RU"/>
              </w:rPr>
              <w:t xml:space="preserve"> </w:t>
            </w:r>
            <w:r>
              <w:rPr>
                <w:rFonts w:ascii="Times New Roman" w:eastAsia="Times New Roman" w:hAnsi="Times New Roman"/>
                <w:lang w:eastAsia="ru-RU"/>
              </w:rPr>
              <w:t>_______________________    /Пиляева Е.Н./</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216001" w:rsidRPr="00E46218">
              <w:rPr>
                <w:rFonts w:ascii="Times New Roman" w:hAnsi="Times New Roman"/>
                <w:u w:val="single"/>
              </w:rPr>
              <w:t>подпись</w:t>
            </w:r>
            <w:r w:rsidR="00216001">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216001" w:rsidRPr="00E46218">
              <w:rPr>
                <w:rFonts w:ascii="Times New Roman" w:hAnsi="Times New Roman"/>
                <w:u w:val="single"/>
              </w:rPr>
              <w:t xml:space="preserve"> </w:t>
            </w:r>
            <w:r w:rsidR="00216001" w:rsidRPr="00E46218">
              <w:rPr>
                <w:rFonts w:ascii="Times New Roman" w:hAnsi="Times New Roman"/>
                <w:u w:val="single"/>
              </w:rPr>
              <w:t>подпись</w:t>
            </w:r>
            <w:r w:rsidR="00216001">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__</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216001" w:rsidRPr="00E46218">
              <w:rPr>
                <w:rFonts w:ascii="Times New Roman" w:hAnsi="Times New Roman"/>
                <w:u w:val="single"/>
              </w:rPr>
              <w:t>подпись</w:t>
            </w:r>
            <w:r w:rsidR="00216001">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216001" w:rsidRPr="00E46218">
              <w:rPr>
                <w:rFonts w:ascii="Times New Roman" w:hAnsi="Times New Roman"/>
                <w:u w:val="single"/>
              </w:rPr>
              <w:t>подпись</w:t>
            </w:r>
            <w:r w:rsidR="00216001">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216001" w:rsidRPr="00E46218">
              <w:rPr>
                <w:rFonts w:ascii="Times New Roman" w:hAnsi="Times New Roman"/>
                <w:u w:val="single"/>
              </w:rPr>
              <w:t xml:space="preserve"> </w:t>
            </w:r>
            <w:r w:rsidR="00216001" w:rsidRPr="00E46218">
              <w:rPr>
                <w:rFonts w:ascii="Times New Roman" w:hAnsi="Times New Roman"/>
                <w:u w:val="single"/>
              </w:rPr>
              <w:t>подпись</w:t>
            </w:r>
            <w:r w:rsidR="00216001">
              <w:rPr>
                <w:rFonts w:ascii="Times New Roman" w:eastAsia="Times New Roman" w:hAnsi="Times New Roman"/>
                <w:u w:val="single"/>
                <w:lang w:eastAsia="ru-RU"/>
              </w:rPr>
              <w:t xml:space="preserve"> </w:t>
            </w:r>
            <w:bookmarkStart w:id="0" w:name="_GoBack"/>
            <w:bookmarkEnd w:id="0"/>
            <w:r w:rsidR="004D474F">
              <w:rPr>
                <w:rFonts w:ascii="Times New Roman" w:eastAsia="Times New Roman" w:hAnsi="Times New Roman"/>
                <w:u w:val="single"/>
                <w:lang w:eastAsia="ru-RU"/>
              </w:rPr>
              <w:t>__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D9" w:rsidRDefault="008167D9" w:rsidP="009B4D11">
      <w:pPr>
        <w:spacing w:after="0" w:line="240" w:lineRule="auto"/>
      </w:pPr>
      <w:r>
        <w:separator/>
      </w:r>
    </w:p>
  </w:endnote>
  <w:endnote w:type="continuationSeparator" w:id="0">
    <w:p w:rsidR="008167D9" w:rsidRDefault="008167D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D9" w:rsidRDefault="008167D9" w:rsidP="009B4D11">
      <w:pPr>
        <w:spacing w:after="0" w:line="240" w:lineRule="auto"/>
      </w:pPr>
      <w:r>
        <w:separator/>
      </w:r>
    </w:p>
  </w:footnote>
  <w:footnote w:type="continuationSeparator" w:id="0">
    <w:p w:rsidR="008167D9" w:rsidRDefault="008167D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16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14790"/>
    <w:rsid w:val="00216001"/>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90912"/>
    <w:rsid w:val="00491AAD"/>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5386"/>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2CCA"/>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B18"/>
    <w:rsid w:val="00657FED"/>
    <w:rsid w:val="0066440F"/>
    <w:rsid w:val="00673309"/>
    <w:rsid w:val="00673EC8"/>
    <w:rsid w:val="006741EC"/>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80275F"/>
    <w:rsid w:val="0080451C"/>
    <w:rsid w:val="0080569C"/>
    <w:rsid w:val="008167D9"/>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73CC"/>
    <w:rsid w:val="008B31B4"/>
    <w:rsid w:val="008B400F"/>
    <w:rsid w:val="008B576E"/>
    <w:rsid w:val="008D4DF5"/>
    <w:rsid w:val="008E5086"/>
    <w:rsid w:val="008E51EB"/>
    <w:rsid w:val="008F21D2"/>
    <w:rsid w:val="008F2D75"/>
    <w:rsid w:val="009029D7"/>
    <w:rsid w:val="00902E5D"/>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312"/>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6F4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121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E46C-5C08-4502-9E9B-2F8CB3B3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4211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2023-06-06T17:35:00Z</cp:lastPrinted>
  <dcterms:created xsi:type="dcterms:W3CDTF">2023-06-06T17:37:00Z</dcterms:created>
  <dcterms:modified xsi:type="dcterms:W3CDTF">2023-06-06T17:37:00Z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