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A9D78" w14:textId="55A4CC9B"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5D746D">
        <w:rPr>
          <w:rFonts w:ascii="Times New Roman" w:eastAsia="Times New Roman" w:hAnsi="Times New Roman"/>
          <w:b/>
          <w:bCs/>
          <w:kern w:val="36"/>
          <w:lang w:eastAsia="ru-RU"/>
        </w:rPr>
        <w:t>7</w:t>
      </w:r>
      <w:r w:rsidR="000D180B">
        <w:rPr>
          <w:rFonts w:ascii="Times New Roman" w:eastAsia="Times New Roman" w:hAnsi="Times New Roman"/>
          <w:b/>
          <w:bCs/>
          <w:kern w:val="36"/>
          <w:lang w:eastAsia="ru-RU"/>
        </w:rPr>
        <w:t>9</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14:paraId="0837FD3B" w14:textId="6F7C2F98"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0D180B">
        <w:rPr>
          <w:rFonts w:ascii="Times New Roman" w:hAnsi="Times New Roman"/>
          <w:b/>
        </w:rPr>
        <w:t>3</w:t>
      </w:r>
      <w:r w:rsidR="00E0351A">
        <w:rPr>
          <w:rFonts w:ascii="Times New Roman" w:hAnsi="Times New Roman"/>
          <w:b/>
        </w:rPr>
        <w:t>0</w:t>
      </w:r>
    </w:p>
    <w:p w14:paraId="66FA84FE" w14:textId="77777777" w:rsidR="001A505F" w:rsidRPr="0093610D" w:rsidRDefault="009043B2" w:rsidP="005D746D">
      <w:pPr>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699E2E3" w14:textId="4D584128" w:rsidR="00D0339F" w:rsidRPr="00037F29" w:rsidRDefault="009043B2" w:rsidP="0034541F">
      <w:pPr>
        <w:ind w:firstLine="709"/>
        <w:jc w:val="center"/>
        <w:rPr>
          <w:rFonts w:ascii="Times New Roman" w:hAnsi="Times New Roman"/>
        </w:rPr>
      </w:pPr>
      <w:r w:rsidRPr="00037F29">
        <w:rPr>
          <w:rFonts w:ascii="Times New Roman" w:eastAsia="Times New Roman" w:hAnsi="Times New Roman"/>
          <w:bCs/>
          <w:kern w:val="36"/>
          <w:lang w:eastAsia="ru-RU"/>
        </w:rPr>
        <w:t xml:space="preserve">в запросе </w:t>
      </w:r>
      <w:r w:rsidR="00712BFC" w:rsidRPr="00037F29">
        <w:rPr>
          <w:rFonts w:ascii="Times New Roman" w:eastAsia="Times New Roman" w:hAnsi="Times New Roman"/>
          <w:bCs/>
          <w:kern w:val="36"/>
          <w:lang w:eastAsia="ru-RU"/>
        </w:rPr>
        <w:t>котировок</w:t>
      </w:r>
      <w:r w:rsidR="00A015A7" w:rsidRPr="00037F29">
        <w:rPr>
          <w:rFonts w:ascii="Times New Roman" w:eastAsia="Times New Roman" w:hAnsi="Times New Roman"/>
          <w:bCs/>
          <w:kern w:val="36"/>
          <w:lang w:eastAsia="ru-RU"/>
        </w:rPr>
        <w:t xml:space="preserve"> </w:t>
      </w:r>
      <w:r w:rsidR="002D3124" w:rsidRPr="00037F29">
        <w:rPr>
          <w:rFonts w:ascii="Times New Roman" w:eastAsia="Times New Roman" w:hAnsi="Times New Roman"/>
          <w:bCs/>
          <w:kern w:val="36"/>
          <w:lang w:eastAsia="ru-RU"/>
        </w:rPr>
        <w:t xml:space="preserve">на </w:t>
      </w:r>
      <w:r w:rsidR="00DD1EBD" w:rsidRPr="00037F29">
        <w:rPr>
          <w:rFonts w:ascii="Times New Roman" w:eastAsia="Times New Roman" w:hAnsi="Times New Roman"/>
          <w:bCs/>
          <w:kern w:val="36"/>
          <w:lang w:eastAsia="ru-RU"/>
        </w:rPr>
        <w:t xml:space="preserve">поставку </w:t>
      </w:r>
      <w:r w:rsidR="00CA2428" w:rsidRPr="00037F29">
        <w:t>расходных медицинских материалов</w:t>
      </w:r>
    </w:p>
    <w:p w14:paraId="68A1F561" w14:textId="0D814281" w:rsidR="0022157C" w:rsidRPr="0093610D" w:rsidRDefault="00A878C3" w:rsidP="005D746D">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5D746D">
        <w:rPr>
          <w:rFonts w:ascii="Times New Roman" w:eastAsia="Times New Roman" w:hAnsi="Times New Roman"/>
          <w:lang w:eastAsia="ru-RU"/>
        </w:rPr>
        <w:t>1</w:t>
      </w:r>
      <w:r w:rsidR="000D180B">
        <w:rPr>
          <w:rFonts w:ascii="Times New Roman" w:eastAsia="Times New Roman" w:hAnsi="Times New Roman"/>
          <w:lang w:eastAsia="ru-RU"/>
        </w:rPr>
        <w:t>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D746D">
        <w:rPr>
          <w:rFonts w:ascii="Times New Roman" w:eastAsia="Times New Roman" w:hAnsi="Times New Roman"/>
          <w:lang w:eastAsia="ru-RU"/>
        </w:rPr>
        <w:t>мая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84F7F0E" w14:textId="2DD0814A" w:rsidR="000579B6" w:rsidRPr="0034541F"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34541F">
        <w:rPr>
          <w:rFonts w:ascii="Times New Roman" w:eastAsia="Times New Roman" w:hAnsi="Times New Roman"/>
          <w:b/>
          <w:bCs/>
          <w:lang w:eastAsia="ru-RU"/>
        </w:rPr>
        <w:t xml:space="preserve"> </w:t>
      </w:r>
      <w:r w:rsidR="00CA2428" w:rsidRPr="0034541F">
        <w:rPr>
          <w:b/>
        </w:rPr>
        <w:t>поставка расходных медицинских материалов</w:t>
      </w:r>
    </w:p>
    <w:p w14:paraId="0CC9F662" w14:textId="77777777" w:rsidR="00956808" w:rsidRPr="000579B6"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3AFDCD37" w14:textId="4AEF4593" w:rsidR="00463C0F" w:rsidRPr="005501C0" w:rsidRDefault="009043B2" w:rsidP="005D746D">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DD1EBD">
        <w:rPr>
          <w:rFonts w:ascii="Times New Roman" w:eastAsia="Times New Roman" w:hAnsi="Times New Roman"/>
          <w:bCs/>
          <w:kern w:val="36"/>
          <w:lang w:eastAsia="ru-RU"/>
        </w:rPr>
        <w:t xml:space="preserve">поставка </w:t>
      </w:r>
      <w:bookmarkStart w:id="0" w:name="_GoBack"/>
      <w:r w:rsidR="00CA2428" w:rsidRPr="00037F29">
        <w:t>расходных медицинских материалов</w:t>
      </w:r>
      <w:r w:rsidR="002D3124" w:rsidRPr="005501C0">
        <w:rPr>
          <w:rFonts w:ascii="Times New Roman" w:eastAsia="Times New Roman" w:hAnsi="Times New Roman"/>
          <w:bCs/>
          <w:kern w:val="36"/>
          <w:lang w:eastAsia="ru-RU"/>
        </w:rPr>
        <w:t xml:space="preserve"> </w:t>
      </w:r>
      <w:bookmarkEnd w:id="0"/>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35B3597F" w14:textId="28A1FE4A" w:rsidR="000D180B" w:rsidRPr="00AE0D6E" w:rsidRDefault="003B3914" w:rsidP="000D180B">
      <w:pPr>
        <w:pStyle w:val="20"/>
        <w:spacing w:after="0" w:line="240" w:lineRule="auto"/>
        <w:ind w:firstLine="709"/>
        <w:jc w:val="both"/>
        <w:rPr>
          <w:b/>
          <w:bCs/>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000D180B" w:rsidRPr="000D180B">
        <w:rPr>
          <w:b/>
          <w:bCs/>
        </w:rPr>
        <w:t xml:space="preserve"> </w:t>
      </w:r>
      <w:r w:rsidR="000D180B" w:rsidRPr="00AE0D6E">
        <w:rPr>
          <w:b/>
          <w:bCs/>
          <w:sz w:val="22"/>
          <w:szCs w:val="22"/>
        </w:rPr>
        <w:t>1424000 (один миллион четыреста двадцать четыре тысячи) руб. – 00 коп.</w:t>
      </w:r>
    </w:p>
    <w:p w14:paraId="3917EBDD" w14:textId="3C7D2931" w:rsidR="00724898" w:rsidRPr="007C34F5" w:rsidRDefault="003B3914" w:rsidP="000D180B">
      <w:pPr>
        <w:pStyle w:val="20"/>
        <w:spacing w:after="0" w:line="276" w:lineRule="auto"/>
        <w:ind w:firstLine="709"/>
        <w:jc w:val="both"/>
        <w:rPr>
          <w:bCs/>
          <w:sz w:val="22"/>
          <w:szCs w:val="22"/>
        </w:rPr>
      </w:pPr>
      <w:r w:rsidRPr="00E0351A">
        <w:rPr>
          <w:sz w:val="22"/>
          <w:szCs w:val="22"/>
        </w:rPr>
        <w:t xml:space="preserve"> </w:t>
      </w:r>
      <w:r w:rsidR="009043B2" w:rsidRPr="007C34F5">
        <w:rPr>
          <w:b/>
          <w:bCs/>
          <w:sz w:val="22"/>
          <w:szCs w:val="22"/>
        </w:rPr>
        <w:t xml:space="preserve">Извещение о проведении </w:t>
      </w:r>
      <w:r w:rsidR="00F24530" w:rsidRPr="007C34F5">
        <w:rPr>
          <w:b/>
          <w:bCs/>
          <w:sz w:val="22"/>
          <w:szCs w:val="22"/>
        </w:rPr>
        <w:t xml:space="preserve">запроса </w:t>
      </w:r>
      <w:r w:rsidR="00EB5BC8" w:rsidRPr="007C34F5">
        <w:rPr>
          <w:b/>
          <w:bCs/>
          <w:sz w:val="22"/>
          <w:szCs w:val="22"/>
        </w:rPr>
        <w:t>котировок</w:t>
      </w:r>
      <w:r w:rsidR="00E3076D" w:rsidRPr="007C34F5">
        <w:rPr>
          <w:b/>
          <w:bCs/>
          <w:sz w:val="22"/>
          <w:szCs w:val="22"/>
        </w:rPr>
        <w:t>:</w:t>
      </w:r>
      <w:r w:rsidR="00A015A7" w:rsidRPr="007C34F5">
        <w:rPr>
          <w:b/>
          <w:bCs/>
          <w:sz w:val="22"/>
          <w:szCs w:val="22"/>
        </w:rPr>
        <w:t xml:space="preserve"> </w:t>
      </w:r>
      <w:r w:rsidR="009043B2" w:rsidRPr="007C34F5">
        <w:rPr>
          <w:bCs/>
          <w:sz w:val="22"/>
          <w:szCs w:val="22"/>
        </w:rPr>
        <w:t>Извещение о проведении настоя</w:t>
      </w:r>
      <w:r w:rsidR="003D09E4" w:rsidRPr="007C34F5">
        <w:rPr>
          <w:bCs/>
          <w:sz w:val="22"/>
          <w:szCs w:val="22"/>
        </w:rPr>
        <w:t xml:space="preserve">щего </w:t>
      </w:r>
      <w:r w:rsidR="000C3521" w:rsidRPr="007C34F5">
        <w:rPr>
          <w:bCs/>
          <w:sz w:val="22"/>
          <w:szCs w:val="22"/>
        </w:rPr>
        <w:t xml:space="preserve">запроса </w:t>
      </w:r>
      <w:r w:rsidR="00EB5BC8" w:rsidRPr="007C34F5">
        <w:rPr>
          <w:bCs/>
          <w:sz w:val="22"/>
          <w:szCs w:val="22"/>
        </w:rPr>
        <w:t>котировок</w:t>
      </w:r>
      <w:r w:rsidR="00A015A7" w:rsidRPr="007C34F5">
        <w:rPr>
          <w:bCs/>
          <w:sz w:val="22"/>
          <w:szCs w:val="22"/>
        </w:rPr>
        <w:t xml:space="preserve"> </w:t>
      </w:r>
      <w:r w:rsidR="003D09E4" w:rsidRPr="007C34F5">
        <w:rPr>
          <w:bCs/>
          <w:sz w:val="22"/>
          <w:szCs w:val="22"/>
        </w:rPr>
        <w:t xml:space="preserve">было размещено </w:t>
      </w:r>
      <w:r w:rsidR="003B195C" w:rsidRPr="007C34F5">
        <w:rPr>
          <w:bCs/>
          <w:sz w:val="22"/>
          <w:szCs w:val="22"/>
        </w:rPr>
        <w:t>на сайте</w:t>
      </w:r>
      <w:r w:rsidR="00D66055" w:rsidRPr="007C34F5">
        <w:rPr>
          <w:bCs/>
          <w:sz w:val="22"/>
          <w:szCs w:val="22"/>
        </w:rPr>
        <w:t xml:space="preserve"> </w:t>
      </w:r>
      <w:hyperlink r:id="rId6" w:history="1">
        <w:r w:rsidR="00B6543B" w:rsidRPr="007C34F5">
          <w:rPr>
            <w:rStyle w:val="a3"/>
            <w:sz w:val="22"/>
            <w:szCs w:val="22"/>
            <w:lang w:val="en-US"/>
          </w:rPr>
          <w:t>www</w:t>
        </w:r>
        <w:r w:rsidR="00B6543B" w:rsidRPr="007C34F5">
          <w:rPr>
            <w:rStyle w:val="a3"/>
            <w:sz w:val="22"/>
            <w:szCs w:val="22"/>
          </w:rPr>
          <w:t>.</w:t>
        </w:r>
        <w:proofErr w:type="spellStart"/>
        <w:r w:rsidR="00B6543B" w:rsidRPr="007C34F5">
          <w:rPr>
            <w:rStyle w:val="a3"/>
            <w:sz w:val="22"/>
            <w:szCs w:val="22"/>
            <w:lang w:val="en-US"/>
          </w:rPr>
          <w:t>rzdklinik</w:t>
        </w:r>
        <w:proofErr w:type="spellEnd"/>
        <w:r w:rsidR="00B6543B" w:rsidRPr="007C34F5">
          <w:rPr>
            <w:rStyle w:val="a3"/>
            <w:sz w:val="22"/>
            <w:szCs w:val="22"/>
          </w:rPr>
          <w:t>40.</w:t>
        </w:r>
        <w:proofErr w:type="spellStart"/>
        <w:r w:rsidR="00B6543B" w:rsidRPr="007C34F5">
          <w:rPr>
            <w:rStyle w:val="a3"/>
            <w:sz w:val="22"/>
            <w:szCs w:val="22"/>
            <w:lang w:val="en-US"/>
          </w:rPr>
          <w:t>ru</w:t>
        </w:r>
        <w:proofErr w:type="spellEnd"/>
      </w:hyperlink>
    </w:p>
    <w:p w14:paraId="65C061D6" w14:textId="7D7CB144" w:rsidR="009432A0" w:rsidRPr="0093610D" w:rsidRDefault="00F24530" w:rsidP="005D746D">
      <w:pPr>
        <w:pStyle w:val="ac"/>
        <w:spacing w:after="0"/>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5D746D">
        <w:rPr>
          <w:rFonts w:ascii="Times New Roman" w:eastAsia="Times New Roman" w:hAnsi="Times New Roman"/>
          <w:bCs/>
          <w:lang w:eastAsia="ru-RU"/>
        </w:rPr>
        <w:t>1</w:t>
      </w:r>
      <w:r w:rsidR="000D180B">
        <w:rPr>
          <w:rFonts w:ascii="Times New Roman" w:eastAsia="Times New Roman" w:hAnsi="Times New Roman"/>
          <w:bCs/>
          <w:lang w:eastAsia="ru-RU"/>
        </w:rPr>
        <w:t>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D746D">
        <w:rPr>
          <w:rFonts w:ascii="Times New Roman" w:eastAsia="Times New Roman" w:hAnsi="Times New Roman"/>
          <w:bCs/>
          <w:lang w:eastAsia="ru-RU"/>
        </w:rPr>
        <w:t>мая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14:paraId="207645CE" w14:textId="77777777" w:rsidR="009043B2" w:rsidRPr="0093610D" w:rsidRDefault="009043B2" w:rsidP="005D746D">
      <w:pPr>
        <w:pStyle w:val="ac"/>
        <w:numPr>
          <w:ilvl w:val="0"/>
          <w:numId w:val="3"/>
        </w:numPr>
        <w:spacing w:after="0"/>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7460BB5C" w14:textId="77777777" w:rsidR="009043B2" w:rsidRPr="0093610D" w:rsidRDefault="009043B2" w:rsidP="005D746D">
      <w:pPr>
        <w:spacing w:after="0"/>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14:paraId="194A5D20" w14:textId="77777777" w:rsidTr="00EC3E17">
        <w:trPr>
          <w:trHeight w:val="585"/>
        </w:trPr>
        <w:tc>
          <w:tcPr>
            <w:tcW w:w="4680" w:type="dxa"/>
          </w:tcPr>
          <w:p w14:paraId="3E00BC39" w14:textId="77777777" w:rsidR="00E0351A" w:rsidRPr="0093610D" w:rsidRDefault="00E0351A" w:rsidP="005D746D">
            <w:pPr>
              <w:spacing w:after="0"/>
              <w:rPr>
                <w:rFonts w:ascii="Times New Roman" w:hAnsi="Times New Roman"/>
                <w:b/>
              </w:rPr>
            </w:pPr>
            <w:r w:rsidRPr="0093610D">
              <w:rPr>
                <w:rFonts w:ascii="Times New Roman" w:hAnsi="Times New Roman"/>
                <w:b/>
              </w:rPr>
              <w:t>Председатель комиссии:</w:t>
            </w:r>
          </w:p>
        </w:tc>
        <w:tc>
          <w:tcPr>
            <w:tcW w:w="4675" w:type="dxa"/>
          </w:tcPr>
          <w:p w14:paraId="3D419DAA" w14:textId="77777777" w:rsidR="00E0351A" w:rsidRPr="0093610D" w:rsidRDefault="00E0351A" w:rsidP="005D746D">
            <w:pPr>
              <w:spacing w:after="0"/>
              <w:rPr>
                <w:rFonts w:ascii="Times New Roman" w:hAnsi="Times New Roman"/>
                <w:b/>
              </w:rPr>
            </w:pPr>
          </w:p>
        </w:tc>
      </w:tr>
      <w:tr w:rsidR="00E0351A" w:rsidRPr="0093610D" w14:paraId="0229C403" w14:textId="77777777" w:rsidTr="00EC3E17">
        <w:tblPrEx>
          <w:tblLook w:val="01E0" w:firstRow="1" w:lastRow="1" w:firstColumn="1" w:lastColumn="1" w:noHBand="0" w:noVBand="0"/>
        </w:tblPrEx>
        <w:tc>
          <w:tcPr>
            <w:tcW w:w="4680" w:type="dxa"/>
          </w:tcPr>
          <w:p w14:paraId="54E34A59" w14:textId="77777777" w:rsidR="00E0351A" w:rsidRPr="0093610D" w:rsidRDefault="00E0351A" w:rsidP="005D746D">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14:paraId="2EA81B3D" w14:textId="77777777" w:rsidR="00E0351A" w:rsidRPr="0093610D" w:rsidRDefault="00E0351A" w:rsidP="005D746D">
            <w:pPr>
              <w:spacing w:after="0" w:line="360" w:lineRule="auto"/>
              <w:rPr>
                <w:rFonts w:ascii="Times New Roman" w:hAnsi="Times New Roman"/>
              </w:rPr>
            </w:pPr>
            <w:r>
              <w:rPr>
                <w:rFonts w:ascii="Times New Roman" w:hAnsi="Times New Roman"/>
              </w:rPr>
              <w:t>Чирков С.Н.</w:t>
            </w:r>
          </w:p>
        </w:tc>
      </w:tr>
      <w:tr w:rsidR="00E0351A" w:rsidRPr="0093610D" w14:paraId="7460BB45" w14:textId="77777777" w:rsidTr="00EC3E17">
        <w:tblPrEx>
          <w:tblLook w:val="01E0" w:firstRow="1" w:lastRow="1" w:firstColumn="1" w:lastColumn="1" w:noHBand="0" w:noVBand="0"/>
        </w:tblPrEx>
        <w:tc>
          <w:tcPr>
            <w:tcW w:w="4680" w:type="dxa"/>
          </w:tcPr>
          <w:p w14:paraId="17515A32" w14:textId="77777777" w:rsidR="00E0351A" w:rsidRPr="0093610D" w:rsidRDefault="00E0351A" w:rsidP="005D746D">
            <w:pPr>
              <w:spacing w:after="0" w:line="360" w:lineRule="auto"/>
              <w:rPr>
                <w:rFonts w:ascii="Times New Roman" w:hAnsi="Times New Roman"/>
                <w:b/>
              </w:rPr>
            </w:pPr>
            <w:r w:rsidRPr="0093610D">
              <w:rPr>
                <w:rFonts w:ascii="Times New Roman" w:hAnsi="Times New Roman"/>
                <w:b/>
              </w:rPr>
              <w:t>Постоянные члены комиссии:</w:t>
            </w:r>
          </w:p>
        </w:tc>
        <w:tc>
          <w:tcPr>
            <w:tcW w:w="4675" w:type="dxa"/>
          </w:tcPr>
          <w:p w14:paraId="26FDDF00" w14:textId="77777777" w:rsidR="00E0351A" w:rsidRPr="0093610D" w:rsidRDefault="00E0351A" w:rsidP="005D746D">
            <w:pPr>
              <w:spacing w:after="0" w:line="360" w:lineRule="auto"/>
              <w:rPr>
                <w:rFonts w:ascii="Times New Roman" w:hAnsi="Times New Roman"/>
                <w:b/>
              </w:rPr>
            </w:pPr>
          </w:p>
        </w:tc>
      </w:tr>
      <w:tr w:rsidR="00E0351A" w:rsidRPr="0093610D" w14:paraId="755BB2C8" w14:textId="77777777" w:rsidTr="00EC3E17">
        <w:tblPrEx>
          <w:tblLook w:val="01E0" w:firstRow="1" w:lastRow="1" w:firstColumn="1" w:lastColumn="1" w:noHBand="0" w:noVBand="0"/>
        </w:tblPrEx>
        <w:tc>
          <w:tcPr>
            <w:tcW w:w="4680" w:type="dxa"/>
          </w:tcPr>
          <w:p w14:paraId="3DFD2FB7" w14:textId="77777777" w:rsidR="00E0351A" w:rsidRDefault="005D746D" w:rsidP="005D746D">
            <w:pPr>
              <w:spacing w:after="0" w:line="36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proofErr w:type="spellStart"/>
            <w:r w:rsidR="00E0351A">
              <w:rPr>
                <w:rFonts w:ascii="Times New Roman" w:hAnsi="Times New Roman"/>
              </w:rPr>
              <w:t>Зам.главного</w:t>
            </w:r>
            <w:proofErr w:type="spellEnd"/>
            <w:r w:rsidR="00E0351A">
              <w:rPr>
                <w:rFonts w:ascii="Times New Roman" w:hAnsi="Times New Roman"/>
              </w:rPr>
              <w:t xml:space="preserve"> врача по экономическим вопросам</w:t>
            </w:r>
          </w:p>
          <w:p w14:paraId="351C5DD1" w14:textId="77777777" w:rsidR="005D746D" w:rsidRPr="0093610D" w:rsidRDefault="005D746D" w:rsidP="005D746D">
            <w:pPr>
              <w:spacing w:after="0" w:line="360" w:lineRule="auto"/>
              <w:rPr>
                <w:rFonts w:ascii="Times New Roman" w:hAnsi="Times New Roman"/>
              </w:rPr>
            </w:pPr>
            <w:r>
              <w:rPr>
                <w:rFonts w:ascii="Times New Roman" w:hAnsi="Times New Roman"/>
              </w:rPr>
              <w:t>Гл. бухгалтер</w:t>
            </w:r>
          </w:p>
        </w:tc>
        <w:tc>
          <w:tcPr>
            <w:tcW w:w="4675" w:type="dxa"/>
          </w:tcPr>
          <w:p w14:paraId="1C47E8B4" w14:textId="77777777" w:rsidR="00E0351A" w:rsidRDefault="005D746D" w:rsidP="005D746D">
            <w:pPr>
              <w:spacing w:after="0" w:line="360" w:lineRule="auto"/>
              <w:rPr>
                <w:rFonts w:ascii="Times New Roman" w:hAnsi="Times New Roman"/>
              </w:rPr>
            </w:pPr>
            <w:r>
              <w:rPr>
                <w:rFonts w:ascii="Times New Roman" w:hAnsi="Times New Roman"/>
              </w:rPr>
              <w:t>Тюрина</w:t>
            </w:r>
            <w:r w:rsidR="00E0351A">
              <w:rPr>
                <w:rFonts w:ascii="Times New Roman" w:hAnsi="Times New Roman"/>
              </w:rPr>
              <w:t xml:space="preserve"> Е.</w:t>
            </w:r>
            <w:r>
              <w:rPr>
                <w:rFonts w:ascii="Times New Roman" w:hAnsi="Times New Roman"/>
              </w:rPr>
              <w:t>М</w:t>
            </w:r>
            <w:r w:rsidR="00E0351A">
              <w:rPr>
                <w:rFonts w:ascii="Times New Roman" w:hAnsi="Times New Roman"/>
              </w:rPr>
              <w:t>.</w:t>
            </w:r>
          </w:p>
          <w:p w14:paraId="0DB709B3" w14:textId="77777777" w:rsidR="005D746D" w:rsidRDefault="005D746D" w:rsidP="005D746D">
            <w:pPr>
              <w:spacing w:after="0" w:line="360" w:lineRule="auto"/>
              <w:rPr>
                <w:rFonts w:ascii="Times New Roman" w:hAnsi="Times New Roman"/>
              </w:rPr>
            </w:pPr>
          </w:p>
          <w:p w14:paraId="41FBD65E" w14:textId="77777777" w:rsidR="005D746D" w:rsidRPr="0093610D" w:rsidRDefault="005D746D" w:rsidP="005D746D">
            <w:pPr>
              <w:spacing w:after="0" w:line="360" w:lineRule="auto"/>
              <w:rPr>
                <w:rFonts w:ascii="Times New Roman" w:hAnsi="Times New Roman"/>
              </w:rPr>
            </w:pPr>
            <w:r>
              <w:rPr>
                <w:rFonts w:ascii="Times New Roman" w:hAnsi="Times New Roman"/>
              </w:rPr>
              <w:t>Красноперова М.Н.</w:t>
            </w:r>
          </w:p>
        </w:tc>
      </w:tr>
      <w:tr w:rsidR="00E0351A" w:rsidRPr="0093610D" w14:paraId="6C8B0E63" w14:textId="77777777" w:rsidTr="00EC3E17">
        <w:tblPrEx>
          <w:tblLook w:val="01E0" w:firstRow="1" w:lastRow="1" w:firstColumn="1" w:lastColumn="1" w:noHBand="0" w:noVBand="0"/>
        </w:tblPrEx>
        <w:tc>
          <w:tcPr>
            <w:tcW w:w="4680" w:type="dxa"/>
          </w:tcPr>
          <w:p w14:paraId="59E68C4E" w14:textId="77777777" w:rsidR="00E0351A" w:rsidRDefault="00E0351A" w:rsidP="005D746D">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7CA16AAB" w14:textId="77777777" w:rsidR="00E0351A" w:rsidRDefault="00E0351A" w:rsidP="005D746D">
            <w:pPr>
              <w:spacing w:after="0" w:line="360" w:lineRule="auto"/>
              <w:rPr>
                <w:rFonts w:ascii="Times New Roman" w:hAnsi="Times New Roman"/>
              </w:rPr>
            </w:pPr>
            <w:r>
              <w:rPr>
                <w:rFonts w:ascii="Times New Roman" w:hAnsi="Times New Roman"/>
              </w:rPr>
              <w:t>Юрисконсульт</w:t>
            </w:r>
          </w:p>
          <w:p w14:paraId="57861642" w14:textId="77777777" w:rsidR="005D746D" w:rsidRDefault="005D746D" w:rsidP="005D746D">
            <w:pPr>
              <w:spacing w:after="0" w:line="360" w:lineRule="auto"/>
              <w:rPr>
                <w:rFonts w:ascii="Times New Roman" w:hAnsi="Times New Roman"/>
              </w:rPr>
            </w:pPr>
            <w:r>
              <w:rPr>
                <w:rFonts w:ascii="Times New Roman" w:hAnsi="Times New Roman"/>
              </w:rPr>
              <w:t>Бухгалтер</w:t>
            </w:r>
          </w:p>
          <w:p w14:paraId="4E10D0CC" w14:textId="77777777" w:rsidR="00E0351A" w:rsidRDefault="00E0351A" w:rsidP="005D746D">
            <w:pPr>
              <w:spacing w:after="0" w:line="360" w:lineRule="auto"/>
              <w:rPr>
                <w:rFonts w:ascii="Times New Roman" w:hAnsi="Times New Roman"/>
              </w:rPr>
            </w:pPr>
            <w:r w:rsidRPr="0093610D">
              <w:rPr>
                <w:rFonts w:ascii="Times New Roman" w:hAnsi="Times New Roman"/>
              </w:rPr>
              <w:t xml:space="preserve">Секретарь комиссии </w:t>
            </w:r>
          </w:p>
          <w:p w14:paraId="7626EE62" w14:textId="77777777" w:rsidR="00E0351A" w:rsidRPr="0093610D" w:rsidRDefault="00E0351A" w:rsidP="005D746D">
            <w:pPr>
              <w:spacing w:after="0" w:line="360" w:lineRule="auto"/>
              <w:rPr>
                <w:rFonts w:ascii="Times New Roman" w:hAnsi="Times New Roman"/>
                <w:b/>
              </w:rPr>
            </w:pPr>
          </w:p>
        </w:tc>
        <w:tc>
          <w:tcPr>
            <w:tcW w:w="4675" w:type="dxa"/>
          </w:tcPr>
          <w:p w14:paraId="4E94225B" w14:textId="77777777" w:rsidR="00E0351A" w:rsidRDefault="00E0351A" w:rsidP="005D746D">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23F6E789" w14:textId="77777777" w:rsidR="00E0351A" w:rsidRDefault="00E0351A" w:rsidP="005D746D">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21D2A84" w14:textId="77777777" w:rsidR="00E0351A" w:rsidRDefault="00E0351A" w:rsidP="005D746D">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3F4E930" w14:textId="77777777" w:rsidR="005D746D" w:rsidRDefault="005D746D" w:rsidP="005D746D">
            <w:pPr>
              <w:spacing w:after="0" w:line="360" w:lineRule="auto"/>
              <w:rPr>
                <w:rFonts w:ascii="Times New Roman" w:hAnsi="Times New Roman"/>
              </w:rPr>
            </w:pPr>
            <w:r>
              <w:rPr>
                <w:rFonts w:ascii="Times New Roman" w:hAnsi="Times New Roman"/>
              </w:rPr>
              <w:t>Рябоконь И.В.</w:t>
            </w:r>
          </w:p>
          <w:p w14:paraId="25A2AB1C" w14:textId="77777777" w:rsidR="00E0351A" w:rsidRPr="0093610D" w:rsidRDefault="00E0351A" w:rsidP="005D746D">
            <w:pPr>
              <w:spacing w:after="0" w:line="360" w:lineRule="auto"/>
              <w:rPr>
                <w:rFonts w:ascii="Times New Roman" w:hAnsi="Times New Roman"/>
              </w:rPr>
            </w:pPr>
          </w:p>
        </w:tc>
      </w:tr>
    </w:tbl>
    <w:p w14:paraId="2DB3D52A" w14:textId="77777777"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670586FE" w14:textId="77777777" w:rsidR="00D15CB0" w:rsidRPr="0093610D" w:rsidRDefault="00D15CB0" w:rsidP="005150C9">
      <w:pPr>
        <w:spacing w:after="0" w:line="360" w:lineRule="auto"/>
        <w:contextualSpacing/>
        <w:jc w:val="both"/>
        <w:rPr>
          <w:rFonts w:ascii="Times New Roman" w:eastAsia="Times New Roman" w:hAnsi="Times New Roman"/>
          <w:lang w:eastAsia="ru-RU"/>
        </w:rPr>
      </w:pPr>
    </w:p>
    <w:p w14:paraId="5A18BD33" w14:textId="77777777"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021F4232" w14:textId="77E8D979"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DD1EB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DD1EBD">
        <w:rPr>
          <w:rFonts w:ascii="Times New Roman" w:eastAsia="Times New Roman" w:hAnsi="Times New Roman"/>
          <w:color w:val="000000" w:themeColor="text1"/>
          <w:lang w:eastAsia="ru-RU"/>
        </w:rPr>
        <w:t>3</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5D746D">
        <w:rPr>
          <w:rFonts w:ascii="Times New Roman" w:eastAsia="Times New Roman" w:hAnsi="Times New Roman"/>
          <w:color w:val="000000" w:themeColor="text1"/>
          <w:lang w:eastAsia="ru-RU"/>
        </w:rPr>
        <w:t>1</w:t>
      </w:r>
      <w:r w:rsidR="000D180B">
        <w:rPr>
          <w:rFonts w:ascii="Times New Roman" w:eastAsia="Times New Roman" w:hAnsi="Times New Roman"/>
          <w:color w:val="000000" w:themeColor="text1"/>
          <w:lang w:eastAsia="ru-RU"/>
        </w:rPr>
        <w:t>9</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5D746D">
        <w:rPr>
          <w:rFonts w:ascii="Times New Roman" w:eastAsia="Times New Roman" w:hAnsi="Times New Roman"/>
          <w:color w:val="000000" w:themeColor="text1"/>
          <w:lang w:eastAsia="ru-RU"/>
        </w:rPr>
        <w:t>мая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043B2487" w14:textId="77777777"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lastRenderedPageBreak/>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6BF4F089" w14:textId="05E39AC5"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5D746D">
        <w:rPr>
          <w:rFonts w:ascii="Times New Roman" w:eastAsia="Times New Roman" w:hAnsi="Times New Roman"/>
          <w:lang w:eastAsia="ru-RU"/>
        </w:rPr>
        <w:t>1</w:t>
      </w:r>
      <w:r w:rsidR="000D180B">
        <w:rPr>
          <w:rFonts w:ascii="Times New Roman" w:eastAsia="Times New Roman" w:hAnsi="Times New Roman"/>
          <w:lang w:eastAsia="ru-RU"/>
        </w:rPr>
        <w:t>9</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5D746D">
        <w:rPr>
          <w:rFonts w:ascii="Times New Roman" w:eastAsia="Times New Roman" w:hAnsi="Times New Roman"/>
          <w:color w:val="000000" w:themeColor="text1"/>
          <w:lang w:eastAsia="ru-RU"/>
        </w:rPr>
        <w:t>мая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5150C9">
        <w:rPr>
          <w:rFonts w:ascii="Times New Roman" w:eastAsia="Times New Roman" w:hAnsi="Times New Roman"/>
          <w:lang w:eastAsia="ru-RU"/>
        </w:rPr>
        <w:t>3</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14:paraId="2EBCB005" w14:textId="77777777"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14:paraId="17B98EE7" w14:textId="77777777"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14:paraId="195E1110" w14:textId="77777777" w:rsidTr="00EC3E17">
        <w:trPr>
          <w:trHeight w:val="386"/>
        </w:trPr>
        <w:tc>
          <w:tcPr>
            <w:tcW w:w="430" w:type="pct"/>
            <w:tcMar>
              <w:top w:w="75" w:type="dxa"/>
              <w:left w:w="75" w:type="dxa"/>
              <w:bottom w:w="75" w:type="dxa"/>
              <w:right w:w="450" w:type="dxa"/>
            </w:tcMar>
          </w:tcPr>
          <w:p w14:paraId="44ABFAA6" w14:textId="77777777"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14:paraId="14BB9E21" w14:textId="77777777"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___________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CAE1A12" w14:textId="77777777" w:rsidR="00E0351A" w:rsidRPr="00657B18"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____________________________________    /</w:t>
            </w:r>
            <w:r w:rsidR="005D746D">
              <w:rPr>
                <w:rFonts w:ascii="Times New Roman" w:eastAsia="Times New Roman" w:hAnsi="Times New Roman"/>
                <w:lang w:eastAsia="ru-RU"/>
              </w:rPr>
              <w:t>Тюрина</w:t>
            </w:r>
            <w:r>
              <w:rPr>
                <w:rFonts w:ascii="Times New Roman" w:eastAsia="Times New Roman" w:hAnsi="Times New Roman"/>
                <w:lang w:eastAsia="ru-RU"/>
              </w:rPr>
              <w:t xml:space="preserve"> Е.</w:t>
            </w:r>
            <w:r w:rsidR="005D746D">
              <w:rPr>
                <w:rFonts w:ascii="Times New Roman" w:eastAsia="Times New Roman" w:hAnsi="Times New Roman"/>
                <w:lang w:eastAsia="ru-RU"/>
              </w:rPr>
              <w:t>М</w:t>
            </w:r>
            <w:r>
              <w:rPr>
                <w:rFonts w:ascii="Times New Roman" w:eastAsia="Times New Roman" w:hAnsi="Times New Roman"/>
                <w:lang w:eastAsia="ru-RU"/>
              </w:rPr>
              <w:t>./</w:t>
            </w:r>
          </w:p>
        </w:tc>
        <w:tc>
          <w:tcPr>
            <w:tcW w:w="2285" w:type="pct"/>
            <w:tcMar>
              <w:top w:w="75" w:type="dxa"/>
              <w:left w:w="75" w:type="dxa"/>
              <w:bottom w:w="75" w:type="dxa"/>
              <w:right w:w="75" w:type="dxa"/>
            </w:tcMar>
          </w:tcPr>
          <w:p w14:paraId="3E2B2CAF" w14:textId="77777777"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E0351A" w:rsidRPr="00613701" w14:paraId="0909A5A5" w14:textId="77777777" w:rsidTr="00EC3E17">
        <w:trPr>
          <w:trHeight w:val="315"/>
        </w:trPr>
        <w:tc>
          <w:tcPr>
            <w:tcW w:w="430" w:type="pct"/>
            <w:tcMar>
              <w:top w:w="75" w:type="dxa"/>
              <w:left w:w="75" w:type="dxa"/>
              <w:bottom w:w="75" w:type="dxa"/>
              <w:right w:w="450" w:type="dxa"/>
            </w:tcMar>
          </w:tcPr>
          <w:p w14:paraId="48C16456" w14:textId="77777777"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14:paraId="3E3302B2" w14:textId="77777777"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_________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14:paraId="45FB3D22" w14:textId="77777777"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 _________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52650C5B" w14:textId="77777777"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_________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0997D215" w14:textId="77777777"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_________ _ __________________</w:t>
            </w:r>
            <w:r w:rsidRPr="00613701">
              <w:rPr>
                <w:rFonts w:ascii="Times New Roman" w:eastAsia="Times New Roman" w:hAnsi="Times New Roman"/>
                <w:lang w:eastAsia="ru-RU"/>
              </w:rPr>
              <w:t xml:space="preserve"> </w:t>
            </w:r>
            <w:r w:rsidR="005D746D" w:rsidRPr="00613701">
              <w:rPr>
                <w:rFonts w:ascii="Times New Roman" w:eastAsia="Times New Roman" w:hAnsi="Times New Roman"/>
                <w:lang w:eastAsia="ru-RU"/>
              </w:rPr>
              <w:t xml:space="preserve">   </w:t>
            </w:r>
            <w:r w:rsidR="005D746D">
              <w:rPr>
                <w:rFonts w:ascii="Times New Roman" w:eastAsia="Times New Roman" w:hAnsi="Times New Roman"/>
                <w:lang w:eastAsia="ru-RU"/>
              </w:rPr>
              <w:t>/</w:t>
            </w:r>
            <w:proofErr w:type="spellStart"/>
            <w:r w:rsidR="005D746D">
              <w:rPr>
                <w:rFonts w:ascii="Times New Roman" w:eastAsia="Times New Roman" w:hAnsi="Times New Roman"/>
                <w:lang w:eastAsia="ru-RU"/>
              </w:rPr>
              <w:t>Минюкова</w:t>
            </w:r>
            <w:proofErr w:type="spellEnd"/>
            <w:r w:rsidR="005D746D">
              <w:rPr>
                <w:rFonts w:ascii="Times New Roman" w:eastAsia="Times New Roman" w:hAnsi="Times New Roman"/>
                <w:lang w:eastAsia="ru-RU"/>
              </w:rPr>
              <w:t xml:space="preserve"> М.К./</w:t>
            </w:r>
          </w:p>
          <w:p w14:paraId="20632CFF" w14:textId="77777777" w:rsidR="00E0351A" w:rsidRPr="00613701"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_________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5D746D">
              <w:rPr>
                <w:rFonts w:ascii="Times New Roman" w:eastAsia="Times New Roman" w:hAnsi="Times New Roman"/>
                <w:lang w:eastAsia="ru-RU"/>
              </w:rPr>
              <w:t>Рябоконь И</w:t>
            </w:r>
            <w:r>
              <w:rPr>
                <w:rFonts w:ascii="Times New Roman" w:eastAsia="Times New Roman" w:hAnsi="Times New Roman"/>
                <w:lang w:eastAsia="ru-RU"/>
              </w:rPr>
              <w:t>.</w:t>
            </w:r>
            <w:r w:rsidR="005D746D">
              <w:rPr>
                <w:rFonts w:ascii="Times New Roman" w:eastAsia="Times New Roman" w:hAnsi="Times New Roman"/>
                <w:lang w:eastAsia="ru-RU"/>
              </w:rPr>
              <w:t>В</w:t>
            </w:r>
            <w:r>
              <w:rPr>
                <w:rFonts w:ascii="Times New Roman" w:eastAsia="Times New Roman" w:hAnsi="Times New Roman"/>
                <w:lang w:eastAsia="ru-RU"/>
              </w:rPr>
              <w:t>./</w:t>
            </w:r>
          </w:p>
        </w:tc>
        <w:tc>
          <w:tcPr>
            <w:tcW w:w="2285" w:type="pct"/>
            <w:tcMar>
              <w:top w:w="75" w:type="dxa"/>
              <w:left w:w="75" w:type="dxa"/>
              <w:bottom w:w="75" w:type="dxa"/>
              <w:right w:w="75" w:type="dxa"/>
            </w:tcMar>
          </w:tcPr>
          <w:p w14:paraId="17C2036A" w14:textId="77777777"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2B716A" w:rsidRPr="00613701" w14:paraId="19C17A46" w14:textId="77777777" w:rsidTr="002B716A">
        <w:trPr>
          <w:trHeight w:val="333"/>
        </w:trPr>
        <w:tc>
          <w:tcPr>
            <w:tcW w:w="430" w:type="pct"/>
            <w:tcMar>
              <w:top w:w="75" w:type="dxa"/>
              <w:left w:w="75" w:type="dxa"/>
              <w:bottom w:w="75" w:type="dxa"/>
              <w:right w:w="450" w:type="dxa"/>
            </w:tcMar>
          </w:tcPr>
          <w:p w14:paraId="52245DE4" w14:textId="77777777"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Pr>
          <w:p w14:paraId="5832E172" w14:textId="77777777"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2FFC8A7" w14:textId="77777777" w:rsidR="002B716A" w:rsidRPr="00613701" w:rsidRDefault="002B716A" w:rsidP="005D746D">
            <w:pPr>
              <w:spacing w:after="0" w:line="360" w:lineRule="auto"/>
              <w:contextualSpacing/>
              <w:jc w:val="both"/>
              <w:rPr>
                <w:rFonts w:ascii="Times New Roman" w:eastAsia="Times New Roman" w:hAnsi="Times New Roman"/>
                <w:lang w:eastAsia="ru-RU"/>
              </w:rPr>
            </w:pPr>
          </w:p>
        </w:tc>
      </w:tr>
    </w:tbl>
    <w:p w14:paraId="2E7C8D79" w14:textId="77777777"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37F29"/>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180B"/>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4541F"/>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D746D"/>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4F5"/>
    <w:rsid w:val="007C36EA"/>
    <w:rsid w:val="007D6804"/>
    <w:rsid w:val="007E1F1F"/>
    <w:rsid w:val="007E5FFD"/>
    <w:rsid w:val="0080451C"/>
    <w:rsid w:val="0080569C"/>
    <w:rsid w:val="00823A92"/>
    <w:rsid w:val="0083396B"/>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A2428"/>
    <w:rsid w:val="00CB5B23"/>
    <w:rsid w:val="00CC5331"/>
    <w:rsid w:val="00CD2381"/>
    <w:rsid w:val="00CD2EAB"/>
    <w:rsid w:val="00CD4024"/>
    <w:rsid w:val="00CD4842"/>
    <w:rsid w:val="00CD4921"/>
    <w:rsid w:val="00CD763F"/>
    <w:rsid w:val="00CE0CF4"/>
    <w:rsid w:val="00CE6AA0"/>
    <w:rsid w:val="00CE7B82"/>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EF9D"/>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FF11-16EC-47A7-988E-4FA30D57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2842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8</cp:revision>
  <cp:lastPrinted>2023-05-18T13:20:00Z</cp:lastPrinted>
  <dcterms:created xsi:type="dcterms:W3CDTF">2023-05-18T13:22:00Z</dcterms:created>
  <dcterms:modified xsi:type="dcterms:W3CDTF">2023-05-23T10:05:00Z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