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75B2C">
        <w:rPr>
          <w:rFonts w:ascii="Times New Roman" w:eastAsia="Times New Roman" w:hAnsi="Times New Roman"/>
          <w:b/>
          <w:bCs/>
          <w:kern w:val="36"/>
          <w:lang w:eastAsia="ru-RU"/>
        </w:rPr>
        <w:t>42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4856E7">
        <w:rPr>
          <w:rFonts w:ascii="Times New Roman" w:eastAsia="Times New Roman" w:hAnsi="Times New Roman"/>
          <w:bCs/>
          <w:kern w:val="36"/>
          <w:lang w:eastAsia="ru-RU"/>
        </w:rPr>
        <w:t>расходных медицинских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856E7">
        <w:rPr>
          <w:rFonts w:ascii="Times New Roman" w:eastAsia="Times New Roman" w:hAnsi="Times New Roman"/>
          <w:lang w:eastAsia="ru-RU"/>
        </w:rPr>
        <w:t>12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7275F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7275F9" w:rsidRPr="007275F9">
        <w:rPr>
          <w:rFonts w:ascii="Times New Roman" w:eastAsia="Times New Roman" w:hAnsi="Times New Roman"/>
          <w:lang w:eastAsia="ru-RU"/>
        </w:rPr>
        <w:t>расходных медицинских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7275F9" w:rsidRDefault="009043B2" w:rsidP="007275F9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7275F9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7275F9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275F9" w:rsidRPr="007275F9">
        <w:rPr>
          <w:rFonts w:ascii="Times New Roman" w:eastAsia="Times New Roman" w:hAnsi="Times New Roman"/>
          <w:lang w:eastAsia="ru-RU"/>
        </w:rPr>
        <w:t>Поставка расходных медицинских материалов</w:t>
      </w:r>
      <w:r w:rsidR="007275F9">
        <w:rPr>
          <w:rFonts w:ascii="Times New Roman" w:eastAsia="Times New Roman" w:hAnsi="Times New Roman"/>
          <w:lang w:eastAsia="ru-RU"/>
        </w:rPr>
        <w:t xml:space="preserve"> </w:t>
      </w:r>
      <w:r w:rsidR="000F7F3C" w:rsidRPr="007275F9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7275F9">
        <w:rPr>
          <w:rFonts w:ascii="Times New Roman" w:eastAsia="Times New Roman" w:hAnsi="Times New Roman"/>
          <w:lang w:eastAsia="ru-RU"/>
        </w:rPr>
        <w:t>ля</w:t>
      </w:r>
      <w:r w:rsidR="005F604D" w:rsidRPr="007275F9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7275F9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7275F9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7275F9">
        <w:rPr>
          <w:rFonts w:ascii="Times New Roman" w:eastAsia="Times New Roman" w:hAnsi="Times New Roman"/>
          <w:lang w:eastAsia="ru-RU"/>
        </w:rPr>
        <w:t>учреждения</w:t>
      </w:r>
      <w:r w:rsidR="002E75D5" w:rsidRPr="007275F9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7275F9">
        <w:rPr>
          <w:rFonts w:ascii="Times New Roman" w:hAnsi="Times New Roman"/>
        </w:rPr>
        <w:t>УЗ «РЖД-Медицина» г. Калуга»</w:t>
      </w:r>
      <w:r w:rsidR="00734EDC" w:rsidRPr="007275F9">
        <w:rPr>
          <w:rFonts w:ascii="Times New Roman" w:hAnsi="Times New Roman"/>
        </w:rPr>
        <w:t xml:space="preserve">, г. Калуга, ул. </w:t>
      </w:r>
      <w:proofErr w:type="spellStart"/>
      <w:r w:rsidR="00734EDC" w:rsidRPr="007275F9">
        <w:rPr>
          <w:rFonts w:ascii="Times New Roman" w:hAnsi="Times New Roman"/>
        </w:rPr>
        <w:t>Болотникова</w:t>
      </w:r>
      <w:proofErr w:type="spellEnd"/>
      <w:r w:rsidR="00734EDC" w:rsidRPr="007275F9">
        <w:rPr>
          <w:rFonts w:ascii="Times New Roman" w:hAnsi="Times New Roman"/>
        </w:rPr>
        <w:t>, д. 1</w:t>
      </w:r>
      <w:r w:rsidR="00463C0F" w:rsidRPr="007275F9">
        <w:rPr>
          <w:rFonts w:ascii="Times New Roman" w:eastAsia="Times New Roman" w:hAnsi="Times New Roman"/>
          <w:lang w:eastAsia="ru-RU"/>
        </w:rPr>
        <w:t>.</w:t>
      </w:r>
    </w:p>
    <w:p w:rsidR="00175B2C" w:rsidRPr="00175B2C" w:rsidRDefault="00E3076D" w:rsidP="00175B2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75B2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175B2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175B2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175B2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75B2C">
        <w:rPr>
          <w:rFonts w:ascii="Times New Roman" w:hAnsi="Times New Roman"/>
        </w:rPr>
        <w:t xml:space="preserve"> </w:t>
      </w:r>
      <w:r w:rsidR="00175B2C" w:rsidRPr="00175B2C">
        <w:rPr>
          <w:rFonts w:ascii="Times New Roman" w:hAnsi="Times New Roman"/>
          <w:bCs/>
        </w:rPr>
        <w:t xml:space="preserve">65391 (шестьдесят пять тысяч триста девяносто один) рубль 60 копеек. </w:t>
      </w:r>
    </w:p>
    <w:p w:rsidR="00724898" w:rsidRPr="00175B2C" w:rsidRDefault="009043B2" w:rsidP="00175B2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75B2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175B2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175B2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175B2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75B2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75B2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175B2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175B2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175B2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175B2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175B2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175B2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175B2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175B2C">
          <w:rPr>
            <w:rStyle w:val="a3"/>
            <w:rFonts w:ascii="Times New Roman" w:hAnsi="Times New Roman"/>
            <w:lang w:val="en-US"/>
          </w:rPr>
          <w:t>www</w:t>
        </w:r>
        <w:r w:rsidR="00B6543B" w:rsidRPr="00175B2C">
          <w:rPr>
            <w:rStyle w:val="a3"/>
            <w:rFonts w:ascii="Times New Roman" w:hAnsi="Times New Roman"/>
          </w:rPr>
          <w:t>.</w:t>
        </w:r>
        <w:proofErr w:type="spellStart"/>
        <w:r w:rsidR="00B6543B" w:rsidRPr="00175B2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175B2C">
          <w:rPr>
            <w:rStyle w:val="a3"/>
            <w:rFonts w:ascii="Times New Roman" w:hAnsi="Times New Roman"/>
          </w:rPr>
          <w:t>40.</w:t>
        </w:r>
        <w:proofErr w:type="spellStart"/>
        <w:r w:rsidR="00B6543B" w:rsidRPr="00175B2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75B2C">
        <w:rPr>
          <w:rFonts w:ascii="Times New Roman" w:eastAsia="Times New Roman" w:hAnsi="Times New Roman"/>
          <w:bCs/>
          <w:lang w:eastAsia="ru-RU"/>
        </w:rPr>
        <w:t>05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91237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F25CE">
        <w:rPr>
          <w:rFonts w:ascii="Times New Roman" w:eastAsia="Times New Roman" w:hAnsi="Times New Roman"/>
          <w:lang w:eastAsia="ru-RU"/>
        </w:rPr>
        <w:t>12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F25CE">
        <w:rPr>
          <w:rFonts w:ascii="Times New Roman" w:eastAsia="Times New Roman" w:hAnsi="Times New Roman"/>
          <w:lang w:eastAsia="ru-RU"/>
        </w:rPr>
        <w:t>12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1F25CE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F25CE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D0146">
              <w:rPr>
                <w:sz w:val="22"/>
                <w:szCs w:val="22"/>
              </w:rPr>
              <w:t>42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4D0146">
              <w:rPr>
                <w:sz w:val="22"/>
                <w:szCs w:val="22"/>
              </w:rPr>
              <w:t>11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1F25CE" w:rsidP="004D014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4D0146">
              <w:rPr>
                <w:sz w:val="22"/>
                <w:szCs w:val="22"/>
              </w:rPr>
              <w:t>17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4D0146">
              <w:rPr>
                <w:sz w:val="22"/>
                <w:szCs w:val="22"/>
              </w:rPr>
              <w:t>М.П.А. медицинские партнеры</w:t>
            </w:r>
            <w:r>
              <w:rPr>
                <w:sz w:val="22"/>
                <w:szCs w:val="22"/>
              </w:rPr>
              <w:t>»</w:t>
            </w:r>
          </w:p>
          <w:p w:rsidR="00B15C79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</w:t>
            </w:r>
            <w:r w:rsidR="004D0146">
              <w:rPr>
                <w:sz w:val="22"/>
                <w:szCs w:val="22"/>
              </w:rPr>
              <w:t>7734171740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4D014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61 035</w:t>
            </w:r>
            <w:r w:rsidR="00FC2679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00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D0146" w:rsidRPr="004D0146">
              <w:rPr>
                <w:sz w:val="22"/>
                <w:szCs w:val="22"/>
              </w:rPr>
              <w:t>шестьдесят одна тысяча тридцать пять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75B2C"/>
    <w:rsid w:val="00191E2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1F25CE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856E7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0146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35F8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275F9"/>
    <w:rsid w:val="00734EDC"/>
    <w:rsid w:val="007405C0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1237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461A-5AFB-41B0-A0B3-9EE16600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156</cp:revision>
  <cp:lastPrinted>2021-03-04T12:11:00Z</cp:lastPrinted>
  <dcterms:created xsi:type="dcterms:W3CDTF">2020-02-17T11:34:00Z</dcterms:created>
  <dcterms:modified xsi:type="dcterms:W3CDTF">2021-03-15T07:54:00Z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