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92BA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расходных материалов для </w:t>
      </w:r>
      <w:proofErr w:type="spellStart"/>
      <w:r w:rsid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эндопротезирования</w:t>
      </w:r>
      <w:proofErr w:type="spellEnd"/>
      <w:r w:rsid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тазобедренных суставов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74332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BAD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расходных материалов для </w:t>
      </w:r>
      <w:proofErr w:type="spellStart"/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эндопротезирования</w:t>
      </w:r>
      <w:proofErr w:type="spellEnd"/>
      <w:r w:rsidR="00692BAD" w:rsidRPr="00692B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тазобедренных суставов </w:t>
      </w:r>
    </w:p>
    <w:p w:rsidR="00956808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692BAD">
        <w:rPr>
          <w:rFonts w:ascii="Times New Roman" w:hAnsi="Times New Roman"/>
          <w:sz w:val="24"/>
          <w:szCs w:val="24"/>
        </w:rPr>
        <w:t>УЗ «</w:t>
      </w:r>
      <w:r w:rsidR="002E75D5" w:rsidRPr="00692BAD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692B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расходных материалов для </w:t>
      </w:r>
      <w:proofErr w:type="spellStart"/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>эндопротезирования</w:t>
      </w:r>
      <w:proofErr w:type="spellEnd"/>
      <w:r w:rsidR="00692BAD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 тазобедренных суставов </w:t>
      </w:r>
      <w:r w:rsidR="00692BAD" w:rsidRPr="00FE4E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AD" w:rsidRDefault="00E3076D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92BAD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1 794 681 руб. 33 коп. (Один миллион семьсот девяносто четыре тысячи шестьсот восемьдесят один руб. 33 коп.)</w:t>
      </w:r>
    </w:p>
    <w:p w:rsidR="006079AA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692BA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692BA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692B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692BAD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692BAD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692B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692BAD">
              <w:rPr>
                <w:sz w:val="24"/>
                <w:szCs w:val="24"/>
              </w:rPr>
              <w:t>53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692BAD">
              <w:rPr>
                <w:sz w:val="24"/>
                <w:szCs w:val="24"/>
              </w:rPr>
              <w:t>17</w:t>
            </w:r>
            <w:r w:rsidR="00EF45BD">
              <w:rPr>
                <w:sz w:val="24"/>
                <w:szCs w:val="24"/>
              </w:rPr>
              <w:t>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692BAD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Мельник Ирина Юрьевна</w:t>
            </w:r>
          </w:p>
          <w:p w:rsidR="00DB0AC8" w:rsidRPr="00DB4419" w:rsidRDefault="001A505F" w:rsidP="00692BA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692BAD">
              <w:rPr>
                <w:sz w:val="24"/>
                <w:szCs w:val="24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692BAD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1 794 025</w:t>
            </w:r>
            <w:r w:rsidR="00AF2521">
              <w:rPr>
                <w:sz w:val="24"/>
                <w:szCs w:val="24"/>
              </w:rPr>
              <w:t>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692BAD">
              <w:rPr>
                <w:rFonts w:ascii="Times New Roman" w:hAnsi="Times New Roman"/>
                <w:sz w:val="24"/>
                <w:szCs w:val="24"/>
              </w:rPr>
              <w:t>54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BAD">
              <w:rPr>
                <w:rFonts w:ascii="Times New Roman" w:hAnsi="Times New Roman"/>
                <w:sz w:val="24"/>
                <w:szCs w:val="24"/>
              </w:rPr>
              <w:t>от 17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692BAD">
              <w:rPr>
                <w:rFonts w:ascii="Times New Roman" w:hAnsi="Times New Roman"/>
                <w:sz w:val="24"/>
                <w:szCs w:val="24"/>
              </w:rPr>
              <w:t>Логомед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692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92BAD">
              <w:rPr>
                <w:rFonts w:ascii="Times New Roman" w:hAnsi="Times New Roman"/>
                <w:sz w:val="24"/>
                <w:szCs w:val="24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692BAD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1 754 900</w:t>
            </w:r>
            <w:r w:rsidR="00AF25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46E99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92BAD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5C2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87E5-EFCB-4145-9540-C5F6CC1F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105</cp:revision>
  <cp:lastPrinted>2019-12-04T11:25:00Z</cp:lastPrinted>
  <dcterms:created xsi:type="dcterms:W3CDTF">2019-01-30T13:28:00Z</dcterms:created>
  <dcterms:modified xsi:type="dcterms:W3CDTF">2020-01-17T09:53:00Z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