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1292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5010C8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1292A" w:rsidRPr="00A1292A" w:rsidRDefault="009043B2" w:rsidP="00A1292A">
      <w:pPr>
        <w:contextualSpacing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5010C8" w:rsidRPr="005010C8">
        <w:rPr>
          <w:rFonts w:ascii="Times New Roman" w:hAnsi="Times New Roman"/>
        </w:rPr>
        <w:t>дезинфицирующих средств и изделий медицинского назначения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B2202">
        <w:rPr>
          <w:rFonts w:ascii="Times New Roman" w:eastAsia="Times New Roman" w:hAnsi="Times New Roman"/>
          <w:lang w:eastAsia="ru-RU"/>
        </w:rPr>
        <w:t>2</w:t>
      </w:r>
      <w:r w:rsidR="00A1292A">
        <w:rPr>
          <w:rFonts w:ascii="Times New Roman" w:eastAsia="Times New Roman" w:hAnsi="Times New Roman"/>
          <w:lang w:eastAsia="ru-RU"/>
        </w:rPr>
        <w:t>9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B2202" w:rsidRPr="003B2202" w:rsidRDefault="009043B2" w:rsidP="002C20C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B220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B220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B220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B2202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B2202">
        <w:rPr>
          <w:rFonts w:ascii="Times New Roman" w:eastAsia="Times New Roman" w:hAnsi="Times New Roman"/>
          <w:lang w:eastAsia="ru-RU"/>
        </w:rPr>
        <w:t xml:space="preserve">поставка </w:t>
      </w:r>
      <w:r w:rsidR="005010C8" w:rsidRPr="005010C8">
        <w:rPr>
          <w:rFonts w:ascii="Times New Roman" w:hAnsi="Times New Roman"/>
        </w:rPr>
        <w:t>дезинфицирующих средств и изделий медицинского назначения</w:t>
      </w:r>
    </w:p>
    <w:p w:rsidR="003112BA" w:rsidRPr="003B2202" w:rsidRDefault="009043B2" w:rsidP="002C20C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B220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B2202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B2202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B220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B2202">
        <w:rPr>
          <w:rFonts w:ascii="Times New Roman" w:eastAsia="Times New Roman" w:hAnsi="Times New Roman"/>
          <w:lang w:eastAsia="ru-RU"/>
        </w:rPr>
        <w:t>анения «</w:t>
      </w:r>
      <w:r w:rsidR="002E75D5" w:rsidRPr="003B2202">
        <w:rPr>
          <w:rFonts w:ascii="Times New Roman" w:eastAsia="Times New Roman" w:hAnsi="Times New Roman"/>
          <w:lang w:eastAsia="ru-RU"/>
        </w:rPr>
        <w:t>Б</w:t>
      </w:r>
      <w:r w:rsidR="004729E7" w:rsidRPr="003B220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B220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B220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B220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B2202">
        <w:rPr>
          <w:rFonts w:ascii="Times New Roman" w:eastAsia="Times New Roman" w:hAnsi="Times New Roman"/>
          <w:lang w:eastAsia="ru-RU"/>
        </w:rPr>
        <w:t>Калуга</w:t>
      </w:r>
      <w:r w:rsidR="002E75D5" w:rsidRPr="003B2202">
        <w:rPr>
          <w:rFonts w:ascii="Times New Roman" w:eastAsia="Times New Roman" w:hAnsi="Times New Roman"/>
          <w:lang w:eastAsia="ru-RU"/>
        </w:rPr>
        <w:t>»</w:t>
      </w:r>
      <w:r w:rsidR="005876A6" w:rsidRPr="003B220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B2202">
        <w:rPr>
          <w:rFonts w:ascii="Times New Roman" w:eastAsia="Times New Roman" w:hAnsi="Times New Roman"/>
          <w:lang w:eastAsia="ru-RU"/>
        </w:rPr>
        <w:t>Ч</w:t>
      </w:r>
      <w:r w:rsidR="00463C0F" w:rsidRPr="003B2202">
        <w:rPr>
          <w:rFonts w:ascii="Times New Roman" w:hAnsi="Times New Roman"/>
        </w:rPr>
        <w:t>УЗ «</w:t>
      </w:r>
      <w:r w:rsidR="002E75D5" w:rsidRPr="003B2202">
        <w:rPr>
          <w:rFonts w:ascii="Times New Roman" w:hAnsi="Times New Roman"/>
        </w:rPr>
        <w:t>РЖД-Медицина» г. Калуга»</w:t>
      </w:r>
      <w:r w:rsidR="00A92D79" w:rsidRPr="003B2202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5010C8" w:rsidRPr="005010C8">
        <w:rPr>
          <w:rFonts w:ascii="Times New Roman" w:hAnsi="Times New Roman"/>
        </w:rPr>
        <w:t>дезинфицирующих средств и изделий медицинского назначения</w:t>
      </w:r>
      <w:r w:rsidR="005010C8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5010C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10C8" w:rsidRPr="005010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158 540 </w:t>
      </w:r>
      <w:r w:rsidR="005010C8" w:rsidRPr="005010C8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5010C8" w:rsidRPr="005010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сто пятьдесят восемь тысяч пятьсот сорок) рублей 65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B2202">
        <w:rPr>
          <w:rFonts w:ascii="Times New Roman" w:eastAsia="Times New Roman" w:hAnsi="Times New Roman"/>
          <w:bCs/>
          <w:lang w:eastAsia="ru-RU"/>
        </w:rPr>
        <w:t>2</w:t>
      </w:r>
      <w:r w:rsidR="00A1292A">
        <w:rPr>
          <w:rFonts w:ascii="Times New Roman" w:eastAsia="Times New Roman" w:hAnsi="Times New Roman"/>
          <w:bCs/>
          <w:lang w:eastAsia="ru-RU"/>
        </w:rPr>
        <w:t>3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292A" w:rsidRPr="00A1292A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292A">
              <w:rPr>
                <w:rFonts w:ascii="Times New Roman" w:hAnsi="Times New Roman"/>
                <w:color w:val="000000" w:themeColor="text1"/>
              </w:rPr>
              <w:t>И.о</w:t>
            </w:r>
            <w:proofErr w:type="spellEnd"/>
            <w:r w:rsidRPr="00A1292A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Pr="00A1292A">
              <w:rPr>
                <w:rFonts w:ascii="Times New Roman" w:hAnsi="Times New Roman"/>
                <w:color w:val="000000" w:themeColor="text1"/>
              </w:rPr>
              <w:t>я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292A">
              <w:rPr>
                <w:rFonts w:ascii="Times New Roman" w:hAnsi="Times New Roman"/>
                <w:color w:val="000000" w:themeColor="text1"/>
              </w:rPr>
              <w:t>Тюрина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Е.</w:t>
            </w:r>
            <w:r w:rsidRPr="00A1292A">
              <w:rPr>
                <w:rFonts w:ascii="Times New Roman" w:hAnsi="Times New Roman"/>
                <w:color w:val="000000" w:themeColor="text1"/>
              </w:rPr>
              <w:t>М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5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8D4D03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5010C8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B220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A1292A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2513B">
        <w:rPr>
          <w:rFonts w:ascii="Times New Roman" w:eastAsia="Times New Roman" w:hAnsi="Times New Roman"/>
          <w:lang w:eastAsia="ru-RU"/>
        </w:rPr>
        <w:t>2</w:t>
      </w:r>
      <w:r w:rsidR="00A1292A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5010C8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3B2202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3B2202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  <w:r w:rsidR="00A1292A">
              <w:rPr>
                <w:sz w:val="22"/>
                <w:szCs w:val="22"/>
              </w:rPr>
              <w:t>2</w:t>
            </w:r>
            <w:r w:rsidR="005010C8">
              <w:rPr>
                <w:sz w:val="22"/>
                <w:szCs w:val="22"/>
              </w:rPr>
              <w:t>2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2</w:t>
            </w:r>
            <w:r w:rsidR="00A1292A">
              <w:rPr>
                <w:sz w:val="22"/>
                <w:szCs w:val="22"/>
              </w:rPr>
              <w:t>9</w:t>
            </w:r>
            <w:r w:rsidR="0005667D">
              <w:rPr>
                <w:sz w:val="22"/>
                <w:szCs w:val="22"/>
              </w:rPr>
              <w:t>.10.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2513B"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5010C8">
              <w:rPr>
                <w:sz w:val="22"/>
                <w:szCs w:val="22"/>
              </w:rPr>
              <w:t>15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Техград-Фарм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7728658430</w:t>
            </w:r>
          </w:p>
          <w:p w:rsidR="00613701" w:rsidRPr="00511916" w:rsidRDefault="00613701" w:rsidP="00A1292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5010C8" w:rsidP="005010C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480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сто пятьдесят шесть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четыреста восемьдесят</w:t>
            </w:r>
            <w:r w:rsidR="005126DC">
              <w:rPr>
                <w:sz w:val="22"/>
                <w:szCs w:val="22"/>
              </w:rPr>
              <w:t>)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3B2202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26DC">
              <w:rPr>
                <w:sz w:val="22"/>
                <w:szCs w:val="22"/>
              </w:rPr>
              <w:t>1</w:t>
            </w:r>
            <w:r w:rsidR="00A1292A">
              <w:rPr>
                <w:sz w:val="22"/>
                <w:szCs w:val="22"/>
              </w:rPr>
              <w:t>2</w:t>
            </w:r>
            <w:r w:rsidR="005010C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5126DC">
              <w:rPr>
                <w:sz w:val="22"/>
                <w:szCs w:val="22"/>
              </w:rPr>
              <w:t>2</w:t>
            </w:r>
            <w:r w:rsidR="00A1292A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3B2202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5010C8">
              <w:rPr>
                <w:sz w:val="22"/>
                <w:szCs w:val="22"/>
              </w:rPr>
              <w:t>20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Pr="00511916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«ОНИКС»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10C8" w:rsidRPr="0005667D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2466180970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5010C8" w:rsidP="005010C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A1292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157</w:t>
            </w:r>
            <w:r w:rsidR="00A1292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пятьдесят восемь</w:t>
            </w:r>
            <w:r w:rsidR="00A1292A">
              <w:rPr>
                <w:sz w:val="22"/>
                <w:szCs w:val="22"/>
              </w:rPr>
              <w:t xml:space="preserve"> </w:t>
            </w:r>
            <w:r w:rsidR="00A1292A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сто пятьдесят семь</w:t>
            </w:r>
            <w:r w:rsidR="00A1292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A1292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A1292A">
              <w:rPr>
                <w:sz w:val="22"/>
                <w:szCs w:val="22"/>
              </w:rPr>
              <w:t>0</w:t>
            </w:r>
            <w:r w:rsidR="00A1292A" w:rsidRPr="00511916">
              <w:rPr>
                <w:sz w:val="22"/>
                <w:szCs w:val="22"/>
              </w:rPr>
              <w:t xml:space="preserve"> коп</w:t>
            </w:r>
            <w:r w:rsidR="00A1292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8D7BE6" w:rsidRDefault="009D7B69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Тюрина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62513B"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 w:rsidR="0062513B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ЛисицкаяА.О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2202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97E3A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010C8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D7BE6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1292A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0661A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AAAB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6C30-2DB2-41B3-97A0-A4994C4E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4390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128</cp:revision>
  <cp:lastPrinted>2020-10-26T13:12:00Z</cp:lastPrinted>
  <dcterms:created xsi:type="dcterms:W3CDTF">2019-01-30T13:28:00Z</dcterms:created>
  <dcterms:modified xsi:type="dcterms:W3CDTF">2020-10-30T12:26:00Z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