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E0FEB">
        <w:rPr>
          <w:rFonts w:ascii="Times New Roman" w:eastAsia="Times New Roman" w:hAnsi="Times New Roman"/>
          <w:b/>
          <w:bCs/>
          <w:kern w:val="36"/>
          <w:lang w:eastAsia="ru-RU"/>
        </w:rPr>
        <w:t>106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A00E2B" w:rsidRPr="00A00E2B">
        <w:rPr>
          <w:rFonts w:ascii="Times New Roman" w:eastAsia="Times New Roman" w:hAnsi="Times New Roman"/>
          <w:bCs/>
          <w:kern w:val="36"/>
          <w:lang w:eastAsia="ru-RU"/>
        </w:rPr>
        <w:t>лекарственных препаратов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00E2B">
        <w:rPr>
          <w:rFonts w:ascii="Times New Roman" w:eastAsia="Times New Roman" w:hAnsi="Times New Roman"/>
          <w:lang w:eastAsia="ru-RU"/>
        </w:rPr>
        <w:t>09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56808" w:rsidRPr="00A00E2B" w:rsidRDefault="009043B2" w:rsidP="00A00E2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00E2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00E2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00E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A00E2B">
        <w:rPr>
          <w:rFonts w:ascii="Times New Roman" w:eastAsia="Times New Roman" w:hAnsi="Times New Roman"/>
          <w:lang w:eastAsia="ru-RU"/>
        </w:rPr>
        <w:t xml:space="preserve">Поставка </w:t>
      </w:r>
      <w:r w:rsidR="00A00E2B" w:rsidRPr="00A00E2B">
        <w:rPr>
          <w:rFonts w:ascii="Times New Roman" w:eastAsia="Times New Roman" w:hAnsi="Times New Roman"/>
          <w:lang w:eastAsia="ru-RU"/>
        </w:rPr>
        <w:t xml:space="preserve">лекарственных препаратов </w:t>
      </w:r>
      <w:r w:rsidRPr="00A00E2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00E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00E2B">
        <w:rPr>
          <w:rFonts w:ascii="Times New Roman" w:eastAsia="Times New Roman" w:hAnsi="Times New Roman"/>
          <w:bCs/>
          <w:lang w:eastAsia="ru-RU"/>
        </w:rPr>
        <w:t>Ч</w:t>
      </w:r>
      <w:r w:rsidR="002E75D5" w:rsidRPr="00A00E2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00E2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00E2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00E2B">
        <w:rPr>
          <w:rFonts w:ascii="Times New Roman" w:eastAsia="Times New Roman" w:hAnsi="Times New Roman"/>
          <w:lang w:eastAsia="ru-RU"/>
        </w:rPr>
        <w:t>анения «</w:t>
      </w:r>
      <w:r w:rsidR="002E75D5" w:rsidRPr="00A00E2B">
        <w:rPr>
          <w:rFonts w:ascii="Times New Roman" w:eastAsia="Times New Roman" w:hAnsi="Times New Roman"/>
          <w:lang w:eastAsia="ru-RU"/>
        </w:rPr>
        <w:t>Б</w:t>
      </w:r>
      <w:r w:rsidR="004729E7" w:rsidRPr="00A00E2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00E2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00E2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00E2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00E2B">
        <w:rPr>
          <w:rFonts w:ascii="Times New Roman" w:eastAsia="Times New Roman" w:hAnsi="Times New Roman"/>
          <w:lang w:eastAsia="ru-RU"/>
        </w:rPr>
        <w:t>Калуга</w:t>
      </w:r>
      <w:r w:rsidR="002E75D5" w:rsidRPr="00A00E2B">
        <w:rPr>
          <w:rFonts w:ascii="Times New Roman" w:eastAsia="Times New Roman" w:hAnsi="Times New Roman"/>
          <w:lang w:eastAsia="ru-RU"/>
        </w:rPr>
        <w:t>»</w:t>
      </w:r>
      <w:r w:rsidR="005876A6" w:rsidRPr="00A00E2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00E2B">
        <w:rPr>
          <w:rFonts w:ascii="Times New Roman" w:eastAsia="Times New Roman" w:hAnsi="Times New Roman"/>
          <w:lang w:eastAsia="ru-RU"/>
        </w:rPr>
        <w:t>Ч</w:t>
      </w:r>
      <w:r w:rsidR="00463C0F" w:rsidRPr="00A00E2B">
        <w:rPr>
          <w:rFonts w:ascii="Times New Roman" w:hAnsi="Times New Roman"/>
        </w:rPr>
        <w:t>УЗ «</w:t>
      </w:r>
      <w:r w:rsidR="002E75D5" w:rsidRPr="00A00E2B">
        <w:rPr>
          <w:rFonts w:ascii="Times New Roman" w:hAnsi="Times New Roman"/>
        </w:rPr>
        <w:t>РЖД-Медицина» г. Калуга»</w:t>
      </w:r>
      <w:r w:rsidR="00A92D79" w:rsidRPr="00A00E2B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A00E2B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A00E2B" w:rsidRPr="00A00E2B">
        <w:rPr>
          <w:rFonts w:ascii="Times New Roman" w:eastAsia="Times New Roman" w:hAnsi="Times New Roman"/>
          <w:lang w:eastAsia="ru-RU"/>
        </w:rPr>
        <w:t>лекарственных препаратов</w:t>
      </w:r>
      <w:r w:rsidR="006C7E00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A00E2B" w:rsidRPr="00A00E2B" w:rsidRDefault="00E3076D" w:rsidP="00AD4B0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00E2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00E2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00E2B">
        <w:rPr>
          <w:rFonts w:ascii="Times New Roman" w:hAnsi="Times New Roman"/>
        </w:rPr>
        <w:t xml:space="preserve"> </w:t>
      </w:r>
      <w:r w:rsidR="00AD4B09" w:rsidRPr="00AD4B09">
        <w:rPr>
          <w:rFonts w:ascii="Times New Roman" w:hAnsi="Times New Roman"/>
          <w:bCs/>
        </w:rPr>
        <w:t>711 872 рублей 52 копеек (семьсот одиннадцать тысяч восемьсот семьдесят два рубля 52 копейки)</w:t>
      </w:r>
      <w:bookmarkStart w:id="0" w:name="_GoBack"/>
      <w:bookmarkEnd w:id="0"/>
    </w:p>
    <w:p w:rsidR="00724898" w:rsidRPr="00A00E2B" w:rsidRDefault="009043B2" w:rsidP="00A00E2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00E2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00E2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00E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00E2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A00E2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00E2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00E2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A00E2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00E2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00E2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A00E2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A00E2B">
          <w:rPr>
            <w:rStyle w:val="a3"/>
            <w:rFonts w:ascii="Times New Roman" w:hAnsi="Times New Roman"/>
            <w:lang w:val="en-US"/>
          </w:rPr>
          <w:t>www</w:t>
        </w:r>
        <w:r w:rsidR="00B6543B" w:rsidRPr="00A00E2B">
          <w:rPr>
            <w:rStyle w:val="a3"/>
            <w:rFonts w:ascii="Times New Roman" w:hAnsi="Times New Roman"/>
          </w:rPr>
          <w:t>.</w:t>
        </w:r>
        <w:proofErr w:type="spellStart"/>
        <w:r w:rsidR="00B6543B" w:rsidRPr="00A00E2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00E2B">
          <w:rPr>
            <w:rStyle w:val="a3"/>
            <w:rFonts w:ascii="Times New Roman" w:hAnsi="Times New Roman"/>
          </w:rPr>
          <w:t>40.</w:t>
        </w:r>
        <w:proofErr w:type="spellStart"/>
        <w:r w:rsidR="00B6543B" w:rsidRPr="00A00E2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0E2B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1334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D1334">
        <w:rPr>
          <w:rFonts w:ascii="Times New Roman" w:eastAsia="Times New Roman" w:hAnsi="Times New Roman"/>
          <w:lang w:eastAsia="ru-RU"/>
        </w:rPr>
        <w:t>09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D1334">
        <w:rPr>
          <w:rFonts w:ascii="Times New Roman" w:eastAsia="Times New Roman" w:hAnsi="Times New Roman"/>
          <w:lang w:eastAsia="ru-RU"/>
        </w:rPr>
        <w:t>09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D1334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1569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1569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D1334">
              <w:rPr>
                <w:sz w:val="22"/>
                <w:szCs w:val="22"/>
              </w:rPr>
              <w:t>106.1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E5F03">
              <w:rPr>
                <w:sz w:val="22"/>
                <w:szCs w:val="22"/>
              </w:rPr>
              <w:t>08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537BE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ED1334"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3" w:rsidRDefault="00ED1334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«Кедр-1»</w:t>
            </w:r>
          </w:p>
          <w:p w:rsidR="00ED1334" w:rsidRPr="00012303" w:rsidRDefault="00ED1334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D133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703 065</w:t>
            </w:r>
            <w:r w:rsidR="006574E3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D1334" w:rsidRPr="00ED1334">
              <w:rPr>
                <w:sz w:val="22"/>
                <w:szCs w:val="22"/>
              </w:rPr>
              <w:t>семьсот три тысячи шестьдесят пять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D1334">
              <w:rPr>
                <w:sz w:val="22"/>
                <w:szCs w:val="22"/>
              </w:rPr>
              <w:t>106.2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5E5F03">
              <w:rPr>
                <w:sz w:val="22"/>
                <w:szCs w:val="22"/>
              </w:rPr>
              <w:t>08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537B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ED1334"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D1334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F1121F">
              <w:rPr>
                <w:sz w:val="22"/>
                <w:szCs w:val="22"/>
              </w:rPr>
              <w:t>Фар</w:t>
            </w:r>
            <w:r>
              <w:rPr>
                <w:sz w:val="22"/>
                <w:szCs w:val="22"/>
              </w:rPr>
              <w:t>мобеспечение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F6753" w:rsidRPr="00E9776B" w:rsidRDefault="00EF6753" w:rsidP="00ED13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D1334">
              <w:rPr>
                <w:sz w:val="22"/>
                <w:szCs w:val="22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D133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716 458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 xml:space="preserve">руб. </w:t>
            </w:r>
            <w:r w:rsidR="00AB7504">
              <w:rPr>
                <w:sz w:val="22"/>
                <w:szCs w:val="22"/>
              </w:rPr>
              <w:t xml:space="preserve">00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D1334" w:rsidRPr="00ED1334">
              <w:rPr>
                <w:sz w:val="22"/>
                <w:szCs w:val="22"/>
              </w:rPr>
              <w:t>семьсот шестнадцать тысяч четыреста пятьдесят восемь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8FCD-1265-41BE-8A6A-1619944B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65</cp:revision>
  <cp:lastPrinted>2020-10-09T10:39:00Z</cp:lastPrinted>
  <dcterms:created xsi:type="dcterms:W3CDTF">2020-02-17T11:34:00Z</dcterms:created>
  <dcterms:modified xsi:type="dcterms:W3CDTF">2020-10-09T12:08:00Z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