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84BA4">
        <w:rPr>
          <w:rFonts w:ascii="Times New Roman" w:eastAsia="Times New Roman" w:hAnsi="Times New Roman"/>
          <w:b/>
          <w:bCs/>
          <w:kern w:val="36"/>
          <w:lang w:eastAsia="ru-RU"/>
        </w:rPr>
        <w:t>101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484BA4" w:rsidRDefault="009043B2" w:rsidP="00484BA4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484BA4" w:rsidRPr="00484BA4">
        <w:rPr>
          <w:rFonts w:ascii="Times New Roman" w:hAnsi="Times New Roman"/>
        </w:rPr>
        <w:t>реагентов и расходных материалов для лаборатории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484BA4">
        <w:rPr>
          <w:rFonts w:ascii="Times New Roman" w:eastAsia="Times New Roman" w:hAnsi="Times New Roman"/>
          <w:lang w:eastAsia="ru-RU"/>
        </w:rPr>
        <w:t>23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628B6" w:rsidRPr="009628B6" w:rsidRDefault="009043B2" w:rsidP="002C267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628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628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628B6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628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628B6">
        <w:rPr>
          <w:rFonts w:ascii="Times New Roman" w:eastAsia="Times New Roman" w:hAnsi="Times New Roman"/>
          <w:lang w:eastAsia="ru-RU"/>
        </w:rPr>
        <w:t xml:space="preserve">поставка </w:t>
      </w:r>
      <w:r w:rsidR="00484BA4" w:rsidRPr="00484BA4">
        <w:rPr>
          <w:rFonts w:ascii="Times New Roman" w:hAnsi="Times New Roman"/>
        </w:rPr>
        <w:t>реагентов и расходных материалов для лаборатории</w:t>
      </w:r>
    </w:p>
    <w:p w:rsidR="003112BA" w:rsidRDefault="009043B2" w:rsidP="0043184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12B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112B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112B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12BA">
        <w:rPr>
          <w:rFonts w:ascii="Times New Roman" w:eastAsia="Times New Roman" w:hAnsi="Times New Roman"/>
          <w:lang w:eastAsia="ru-RU"/>
        </w:rPr>
        <w:t>анения «</w:t>
      </w:r>
      <w:r w:rsidR="002E75D5" w:rsidRPr="003112BA">
        <w:rPr>
          <w:rFonts w:ascii="Times New Roman" w:eastAsia="Times New Roman" w:hAnsi="Times New Roman"/>
          <w:lang w:eastAsia="ru-RU"/>
        </w:rPr>
        <w:t>Б</w:t>
      </w:r>
      <w:r w:rsidR="004729E7" w:rsidRPr="003112B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12B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12BA">
        <w:rPr>
          <w:rFonts w:ascii="Times New Roman" w:eastAsia="Times New Roman" w:hAnsi="Times New Roman"/>
          <w:lang w:eastAsia="ru-RU"/>
        </w:rPr>
        <w:t>Калуга</w:t>
      </w:r>
      <w:r w:rsidR="002E75D5" w:rsidRPr="003112BA">
        <w:rPr>
          <w:rFonts w:ascii="Times New Roman" w:eastAsia="Times New Roman" w:hAnsi="Times New Roman"/>
          <w:lang w:eastAsia="ru-RU"/>
        </w:rPr>
        <w:t>»</w:t>
      </w:r>
      <w:r w:rsidR="005876A6" w:rsidRPr="003112B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12BA">
        <w:rPr>
          <w:rFonts w:ascii="Times New Roman" w:eastAsia="Times New Roman" w:hAnsi="Times New Roman"/>
          <w:lang w:eastAsia="ru-RU"/>
        </w:rPr>
        <w:t>Ч</w:t>
      </w:r>
      <w:r w:rsidR="00463C0F" w:rsidRPr="003112BA">
        <w:rPr>
          <w:rFonts w:ascii="Times New Roman" w:hAnsi="Times New Roman"/>
        </w:rPr>
        <w:t>УЗ «</w:t>
      </w:r>
      <w:r w:rsidR="002E75D5" w:rsidRPr="003112BA">
        <w:rPr>
          <w:rFonts w:ascii="Times New Roman" w:hAnsi="Times New Roman"/>
        </w:rPr>
        <w:t>РЖД-Медицина» г. Калуга»</w:t>
      </w:r>
      <w:r w:rsidR="00A92D79" w:rsidRPr="003112B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484BA4" w:rsidRPr="00484BA4">
        <w:rPr>
          <w:rFonts w:ascii="Times New Roman" w:hAnsi="Times New Roman"/>
        </w:rPr>
        <w:t>реагентов и расходных материалов для лаборатории</w:t>
      </w:r>
      <w:r w:rsidR="00484BA4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484BA4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4BA4" w:rsidRPr="00484BA4">
        <w:rPr>
          <w:rFonts w:ascii="Times New Roman" w:hAnsi="Times New Roman" w:cs="Times New Roman"/>
          <w:b/>
          <w:sz w:val="22"/>
          <w:szCs w:val="22"/>
        </w:rPr>
        <w:t xml:space="preserve">233 962 </w:t>
      </w:r>
      <w:r w:rsidR="00484BA4" w:rsidRPr="00484BA4">
        <w:rPr>
          <w:rFonts w:ascii="Times New Roman" w:hAnsi="Times New Roman" w:cs="Times New Roman"/>
          <w:sz w:val="22"/>
          <w:szCs w:val="22"/>
        </w:rPr>
        <w:t>(</w:t>
      </w:r>
      <w:r w:rsidR="00484BA4" w:rsidRPr="00484BA4">
        <w:rPr>
          <w:rFonts w:ascii="Times New Roman" w:hAnsi="Times New Roman" w:cs="Times New Roman"/>
          <w:b/>
          <w:sz w:val="22"/>
          <w:szCs w:val="22"/>
        </w:rPr>
        <w:t>двести</w:t>
      </w:r>
      <w:r w:rsidR="00484BA4" w:rsidRPr="00484BA4">
        <w:rPr>
          <w:rFonts w:ascii="Times New Roman" w:hAnsi="Times New Roman" w:cs="Times New Roman"/>
          <w:sz w:val="22"/>
          <w:szCs w:val="22"/>
        </w:rPr>
        <w:t xml:space="preserve"> </w:t>
      </w:r>
      <w:r w:rsidR="00484BA4" w:rsidRPr="00484BA4">
        <w:rPr>
          <w:rFonts w:ascii="Times New Roman" w:hAnsi="Times New Roman" w:cs="Times New Roman"/>
          <w:b/>
          <w:sz w:val="22"/>
          <w:szCs w:val="22"/>
        </w:rPr>
        <w:t>тридцать три тысячи девятьсот шестьдесят два) рубля 94 копейки.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484BA4">
        <w:rPr>
          <w:rFonts w:ascii="Times New Roman" w:eastAsia="Times New Roman" w:hAnsi="Times New Roman"/>
          <w:bCs/>
          <w:lang w:eastAsia="ru-RU"/>
        </w:rPr>
        <w:t>17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A554D3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71711F" w:rsidRDefault="0071711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1E0F" w:rsidRDefault="007B1E0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B1E0F" w:rsidRDefault="007B1E0F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84BA4">
        <w:rPr>
          <w:rFonts w:ascii="Times New Roman" w:eastAsia="Times New Roman" w:hAnsi="Times New Roman"/>
          <w:color w:val="000000" w:themeColor="text1"/>
          <w:lang w:eastAsia="ru-RU"/>
        </w:rPr>
        <w:t>23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84BA4">
        <w:rPr>
          <w:rFonts w:ascii="Times New Roman" w:eastAsia="Times New Roman" w:hAnsi="Times New Roman"/>
          <w:lang w:eastAsia="ru-RU"/>
        </w:rPr>
        <w:t>23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B1E0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484BA4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18</w:t>
            </w:r>
            <w:r w:rsidR="00613701" w:rsidRPr="00511916">
              <w:rPr>
                <w:sz w:val="22"/>
                <w:szCs w:val="22"/>
              </w:rPr>
              <w:t>.0</w:t>
            </w:r>
            <w:r w:rsidR="00A554D3"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</w:t>
            </w:r>
            <w:r w:rsidR="007B1E0F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7B1E0F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B1E0F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484BA4">
              <w:rPr>
                <w:rFonts w:ascii="Times New Roman" w:eastAsia="Times New Roman" w:hAnsi="Times New Roman"/>
                <w:lang w:eastAsia="ru-RU"/>
              </w:rPr>
              <w:t>Медресурс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484BA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84BA4">
              <w:rPr>
                <w:rFonts w:ascii="Times New Roman" w:hAnsi="Times New Roman"/>
              </w:rPr>
              <w:t>4027115736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84BA4" w:rsidP="00484BA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684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двести тридцать одна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</w:t>
            </w:r>
            <w:r w:rsidR="00D954A1">
              <w:rPr>
                <w:sz w:val="22"/>
                <w:szCs w:val="22"/>
              </w:rPr>
              <w:t xml:space="preserve"> </w:t>
            </w:r>
            <w:r w:rsidR="003112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</w:t>
            </w:r>
            <w:r w:rsidR="003112BA">
              <w:rPr>
                <w:sz w:val="22"/>
                <w:szCs w:val="22"/>
              </w:rPr>
              <w:t>ь</w:t>
            </w:r>
            <w:r w:rsidR="007B1E0F">
              <w:rPr>
                <w:sz w:val="22"/>
                <w:szCs w:val="22"/>
              </w:rPr>
              <w:t xml:space="preserve">сот </w:t>
            </w:r>
            <w:r>
              <w:rPr>
                <w:sz w:val="22"/>
                <w:szCs w:val="22"/>
              </w:rPr>
              <w:t>восемьдесят четыре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484BA4">
              <w:rPr>
                <w:sz w:val="22"/>
                <w:szCs w:val="22"/>
              </w:rPr>
              <w:t>101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3112BA">
              <w:rPr>
                <w:sz w:val="22"/>
                <w:szCs w:val="22"/>
              </w:rPr>
              <w:t>1</w:t>
            </w:r>
            <w:r w:rsidR="00484BA4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.0</w:t>
            </w:r>
            <w:r w:rsidR="00D954A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3112B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BA4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7B1E0F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484BA4">
              <w:rPr>
                <w:rFonts w:ascii="Times New Roman" w:eastAsia="Times New Roman" w:hAnsi="Times New Roman"/>
                <w:lang w:eastAsia="ru-RU"/>
              </w:rPr>
              <w:t>КАЛУГАМЕДСНАБ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4A178F" w:rsidRDefault="002D4690" w:rsidP="004A178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val="en-US"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4A178F">
              <w:rPr>
                <w:rFonts w:ascii="Times New Roman" w:hAnsi="Times New Roman"/>
                <w:lang w:val="en-US"/>
              </w:rPr>
              <w:t>4027103642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4A178F" w:rsidP="004A178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A178F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</w:t>
            </w:r>
            <w:r w:rsidRPr="004A178F">
              <w:rPr>
                <w:sz w:val="22"/>
                <w:szCs w:val="22"/>
              </w:rPr>
              <w:t>310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двести тридцать три</w:t>
            </w:r>
            <w:r w:rsidRPr="0051191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 триста десять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Pr="00613701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C50F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50F1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0511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35A1-0749-4A2F-A354-ABBD2DD4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104</cp:revision>
  <cp:lastPrinted>2020-08-12T10:08:00Z</cp:lastPrinted>
  <dcterms:created xsi:type="dcterms:W3CDTF">2019-01-30T13:28:00Z</dcterms:created>
  <dcterms:modified xsi:type="dcterms:W3CDTF">2020-09-24T08:12:00Z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