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8C55B2">
        <w:rPr>
          <w:b/>
          <w:sz w:val="22"/>
          <w:szCs w:val="22"/>
        </w:rPr>
        <w:t>14</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1A0472" w:rsidP="00F3590A">
      <w:pPr>
        <w:widowControl/>
        <w:spacing w:before="0"/>
        <w:ind w:firstLine="540"/>
        <w:contextualSpacing/>
        <w:rPr>
          <w:snapToGrid w:val="0"/>
          <w:color w:val="000000"/>
          <w:sz w:val="22"/>
          <w:szCs w:val="22"/>
          <w:lang w:val="en-US"/>
        </w:rPr>
      </w:pPr>
      <w:r w:rsidRPr="008C55B2">
        <w:rPr>
          <w:b/>
          <w:bCs/>
          <w:sz w:val="22"/>
          <w:szCs w:val="22"/>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301688">
        <w:rPr>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proofErr w:type="gramStart"/>
      <w:r w:rsidR="00DC7D71" w:rsidRPr="0080568F">
        <w:rPr>
          <w:b/>
          <w:snapToGrid w:val="0"/>
          <w:color w:val="000000"/>
          <w:sz w:val="22"/>
          <w:szCs w:val="22"/>
        </w:rPr>
        <w:t>тел</w:t>
      </w:r>
      <w:r w:rsidR="00DC7D71" w:rsidRPr="003414A3">
        <w:rPr>
          <w:b/>
          <w:snapToGrid w:val="0"/>
          <w:color w:val="000000"/>
          <w:sz w:val="22"/>
          <w:szCs w:val="22"/>
          <w:lang w:val="en-US"/>
        </w:rPr>
        <w:t>.:</w:t>
      </w:r>
      <w:proofErr w:type="gramEnd"/>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8C55B2" w:rsidRPr="00F3590A" w:rsidRDefault="00DC7D71" w:rsidP="008C55B2">
      <w:pPr>
        <w:pStyle w:val="22"/>
        <w:spacing w:line="240" w:lineRule="auto"/>
        <w:contextualSpacing/>
        <w:rPr>
          <w:color w:val="333333"/>
          <w:sz w:val="22"/>
          <w:szCs w:val="22"/>
          <w:shd w:val="clear" w:color="auto" w:fill="FFFFFF"/>
        </w:rPr>
      </w:pPr>
      <w:r w:rsidRPr="00FE2D4C">
        <w:rPr>
          <w:b/>
          <w:sz w:val="22"/>
          <w:szCs w:val="22"/>
          <w:lang w:val="en-US"/>
        </w:rPr>
        <w:t xml:space="preserve">            </w:t>
      </w:r>
      <w:r w:rsidRPr="006A063D">
        <w:rPr>
          <w:b/>
          <w:sz w:val="22"/>
          <w:szCs w:val="22"/>
        </w:rPr>
        <w:t xml:space="preserve">4. Контактные лица: </w:t>
      </w:r>
      <w:r w:rsidR="008C55B2" w:rsidRPr="006A063D">
        <w:rPr>
          <w:b/>
          <w:sz w:val="22"/>
          <w:szCs w:val="22"/>
        </w:rPr>
        <w:t xml:space="preserve">Контактные лица: </w:t>
      </w:r>
      <w:r w:rsidR="008C55B2" w:rsidRPr="003352E4">
        <w:rPr>
          <w:sz w:val="22"/>
          <w:szCs w:val="22"/>
        </w:rPr>
        <w:t>Заведующая аптекой</w:t>
      </w:r>
      <w:r w:rsidR="008C55B2">
        <w:rPr>
          <w:b/>
          <w:sz w:val="22"/>
          <w:szCs w:val="22"/>
        </w:rPr>
        <w:t xml:space="preserve"> </w:t>
      </w:r>
      <w:proofErr w:type="spellStart"/>
      <w:r w:rsidR="008C55B2">
        <w:rPr>
          <w:sz w:val="22"/>
          <w:szCs w:val="22"/>
        </w:rPr>
        <w:t>Башта</w:t>
      </w:r>
      <w:proofErr w:type="spellEnd"/>
      <w:r w:rsidR="008C55B2">
        <w:rPr>
          <w:sz w:val="22"/>
          <w:szCs w:val="22"/>
        </w:rPr>
        <w:t xml:space="preserve"> Анастасия Сергеевна</w:t>
      </w:r>
      <w:r w:rsidR="008C55B2" w:rsidRPr="006A063D">
        <w:rPr>
          <w:snapToGrid w:val="0"/>
          <w:color w:val="000000"/>
          <w:sz w:val="22"/>
          <w:szCs w:val="22"/>
        </w:rPr>
        <w:t xml:space="preserve">, </w:t>
      </w:r>
      <w:r w:rsidR="008C55B2" w:rsidRPr="006A063D">
        <w:rPr>
          <w:b/>
          <w:snapToGrid w:val="0"/>
          <w:color w:val="000000"/>
          <w:sz w:val="22"/>
          <w:szCs w:val="22"/>
        </w:rPr>
        <w:t>тел.:</w:t>
      </w:r>
      <w:r w:rsidR="008C55B2" w:rsidRPr="006A063D">
        <w:rPr>
          <w:snapToGrid w:val="0"/>
          <w:color w:val="000000"/>
          <w:sz w:val="22"/>
          <w:szCs w:val="22"/>
        </w:rPr>
        <w:t xml:space="preserve"> </w:t>
      </w:r>
      <w:r w:rsidR="008C55B2">
        <w:rPr>
          <w:snapToGrid w:val="0"/>
          <w:color w:val="000000"/>
          <w:sz w:val="22"/>
          <w:szCs w:val="22"/>
        </w:rPr>
        <w:t xml:space="preserve">8-920-615-89-80,  </w:t>
      </w:r>
      <w:r w:rsidR="008C55B2" w:rsidRPr="0080568F">
        <w:rPr>
          <w:b/>
          <w:bCs/>
          <w:sz w:val="22"/>
          <w:szCs w:val="22"/>
          <w:lang w:val="en-US"/>
        </w:rPr>
        <w:t>E</w:t>
      </w:r>
      <w:r w:rsidR="008C55B2" w:rsidRPr="00F3590A">
        <w:rPr>
          <w:b/>
          <w:bCs/>
          <w:sz w:val="22"/>
          <w:szCs w:val="22"/>
        </w:rPr>
        <w:t>-</w:t>
      </w:r>
      <w:r w:rsidR="008C55B2" w:rsidRPr="0080568F">
        <w:rPr>
          <w:b/>
          <w:bCs/>
          <w:sz w:val="22"/>
          <w:szCs w:val="22"/>
          <w:lang w:val="en-US"/>
        </w:rPr>
        <w:t>mail</w:t>
      </w:r>
      <w:r w:rsidR="008C55B2" w:rsidRPr="00F3590A">
        <w:rPr>
          <w:b/>
          <w:bCs/>
          <w:sz w:val="22"/>
          <w:szCs w:val="22"/>
        </w:rPr>
        <w:t>:</w:t>
      </w:r>
      <w:r w:rsidR="008C55B2" w:rsidRPr="00F3590A">
        <w:rPr>
          <w:color w:val="333333"/>
          <w:sz w:val="22"/>
          <w:szCs w:val="22"/>
          <w:shd w:val="clear" w:color="auto" w:fill="FFFFFF"/>
        </w:rPr>
        <w:t>baschta.nastya@yandex.ru</w:t>
      </w:r>
    </w:p>
    <w:p w:rsidR="001A0472" w:rsidRPr="008C55B2" w:rsidRDefault="001A0472" w:rsidP="008C55B2">
      <w:pPr>
        <w:pStyle w:val="22"/>
        <w:spacing w:line="240" w:lineRule="auto"/>
        <w:contextualSpacing/>
        <w:rPr>
          <w:b/>
          <w:snapToGrid w:val="0"/>
          <w:color w:val="000000"/>
          <w:sz w:val="22"/>
          <w:szCs w:val="22"/>
        </w:rPr>
      </w:pPr>
    </w:p>
    <w:p w:rsidR="001A0472" w:rsidRDefault="001A0472" w:rsidP="00DC7D71">
      <w:pPr>
        <w:pStyle w:val="22"/>
        <w:spacing w:after="0" w:line="240" w:lineRule="auto"/>
        <w:ind w:firstLine="142"/>
        <w:contextualSpacing/>
        <w:jc w:val="both"/>
        <w:rPr>
          <w:snapToGrid w:val="0"/>
          <w:color w:val="000000"/>
          <w:sz w:val="22"/>
          <w:szCs w:val="22"/>
        </w:rPr>
      </w:pPr>
      <w:r w:rsidRPr="008C55B2">
        <w:rPr>
          <w:b/>
          <w:snapToGrid w:val="0"/>
          <w:color w:val="000000"/>
          <w:sz w:val="22"/>
          <w:szCs w:val="22"/>
        </w:rPr>
        <w:t xml:space="preserve">       </w:t>
      </w:r>
      <w:r w:rsidR="00DC7D71" w:rsidRPr="008C55B2">
        <w:rPr>
          <w:b/>
          <w:snapToGrid w:val="0"/>
          <w:color w:val="000000"/>
          <w:sz w:val="22"/>
          <w:szCs w:val="22"/>
        </w:rPr>
        <w:t xml:space="preserve">  </w:t>
      </w:r>
      <w:r w:rsidR="00DC7D71" w:rsidRPr="0080568F">
        <w:rPr>
          <w:b/>
          <w:snapToGrid w:val="0"/>
          <w:color w:val="000000"/>
          <w:sz w:val="22"/>
          <w:szCs w:val="22"/>
        </w:rPr>
        <w:t>5.</w:t>
      </w:r>
      <w:r w:rsidR="00DC7D71" w:rsidRPr="0066542B">
        <w:rPr>
          <w:b/>
          <w:snapToGrid w:val="0"/>
          <w:color w:val="000000"/>
          <w:sz w:val="22"/>
          <w:szCs w:val="22"/>
        </w:rPr>
        <w:t xml:space="preserve"> </w:t>
      </w:r>
      <w:r w:rsidR="00DC7D71" w:rsidRPr="0080568F">
        <w:rPr>
          <w:b/>
          <w:snapToGrid w:val="0"/>
          <w:color w:val="000000"/>
          <w:sz w:val="22"/>
          <w:szCs w:val="22"/>
        </w:rPr>
        <w:t xml:space="preserve">Предмет договора: </w:t>
      </w:r>
      <w:r w:rsidR="00DC7D71" w:rsidRPr="0077605F">
        <w:rPr>
          <w:snapToGrid w:val="0"/>
          <w:color w:val="000000"/>
          <w:sz w:val="22"/>
          <w:szCs w:val="22"/>
        </w:rPr>
        <w:t>Поставка</w:t>
      </w:r>
      <w:r w:rsidR="00D209FB" w:rsidRPr="0077605F">
        <w:rPr>
          <w:snapToGrid w:val="0"/>
          <w:color w:val="000000"/>
          <w:sz w:val="22"/>
          <w:szCs w:val="22"/>
        </w:rPr>
        <w:t xml:space="preserve"> </w:t>
      </w:r>
      <w:r w:rsidR="008C55B2">
        <w:rPr>
          <w:snapToGrid w:val="0"/>
          <w:color w:val="000000"/>
          <w:sz w:val="22"/>
          <w:szCs w:val="22"/>
        </w:rPr>
        <w:t xml:space="preserve">медицинских товаров </w:t>
      </w:r>
      <w:r>
        <w:rPr>
          <w:snapToGrid w:val="0"/>
          <w:color w:val="000000"/>
          <w:sz w:val="22"/>
          <w:szCs w:val="22"/>
        </w:rPr>
        <w:t xml:space="preserve"> для нужд учреждения </w:t>
      </w:r>
    </w:p>
    <w:tbl>
      <w:tblPr>
        <w:tblW w:w="9801" w:type="dxa"/>
        <w:tblInd w:w="93" w:type="dxa"/>
        <w:tblLook w:val="04A0" w:firstRow="1" w:lastRow="0" w:firstColumn="1" w:lastColumn="0" w:noHBand="0" w:noVBand="1"/>
      </w:tblPr>
      <w:tblGrid>
        <w:gridCol w:w="763"/>
        <w:gridCol w:w="5209"/>
        <w:gridCol w:w="1828"/>
        <w:gridCol w:w="2001"/>
      </w:tblGrid>
      <w:tr w:rsidR="001A0472" w:rsidRPr="00F07BFA"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F07BFA" w:rsidRDefault="001A0472" w:rsidP="001A0472">
            <w:pPr>
              <w:spacing w:before="0"/>
              <w:ind w:firstLine="0"/>
              <w:jc w:val="center"/>
              <w:rPr>
                <w:b/>
                <w:szCs w:val="22"/>
              </w:rPr>
            </w:pPr>
            <w:r w:rsidRPr="00F07BFA">
              <w:rPr>
                <w:b/>
                <w:sz w:val="22"/>
                <w:szCs w:val="22"/>
              </w:rPr>
              <w:t>№</w:t>
            </w:r>
          </w:p>
          <w:p w:rsidR="001A0472" w:rsidRPr="00F07BFA" w:rsidRDefault="001A0472" w:rsidP="001A0472">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F07BFA" w:rsidRDefault="001A0472" w:rsidP="001A0472">
            <w:pPr>
              <w:spacing w:before="0"/>
              <w:ind w:firstLine="0"/>
              <w:jc w:val="center"/>
              <w:rPr>
                <w:b/>
                <w:szCs w:val="22"/>
              </w:rPr>
            </w:pPr>
            <w:r>
              <w:rPr>
                <w:b/>
                <w:color w:val="000000"/>
                <w:sz w:val="22"/>
                <w:szCs w:val="22"/>
              </w:rPr>
              <w:t>Наименование</w:t>
            </w:r>
            <w:r w:rsidR="008C55B2">
              <w:rPr>
                <w:b/>
                <w:color w:val="000000"/>
                <w:sz w:val="22"/>
                <w:szCs w:val="22"/>
              </w:rPr>
              <w:t xml:space="preserve">, техническая характеристика </w:t>
            </w:r>
            <w:r w:rsidRPr="00F07BFA">
              <w:rPr>
                <w:b/>
                <w:color w:val="000000"/>
                <w:sz w:val="22"/>
                <w:szCs w:val="22"/>
              </w:rPr>
              <w:t xml:space="preserve">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6F6664" w:rsidRDefault="001A0472" w:rsidP="001A0472">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xml:space="preserve">( </w:t>
            </w:r>
            <w:proofErr w:type="gramEnd"/>
            <w:r>
              <w:rPr>
                <w:b/>
                <w:bCs/>
                <w:sz w:val="22"/>
                <w:szCs w:val="22"/>
              </w:rPr>
              <w:t>по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Default="001A0472" w:rsidP="001A0472">
            <w:pPr>
              <w:spacing w:before="0"/>
              <w:ind w:firstLine="0"/>
              <w:jc w:val="center"/>
              <w:rPr>
                <w:b/>
                <w:szCs w:val="22"/>
              </w:rPr>
            </w:pPr>
            <w:r w:rsidRPr="00F07BFA">
              <w:rPr>
                <w:b/>
                <w:sz w:val="22"/>
                <w:szCs w:val="22"/>
              </w:rPr>
              <w:t>Кол</w:t>
            </w:r>
            <w:r>
              <w:rPr>
                <w:b/>
                <w:sz w:val="22"/>
                <w:szCs w:val="22"/>
              </w:rPr>
              <w:t xml:space="preserve">ичество </w:t>
            </w:r>
          </w:p>
          <w:p w:rsidR="001A0472" w:rsidRPr="00F07BFA" w:rsidRDefault="001A0472" w:rsidP="001A0472">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916009" w:rsidRDefault="001A0472" w:rsidP="001A0472">
            <w:pPr>
              <w:spacing w:before="0"/>
              <w:ind w:firstLine="0"/>
              <w:jc w:val="left"/>
              <w:rPr>
                <w:color w:val="000000"/>
                <w:szCs w:val="22"/>
                <w:lang w:val="en-US"/>
              </w:rPr>
            </w:pP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B15291">
            <w:pPr>
              <w:spacing w:before="0"/>
              <w:ind w:firstLine="0"/>
              <w:rPr>
                <w:szCs w:val="22"/>
              </w:rPr>
            </w:pP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B15291">
            <w:pPr>
              <w:spacing w:before="0"/>
              <w:ind w:firstLine="0"/>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2</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1A0472" w:rsidRDefault="001A0472" w:rsidP="001A0472">
            <w:pPr>
              <w:spacing w:before="0"/>
              <w:ind w:firstLine="0"/>
              <w:jc w:val="left"/>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B15291">
            <w:pPr>
              <w:spacing w:before="0"/>
              <w:ind w:firstLine="0"/>
              <w:rPr>
                <w:szCs w:val="22"/>
              </w:rPr>
            </w:pP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B15291">
            <w:pPr>
              <w:spacing w:before="0"/>
              <w:ind w:firstLine="0"/>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3</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1A0472" w:rsidRDefault="001A0472" w:rsidP="001A0472">
            <w:pPr>
              <w:spacing w:before="0"/>
              <w:ind w:firstLine="0"/>
              <w:jc w:val="left"/>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rsidP="00B15291">
            <w:pPr>
              <w:ind w:firstLine="0"/>
            </w:pP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B15291">
            <w:pPr>
              <w:spacing w:before="0"/>
              <w:ind w:firstLine="0"/>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4</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916009" w:rsidRDefault="001A0472" w:rsidP="001A0472">
            <w:pPr>
              <w:spacing w:before="0"/>
              <w:ind w:firstLine="0"/>
              <w:jc w:val="left"/>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rsidP="00B15291">
            <w:pPr>
              <w:ind w:firstLine="0"/>
            </w:pP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B15291">
            <w:pPr>
              <w:spacing w:before="0"/>
              <w:ind w:firstLine="0"/>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5</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B15291" w:rsidRDefault="001A0472" w:rsidP="00B15291">
            <w:pPr>
              <w:spacing w:before="0"/>
              <w:ind w:firstLine="0"/>
              <w:jc w:val="left"/>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rsidP="00B15291">
            <w:pPr>
              <w:ind w:firstLine="0"/>
            </w:pP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B15291">
            <w:pPr>
              <w:spacing w:before="0"/>
              <w:ind w:firstLine="0"/>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6</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B15291" w:rsidRDefault="001A0472" w:rsidP="00B15291">
            <w:pPr>
              <w:spacing w:before="0"/>
              <w:ind w:firstLine="0"/>
              <w:jc w:val="left"/>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rsidP="00B15291">
            <w:pPr>
              <w:ind w:firstLine="0"/>
            </w:pP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B15291">
            <w:pPr>
              <w:spacing w:before="0"/>
              <w:ind w:firstLine="0"/>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7</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916009" w:rsidRDefault="001A0472" w:rsidP="000326DB">
            <w:pPr>
              <w:spacing w:before="0"/>
              <w:ind w:firstLine="0"/>
              <w:jc w:val="center"/>
              <w:rPr>
                <w:color w:val="000000"/>
                <w:szCs w:val="22"/>
                <w:lang w:val="en-US"/>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8</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916009" w:rsidRDefault="001A0472" w:rsidP="000326DB">
            <w:pPr>
              <w:spacing w:before="0"/>
              <w:ind w:firstLine="0"/>
              <w:jc w:val="center"/>
              <w:rPr>
                <w:color w:val="000000"/>
                <w:szCs w:val="22"/>
                <w:lang w:val="en-US"/>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bCs/>
                <w:szCs w:val="22"/>
              </w:rPr>
            </w:pPr>
          </w:p>
        </w:tc>
      </w:tr>
      <w:tr w:rsidR="000326DB"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0326DB" w:rsidRPr="00916009" w:rsidRDefault="000326DB" w:rsidP="001A0472">
            <w:pPr>
              <w:spacing w:before="0"/>
              <w:ind w:firstLine="0"/>
              <w:jc w:val="center"/>
              <w:rPr>
                <w:szCs w:val="22"/>
              </w:rPr>
            </w:pPr>
            <w:r w:rsidRPr="00916009">
              <w:rPr>
                <w:sz w:val="22"/>
                <w:szCs w:val="22"/>
              </w:rPr>
              <w:t>9</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0326DB" w:rsidRPr="00916009" w:rsidRDefault="000326DB" w:rsidP="000326DB">
            <w:pPr>
              <w:spacing w:before="0"/>
              <w:ind w:firstLine="0"/>
              <w:jc w:val="left"/>
              <w:rPr>
                <w:color w:val="000000"/>
                <w:szCs w:val="22"/>
                <w:lang w:val="en-US"/>
              </w:rPr>
            </w:pPr>
          </w:p>
        </w:tc>
        <w:tc>
          <w:tcPr>
            <w:tcW w:w="1828" w:type="dxa"/>
            <w:tcBorders>
              <w:top w:val="single" w:sz="4" w:space="0" w:color="000000"/>
              <w:left w:val="nil"/>
              <w:bottom w:val="single" w:sz="4" w:space="0" w:color="000000"/>
              <w:right w:val="single" w:sz="4" w:space="0" w:color="000000"/>
            </w:tcBorders>
            <w:shd w:val="clear" w:color="auto" w:fill="auto"/>
            <w:noWrap/>
          </w:tcPr>
          <w:p w:rsidR="000326DB" w:rsidRDefault="000326DB"/>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0326DB" w:rsidRPr="00916009" w:rsidRDefault="000326DB" w:rsidP="001A0472">
            <w:pPr>
              <w:spacing w:before="0"/>
              <w:ind w:firstLine="0"/>
              <w:jc w:val="center"/>
              <w:rPr>
                <w:bCs/>
                <w:szCs w:val="22"/>
              </w:rPr>
            </w:pPr>
          </w:p>
        </w:tc>
      </w:tr>
      <w:tr w:rsidR="000326DB"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0326DB" w:rsidRPr="00916009" w:rsidRDefault="000326DB" w:rsidP="001A0472">
            <w:pPr>
              <w:spacing w:before="0"/>
              <w:ind w:firstLine="0"/>
              <w:jc w:val="center"/>
              <w:rPr>
                <w:szCs w:val="22"/>
              </w:rPr>
            </w:pPr>
            <w:r w:rsidRPr="00916009">
              <w:rPr>
                <w:sz w:val="22"/>
                <w:szCs w:val="22"/>
              </w:rPr>
              <w:t>10</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0326DB" w:rsidRPr="000326DB" w:rsidRDefault="000326DB" w:rsidP="000326DB">
            <w:pPr>
              <w:spacing w:before="0"/>
              <w:ind w:firstLine="0"/>
              <w:jc w:val="left"/>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0326DB" w:rsidRDefault="000326DB"/>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0326DB" w:rsidRPr="00916009" w:rsidRDefault="000326DB" w:rsidP="001A0472">
            <w:pPr>
              <w:spacing w:before="0"/>
              <w:ind w:firstLine="0"/>
              <w:jc w:val="center"/>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0326DB" w:rsidRDefault="001A0472" w:rsidP="001A0472">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12</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0326DB" w:rsidRDefault="001A0472" w:rsidP="000326DB">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13</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0326DB" w:rsidRDefault="001A0472" w:rsidP="000326DB">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0326DB">
            <w:pPr>
              <w:spacing w:before="0"/>
              <w:ind w:firstLine="0"/>
              <w:jc w:val="center"/>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14</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916009" w:rsidRDefault="001A0472" w:rsidP="001A0472">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15</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916009" w:rsidRDefault="001A0472" w:rsidP="001A0472">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16</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916009" w:rsidRDefault="001A0472" w:rsidP="001A0472">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17</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916009" w:rsidRDefault="001A0472" w:rsidP="001A0472">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bCs/>
                <w:szCs w:val="22"/>
              </w:rPr>
            </w:pPr>
          </w:p>
        </w:tc>
      </w:tr>
      <w:tr w:rsidR="001A0472" w:rsidRPr="00916009" w:rsidTr="001A0472">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t>18</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916009" w:rsidRDefault="001A0472" w:rsidP="006031CE">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bCs/>
                <w:szCs w:val="22"/>
              </w:rPr>
            </w:pPr>
          </w:p>
        </w:tc>
      </w:tr>
      <w:tr w:rsidR="001A0472" w:rsidRPr="00916009" w:rsidTr="001A0472">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szCs w:val="22"/>
              </w:rPr>
            </w:pPr>
            <w:r w:rsidRPr="00916009">
              <w:rPr>
                <w:sz w:val="22"/>
                <w:szCs w:val="22"/>
              </w:rPr>
              <w:lastRenderedPageBreak/>
              <w:t>19</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1A0472" w:rsidRPr="00916009" w:rsidRDefault="001A0472" w:rsidP="001A0472">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1A0472" w:rsidRDefault="001A0472"/>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1A0472" w:rsidRPr="00916009" w:rsidRDefault="001A0472" w:rsidP="001A0472">
            <w:pPr>
              <w:spacing w:before="0"/>
              <w:ind w:firstLine="0"/>
              <w:jc w:val="center"/>
              <w:rPr>
                <w:bCs/>
                <w:szCs w:val="22"/>
              </w:rPr>
            </w:pPr>
          </w:p>
        </w:tc>
      </w:tr>
      <w:tr w:rsidR="006031CE" w:rsidRPr="00916009" w:rsidTr="001A0472">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031CE" w:rsidRPr="00916009" w:rsidRDefault="006031CE" w:rsidP="001A0472">
            <w:pPr>
              <w:spacing w:before="0"/>
              <w:ind w:firstLine="0"/>
              <w:jc w:val="center"/>
              <w:rPr>
                <w:szCs w:val="22"/>
              </w:rPr>
            </w:pPr>
          </w:p>
        </w:tc>
        <w:tc>
          <w:tcPr>
            <w:tcW w:w="5209" w:type="dxa"/>
            <w:tcBorders>
              <w:top w:val="single" w:sz="4" w:space="0" w:color="000000"/>
              <w:left w:val="nil"/>
              <w:bottom w:val="single" w:sz="4" w:space="0" w:color="000000"/>
              <w:right w:val="single" w:sz="4" w:space="0" w:color="000000"/>
            </w:tcBorders>
            <w:shd w:val="clear" w:color="auto" w:fill="auto"/>
            <w:vAlign w:val="center"/>
          </w:tcPr>
          <w:p w:rsidR="006031CE" w:rsidRPr="00916009" w:rsidRDefault="006031CE" w:rsidP="006031CE">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6031CE" w:rsidRDefault="006031CE" w:rsidP="00BA469E"/>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031CE" w:rsidRPr="00916009" w:rsidRDefault="006031CE" w:rsidP="00BA469E">
            <w:pPr>
              <w:spacing w:before="0"/>
              <w:ind w:firstLine="0"/>
              <w:jc w:val="center"/>
              <w:rPr>
                <w:bCs/>
                <w:szCs w:val="22"/>
              </w:rPr>
            </w:pPr>
          </w:p>
        </w:tc>
      </w:tr>
      <w:tr w:rsidR="006031CE" w:rsidRPr="00916009" w:rsidTr="001A0472">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031CE" w:rsidRPr="00916009" w:rsidRDefault="006031CE" w:rsidP="001A0472">
            <w:pPr>
              <w:spacing w:before="0"/>
              <w:ind w:firstLine="0"/>
              <w:jc w:val="center"/>
              <w:rPr>
                <w:szCs w:val="22"/>
              </w:rPr>
            </w:pPr>
          </w:p>
        </w:tc>
        <w:tc>
          <w:tcPr>
            <w:tcW w:w="5209" w:type="dxa"/>
            <w:tcBorders>
              <w:top w:val="single" w:sz="4" w:space="0" w:color="000000"/>
              <w:left w:val="nil"/>
              <w:bottom w:val="single" w:sz="4" w:space="0" w:color="000000"/>
              <w:right w:val="single" w:sz="4" w:space="0" w:color="000000"/>
            </w:tcBorders>
            <w:shd w:val="clear" w:color="auto" w:fill="auto"/>
            <w:vAlign w:val="center"/>
          </w:tcPr>
          <w:p w:rsidR="006031CE" w:rsidRDefault="006031CE" w:rsidP="001A0472">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6031CE" w:rsidRPr="00D2577F" w:rsidRDefault="006031CE">
            <w:pPr>
              <w:rPr>
                <w:szCs w:val="22"/>
              </w:rPr>
            </w:pP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031CE" w:rsidRDefault="006031CE" w:rsidP="001A0472">
            <w:pPr>
              <w:spacing w:before="0"/>
              <w:ind w:firstLine="0"/>
              <w:jc w:val="center"/>
              <w:rPr>
                <w:bCs/>
                <w:szCs w:val="22"/>
              </w:rPr>
            </w:pPr>
          </w:p>
        </w:tc>
      </w:tr>
      <w:tr w:rsidR="006031CE" w:rsidRPr="00916009" w:rsidTr="001A0472">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031CE" w:rsidRPr="00916009" w:rsidRDefault="006031CE" w:rsidP="001A0472">
            <w:pPr>
              <w:spacing w:before="0"/>
              <w:ind w:firstLine="0"/>
              <w:jc w:val="center"/>
              <w:rPr>
                <w:szCs w:val="22"/>
              </w:rPr>
            </w:pPr>
          </w:p>
        </w:tc>
        <w:tc>
          <w:tcPr>
            <w:tcW w:w="5209" w:type="dxa"/>
            <w:tcBorders>
              <w:top w:val="single" w:sz="4" w:space="0" w:color="000000"/>
              <w:left w:val="nil"/>
              <w:bottom w:val="single" w:sz="4" w:space="0" w:color="000000"/>
              <w:right w:val="single" w:sz="4" w:space="0" w:color="000000"/>
            </w:tcBorders>
            <w:shd w:val="clear" w:color="auto" w:fill="auto"/>
            <w:vAlign w:val="center"/>
          </w:tcPr>
          <w:p w:rsidR="006031CE" w:rsidRDefault="006031CE" w:rsidP="006031CE">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6031CE" w:rsidRPr="00D2577F" w:rsidRDefault="006031CE">
            <w:pPr>
              <w:rPr>
                <w:szCs w:val="22"/>
              </w:rPr>
            </w:pP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031CE" w:rsidRDefault="006031CE" w:rsidP="001A0472">
            <w:pPr>
              <w:spacing w:before="0"/>
              <w:ind w:firstLine="0"/>
              <w:jc w:val="center"/>
              <w:rPr>
                <w:bCs/>
                <w:szCs w:val="22"/>
              </w:rPr>
            </w:pPr>
          </w:p>
        </w:tc>
      </w:tr>
      <w:tr w:rsidR="006031CE" w:rsidRPr="00916009" w:rsidTr="001A0472">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031CE" w:rsidRPr="00916009" w:rsidRDefault="006031CE" w:rsidP="001A0472">
            <w:pPr>
              <w:spacing w:before="0"/>
              <w:ind w:firstLine="0"/>
              <w:jc w:val="center"/>
              <w:rPr>
                <w:szCs w:val="22"/>
              </w:rPr>
            </w:pPr>
          </w:p>
        </w:tc>
        <w:tc>
          <w:tcPr>
            <w:tcW w:w="5209" w:type="dxa"/>
            <w:tcBorders>
              <w:top w:val="single" w:sz="4" w:space="0" w:color="000000"/>
              <w:left w:val="nil"/>
              <w:bottom w:val="single" w:sz="4" w:space="0" w:color="000000"/>
              <w:right w:val="single" w:sz="4" w:space="0" w:color="000000"/>
            </w:tcBorders>
            <w:shd w:val="clear" w:color="auto" w:fill="auto"/>
            <w:vAlign w:val="center"/>
          </w:tcPr>
          <w:p w:rsidR="006031CE" w:rsidRDefault="006031CE" w:rsidP="001A0472">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6031CE" w:rsidRPr="00D2577F" w:rsidRDefault="006031CE">
            <w:pPr>
              <w:rPr>
                <w:szCs w:val="22"/>
              </w:rPr>
            </w:pP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031CE" w:rsidRDefault="006031CE" w:rsidP="001A0472">
            <w:pPr>
              <w:spacing w:before="0"/>
              <w:ind w:firstLine="0"/>
              <w:jc w:val="center"/>
              <w:rPr>
                <w:bCs/>
                <w:szCs w:val="22"/>
              </w:rPr>
            </w:pPr>
          </w:p>
        </w:tc>
      </w:tr>
      <w:tr w:rsidR="006031CE" w:rsidRPr="00916009" w:rsidTr="001A0472">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031CE" w:rsidRPr="00916009" w:rsidRDefault="006031CE" w:rsidP="001A0472">
            <w:pPr>
              <w:spacing w:before="0"/>
              <w:ind w:firstLine="0"/>
              <w:jc w:val="center"/>
              <w:rPr>
                <w:szCs w:val="22"/>
              </w:rPr>
            </w:pPr>
          </w:p>
        </w:tc>
        <w:tc>
          <w:tcPr>
            <w:tcW w:w="5209" w:type="dxa"/>
            <w:tcBorders>
              <w:top w:val="single" w:sz="4" w:space="0" w:color="000000"/>
              <w:left w:val="nil"/>
              <w:bottom w:val="single" w:sz="4" w:space="0" w:color="000000"/>
              <w:right w:val="single" w:sz="4" w:space="0" w:color="000000"/>
            </w:tcBorders>
            <w:shd w:val="clear" w:color="auto" w:fill="auto"/>
            <w:vAlign w:val="center"/>
          </w:tcPr>
          <w:p w:rsidR="006031CE" w:rsidRDefault="006031CE" w:rsidP="001A0472">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6031CE" w:rsidRPr="00D2577F" w:rsidRDefault="006031CE">
            <w:pPr>
              <w:rPr>
                <w:szCs w:val="22"/>
              </w:rPr>
            </w:pP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031CE" w:rsidRDefault="006031CE" w:rsidP="001A0472">
            <w:pPr>
              <w:spacing w:before="0"/>
              <w:ind w:firstLine="0"/>
              <w:jc w:val="center"/>
              <w:rPr>
                <w:bCs/>
                <w:szCs w:val="22"/>
              </w:rPr>
            </w:pPr>
          </w:p>
        </w:tc>
      </w:tr>
      <w:tr w:rsidR="006031CE" w:rsidRPr="00916009" w:rsidTr="001A0472">
        <w:trPr>
          <w:trHeight w:val="346"/>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6031CE" w:rsidRPr="00916009" w:rsidRDefault="008C55B2" w:rsidP="001A0472">
            <w:pPr>
              <w:spacing w:before="0"/>
              <w:ind w:firstLine="0"/>
              <w:jc w:val="center"/>
              <w:rPr>
                <w:szCs w:val="22"/>
              </w:rPr>
            </w:pPr>
            <w:r>
              <w:rPr>
                <w:szCs w:val="22"/>
              </w:rPr>
              <w:t>43</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6031CE" w:rsidRDefault="006031CE" w:rsidP="001A0472">
            <w:pPr>
              <w:spacing w:before="0"/>
              <w:ind w:firstLine="0"/>
              <w:jc w:val="center"/>
              <w:rPr>
                <w:color w:val="000000"/>
                <w:szCs w:val="22"/>
              </w:rPr>
            </w:pPr>
          </w:p>
        </w:tc>
        <w:tc>
          <w:tcPr>
            <w:tcW w:w="1828" w:type="dxa"/>
            <w:tcBorders>
              <w:top w:val="single" w:sz="4" w:space="0" w:color="000000"/>
              <w:left w:val="nil"/>
              <w:bottom w:val="single" w:sz="4" w:space="0" w:color="000000"/>
              <w:right w:val="single" w:sz="4" w:space="0" w:color="000000"/>
            </w:tcBorders>
            <w:shd w:val="clear" w:color="auto" w:fill="auto"/>
            <w:noWrap/>
          </w:tcPr>
          <w:p w:rsidR="006031CE" w:rsidRPr="00D2577F" w:rsidRDefault="006031CE">
            <w:pPr>
              <w:rPr>
                <w:szCs w:val="22"/>
              </w:rPr>
            </w:pP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6031CE" w:rsidRDefault="006031CE" w:rsidP="001A0472">
            <w:pPr>
              <w:spacing w:before="0"/>
              <w:ind w:firstLine="0"/>
              <w:jc w:val="center"/>
              <w:rPr>
                <w:bCs/>
                <w:szCs w:val="22"/>
              </w:rPr>
            </w:pPr>
          </w:p>
        </w:tc>
      </w:tr>
    </w:tbl>
    <w:p w:rsidR="00DC7D71" w:rsidRPr="0077605F" w:rsidRDefault="00597B7E" w:rsidP="00DC7D71">
      <w:pPr>
        <w:pStyle w:val="22"/>
        <w:spacing w:after="0" w:line="240" w:lineRule="auto"/>
        <w:ind w:firstLine="142"/>
        <w:contextualSpacing/>
        <w:jc w:val="both"/>
        <w:rPr>
          <w:snapToGrid w:val="0"/>
          <w:color w:val="000000"/>
          <w:sz w:val="22"/>
          <w:szCs w:val="22"/>
        </w:rPr>
      </w:pPr>
      <w:r w:rsidRPr="0077605F">
        <w:rPr>
          <w:snapToGrid w:val="0"/>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w:t>
      </w:r>
      <w:r w:rsidR="00775873">
        <w:rPr>
          <w:b/>
          <w:sz w:val="22"/>
          <w:szCs w:val="22"/>
        </w:rPr>
        <w:t>426 143,33</w:t>
      </w:r>
      <w:r w:rsidR="00E43F26">
        <w:rPr>
          <w:b/>
          <w:sz w:val="22"/>
          <w:szCs w:val="22"/>
        </w:rPr>
        <w:t xml:space="preserve"> (</w:t>
      </w:r>
      <w:r w:rsidR="00775873">
        <w:rPr>
          <w:b/>
          <w:sz w:val="22"/>
          <w:szCs w:val="22"/>
        </w:rPr>
        <w:t xml:space="preserve">Четыреста двадцать </w:t>
      </w:r>
      <w:r w:rsidR="00DD6D7C">
        <w:rPr>
          <w:b/>
          <w:sz w:val="22"/>
          <w:szCs w:val="22"/>
        </w:rPr>
        <w:t xml:space="preserve">шесть </w:t>
      </w:r>
      <w:r w:rsidR="00841F1C">
        <w:rPr>
          <w:b/>
          <w:sz w:val="22"/>
          <w:szCs w:val="22"/>
        </w:rPr>
        <w:t xml:space="preserve">тысяч </w:t>
      </w:r>
      <w:r w:rsidR="00775873">
        <w:rPr>
          <w:b/>
          <w:sz w:val="22"/>
          <w:szCs w:val="22"/>
        </w:rPr>
        <w:t xml:space="preserve">сто сорок </w:t>
      </w:r>
      <w:r w:rsidR="00DD6D7C">
        <w:rPr>
          <w:b/>
          <w:sz w:val="22"/>
          <w:szCs w:val="22"/>
        </w:rPr>
        <w:t>три</w:t>
      </w:r>
      <w:r w:rsidR="00841F1C">
        <w:rPr>
          <w:b/>
          <w:sz w:val="22"/>
          <w:szCs w:val="22"/>
        </w:rPr>
        <w:t xml:space="preserve"> </w:t>
      </w:r>
      <w:r w:rsidR="00E43F26">
        <w:rPr>
          <w:b/>
          <w:sz w:val="22"/>
          <w:szCs w:val="22"/>
        </w:rPr>
        <w:t xml:space="preserve">руб. </w:t>
      </w:r>
      <w:r w:rsidR="00775873">
        <w:rPr>
          <w:b/>
          <w:sz w:val="22"/>
          <w:szCs w:val="22"/>
        </w:rPr>
        <w:t>33</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 xml:space="preserve">се расходы Поставщика, которые могут возникнуть в </w:t>
      </w:r>
      <w:r w:rsidRPr="003D28ED">
        <w:rPr>
          <w:sz w:val="22"/>
          <w:szCs w:val="22"/>
        </w:rPr>
        <w:lastRenderedPageBreak/>
        <w:t>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8E5C1A" w:rsidRPr="00FB5FB5" w:rsidRDefault="008E5C1A" w:rsidP="008E5C1A">
      <w:pPr>
        <w:widowControl/>
        <w:spacing w:before="0"/>
        <w:ind w:firstLine="567"/>
        <w:contextualSpacing/>
        <w:rPr>
          <w:sz w:val="22"/>
          <w:szCs w:val="22"/>
        </w:rPr>
      </w:pPr>
    </w:p>
    <w:p w:rsidR="008E5C1A" w:rsidRPr="0080568F" w:rsidRDefault="008E5C1A" w:rsidP="008E5C1A">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r>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80568F">
        <w:rPr>
          <w:color w:val="000000"/>
          <w:sz w:val="22"/>
          <w:szCs w:val="22"/>
        </w:rPr>
        <w:t>счет-фактуры</w:t>
      </w:r>
      <w:proofErr w:type="gramEnd"/>
      <w:r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lastRenderedPageBreak/>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 xml:space="preserve">и котировочных заявок: с </w:t>
      </w:r>
      <w:r w:rsidR="00BE4ABE">
        <w:rPr>
          <w:b/>
          <w:sz w:val="22"/>
          <w:szCs w:val="22"/>
        </w:rPr>
        <w:t>1</w:t>
      </w:r>
      <w:r w:rsidR="00775873">
        <w:rPr>
          <w:b/>
          <w:sz w:val="22"/>
          <w:szCs w:val="22"/>
        </w:rPr>
        <w:t>5</w:t>
      </w:r>
      <w:r w:rsidR="00BE4ABE">
        <w:rPr>
          <w:b/>
          <w:sz w:val="22"/>
          <w:szCs w:val="22"/>
        </w:rPr>
        <w:t>:</w:t>
      </w:r>
      <w:r w:rsidR="00ED37BE" w:rsidRPr="00ED37BE">
        <w:rPr>
          <w:b/>
          <w:sz w:val="22"/>
          <w:szCs w:val="22"/>
        </w:rPr>
        <w:t xml:space="preserve">00 </w:t>
      </w:r>
      <w:r w:rsidR="000C1D7F">
        <w:rPr>
          <w:b/>
          <w:sz w:val="22"/>
          <w:szCs w:val="22"/>
        </w:rPr>
        <w:t>1</w:t>
      </w:r>
      <w:r w:rsidR="00775873">
        <w:rPr>
          <w:b/>
          <w:sz w:val="22"/>
          <w:szCs w:val="22"/>
        </w:rPr>
        <w:t>4</w:t>
      </w:r>
      <w:r w:rsidRPr="00ED37BE">
        <w:rPr>
          <w:b/>
          <w:sz w:val="22"/>
          <w:szCs w:val="22"/>
        </w:rPr>
        <w:t>.0</w:t>
      </w:r>
      <w:r w:rsidR="000C1D7F">
        <w:rPr>
          <w:b/>
          <w:sz w:val="22"/>
          <w:szCs w:val="22"/>
        </w:rPr>
        <w:t>6</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BE4ABE">
        <w:rPr>
          <w:b/>
          <w:sz w:val="22"/>
          <w:szCs w:val="22"/>
        </w:rPr>
        <w:t>1</w:t>
      </w:r>
      <w:r w:rsidR="00775873">
        <w:rPr>
          <w:b/>
          <w:sz w:val="22"/>
          <w:szCs w:val="22"/>
        </w:rPr>
        <w:t>5</w:t>
      </w:r>
      <w:r w:rsidR="00841F1C">
        <w:rPr>
          <w:b/>
          <w:sz w:val="22"/>
          <w:szCs w:val="22"/>
        </w:rPr>
        <w:t>:</w:t>
      </w:r>
      <w:r w:rsidRPr="00ED37BE">
        <w:rPr>
          <w:b/>
          <w:sz w:val="22"/>
          <w:szCs w:val="22"/>
        </w:rPr>
        <w:t xml:space="preserve">00 </w:t>
      </w:r>
      <w:r w:rsidR="000C1D7F">
        <w:rPr>
          <w:b/>
          <w:sz w:val="22"/>
          <w:szCs w:val="22"/>
        </w:rPr>
        <w:t>1</w:t>
      </w:r>
      <w:r w:rsidR="00775873">
        <w:rPr>
          <w:b/>
          <w:sz w:val="22"/>
          <w:szCs w:val="22"/>
        </w:rPr>
        <w:t>9</w:t>
      </w:r>
      <w:r w:rsidRPr="00ED37BE">
        <w:rPr>
          <w:b/>
          <w:sz w:val="22"/>
          <w:szCs w:val="22"/>
        </w:rPr>
        <w:t>.0</w:t>
      </w:r>
      <w:r w:rsidR="000C1D7F">
        <w:rPr>
          <w:b/>
          <w:sz w:val="22"/>
          <w:szCs w:val="22"/>
        </w:rPr>
        <w:t>6</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775873">
        <w:rPr>
          <w:b/>
          <w:sz w:val="22"/>
          <w:szCs w:val="22"/>
        </w:rPr>
        <w:t>1</w:t>
      </w:r>
      <w:r w:rsidRPr="00ED37BE">
        <w:rPr>
          <w:b/>
          <w:sz w:val="22"/>
          <w:szCs w:val="22"/>
        </w:rPr>
        <w:t xml:space="preserve">:00 </w:t>
      </w:r>
      <w:r w:rsidR="00775873">
        <w:rPr>
          <w:b/>
          <w:sz w:val="22"/>
          <w:szCs w:val="22"/>
        </w:rPr>
        <w:t>20</w:t>
      </w:r>
      <w:r w:rsidRPr="00ED37BE">
        <w:rPr>
          <w:b/>
          <w:sz w:val="22"/>
          <w:szCs w:val="22"/>
        </w:rPr>
        <w:t>.0</w:t>
      </w:r>
      <w:r w:rsidR="000C1D7F">
        <w:rPr>
          <w:b/>
          <w:sz w:val="22"/>
          <w:szCs w:val="22"/>
        </w:rPr>
        <w:t>6</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BE4ABE">
        <w:rPr>
          <w:b/>
          <w:sz w:val="22"/>
          <w:szCs w:val="22"/>
        </w:rPr>
        <w:t>1</w:t>
      </w:r>
      <w:r w:rsidRPr="0080568F">
        <w:rPr>
          <w:b/>
          <w:sz w:val="22"/>
          <w:szCs w:val="22"/>
        </w:rPr>
        <w:t>.00 часов</w:t>
      </w:r>
      <w:r>
        <w:rPr>
          <w:b/>
          <w:sz w:val="22"/>
          <w:szCs w:val="22"/>
        </w:rPr>
        <w:t xml:space="preserve"> </w:t>
      </w:r>
      <w:r w:rsidR="00775873">
        <w:rPr>
          <w:b/>
          <w:sz w:val="22"/>
          <w:szCs w:val="22"/>
        </w:rPr>
        <w:t>20</w:t>
      </w:r>
      <w:r w:rsidR="00841F1C">
        <w:rPr>
          <w:b/>
          <w:sz w:val="22"/>
          <w:szCs w:val="22"/>
        </w:rPr>
        <w:t>.0</w:t>
      </w:r>
      <w:r w:rsidR="000C1D7F">
        <w:rPr>
          <w:b/>
          <w:sz w:val="22"/>
          <w:szCs w:val="22"/>
        </w:rPr>
        <w:t>6</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775873">
        <w:rPr>
          <w:b/>
          <w:sz w:val="22"/>
          <w:szCs w:val="22"/>
        </w:rPr>
        <w:t>6</w:t>
      </w:r>
      <w:r w:rsidRPr="00ED37BE">
        <w:rPr>
          <w:b/>
          <w:sz w:val="22"/>
          <w:szCs w:val="22"/>
        </w:rPr>
        <w:t>:00</w:t>
      </w:r>
      <w:r w:rsidR="00ED37BE" w:rsidRPr="00ED37BE">
        <w:rPr>
          <w:b/>
          <w:sz w:val="22"/>
          <w:szCs w:val="22"/>
        </w:rPr>
        <w:t xml:space="preserve"> </w:t>
      </w:r>
      <w:r w:rsidR="000C1D7F">
        <w:rPr>
          <w:b/>
          <w:sz w:val="22"/>
          <w:szCs w:val="22"/>
        </w:rPr>
        <w:t>1</w:t>
      </w:r>
      <w:r w:rsidR="00775873">
        <w:rPr>
          <w:b/>
          <w:sz w:val="22"/>
          <w:szCs w:val="22"/>
        </w:rPr>
        <w:t>4</w:t>
      </w:r>
      <w:r w:rsidRPr="00ED37BE">
        <w:rPr>
          <w:b/>
          <w:sz w:val="22"/>
          <w:szCs w:val="22"/>
        </w:rPr>
        <w:t>.</w:t>
      </w:r>
      <w:r w:rsidR="00841F1C" w:rsidRPr="00841F1C">
        <w:rPr>
          <w:b/>
          <w:sz w:val="22"/>
          <w:szCs w:val="22"/>
        </w:rPr>
        <w:t>0</w:t>
      </w:r>
      <w:r w:rsidR="000C1D7F">
        <w:rPr>
          <w:b/>
          <w:sz w:val="22"/>
          <w:szCs w:val="22"/>
        </w:rPr>
        <w:t>6</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lastRenderedPageBreak/>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775873">
        <w:rPr>
          <w:b/>
          <w:sz w:val="22"/>
          <w:szCs w:val="22"/>
        </w:rPr>
        <w:t>14</w:t>
      </w:r>
      <w:r w:rsidRPr="00ED37BE">
        <w:rPr>
          <w:b/>
          <w:sz w:val="22"/>
          <w:szCs w:val="22"/>
        </w:rPr>
        <w:t xml:space="preserve">:00 </w:t>
      </w:r>
      <w:r w:rsidR="000C1D7F">
        <w:rPr>
          <w:b/>
          <w:sz w:val="22"/>
          <w:szCs w:val="22"/>
        </w:rPr>
        <w:t>1</w:t>
      </w:r>
      <w:r w:rsidR="00775873">
        <w:rPr>
          <w:b/>
          <w:sz w:val="22"/>
          <w:szCs w:val="22"/>
        </w:rPr>
        <w:t>9</w:t>
      </w:r>
      <w:r w:rsidRPr="00ED37BE">
        <w:rPr>
          <w:b/>
          <w:sz w:val="22"/>
          <w:szCs w:val="22"/>
        </w:rPr>
        <w:t>.0</w:t>
      </w:r>
      <w:r w:rsidR="000C1D7F">
        <w:rPr>
          <w:b/>
          <w:sz w:val="22"/>
          <w:szCs w:val="22"/>
        </w:rPr>
        <w:t>6</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lastRenderedPageBreak/>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A120C1">
        <w:rPr>
          <w:b/>
          <w:sz w:val="22"/>
          <w:szCs w:val="22"/>
          <w:u w:val="single"/>
        </w:rPr>
        <w:t xml:space="preserve"> </w:t>
      </w:r>
      <w:r w:rsidR="00775873">
        <w:rPr>
          <w:b/>
          <w:sz w:val="22"/>
          <w:szCs w:val="22"/>
          <w:u w:val="single"/>
        </w:rPr>
        <w:t xml:space="preserve">товаров медицинского назначения </w:t>
      </w:r>
      <w:r w:rsidR="00217BD2">
        <w:rPr>
          <w:b/>
          <w:sz w:val="22"/>
          <w:szCs w:val="22"/>
          <w:u w:val="single"/>
        </w:rPr>
        <w:t xml:space="preserve"> </w:t>
      </w:r>
      <w:r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8B078F" w:rsidRDefault="00B3644C" w:rsidP="00B3644C">
      <w:pPr>
        <w:widowControl/>
        <w:spacing w:before="0"/>
        <w:ind w:firstLine="0"/>
        <w:rPr>
          <w:sz w:val="22"/>
          <w:szCs w:val="22"/>
          <w:highlight w:val="yellow"/>
          <w:u w:val="single"/>
        </w:rPr>
      </w:pPr>
      <w:r w:rsidRPr="008B078F">
        <w:rPr>
          <w:sz w:val="22"/>
          <w:szCs w:val="22"/>
          <w:highlight w:val="yellow"/>
        </w:rPr>
        <w:t xml:space="preserve">Мы, </w:t>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r w:rsidRPr="008B078F">
        <w:rPr>
          <w:sz w:val="22"/>
          <w:szCs w:val="22"/>
          <w:highlight w:val="yellow"/>
          <w:u w:val="single"/>
        </w:rPr>
        <w:tab/>
      </w:r>
    </w:p>
    <w:p w:rsidR="00B3644C" w:rsidRPr="008B078F" w:rsidRDefault="00B3644C" w:rsidP="00B3644C">
      <w:pPr>
        <w:widowControl/>
        <w:spacing w:before="0"/>
        <w:ind w:firstLine="0"/>
        <w:jc w:val="center"/>
        <w:rPr>
          <w:i/>
          <w:sz w:val="22"/>
          <w:szCs w:val="22"/>
          <w:highlight w:val="yellow"/>
        </w:rPr>
      </w:pPr>
      <w:proofErr w:type="gramStart"/>
      <w:r w:rsidRPr="008B078F">
        <w:rPr>
          <w:i/>
          <w:sz w:val="22"/>
          <w:szCs w:val="22"/>
          <w:highlight w:val="yellow"/>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B3644C" w:rsidRPr="008B078F" w:rsidRDefault="00B3644C" w:rsidP="00B3644C">
      <w:pPr>
        <w:widowControl/>
        <w:spacing w:before="0"/>
        <w:ind w:firstLine="0"/>
        <w:jc w:val="center"/>
        <w:rPr>
          <w:i/>
          <w:sz w:val="22"/>
          <w:szCs w:val="22"/>
          <w:highlight w:val="yellow"/>
        </w:rPr>
      </w:pPr>
      <w:r w:rsidRPr="008B078F">
        <w:rPr>
          <w:i/>
          <w:sz w:val="22"/>
          <w:szCs w:val="22"/>
          <w:highlight w:val="yellow"/>
        </w:rPr>
        <w:t>идентификационный номер налогоплательщика (при его наличии))</w:t>
      </w:r>
    </w:p>
    <w:p w:rsidR="00B3644C" w:rsidRPr="008B078F" w:rsidRDefault="00B3644C" w:rsidP="00B3644C">
      <w:pPr>
        <w:widowControl/>
        <w:spacing w:before="0"/>
        <w:ind w:firstLine="0"/>
        <w:jc w:val="center"/>
        <w:rPr>
          <w:sz w:val="22"/>
          <w:szCs w:val="22"/>
          <w:highlight w:val="yellow"/>
        </w:rPr>
      </w:pPr>
      <w:r w:rsidRPr="008B078F">
        <w:rPr>
          <w:sz w:val="22"/>
          <w:szCs w:val="22"/>
          <w:highlight w:val="yellow"/>
        </w:rPr>
        <w:t xml:space="preserve">в лице _______________________________________________________________, </w:t>
      </w:r>
    </w:p>
    <w:p w:rsidR="00B3644C" w:rsidRPr="008B078F" w:rsidRDefault="00B3644C" w:rsidP="00B3644C">
      <w:pPr>
        <w:widowControl/>
        <w:suppressAutoHyphens/>
        <w:spacing w:before="0"/>
        <w:ind w:right="279" w:firstLine="0"/>
        <w:jc w:val="center"/>
        <w:rPr>
          <w:i/>
          <w:sz w:val="22"/>
          <w:szCs w:val="22"/>
          <w:highlight w:val="yellow"/>
        </w:rPr>
      </w:pPr>
      <w:r w:rsidRPr="008B078F">
        <w:rPr>
          <w:i/>
          <w:sz w:val="22"/>
          <w:szCs w:val="22"/>
          <w:highlight w:val="yellow"/>
        </w:rPr>
        <w:t>(должность, Ф.И.О. - полностью)</w:t>
      </w:r>
    </w:p>
    <w:p w:rsidR="00B3644C" w:rsidRDefault="00B3644C" w:rsidP="00B3644C">
      <w:pPr>
        <w:pStyle w:val="ab"/>
        <w:spacing w:after="0"/>
        <w:rPr>
          <w:sz w:val="22"/>
          <w:szCs w:val="22"/>
        </w:rPr>
      </w:pPr>
      <w:r w:rsidRPr="008B078F">
        <w:rPr>
          <w:sz w:val="22"/>
          <w:szCs w:val="22"/>
          <w:highlight w:val="yellow"/>
        </w:rPr>
        <w:t xml:space="preserve">действующего на основании __________________ </w:t>
      </w:r>
      <w:r w:rsidRPr="008B078F">
        <w:rPr>
          <w:i/>
          <w:sz w:val="22"/>
          <w:szCs w:val="22"/>
          <w:highlight w:val="yellow"/>
        </w:rPr>
        <w:t>(Устава, доверенности</w:t>
      </w:r>
      <w:r w:rsidRPr="008B078F">
        <w:rPr>
          <w:sz w:val="22"/>
          <w:szCs w:val="22"/>
          <w:highlight w:val="yellow"/>
        </w:rPr>
        <w:t>), на основании Вашего извещения о проведении запроса котировок № ________ предлагаем поставить товар:</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623"/>
        <w:gridCol w:w="2059"/>
        <w:gridCol w:w="2578"/>
        <w:gridCol w:w="694"/>
        <w:gridCol w:w="1164"/>
        <w:gridCol w:w="1525"/>
        <w:gridCol w:w="1133"/>
      </w:tblGrid>
      <w:tr w:rsidR="004A0B5A" w:rsidRPr="008B078F" w:rsidTr="00CE464F">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A0B5A" w:rsidRPr="008B078F" w:rsidRDefault="004A0B5A" w:rsidP="00CA68DB">
            <w:pPr>
              <w:spacing w:before="0"/>
              <w:ind w:firstLine="0"/>
              <w:jc w:val="center"/>
              <w:rPr>
                <w:b/>
                <w:szCs w:val="22"/>
                <w:highlight w:val="yellow"/>
              </w:rPr>
            </w:pPr>
            <w:r w:rsidRPr="008B078F">
              <w:rPr>
                <w:b/>
                <w:sz w:val="22"/>
                <w:szCs w:val="22"/>
                <w:highlight w:val="yellow"/>
              </w:rPr>
              <w:t>№</w:t>
            </w:r>
          </w:p>
          <w:p w:rsidR="004A0B5A" w:rsidRPr="008B078F" w:rsidRDefault="004A0B5A" w:rsidP="00CA68DB">
            <w:pPr>
              <w:spacing w:before="0"/>
              <w:ind w:firstLine="0"/>
              <w:jc w:val="center"/>
              <w:rPr>
                <w:b/>
                <w:szCs w:val="22"/>
                <w:highlight w:val="yellow"/>
              </w:rPr>
            </w:pPr>
            <w:proofErr w:type="gramStart"/>
            <w:r w:rsidRPr="008B078F">
              <w:rPr>
                <w:b/>
                <w:sz w:val="22"/>
                <w:szCs w:val="22"/>
                <w:highlight w:val="yellow"/>
              </w:rPr>
              <w:t>п</w:t>
            </w:r>
            <w:proofErr w:type="gramEnd"/>
            <w:r w:rsidRPr="008B078F">
              <w:rPr>
                <w:b/>
                <w:sz w:val="22"/>
                <w:szCs w:val="22"/>
                <w:highlight w:val="yellow"/>
              </w:rPr>
              <w:t>/п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A0B5A" w:rsidRPr="008B078F" w:rsidRDefault="004A0B5A" w:rsidP="00CA68DB">
            <w:pPr>
              <w:spacing w:before="0"/>
              <w:ind w:firstLine="0"/>
              <w:jc w:val="center"/>
              <w:rPr>
                <w:b/>
                <w:szCs w:val="22"/>
                <w:highlight w:val="yellow"/>
              </w:rPr>
            </w:pPr>
            <w:r w:rsidRPr="008B078F">
              <w:rPr>
                <w:b/>
                <w:color w:val="000000"/>
                <w:sz w:val="22"/>
                <w:szCs w:val="22"/>
                <w:highlight w:val="yellow"/>
              </w:rPr>
              <w:t xml:space="preserve">Наименование </w:t>
            </w:r>
          </w:p>
        </w:tc>
        <w:tc>
          <w:tcPr>
            <w:tcW w:w="2578" w:type="dxa"/>
            <w:tcBorders>
              <w:top w:val="single" w:sz="4" w:space="0" w:color="auto"/>
              <w:left w:val="single" w:sz="4" w:space="0" w:color="auto"/>
              <w:bottom w:val="single" w:sz="4" w:space="0" w:color="auto"/>
              <w:right w:val="single" w:sz="4" w:space="0" w:color="auto"/>
            </w:tcBorders>
          </w:tcPr>
          <w:p w:rsidR="004A0B5A" w:rsidRPr="008B078F" w:rsidRDefault="004A0B5A" w:rsidP="00CA68DB">
            <w:pPr>
              <w:spacing w:before="0"/>
              <w:ind w:firstLine="0"/>
              <w:jc w:val="center"/>
              <w:rPr>
                <w:b/>
                <w:bCs/>
                <w:szCs w:val="22"/>
                <w:highlight w:val="yellow"/>
              </w:rPr>
            </w:pPr>
            <w:r w:rsidRPr="008B078F">
              <w:rPr>
                <w:sz w:val="22"/>
                <w:szCs w:val="22"/>
                <w:highlight w:val="yellow"/>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B5A" w:rsidRPr="008B078F" w:rsidRDefault="004A0B5A" w:rsidP="00CA68DB">
            <w:pPr>
              <w:spacing w:before="0"/>
              <w:ind w:firstLine="0"/>
              <w:jc w:val="center"/>
              <w:rPr>
                <w:b/>
                <w:bCs/>
                <w:szCs w:val="22"/>
                <w:highlight w:val="yellow"/>
              </w:rPr>
            </w:pPr>
            <w:r w:rsidRPr="008B078F">
              <w:rPr>
                <w:b/>
                <w:bCs/>
                <w:sz w:val="22"/>
                <w:szCs w:val="22"/>
                <w:highlight w:val="yellow"/>
              </w:rPr>
              <w:t>Ед. Изм.</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A0B5A" w:rsidRPr="008B078F" w:rsidRDefault="004A0B5A" w:rsidP="00CA68DB">
            <w:pPr>
              <w:spacing w:before="0"/>
              <w:ind w:firstLine="0"/>
              <w:jc w:val="center"/>
              <w:rPr>
                <w:b/>
                <w:szCs w:val="22"/>
                <w:highlight w:val="yellow"/>
              </w:rPr>
            </w:pPr>
            <w:r w:rsidRPr="008B078F">
              <w:rPr>
                <w:b/>
                <w:sz w:val="22"/>
                <w:szCs w:val="22"/>
                <w:highlight w:val="yellow"/>
              </w:rPr>
              <w:t>Кол-во</w:t>
            </w:r>
          </w:p>
          <w:p w:rsidR="004A0B5A" w:rsidRPr="008B078F" w:rsidRDefault="004A0B5A" w:rsidP="00CA68DB">
            <w:pPr>
              <w:spacing w:before="0"/>
              <w:ind w:firstLine="0"/>
              <w:jc w:val="center"/>
              <w:rPr>
                <w:b/>
                <w:szCs w:val="22"/>
                <w:highlight w:val="yellow"/>
              </w:rPr>
            </w:pPr>
            <w:r w:rsidRPr="008B078F">
              <w:rPr>
                <w:b/>
                <w:sz w:val="22"/>
                <w:szCs w:val="22"/>
                <w:highlight w:val="yellow"/>
              </w:rPr>
              <w:t xml:space="preserve"> в ед. изм.</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4A0B5A" w:rsidRPr="008B078F" w:rsidRDefault="004A0B5A" w:rsidP="00B3644C">
            <w:pPr>
              <w:spacing w:before="0"/>
              <w:ind w:firstLine="0"/>
              <w:jc w:val="center"/>
              <w:rPr>
                <w:b/>
                <w:bCs/>
                <w:szCs w:val="22"/>
                <w:highlight w:val="yellow"/>
              </w:rPr>
            </w:pPr>
            <w:r w:rsidRPr="008B078F">
              <w:rPr>
                <w:b/>
                <w:bCs/>
                <w:sz w:val="22"/>
                <w:szCs w:val="22"/>
                <w:highlight w:val="yellow"/>
              </w:rPr>
              <w:t xml:space="preserve">Цена </w:t>
            </w:r>
          </w:p>
        </w:tc>
        <w:tc>
          <w:tcPr>
            <w:tcW w:w="1133" w:type="dxa"/>
            <w:tcBorders>
              <w:top w:val="single" w:sz="4" w:space="0" w:color="000000"/>
              <w:left w:val="nil"/>
              <w:bottom w:val="single" w:sz="4" w:space="0" w:color="000000"/>
              <w:right w:val="single" w:sz="8" w:space="0" w:color="000000"/>
            </w:tcBorders>
            <w:vAlign w:val="center"/>
          </w:tcPr>
          <w:p w:rsidR="004A0B5A" w:rsidRPr="008B078F" w:rsidRDefault="004A0B5A" w:rsidP="00B3644C">
            <w:pPr>
              <w:spacing w:before="0"/>
              <w:ind w:firstLine="0"/>
              <w:jc w:val="center"/>
              <w:rPr>
                <w:b/>
                <w:szCs w:val="22"/>
                <w:highlight w:val="yellow"/>
              </w:rPr>
            </w:pPr>
            <w:r w:rsidRPr="008B078F">
              <w:rPr>
                <w:b/>
                <w:sz w:val="22"/>
                <w:szCs w:val="22"/>
                <w:highlight w:val="yellow"/>
              </w:rPr>
              <w:t xml:space="preserve">Сумма </w:t>
            </w:r>
          </w:p>
        </w:tc>
      </w:tr>
      <w:tr w:rsidR="00CE464F" w:rsidRPr="008B078F" w:rsidTr="00CE464F">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Pr="008B078F" w:rsidRDefault="00CE464F" w:rsidP="00CE464F">
            <w:pPr>
              <w:jc w:val="left"/>
              <w:rPr>
                <w:color w:val="000000"/>
                <w:sz w:val="20"/>
                <w:highlight w:val="yellow"/>
              </w:rPr>
            </w:pPr>
            <w:r w:rsidRPr="008B078F">
              <w:rPr>
                <w:color w:val="000000"/>
                <w:sz w:val="20"/>
                <w:highlight w:val="yellow"/>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Pr="008B078F" w:rsidRDefault="00CE464F" w:rsidP="00CE464F">
            <w:pPr>
              <w:ind w:firstLine="0"/>
              <w:jc w:val="left"/>
              <w:rPr>
                <w:color w:val="000000"/>
                <w:sz w:val="20"/>
                <w:highlight w:val="yellow"/>
              </w:rPr>
            </w:pP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8B078F" w:rsidRDefault="00CE464F" w:rsidP="00B3644C">
            <w:pPr>
              <w:ind w:firstLine="0"/>
              <w:jc w:val="left"/>
              <w:rPr>
                <w:color w:val="000000"/>
                <w:sz w:val="20"/>
                <w:highlight w:val="yellow"/>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Pr="008B078F" w:rsidRDefault="00CE464F" w:rsidP="00CE464F">
            <w:pPr>
              <w:jc w:val="left"/>
              <w:rPr>
                <w:color w:val="000000"/>
                <w:sz w:val="20"/>
                <w:highlight w:val="yellow"/>
              </w:rPr>
            </w:pP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Pr="008B078F" w:rsidRDefault="00CE464F" w:rsidP="00CE464F">
            <w:pPr>
              <w:ind w:firstLine="0"/>
              <w:jc w:val="left"/>
              <w:rPr>
                <w:color w:val="000000"/>
                <w:szCs w:val="22"/>
                <w:highlight w:val="yellow"/>
              </w:rPr>
            </w:pP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8B078F"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8B078F" w:rsidRDefault="00CE464F" w:rsidP="00CE464F">
            <w:pPr>
              <w:ind w:firstLine="0"/>
              <w:jc w:val="left"/>
              <w:rPr>
                <w:color w:val="000000"/>
                <w:sz w:val="20"/>
                <w:highlight w:val="yellow"/>
              </w:rPr>
            </w:pPr>
          </w:p>
        </w:tc>
      </w:tr>
      <w:tr w:rsidR="00CE464F" w:rsidRPr="008B078F" w:rsidTr="00B3644C">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Pr="008B078F" w:rsidRDefault="00CE464F" w:rsidP="00CE464F">
            <w:pPr>
              <w:jc w:val="left"/>
              <w:rPr>
                <w:color w:val="000000"/>
                <w:sz w:val="20"/>
                <w:highlight w:val="yellow"/>
              </w:rPr>
            </w:pPr>
            <w:r w:rsidRPr="008B078F">
              <w:rPr>
                <w:color w:val="000000"/>
                <w:sz w:val="20"/>
                <w:highlight w:val="yellow"/>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Pr="008B078F" w:rsidRDefault="00CE464F" w:rsidP="00CE464F">
            <w:pPr>
              <w:ind w:firstLine="0"/>
              <w:jc w:val="left"/>
              <w:rPr>
                <w:color w:val="000000"/>
                <w:sz w:val="20"/>
                <w:highlight w:val="yellow"/>
              </w:rPr>
            </w:pP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8B078F" w:rsidRDefault="00CE464F" w:rsidP="00B3644C">
            <w:pPr>
              <w:ind w:firstLine="0"/>
              <w:jc w:val="left"/>
              <w:rPr>
                <w:color w:val="000000"/>
                <w:sz w:val="20"/>
                <w:highlight w:val="yellow"/>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Pr="008B078F" w:rsidRDefault="00CE464F" w:rsidP="00B3644C">
            <w:pPr>
              <w:jc w:val="left"/>
              <w:rPr>
                <w:color w:val="000000"/>
                <w:sz w:val="20"/>
                <w:highlight w:val="yellow"/>
              </w:rPr>
            </w:pP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Pr="008B078F" w:rsidRDefault="00CE464F" w:rsidP="00CE464F">
            <w:pPr>
              <w:ind w:firstLine="0"/>
              <w:jc w:val="left"/>
              <w:rPr>
                <w:color w:val="000000"/>
                <w:szCs w:val="22"/>
                <w:highlight w:val="yellow"/>
              </w:rPr>
            </w:pP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8B078F"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8B078F" w:rsidRDefault="00CE464F" w:rsidP="00CE464F">
            <w:pPr>
              <w:ind w:firstLine="0"/>
              <w:jc w:val="left"/>
              <w:rPr>
                <w:color w:val="000000"/>
                <w:sz w:val="20"/>
                <w:highlight w:val="yellow"/>
              </w:rPr>
            </w:pPr>
          </w:p>
        </w:tc>
      </w:tr>
      <w:tr w:rsidR="00CE464F" w:rsidRPr="008B078F" w:rsidTr="00B3644C">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Pr="008B078F" w:rsidRDefault="00CE464F" w:rsidP="00CE464F">
            <w:pPr>
              <w:jc w:val="left"/>
              <w:rPr>
                <w:color w:val="000000"/>
                <w:sz w:val="20"/>
                <w:highlight w:val="yellow"/>
              </w:rPr>
            </w:pPr>
            <w:r w:rsidRPr="008B078F">
              <w:rPr>
                <w:color w:val="000000"/>
                <w:sz w:val="20"/>
                <w:highlight w:val="yellow"/>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Pr="008B078F" w:rsidRDefault="00CE464F" w:rsidP="00CE464F">
            <w:pPr>
              <w:ind w:firstLine="0"/>
              <w:jc w:val="left"/>
              <w:rPr>
                <w:color w:val="000000"/>
                <w:sz w:val="20"/>
                <w:highlight w:val="yellow"/>
              </w:rPr>
            </w:pP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8B078F" w:rsidRDefault="00CE464F" w:rsidP="00B3644C">
            <w:pPr>
              <w:ind w:firstLine="0"/>
              <w:jc w:val="left"/>
              <w:rPr>
                <w:color w:val="000000"/>
                <w:sz w:val="20"/>
                <w:highlight w:val="yellow"/>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Pr="008B078F" w:rsidRDefault="00CE464F" w:rsidP="00B3644C">
            <w:pPr>
              <w:jc w:val="left"/>
              <w:rPr>
                <w:color w:val="000000"/>
                <w:sz w:val="20"/>
                <w:highlight w:val="yellow"/>
              </w:rPr>
            </w:pP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Pr="008B078F" w:rsidRDefault="00CE464F" w:rsidP="00CE464F">
            <w:pPr>
              <w:ind w:firstLine="0"/>
              <w:jc w:val="left"/>
              <w:rPr>
                <w:color w:val="000000"/>
                <w:szCs w:val="22"/>
                <w:highlight w:val="yellow"/>
              </w:rPr>
            </w:pP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8B078F"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8B078F" w:rsidRDefault="00CE464F" w:rsidP="00CE464F">
            <w:pPr>
              <w:ind w:firstLine="0"/>
              <w:jc w:val="left"/>
              <w:rPr>
                <w:color w:val="000000"/>
                <w:sz w:val="20"/>
                <w:highlight w:val="yellow"/>
              </w:rPr>
            </w:pPr>
          </w:p>
        </w:tc>
      </w:tr>
      <w:tr w:rsidR="00CE464F" w:rsidRPr="008B078F" w:rsidTr="00B3644C">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Pr="008B078F" w:rsidRDefault="00775873" w:rsidP="00CE464F">
            <w:pPr>
              <w:jc w:val="left"/>
              <w:rPr>
                <w:color w:val="000000"/>
                <w:sz w:val="20"/>
                <w:highlight w:val="yellow"/>
              </w:rPr>
            </w:pPr>
            <w:r w:rsidRPr="008B078F">
              <w:rPr>
                <w:color w:val="000000"/>
                <w:sz w:val="20"/>
                <w:highlight w:val="yellow"/>
              </w:rPr>
              <w:t>…..</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Pr="008B078F" w:rsidRDefault="00CE464F" w:rsidP="00CE464F">
            <w:pPr>
              <w:ind w:firstLine="0"/>
              <w:jc w:val="left"/>
              <w:rPr>
                <w:color w:val="000000"/>
                <w:sz w:val="20"/>
                <w:highlight w:val="yellow"/>
              </w:rPr>
            </w:pP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8B078F" w:rsidRDefault="00CE464F" w:rsidP="00B3644C">
            <w:pPr>
              <w:ind w:firstLine="0"/>
              <w:jc w:val="left"/>
              <w:rPr>
                <w:color w:val="000000"/>
                <w:sz w:val="20"/>
                <w:highlight w:val="yellow"/>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Pr="008B078F" w:rsidRDefault="00CE464F" w:rsidP="00B3644C">
            <w:pPr>
              <w:jc w:val="left"/>
              <w:rPr>
                <w:color w:val="000000"/>
                <w:sz w:val="20"/>
                <w:highlight w:val="yellow"/>
              </w:rPr>
            </w:pP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Pr="008B078F" w:rsidRDefault="00CE464F" w:rsidP="00CE464F">
            <w:pPr>
              <w:ind w:firstLine="0"/>
              <w:jc w:val="left"/>
              <w:rPr>
                <w:color w:val="000000"/>
                <w:szCs w:val="22"/>
                <w:highlight w:val="yellow"/>
              </w:rPr>
            </w:pP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8B078F"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8B078F" w:rsidRDefault="00CE464F" w:rsidP="00CE464F">
            <w:pPr>
              <w:ind w:firstLine="0"/>
              <w:jc w:val="left"/>
              <w:rPr>
                <w:color w:val="000000"/>
                <w:sz w:val="20"/>
                <w:highlight w:val="yellow"/>
              </w:rPr>
            </w:pPr>
          </w:p>
        </w:tc>
      </w:tr>
      <w:tr w:rsidR="00CE464F" w:rsidRPr="008B078F" w:rsidTr="00B3644C">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Pr="008B078F" w:rsidRDefault="00775873" w:rsidP="00CE464F">
            <w:pPr>
              <w:jc w:val="left"/>
              <w:rPr>
                <w:color w:val="000000"/>
                <w:sz w:val="20"/>
                <w:highlight w:val="yellow"/>
              </w:rPr>
            </w:pPr>
            <w:r w:rsidRPr="008B078F">
              <w:rPr>
                <w:color w:val="000000"/>
                <w:sz w:val="20"/>
                <w:highlight w:val="yellow"/>
              </w:rPr>
              <w:t>443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Pr="008B078F" w:rsidRDefault="00CE464F" w:rsidP="00CE464F">
            <w:pPr>
              <w:ind w:firstLine="0"/>
              <w:jc w:val="left"/>
              <w:rPr>
                <w:color w:val="000000"/>
                <w:sz w:val="20"/>
                <w:highlight w:val="yellow"/>
              </w:rPr>
            </w:pP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8B078F" w:rsidRDefault="00CE464F" w:rsidP="001C56DB">
            <w:pPr>
              <w:ind w:firstLine="0"/>
              <w:jc w:val="left"/>
              <w:rPr>
                <w:color w:val="000000"/>
                <w:sz w:val="20"/>
                <w:highlight w:val="yellow"/>
                <w:lang w:val="en-US"/>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Pr="008B078F" w:rsidRDefault="00CE464F" w:rsidP="00B3644C">
            <w:pPr>
              <w:jc w:val="left"/>
              <w:rPr>
                <w:color w:val="000000"/>
                <w:sz w:val="20"/>
                <w:highlight w:val="yellow"/>
              </w:rPr>
            </w:pP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Pr="008B078F" w:rsidRDefault="00CE464F" w:rsidP="00CE464F">
            <w:pPr>
              <w:ind w:firstLine="0"/>
              <w:jc w:val="left"/>
              <w:rPr>
                <w:color w:val="000000"/>
                <w:szCs w:val="22"/>
                <w:highlight w:val="yellow"/>
              </w:rPr>
            </w:pP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8B078F"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8B078F" w:rsidRDefault="00CE464F" w:rsidP="00CE464F">
            <w:pPr>
              <w:ind w:firstLine="0"/>
              <w:jc w:val="left"/>
              <w:rPr>
                <w:color w:val="000000"/>
                <w:sz w:val="20"/>
                <w:highlight w:val="yellow"/>
              </w:rPr>
            </w:pPr>
          </w:p>
        </w:tc>
      </w:tr>
    </w:tbl>
    <w:p w:rsidR="00754779" w:rsidRPr="008B078F" w:rsidRDefault="00754779" w:rsidP="00DC7D71">
      <w:pPr>
        <w:pStyle w:val="a6"/>
        <w:widowControl w:val="0"/>
        <w:overflowPunct w:val="0"/>
        <w:autoSpaceDE w:val="0"/>
        <w:autoSpaceDN w:val="0"/>
        <w:adjustRightInd w:val="0"/>
        <w:spacing w:after="0"/>
        <w:ind w:firstLine="720"/>
        <w:textAlignment w:val="baseline"/>
        <w:rPr>
          <w:b/>
          <w:bCs/>
          <w:sz w:val="22"/>
          <w:szCs w:val="22"/>
          <w:highlight w:val="yellow"/>
        </w:rPr>
      </w:pPr>
    </w:p>
    <w:p w:rsidR="00664DA1" w:rsidRPr="008B078F" w:rsidRDefault="00664DA1" w:rsidP="00664DA1">
      <w:pPr>
        <w:pStyle w:val="a6"/>
        <w:widowControl w:val="0"/>
        <w:overflowPunct w:val="0"/>
        <w:autoSpaceDE w:val="0"/>
        <w:autoSpaceDN w:val="0"/>
        <w:adjustRightInd w:val="0"/>
        <w:spacing w:after="0"/>
        <w:textAlignment w:val="baseline"/>
        <w:rPr>
          <w:b/>
          <w:bCs/>
          <w:sz w:val="22"/>
          <w:szCs w:val="22"/>
          <w:highlight w:val="yellow"/>
        </w:rPr>
      </w:pPr>
      <w:r w:rsidRPr="008B078F">
        <w:rPr>
          <w:b/>
          <w:bCs/>
          <w:sz w:val="22"/>
          <w:szCs w:val="22"/>
          <w:highlight w:val="yellow"/>
        </w:rPr>
        <w:t xml:space="preserve">Итого: </w:t>
      </w:r>
    </w:p>
    <w:p w:rsidR="00DC7D71" w:rsidRPr="008B078F" w:rsidRDefault="00DC7D71" w:rsidP="00664DA1">
      <w:pPr>
        <w:pStyle w:val="a6"/>
        <w:widowControl w:val="0"/>
        <w:overflowPunct w:val="0"/>
        <w:autoSpaceDE w:val="0"/>
        <w:autoSpaceDN w:val="0"/>
        <w:adjustRightInd w:val="0"/>
        <w:spacing w:after="0"/>
        <w:textAlignment w:val="baseline"/>
        <w:rPr>
          <w:b/>
          <w:bCs/>
          <w:sz w:val="22"/>
          <w:szCs w:val="22"/>
          <w:highlight w:val="yellow"/>
        </w:rPr>
      </w:pPr>
      <w:r w:rsidRPr="008B078F">
        <w:rPr>
          <w:b/>
          <w:bCs/>
          <w:sz w:val="22"/>
          <w:szCs w:val="22"/>
          <w:highlight w:val="yellow"/>
        </w:rPr>
        <w:t xml:space="preserve">Технические показатели: </w:t>
      </w:r>
    </w:p>
    <w:tbl>
      <w:tblPr>
        <w:tblW w:w="10349" w:type="dxa"/>
        <w:tblInd w:w="-176" w:type="dxa"/>
        <w:tblLayout w:type="fixed"/>
        <w:tblLook w:val="04A0" w:firstRow="1" w:lastRow="0" w:firstColumn="1" w:lastColumn="0" w:noHBand="0" w:noVBand="1"/>
      </w:tblPr>
      <w:tblGrid>
        <w:gridCol w:w="710"/>
        <w:gridCol w:w="3260"/>
        <w:gridCol w:w="5245"/>
        <w:gridCol w:w="1134"/>
      </w:tblGrid>
      <w:tr w:rsidR="002E3557" w:rsidRPr="00085857" w:rsidTr="00B3644C">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8B078F" w:rsidRDefault="002E3557" w:rsidP="00B3644C">
            <w:pPr>
              <w:jc w:val="center"/>
              <w:rPr>
                <w:b/>
                <w:bCs/>
                <w:szCs w:val="22"/>
                <w:highlight w:val="yellow"/>
              </w:rPr>
            </w:pPr>
            <w:r w:rsidRPr="008B078F">
              <w:rPr>
                <w:b/>
                <w:bCs/>
                <w:sz w:val="22"/>
                <w:szCs w:val="22"/>
                <w:highlight w:val="yellow"/>
              </w:rPr>
              <w:t xml:space="preserve">№ </w:t>
            </w:r>
            <w:proofErr w:type="gramStart"/>
            <w:r w:rsidRPr="008B078F">
              <w:rPr>
                <w:b/>
                <w:bCs/>
                <w:sz w:val="22"/>
                <w:szCs w:val="22"/>
                <w:highlight w:val="yellow"/>
              </w:rPr>
              <w:t>п</w:t>
            </w:r>
            <w:proofErr w:type="gramEnd"/>
            <w:r w:rsidRPr="008B078F">
              <w:rPr>
                <w:b/>
                <w:bCs/>
                <w:sz w:val="22"/>
                <w:szCs w:val="22"/>
                <w:highlight w:val="yellow"/>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2E3557" w:rsidRPr="008B078F" w:rsidRDefault="002E3557" w:rsidP="00B3644C">
            <w:pPr>
              <w:jc w:val="center"/>
              <w:rPr>
                <w:b/>
                <w:bCs/>
                <w:color w:val="000000"/>
                <w:szCs w:val="22"/>
                <w:highlight w:val="yellow"/>
              </w:rPr>
            </w:pPr>
            <w:r w:rsidRPr="008B078F">
              <w:rPr>
                <w:b/>
                <w:bCs/>
                <w:color w:val="000000"/>
                <w:sz w:val="22"/>
                <w:szCs w:val="22"/>
                <w:highlight w:val="yellow"/>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2E3557" w:rsidRPr="008B078F" w:rsidRDefault="002E3557" w:rsidP="00B3644C">
            <w:pPr>
              <w:jc w:val="center"/>
              <w:rPr>
                <w:b/>
                <w:bCs/>
                <w:color w:val="000000"/>
                <w:szCs w:val="22"/>
                <w:highlight w:val="yellow"/>
              </w:rPr>
            </w:pPr>
            <w:r w:rsidRPr="008B078F">
              <w:rPr>
                <w:b/>
                <w:bCs/>
                <w:color w:val="000000"/>
                <w:sz w:val="22"/>
                <w:szCs w:val="22"/>
                <w:highlight w:val="yellow"/>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E3557" w:rsidRPr="00085857" w:rsidRDefault="002E3557" w:rsidP="00B3644C">
            <w:pPr>
              <w:ind w:firstLine="0"/>
              <w:rPr>
                <w:b/>
                <w:bCs/>
                <w:color w:val="000000"/>
                <w:szCs w:val="22"/>
              </w:rPr>
            </w:pPr>
            <w:r w:rsidRPr="008B078F">
              <w:rPr>
                <w:b/>
                <w:bCs/>
                <w:color w:val="000000"/>
                <w:sz w:val="22"/>
                <w:szCs w:val="22"/>
                <w:highlight w:val="yellow"/>
              </w:rPr>
              <w:t>Кол-во</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lastRenderedPageBreak/>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CE464F" w:rsidRPr="00CE464F">
        <w:rPr>
          <w:bCs/>
          <w:sz w:val="22"/>
          <w:szCs w:val="22"/>
          <w:u w:val="single"/>
        </w:rPr>
        <w:t>поставка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упаковка обеспечивает защиту от воздействия механических</w:t>
      </w:r>
      <w:r w:rsidR="00531791">
        <w:rPr>
          <w:bCs/>
          <w:sz w:val="22"/>
          <w:szCs w:val="22"/>
          <w:u w:val="single"/>
        </w:rPr>
        <w:t xml:space="preserve">, </w:t>
      </w:r>
      <w:r w:rsidR="00CE464F">
        <w:rPr>
          <w:bCs/>
          <w:sz w:val="22"/>
          <w:szCs w:val="22"/>
          <w:u w:val="single"/>
        </w:rPr>
        <w:t xml:space="preserve"> химических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 xml:space="preserve">(пяти)  </w:t>
      </w:r>
      <w:r w:rsidR="008E5C1A" w:rsidRPr="00FB5FB5">
        <w:rPr>
          <w:sz w:val="22"/>
          <w:szCs w:val="22"/>
        </w:rPr>
        <w:t xml:space="preserve"> дней со дня направления заказчиком заявки в адрес поставщика.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D31FA" w:rsidRDefault="000C1D7F" w:rsidP="008D31FA">
      <w:pPr>
        <w:pStyle w:val="aff2"/>
        <w:numPr>
          <w:ilvl w:val="0"/>
          <w:numId w:val="2"/>
        </w:numPr>
        <w:rPr>
          <w:sz w:val="28"/>
          <w:szCs w:val="28"/>
        </w:rPr>
      </w:pPr>
      <w:r w:rsidRPr="00775873">
        <w:rPr>
          <w:b/>
          <w:sz w:val="22"/>
          <w:szCs w:val="22"/>
        </w:rPr>
        <w:t>С</w:t>
      </w:r>
      <w:r w:rsidR="00DC7D71" w:rsidRPr="00775873">
        <w:rPr>
          <w:b/>
          <w:sz w:val="22"/>
          <w:szCs w:val="22"/>
        </w:rPr>
        <w:t>тоимость поставки товара на</w:t>
      </w:r>
      <w:r w:rsidR="00DC7D71" w:rsidRPr="00775873">
        <w:rPr>
          <w:sz w:val="22"/>
          <w:szCs w:val="22"/>
        </w:rPr>
        <w:t xml:space="preserve"> </w:t>
      </w:r>
      <w:r w:rsidR="007D4989" w:rsidRPr="00775873">
        <w:rPr>
          <w:sz w:val="22"/>
          <w:szCs w:val="22"/>
        </w:rPr>
        <w:t xml:space="preserve"> </w:t>
      </w:r>
      <w:r w:rsidRPr="00775873">
        <w:rPr>
          <w:sz w:val="22"/>
          <w:szCs w:val="22"/>
          <w:u w:val="single"/>
        </w:rPr>
        <w:t>1</w:t>
      </w:r>
      <w:r w:rsidR="00BE4ABE" w:rsidRPr="00775873">
        <w:rPr>
          <w:sz w:val="22"/>
          <w:szCs w:val="22"/>
          <w:u w:val="single"/>
        </w:rPr>
        <w:t>3</w:t>
      </w:r>
      <w:r w:rsidR="007D4989" w:rsidRPr="00775873">
        <w:rPr>
          <w:sz w:val="22"/>
          <w:szCs w:val="22"/>
          <w:u w:val="single"/>
        </w:rPr>
        <w:t xml:space="preserve"> </w:t>
      </w:r>
      <w:r w:rsidRPr="00775873">
        <w:rPr>
          <w:sz w:val="22"/>
          <w:szCs w:val="22"/>
          <w:u w:val="single"/>
        </w:rPr>
        <w:t xml:space="preserve">июня </w:t>
      </w:r>
      <w:r w:rsidR="007D4989" w:rsidRPr="00775873">
        <w:rPr>
          <w:sz w:val="22"/>
          <w:szCs w:val="22"/>
          <w:u w:val="single"/>
        </w:rPr>
        <w:t xml:space="preserve">2019 </w:t>
      </w:r>
      <w:r w:rsidR="00DC7D71" w:rsidRPr="00775873">
        <w:rPr>
          <w:sz w:val="22"/>
          <w:szCs w:val="22"/>
        </w:rPr>
        <w:t xml:space="preserve"> составляет</w:t>
      </w:r>
      <w:r w:rsidR="00DC7D71" w:rsidRPr="00775873">
        <w:rPr>
          <w:b/>
          <w:sz w:val="22"/>
          <w:szCs w:val="22"/>
        </w:rPr>
        <w:t xml:space="preserve">: </w:t>
      </w:r>
      <w:r w:rsidR="00775873" w:rsidRPr="00775873">
        <w:rPr>
          <w:b/>
          <w:sz w:val="22"/>
          <w:szCs w:val="22"/>
        </w:rPr>
        <w:t>426 143,33 (Четыреста двадцать шесть тысяч сто сорок три руб. 33 коп.)</w:t>
      </w:r>
      <w:r w:rsidR="008D31FA">
        <w:rPr>
          <w:b/>
          <w:sz w:val="22"/>
          <w:szCs w:val="22"/>
        </w:rPr>
        <w:t xml:space="preserve"> </w:t>
      </w:r>
      <w:r w:rsidR="00DC7D71" w:rsidRPr="008D31FA">
        <w:rPr>
          <w:sz w:val="22"/>
          <w:szCs w:val="22"/>
        </w:rPr>
        <w:t xml:space="preserve">руб., в том числе НДС % (если не облагается, </w:t>
      </w:r>
      <w:r w:rsidR="00DC7D71" w:rsidRPr="008D31FA">
        <w:rPr>
          <w:i/>
          <w:sz w:val="22"/>
          <w:szCs w:val="22"/>
          <w:u w:val="single"/>
        </w:rPr>
        <w:t>обязательно</w:t>
      </w:r>
      <w:r w:rsidR="00DC7D71" w:rsidRPr="008D31FA">
        <w:rPr>
          <w:sz w:val="22"/>
          <w:szCs w:val="22"/>
        </w:rPr>
        <w:t xml:space="preserve"> указать основания). </w:t>
      </w:r>
      <w:r w:rsidR="00DC7D71" w:rsidRPr="008D31FA">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Заказчиком </w:t>
      </w:r>
      <w:r w:rsidR="00190A08">
        <w:rPr>
          <w:b/>
          <w:sz w:val="22"/>
          <w:szCs w:val="22"/>
        </w:rPr>
        <w:t xml:space="preserve">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7D4989" w:rsidRPr="007D4989">
        <w:rPr>
          <w:sz w:val="22"/>
          <w:szCs w:val="22"/>
        </w:rPr>
        <w:t>нет_______________________________</w:t>
      </w:r>
      <w:r w:rsidR="007D4989" w:rsidRPr="007D4989">
        <w:rPr>
          <w:sz w:val="22"/>
          <w:szCs w:val="22"/>
          <w:u w:val="single"/>
        </w:rPr>
        <w:t xml:space="preserve"> </w:t>
      </w: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поставку</w:t>
      </w:r>
      <w:r w:rsidR="007D4989">
        <w:rPr>
          <w:rFonts w:ascii="Times New Roman" w:hAnsi="Times New Roman"/>
          <w:b/>
          <w:sz w:val="22"/>
          <w:szCs w:val="22"/>
        </w:rPr>
        <w:t xml:space="preserve"> </w:t>
      </w:r>
      <w:proofErr w:type="spellStart"/>
      <w:r w:rsidR="007D4989">
        <w:rPr>
          <w:rFonts w:ascii="Times New Roman" w:hAnsi="Times New Roman"/>
          <w:b/>
          <w:sz w:val="22"/>
          <w:szCs w:val="22"/>
        </w:rPr>
        <w:t>эндопротезов</w:t>
      </w:r>
      <w:proofErr w:type="spellEnd"/>
      <w:r w:rsidR="007D4989">
        <w:rPr>
          <w:rFonts w:ascii="Times New Roman" w:hAnsi="Times New Roman"/>
          <w:b/>
          <w:sz w:val="22"/>
          <w:szCs w:val="22"/>
        </w:rPr>
        <w:t xml:space="preserve"> тазобедренного сустава </w:t>
      </w:r>
      <w:r w:rsidR="007844DE">
        <w:rPr>
          <w:rFonts w:ascii="Times New Roman" w:hAnsi="Times New Roman"/>
          <w:b/>
          <w:sz w:val="22"/>
          <w:szCs w:val="22"/>
        </w:rPr>
        <w:t xml:space="preserve"> </w:t>
      </w:r>
      <w:r w:rsidR="007D4989">
        <w:rPr>
          <w:rFonts w:ascii="Times New Roman" w:hAnsi="Times New Roman"/>
          <w:b/>
          <w:sz w:val="22"/>
          <w:szCs w:val="22"/>
        </w:rPr>
        <w:t xml:space="preserve">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xml:space="preserve">. При этом не допускается требовать представление указанных документов, если в соответствии с </w:t>
      </w:r>
      <w:r w:rsidRPr="0085642F">
        <w:rPr>
          <w:rFonts w:ascii="Times New Roman" w:hAnsi="Times New Roman"/>
          <w:sz w:val="24"/>
          <w:szCs w:val="24"/>
          <w:shd w:val="clear" w:color="auto" w:fill="FFFFFF"/>
        </w:rPr>
        <w:lastRenderedPageBreak/>
        <w:t>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8B078F">
        <w:rPr>
          <w:sz w:val="22"/>
          <w:szCs w:val="22"/>
          <w:highlight w:val="yellow"/>
        </w:rPr>
        <w:t>__________________________ (</w:t>
      </w:r>
      <w:r w:rsidR="006D23E3" w:rsidRPr="008B078F">
        <w:rPr>
          <w:i/>
          <w:sz w:val="22"/>
          <w:szCs w:val="22"/>
          <w:highlight w:val="yellow"/>
        </w:rPr>
        <w:t>н</w:t>
      </w:r>
      <w:r w:rsidR="006D23E3" w:rsidRPr="00541778">
        <w:rPr>
          <w:i/>
          <w:sz w:val="22"/>
          <w:szCs w:val="22"/>
        </w:rPr>
        <w:t>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w:t>
      </w:r>
      <w:r w:rsidRPr="008B078F">
        <w:rPr>
          <w:sz w:val="22"/>
          <w:szCs w:val="22"/>
          <w:highlight w:val="yellow"/>
        </w:rPr>
        <w:t xml:space="preserve">сотрудников </w:t>
      </w:r>
      <w:r w:rsidR="006D23E3" w:rsidRPr="008B078F">
        <w:rPr>
          <w:sz w:val="22"/>
          <w:szCs w:val="22"/>
          <w:highlight w:val="yellow"/>
        </w:rPr>
        <w:t>__________________________ (</w:t>
      </w:r>
      <w:r w:rsidR="006D23E3" w:rsidRPr="008B078F">
        <w:rPr>
          <w:i/>
          <w:sz w:val="22"/>
          <w:szCs w:val="22"/>
          <w:highlight w:val="yellow"/>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8B078F" w:rsidRDefault="007D4989" w:rsidP="00DC7D71">
      <w:pPr>
        <w:widowControl/>
        <w:spacing w:before="0"/>
        <w:ind w:firstLine="720"/>
        <w:contextualSpacing/>
        <w:rPr>
          <w:b/>
          <w:sz w:val="22"/>
          <w:szCs w:val="22"/>
          <w:highlight w:val="yellow"/>
        </w:rPr>
      </w:pPr>
      <w:r w:rsidRPr="008B078F">
        <w:rPr>
          <w:b/>
          <w:sz w:val="22"/>
          <w:szCs w:val="22"/>
          <w:highlight w:val="yellow"/>
          <w:u w:val="single"/>
        </w:rPr>
        <w:t>Д</w:t>
      </w:r>
      <w:r w:rsidR="007844DE" w:rsidRPr="008B078F">
        <w:rPr>
          <w:b/>
          <w:sz w:val="22"/>
          <w:szCs w:val="22"/>
          <w:highlight w:val="yellow"/>
          <w:u w:val="single"/>
        </w:rPr>
        <w:t>иректор</w:t>
      </w:r>
      <w:r w:rsidRPr="008B078F">
        <w:rPr>
          <w:b/>
          <w:sz w:val="22"/>
          <w:szCs w:val="22"/>
          <w:highlight w:val="yellow"/>
          <w:u w:val="single"/>
        </w:rPr>
        <w:t xml:space="preserve"> </w:t>
      </w:r>
      <w:r w:rsidR="00DC7D71" w:rsidRPr="008B078F">
        <w:rPr>
          <w:b/>
          <w:sz w:val="22"/>
          <w:szCs w:val="22"/>
          <w:highlight w:val="yellow"/>
        </w:rPr>
        <w:tab/>
      </w:r>
      <w:r w:rsidR="00DC7D71" w:rsidRPr="008B078F">
        <w:rPr>
          <w:b/>
          <w:sz w:val="22"/>
          <w:szCs w:val="22"/>
          <w:highlight w:val="yellow"/>
        </w:rPr>
        <w:tab/>
      </w:r>
      <w:r w:rsidRPr="008B078F">
        <w:rPr>
          <w:b/>
          <w:sz w:val="22"/>
          <w:szCs w:val="22"/>
          <w:highlight w:val="yellow"/>
        </w:rPr>
        <w:t xml:space="preserve">                                 ___________________________________</w:t>
      </w:r>
    </w:p>
    <w:p w:rsidR="00DC7D71" w:rsidRPr="008B078F" w:rsidRDefault="00DC7D71" w:rsidP="00DC7D71">
      <w:pPr>
        <w:widowControl/>
        <w:spacing w:before="0"/>
        <w:ind w:firstLine="720"/>
        <w:contextualSpacing/>
        <w:rPr>
          <w:sz w:val="22"/>
          <w:szCs w:val="22"/>
          <w:highlight w:val="yellow"/>
        </w:rPr>
      </w:pPr>
      <w:r w:rsidRPr="008B078F">
        <w:rPr>
          <w:b/>
          <w:i/>
          <w:sz w:val="22"/>
          <w:szCs w:val="22"/>
          <w:highlight w:val="yellow"/>
        </w:rPr>
        <w:t xml:space="preserve">  </w:t>
      </w:r>
      <w:proofErr w:type="gramStart"/>
      <w:r w:rsidRPr="008B078F">
        <w:rPr>
          <w:sz w:val="22"/>
          <w:szCs w:val="22"/>
          <w:highlight w:val="yellow"/>
        </w:rPr>
        <w:t xml:space="preserve">(должность подписавшего </w:t>
      </w:r>
      <w:r w:rsidRPr="008B078F">
        <w:rPr>
          <w:sz w:val="22"/>
          <w:szCs w:val="22"/>
          <w:highlight w:val="yellow"/>
        </w:rPr>
        <w:tab/>
      </w:r>
      <w:r w:rsidRPr="008B078F">
        <w:rPr>
          <w:sz w:val="22"/>
          <w:szCs w:val="22"/>
          <w:highlight w:val="yellow"/>
        </w:rPr>
        <w:tab/>
        <w:t xml:space="preserve">        (подпись)</w:t>
      </w:r>
      <w:r w:rsidRPr="008B078F">
        <w:rPr>
          <w:sz w:val="22"/>
          <w:szCs w:val="22"/>
          <w:highlight w:val="yellow"/>
        </w:rPr>
        <w:tab/>
      </w:r>
      <w:r w:rsidRPr="008B078F">
        <w:rPr>
          <w:sz w:val="22"/>
          <w:szCs w:val="22"/>
          <w:highlight w:val="yellow"/>
        </w:rPr>
        <w:tab/>
      </w:r>
      <w:r w:rsidRPr="008B078F">
        <w:rPr>
          <w:sz w:val="22"/>
          <w:szCs w:val="22"/>
          <w:highlight w:val="yellow"/>
        </w:rPr>
        <w:tab/>
        <w:t xml:space="preserve">          (фамилия, инициалы)</w:t>
      </w:r>
      <w:proofErr w:type="gramEnd"/>
    </w:p>
    <w:p w:rsidR="00DC7D71" w:rsidRPr="007D4989" w:rsidRDefault="00DC7D71" w:rsidP="00DC7D71">
      <w:pPr>
        <w:widowControl/>
        <w:spacing w:before="0"/>
        <w:ind w:firstLine="720"/>
        <w:contextualSpacing/>
        <w:rPr>
          <w:sz w:val="22"/>
          <w:szCs w:val="22"/>
        </w:rPr>
      </w:pPr>
      <w:r w:rsidRPr="008B078F">
        <w:rPr>
          <w:sz w:val="22"/>
          <w:szCs w:val="22"/>
          <w:highlight w:val="yellow"/>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8B078F">
        <w:rPr>
          <w:iCs/>
          <w:sz w:val="22"/>
          <w:szCs w:val="22"/>
          <w:highlight w:val="yellow"/>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8B078F" w:rsidRDefault="001C56DB" w:rsidP="006A063D">
            <w:pPr>
              <w:widowControl/>
              <w:spacing w:before="0"/>
              <w:ind w:firstLine="0"/>
              <w:contextualSpacing/>
              <w:jc w:val="left"/>
              <w:rPr>
                <w:bCs/>
                <w:szCs w:val="22"/>
              </w:rPr>
            </w:pPr>
            <w:r w:rsidRPr="008B078F">
              <w:rPr>
                <w:bCs/>
                <w:szCs w:val="22"/>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8B078F"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8B078F" w:rsidRDefault="00DC7D71" w:rsidP="001C56DB">
            <w:pPr>
              <w:widowControl/>
              <w:tabs>
                <w:tab w:val="right" w:pos="4284"/>
              </w:tabs>
              <w:spacing w:before="0"/>
              <w:ind w:firstLine="0"/>
              <w:contextualSpacing/>
              <w:jc w:val="left"/>
              <w:rPr>
                <w:bCs/>
                <w:szCs w:val="22"/>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8B078F" w:rsidRDefault="00131CB5" w:rsidP="006A063D">
            <w:pPr>
              <w:widowControl/>
              <w:spacing w:before="0"/>
              <w:ind w:firstLine="0"/>
              <w:contextualSpacing/>
              <w:jc w:val="left"/>
              <w:rPr>
                <w:bCs/>
                <w:szCs w:val="22"/>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B2459A">
            <w:pPr>
              <w:pStyle w:val="36"/>
              <w:widowControl w:val="0"/>
              <w:suppressAutoHyphens/>
              <w:autoSpaceDN w:val="0"/>
              <w:spacing w:after="200" w:line="280" w:lineRule="exact"/>
              <w:textAlignment w:val="baseline"/>
              <w:rPr>
                <w:rFonts w:ascii="Times New Roman" w:hAnsi="Times New Roman"/>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8B078F" w:rsidRDefault="00DC7D71" w:rsidP="006A063D">
            <w:pPr>
              <w:widowControl/>
              <w:spacing w:before="0"/>
              <w:ind w:firstLine="0"/>
              <w:contextualSpacing/>
              <w:jc w:val="left"/>
              <w:rPr>
                <w:szCs w:val="22"/>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8B078F" w:rsidRDefault="00DC7D71" w:rsidP="00B2459A">
            <w:pPr>
              <w:ind w:firstLine="0"/>
              <w:rPr>
                <w:szCs w:val="22"/>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8B078F"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8B078F" w:rsidRDefault="00DC7D71" w:rsidP="00D81EE7">
            <w:pPr>
              <w:jc w:val="center"/>
              <w:rPr>
                <w:szCs w:val="22"/>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8B078F" w:rsidRDefault="00DC7D71" w:rsidP="00D81EE7">
            <w:pPr>
              <w:widowControl/>
              <w:spacing w:before="0"/>
              <w:ind w:firstLine="0"/>
              <w:contextualSpacing/>
              <w:jc w:val="center"/>
              <w:rPr>
                <w:szCs w:val="22"/>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8B078F"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w:t>
      </w:r>
      <w:proofErr w:type="gramStart"/>
      <w:r w:rsidRPr="009276F0">
        <w:rPr>
          <w:i/>
          <w:sz w:val="22"/>
          <w:szCs w:val="22"/>
        </w:rPr>
        <w:t>,и</w:t>
      </w:r>
      <w:proofErr w:type="gramEnd"/>
      <w:r w:rsidRPr="009276F0">
        <w:rPr>
          <w:i/>
          <w:sz w:val="22"/>
          <w:szCs w:val="22"/>
        </w:rPr>
        <w:t>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 xml:space="preserve">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а Покупатель принять и оплатить Товар.</w:t>
      </w:r>
    </w:p>
    <w:p w:rsidR="00E34441" w:rsidRPr="008B078F" w:rsidRDefault="00E34441" w:rsidP="008332E7">
      <w:pPr>
        <w:widowControl/>
        <w:numPr>
          <w:ilvl w:val="1"/>
          <w:numId w:val="11"/>
        </w:numPr>
        <w:spacing w:before="0"/>
        <w:ind w:left="0" w:firstLine="709"/>
        <w:rPr>
          <w:szCs w:val="24"/>
          <w:highlight w:val="yellow"/>
        </w:rPr>
      </w:pPr>
      <w:r w:rsidRPr="00F46E80">
        <w:rPr>
          <w:szCs w:val="24"/>
        </w:rPr>
        <w:t xml:space="preserve">Срок и время поставки </w:t>
      </w:r>
      <w:r w:rsidRPr="008B078F">
        <w:rPr>
          <w:szCs w:val="24"/>
          <w:highlight w:val="yellow"/>
        </w:rPr>
        <w:t>Товара</w:t>
      </w:r>
      <w:r w:rsidR="007E32CE" w:rsidRPr="008B078F">
        <w:rPr>
          <w:szCs w:val="24"/>
          <w:highlight w:val="yellow"/>
        </w:rPr>
        <w:t xml:space="preserve">: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8B078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34441" w:rsidRPr="00D94AF5">
        <w:rPr>
          <w:szCs w:val="24"/>
        </w:rPr>
        <w:t>Товара включает в себя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E34441" w:rsidRPr="000C1D7F">
        <w:rPr>
          <w:szCs w:val="24"/>
        </w:rPr>
        <w:t xml:space="preserve">: </w:t>
      </w:r>
      <w:r w:rsidR="008B078F" w:rsidRPr="008B078F">
        <w:rPr>
          <w:szCs w:val="24"/>
          <w:highlight w:val="yellow"/>
        </w:rPr>
        <w:t>……………..</w:t>
      </w:r>
      <w:r w:rsidR="008B078F" w:rsidRPr="008B078F">
        <w:rPr>
          <w:b/>
          <w:sz w:val="22"/>
          <w:szCs w:val="22"/>
          <w:highlight w:val="yellow"/>
        </w:rPr>
        <w:t xml:space="preserve"> (</w:t>
      </w:r>
      <w:r w:rsidR="008B078F" w:rsidRPr="008B078F">
        <w:rPr>
          <w:b/>
          <w:sz w:val="22"/>
          <w:szCs w:val="22"/>
          <w:highlight w:val="yellow"/>
        </w:rPr>
        <w:t>……………………</w:t>
      </w:r>
      <w:r w:rsidR="008B078F" w:rsidRPr="008B078F">
        <w:rPr>
          <w:b/>
          <w:sz w:val="22"/>
          <w:szCs w:val="22"/>
          <w:highlight w:val="yellow"/>
        </w:rPr>
        <w:t>)</w:t>
      </w:r>
      <w:r w:rsidR="008B078F" w:rsidRPr="008B078F">
        <w:rPr>
          <w:b/>
          <w:sz w:val="22"/>
          <w:szCs w:val="22"/>
          <w:highlight w:val="yellow"/>
        </w:rPr>
        <w:t xml:space="preserve"> </w:t>
      </w:r>
      <w:bookmarkStart w:id="0" w:name="_GoBack"/>
      <w:bookmarkEnd w:id="0"/>
      <w:proofErr w:type="spellStart"/>
      <w:r w:rsidR="00E34441" w:rsidRPr="008B078F">
        <w:rPr>
          <w:szCs w:val="24"/>
          <w:highlight w:val="yellow"/>
          <w:lang w:val="de-DE"/>
        </w:rPr>
        <w:t>руб</w:t>
      </w:r>
      <w:proofErr w:type="spellEnd"/>
      <w:r w:rsidR="000832E2" w:rsidRPr="008B078F">
        <w:rPr>
          <w:szCs w:val="24"/>
          <w:highlight w:val="yellow"/>
        </w:rPr>
        <w:t>.</w:t>
      </w:r>
      <w:r w:rsidR="000832E2" w:rsidRPr="008B078F">
        <w:rPr>
          <w:rStyle w:val="FontStyle17"/>
          <w:sz w:val="24"/>
          <w:szCs w:val="24"/>
          <w:highlight w:val="yellow"/>
        </w:rPr>
        <w:t xml:space="preserve"> НДС в том числе.</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E34441" w:rsidRPr="00BC0597">
        <w:rPr>
          <w:rStyle w:val="FontStyle17"/>
          <w:sz w:val="24"/>
          <w:szCs w:val="24"/>
        </w:rPr>
        <w:t xml:space="preserve">с даты подписания Покупателем </w:t>
      </w:r>
      <w:r w:rsidR="00083B01" w:rsidRPr="00BC0597">
        <w:rPr>
          <w:rStyle w:val="FontStyle17"/>
          <w:sz w:val="24"/>
          <w:szCs w:val="24"/>
        </w:rPr>
        <w:t>документов, подтверждающих факт приема товара</w:t>
      </w:r>
      <w:proofErr w:type="gramStart"/>
      <w:r w:rsidR="00083B01" w:rsidRPr="00BC0597">
        <w:rPr>
          <w:rStyle w:val="FontStyle17"/>
          <w:sz w:val="24"/>
          <w:szCs w:val="24"/>
        </w:rPr>
        <w:t xml:space="preserve"> </w:t>
      </w:r>
      <w:r w:rsidR="00E34441" w:rsidRPr="00BC0597">
        <w:rPr>
          <w:rStyle w:val="FontStyle17"/>
          <w:sz w:val="24"/>
          <w:szCs w:val="24"/>
        </w:rPr>
        <w:t>.</w:t>
      </w:r>
      <w:proofErr w:type="gramEnd"/>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lastRenderedPageBreak/>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w:t>
      </w:r>
      <w:r w:rsidRPr="00725CC6">
        <w:rPr>
          <w:rFonts w:ascii="Times New Roman" w:hAnsi="Times New Roman"/>
          <w:sz w:val="24"/>
          <w:szCs w:val="24"/>
        </w:rPr>
        <w:lastRenderedPageBreak/>
        <w:t>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lastRenderedPageBreak/>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725CC6">
        <w:rPr>
          <w:rFonts w:ascii="Times New Roman" w:hAnsi="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lastRenderedPageBreak/>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lastRenderedPageBreak/>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w:t>
      </w:r>
      <w:r w:rsidRPr="00D809A5">
        <w:rPr>
          <w:szCs w:val="24"/>
        </w:rPr>
        <w:lastRenderedPageBreak/>
        <w:t>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616"/>
        <w:gridCol w:w="1689"/>
        <w:gridCol w:w="1647"/>
        <w:gridCol w:w="1311"/>
        <w:gridCol w:w="1542"/>
        <w:gridCol w:w="1498"/>
        <w:gridCol w:w="1178"/>
      </w:tblGrid>
      <w:tr w:rsidR="00C066C1" w:rsidRPr="00874075" w:rsidTr="00C066C1">
        <w:trPr>
          <w:trHeight w:val="1595"/>
          <w:jc w:val="center"/>
        </w:trPr>
        <w:tc>
          <w:tcPr>
            <w:tcW w:w="281" w:type="pct"/>
            <w:tcBorders>
              <w:top w:val="single" w:sz="8" w:space="0" w:color="auto"/>
              <w:left w:val="single" w:sz="8" w:space="0" w:color="auto"/>
              <w:bottom w:val="nil"/>
              <w:right w:val="nil"/>
            </w:tcBorders>
            <w:vAlign w:val="center"/>
            <w:hideMark/>
          </w:tcPr>
          <w:p w:rsidR="00C066C1" w:rsidRPr="00F07BFA" w:rsidRDefault="00C066C1" w:rsidP="00B3644C">
            <w:pPr>
              <w:spacing w:before="0"/>
              <w:ind w:firstLine="0"/>
              <w:jc w:val="center"/>
              <w:rPr>
                <w:b/>
                <w:szCs w:val="22"/>
              </w:rPr>
            </w:pPr>
            <w:bookmarkStart w:id="5" w:name="_Hlk508914871"/>
            <w:r w:rsidRPr="00F07BFA">
              <w:rPr>
                <w:b/>
                <w:sz w:val="22"/>
                <w:szCs w:val="22"/>
              </w:rPr>
              <w:t>№</w:t>
            </w:r>
          </w:p>
          <w:p w:rsidR="00C066C1" w:rsidRPr="00F07BFA" w:rsidRDefault="00C066C1" w:rsidP="00B3644C">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891" w:type="pct"/>
            <w:tcBorders>
              <w:top w:val="single" w:sz="8" w:space="0" w:color="auto"/>
              <w:left w:val="single" w:sz="4" w:space="0" w:color="auto"/>
              <w:bottom w:val="nil"/>
              <w:right w:val="nil"/>
            </w:tcBorders>
            <w:vAlign w:val="center"/>
            <w:hideMark/>
          </w:tcPr>
          <w:p w:rsidR="00C066C1" w:rsidRPr="00F07BFA" w:rsidRDefault="00C066C1" w:rsidP="00B3644C">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8" w:type="pct"/>
            <w:tcBorders>
              <w:top w:val="single" w:sz="8" w:space="0" w:color="auto"/>
              <w:left w:val="single" w:sz="4" w:space="0" w:color="auto"/>
              <w:bottom w:val="nil"/>
              <w:right w:val="nil"/>
            </w:tcBorders>
            <w:hideMark/>
          </w:tcPr>
          <w:p w:rsidR="00C066C1" w:rsidRPr="00F07BFA" w:rsidRDefault="00C066C1" w:rsidP="00B3644C">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C066C1" w:rsidRDefault="00C066C1" w:rsidP="00B3644C">
            <w:pPr>
              <w:spacing w:before="0"/>
              <w:ind w:firstLine="0"/>
              <w:jc w:val="center"/>
              <w:rPr>
                <w:b/>
                <w:szCs w:val="22"/>
              </w:rPr>
            </w:pPr>
            <w:r w:rsidRPr="00F07BFA">
              <w:rPr>
                <w:b/>
                <w:sz w:val="22"/>
                <w:szCs w:val="22"/>
              </w:rPr>
              <w:t>Кол</w:t>
            </w:r>
            <w:r>
              <w:rPr>
                <w:b/>
                <w:sz w:val="22"/>
                <w:szCs w:val="22"/>
              </w:rPr>
              <w:t>-во</w:t>
            </w:r>
          </w:p>
          <w:p w:rsidR="00C066C1" w:rsidRPr="00F07BFA" w:rsidRDefault="00C066C1" w:rsidP="00B3644C">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Pr>
                <w:b/>
                <w:bCs/>
                <w:sz w:val="22"/>
                <w:szCs w:val="22"/>
              </w:rPr>
              <w:t xml:space="preserve">Цена </w:t>
            </w:r>
          </w:p>
        </w:tc>
        <w:tc>
          <w:tcPr>
            <w:tcW w:w="630" w:type="pct"/>
            <w:tcBorders>
              <w:top w:val="single" w:sz="8" w:space="0" w:color="auto"/>
              <w:left w:val="single" w:sz="4" w:space="0" w:color="auto"/>
              <w:bottom w:val="nil"/>
              <w:right w:val="nil"/>
            </w:tcBorders>
            <w:vAlign w:val="center"/>
          </w:tcPr>
          <w:p w:rsidR="00C066C1" w:rsidRPr="00F07BFA" w:rsidRDefault="00C066C1" w:rsidP="00B3644C">
            <w:pPr>
              <w:spacing w:before="0"/>
              <w:ind w:firstLine="0"/>
              <w:jc w:val="center"/>
              <w:rPr>
                <w:b/>
                <w:szCs w:val="22"/>
              </w:rPr>
            </w:pPr>
            <w:r>
              <w:rPr>
                <w:b/>
                <w:sz w:val="22"/>
                <w:szCs w:val="22"/>
              </w:rPr>
              <w:t xml:space="preserve">Сумма </w:t>
            </w: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11</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C066C1">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22</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33</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8B078F">
            <w:pPr>
              <w:jc w:val="left"/>
              <w:rPr>
                <w:color w:val="000000"/>
                <w:sz w:val="20"/>
              </w:rPr>
            </w:pPr>
            <w:r>
              <w:rPr>
                <w:color w:val="000000"/>
                <w:sz w:val="20"/>
              </w:rPr>
              <w:t>4</w:t>
            </w:r>
            <w:r w:rsidR="008B078F">
              <w:rPr>
                <w:color w:val="000000"/>
                <w:sz w:val="20"/>
              </w:rPr>
              <w:t>…..</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8B078F" w:rsidP="00B3644C">
            <w:pPr>
              <w:jc w:val="left"/>
              <w:rPr>
                <w:color w:val="000000"/>
                <w:sz w:val="20"/>
              </w:rPr>
            </w:pPr>
            <w:r>
              <w:rPr>
                <w:color w:val="000000"/>
                <w:sz w:val="20"/>
              </w:rPr>
              <w:t xml:space="preserve"> 43</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1C56DB" w:rsidRDefault="00C066C1" w:rsidP="00B3644C">
            <w:pPr>
              <w:ind w:firstLine="0"/>
              <w:jc w:val="left"/>
              <w:rPr>
                <w:color w:val="000000"/>
                <w:sz w:val="20"/>
                <w:lang w:val="en-US"/>
              </w:rPr>
            </w:pP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C066C1" w:rsidP="00B3644C">
            <w:pPr>
              <w:ind w:firstLine="0"/>
              <w:jc w:val="left"/>
              <w:rPr>
                <w:color w:val="000000"/>
                <w:szCs w:val="22"/>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gridAfter w:val="1"/>
          <w:wAfter w:w="630" w:type="pct"/>
          <w:trHeight w:val="422"/>
          <w:jc w:val="center"/>
        </w:trPr>
        <w:tc>
          <w:tcPr>
            <w:tcW w:w="4370" w:type="pct"/>
            <w:gridSpan w:val="6"/>
            <w:tcBorders>
              <w:top w:val="single" w:sz="4" w:space="0" w:color="auto"/>
            </w:tcBorders>
          </w:tcPr>
          <w:p w:rsidR="00C066C1" w:rsidRPr="008E5C1A" w:rsidRDefault="00C066C1" w:rsidP="00C066C1">
            <w:pPr>
              <w:spacing w:before="0"/>
              <w:ind w:firstLine="0"/>
              <w:jc w:val="right"/>
              <w:rPr>
                <w:b/>
                <w:bCs/>
                <w:szCs w:val="24"/>
              </w:rPr>
            </w:pPr>
            <w:r w:rsidRPr="008E5C1A">
              <w:rPr>
                <w:b/>
                <w:bCs/>
                <w:szCs w:val="24"/>
              </w:rPr>
              <w:t xml:space="preserve">Итого:  </w:t>
            </w:r>
            <w:r w:rsidR="008E5C1A" w:rsidRPr="008E5C1A">
              <w:rPr>
                <w:b/>
                <w:bCs/>
                <w:szCs w:val="24"/>
              </w:rPr>
              <w:t>__________</w:t>
            </w:r>
            <w:r w:rsidRPr="008E5C1A">
              <w:rPr>
                <w:b/>
                <w:bCs/>
                <w:szCs w:val="24"/>
              </w:rPr>
              <w:t xml:space="preserve"> руб., </w:t>
            </w:r>
          </w:p>
          <w:p w:rsidR="00C066C1" w:rsidRPr="003E63F7" w:rsidRDefault="00C066C1"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p>
        </w:tc>
      </w:tr>
      <w:tr w:rsidR="00C066C1" w:rsidRPr="00874075" w:rsidTr="00C066C1">
        <w:trPr>
          <w:gridAfter w:val="1"/>
          <w:wAfter w:w="630" w:type="pct"/>
          <w:trHeight w:val="422"/>
          <w:jc w:val="center"/>
        </w:trPr>
        <w:tc>
          <w:tcPr>
            <w:tcW w:w="4370" w:type="pct"/>
            <w:gridSpan w:val="6"/>
          </w:tcPr>
          <w:p w:rsidR="00C066C1" w:rsidRPr="00874075" w:rsidRDefault="00C066C1" w:rsidP="00C066C1">
            <w:pPr>
              <w:spacing w:before="0"/>
              <w:ind w:firstLine="0"/>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B2" w:rsidRDefault="008C55B2" w:rsidP="00547DA4">
      <w:pPr>
        <w:spacing w:before="0"/>
      </w:pPr>
      <w:r>
        <w:separator/>
      </w:r>
    </w:p>
  </w:endnote>
  <w:endnote w:type="continuationSeparator" w:id="0">
    <w:p w:rsidR="008C55B2" w:rsidRDefault="008C55B2"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2" w:rsidRDefault="008C55B2"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C55B2" w:rsidRDefault="008C55B2"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2" w:rsidRDefault="008C55B2"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B2" w:rsidRDefault="008C55B2" w:rsidP="00547DA4">
      <w:pPr>
        <w:spacing w:before="0"/>
      </w:pPr>
      <w:r>
        <w:separator/>
      </w:r>
    </w:p>
  </w:footnote>
  <w:footnote w:type="continuationSeparator" w:id="0">
    <w:p w:rsidR="008C55B2" w:rsidRDefault="008C55B2"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2" w:rsidRDefault="008C55B2"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C55B2" w:rsidRDefault="008C55B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A61E7"/>
    <w:rsid w:val="000C1D7F"/>
    <w:rsid w:val="00131CB5"/>
    <w:rsid w:val="00152006"/>
    <w:rsid w:val="00175CF9"/>
    <w:rsid w:val="001805C0"/>
    <w:rsid w:val="00190A08"/>
    <w:rsid w:val="001A0472"/>
    <w:rsid w:val="001C56DB"/>
    <w:rsid w:val="001D2A5D"/>
    <w:rsid w:val="00206A61"/>
    <w:rsid w:val="00217BD2"/>
    <w:rsid w:val="00227376"/>
    <w:rsid w:val="00235D75"/>
    <w:rsid w:val="00243369"/>
    <w:rsid w:val="002652CA"/>
    <w:rsid w:val="00292C95"/>
    <w:rsid w:val="0029375B"/>
    <w:rsid w:val="002E3557"/>
    <w:rsid w:val="003033B0"/>
    <w:rsid w:val="00312B4D"/>
    <w:rsid w:val="003352E4"/>
    <w:rsid w:val="0034317C"/>
    <w:rsid w:val="00343EDD"/>
    <w:rsid w:val="0035761E"/>
    <w:rsid w:val="00366B0B"/>
    <w:rsid w:val="003C5ADE"/>
    <w:rsid w:val="003E63F7"/>
    <w:rsid w:val="00425DA3"/>
    <w:rsid w:val="0043267C"/>
    <w:rsid w:val="00475975"/>
    <w:rsid w:val="004A0B5A"/>
    <w:rsid w:val="004A611A"/>
    <w:rsid w:val="004B1DFB"/>
    <w:rsid w:val="004B3308"/>
    <w:rsid w:val="00531791"/>
    <w:rsid w:val="00547DA4"/>
    <w:rsid w:val="0058280F"/>
    <w:rsid w:val="00597B7E"/>
    <w:rsid w:val="006031CE"/>
    <w:rsid w:val="0062736E"/>
    <w:rsid w:val="0063471B"/>
    <w:rsid w:val="00664DA1"/>
    <w:rsid w:val="006A063D"/>
    <w:rsid w:val="006D23E3"/>
    <w:rsid w:val="006F067D"/>
    <w:rsid w:val="00735282"/>
    <w:rsid w:val="00743814"/>
    <w:rsid w:val="00754779"/>
    <w:rsid w:val="00775873"/>
    <w:rsid w:val="0077605F"/>
    <w:rsid w:val="007844DE"/>
    <w:rsid w:val="007D3BAC"/>
    <w:rsid w:val="007D4989"/>
    <w:rsid w:val="007E32CE"/>
    <w:rsid w:val="007E49D7"/>
    <w:rsid w:val="008100CB"/>
    <w:rsid w:val="00822756"/>
    <w:rsid w:val="00826B4B"/>
    <w:rsid w:val="008332E7"/>
    <w:rsid w:val="00841F1C"/>
    <w:rsid w:val="008B078F"/>
    <w:rsid w:val="008C55B2"/>
    <w:rsid w:val="008D31FA"/>
    <w:rsid w:val="008E5C1A"/>
    <w:rsid w:val="008F0149"/>
    <w:rsid w:val="008F75A8"/>
    <w:rsid w:val="00916009"/>
    <w:rsid w:val="009276F0"/>
    <w:rsid w:val="00937ED0"/>
    <w:rsid w:val="00987F27"/>
    <w:rsid w:val="009A5E6E"/>
    <w:rsid w:val="009D12CA"/>
    <w:rsid w:val="00A120C1"/>
    <w:rsid w:val="00A569F5"/>
    <w:rsid w:val="00B15291"/>
    <w:rsid w:val="00B2459A"/>
    <w:rsid w:val="00B24795"/>
    <w:rsid w:val="00B3644C"/>
    <w:rsid w:val="00B60DAF"/>
    <w:rsid w:val="00B62C5C"/>
    <w:rsid w:val="00B65A73"/>
    <w:rsid w:val="00B8740E"/>
    <w:rsid w:val="00BB1FD2"/>
    <w:rsid w:val="00BB2B45"/>
    <w:rsid w:val="00BC0597"/>
    <w:rsid w:val="00BC68A4"/>
    <w:rsid w:val="00BC6A84"/>
    <w:rsid w:val="00BE4ABE"/>
    <w:rsid w:val="00C066C1"/>
    <w:rsid w:val="00C2365F"/>
    <w:rsid w:val="00C34E05"/>
    <w:rsid w:val="00C705F5"/>
    <w:rsid w:val="00CA68DB"/>
    <w:rsid w:val="00CA7AAA"/>
    <w:rsid w:val="00CE464F"/>
    <w:rsid w:val="00D209FB"/>
    <w:rsid w:val="00D41918"/>
    <w:rsid w:val="00D631A1"/>
    <w:rsid w:val="00D81EE7"/>
    <w:rsid w:val="00D87BAE"/>
    <w:rsid w:val="00D94AF5"/>
    <w:rsid w:val="00DC7D71"/>
    <w:rsid w:val="00DD6D7C"/>
    <w:rsid w:val="00DD776D"/>
    <w:rsid w:val="00E30C84"/>
    <w:rsid w:val="00E34441"/>
    <w:rsid w:val="00E354B0"/>
    <w:rsid w:val="00E43F26"/>
    <w:rsid w:val="00E60E4E"/>
    <w:rsid w:val="00E60E7B"/>
    <w:rsid w:val="00E6654A"/>
    <w:rsid w:val="00ED37BE"/>
    <w:rsid w:val="00F3590A"/>
    <w:rsid w:val="00F426AD"/>
    <w:rsid w:val="00F569C4"/>
    <w:rsid w:val="00F74A7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5F2B-8ECD-4691-B146-98B22657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20</Pages>
  <Words>8763</Words>
  <Characters>49950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34</cp:revision>
  <cp:lastPrinted>2019-04-29T12:49:00Z</cp:lastPrinted>
  <dcterms:created xsi:type="dcterms:W3CDTF">2019-04-01T06:10:00Z</dcterms:created>
  <dcterms:modified xsi:type="dcterms:W3CDTF">2019-06-14T08:03:00Z</dcterms:modified>
</cp:coreProperties>
</file>