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10</w:t>
      </w:r>
      <w:r w:rsidR="003E5A35">
        <w:rPr>
          <w:b/>
          <w:sz w:val="22"/>
          <w:szCs w:val="22"/>
        </w:rPr>
        <w:t>3</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Default="00A44483" w:rsidP="00A44483">
      <w:pPr>
        <w:contextualSpacing/>
        <w:rPr>
          <w:b/>
          <w:sz w:val="21"/>
          <w:szCs w:val="21"/>
        </w:rPr>
      </w:pPr>
      <w:r>
        <w:rPr>
          <w:b/>
          <w:sz w:val="21"/>
          <w:szCs w:val="21"/>
        </w:rPr>
        <w:t xml:space="preserve">                                                                    Закупка № </w:t>
      </w:r>
      <w:r>
        <w:rPr>
          <w:b/>
          <w:sz w:val="22"/>
          <w:szCs w:val="22"/>
        </w:rPr>
        <w:t>20200609081</w:t>
      </w:r>
    </w:p>
    <w:p w:rsidR="00BA066C" w:rsidRDefault="002B62CE" w:rsidP="00524E92">
      <w:pPr>
        <w:contextualSpacing/>
        <w:jc w:val="center"/>
        <w:rPr>
          <w:b/>
          <w:sz w:val="22"/>
          <w:szCs w:val="22"/>
        </w:rPr>
      </w:pPr>
      <w:r w:rsidRPr="00116271">
        <w:rPr>
          <w:b/>
          <w:sz w:val="22"/>
          <w:szCs w:val="22"/>
        </w:rPr>
        <w:t xml:space="preserve">на поставку </w:t>
      </w:r>
      <w:r w:rsidR="003E5A35">
        <w:rPr>
          <w:b/>
          <w:sz w:val="22"/>
          <w:szCs w:val="22"/>
        </w:rPr>
        <w:t>изделий медицинского назначения и расходного материала для бесперебойной работы отделений больницы</w:t>
      </w:r>
    </w:p>
    <w:p w:rsidR="00BA1999" w:rsidRPr="00116271" w:rsidRDefault="00BA1999" w:rsidP="00524E92">
      <w:pPr>
        <w:contextualSpacing/>
        <w:jc w:val="center"/>
        <w:rPr>
          <w:b/>
          <w:sz w:val="22"/>
          <w:szCs w:val="22"/>
        </w:rPr>
      </w:pP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3E5A35" w:rsidRPr="003E5A35">
        <w:rPr>
          <w:sz w:val="22"/>
          <w:szCs w:val="22"/>
        </w:rPr>
        <w:t>изделий медицинского назначения и расходного материала для бесперебойной работы отделений больницы</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530"/>
        <w:gridCol w:w="5613"/>
        <w:gridCol w:w="1266"/>
        <w:gridCol w:w="845"/>
      </w:tblGrid>
      <w:tr w:rsidR="0046319D" w:rsidRPr="003E5A35" w:rsidTr="003E5A35">
        <w:trPr>
          <w:trHeight w:val="1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6319D" w:rsidRPr="003E5A35" w:rsidRDefault="0046319D" w:rsidP="0046319D">
            <w:pPr>
              <w:spacing w:before="300" w:after="300" w:line="200" w:lineRule="atLeast"/>
              <w:ind w:firstLine="0"/>
              <w:rPr>
                <w:b/>
                <w:szCs w:val="22"/>
              </w:rPr>
            </w:pPr>
            <w:r w:rsidRPr="003E5A35">
              <w:rPr>
                <w:b/>
                <w:sz w:val="22"/>
                <w:szCs w:val="22"/>
              </w:rPr>
              <w:t>№ п/п</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6319D" w:rsidRPr="003E5A35" w:rsidRDefault="00B56276" w:rsidP="0046319D">
            <w:pPr>
              <w:spacing w:before="300" w:after="300"/>
              <w:ind w:firstLine="0"/>
              <w:rPr>
                <w:b/>
                <w:szCs w:val="22"/>
              </w:rPr>
            </w:pPr>
            <w:hyperlink r:id="rId9" w:history="1">
              <w:r w:rsidR="0046319D" w:rsidRPr="003E5A35">
                <w:rPr>
                  <w:rStyle w:val="afb"/>
                  <w:b/>
                  <w:bCs/>
                  <w:color w:val="000000" w:themeColor="text1"/>
                  <w:sz w:val="22"/>
                  <w:szCs w:val="22"/>
                  <w:u w:val="none"/>
                </w:rPr>
                <w:t>Наименование</w:t>
              </w:r>
            </w:hyperlink>
            <w:r w:rsidR="0046319D" w:rsidRPr="003E5A35">
              <w:rPr>
                <w:rStyle w:val="afb"/>
                <w:b/>
                <w:bCs/>
                <w:color w:val="000000" w:themeColor="text1"/>
                <w:sz w:val="22"/>
                <w:szCs w:val="22"/>
                <w:u w:val="none"/>
              </w:rPr>
              <w:t xml:space="preserve"> товара</w:t>
            </w:r>
            <w:r w:rsidR="0046319D" w:rsidRPr="003E5A35">
              <w:rPr>
                <w:b/>
                <w:color w:val="000000" w:themeColor="text1"/>
                <w:sz w:val="22"/>
                <w:szCs w:val="22"/>
              </w:rPr>
              <w:t xml:space="preserve"> </w:t>
            </w:r>
          </w:p>
        </w:tc>
        <w:tc>
          <w:tcPr>
            <w:tcW w:w="5613" w:type="dxa"/>
            <w:tcBorders>
              <w:top w:val="single" w:sz="6" w:space="0" w:color="000000"/>
              <w:left w:val="single" w:sz="6" w:space="0" w:color="000000"/>
              <w:bottom w:val="single" w:sz="6" w:space="0" w:color="000000"/>
              <w:right w:val="single" w:sz="6" w:space="0" w:color="000000"/>
            </w:tcBorders>
          </w:tcPr>
          <w:p w:rsidR="0046319D" w:rsidRPr="003E5A35" w:rsidRDefault="0046319D" w:rsidP="0046319D">
            <w:pPr>
              <w:spacing w:before="300" w:after="300" w:line="200" w:lineRule="atLeast"/>
              <w:ind w:firstLine="0"/>
              <w:jc w:val="center"/>
              <w:rPr>
                <w:b/>
                <w:szCs w:val="22"/>
              </w:rPr>
            </w:pPr>
            <w:r w:rsidRPr="003E5A35">
              <w:rPr>
                <w:b/>
                <w:color w:val="000000" w:themeColor="text1"/>
                <w:sz w:val="22"/>
                <w:szCs w:val="22"/>
              </w:rPr>
              <w:t>Технические характеристики товара</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6319D" w:rsidRPr="003E5A35" w:rsidRDefault="0046319D" w:rsidP="0046319D">
            <w:pPr>
              <w:spacing w:before="300" w:after="300" w:line="200" w:lineRule="atLeast"/>
              <w:ind w:firstLine="0"/>
              <w:rPr>
                <w:b/>
                <w:szCs w:val="22"/>
              </w:rPr>
            </w:pPr>
            <w:r w:rsidRPr="003E5A35">
              <w:rPr>
                <w:b/>
                <w:sz w:val="22"/>
                <w:szCs w:val="22"/>
              </w:rPr>
              <w:t>Ед. изм.</w:t>
            </w:r>
          </w:p>
        </w:tc>
        <w:tc>
          <w:tcPr>
            <w:tcW w:w="845" w:type="dxa"/>
            <w:tcBorders>
              <w:top w:val="single" w:sz="6" w:space="0" w:color="000000"/>
              <w:left w:val="single" w:sz="6" w:space="0" w:color="000000"/>
              <w:bottom w:val="single" w:sz="6" w:space="0" w:color="000000"/>
              <w:right w:val="single" w:sz="6" w:space="0" w:color="000000"/>
            </w:tcBorders>
            <w:vAlign w:val="center"/>
          </w:tcPr>
          <w:p w:rsidR="0046319D" w:rsidRPr="003E5A35" w:rsidRDefault="0046319D" w:rsidP="0046319D">
            <w:pPr>
              <w:spacing w:before="300" w:after="300" w:line="200" w:lineRule="atLeast"/>
              <w:ind w:firstLine="0"/>
              <w:rPr>
                <w:b/>
                <w:szCs w:val="22"/>
              </w:rPr>
            </w:pPr>
            <w:r w:rsidRPr="003E5A35">
              <w:rPr>
                <w:b/>
                <w:sz w:val="22"/>
                <w:szCs w:val="22"/>
              </w:rPr>
              <w:t>Кол-во</w:t>
            </w:r>
          </w:p>
        </w:tc>
      </w:tr>
      <w:tr w:rsidR="003E5A35" w:rsidRPr="003E5A35" w:rsidTr="003E5A35">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spacing w:before="300" w:after="300" w:line="200" w:lineRule="atLeast"/>
              <w:ind w:firstLine="0"/>
              <w:jc w:val="center"/>
              <w:rPr>
                <w:szCs w:val="22"/>
                <w:highlight w:val="red"/>
              </w:rPr>
            </w:pPr>
            <w:r w:rsidRPr="003E5A35">
              <w:rPr>
                <w:sz w:val="22"/>
                <w:szCs w:val="22"/>
              </w:rPr>
              <w:t>1</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E5A35" w:rsidRPr="003E5A35" w:rsidRDefault="003E5A35" w:rsidP="003E5A35">
            <w:pPr>
              <w:ind w:firstLine="0"/>
              <w:rPr>
                <w:szCs w:val="22"/>
              </w:rPr>
            </w:pPr>
            <w:r w:rsidRPr="003E5A35">
              <w:rPr>
                <w:sz w:val="22"/>
                <w:szCs w:val="22"/>
              </w:rPr>
              <w:t xml:space="preserve">Системы для вливания </w:t>
            </w:r>
            <w:proofErr w:type="spellStart"/>
            <w:r w:rsidRPr="003E5A35">
              <w:rPr>
                <w:sz w:val="22"/>
                <w:szCs w:val="22"/>
              </w:rPr>
              <w:t>инфузионных</w:t>
            </w:r>
            <w:proofErr w:type="spellEnd"/>
            <w:r w:rsidRPr="003E5A35">
              <w:rPr>
                <w:sz w:val="22"/>
                <w:szCs w:val="22"/>
              </w:rPr>
              <w:t xml:space="preserve"> растворов</w:t>
            </w:r>
            <w:r w:rsidRPr="003E5A35">
              <w:rPr>
                <w:color w:val="FF0000"/>
                <w:sz w:val="22"/>
                <w:szCs w:val="22"/>
              </w:rPr>
              <w:t xml:space="preserve"> </w:t>
            </w:r>
          </w:p>
        </w:tc>
        <w:tc>
          <w:tcPr>
            <w:tcW w:w="5613" w:type="dxa"/>
            <w:tcBorders>
              <w:top w:val="single" w:sz="6" w:space="0" w:color="000000"/>
              <w:left w:val="single" w:sz="6" w:space="0" w:color="000000"/>
              <w:bottom w:val="single" w:sz="6" w:space="0" w:color="000000"/>
              <w:right w:val="single" w:sz="6" w:space="0" w:color="000000"/>
            </w:tcBorders>
          </w:tcPr>
          <w:p w:rsidR="003E5A35" w:rsidRPr="003E5A35" w:rsidRDefault="003E5A35" w:rsidP="003E5A35">
            <w:pPr>
              <w:ind w:left="130" w:firstLine="0"/>
              <w:rPr>
                <w:szCs w:val="22"/>
              </w:rPr>
            </w:pPr>
            <w:r w:rsidRPr="003E5A35">
              <w:rPr>
                <w:sz w:val="22"/>
                <w:szCs w:val="22"/>
              </w:rPr>
              <w:t xml:space="preserve">Система </w:t>
            </w:r>
            <w:proofErr w:type="spellStart"/>
            <w:r w:rsidRPr="003E5A35">
              <w:rPr>
                <w:sz w:val="22"/>
                <w:szCs w:val="22"/>
              </w:rPr>
              <w:t>инфузионная</w:t>
            </w:r>
            <w:proofErr w:type="spellEnd"/>
          </w:p>
          <w:p w:rsidR="003E5A35" w:rsidRPr="003E5A35" w:rsidRDefault="003E5A35" w:rsidP="003E5A35">
            <w:pPr>
              <w:ind w:left="130" w:firstLine="0"/>
              <w:rPr>
                <w:szCs w:val="22"/>
              </w:rPr>
            </w:pPr>
            <w:r w:rsidRPr="003E5A35">
              <w:rPr>
                <w:sz w:val="22"/>
                <w:szCs w:val="22"/>
              </w:rPr>
              <w:t>пластиковый шип</w:t>
            </w:r>
          </w:p>
          <w:p w:rsidR="003E5A35" w:rsidRPr="003E5A35" w:rsidRDefault="003E5A35" w:rsidP="003E5A35">
            <w:pPr>
              <w:ind w:left="130" w:firstLine="0"/>
              <w:rPr>
                <w:szCs w:val="22"/>
              </w:rPr>
            </w:pPr>
            <w:r w:rsidRPr="003E5A35">
              <w:rPr>
                <w:sz w:val="22"/>
                <w:szCs w:val="22"/>
              </w:rPr>
              <w:t>длина иглы, мм: не менее 40.</w:t>
            </w:r>
          </w:p>
          <w:p w:rsidR="003E5A35" w:rsidRPr="003E5A35" w:rsidRDefault="003E5A35" w:rsidP="003E5A35">
            <w:pPr>
              <w:ind w:left="130" w:firstLine="0"/>
              <w:rPr>
                <w:szCs w:val="22"/>
              </w:rPr>
            </w:pPr>
            <w:r w:rsidRPr="003E5A35">
              <w:rPr>
                <w:sz w:val="22"/>
                <w:szCs w:val="22"/>
              </w:rPr>
              <w:t xml:space="preserve">Предназначен для переливания </w:t>
            </w:r>
            <w:proofErr w:type="spellStart"/>
            <w:r w:rsidRPr="003E5A35">
              <w:rPr>
                <w:sz w:val="22"/>
                <w:szCs w:val="22"/>
              </w:rPr>
              <w:t>инфузионных</w:t>
            </w:r>
            <w:proofErr w:type="spellEnd"/>
            <w:r w:rsidRPr="003E5A35">
              <w:rPr>
                <w:sz w:val="22"/>
                <w:szCs w:val="22"/>
              </w:rPr>
              <w:t xml:space="preserve"> растворов из стеклянных флаконов и пластиковых контейнеров.</w:t>
            </w:r>
          </w:p>
          <w:p w:rsidR="003E5A35" w:rsidRPr="003E5A35" w:rsidRDefault="003E5A35" w:rsidP="003E5A35">
            <w:pPr>
              <w:ind w:left="130" w:firstLine="0"/>
              <w:rPr>
                <w:szCs w:val="22"/>
              </w:rPr>
            </w:pPr>
            <w:r w:rsidRPr="003E5A35">
              <w:rPr>
                <w:sz w:val="22"/>
                <w:szCs w:val="22"/>
              </w:rPr>
              <w:t>Описание основных функций:</w:t>
            </w:r>
          </w:p>
          <w:p w:rsidR="003E5A35" w:rsidRPr="003E5A35" w:rsidRDefault="003E5A35" w:rsidP="003E5A35">
            <w:pPr>
              <w:ind w:left="130" w:firstLine="0"/>
              <w:rPr>
                <w:color w:val="000000" w:themeColor="text1"/>
                <w:szCs w:val="22"/>
              </w:rPr>
            </w:pPr>
            <w:r w:rsidRPr="003E5A35">
              <w:rPr>
                <w:sz w:val="22"/>
                <w:szCs w:val="22"/>
              </w:rPr>
              <w:t xml:space="preserve">   Материал заборной иглы: АБС </w:t>
            </w:r>
            <w:r w:rsidRPr="003E5A35">
              <w:rPr>
                <w:color w:val="000000" w:themeColor="text1"/>
                <w:sz w:val="22"/>
                <w:szCs w:val="22"/>
              </w:rPr>
              <w:t xml:space="preserve">(акрилонитрил, бутадиен, стирол) –  </w:t>
            </w:r>
          </w:p>
          <w:p w:rsidR="003E5A35" w:rsidRPr="003E5A35" w:rsidRDefault="003E5A35" w:rsidP="003E5A35">
            <w:pPr>
              <w:ind w:left="130" w:firstLine="0"/>
              <w:rPr>
                <w:szCs w:val="22"/>
              </w:rPr>
            </w:pPr>
            <w:r w:rsidRPr="003E5A35">
              <w:rPr>
                <w:sz w:val="22"/>
                <w:szCs w:val="22"/>
              </w:rPr>
              <w:t>пластик;</w:t>
            </w:r>
          </w:p>
          <w:p w:rsidR="003E5A35" w:rsidRPr="003E5A35" w:rsidRDefault="003E5A35" w:rsidP="003E5A35">
            <w:pPr>
              <w:ind w:left="130" w:firstLine="0"/>
              <w:rPr>
                <w:szCs w:val="22"/>
              </w:rPr>
            </w:pPr>
            <w:r w:rsidRPr="003E5A35">
              <w:rPr>
                <w:sz w:val="22"/>
                <w:szCs w:val="22"/>
              </w:rPr>
              <w:t>Прозрачная капельная камера: наличие;</w:t>
            </w:r>
          </w:p>
          <w:p w:rsidR="003E5A35" w:rsidRPr="003E5A35" w:rsidRDefault="003E5A35" w:rsidP="003E5A35">
            <w:pPr>
              <w:ind w:left="130" w:firstLine="0"/>
              <w:rPr>
                <w:szCs w:val="22"/>
              </w:rPr>
            </w:pPr>
            <w:r w:rsidRPr="003E5A35">
              <w:rPr>
                <w:sz w:val="22"/>
                <w:szCs w:val="22"/>
              </w:rPr>
              <w:t>Не пропускающий бактерий воздушный клапан: наличие;</w:t>
            </w:r>
          </w:p>
          <w:p w:rsidR="003E5A35" w:rsidRPr="003E5A35" w:rsidRDefault="003E5A35" w:rsidP="003E5A35">
            <w:pPr>
              <w:ind w:left="130" w:firstLine="0"/>
              <w:rPr>
                <w:szCs w:val="22"/>
              </w:rPr>
            </w:pPr>
            <w:r w:rsidRPr="003E5A35">
              <w:rPr>
                <w:sz w:val="22"/>
                <w:szCs w:val="22"/>
              </w:rPr>
              <w:t>фильтр, 15 микрон: наличие</w:t>
            </w:r>
          </w:p>
          <w:p w:rsidR="003E5A35" w:rsidRPr="003E5A35" w:rsidRDefault="003E5A35" w:rsidP="003E5A35">
            <w:pPr>
              <w:ind w:left="130" w:firstLine="0"/>
              <w:rPr>
                <w:szCs w:val="22"/>
              </w:rPr>
            </w:pPr>
            <w:r w:rsidRPr="003E5A35">
              <w:rPr>
                <w:sz w:val="22"/>
                <w:szCs w:val="22"/>
              </w:rPr>
              <w:t>Регулятор скорости потока: наличие;</w:t>
            </w:r>
          </w:p>
          <w:p w:rsidR="003E5A35" w:rsidRPr="003E5A35" w:rsidRDefault="003E5A35" w:rsidP="003E5A35">
            <w:pPr>
              <w:ind w:left="130" w:firstLine="0"/>
              <w:rPr>
                <w:szCs w:val="22"/>
              </w:rPr>
            </w:pPr>
            <w:r w:rsidRPr="003E5A35">
              <w:rPr>
                <w:sz w:val="22"/>
                <w:szCs w:val="22"/>
              </w:rPr>
              <w:t>Порт для дополнительных инъекций из латекса: наличие;</w:t>
            </w:r>
          </w:p>
          <w:p w:rsidR="003E5A35" w:rsidRPr="003E5A35" w:rsidRDefault="003E5A35" w:rsidP="003E5A35">
            <w:pPr>
              <w:ind w:left="130" w:firstLine="0"/>
              <w:rPr>
                <w:szCs w:val="22"/>
              </w:rPr>
            </w:pPr>
            <w:r w:rsidRPr="003E5A35">
              <w:rPr>
                <w:sz w:val="22"/>
                <w:szCs w:val="22"/>
              </w:rPr>
              <w:t>Инъекционная игла 0,8×40 (21G);</w:t>
            </w:r>
          </w:p>
          <w:p w:rsidR="003E5A35" w:rsidRPr="003E5A35" w:rsidRDefault="003E5A35" w:rsidP="003E5A35">
            <w:pPr>
              <w:ind w:left="130" w:firstLine="0"/>
              <w:rPr>
                <w:szCs w:val="22"/>
              </w:rPr>
            </w:pPr>
            <w:r w:rsidRPr="003E5A35">
              <w:rPr>
                <w:sz w:val="22"/>
                <w:szCs w:val="22"/>
              </w:rPr>
              <w:t>Стерилизовано оксидом этилена: да;</w:t>
            </w:r>
          </w:p>
          <w:p w:rsidR="003E5A35" w:rsidRPr="003E5A35" w:rsidRDefault="003E5A35" w:rsidP="003E5A35">
            <w:pPr>
              <w:ind w:left="130" w:firstLine="0"/>
              <w:rPr>
                <w:szCs w:val="22"/>
              </w:rPr>
            </w:pPr>
            <w:r w:rsidRPr="003E5A35">
              <w:rPr>
                <w:sz w:val="22"/>
                <w:szCs w:val="22"/>
              </w:rPr>
              <w:lastRenderedPageBreak/>
              <w:t>Индивидуальная полиэтиленовая упаковка: наличие;</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E5A35" w:rsidRPr="003E5A35" w:rsidRDefault="003E5A35" w:rsidP="003E5A35">
            <w:pPr>
              <w:spacing w:before="300" w:after="300" w:line="200" w:lineRule="atLeast"/>
              <w:ind w:right="145" w:firstLine="0"/>
              <w:jc w:val="center"/>
              <w:rPr>
                <w:szCs w:val="22"/>
              </w:rPr>
            </w:pPr>
            <w:proofErr w:type="spellStart"/>
            <w:r w:rsidRPr="003E5A35">
              <w:rPr>
                <w:sz w:val="22"/>
                <w:szCs w:val="22"/>
              </w:rPr>
              <w:lastRenderedPageBreak/>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ind w:right="145" w:firstLine="0"/>
              <w:jc w:val="center"/>
              <w:rPr>
                <w:szCs w:val="22"/>
              </w:rPr>
            </w:pPr>
            <w:r w:rsidRPr="003E5A35">
              <w:rPr>
                <w:sz w:val="22"/>
                <w:szCs w:val="22"/>
              </w:rPr>
              <w:t>6000</w:t>
            </w:r>
          </w:p>
        </w:tc>
      </w:tr>
      <w:tr w:rsidR="003E5A35" w:rsidRPr="003E5A35" w:rsidTr="003E5A35">
        <w:trPr>
          <w:trHeight w:val="20"/>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spacing w:before="300" w:after="300" w:line="200" w:lineRule="atLeast"/>
              <w:ind w:firstLine="0"/>
              <w:jc w:val="center"/>
              <w:rPr>
                <w:szCs w:val="22"/>
              </w:rPr>
            </w:pPr>
            <w:r w:rsidRPr="003E5A35">
              <w:rPr>
                <w:sz w:val="22"/>
                <w:szCs w:val="22"/>
              </w:rPr>
              <w:t>2</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E5A35" w:rsidRPr="003E5A35" w:rsidRDefault="003E5A35" w:rsidP="003E5A35">
            <w:pPr>
              <w:ind w:firstLine="0"/>
              <w:rPr>
                <w:szCs w:val="22"/>
              </w:rPr>
            </w:pPr>
            <w:r w:rsidRPr="003E5A35">
              <w:rPr>
                <w:sz w:val="22"/>
                <w:szCs w:val="22"/>
              </w:rPr>
              <w:t xml:space="preserve">Игла инъекционная. одноразовая, стерильная (18G) </w:t>
            </w:r>
          </w:p>
        </w:tc>
        <w:tc>
          <w:tcPr>
            <w:tcW w:w="5613" w:type="dxa"/>
            <w:tcBorders>
              <w:top w:val="single" w:sz="6" w:space="0" w:color="000000"/>
              <w:left w:val="single" w:sz="6" w:space="0" w:color="000000"/>
              <w:bottom w:val="single" w:sz="6" w:space="0" w:color="000000"/>
              <w:right w:val="single" w:sz="6" w:space="0" w:color="000000"/>
            </w:tcBorders>
          </w:tcPr>
          <w:p w:rsidR="003E5A35" w:rsidRPr="003E5A35" w:rsidRDefault="003E5A35" w:rsidP="003E5A35">
            <w:pPr>
              <w:ind w:left="130" w:firstLine="0"/>
              <w:rPr>
                <w:szCs w:val="22"/>
              </w:rPr>
            </w:pPr>
            <w:r w:rsidRPr="003E5A35">
              <w:rPr>
                <w:sz w:val="22"/>
                <w:szCs w:val="22"/>
              </w:rPr>
              <w:t>Тип:</w:t>
            </w:r>
            <w:r w:rsidRPr="003E5A35">
              <w:rPr>
                <w:sz w:val="22"/>
                <w:szCs w:val="22"/>
              </w:rPr>
              <w:tab/>
              <w:t>игла инъекционная</w:t>
            </w:r>
          </w:p>
          <w:p w:rsidR="003E5A35" w:rsidRPr="003E5A35" w:rsidRDefault="003E5A35" w:rsidP="003E5A35">
            <w:pPr>
              <w:ind w:left="130" w:firstLine="0"/>
              <w:rPr>
                <w:szCs w:val="22"/>
              </w:rPr>
            </w:pPr>
            <w:r w:rsidRPr="003E5A35">
              <w:rPr>
                <w:sz w:val="22"/>
                <w:szCs w:val="22"/>
              </w:rPr>
              <w:t>Назначение иглы:</w:t>
            </w:r>
            <w:r w:rsidRPr="003E5A35">
              <w:rPr>
                <w:sz w:val="22"/>
                <w:szCs w:val="22"/>
              </w:rPr>
              <w:tab/>
              <w:t>инъекции</w:t>
            </w:r>
          </w:p>
          <w:p w:rsidR="003E5A35" w:rsidRPr="003E5A35" w:rsidRDefault="003E5A35" w:rsidP="003E5A35">
            <w:pPr>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w:t>
            </w:r>
            <w:r w:rsidRPr="003E5A35">
              <w:rPr>
                <w:sz w:val="22"/>
                <w:szCs w:val="22"/>
              </w:rPr>
              <w:tab/>
              <w:t>18 (цвет: розовый)</w:t>
            </w:r>
          </w:p>
          <w:p w:rsidR="003E5A35" w:rsidRPr="003E5A35" w:rsidRDefault="003E5A35" w:rsidP="003E5A35">
            <w:pPr>
              <w:ind w:left="130" w:firstLine="0"/>
              <w:rPr>
                <w:szCs w:val="22"/>
              </w:rPr>
            </w:pPr>
            <w:r w:rsidRPr="003E5A35">
              <w:rPr>
                <w:sz w:val="22"/>
                <w:szCs w:val="22"/>
              </w:rPr>
              <w:t>Диаметр иглы, мм:</w:t>
            </w:r>
            <w:r w:rsidRPr="003E5A35">
              <w:rPr>
                <w:sz w:val="22"/>
                <w:szCs w:val="22"/>
              </w:rPr>
              <w:tab/>
              <w:t>1,2</w:t>
            </w:r>
          </w:p>
          <w:p w:rsidR="003E5A35" w:rsidRPr="003E5A35" w:rsidRDefault="003E5A35" w:rsidP="003E5A35">
            <w:pPr>
              <w:ind w:left="130" w:firstLine="0"/>
              <w:rPr>
                <w:szCs w:val="22"/>
              </w:rPr>
            </w:pPr>
            <w:r w:rsidRPr="003E5A35">
              <w:rPr>
                <w:sz w:val="22"/>
                <w:szCs w:val="22"/>
              </w:rPr>
              <w:t>Длина иглы, мм:</w:t>
            </w:r>
            <w:r w:rsidRPr="003E5A35">
              <w:rPr>
                <w:sz w:val="22"/>
                <w:szCs w:val="22"/>
              </w:rPr>
              <w:tab/>
              <w:t>40</w:t>
            </w:r>
          </w:p>
          <w:p w:rsidR="003E5A35" w:rsidRPr="003E5A35" w:rsidRDefault="003E5A35" w:rsidP="003E5A35">
            <w:pPr>
              <w:ind w:left="130" w:firstLine="0"/>
              <w:rPr>
                <w:szCs w:val="22"/>
              </w:rPr>
            </w:pPr>
            <w:r w:rsidRPr="003E5A35">
              <w:rPr>
                <w:sz w:val="22"/>
                <w:szCs w:val="22"/>
              </w:rPr>
              <w:t>Тип заточки:</w:t>
            </w:r>
            <w:r w:rsidRPr="003E5A35">
              <w:rPr>
                <w:sz w:val="22"/>
                <w:szCs w:val="22"/>
              </w:rPr>
              <w:tab/>
              <w:t>неприменимо</w:t>
            </w:r>
          </w:p>
          <w:p w:rsidR="003E5A35" w:rsidRPr="003E5A35" w:rsidRDefault="003E5A35" w:rsidP="003E5A35">
            <w:pPr>
              <w:ind w:left="130" w:firstLine="0"/>
              <w:rPr>
                <w:szCs w:val="22"/>
              </w:rPr>
            </w:pPr>
            <w:r w:rsidRPr="003E5A35">
              <w:rPr>
                <w:sz w:val="22"/>
                <w:szCs w:val="22"/>
              </w:rPr>
              <w:t>Тип наконечника:</w:t>
            </w:r>
            <w:r w:rsidRPr="003E5A35">
              <w:rPr>
                <w:sz w:val="22"/>
                <w:szCs w:val="22"/>
              </w:rPr>
              <w:tab/>
            </w:r>
            <w:proofErr w:type="spellStart"/>
            <w:r w:rsidRPr="003E5A35">
              <w:rPr>
                <w:sz w:val="22"/>
                <w:szCs w:val="22"/>
                <w:lang w:val="en-US"/>
              </w:rPr>
              <w:t>Luer</w:t>
            </w:r>
            <w:proofErr w:type="spellEnd"/>
            <w:r w:rsidRPr="003E5A35">
              <w:rPr>
                <w:sz w:val="22"/>
                <w:szCs w:val="22"/>
              </w:rPr>
              <w:t xml:space="preserve"> </w:t>
            </w:r>
            <w:r w:rsidRPr="003E5A35">
              <w:rPr>
                <w:sz w:val="22"/>
                <w:szCs w:val="22"/>
                <w:lang w:val="en-US"/>
              </w:rPr>
              <w:t>Slip</w:t>
            </w:r>
            <w:r w:rsidRPr="003E5A35">
              <w:rPr>
                <w:color w:val="FF0000"/>
                <w:sz w:val="22"/>
                <w:szCs w:val="22"/>
              </w:rPr>
              <w:t xml:space="preserve"> </w:t>
            </w:r>
            <w:r w:rsidRPr="003E5A35">
              <w:rPr>
                <w:b/>
                <w:color w:val="000000" w:themeColor="text1"/>
                <w:sz w:val="22"/>
                <w:szCs w:val="22"/>
              </w:rPr>
              <w:t>или</w:t>
            </w:r>
            <w:r w:rsidRPr="003E5A35">
              <w:rPr>
                <w:color w:val="000000" w:themeColor="text1"/>
                <w:sz w:val="22"/>
                <w:szCs w:val="22"/>
              </w:rPr>
              <w:t xml:space="preserve"> </w:t>
            </w:r>
            <w:proofErr w:type="spellStart"/>
            <w:r w:rsidRPr="003E5A35">
              <w:rPr>
                <w:sz w:val="22"/>
                <w:szCs w:val="22"/>
                <w:lang w:val="en-US"/>
              </w:rPr>
              <w:t>Luer</w:t>
            </w:r>
            <w:proofErr w:type="spellEnd"/>
            <w:r w:rsidRPr="003E5A35">
              <w:rPr>
                <w:sz w:val="22"/>
                <w:szCs w:val="22"/>
              </w:rPr>
              <w:t xml:space="preserve"> </w:t>
            </w:r>
            <w:r w:rsidRPr="003E5A35">
              <w:rPr>
                <w:sz w:val="22"/>
                <w:szCs w:val="22"/>
                <w:lang w:val="en-US"/>
              </w:rPr>
              <w:t>Lock</w:t>
            </w:r>
          </w:p>
          <w:p w:rsidR="003E5A35" w:rsidRPr="003E5A35" w:rsidRDefault="003E5A35" w:rsidP="003E5A35">
            <w:pPr>
              <w:ind w:left="130" w:firstLine="0"/>
              <w:rPr>
                <w:szCs w:val="22"/>
              </w:rPr>
            </w:pPr>
            <w:r w:rsidRPr="003E5A35">
              <w:rPr>
                <w:sz w:val="22"/>
                <w:szCs w:val="22"/>
              </w:rPr>
              <w:t>Стерильность:</w:t>
            </w:r>
            <w:r w:rsidRPr="003E5A35">
              <w:rPr>
                <w:sz w:val="22"/>
                <w:szCs w:val="22"/>
              </w:rPr>
              <w:tab/>
              <w:t>Да</w:t>
            </w:r>
          </w:p>
          <w:p w:rsidR="003E5A35" w:rsidRPr="003E5A35" w:rsidRDefault="003E5A35" w:rsidP="003E5A35">
            <w:pPr>
              <w:ind w:left="130" w:firstLine="0"/>
              <w:rPr>
                <w:szCs w:val="22"/>
              </w:rPr>
            </w:pPr>
            <w:r w:rsidRPr="003E5A35">
              <w:rPr>
                <w:sz w:val="22"/>
                <w:szCs w:val="22"/>
              </w:rPr>
              <w:t>Одноразовый:</w:t>
            </w:r>
            <w:r w:rsidRPr="003E5A35">
              <w:rPr>
                <w:sz w:val="22"/>
                <w:szCs w:val="22"/>
              </w:rPr>
              <w:tab/>
              <w:t>Да</w:t>
            </w:r>
          </w:p>
          <w:p w:rsidR="003E5A35" w:rsidRPr="003E5A35" w:rsidRDefault="003E5A35" w:rsidP="003E5A35">
            <w:pPr>
              <w:ind w:left="130" w:firstLine="0"/>
              <w:rPr>
                <w:szCs w:val="22"/>
              </w:rPr>
            </w:pPr>
            <w:r w:rsidRPr="003E5A35">
              <w:rPr>
                <w:sz w:val="22"/>
                <w:szCs w:val="22"/>
              </w:rPr>
              <w:t>Тип упаковки:</w:t>
            </w:r>
            <w:r w:rsidRPr="003E5A35">
              <w:rPr>
                <w:sz w:val="22"/>
                <w:szCs w:val="22"/>
              </w:rPr>
              <w:tab/>
              <w:t>индивидуальная</w:t>
            </w:r>
          </w:p>
          <w:p w:rsidR="003E5A35" w:rsidRPr="003E5A35" w:rsidRDefault="003E5A35" w:rsidP="003E5A35">
            <w:pPr>
              <w:ind w:left="130" w:firstLine="0"/>
              <w:rPr>
                <w:szCs w:val="22"/>
              </w:rPr>
            </w:pPr>
            <w:r w:rsidRPr="003E5A35">
              <w:rPr>
                <w:sz w:val="22"/>
                <w:szCs w:val="22"/>
              </w:rPr>
              <w:t>Количество в упаковке: не менее 100 шт.</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E5A35" w:rsidRPr="003E5A35" w:rsidRDefault="003E5A35" w:rsidP="003E5A35">
            <w:pPr>
              <w:spacing w:before="300" w:after="300" w:line="200" w:lineRule="atLeast"/>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ind w:right="145" w:firstLine="0"/>
              <w:jc w:val="center"/>
              <w:rPr>
                <w:szCs w:val="22"/>
              </w:rPr>
            </w:pPr>
            <w:r w:rsidRPr="003E5A35">
              <w:rPr>
                <w:sz w:val="22"/>
                <w:szCs w:val="22"/>
              </w:rPr>
              <w:t>3000</w:t>
            </w:r>
          </w:p>
        </w:tc>
      </w:tr>
      <w:tr w:rsidR="003E5A35" w:rsidRPr="003E5A35" w:rsidTr="003E5A35">
        <w:trPr>
          <w:trHeight w:val="20"/>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spacing w:before="300" w:after="300" w:line="200" w:lineRule="atLeast"/>
              <w:ind w:firstLine="0"/>
              <w:jc w:val="center"/>
              <w:rPr>
                <w:szCs w:val="22"/>
              </w:rPr>
            </w:pPr>
            <w:r w:rsidRPr="003E5A35">
              <w:rPr>
                <w:sz w:val="22"/>
                <w:szCs w:val="22"/>
              </w:rPr>
              <w:t>3</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E5A35" w:rsidRPr="003E5A35" w:rsidRDefault="003E5A35" w:rsidP="003E5A35">
            <w:pPr>
              <w:ind w:firstLine="0"/>
              <w:rPr>
                <w:szCs w:val="22"/>
              </w:rPr>
            </w:pPr>
            <w:r w:rsidRPr="003E5A35">
              <w:rPr>
                <w:sz w:val="22"/>
                <w:szCs w:val="22"/>
              </w:rPr>
              <w:t xml:space="preserve">Шприц 2-х компонентный 20 мл  </w:t>
            </w:r>
          </w:p>
        </w:tc>
        <w:tc>
          <w:tcPr>
            <w:tcW w:w="5613" w:type="dxa"/>
            <w:tcBorders>
              <w:top w:val="single" w:sz="6" w:space="0" w:color="000000"/>
              <w:left w:val="single" w:sz="6" w:space="0" w:color="000000"/>
              <w:bottom w:val="single" w:sz="6" w:space="0" w:color="000000"/>
              <w:right w:val="single" w:sz="6" w:space="0" w:color="000000"/>
            </w:tcBorders>
          </w:tcPr>
          <w:p w:rsidR="003E5A35" w:rsidRPr="003E5A35" w:rsidRDefault="003E5A35" w:rsidP="003E5A35">
            <w:pPr>
              <w:ind w:left="130" w:firstLine="0"/>
              <w:rPr>
                <w:szCs w:val="22"/>
              </w:rPr>
            </w:pPr>
            <w:r w:rsidRPr="003E5A35">
              <w:rPr>
                <w:sz w:val="22"/>
                <w:szCs w:val="22"/>
              </w:rPr>
              <w:t>Тип: шприц двухкомпонентный</w:t>
            </w:r>
          </w:p>
          <w:p w:rsidR="003E5A35" w:rsidRPr="003E5A35" w:rsidRDefault="003E5A35" w:rsidP="003E5A35">
            <w:pPr>
              <w:ind w:left="130" w:firstLine="0"/>
              <w:rPr>
                <w:szCs w:val="22"/>
              </w:rPr>
            </w:pPr>
            <w:r w:rsidRPr="003E5A35">
              <w:rPr>
                <w:sz w:val="22"/>
                <w:szCs w:val="22"/>
              </w:rPr>
              <w:t>Объем шприца, мл:</w:t>
            </w:r>
            <w:r w:rsidRPr="003E5A35">
              <w:rPr>
                <w:sz w:val="22"/>
                <w:szCs w:val="22"/>
              </w:rPr>
              <w:tab/>
              <w:t>20</w:t>
            </w:r>
          </w:p>
          <w:p w:rsidR="003E5A35" w:rsidRPr="003E5A35" w:rsidRDefault="003E5A35" w:rsidP="003E5A35">
            <w:pPr>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 21</w:t>
            </w:r>
          </w:p>
          <w:p w:rsidR="003E5A35" w:rsidRPr="003E5A35" w:rsidRDefault="003E5A35" w:rsidP="003E5A35">
            <w:pPr>
              <w:ind w:left="130" w:firstLine="0"/>
              <w:rPr>
                <w:szCs w:val="22"/>
              </w:rPr>
            </w:pPr>
            <w:r w:rsidRPr="003E5A35">
              <w:rPr>
                <w:sz w:val="22"/>
                <w:szCs w:val="22"/>
              </w:rPr>
              <w:t>Диаметр иглы, мм:</w:t>
            </w:r>
            <w:r w:rsidRPr="003E5A35">
              <w:rPr>
                <w:sz w:val="22"/>
                <w:szCs w:val="22"/>
              </w:rPr>
              <w:tab/>
              <w:t>0,8</w:t>
            </w:r>
          </w:p>
          <w:p w:rsidR="003E5A35" w:rsidRPr="003E5A35" w:rsidRDefault="003E5A35" w:rsidP="003E5A35">
            <w:pPr>
              <w:ind w:left="130" w:firstLine="0"/>
              <w:rPr>
                <w:szCs w:val="22"/>
              </w:rPr>
            </w:pPr>
            <w:r w:rsidRPr="003E5A35">
              <w:rPr>
                <w:sz w:val="22"/>
                <w:szCs w:val="22"/>
              </w:rPr>
              <w:t>Длина иглы, мм:</w:t>
            </w:r>
            <w:r w:rsidRPr="003E5A35">
              <w:rPr>
                <w:sz w:val="22"/>
                <w:szCs w:val="22"/>
              </w:rPr>
              <w:tab/>
              <w:t>40</w:t>
            </w:r>
          </w:p>
          <w:p w:rsidR="003E5A35" w:rsidRPr="003E5A35" w:rsidRDefault="003E5A35" w:rsidP="003E5A35">
            <w:pPr>
              <w:ind w:left="130" w:firstLine="0"/>
              <w:rPr>
                <w:szCs w:val="22"/>
              </w:rPr>
            </w:pPr>
            <w:r w:rsidRPr="003E5A35">
              <w:rPr>
                <w:sz w:val="22"/>
                <w:szCs w:val="22"/>
              </w:rPr>
              <w:t>Тип наконечника:</w:t>
            </w:r>
            <w:r w:rsidRPr="003E5A35">
              <w:rPr>
                <w:sz w:val="22"/>
                <w:szCs w:val="22"/>
              </w:rPr>
              <w:tab/>
            </w:r>
            <w:proofErr w:type="spellStart"/>
            <w:r w:rsidRPr="003E5A35">
              <w:rPr>
                <w:sz w:val="22"/>
                <w:szCs w:val="22"/>
              </w:rPr>
              <w:t>Luer</w:t>
            </w:r>
            <w:proofErr w:type="spellEnd"/>
          </w:p>
          <w:p w:rsidR="003E5A35" w:rsidRPr="003E5A35" w:rsidRDefault="003E5A35" w:rsidP="003E5A35">
            <w:pPr>
              <w:ind w:left="130" w:firstLine="0"/>
              <w:rPr>
                <w:szCs w:val="22"/>
              </w:rPr>
            </w:pPr>
            <w:r w:rsidRPr="003E5A35">
              <w:rPr>
                <w:sz w:val="22"/>
                <w:szCs w:val="22"/>
              </w:rPr>
              <w:t>Дополнительные свойства:</w:t>
            </w:r>
            <w:r w:rsidRPr="003E5A35">
              <w:rPr>
                <w:sz w:val="22"/>
                <w:szCs w:val="22"/>
              </w:rPr>
              <w:tab/>
              <w:t>нет</w:t>
            </w:r>
          </w:p>
          <w:p w:rsidR="003E5A35" w:rsidRPr="003E5A35" w:rsidRDefault="003E5A35" w:rsidP="003E5A35">
            <w:pPr>
              <w:ind w:left="130" w:firstLine="0"/>
              <w:rPr>
                <w:szCs w:val="22"/>
              </w:rPr>
            </w:pPr>
            <w:r w:rsidRPr="003E5A35">
              <w:rPr>
                <w:sz w:val="22"/>
                <w:szCs w:val="22"/>
              </w:rPr>
              <w:t>Материалы:</w:t>
            </w:r>
            <w:r w:rsidRPr="003E5A35">
              <w:rPr>
                <w:sz w:val="22"/>
                <w:szCs w:val="22"/>
              </w:rPr>
              <w:tab/>
              <w:t xml:space="preserve">полиэтилен </w:t>
            </w:r>
            <w:r w:rsidRPr="003E5A35">
              <w:rPr>
                <w:b/>
                <w:sz w:val="22"/>
                <w:szCs w:val="22"/>
              </w:rPr>
              <w:t>и</w:t>
            </w:r>
            <w:r w:rsidRPr="003E5A35">
              <w:rPr>
                <w:sz w:val="22"/>
                <w:szCs w:val="22"/>
              </w:rPr>
              <w:t xml:space="preserve"> полипропилен</w:t>
            </w:r>
          </w:p>
          <w:p w:rsidR="003E5A35" w:rsidRPr="003E5A35" w:rsidRDefault="003E5A35" w:rsidP="003E5A35">
            <w:pPr>
              <w:ind w:left="130" w:firstLine="0"/>
              <w:rPr>
                <w:szCs w:val="22"/>
              </w:rPr>
            </w:pPr>
            <w:r w:rsidRPr="003E5A35">
              <w:rPr>
                <w:sz w:val="22"/>
                <w:szCs w:val="22"/>
              </w:rPr>
              <w:t>Тип упаковки:</w:t>
            </w:r>
            <w:r w:rsidRPr="003E5A35">
              <w:rPr>
                <w:sz w:val="22"/>
                <w:szCs w:val="22"/>
              </w:rPr>
              <w:tab/>
              <w:t>блистер</w:t>
            </w:r>
          </w:p>
          <w:p w:rsidR="003E5A35" w:rsidRPr="003E5A35" w:rsidRDefault="003E5A35" w:rsidP="003E5A35">
            <w:pPr>
              <w:ind w:left="130" w:firstLine="0"/>
              <w:rPr>
                <w:szCs w:val="22"/>
              </w:rPr>
            </w:pPr>
            <w:r w:rsidRPr="003E5A35">
              <w:rPr>
                <w:sz w:val="22"/>
                <w:szCs w:val="22"/>
              </w:rPr>
              <w:t>Количество в упаковке: не менее 100 шт.</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3E5A35" w:rsidRPr="003E5A35" w:rsidRDefault="003E5A35" w:rsidP="003E5A35">
            <w:pPr>
              <w:spacing w:before="300" w:after="300" w:line="200" w:lineRule="atLeast"/>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ind w:right="145" w:firstLine="0"/>
              <w:jc w:val="center"/>
              <w:rPr>
                <w:szCs w:val="22"/>
              </w:rPr>
            </w:pPr>
            <w:r w:rsidRPr="003E5A35">
              <w:rPr>
                <w:sz w:val="22"/>
                <w:szCs w:val="22"/>
              </w:rPr>
              <w:t>5600</w:t>
            </w:r>
          </w:p>
        </w:tc>
      </w:tr>
      <w:tr w:rsidR="003E5A35" w:rsidRPr="003E5A35" w:rsidTr="003E5A35">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spacing w:before="300" w:after="300" w:line="200" w:lineRule="atLeast"/>
              <w:ind w:firstLine="0"/>
              <w:jc w:val="center"/>
              <w:rPr>
                <w:szCs w:val="22"/>
              </w:rPr>
            </w:pPr>
            <w:r w:rsidRPr="003E5A35">
              <w:rPr>
                <w:sz w:val="22"/>
                <w:szCs w:val="22"/>
              </w:rPr>
              <w:t>4</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E5A35" w:rsidRPr="003E5A35" w:rsidRDefault="003E5A35" w:rsidP="003E5A35">
            <w:pPr>
              <w:ind w:firstLine="0"/>
              <w:rPr>
                <w:szCs w:val="22"/>
              </w:rPr>
            </w:pPr>
            <w:r w:rsidRPr="003E5A35">
              <w:rPr>
                <w:sz w:val="22"/>
                <w:szCs w:val="22"/>
              </w:rPr>
              <w:t xml:space="preserve">Шприц 2-х компонентный 2 мл  </w:t>
            </w:r>
          </w:p>
        </w:tc>
        <w:tc>
          <w:tcPr>
            <w:tcW w:w="5613" w:type="dxa"/>
            <w:tcBorders>
              <w:top w:val="single" w:sz="6" w:space="0" w:color="000000"/>
              <w:left w:val="single" w:sz="6" w:space="0" w:color="000000"/>
              <w:bottom w:val="single" w:sz="6" w:space="0" w:color="000000"/>
              <w:right w:val="single" w:sz="6" w:space="0" w:color="000000"/>
            </w:tcBorders>
          </w:tcPr>
          <w:p w:rsidR="003E5A35" w:rsidRPr="003E5A35" w:rsidRDefault="003E5A35" w:rsidP="003E5A35">
            <w:pPr>
              <w:widowControl/>
              <w:ind w:left="130" w:firstLine="0"/>
              <w:rPr>
                <w:szCs w:val="22"/>
              </w:rPr>
            </w:pPr>
            <w:r w:rsidRPr="003E5A35">
              <w:rPr>
                <w:sz w:val="22"/>
                <w:szCs w:val="22"/>
              </w:rPr>
              <w:t xml:space="preserve">Тип: шприц двухкомпонентный </w:t>
            </w:r>
          </w:p>
          <w:p w:rsidR="003E5A35" w:rsidRPr="003E5A35" w:rsidRDefault="003E5A35" w:rsidP="003E5A35">
            <w:pPr>
              <w:widowControl/>
              <w:ind w:left="130" w:firstLine="0"/>
              <w:rPr>
                <w:szCs w:val="22"/>
              </w:rPr>
            </w:pPr>
            <w:r w:rsidRPr="003E5A35">
              <w:rPr>
                <w:sz w:val="22"/>
                <w:szCs w:val="22"/>
              </w:rPr>
              <w:t xml:space="preserve">Объем шприца, мл: 2  </w:t>
            </w:r>
          </w:p>
          <w:p w:rsidR="003E5A35" w:rsidRPr="003E5A35" w:rsidRDefault="003E5A35" w:rsidP="003E5A35">
            <w:pPr>
              <w:widowControl/>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 xml:space="preserve">: 23 </w:t>
            </w:r>
          </w:p>
          <w:p w:rsidR="003E5A35" w:rsidRPr="003E5A35" w:rsidRDefault="003E5A35" w:rsidP="003E5A35">
            <w:pPr>
              <w:widowControl/>
              <w:ind w:left="130" w:firstLine="0"/>
              <w:rPr>
                <w:szCs w:val="22"/>
              </w:rPr>
            </w:pPr>
            <w:r w:rsidRPr="003E5A35">
              <w:rPr>
                <w:sz w:val="22"/>
                <w:szCs w:val="22"/>
              </w:rPr>
              <w:t xml:space="preserve">Диаметр иглы, мм: 0,6 </w:t>
            </w:r>
          </w:p>
          <w:p w:rsidR="003E5A35" w:rsidRPr="003E5A35" w:rsidRDefault="003E5A35" w:rsidP="003E5A35">
            <w:pPr>
              <w:widowControl/>
              <w:ind w:left="130" w:firstLine="0"/>
              <w:rPr>
                <w:szCs w:val="22"/>
              </w:rPr>
            </w:pPr>
            <w:r w:rsidRPr="003E5A35">
              <w:rPr>
                <w:sz w:val="22"/>
                <w:szCs w:val="22"/>
              </w:rPr>
              <w:t>Длина иглы, мм: 30</w:t>
            </w:r>
          </w:p>
          <w:p w:rsidR="003E5A35" w:rsidRPr="003E5A35" w:rsidRDefault="003E5A35" w:rsidP="003E5A35">
            <w:pPr>
              <w:widowControl/>
              <w:ind w:left="130" w:firstLine="0"/>
              <w:rPr>
                <w:szCs w:val="22"/>
              </w:rPr>
            </w:pPr>
            <w:r w:rsidRPr="003E5A35">
              <w:rPr>
                <w:sz w:val="22"/>
                <w:szCs w:val="22"/>
              </w:rPr>
              <w:t xml:space="preserve">Тип наконечника: </w:t>
            </w:r>
            <w:proofErr w:type="spellStart"/>
            <w:r w:rsidRPr="003E5A35">
              <w:rPr>
                <w:sz w:val="22"/>
                <w:szCs w:val="22"/>
              </w:rPr>
              <w:t>Luer</w:t>
            </w:r>
            <w:proofErr w:type="spellEnd"/>
            <w:r w:rsidRPr="003E5A35">
              <w:rPr>
                <w:sz w:val="22"/>
                <w:szCs w:val="22"/>
              </w:rPr>
              <w:t xml:space="preserve"> </w:t>
            </w:r>
          </w:p>
          <w:p w:rsidR="003E5A35" w:rsidRPr="003E5A35" w:rsidRDefault="003E5A35" w:rsidP="003E5A35">
            <w:pPr>
              <w:ind w:left="130" w:firstLine="0"/>
              <w:rPr>
                <w:szCs w:val="22"/>
              </w:rPr>
            </w:pPr>
            <w:r w:rsidRPr="003E5A35">
              <w:rPr>
                <w:sz w:val="22"/>
                <w:szCs w:val="22"/>
              </w:rPr>
              <w:lastRenderedPageBreak/>
              <w:t xml:space="preserve"> Дополнительные свойства: нет</w:t>
            </w:r>
          </w:p>
          <w:p w:rsidR="003E5A35" w:rsidRPr="003E5A35" w:rsidRDefault="003E5A35" w:rsidP="003E5A35">
            <w:pPr>
              <w:ind w:left="130" w:firstLine="0"/>
              <w:rPr>
                <w:szCs w:val="22"/>
              </w:rPr>
            </w:pPr>
            <w:r w:rsidRPr="003E5A35">
              <w:rPr>
                <w:sz w:val="22"/>
                <w:szCs w:val="22"/>
              </w:rPr>
              <w:t>Материалы:</w:t>
            </w:r>
            <w:r w:rsidRPr="003E5A35">
              <w:rPr>
                <w:sz w:val="22"/>
                <w:szCs w:val="22"/>
              </w:rPr>
              <w:tab/>
              <w:t xml:space="preserve">полиэтилен </w:t>
            </w:r>
            <w:r w:rsidRPr="003E5A35">
              <w:rPr>
                <w:b/>
                <w:sz w:val="22"/>
                <w:szCs w:val="22"/>
              </w:rPr>
              <w:t>и</w:t>
            </w:r>
            <w:r w:rsidRPr="003E5A35">
              <w:rPr>
                <w:sz w:val="22"/>
                <w:szCs w:val="22"/>
              </w:rPr>
              <w:t xml:space="preserve"> полипропилен</w:t>
            </w:r>
          </w:p>
          <w:p w:rsidR="003E5A35" w:rsidRPr="003E5A35" w:rsidRDefault="003E5A35" w:rsidP="003E5A35">
            <w:pPr>
              <w:ind w:left="130" w:firstLine="0"/>
              <w:rPr>
                <w:szCs w:val="22"/>
              </w:rPr>
            </w:pPr>
            <w:r w:rsidRPr="003E5A35">
              <w:rPr>
                <w:sz w:val="22"/>
                <w:szCs w:val="22"/>
              </w:rPr>
              <w:t>Тип упаковки:</w:t>
            </w:r>
            <w:r w:rsidRPr="003E5A35">
              <w:rPr>
                <w:sz w:val="22"/>
                <w:szCs w:val="22"/>
              </w:rPr>
              <w:tab/>
              <w:t>блистер</w:t>
            </w:r>
          </w:p>
          <w:p w:rsidR="003E5A35" w:rsidRPr="003E5A35" w:rsidRDefault="003E5A35" w:rsidP="003E5A35">
            <w:pPr>
              <w:ind w:left="130" w:firstLine="0"/>
              <w:rPr>
                <w:szCs w:val="22"/>
              </w:rPr>
            </w:pPr>
            <w:r w:rsidRPr="003E5A35">
              <w:rPr>
                <w:sz w:val="22"/>
                <w:szCs w:val="22"/>
              </w:rPr>
              <w:t>Количество в упаковке: не менее 100 шт.</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E5A35" w:rsidRPr="003E5A35" w:rsidRDefault="003E5A35" w:rsidP="003E5A35">
            <w:pPr>
              <w:ind w:right="145" w:firstLine="0"/>
              <w:jc w:val="center"/>
              <w:rPr>
                <w:szCs w:val="22"/>
              </w:rPr>
            </w:pPr>
            <w:proofErr w:type="spellStart"/>
            <w:r w:rsidRPr="003E5A35">
              <w:rPr>
                <w:sz w:val="22"/>
                <w:szCs w:val="22"/>
              </w:rPr>
              <w:lastRenderedPageBreak/>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ind w:right="145" w:firstLine="0"/>
              <w:jc w:val="center"/>
              <w:rPr>
                <w:szCs w:val="22"/>
              </w:rPr>
            </w:pPr>
            <w:r w:rsidRPr="003E5A35">
              <w:rPr>
                <w:sz w:val="22"/>
                <w:szCs w:val="22"/>
              </w:rPr>
              <w:t>7500</w:t>
            </w:r>
          </w:p>
        </w:tc>
      </w:tr>
      <w:tr w:rsidR="003E5A35" w:rsidRPr="003E5A35" w:rsidTr="003E5A35">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spacing w:before="300" w:after="300" w:line="200" w:lineRule="atLeast"/>
              <w:ind w:firstLine="0"/>
              <w:jc w:val="center"/>
              <w:rPr>
                <w:szCs w:val="22"/>
              </w:rPr>
            </w:pPr>
            <w:r w:rsidRPr="003E5A35">
              <w:rPr>
                <w:sz w:val="22"/>
                <w:szCs w:val="22"/>
              </w:rPr>
              <w:t>65</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E5A35" w:rsidRPr="003E5A35" w:rsidRDefault="003E5A35" w:rsidP="003E5A35">
            <w:pPr>
              <w:ind w:firstLine="0"/>
              <w:rPr>
                <w:szCs w:val="22"/>
              </w:rPr>
            </w:pPr>
            <w:r w:rsidRPr="003E5A35">
              <w:rPr>
                <w:sz w:val="22"/>
                <w:szCs w:val="22"/>
              </w:rPr>
              <w:t xml:space="preserve">Шприц 2-х компонентный 10 мл  </w:t>
            </w:r>
          </w:p>
        </w:tc>
        <w:tc>
          <w:tcPr>
            <w:tcW w:w="5613" w:type="dxa"/>
            <w:tcBorders>
              <w:top w:val="single" w:sz="6" w:space="0" w:color="000000"/>
              <w:left w:val="single" w:sz="6" w:space="0" w:color="000000"/>
              <w:bottom w:val="single" w:sz="6" w:space="0" w:color="000000"/>
              <w:right w:val="single" w:sz="6" w:space="0" w:color="000000"/>
            </w:tcBorders>
          </w:tcPr>
          <w:p w:rsidR="003E5A35" w:rsidRPr="003E5A35" w:rsidRDefault="003E5A35" w:rsidP="003E5A35">
            <w:pPr>
              <w:widowControl/>
              <w:ind w:left="130" w:firstLine="0"/>
              <w:rPr>
                <w:szCs w:val="22"/>
              </w:rPr>
            </w:pPr>
            <w:r w:rsidRPr="003E5A35">
              <w:rPr>
                <w:sz w:val="22"/>
                <w:szCs w:val="22"/>
              </w:rPr>
              <w:t xml:space="preserve">Тип: шприц двухкомпонентный </w:t>
            </w:r>
          </w:p>
          <w:p w:rsidR="003E5A35" w:rsidRPr="003E5A35" w:rsidRDefault="003E5A35" w:rsidP="003E5A35">
            <w:pPr>
              <w:widowControl/>
              <w:ind w:left="130" w:firstLine="0"/>
              <w:rPr>
                <w:szCs w:val="22"/>
              </w:rPr>
            </w:pPr>
            <w:r w:rsidRPr="003E5A35">
              <w:rPr>
                <w:sz w:val="22"/>
                <w:szCs w:val="22"/>
              </w:rPr>
              <w:t xml:space="preserve">Объем шприца, мл: 10 </w:t>
            </w:r>
          </w:p>
          <w:p w:rsidR="003E5A35" w:rsidRPr="003E5A35" w:rsidRDefault="003E5A35" w:rsidP="003E5A35">
            <w:pPr>
              <w:widowControl/>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 xml:space="preserve">: 21 </w:t>
            </w:r>
          </w:p>
          <w:p w:rsidR="003E5A35" w:rsidRPr="003E5A35" w:rsidRDefault="003E5A35" w:rsidP="003E5A35">
            <w:pPr>
              <w:widowControl/>
              <w:ind w:left="130" w:firstLine="0"/>
              <w:rPr>
                <w:szCs w:val="22"/>
              </w:rPr>
            </w:pPr>
            <w:r w:rsidRPr="003E5A35">
              <w:rPr>
                <w:sz w:val="22"/>
                <w:szCs w:val="22"/>
              </w:rPr>
              <w:t xml:space="preserve">Диаметр иглы, мм: 0,8 </w:t>
            </w:r>
          </w:p>
          <w:p w:rsidR="003E5A35" w:rsidRPr="003E5A35" w:rsidRDefault="003E5A35" w:rsidP="003E5A35">
            <w:pPr>
              <w:widowControl/>
              <w:ind w:left="130" w:firstLine="0"/>
              <w:rPr>
                <w:szCs w:val="22"/>
              </w:rPr>
            </w:pPr>
            <w:r w:rsidRPr="003E5A35">
              <w:rPr>
                <w:sz w:val="22"/>
                <w:szCs w:val="22"/>
              </w:rPr>
              <w:t xml:space="preserve">Длина иглы, мм: 40 </w:t>
            </w:r>
          </w:p>
          <w:p w:rsidR="003E5A35" w:rsidRPr="003E5A35" w:rsidRDefault="003E5A35" w:rsidP="003E5A35">
            <w:pPr>
              <w:ind w:left="130" w:firstLine="0"/>
              <w:rPr>
                <w:szCs w:val="22"/>
              </w:rPr>
            </w:pPr>
            <w:r w:rsidRPr="003E5A35">
              <w:rPr>
                <w:sz w:val="22"/>
                <w:szCs w:val="22"/>
              </w:rPr>
              <w:t xml:space="preserve">Тип наконечника: </w:t>
            </w:r>
            <w:proofErr w:type="spellStart"/>
            <w:r w:rsidRPr="003E5A35">
              <w:rPr>
                <w:sz w:val="22"/>
                <w:szCs w:val="22"/>
              </w:rPr>
              <w:t>Luer</w:t>
            </w:r>
            <w:proofErr w:type="spellEnd"/>
          </w:p>
          <w:p w:rsidR="003E5A35" w:rsidRPr="003E5A35" w:rsidRDefault="003E5A35" w:rsidP="003E5A35">
            <w:pPr>
              <w:ind w:left="130" w:firstLine="0"/>
              <w:rPr>
                <w:szCs w:val="22"/>
              </w:rPr>
            </w:pPr>
            <w:r w:rsidRPr="003E5A35">
              <w:rPr>
                <w:sz w:val="22"/>
                <w:szCs w:val="22"/>
              </w:rPr>
              <w:t>Дополнительные свойства: нет</w:t>
            </w:r>
          </w:p>
          <w:p w:rsidR="003E5A35" w:rsidRPr="003E5A35" w:rsidRDefault="003E5A35" w:rsidP="003E5A35">
            <w:pPr>
              <w:ind w:left="130" w:firstLine="0"/>
              <w:rPr>
                <w:szCs w:val="22"/>
              </w:rPr>
            </w:pPr>
            <w:r w:rsidRPr="003E5A35">
              <w:rPr>
                <w:sz w:val="22"/>
                <w:szCs w:val="22"/>
              </w:rPr>
              <w:t>Материалы:</w:t>
            </w:r>
            <w:r w:rsidRPr="003E5A35">
              <w:rPr>
                <w:sz w:val="22"/>
                <w:szCs w:val="22"/>
              </w:rPr>
              <w:tab/>
              <w:t xml:space="preserve">полиэтилен </w:t>
            </w:r>
            <w:r w:rsidRPr="003E5A35">
              <w:rPr>
                <w:b/>
                <w:sz w:val="22"/>
                <w:szCs w:val="22"/>
              </w:rPr>
              <w:t>и</w:t>
            </w:r>
            <w:r w:rsidRPr="003E5A35">
              <w:rPr>
                <w:sz w:val="22"/>
                <w:szCs w:val="22"/>
              </w:rPr>
              <w:t xml:space="preserve"> полипропилен</w:t>
            </w:r>
          </w:p>
          <w:p w:rsidR="003E5A35" w:rsidRPr="003E5A35" w:rsidRDefault="003E5A35" w:rsidP="003E5A35">
            <w:pPr>
              <w:ind w:left="130" w:firstLine="0"/>
              <w:rPr>
                <w:szCs w:val="22"/>
              </w:rPr>
            </w:pPr>
            <w:r w:rsidRPr="003E5A35">
              <w:rPr>
                <w:sz w:val="22"/>
                <w:szCs w:val="22"/>
              </w:rPr>
              <w:t>Тип упаковки:</w:t>
            </w:r>
            <w:r w:rsidRPr="003E5A35">
              <w:rPr>
                <w:sz w:val="22"/>
                <w:szCs w:val="22"/>
              </w:rPr>
              <w:tab/>
              <w:t>блистер</w:t>
            </w:r>
          </w:p>
          <w:p w:rsidR="003E5A35" w:rsidRPr="003E5A35" w:rsidRDefault="003E5A35" w:rsidP="003E5A35">
            <w:pPr>
              <w:ind w:left="130" w:firstLine="0"/>
              <w:rPr>
                <w:szCs w:val="22"/>
              </w:rPr>
            </w:pPr>
            <w:r w:rsidRPr="003E5A35">
              <w:rPr>
                <w:sz w:val="22"/>
                <w:szCs w:val="22"/>
              </w:rPr>
              <w:t xml:space="preserve">Количество в упаковке: не менее 100 </w:t>
            </w:r>
            <w:proofErr w:type="spellStart"/>
            <w:r w:rsidRPr="003E5A35">
              <w:rPr>
                <w:sz w:val="22"/>
                <w:szCs w:val="22"/>
              </w:rPr>
              <w:t>шт</w:t>
            </w:r>
            <w:proofErr w:type="spellEnd"/>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E5A35" w:rsidRPr="003E5A35" w:rsidRDefault="003E5A35" w:rsidP="003E5A35">
            <w:pPr>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ind w:right="145" w:firstLine="0"/>
              <w:jc w:val="center"/>
              <w:rPr>
                <w:szCs w:val="22"/>
              </w:rPr>
            </w:pPr>
            <w:r w:rsidRPr="003E5A35">
              <w:rPr>
                <w:sz w:val="22"/>
                <w:szCs w:val="22"/>
              </w:rPr>
              <w:t>8400</w:t>
            </w:r>
          </w:p>
        </w:tc>
      </w:tr>
      <w:tr w:rsidR="003E5A35" w:rsidRPr="003E5A35" w:rsidTr="003E5A35">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spacing w:before="300" w:after="300" w:line="200" w:lineRule="atLeast"/>
              <w:ind w:firstLine="0"/>
              <w:jc w:val="center"/>
              <w:rPr>
                <w:szCs w:val="22"/>
              </w:rPr>
            </w:pPr>
            <w:r w:rsidRPr="003E5A35">
              <w:rPr>
                <w:sz w:val="22"/>
                <w:szCs w:val="22"/>
              </w:rPr>
              <w:t>6</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E5A35" w:rsidRPr="003E5A35" w:rsidRDefault="003E5A35" w:rsidP="003E5A35">
            <w:pPr>
              <w:ind w:firstLine="0"/>
              <w:rPr>
                <w:szCs w:val="22"/>
              </w:rPr>
            </w:pPr>
            <w:r w:rsidRPr="003E5A35">
              <w:rPr>
                <w:sz w:val="22"/>
                <w:szCs w:val="22"/>
              </w:rPr>
              <w:t xml:space="preserve">Шприц 2-х компонентный 5 мл  </w:t>
            </w:r>
          </w:p>
        </w:tc>
        <w:tc>
          <w:tcPr>
            <w:tcW w:w="5613" w:type="dxa"/>
            <w:tcBorders>
              <w:top w:val="single" w:sz="6" w:space="0" w:color="000000"/>
              <w:left w:val="single" w:sz="6" w:space="0" w:color="000000"/>
              <w:bottom w:val="single" w:sz="6" w:space="0" w:color="000000"/>
              <w:right w:val="single" w:sz="6" w:space="0" w:color="000000"/>
            </w:tcBorders>
          </w:tcPr>
          <w:p w:rsidR="003E5A35" w:rsidRPr="003E5A35" w:rsidRDefault="003E5A35" w:rsidP="003E5A35">
            <w:pPr>
              <w:widowControl/>
              <w:ind w:left="130" w:firstLine="0"/>
              <w:rPr>
                <w:szCs w:val="22"/>
              </w:rPr>
            </w:pPr>
            <w:r w:rsidRPr="003E5A35">
              <w:rPr>
                <w:sz w:val="22"/>
                <w:szCs w:val="22"/>
              </w:rPr>
              <w:t xml:space="preserve">Тип: шприц двухкомпонентный </w:t>
            </w:r>
          </w:p>
          <w:p w:rsidR="003E5A35" w:rsidRPr="003E5A35" w:rsidRDefault="003E5A35" w:rsidP="003E5A35">
            <w:pPr>
              <w:widowControl/>
              <w:ind w:left="130" w:firstLine="0"/>
              <w:rPr>
                <w:szCs w:val="22"/>
              </w:rPr>
            </w:pPr>
            <w:r w:rsidRPr="003E5A35">
              <w:rPr>
                <w:sz w:val="22"/>
                <w:szCs w:val="22"/>
              </w:rPr>
              <w:t xml:space="preserve">Объем шприца, мл: 5 </w:t>
            </w:r>
          </w:p>
          <w:p w:rsidR="003E5A35" w:rsidRPr="003E5A35" w:rsidRDefault="003E5A35" w:rsidP="003E5A35">
            <w:pPr>
              <w:widowControl/>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 xml:space="preserve">: 22 </w:t>
            </w:r>
          </w:p>
          <w:p w:rsidR="003E5A35" w:rsidRPr="003E5A35" w:rsidRDefault="003E5A35" w:rsidP="003E5A35">
            <w:pPr>
              <w:widowControl/>
              <w:ind w:left="130" w:firstLine="0"/>
              <w:rPr>
                <w:szCs w:val="22"/>
              </w:rPr>
            </w:pPr>
            <w:r w:rsidRPr="003E5A35">
              <w:rPr>
                <w:sz w:val="22"/>
                <w:szCs w:val="22"/>
              </w:rPr>
              <w:t xml:space="preserve">Диаметр иглы, мм: 0,7 </w:t>
            </w:r>
          </w:p>
          <w:p w:rsidR="003E5A35" w:rsidRPr="003E5A35" w:rsidRDefault="003E5A35" w:rsidP="003E5A35">
            <w:pPr>
              <w:widowControl/>
              <w:ind w:left="130" w:firstLine="0"/>
              <w:rPr>
                <w:szCs w:val="22"/>
              </w:rPr>
            </w:pPr>
            <w:r w:rsidRPr="003E5A35">
              <w:rPr>
                <w:sz w:val="22"/>
                <w:szCs w:val="22"/>
              </w:rPr>
              <w:t xml:space="preserve">Длина иглы, мм: 40  </w:t>
            </w:r>
          </w:p>
          <w:p w:rsidR="003E5A35" w:rsidRPr="003E5A35" w:rsidRDefault="003E5A35" w:rsidP="003E5A35">
            <w:pPr>
              <w:widowControl/>
              <w:ind w:left="130" w:firstLine="0"/>
              <w:rPr>
                <w:szCs w:val="22"/>
              </w:rPr>
            </w:pPr>
            <w:r w:rsidRPr="003E5A35">
              <w:rPr>
                <w:sz w:val="22"/>
                <w:szCs w:val="22"/>
              </w:rPr>
              <w:t xml:space="preserve">Тип наконечника: </w:t>
            </w:r>
            <w:proofErr w:type="spellStart"/>
            <w:r w:rsidRPr="003E5A35">
              <w:rPr>
                <w:sz w:val="22"/>
                <w:szCs w:val="22"/>
              </w:rPr>
              <w:t>Luer</w:t>
            </w:r>
            <w:proofErr w:type="spellEnd"/>
            <w:r w:rsidRPr="003E5A35">
              <w:rPr>
                <w:sz w:val="22"/>
                <w:szCs w:val="22"/>
              </w:rPr>
              <w:t xml:space="preserve"> </w:t>
            </w:r>
          </w:p>
          <w:p w:rsidR="003E5A35" w:rsidRPr="003E5A35" w:rsidRDefault="003E5A35" w:rsidP="003E5A35">
            <w:pPr>
              <w:widowControl/>
              <w:ind w:left="130" w:firstLine="0"/>
              <w:rPr>
                <w:szCs w:val="22"/>
              </w:rPr>
            </w:pPr>
            <w:r w:rsidRPr="003E5A35">
              <w:rPr>
                <w:sz w:val="22"/>
                <w:szCs w:val="22"/>
              </w:rPr>
              <w:t>Дополнительные свойства: нет</w:t>
            </w:r>
          </w:p>
          <w:p w:rsidR="003E5A35" w:rsidRPr="003E5A35" w:rsidRDefault="003E5A35" w:rsidP="003E5A35">
            <w:pPr>
              <w:ind w:left="130" w:firstLine="0"/>
              <w:rPr>
                <w:szCs w:val="22"/>
              </w:rPr>
            </w:pPr>
            <w:r w:rsidRPr="003E5A35">
              <w:rPr>
                <w:sz w:val="22"/>
                <w:szCs w:val="22"/>
              </w:rPr>
              <w:t>Материалы:</w:t>
            </w:r>
            <w:r w:rsidRPr="003E5A35">
              <w:rPr>
                <w:sz w:val="22"/>
                <w:szCs w:val="22"/>
              </w:rPr>
              <w:tab/>
              <w:t xml:space="preserve">полиэтилен </w:t>
            </w:r>
            <w:r w:rsidRPr="003E5A35">
              <w:rPr>
                <w:b/>
                <w:sz w:val="22"/>
                <w:szCs w:val="22"/>
              </w:rPr>
              <w:t xml:space="preserve">и </w:t>
            </w:r>
            <w:r w:rsidRPr="003E5A35">
              <w:rPr>
                <w:sz w:val="22"/>
                <w:szCs w:val="22"/>
              </w:rPr>
              <w:t xml:space="preserve"> полипропилен</w:t>
            </w:r>
          </w:p>
          <w:p w:rsidR="003E5A35" w:rsidRPr="003E5A35" w:rsidRDefault="003E5A35" w:rsidP="003E5A35">
            <w:pPr>
              <w:ind w:left="130" w:firstLine="0"/>
              <w:rPr>
                <w:szCs w:val="22"/>
              </w:rPr>
            </w:pPr>
            <w:r w:rsidRPr="003E5A35">
              <w:rPr>
                <w:sz w:val="22"/>
                <w:szCs w:val="22"/>
              </w:rPr>
              <w:t>Тип упаковки:</w:t>
            </w:r>
            <w:r w:rsidRPr="003E5A35">
              <w:rPr>
                <w:sz w:val="22"/>
                <w:szCs w:val="22"/>
              </w:rPr>
              <w:tab/>
              <w:t>блистер</w:t>
            </w:r>
          </w:p>
          <w:p w:rsidR="003E5A35" w:rsidRPr="003E5A35" w:rsidRDefault="003E5A35" w:rsidP="003E5A35">
            <w:pPr>
              <w:widowControl/>
              <w:ind w:left="130" w:firstLine="0"/>
              <w:rPr>
                <w:szCs w:val="22"/>
              </w:rPr>
            </w:pPr>
            <w:r w:rsidRPr="003E5A35">
              <w:rPr>
                <w:sz w:val="22"/>
                <w:szCs w:val="22"/>
              </w:rPr>
              <w:t xml:space="preserve">Количество в упаковке: не менее 100 </w:t>
            </w:r>
            <w:proofErr w:type="spellStart"/>
            <w:r w:rsidRPr="003E5A35">
              <w:rPr>
                <w:sz w:val="22"/>
                <w:szCs w:val="22"/>
              </w:rPr>
              <w:t>шт</w:t>
            </w:r>
            <w:proofErr w:type="spellEnd"/>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E5A35" w:rsidRPr="003E5A35" w:rsidRDefault="003E5A35" w:rsidP="003E5A35">
            <w:pPr>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ind w:right="145" w:firstLine="0"/>
              <w:jc w:val="center"/>
              <w:rPr>
                <w:szCs w:val="22"/>
              </w:rPr>
            </w:pPr>
            <w:r w:rsidRPr="003E5A35">
              <w:rPr>
                <w:sz w:val="22"/>
                <w:szCs w:val="22"/>
              </w:rPr>
              <w:t>12000</w:t>
            </w:r>
          </w:p>
        </w:tc>
      </w:tr>
      <w:tr w:rsidR="003E5A35" w:rsidRPr="003E5A35" w:rsidTr="003E5A35">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spacing w:before="300" w:after="300" w:line="200" w:lineRule="atLeast"/>
              <w:ind w:firstLine="0"/>
              <w:jc w:val="center"/>
              <w:rPr>
                <w:szCs w:val="22"/>
              </w:rPr>
            </w:pPr>
            <w:r w:rsidRPr="003E5A35">
              <w:rPr>
                <w:sz w:val="22"/>
                <w:szCs w:val="22"/>
              </w:rPr>
              <w:t>7</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E5A35" w:rsidRPr="003E5A35" w:rsidRDefault="003E5A35" w:rsidP="003E5A35">
            <w:pPr>
              <w:ind w:firstLine="0"/>
              <w:rPr>
                <w:szCs w:val="22"/>
              </w:rPr>
            </w:pPr>
            <w:r w:rsidRPr="003E5A35">
              <w:rPr>
                <w:sz w:val="22"/>
                <w:szCs w:val="22"/>
              </w:rPr>
              <w:t xml:space="preserve">Игла-бабочка </w:t>
            </w:r>
            <w:r w:rsidRPr="003E5A35">
              <w:rPr>
                <w:sz w:val="22"/>
                <w:szCs w:val="22"/>
                <w:lang w:val="en-US"/>
              </w:rPr>
              <w:t>G</w:t>
            </w:r>
            <w:r w:rsidRPr="003E5A35">
              <w:rPr>
                <w:sz w:val="22"/>
                <w:szCs w:val="22"/>
              </w:rPr>
              <w:t xml:space="preserve">-23 </w:t>
            </w:r>
          </w:p>
        </w:tc>
        <w:tc>
          <w:tcPr>
            <w:tcW w:w="5613" w:type="dxa"/>
            <w:tcBorders>
              <w:top w:val="single" w:sz="6" w:space="0" w:color="000000"/>
              <w:left w:val="single" w:sz="6" w:space="0" w:color="000000"/>
              <w:bottom w:val="single" w:sz="6" w:space="0" w:color="000000"/>
              <w:right w:val="single" w:sz="6"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73"/>
              <w:gridCol w:w="2793"/>
            </w:tblGrid>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 xml:space="preserve">Тип: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игла-бабочка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Размер катетера,</w:t>
                  </w:r>
                  <w:r w:rsidRPr="003E5A35">
                    <w:rPr>
                      <w:sz w:val="22"/>
                      <w:szCs w:val="22"/>
                      <w:lang w:val="en-US"/>
                    </w:rPr>
                    <w:t>G</w:t>
                  </w:r>
                  <w:r w:rsidRPr="003E5A35">
                    <w:rPr>
                      <w:sz w:val="22"/>
                      <w:szCs w:val="22"/>
                    </w:rPr>
                    <w:t xml:space="preserve">: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23 (цвет: синий)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 xml:space="preserve">Длина иглы, мм: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19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 xml:space="preserve">Скорость потока,: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неприменимо мл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 xml:space="preserve">Материалы: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силиконовое масло , хирургическая сталь , </w:t>
                  </w:r>
                  <w:r w:rsidRPr="003E5A35">
                    <w:rPr>
                      <w:sz w:val="22"/>
                      <w:szCs w:val="22"/>
                    </w:rPr>
                    <w:lastRenderedPageBreak/>
                    <w:t xml:space="preserve">медицинский ПВХ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lastRenderedPageBreak/>
                    <w:t xml:space="preserve">Дополнительный порт: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нет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 xml:space="preserve">Особенности: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соответствие стандартам: EN ISO 8536-4; EN ISO 7864, USP-IV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 xml:space="preserve">Одноразовый: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Да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 xml:space="preserve">Стерильность: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Да </w:t>
                  </w:r>
                </w:p>
              </w:tc>
            </w:tr>
            <w:tr w:rsidR="003E5A35" w:rsidRPr="003E5A35" w:rsidTr="00230BEB">
              <w:trPr>
                <w:tblCellSpacing w:w="15" w:type="dxa"/>
              </w:trPr>
              <w:tc>
                <w:tcPr>
                  <w:tcW w:w="1928" w:type="dxa"/>
                  <w:vAlign w:val="center"/>
                  <w:hideMark/>
                </w:tcPr>
                <w:p w:rsidR="003E5A35" w:rsidRPr="003E5A35" w:rsidRDefault="003E5A35" w:rsidP="003E5A35">
                  <w:pPr>
                    <w:ind w:left="130" w:firstLine="0"/>
                    <w:rPr>
                      <w:szCs w:val="22"/>
                    </w:rPr>
                  </w:pPr>
                  <w:r w:rsidRPr="003E5A35">
                    <w:rPr>
                      <w:sz w:val="22"/>
                      <w:szCs w:val="22"/>
                    </w:rPr>
                    <w:t xml:space="preserve">Тип упаковки: </w:t>
                  </w:r>
                </w:p>
              </w:tc>
              <w:tc>
                <w:tcPr>
                  <w:tcW w:w="2748" w:type="dxa"/>
                  <w:vAlign w:val="center"/>
                  <w:hideMark/>
                </w:tcPr>
                <w:p w:rsidR="003E5A35" w:rsidRPr="003E5A35" w:rsidRDefault="003E5A35" w:rsidP="003E5A35">
                  <w:pPr>
                    <w:ind w:left="130" w:firstLine="0"/>
                    <w:rPr>
                      <w:szCs w:val="22"/>
                    </w:rPr>
                  </w:pPr>
                  <w:r w:rsidRPr="003E5A35">
                    <w:rPr>
                      <w:sz w:val="22"/>
                      <w:szCs w:val="22"/>
                    </w:rPr>
                    <w:t xml:space="preserve">индивидуальная </w:t>
                  </w:r>
                </w:p>
              </w:tc>
            </w:tr>
          </w:tbl>
          <w:p w:rsidR="003E5A35" w:rsidRPr="003E5A35" w:rsidRDefault="003E5A35" w:rsidP="003E5A35">
            <w:pPr>
              <w:ind w:left="130" w:firstLine="0"/>
              <w:rPr>
                <w:szCs w:val="22"/>
                <w:lang w:val="en-US"/>
              </w:rPr>
            </w:pP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E5A35" w:rsidRPr="003E5A35" w:rsidRDefault="003E5A35" w:rsidP="003E5A35">
            <w:pPr>
              <w:ind w:right="145" w:firstLine="0"/>
              <w:jc w:val="center"/>
              <w:rPr>
                <w:szCs w:val="22"/>
              </w:rPr>
            </w:pPr>
            <w:proofErr w:type="spellStart"/>
            <w:r w:rsidRPr="003E5A35">
              <w:rPr>
                <w:sz w:val="22"/>
                <w:szCs w:val="22"/>
              </w:rPr>
              <w:lastRenderedPageBreak/>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E5A35" w:rsidRPr="003E5A35" w:rsidRDefault="003E5A35" w:rsidP="003E5A35">
            <w:pPr>
              <w:ind w:right="145" w:firstLine="0"/>
              <w:jc w:val="center"/>
              <w:rPr>
                <w:szCs w:val="22"/>
                <w:lang w:val="en-US"/>
              </w:rPr>
            </w:pPr>
            <w:r w:rsidRPr="003E5A35">
              <w:rPr>
                <w:sz w:val="22"/>
                <w:szCs w:val="22"/>
                <w:lang w:val="en-US"/>
              </w:rPr>
              <w:t>800</w:t>
            </w:r>
          </w:p>
        </w:tc>
      </w:tr>
    </w:tbl>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230BEB">
        <w:rPr>
          <w:sz w:val="22"/>
          <w:szCs w:val="22"/>
          <w:lang w:eastAsia="ar-SA"/>
        </w:rPr>
        <w:t xml:space="preserve">Поставка товара осуществляется партиями </w:t>
      </w:r>
      <w:r w:rsidRPr="00230BEB">
        <w:rPr>
          <w:sz w:val="22"/>
          <w:szCs w:val="22"/>
        </w:rPr>
        <w:t>в рабочие дни с 08:00 до 16:00 по Московскому времени</w:t>
      </w:r>
      <w:r w:rsidR="0046319D" w:rsidRPr="00230BEB">
        <w:rPr>
          <w:sz w:val="22"/>
          <w:szCs w:val="22"/>
        </w:rPr>
        <w:t xml:space="preserve">, по предварительным письменным или устным заявкам Заказчика, оформленных за </w:t>
      </w:r>
      <w:r w:rsidR="003E5A35" w:rsidRPr="00230BEB">
        <w:rPr>
          <w:sz w:val="22"/>
          <w:szCs w:val="22"/>
        </w:rPr>
        <w:t>3</w:t>
      </w:r>
      <w:r w:rsidR="0046319D" w:rsidRPr="00230BEB">
        <w:rPr>
          <w:sz w:val="22"/>
          <w:szCs w:val="22"/>
        </w:rPr>
        <w:t xml:space="preserve"> (</w:t>
      </w:r>
      <w:r w:rsidR="003E5A35" w:rsidRPr="00230BEB">
        <w:rPr>
          <w:sz w:val="22"/>
          <w:szCs w:val="22"/>
        </w:rPr>
        <w:t>три) д</w:t>
      </w:r>
      <w:r w:rsidR="0046319D" w:rsidRPr="00230BEB">
        <w:rPr>
          <w:sz w:val="22"/>
          <w:szCs w:val="22"/>
        </w:rPr>
        <w:t>н</w:t>
      </w:r>
      <w:r w:rsidR="003E5A35" w:rsidRPr="00230BEB">
        <w:rPr>
          <w:sz w:val="22"/>
          <w:szCs w:val="22"/>
        </w:rPr>
        <w:t>я</w:t>
      </w:r>
      <w:r w:rsidR="0046319D" w:rsidRPr="00230BEB">
        <w:rPr>
          <w:sz w:val="22"/>
          <w:szCs w:val="22"/>
        </w:rPr>
        <w:t xml:space="preserve">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3E5A35" w:rsidRPr="003E5A35">
        <w:rPr>
          <w:b/>
          <w:sz w:val="22"/>
          <w:szCs w:val="22"/>
        </w:rPr>
        <w:t>изделий медицинского назначения и расходного материала для бесперебойной работы отделений больницы</w:t>
      </w:r>
      <w:r w:rsidR="003E5A35"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на момент поставки заказчику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25 месяцев, если срок годности товара составляет 3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30 месяцев, если срок годности товара составляет 3,5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34 месяцев, если срок годности товара составляет 4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38 месяцев, если срок годности товара составляет 4,5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42 месяцев, если срок годности товара составляет 5 лет.</w:t>
      </w:r>
    </w:p>
    <w:p w:rsidR="008634D3" w:rsidRDefault="00F212EB" w:rsidP="008634D3">
      <w:pPr>
        <w:widowControl/>
        <w:spacing w:before="0"/>
        <w:ind w:firstLine="567"/>
        <w:contextualSpacing/>
        <w:rPr>
          <w:sz w:val="22"/>
          <w:szCs w:val="22"/>
        </w:rPr>
      </w:pPr>
      <w:r>
        <w:rPr>
          <w:sz w:val="22"/>
          <w:szCs w:val="22"/>
        </w:rPr>
        <w:tab/>
      </w:r>
      <w:r w:rsidR="008634D3">
        <w:rPr>
          <w:sz w:val="22"/>
          <w:szCs w:val="22"/>
        </w:rPr>
        <w:t xml:space="preserve">             </w:t>
      </w:r>
      <w:r>
        <w:rPr>
          <w:sz w:val="22"/>
          <w:szCs w:val="22"/>
        </w:rPr>
        <w:t xml:space="preserve">При неограниченном сроке годности – </w:t>
      </w:r>
      <w:r w:rsidR="00992982">
        <w:rPr>
          <w:sz w:val="22"/>
          <w:szCs w:val="22"/>
        </w:rPr>
        <w:t xml:space="preserve">не менее </w:t>
      </w:r>
      <w:r w:rsidR="008634D3">
        <w:rPr>
          <w:sz w:val="22"/>
          <w:szCs w:val="22"/>
        </w:rPr>
        <w:t xml:space="preserve">5 лет, </w:t>
      </w:r>
    </w:p>
    <w:p w:rsidR="008634D3" w:rsidRDefault="008634D3" w:rsidP="008634D3">
      <w:pPr>
        <w:widowControl/>
        <w:spacing w:before="0"/>
        <w:ind w:firstLine="567"/>
        <w:contextualSpacing/>
        <w:rPr>
          <w:sz w:val="22"/>
          <w:szCs w:val="22"/>
        </w:rPr>
      </w:pPr>
      <w:r w:rsidRPr="000707C7">
        <w:rPr>
          <w:color w:val="000000"/>
        </w:rPr>
        <w:t>от срока годности, установленного производителем на данный вид Товара</w:t>
      </w:r>
      <w:r>
        <w:rPr>
          <w:color w:val="000000"/>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C85A32"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C85A32" w:rsidRPr="00C85A32">
        <w:rPr>
          <w:b/>
          <w:color w:val="000000" w:themeColor="text1"/>
          <w:sz w:val="22"/>
          <w:szCs w:val="22"/>
        </w:rPr>
        <w:t>344</w:t>
      </w:r>
      <w:r w:rsidR="008634D3" w:rsidRPr="00C85A32">
        <w:rPr>
          <w:b/>
          <w:color w:val="000000" w:themeColor="text1"/>
          <w:sz w:val="22"/>
          <w:szCs w:val="22"/>
        </w:rPr>
        <w:t> </w:t>
      </w:r>
      <w:r w:rsidR="00C85A32" w:rsidRPr="00C85A32">
        <w:rPr>
          <w:b/>
          <w:color w:val="000000" w:themeColor="text1"/>
          <w:sz w:val="22"/>
          <w:szCs w:val="22"/>
        </w:rPr>
        <w:t>604</w:t>
      </w:r>
      <w:r w:rsidR="005233D9" w:rsidRPr="00C85A32">
        <w:rPr>
          <w:b/>
          <w:color w:val="000000" w:themeColor="text1"/>
          <w:sz w:val="22"/>
          <w:szCs w:val="22"/>
        </w:rPr>
        <w:t xml:space="preserve"> </w:t>
      </w:r>
      <w:r w:rsidR="008634D3" w:rsidRPr="00C85A32">
        <w:rPr>
          <w:color w:val="000000" w:themeColor="text1"/>
          <w:sz w:val="22"/>
          <w:szCs w:val="22"/>
        </w:rPr>
        <w:t>(</w:t>
      </w:r>
      <w:r w:rsidR="00C85A32" w:rsidRPr="00C85A32">
        <w:rPr>
          <w:b/>
          <w:color w:val="000000" w:themeColor="text1"/>
          <w:sz w:val="22"/>
          <w:szCs w:val="22"/>
        </w:rPr>
        <w:t>триста сорок четыре</w:t>
      </w:r>
      <w:r w:rsidR="008634D3" w:rsidRPr="00C85A32">
        <w:rPr>
          <w:color w:val="000000" w:themeColor="text1"/>
          <w:sz w:val="22"/>
          <w:szCs w:val="22"/>
        </w:rPr>
        <w:t xml:space="preserve"> </w:t>
      </w:r>
      <w:r w:rsidR="008634D3" w:rsidRPr="00C85A32">
        <w:rPr>
          <w:b/>
          <w:color w:val="000000" w:themeColor="text1"/>
          <w:sz w:val="22"/>
          <w:szCs w:val="22"/>
        </w:rPr>
        <w:t xml:space="preserve">тысячи </w:t>
      </w:r>
      <w:r w:rsidR="00C85A32" w:rsidRPr="00C85A32">
        <w:rPr>
          <w:b/>
          <w:color w:val="000000" w:themeColor="text1"/>
          <w:sz w:val="22"/>
          <w:szCs w:val="22"/>
        </w:rPr>
        <w:t>шестьсот</w:t>
      </w:r>
      <w:r w:rsidR="008634D3" w:rsidRPr="00C85A32">
        <w:rPr>
          <w:b/>
          <w:color w:val="000000" w:themeColor="text1"/>
          <w:sz w:val="22"/>
          <w:szCs w:val="22"/>
        </w:rPr>
        <w:t xml:space="preserve"> </w:t>
      </w:r>
      <w:r w:rsidR="00C85A32" w:rsidRPr="00C85A32">
        <w:rPr>
          <w:b/>
          <w:color w:val="000000" w:themeColor="text1"/>
          <w:sz w:val="22"/>
          <w:szCs w:val="22"/>
        </w:rPr>
        <w:t>четыре</w:t>
      </w:r>
      <w:r w:rsidR="008634D3" w:rsidRPr="00C85A32">
        <w:rPr>
          <w:b/>
          <w:color w:val="000000" w:themeColor="text1"/>
          <w:sz w:val="22"/>
          <w:szCs w:val="22"/>
        </w:rPr>
        <w:t xml:space="preserve">) </w:t>
      </w:r>
      <w:r w:rsidR="005233D9" w:rsidRPr="00C85A32">
        <w:rPr>
          <w:b/>
          <w:color w:val="000000" w:themeColor="text1"/>
          <w:sz w:val="22"/>
          <w:szCs w:val="22"/>
        </w:rPr>
        <w:t>руб</w:t>
      </w:r>
      <w:r w:rsidR="008634D3" w:rsidRPr="00C85A32">
        <w:rPr>
          <w:b/>
          <w:color w:val="000000" w:themeColor="text1"/>
          <w:sz w:val="22"/>
          <w:szCs w:val="22"/>
        </w:rPr>
        <w:t>ля</w:t>
      </w:r>
      <w:r w:rsidR="000B0B1F" w:rsidRPr="00C85A32">
        <w:rPr>
          <w:b/>
          <w:color w:val="000000" w:themeColor="text1"/>
          <w:sz w:val="22"/>
          <w:szCs w:val="22"/>
        </w:rPr>
        <w:t xml:space="preserve"> </w:t>
      </w:r>
      <w:r w:rsidR="00C85A32" w:rsidRPr="00C85A32">
        <w:rPr>
          <w:b/>
          <w:color w:val="000000" w:themeColor="text1"/>
          <w:sz w:val="22"/>
          <w:szCs w:val="22"/>
        </w:rPr>
        <w:t>00</w:t>
      </w:r>
      <w:r w:rsidR="00A0051E" w:rsidRPr="00C85A32">
        <w:rPr>
          <w:b/>
          <w:color w:val="000000" w:themeColor="text1"/>
          <w:sz w:val="22"/>
          <w:szCs w:val="22"/>
        </w:rPr>
        <w:t xml:space="preserve"> коп</w:t>
      </w:r>
      <w:r w:rsidR="008634D3" w:rsidRPr="00C85A32">
        <w:rPr>
          <w:b/>
          <w:color w:val="000000" w:themeColor="text1"/>
          <w:sz w:val="22"/>
          <w:szCs w:val="22"/>
        </w:rPr>
        <w:t>ейки.</w:t>
      </w:r>
      <w:r w:rsidRPr="00C85A32">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 xml:space="preserve">се расходы Поставщика, которые могут возникнуть в ходе исполнения договора, в том числе: на перевозку, страхование, уплату таможенных пошлин, налогов и </w:t>
      </w:r>
      <w:r w:rsidRPr="004C7BDC">
        <w:rPr>
          <w:sz w:val="22"/>
          <w:szCs w:val="22"/>
        </w:rPr>
        <w:lastRenderedPageBreak/>
        <w:t>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5F41D4" w:rsidRPr="00F93A06" w:rsidRDefault="00BA066C" w:rsidP="005F41D4">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по 30 ноября 2020 г.</w:t>
      </w:r>
      <w:r w:rsidR="005F41D4">
        <w:rPr>
          <w:sz w:val="22"/>
          <w:szCs w:val="22"/>
        </w:rPr>
        <w:t xml:space="preserve"> Поставка осуществляется партиями</w:t>
      </w:r>
      <w:r w:rsidR="005F41D4" w:rsidRPr="005F41D4">
        <w:rPr>
          <w:sz w:val="23"/>
          <w:szCs w:val="23"/>
        </w:rPr>
        <w:t xml:space="preserve"> </w:t>
      </w:r>
      <w:r w:rsidR="005F41D4" w:rsidRPr="001062F7">
        <w:rPr>
          <w:sz w:val="23"/>
          <w:szCs w:val="23"/>
        </w:rPr>
        <w:t>в рабочие дни с 08:00 до 16:00 по Московскому времени</w:t>
      </w:r>
      <w:r w:rsidR="005F41D4">
        <w:rPr>
          <w:sz w:val="23"/>
          <w:szCs w:val="23"/>
        </w:rPr>
        <w:t xml:space="preserve">, по предварительным письменным или устным заявкам Заказчика, оформленных за </w:t>
      </w:r>
      <w:r w:rsidR="0051465A">
        <w:rPr>
          <w:sz w:val="23"/>
          <w:szCs w:val="23"/>
        </w:rPr>
        <w:t>3</w:t>
      </w:r>
      <w:r w:rsidR="005F41D4">
        <w:rPr>
          <w:sz w:val="23"/>
          <w:szCs w:val="23"/>
        </w:rPr>
        <w:t xml:space="preserve"> (</w:t>
      </w:r>
      <w:r w:rsidR="0051465A">
        <w:rPr>
          <w:sz w:val="23"/>
          <w:szCs w:val="23"/>
        </w:rPr>
        <w:t>три</w:t>
      </w:r>
      <w:r w:rsidR="005F41D4">
        <w:rPr>
          <w:sz w:val="23"/>
          <w:szCs w:val="23"/>
        </w:rPr>
        <w:t>) дн</w:t>
      </w:r>
      <w:r w:rsidR="0051465A">
        <w:rPr>
          <w:sz w:val="23"/>
          <w:szCs w:val="23"/>
        </w:rPr>
        <w:t>я</w:t>
      </w:r>
      <w:r w:rsidR="005F41D4">
        <w:rPr>
          <w:sz w:val="23"/>
          <w:szCs w:val="23"/>
        </w:rPr>
        <w:t xml:space="preserve"> до дня поставки товара.</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51465A">
        <w:rPr>
          <w:b/>
          <w:sz w:val="22"/>
          <w:szCs w:val="22"/>
        </w:rPr>
        <w:t>29</w:t>
      </w:r>
      <w:r w:rsidR="000C52C9" w:rsidRPr="00EC3061">
        <w:rPr>
          <w:b/>
          <w:sz w:val="22"/>
          <w:szCs w:val="22"/>
        </w:rPr>
        <w:t>.0</w:t>
      </w:r>
      <w:r w:rsidR="005F41D4">
        <w:rPr>
          <w:b/>
          <w:sz w:val="22"/>
          <w:szCs w:val="22"/>
        </w:rPr>
        <w:t>9</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51465A">
        <w:rPr>
          <w:b/>
          <w:sz w:val="22"/>
          <w:szCs w:val="22"/>
        </w:rPr>
        <w:t>05</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51465A">
        <w:rPr>
          <w:b/>
          <w:sz w:val="22"/>
          <w:szCs w:val="22"/>
        </w:rPr>
        <w:t>05</w:t>
      </w:r>
      <w:r w:rsidR="00EC3061" w:rsidRPr="00EC3061">
        <w:rPr>
          <w:b/>
          <w:sz w:val="22"/>
          <w:szCs w:val="22"/>
        </w:rPr>
        <w:t>.</w:t>
      </w:r>
      <w:r w:rsidR="0051465A">
        <w:rPr>
          <w:b/>
          <w:sz w:val="22"/>
          <w:szCs w:val="22"/>
        </w:rPr>
        <w:t>10.</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51465A">
        <w:rPr>
          <w:b/>
          <w:sz w:val="22"/>
          <w:szCs w:val="22"/>
        </w:rPr>
        <w:t>0 часов 05</w:t>
      </w:r>
      <w:r w:rsidR="00EC3061"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51465A">
        <w:rPr>
          <w:b/>
          <w:sz w:val="22"/>
          <w:szCs w:val="22"/>
        </w:rPr>
        <w:t>29</w:t>
      </w:r>
      <w:r w:rsidR="003B1BDB" w:rsidRPr="00EC3061">
        <w:rPr>
          <w:b/>
          <w:sz w:val="22"/>
          <w:szCs w:val="22"/>
        </w:rPr>
        <w:t>.</w:t>
      </w:r>
      <w:r w:rsidR="000C52C9" w:rsidRPr="00EC3061">
        <w:rPr>
          <w:b/>
          <w:sz w:val="22"/>
          <w:szCs w:val="22"/>
        </w:rPr>
        <w:t>0</w:t>
      </w:r>
      <w:r w:rsidR="005F41D4">
        <w:rPr>
          <w:b/>
          <w:sz w:val="22"/>
          <w:szCs w:val="22"/>
        </w:rPr>
        <w:t>9</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51465A">
        <w:rPr>
          <w:b/>
          <w:sz w:val="22"/>
          <w:szCs w:val="22"/>
        </w:rPr>
        <w:t>05</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lastRenderedPageBreak/>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30BEB" w:rsidRPr="00230BEB">
        <w:rPr>
          <w:b/>
          <w:sz w:val="22"/>
          <w:szCs w:val="22"/>
        </w:rPr>
        <w:t>изделий медицинского назначения и расходного материала для бесперебойной работы отделений больницы</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0BEB">
        <w:rPr>
          <w:b/>
          <w:sz w:val="22"/>
          <w:szCs w:val="22"/>
        </w:rPr>
        <w:t>103</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C85A32" w:rsidRPr="00230BEB">
        <w:rPr>
          <w:b/>
          <w:sz w:val="22"/>
          <w:szCs w:val="22"/>
        </w:rPr>
        <w:t>изделий медицинского назначения и расходного материала для бесперебойной работы отделений больницы</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7"/>
        <w:gridCol w:w="2431"/>
        <w:gridCol w:w="5364"/>
        <w:gridCol w:w="1224"/>
        <w:gridCol w:w="809"/>
      </w:tblGrid>
      <w:tr w:rsidR="00C85A32" w:rsidRPr="003E5A35" w:rsidTr="00BB74A1">
        <w:trPr>
          <w:trHeight w:val="1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rPr>
                <w:b/>
                <w:szCs w:val="22"/>
              </w:rPr>
            </w:pPr>
            <w:r w:rsidRPr="003E5A35">
              <w:rPr>
                <w:b/>
                <w:sz w:val="22"/>
                <w:szCs w:val="22"/>
              </w:rPr>
              <w:t>№ п/п</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85A32" w:rsidRPr="003E5A35" w:rsidRDefault="00B56276" w:rsidP="00BB74A1">
            <w:pPr>
              <w:spacing w:before="300" w:after="300"/>
              <w:ind w:firstLine="0"/>
              <w:rPr>
                <w:b/>
                <w:szCs w:val="22"/>
              </w:rPr>
            </w:pPr>
            <w:hyperlink r:id="rId14" w:history="1">
              <w:r w:rsidR="00C85A32" w:rsidRPr="003E5A35">
                <w:rPr>
                  <w:rStyle w:val="afb"/>
                  <w:b/>
                  <w:bCs/>
                  <w:color w:val="000000" w:themeColor="text1"/>
                  <w:sz w:val="22"/>
                  <w:szCs w:val="22"/>
                  <w:u w:val="none"/>
                </w:rPr>
                <w:t>Наименование</w:t>
              </w:r>
            </w:hyperlink>
            <w:r w:rsidR="00C85A32" w:rsidRPr="003E5A35">
              <w:rPr>
                <w:rStyle w:val="afb"/>
                <w:b/>
                <w:bCs/>
                <w:color w:val="000000" w:themeColor="text1"/>
                <w:sz w:val="22"/>
                <w:szCs w:val="22"/>
                <w:u w:val="none"/>
              </w:rPr>
              <w:t xml:space="preserve"> товара</w:t>
            </w:r>
            <w:r w:rsidR="00C85A32" w:rsidRPr="003E5A35">
              <w:rPr>
                <w:b/>
                <w:color w:val="000000" w:themeColor="text1"/>
                <w:sz w:val="22"/>
                <w:szCs w:val="22"/>
              </w:rPr>
              <w:t xml:space="preserve"> </w:t>
            </w:r>
          </w:p>
        </w:tc>
        <w:tc>
          <w:tcPr>
            <w:tcW w:w="5613" w:type="dxa"/>
            <w:tcBorders>
              <w:top w:val="single" w:sz="6" w:space="0" w:color="000000"/>
              <w:left w:val="single" w:sz="6" w:space="0" w:color="000000"/>
              <w:bottom w:val="single" w:sz="6" w:space="0" w:color="000000"/>
              <w:right w:val="single" w:sz="6" w:space="0" w:color="000000"/>
            </w:tcBorders>
          </w:tcPr>
          <w:p w:rsidR="00C85A32" w:rsidRPr="003E5A35" w:rsidRDefault="00C85A32" w:rsidP="00BB74A1">
            <w:pPr>
              <w:spacing w:before="300" w:after="300" w:line="200" w:lineRule="atLeast"/>
              <w:ind w:firstLine="0"/>
              <w:jc w:val="center"/>
              <w:rPr>
                <w:b/>
                <w:szCs w:val="22"/>
              </w:rPr>
            </w:pPr>
            <w:r w:rsidRPr="003E5A35">
              <w:rPr>
                <w:b/>
                <w:color w:val="000000" w:themeColor="text1"/>
                <w:sz w:val="22"/>
                <w:szCs w:val="22"/>
              </w:rPr>
              <w:t>Технические характеристики товара</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85A32" w:rsidRPr="003E5A35" w:rsidRDefault="00C85A32" w:rsidP="00BB74A1">
            <w:pPr>
              <w:spacing w:before="300" w:after="300" w:line="200" w:lineRule="atLeast"/>
              <w:ind w:firstLine="0"/>
              <w:rPr>
                <w:b/>
                <w:szCs w:val="22"/>
              </w:rPr>
            </w:pPr>
            <w:r w:rsidRPr="003E5A35">
              <w:rPr>
                <w:b/>
                <w:sz w:val="22"/>
                <w:szCs w:val="22"/>
              </w:rPr>
              <w:t>Ед. изм.</w:t>
            </w:r>
          </w:p>
        </w:tc>
        <w:tc>
          <w:tcPr>
            <w:tcW w:w="845"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rPr>
                <w:b/>
                <w:szCs w:val="22"/>
              </w:rPr>
            </w:pPr>
            <w:r w:rsidRPr="003E5A35">
              <w:rPr>
                <w:b/>
                <w:sz w:val="22"/>
                <w:szCs w:val="22"/>
              </w:rPr>
              <w:t>Кол-во</w:t>
            </w:r>
          </w:p>
        </w:tc>
      </w:tr>
      <w:tr w:rsidR="00C85A32" w:rsidRPr="003E5A35" w:rsidTr="00BB74A1">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jc w:val="center"/>
              <w:rPr>
                <w:szCs w:val="22"/>
                <w:highlight w:val="red"/>
              </w:rPr>
            </w:pPr>
            <w:r w:rsidRPr="003E5A35">
              <w:rPr>
                <w:sz w:val="22"/>
                <w:szCs w:val="22"/>
              </w:rPr>
              <w:t>1</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5A32" w:rsidRPr="003E5A35" w:rsidRDefault="00C85A32" w:rsidP="00BB74A1">
            <w:pPr>
              <w:ind w:firstLine="0"/>
              <w:rPr>
                <w:szCs w:val="22"/>
              </w:rPr>
            </w:pPr>
            <w:r w:rsidRPr="003E5A35">
              <w:rPr>
                <w:sz w:val="22"/>
                <w:szCs w:val="22"/>
              </w:rPr>
              <w:t xml:space="preserve">Системы для вливания </w:t>
            </w:r>
            <w:proofErr w:type="spellStart"/>
            <w:r w:rsidRPr="003E5A35">
              <w:rPr>
                <w:sz w:val="22"/>
                <w:szCs w:val="22"/>
              </w:rPr>
              <w:t>инфузионных</w:t>
            </w:r>
            <w:proofErr w:type="spellEnd"/>
            <w:r w:rsidRPr="003E5A35">
              <w:rPr>
                <w:sz w:val="22"/>
                <w:szCs w:val="22"/>
              </w:rPr>
              <w:t xml:space="preserve"> растворов</w:t>
            </w:r>
            <w:r w:rsidRPr="003E5A35">
              <w:rPr>
                <w:color w:val="FF0000"/>
                <w:sz w:val="22"/>
                <w:szCs w:val="22"/>
              </w:rPr>
              <w:t xml:space="preserve"> </w:t>
            </w:r>
          </w:p>
        </w:tc>
        <w:tc>
          <w:tcPr>
            <w:tcW w:w="5613" w:type="dxa"/>
            <w:tcBorders>
              <w:top w:val="single" w:sz="6" w:space="0" w:color="000000"/>
              <w:left w:val="single" w:sz="6" w:space="0" w:color="000000"/>
              <w:bottom w:val="single" w:sz="6" w:space="0" w:color="000000"/>
              <w:right w:val="single" w:sz="6" w:space="0" w:color="000000"/>
            </w:tcBorders>
          </w:tcPr>
          <w:p w:rsidR="00C85A32" w:rsidRPr="003E5A35" w:rsidRDefault="00C85A32" w:rsidP="00BB74A1">
            <w:pPr>
              <w:ind w:left="130" w:firstLine="0"/>
              <w:rPr>
                <w:szCs w:val="22"/>
              </w:rPr>
            </w:pPr>
            <w:r w:rsidRPr="003E5A35">
              <w:rPr>
                <w:sz w:val="22"/>
                <w:szCs w:val="22"/>
              </w:rPr>
              <w:t xml:space="preserve">Система </w:t>
            </w:r>
            <w:proofErr w:type="spellStart"/>
            <w:r w:rsidRPr="003E5A35">
              <w:rPr>
                <w:sz w:val="22"/>
                <w:szCs w:val="22"/>
              </w:rPr>
              <w:t>инфузионная</w:t>
            </w:r>
            <w:proofErr w:type="spellEnd"/>
          </w:p>
          <w:p w:rsidR="00C85A32" w:rsidRPr="003E5A35" w:rsidRDefault="00C85A32" w:rsidP="00BB74A1">
            <w:pPr>
              <w:ind w:left="130" w:firstLine="0"/>
              <w:rPr>
                <w:szCs w:val="22"/>
              </w:rPr>
            </w:pPr>
            <w:r w:rsidRPr="003E5A35">
              <w:rPr>
                <w:sz w:val="22"/>
                <w:szCs w:val="22"/>
              </w:rPr>
              <w:t>пластиковый шип</w:t>
            </w:r>
          </w:p>
          <w:p w:rsidR="00C85A32" w:rsidRPr="003E5A35" w:rsidRDefault="00C85A32" w:rsidP="00BB74A1">
            <w:pPr>
              <w:ind w:left="130" w:firstLine="0"/>
              <w:rPr>
                <w:szCs w:val="22"/>
              </w:rPr>
            </w:pPr>
            <w:r w:rsidRPr="003E5A35">
              <w:rPr>
                <w:sz w:val="22"/>
                <w:szCs w:val="22"/>
              </w:rPr>
              <w:t>длина иглы, мм: не менее 40.</w:t>
            </w:r>
          </w:p>
          <w:p w:rsidR="00C85A32" w:rsidRPr="003E5A35" w:rsidRDefault="00C85A32" w:rsidP="00BB74A1">
            <w:pPr>
              <w:ind w:left="130" w:firstLine="0"/>
              <w:rPr>
                <w:szCs w:val="22"/>
              </w:rPr>
            </w:pPr>
            <w:r w:rsidRPr="003E5A35">
              <w:rPr>
                <w:sz w:val="22"/>
                <w:szCs w:val="22"/>
              </w:rPr>
              <w:t xml:space="preserve">Предназначен для переливания </w:t>
            </w:r>
            <w:proofErr w:type="spellStart"/>
            <w:r w:rsidRPr="003E5A35">
              <w:rPr>
                <w:sz w:val="22"/>
                <w:szCs w:val="22"/>
              </w:rPr>
              <w:t>инфузионных</w:t>
            </w:r>
            <w:proofErr w:type="spellEnd"/>
            <w:r w:rsidRPr="003E5A35">
              <w:rPr>
                <w:sz w:val="22"/>
                <w:szCs w:val="22"/>
              </w:rPr>
              <w:t xml:space="preserve"> растворов из стеклянных флаконов и пластиковых контейнеров.</w:t>
            </w:r>
          </w:p>
          <w:p w:rsidR="00C85A32" w:rsidRPr="003E5A35" w:rsidRDefault="00C85A32" w:rsidP="00BB74A1">
            <w:pPr>
              <w:ind w:left="130" w:firstLine="0"/>
              <w:rPr>
                <w:szCs w:val="22"/>
              </w:rPr>
            </w:pPr>
            <w:r w:rsidRPr="003E5A35">
              <w:rPr>
                <w:sz w:val="22"/>
                <w:szCs w:val="22"/>
              </w:rPr>
              <w:t>Описание основных функций:</w:t>
            </w:r>
          </w:p>
          <w:p w:rsidR="00C85A32" w:rsidRPr="003E5A35" w:rsidRDefault="00C85A32" w:rsidP="00BB74A1">
            <w:pPr>
              <w:ind w:left="130" w:firstLine="0"/>
              <w:rPr>
                <w:color w:val="000000" w:themeColor="text1"/>
                <w:szCs w:val="22"/>
              </w:rPr>
            </w:pPr>
            <w:r w:rsidRPr="003E5A35">
              <w:rPr>
                <w:sz w:val="22"/>
                <w:szCs w:val="22"/>
              </w:rPr>
              <w:t xml:space="preserve">   Материал заборной иглы: АБС </w:t>
            </w:r>
            <w:r w:rsidRPr="003E5A35">
              <w:rPr>
                <w:color w:val="000000" w:themeColor="text1"/>
                <w:sz w:val="22"/>
                <w:szCs w:val="22"/>
              </w:rPr>
              <w:t xml:space="preserve">(акрилонитрил, бутадиен, стирол) –  </w:t>
            </w:r>
          </w:p>
          <w:p w:rsidR="00C85A32" w:rsidRPr="003E5A35" w:rsidRDefault="00C85A32" w:rsidP="00BB74A1">
            <w:pPr>
              <w:ind w:left="130" w:firstLine="0"/>
              <w:rPr>
                <w:szCs w:val="22"/>
              </w:rPr>
            </w:pPr>
            <w:r w:rsidRPr="003E5A35">
              <w:rPr>
                <w:sz w:val="22"/>
                <w:szCs w:val="22"/>
              </w:rPr>
              <w:t>пластик;</w:t>
            </w:r>
          </w:p>
          <w:p w:rsidR="00C85A32" w:rsidRPr="003E5A35" w:rsidRDefault="00C85A32" w:rsidP="00BB74A1">
            <w:pPr>
              <w:ind w:left="130" w:firstLine="0"/>
              <w:rPr>
                <w:szCs w:val="22"/>
              </w:rPr>
            </w:pPr>
            <w:r w:rsidRPr="003E5A35">
              <w:rPr>
                <w:sz w:val="22"/>
                <w:szCs w:val="22"/>
              </w:rPr>
              <w:t>Прозрачная капельная камера: наличие;</w:t>
            </w:r>
          </w:p>
          <w:p w:rsidR="00C85A32" w:rsidRPr="003E5A35" w:rsidRDefault="00C85A32" w:rsidP="00BB74A1">
            <w:pPr>
              <w:ind w:left="130" w:firstLine="0"/>
              <w:rPr>
                <w:szCs w:val="22"/>
              </w:rPr>
            </w:pPr>
            <w:r w:rsidRPr="003E5A35">
              <w:rPr>
                <w:sz w:val="22"/>
                <w:szCs w:val="22"/>
              </w:rPr>
              <w:lastRenderedPageBreak/>
              <w:t>Не пропускающий бактерий воздушный клапан: наличие;</w:t>
            </w:r>
          </w:p>
          <w:p w:rsidR="00C85A32" w:rsidRPr="003E5A35" w:rsidRDefault="00C85A32" w:rsidP="00BB74A1">
            <w:pPr>
              <w:ind w:left="130" w:firstLine="0"/>
              <w:rPr>
                <w:szCs w:val="22"/>
              </w:rPr>
            </w:pPr>
            <w:r w:rsidRPr="003E5A35">
              <w:rPr>
                <w:sz w:val="22"/>
                <w:szCs w:val="22"/>
              </w:rPr>
              <w:t>фильтр, 15 микрон: наличие</w:t>
            </w:r>
          </w:p>
          <w:p w:rsidR="00C85A32" w:rsidRPr="003E5A35" w:rsidRDefault="00C85A32" w:rsidP="00BB74A1">
            <w:pPr>
              <w:ind w:left="130" w:firstLine="0"/>
              <w:rPr>
                <w:szCs w:val="22"/>
              </w:rPr>
            </w:pPr>
            <w:r w:rsidRPr="003E5A35">
              <w:rPr>
                <w:sz w:val="22"/>
                <w:szCs w:val="22"/>
              </w:rPr>
              <w:t>Регулятор скорости потока: наличие;</w:t>
            </w:r>
          </w:p>
          <w:p w:rsidR="00C85A32" w:rsidRPr="003E5A35" w:rsidRDefault="00C85A32" w:rsidP="00BB74A1">
            <w:pPr>
              <w:ind w:left="130" w:firstLine="0"/>
              <w:rPr>
                <w:szCs w:val="22"/>
              </w:rPr>
            </w:pPr>
            <w:r w:rsidRPr="003E5A35">
              <w:rPr>
                <w:sz w:val="22"/>
                <w:szCs w:val="22"/>
              </w:rPr>
              <w:t>Порт для дополнительных инъекций из латекса: наличие;</w:t>
            </w:r>
          </w:p>
          <w:p w:rsidR="00C85A32" w:rsidRPr="003E5A35" w:rsidRDefault="00C85A32" w:rsidP="00BB74A1">
            <w:pPr>
              <w:ind w:left="130" w:firstLine="0"/>
              <w:rPr>
                <w:szCs w:val="22"/>
              </w:rPr>
            </w:pPr>
            <w:r w:rsidRPr="003E5A35">
              <w:rPr>
                <w:sz w:val="22"/>
                <w:szCs w:val="22"/>
              </w:rPr>
              <w:t>Инъекционная игла 0,8×40 (21G);</w:t>
            </w:r>
          </w:p>
          <w:p w:rsidR="00C85A32" w:rsidRPr="003E5A35" w:rsidRDefault="00C85A32" w:rsidP="00BB74A1">
            <w:pPr>
              <w:ind w:left="130" w:firstLine="0"/>
              <w:rPr>
                <w:szCs w:val="22"/>
              </w:rPr>
            </w:pPr>
            <w:r w:rsidRPr="003E5A35">
              <w:rPr>
                <w:sz w:val="22"/>
                <w:szCs w:val="22"/>
              </w:rPr>
              <w:t>Стерилизовано оксидом этилена: да;</w:t>
            </w:r>
          </w:p>
          <w:p w:rsidR="00C85A32" w:rsidRPr="003E5A35" w:rsidRDefault="00C85A32" w:rsidP="00BB74A1">
            <w:pPr>
              <w:ind w:left="130" w:firstLine="0"/>
              <w:rPr>
                <w:szCs w:val="22"/>
              </w:rPr>
            </w:pPr>
            <w:r w:rsidRPr="003E5A35">
              <w:rPr>
                <w:sz w:val="22"/>
                <w:szCs w:val="22"/>
              </w:rPr>
              <w:t>Индивидуальная полиэтиленовая упаковка: наличие;</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5A32" w:rsidRPr="003E5A35" w:rsidRDefault="00C85A32" w:rsidP="00BB74A1">
            <w:pPr>
              <w:spacing w:before="300" w:after="300" w:line="200" w:lineRule="atLeast"/>
              <w:ind w:right="145" w:firstLine="0"/>
              <w:jc w:val="center"/>
              <w:rPr>
                <w:szCs w:val="22"/>
              </w:rPr>
            </w:pPr>
            <w:proofErr w:type="spellStart"/>
            <w:r w:rsidRPr="003E5A35">
              <w:rPr>
                <w:sz w:val="22"/>
                <w:szCs w:val="22"/>
              </w:rPr>
              <w:lastRenderedPageBreak/>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ind w:right="145" w:firstLine="0"/>
              <w:jc w:val="center"/>
              <w:rPr>
                <w:szCs w:val="22"/>
              </w:rPr>
            </w:pPr>
            <w:r w:rsidRPr="003E5A35">
              <w:rPr>
                <w:sz w:val="22"/>
                <w:szCs w:val="22"/>
              </w:rPr>
              <w:t>6000</w:t>
            </w:r>
          </w:p>
        </w:tc>
      </w:tr>
      <w:tr w:rsidR="00C85A32" w:rsidRPr="003E5A35" w:rsidTr="00BB74A1">
        <w:trPr>
          <w:trHeight w:val="20"/>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jc w:val="center"/>
              <w:rPr>
                <w:szCs w:val="22"/>
              </w:rPr>
            </w:pPr>
            <w:r w:rsidRPr="003E5A35">
              <w:rPr>
                <w:sz w:val="22"/>
                <w:szCs w:val="22"/>
              </w:rPr>
              <w:t>2</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5A32" w:rsidRPr="003E5A35" w:rsidRDefault="00C85A32" w:rsidP="00BB74A1">
            <w:pPr>
              <w:ind w:firstLine="0"/>
              <w:rPr>
                <w:szCs w:val="22"/>
              </w:rPr>
            </w:pPr>
            <w:r w:rsidRPr="003E5A35">
              <w:rPr>
                <w:sz w:val="22"/>
                <w:szCs w:val="22"/>
              </w:rPr>
              <w:t xml:space="preserve">Игла инъекционная. одноразовая, стерильная (18G) </w:t>
            </w:r>
          </w:p>
        </w:tc>
        <w:tc>
          <w:tcPr>
            <w:tcW w:w="5613" w:type="dxa"/>
            <w:tcBorders>
              <w:top w:val="single" w:sz="6" w:space="0" w:color="000000"/>
              <w:left w:val="single" w:sz="6" w:space="0" w:color="000000"/>
              <w:bottom w:val="single" w:sz="6" w:space="0" w:color="000000"/>
              <w:right w:val="single" w:sz="6" w:space="0" w:color="000000"/>
            </w:tcBorders>
          </w:tcPr>
          <w:p w:rsidR="00C85A32" w:rsidRPr="003E5A35" w:rsidRDefault="00C85A32" w:rsidP="00BB74A1">
            <w:pPr>
              <w:ind w:left="130" w:firstLine="0"/>
              <w:rPr>
                <w:szCs w:val="22"/>
              </w:rPr>
            </w:pPr>
            <w:r w:rsidRPr="003E5A35">
              <w:rPr>
                <w:sz w:val="22"/>
                <w:szCs w:val="22"/>
              </w:rPr>
              <w:t>Тип:</w:t>
            </w:r>
            <w:r w:rsidRPr="003E5A35">
              <w:rPr>
                <w:sz w:val="22"/>
                <w:szCs w:val="22"/>
              </w:rPr>
              <w:tab/>
              <w:t>игла инъекционная</w:t>
            </w:r>
          </w:p>
          <w:p w:rsidR="00C85A32" w:rsidRPr="003E5A35" w:rsidRDefault="00C85A32" w:rsidP="00BB74A1">
            <w:pPr>
              <w:ind w:left="130" w:firstLine="0"/>
              <w:rPr>
                <w:szCs w:val="22"/>
              </w:rPr>
            </w:pPr>
            <w:r w:rsidRPr="003E5A35">
              <w:rPr>
                <w:sz w:val="22"/>
                <w:szCs w:val="22"/>
              </w:rPr>
              <w:t>Назначение иглы:</w:t>
            </w:r>
            <w:r w:rsidRPr="003E5A35">
              <w:rPr>
                <w:sz w:val="22"/>
                <w:szCs w:val="22"/>
              </w:rPr>
              <w:tab/>
              <w:t>инъекции</w:t>
            </w:r>
          </w:p>
          <w:p w:rsidR="00C85A32" w:rsidRPr="003E5A35" w:rsidRDefault="00C85A32" w:rsidP="00BB74A1">
            <w:pPr>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w:t>
            </w:r>
            <w:r w:rsidRPr="003E5A35">
              <w:rPr>
                <w:sz w:val="22"/>
                <w:szCs w:val="22"/>
              </w:rPr>
              <w:tab/>
              <w:t>18 (цвет: розовый)</w:t>
            </w:r>
          </w:p>
          <w:p w:rsidR="00C85A32" w:rsidRPr="003E5A35" w:rsidRDefault="00C85A32" w:rsidP="00BB74A1">
            <w:pPr>
              <w:ind w:left="130" w:firstLine="0"/>
              <w:rPr>
                <w:szCs w:val="22"/>
              </w:rPr>
            </w:pPr>
            <w:r w:rsidRPr="003E5A35">
              <w:rPr>
                <w:sz w:val="22"/>
                <w:szCs w:val="22"/>
              </w:rPr>
              <w:t>Диаметр иглы, мм:</w:t>
            </w:r>
            <w:r w:rsidRPr="003E5A35">
              <w:rPr>
                <w:sz w:val="22"/>
                <w:szCs w:val="22"/>
              </w:rPr>
              <w:tab/>
              <w:t>1,2</w:t>
            </w:r>
          </w:p>
          <w:p w:rsidR="00C85A32" w:rsidRPr="003E5A35" w:rsidRDefault="00C85A32" w:rsidP="00BB74A1">
            <w:pPr>
              <w:ind w:left="130" w:firstLine="0"/>
              <w:rPr>
                <w:szCs w:val="22"/>
              </w:rPr>
            </w:pPr>
            <w:r w:rsidRPr="003E5A35">
              <w:rPr>
                <w:sz w:val="22"/>
                <w:szCs w:val="22"/>
              </w:rPr>
              <w:t>Длина иглы, мм:</w:t>
            </w:r>
            <w:r w:rsidRPr="003E5A35">
              <w:rPr>
                <w:sz w:val="22"/>
                <w:szCs w:val="22"/>
              </w:rPr>
              <w:tab/>
              <w:t>40</w:t>
            </w:r>
          </w:p>
          <w:p w:rsidR="00C85A32" w:rsidRPr="003E5A35" w:rsidRDefault="00C85A32" w:rsidP="00BB74A1">
            <w:pPr>
              <w:ind w:left="130" w:firstLine="0"/>
              <w:rPr>
                <w:szCs w:val="22"/>
              </w:rPr>
            </w:pPr>
            <w:r w:rsidRPr="003E5A35">
              <w:rPr>
                <w:sz w:val="22"/>
                <w:szCs w:val="22"/>
              </w:rPr>
              <w:t>Тип заточки:</w:t>
            </w:r>
            <w:r w:rsidRPr="003E5A35">
              <w:rPr>
                <w:sz w:val="22"/>
                <w:szCs w:val="22"/>
              </w:rPr>
              <w:tab/>
              <w:t>неприменимо</w:t>
            </w:r>
          </w:p>
          <w:p w:rsidR="00C85A32" w:rsidRPr="003E5A35" w:rsidRDefault="00C85A32" w:rsidP="00BB74A1">
            <w:pPr>
              <w:ind w:left="130" w:firstLine="0"/>
              <w:rPr>
                <w:szCs w:val="22"/>
              </w:rPr>
            </w:pPr>
            <w:r w:rsidRPr="003E5A35">
              <w:rPr>
                <w:sz w:val="22"/>
                <w:szCs w:val="22"/>
              </w:rPr>
              <w:t>Тип наконечника:</w:t>
            </w:r>
            <w:r w:rsidRPr="003E5A35">
              <w:rPr>
                <w:sz w:val="22"/>
                <w:szCs w:val="22"/>
              </w:rPr>
              <w:tab/>
            </w:r>
            <w:proofErr w:type="spellStart"/>
            <w:r w:rsidRPr="003E5A35">
              <w:rPr>
                <w:sz w:val="22"/>
                <w:szCs w:val="22"/>
                <w:lang w:val="en-US"/>
              </w:rPr>
              <w:t>Luer</w:t>
            </w:r>
            <w:proofErr w:type="spellEnd"/>
            <w:r w:rsidRPr="003E5A35">
              <w:rPr>
                <w:sz w:val="22"/>
                <w:szCs w:val="22"/>
              </w:rPr>
              <w:t xml:space="preserve"> </w:t>
            </w:r>
            <w:r w:rsidRPr="003E5A35">
              <w:rPr>
                <w:sz w:val="22"/>
                <w:szCs w:val="22"/>
                <w:lang w:val="en-US"/>
              </w:rPr>
              <w:t>Slip</w:t>
            </w:r>
            <w:r w:rsidRPr="003E5A35">
              <w:rPr>
                <w:color w:val="FF0000"/>
                <w:sz w:val="22"/>
                <w:szCs w:val="22"/>
              </w:rPr>
              <w:t xml:space="preserve"> </w:t>
            </w:r>
            <w:r w:rsidRPr="003E5A35">
              <w:rPr>
                <w:b/>
                <w:color w:val="000000" w:themeColor="text1"/>
                <w:sz w:val="22"/>
                <w:szCs w:val="22"/>
              </w:rPr>
              <w:t>или</w:t>
            </w:r>
            <w:r w:rsidRPr="003E5A35">
              <w:rPr>
                <w:color w:val="000000" w:themeColor="text1"/>
                <w:sz w:val="22"/>
                <w:szCs w:val="22"/>
              </w:rPr>
              <w:t xml:space="preserve"> </w:t>
            </w:r>
            <w:proofErr w:type="spellStart"/>
            <w:r w:rsidRPr="003E5A35">
              <w:rPr>
                <w:sz w:val="22"/>
                <w:szCs w:val="22"/>
                <w:lang w:val="en-US"/>
              </w:rPr>
              <w:t>Luer</w:t>
            </w:r>
            <w:proofErr w:type="spellEnd"/>
            <w:r w:rsidRPr="003E5A35">
              <w:rPr>
                <w:sz w:val="22"/>
                <w:szCs w:val="22"/>
              </w:rPr>
              <w:t xml:space="preserve"> </w:t>
            </w:r>
            <w:r w:rsidRPr="003E5A35">
              <w:rPr>
                <w:sz w:val="22"/>
                <w:szCs w:val="22"/>
                <w:lang w:val="en-US"/>
              </w:rPr>
              <w:t>Lock</w:t>
            </w:r>
          </w:p>
          <w:p w:rsidR="00C85A32" w:rsidRPr="003E5A35" w:rsidRDefault="00C85A32" w:rsidP="00BB74A1">
            <w:pPr>
              <w:ind w:left="130" w:firstLine="0"/>
              <w:rPr>
                <w:szCs w:val="22"/>
              </w:rPr>
            </w:pPr>
            <w:r w:rsidRPr="003E5A35">
              <w:rPr>
                <w:sz w:val="22"/>
                <w:szCs w:val="22"/>
              </w:rPr>
              <w:t>Стерильность:</w:t>
            </w:r>
            <w:r w:rsidRPr="003E5A35">
              <w:rPr>
                <w:sz w:val="22"/>
                <w:szCs w:val="22"/>
              </w:rPr>
              <w:tab/>
              <w:t>Да</w:t>
            </w:r>
          </w:p>
          <w:p w:rsidR="00C85A32" w:rsidRPr="003E5A35" w:rsidRDefault="00C85A32" w:rsidP="00BB74A1">
            <w:pPr>
              <w:ind w:left="130" w:firstLine="0"/>
              <w:rPr>
                <w:szCs w:val="22"/>
              </w:rPr>
            </w:pPr>
            <w:r w:rsidRPr="003E5A35">
              <w:rPr>
                <w:sz w:val="22"/>
                <w:szCs w:val="22"/>
              </w:rPr>
              <w:t>Одноразовый:</w:t>
            </w:r>
            <w:r w:rsidRPr="003E5A35">
              <w:rPr>
                <w:sz w:val="22"/>
                <w:szCs w:val="22"/>
              </w:rPr>
              <w:tab/>
              <w:t>Да</w:t>
            </w:r>
          </w:p>
          <w:p w:rsidR="00C85A32" w:rsidRPr="003E5A35" w:rsidRDefault="00C85A32" w:rsidP="00BB74A1">
            <w:pPr>
              <w:ind w:left="130" w:firstLine="0"/>
              <w:rPr>
                <w:szCs w:val="22"/>
              </w:rPr>
            </w:pPr>
            <w:r w:rsidRPr="003E5A35">
              <w:rPr>
                <w:sz w:val="22"/>
                <w:szCs w:val="22"/>
              </w:rPr>
              <w:t>Тип упаковки:</w:t>
            </w:r>
            <w:r w:rsidRPr="003E5A35">
              <w:rPr>
                <w:sz w:val="22"/>
                <w:szCs w:val="22"/>
              </w:rPr>
              <w:tab/>
              <w:t>индивидуальная</w:t>
            </w:r>
          </w:p>
          <w:p w:rsidR="00C85A32" w:rsidRPr="003E5A35" w:rsidRDefault="00C85A32" w:rsidP="00BB74A1">
            <w:pPr>
              <w:ind w:left="130" w:firstLine="0"/>
              <w:rPr>
                <w:szCs w:val="22"/>
              </w:rPr>
            </w:pPr>
            <w:r w:rsidRPr="003E5A35">
              <w:rPr>
                <w:sz w:val="22"/>
                <w:szCs w:val="22"/>
              </w:rPr>
              <w:t>Количество в упаковке: не менее 100 шт.</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5A32" w:rsidRPr="003E5A35" w:rsidRDefault="00C85A32" w:rsidP="00BB74A1">
            <w:pPr>
              <w:spacing w:before="300" w:after="300" w:line="200" w:lineRule="atLeast"/>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ind w:right="145" w:firstLine="0"/>
              <w:jc w:val="center"/>
              <w:rPr>
                <w:szCs w:val="22"/>
              </w:rPr>
            </w:pPr>
            <w:r w:rsidRPr="003E5A35">
              <w:rPr>
                <w:sz w:val="22"/>
                <w:szCs w:val="22"/>
              </w:rPr>
              <w:t>3000</w:t>
            </w:r>
          </w:p>
        </w:tc>
      </w:tr>
      <w:tr w:rsidR="00C85A32" w:rsidRPr="003E5A35" w:rsidTr="00BB74A1">
        <w:trPr>
          <w:trHeight w:val="20"/>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jc w:val="center"/>
              <w:rPr>
                <w:szCs w:val="22"/>
              </w:rPr>
            </w:pPr>
            <w:r w:rsidRPr="003E5A35">
              <w:rPr>
                <w:sz w:val="22"/>
                <w:szCs w:val="22"/>
              </w:rPr>
              <w:t>3</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5A32" w:rsidRPr="003E5A35" w:rsidRDefault="00C85A32" w:rsidP="00BB74A1">
            <w:pPr>
              <w:ind w:firstLine="0"/>
              <w:rPr>
                <w:szCs w:val="22"/>
              </w:rPr>
            </w:pPr>
            <w:r w:rsidRPr="003E5A35">
              <w:rPr>
                <w:sz w:val="22"/>
                <w:szCs w:val="22"/>
              </w:rPr>
              <w:t xml:space="preserve">Шприц 2-х компонентный 20 мл  </w:t>
            </w:r>
          </w:p>
        </w:tc>
        <w:tc>
          <w:tcPr>
            <w:tcW w:w="5613" w:type="dxa"/>
            <w:tcBorders>
              <w:top w:val="single" w:sz="6" w:space="0" w:color="000000"/>
              <w:left w:val="single" w:sz="6" w:space="0" w:color="000000"/>
              <w:bottom w:val="single" w:sz="6" w:space="0" w:color="000000"/>
              <w:right w:val="single" w:sz="6" w:space="0" w:color="000000"/>
            </w:tcBorders>
          </w:tcPr>
          <w:p w:rsidR="00C85A32" w:rsidRPr="003E5A35" w:rsidRDefault="00C85A32" w:rsidP="00BB74A1">
            <w:pPr>
              <w:ind w:left="130" w:firstLine="0"/>
              <w:rPr>
                <w:szCs w:val="22"/>
              </w:rPr>
            </w:pPr>
            <w:r w:rsidRPr="003E5A35">
              <w:rPr>
                <w:sz w:val="22"/>
                <w:szCs w:val="22"/>
              </w:rPr>
              <w:t>Тип: шприц двухкомпонентный</w:t>
            </w:r>
          </w:p>
          <w:p w:rsidR="00C85A32" w:rsidRPr="003E5A35" w:rsidRDefault="00C85A32" w:rsidP="00BB74A1">
            <w:pPr>
              <w:ind w:left="130" w:firstLine="0"/>
              <w:rPr>
                <w:szCs w:val="22"/>
              </w:rPr>
            </w:pPr>
            <w:r w:rsidRPr="003E5A35">
              <w:rPr>
                <w:sz w:val="22"/>
                <w:szCs w:val="22"/>
              </w:rPr>
              <w:t>Объем шприца, мл:</w:t>
            </w:r>
            <w:r w:rsidRPr="003E5A35">
              <w:rPr>
                <w:sz w:val="22"/>
                <w:szCs w:val="22"/>
              </w:rPr>
              <w:tab/>
              <w:t>20</w:t>
            </w:r>
          </w:p>
          <w:p w:rsidR="00C85A32" w:rsidRPr="003E5A35" w:rsidRDefault="00C85A32" w:rsidP="00BB74A1">
            <w:pPr>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 21</w:t>
            </w:r>
          </w:p>
          <w:p w:rsidR="00C85A32" w:rsidRPr="003E5A35" w:rsidRDefault="00C85A32" w:rsidP="00BB74A1">
            <w:pPr>
              <w:ind w:left="130" w:firstLine="0"/>
              <w:rPr>
                <w:szCs w:val="22"/>
              </w:rPr>
            </w:pPr>
            <w:r w:rsidRPr="003E5A35">
              <w:rPr>
                <w:sz w:val="22"/>
                <w:szCs w:val="22"/>
              </w:rPr>
              <w:t>Диаметр иглы, мм:</w:t>
            </w:r>
            <w:r w:rsidRPr="003E5A35">
              <w:rPr>
                <w:sz w:val="22"/>
                <w:szCs w:val="22"/>
              </w:rPr>
              <w:tab/>
              <w:t>0,8</w:t>
            </w:r>
          </w:p>
          <w:p w:rsidR="00C85A32" w:rsidRPr="003E5A35" w:rsidRDefault="00C85A32" w:rsidP="00BB74A1">
            <w:pPr>
              <w:ind w:left="130" w:firstLine="0"/>
              <w:rPr>
                <w:szCs w:val="22"/>
              </w:rPr>
            </w:pPr>
            <w:r w:rsidRPr="003E5A35">
              <w:rPr>
                <w:sz w:val="22"/>
                <w:szCs w:val="22"/>
              </w:rPr>
              <w:t>Длина иглы, мм:</w:t>
            </w:r>
            <w:r w:rsidRPr="003E5A35">
              <w:rPr>
                <w:sz w:val="22"/>
                <w:szCs w:val="22"/>
              </w:rPr>
              <w:tab/>
              <w:t>40</w:t>
            </w:r>
          </w:p>
          <w:p w:rsidR="00C85A32" w:rsidRPr="003E5A35" w:rsidRDefault="00C85A32" w:rsidP="00BB74A1">
            <w:pPr>
              <w:ind w:left="130" w:firstLine="0"/>
              <w:rPr>
                <w:szCs w:val="22"/>
              </w:rPr>
            </w:pPr>
            <w:r w:rsidRPr="003E5A35">
              <w:rPr>
                <w:sz w:val="22"/>
                <w:szCs w:val="22"/>
              </w:rPr>
              <w:t>Тип наконечника:</w:t>
            </w:r>
            <w:r w:rsidRPr="003E5A35">
              <w:rPr>
                <w:sz w:val="22"/>
                <w:szCs w:val="22"/>
              </w:rPr>
              <w:tab/>
            </w:r>
            <w:proofErr w:type="spellStart"/>
            <w:r w:rsidRPr="003E5A35">
              <w:rPr>
                <w:sz w:val="22"/>
                <w:szCs w:val="22"/>
              </w:rPr>
              <w:t>Luer</w:t>
            </w:r>
            <w:proofErr w:type="spellEnd"/>
          </w:p>
          <w:p w:rsidR="00C85A32" w:rsidRPr="003E5A35" w:rsidRDefault="00C85A32" w:rsidP="00BB74A1">
            <w:pPr>
              <w:ind w:left="130" w:firstLine="0"/>
              <w:rPr>
                <w:szCs w:val="22"/>
              </w:rPr>
            </w:pPr>
            <w:r w:rsidRPr="003E5A35">
              <w:rPr>
                <w:sz w:val="22"/>
                <w:szCs w:val="22"/>
              </w:rPr>
              <w:t>Дополнительные свойства:</w:t>
            </w:r>
            <w:r w:rsidRPr="003E5A35">
              <w:rPr>
                <w:sz w:val="22"/>
                <w:szCs w:val="22"/>
              </w:rPr>
              <w:tab/>
              <w:t>нет</w:t>
            </w:r>
          </w:p>
          <w:p w:rsidR="00C85A32" w:rsidRPr="003E5A35" w:rsidRDefault="00C85A32" w:rsidP="00BB74A1">
            <w:pPr>
              <w:ind w:left="130" w:firstLine="0"/>
              <w:rPr>
                <w:szCs w:val="22"/>
              </w:rPr>
            </w:pPr>
            <w:r w:rsidRPr="003E5A35">
              <w:rPr>
                <w:sz w:val="22"/>
                <w:szCs w:val="22"/>
              </w:rPr>
              <w:t>Материалы:</w:t>
            </w:r>
            <w:r w:rsidRPr="003E5A35">
              <w:rPr>
                <w:sz w:val="22"/>
                <w:szCs w:val="22"/>
              </w:rPr>
              <w:tab/>
              <w:t xml:space="preserve">полиэтилен </w:t>
            </w:r>
            <w:r w:rsidRPr="003E5A35">
              <w:rPr>
                <w:b/>
                <w:sz w:val="22"/>
                <w:szCs w:val="22"/>
              </w:rPr>
              <w:t>и</w:t>
            </w:r>
            <w:r w:rsidRPr="003E5A35">
              <w:rPr>
                <w:sz w:val="22"/>
                <w:szCs w:val="22"/>
              </w:rPr>
              <w:t xml:space="preserve"> полипропилен</w:t>
            </w:r>
          </w:p>
          <w:p w:rsidR="00C85A32" w:rsidRPr="003E5A35" w:rsidRDefault="00C85A32" w:rsidP="00BB74A1">
            <w:pPr>
              <w:ind w:left="130" w:firstLine="0"/>
              <w:rPr>
                <w:szCs w:val="22"/>
              </w:rPr>
            </w:pPr>
            <w:r w:rsidRPr="003E5A35">
              <w:rPr>
                <w:sz w:val="22"/>
                <w:szCs w:val="22"/>
              </w:rPr>
              <w:t>Тип упаковки:</w:t>
            </w:r>
            <w:r w:rsidRPr="003E5A35">
              <w:rPr>
                <w:sz w:val="22"/>
                <w:szCs w:val="22"/>
              </w:rPr>
              <w:tab/>
              <w:t>блистер</w:t>
            </w:r>
          </w:p>
          <w:p w:rsidR="00C85A32" w:rsidRPr="003E5A35" w:rsidRDefault="00C85A32" w:rsidP="00BB74A1">
            <w:pPr>
              <w:ind w:left="130" w:firstLine="0"/>
              <w:rPr>
                <w:szCs w:val="22"/>
              </w:rPr>
            </w:pPr>
            <w:r w:rsidRPr="003E5A35">
              <w:rPr>
                <w:sz w:val="22"/>
                <w:szCs w:val="22"/>
              </w:rPr>
              <w:t>Количество в упаковке: не менее 100 шт.</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C85A32" w:rsidRPr="003E5A35" w:rsidRDefault="00C85A32" w:rsidP="00BB74A1">
            <w:pPr>
              <w:spacing w:before="300" w:after="300" w:line="200" w:lineRule="atLeast"/>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ind w:right="145" w:firstLine="0"/>
              <w:jc w:val="center"/>
              <w:rPr>
                <w:szCs w:val="22"/>
              </w:rPr>
            </w:pPr>
            <w:r w:rsidRPr="003E5A35">
              <w:rPr>
                <w:sz w:val="22"/>
                <w:szCs w:val="22"/>
              </w:rPr>
              <w:t>5600</w:t>
            </w:r>
          </w:p>
        </w:tc>
      </w:tr>
      <w:tr w:rsidR="00C85A32" w:rsidRPr="003E5A35" w:rsidTr="00BB74A1">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jc w:val="center"/>
              <w:rPr>
                <w:szCs w:val="22"/>
              </w:rPr>
            </w:pPr>
            <w:r w:rsidRPr="003E5A35">
              <w:rPr>
                <w:sz w:val="22"/>
                <w:szCs w:val="22"/>
              </w:rPr>
              <w:lastRenderedPageBreak/>
              <w:t>4</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5A32" w:rsidRPr="003E5A35" w:rsidRDefault="00C85A32" w:rsidP="00BB74A1">
            <w:pPr>
              <w:ind w:firstLine="0"/>
              <w:rPr>
                <w:szCs w:val="22"/>
              </w:rPr>
            </w:pPr>
            <w:r w:rsidRPr="003E5A35">
              <w:rPr>
                <w:sz w:val="22"/>
                <w:szCs w:val="22"/>
              </w:rPr>
              <w:t xml:space="preserve">Шприц 2-х компонентный 2 мл  </w:t>
            </w:r>
          </w:p>
        </w:tc>
        <w:tc>
          <w:tcPr>
            <w:tcW w:w="5613" w:type="dxa"/>
            <w:tcBorders>
              <w:top w:val="single" w:sz="6" w:space="0" w:color="000000"/>
              <w:left w:val="single" w:sz="6" w:space="0" w:color="000000"/>
              <w:bottom w:val="single" w:sz="6" w:space="0" w:color="000000"/>
              <w:right w:val="single" w:sz="6" w:space="0" w:color="000000"/>
            </w:tcBorders>
          </w:tcPr>
          <w:p w:rsidR="00C85A32" w:rsidRPr="003E5A35" w:rsidRDefault="00C85A32" w:rsidP="00BB74A1">
            <w:pPr>
              <w:widowControl/>
              <w:ind w:left="130" w:firstLine="0"/>
              <w:rPr>
                <w:szCs w:val="22"/>
              </w:rPr>
            </w:pPr>
            <w:r w:rsidRPr="003E5A35">
              <w:rPr>
                <w:sz w:val="22"/>
                <w:szCs w:val="22"/>
              </w:rPr>
              <w:t xml:space="preserve">Тип: шприц двухкомпонентный </w:t>
            </w:r>
          </w:p>
          <w:p w:rsidR="00C85A32" w:rsidRPr="003E5A35" w:rsidRDefault="00C85A32" w:rsidP="00BB74A1">
            <w:pPr>
              <w:widowControl/>
              <w:ind w:left="130" w:firstLine="0"/>
              <w:rPr>
                <w:szCs w:val="22"/>
              </w:rPr>
            </w:pPr>
            <w:r w:rsidRPr="003E5A35">
              <w:rPr>
                <w:sz w:val="22"/>
                <w:szCs w:val="22"/>
              </w:rPr>
              <w:t xml:space="preserve">Объем шприца, мл: 2  </w:t>
            </w:r>
          </w:p>
          <w:p w:rsidR="00C85A32" w:rsidRPr="003E5A35" w:rsidRDefault="00C85A32" w:rsidP="00BB74A1">
            <w:pPr>
              <w:widowControl/>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 xml:space="preserve">: 23 </w:t>
            </w:r>
          </w:p>
          <w:p w:rsidR="00C85A32" w:rsidRPr="003E5A35" w:rsidRDefault="00C85A32" w:rsidP="00BB74A1">
            <w:pPr>
              <w:widowControl/>
              <w:ind w:left="130" w:firstLine="0"/>
              <w:rPr>
                <w:szCs w:val="22"/>
              </w:rPr>
            </w:pPr>
            <w:r w:rsidRPr="003E5A35">
              <w:rPr>
                <w:sz w:val="22"/>
                <w:szCs w:val="22"/>
              </w:rPr>
              <w:t xml:space="preserve">Диаметр иглы, мм: 0,6 </w:t>
            </w:r>
          </w:p>
          <w:p w:rsidR="00C85A32" w:rsidRPr="003E5A35" w:rsidRDefault="00C85A32" w:rsidP="00BB74A1">
            <w:pPr>
              <w:widowControl/>
              <w:ind w:left="130" w:firstLine="0"/>
              <w:rPr>
                <w:szCs w:val="22"/>
              </w:rPr>
            </w:pPr>
            <w:r w:rsidRPr="003E5A35">
              <w:rPr>
                <w:sz w:val="22"/>
                <w:szCs w:val="22"/>
              </w:rPr>
              <w:t>Длина иглы, мм: 30</w:t>
            </w:r>
          </w:p>
          <w:p w:rsidR="00C85A32" w:rsidRPr="003E5A35" w:rsidRDefault="00C85A32" w:rsidP="00BB74A1">
            <w:pPr>
              <w:widowControl/>
              <w:ind w:left="130" w:firstLine="0"/>
              <w:rPr>
                <w:szCs w:val="22"/>
              </w:rPr>
            </w:pPr>
            <w:r w:rsidRPr="003E5A35">
              <w:rPr>
                <w:sz w:val="22"/>
                <w:szCs w:val="22"/>
              </w:rPr>
              <w:t xml:space="preserve">Тип наконечника: </w:t>
            </w:r>
            <w:proofErr w:type="spellStart"/>
            <w:r w:rsidRPr="003E5A35">
              <w:rPr>
                <w:sz w:val="22"/>
                <w:szCs w:val="22"/>
              </w:rPr>
              <w:t>Luer</w:t>
            </w:r>
            <w:proofErr w:type="spellEnd"/>
            <w:r w:rsidRPr="003E5A35">
              <w:rPr>
                <w:sz w:val="22"/>
                <w:szCs w:val="22"/>
              </w:rPr>
              <w:t xml:space="preserve"> </w:t>
            </w:r>
          </w:p>
          <w:p w:rsidR="00C85A32" w:rsidRPr="003E5A35" w:rsidRDefault="00C85A32" w:rsidP="00BB74A1">
            <w:pPr>
              <w:ind w:left="130" w:firstLine="0"/>
              <w:rPr>
                <w:szCs w:val="22"/>
              </w:rPr>
            </w:pPr>
            <w:r w:rsidRPr="003E5A35">
              <w:rPr>
                <w:sz w:val="22"/>
                <w:szCs w:val="22"/>
              </w:rPr>
              <w:t xml:space="preserve"> Дополнительные свойства: нет</w:t>
            </w:r>
          </w:p>
          <w:p w:rsidR="00C85A32" w:rsidRPr="003E5A35" w:rsidRDefault="00C85A32" w:rsidP="00BB74A1">
            <w:pPr>
              <w:ind w:left="130" w:firstLine="0"/>
              <w:rPr>
                <w:szCs w:val="22"/>
              </w:rPr>
            </w:pPr>
            <w:r w:rsidRPr="003E5A35">
              <w:rPr>
                <w:sz w:val="22"/>
                <w:szCs w:val="22"/>
              </w:rPr>
              <w:t>Материалы:</w:t>
            </w:r>
            <w:r w:rsidRPr="003E5A35">
              <w:rPr>
                <w:sz w:val="22"/>
                <w:szCs w:val="22"/>
              </w:rPr>
              <w:tab/>
              <w:t xml:space="preserve">полиэтилен </w:t>
            </w:r>
            <w:r w:rsidRPr="003E5A35">
              <w:rPr>
                <w:b/>
                <w:sz w:val="22"/>
                <w:szCs w:val="22"/>
              </w:rPr>
              <w:t>и</w:t>
            </w:r>
            <w:r w:rsidRPr="003E5A35">
              <w:rPr>
                <w:sz w:val="22"/>
                <w:szCs w:val="22"/>
              </w:rPr>
              <w:t xml:space="preserve"> полипропилен</w:t>
            </w:r>
          </w:p>
          <w:p w:rsidR="00C85A32" w:rsidRPr="003E5A35" w:rsidRDefault="00C85A32" w:rsidP="00BB74A1">
            <w:pPr>
              <w:ind w:left="130" w:firstLine="0"/>
              <w:rPr>
                <w:szCs w:val="22"/>
              </w:rPr>
            </w:pPr>
            <w:r w:rsidRPr="003E5A35">
              <w:rPr>
                <w:sz w:val="22"/>
                <w:szCs w:val="22"/>
              </w:rPr>
              <w:t>Тип упаковки:</w:t>
            </w:r>
            <w:r w:rsidRPr="003E5A35">
              <w:rPr>
                <w:sz w:val="22"/>
                <w:szCs w:val="22"/>
              </w:rPr>
              <w:tab/>
              <w:t>блистер</w:t>
            </w:r>
          </w:p>
          <w:p w:rsidR="00C85A32" w:rsidRPr="003E5A35" w:rsidRDefault="00C85A32" w:rsidP="00BB74A1">
            <w:pPr>
              <w:ind w:left="130" w:firstLine="0"/>
              <w:rPr>
                <w:szCs w:val="22"/>
              </w:rPr>
            </w:pPr>
            <w:r w:rsidRPr="003E5A35">
              <w:rPr>
                <w:sz w:val="22"/>
                <w:szCs w:val="22"/>
              </w:rPr>
              <w:t>Количество в упаковке: не менее 100 шт.</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5A32" w:rsidRPr="003E5A35" w:rsidRDefault="00C85A32" w:rsidP="00BB74A1">
            <w:pPr>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ind w:right="145" w:firstLine="0"/>
              <w:jc w:val="center"/>
              <w:rPr>
                <w:szCs w:val="22"/>
              </w:rPr>
            </w:pPr>
            <w:r w:rsidRPr="003E5A35">
              <w:rPr>
                <w:sz w:val="22"/>
                <w:szCs w:val="22"/>
              </w:rPr>
              <w:t>7500</w:t>
            </w:r>
          </w:p>
        </w:tc>
      </w:tr>
      <w:tr w:rsidR="00C85A32" w:rsidRPr="003E5A35" w:rsidTr="00BB74A1">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jc w:val="center"/>
              <w:rPr>
                <w:szCs w:val="22"/>
              </w:rPr>
            </w:pPr>
            <w:r w:rsidRPr="003E5A35">
              <w:rPr>
                <w:sz w:val="22"/>
                <w:szCs w:val="22"/>
              </w:rPr>
              <w:t>65</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5A32" w:rsidRPr="003E5A35" w:rsidRDefault="00C85A32" w:rsidP="00BB74A1">
            <w:pPr>
              <w:ind w:firstLine="0"/>
              <w:rPr>
                <w:szCs w:val="22"/>
              </w:rPr>
            </w:pPr>
            <w:r w:rsidRPr="003E5A35">
              <w:rPr>
                <w:sz w:val="22"/>
                <w:szCs w:val="22"/>
              </w:rPr>
              <w:t xml:space="preserve">Шприц 2-х компонентный 10 мл  </w:t>
            </w:r>
          </w:p>
        </w:tc>
        <w:tc>
          <w:tcPr>
            <w:tcW w:w="5613" w:type="dxa"/>
            <w:tcBorders>
              <w:top w:val="single" w:sz="6" w:space="0" w:color="000000"/>
              <w:left w:val="single" w:sz="6" w:space="0" w:color="000000"/>
              <w:bottom w:val="single" w:sz="6" w:space="0" w:color="000000"/>
              <w:right w:val="single" w:sz="6" w:space="0" w:color="000000"/>
            </w:tcBorders>
          </w:tcPr>
          <w:p w:rsidR="00C85A32" w:rsidRPr="003E5A35" w:rsidRDefault="00C85A32" w:rsidP="00BB74A1">
            <w:pPr>
              <w:widowControl/>
              <w:ind w:left="130" w:firstLine="0"/>
              <w:rPr>
                <w:szCs w:val="22"/>
              </w:rPr>
            </w:pPr>
            <w:r w:rsidRPr="003E5A35">
              <w:rPr>
                <w:sz w:val="22"/>
                <w:szCs w:val="22"/>
              </w:rPr>
              <w:t xml:space="preserve">Тип: шприц двухкомпонентный </w:t>
            </w:r>
          </w:p>
          <w:p w:rsidR="00C85A32" w:rsidRPr="003E5A35" w:rsidRDefault="00C85A32" w:rsidP="00BB74A1">
            <w:pPr>
              <w:widowControl/>
              <w:ind w:left="130" w:firstLine="0"/>
              <w:rPr>
                <w:szCs w:val="22"/>
              </w:rPr>
            </w:pPr>
            <w:r w:rsidRPr="003E5A35">
              <w:rPr>
                <w:sz w:val="22"/>
                <w:szCs w:val="22"/>
              </w:rPr>
              <w:t xml:space="preserve">Объем шприца, мл: 10 </w:t>
            </w:r>
          </w:p>
          <w:p w:rsidR="00C85A32" w:rsidRPr="003E5A35" w:rsidRDefault="00C85A32" w:rsidP="00BB74A1">
            <w:pPr>
              <w:widowControl/>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 xml:space="preserve">: 21 </w:t>
            </w:r>
          </w:p>
          <w:p w:rsidR="00C85A32" w:rsidRPr="003E5A35" w:rsidRDefault="00C85A32" w:rsidP="00BB74A1">
            <w:pPr>
              <w:widowControl/>
              <w:ind w:left="130" w:firstLine="0"/>
              <w:rPr>
                <w:szCs w:val="22"/>
              </w:rPr>
            </w:pPr>
            <w:r w:rsidRPr="003E5A35">
              <w:rPr>
                <w:sz w:val="22"/>
                <w:szCs w:val="22"/>
              </w:rPr>
              <w:t xml:space="preserve">Диаметр иглы, мм: 0,8 </w:t>
            </w:r>
          </w:p>
          <w:p w:rsidR="00C85A32" w:rsidRPr="003E5A35" w:rsidRDefault="00C85A32" w:rsidP="00BB74A1">
            <w:pPr>
              <w:widowControl/>
              <w:ind w:left="130" w:firstLine="0"/>
              <w:rPr>
                <w:szCs w:val="22"/>
              </w:rPr>
            </w:pPr>
            <w:r w:rsidRPr="003E5A35">
              <w:rPr>
                <w:sz w:val="22"/>
                <w:szCs w:val="22"/>
              </w:rPr>
              <w:t xml:space="preserve">Длина иглы, мм: 40 </w:t>
            </w:r>
          </w:p>
          <w:p w:rsidR="00C85A32" w:rsidRPr="003E5A35" w:rsidRDefault="00C85A32" w:rsidP="00BB74A1">
            <w:pPr>
              <w:ind w:left="130" w:firstLine="0"/>
              <w:rPr>
                <w:szCs w:val="22"/>
              </w:rPr>
            </w:pPr>
            <w:r w:rsidRPr="003E5A35">
              <w:rPr>
                <w:sz w:val="22"/>
                <w:szCs w:val="22"/>
              </w:rPr>
              <w:t xml:space="preserve">Тип наконечника: </w:t>
            </w:r>
            <w:proofErr w:type="spellStart"/>
            <w:r w:rsidRPr="003E5A35">
              <w:rPr>
                <w:sz w:val="22"/>
                <w:szCs w:val="22"/>
              </w:rPr>
              <w:t>Luer</w:t>
            </w:r>
            <w:proofErr w:type="spellEnd"/>
          </w:p>
          <w:p w:rsidR="00C85A32" w:rsidRPr="003E5A35" w:rsidRDefault="00C85A32" w:rsidP="00BB74A1">
            <w:pPr>
              <w:ind w:left="130" w:firstLine="0"/>
              <w:rPr>
                <w:szCs w:val="22"/>
              </w:rPr>
            </w:pPr>
            <w:r w:rsidRPr="003E5A35">
              <w:rPr>
                <w:sz w:val="22"/>
                <w:szCs w:val="22"/>
              </w:rPr>
              <w:t>Дополнительные свойства: нет</w:t>
            </w:r>
          </w:p>
          <w:p w:rsidR="00C85A32" w:rsidRPr="003E5A35" w:rsidRDefault="00C85A32" w:rsidP="00BB74A1">
            <w:pPr>
              <w:ind w:left="130" w:firstLine="0"/>
              <w:rPr>
                <w:szCs w:val="22"/>
              </w:rPr>
            </w:pPr>
            <w:r w:rsidRPr="003E5A35">
              <w:rPr>
                <w:sz w:val="22"/>
                <w:szCs w:val="22"/>
              </w:rPr>
              <w:t>Материалы:</w:t>
            </w:r>
            <w:r w:rsidRPr="003E5A35">
              <w:rPr>
                <w:sz w:val="22"/>
                <w:szCs w:val="22"/>
              </w:rPr>
              <w:tab/>
              <w:t xml:space="preserve">полиэтилен </w:t>
            </w:r>
            <w:r w:rsidRPr="003E5A35">
              <w:rPr>
                <w:b/>
                <w:sz w:val="22"/>
                <w:szCs w:val="22"/>
              </w:rPr>
              <w:t>и</w:t>
            </w:r>
            <w:r w:rsidRPr="003E5A35">
              <w:rPr>
                <w:sz w:val="22"/>
                <w:szCs w:val="22"/>
              </w:rPr>
              <w:t xml:space="preserve"> полипропилен</w:t>
            </w:r>
          </w:p>
          <w:p w:rsidR="00C85A32" w:rsidRPr="003E5A35" w:rsidRDefault="00C85A32" w:rsidP="00BB74A1">
            <w:pPr>
              <w:ind w:left="130" w:firstLine="0"/>
              <w:rPr>
                <w:szCs w:val="22"/>
              </w:rPr>
            </w:pPr>
            <w:r w:rsidRPr="003E5A35">
              <w:rPr>
                <w:sz w:val="22"/>
                <w:szCs w:val="22"/>
              </w:rPr>
              <w:t>Тип упаковки:</w:t>
            </w:r>
            <w:r w:rsidRPr="003E5A35">
              <w:rPr>
                <w:sz w:val="22"/>
                <w:szCs w:val="22"/>
              </w:rPr>
              <w:tab/>
              <w:t>блистер</w:t>
            </w:r>
          </w:p>
          <w:p w:rsidR="00C85A32" w:rsidRPr="003E5A35" w:rsidRDefault="00C85A32" w:rsidP="00BB74A1">
            <w:pPr>
              <w:ind w:left="130" w:firstLine="0"/>
              <w:rPr>
                <w:szCs w:val="22"/>
              </w:rPr>
            </w:pPr>
            <w:r w:rsidRPr="003E5A35">
              <w:rPr>
                <w:sz w:val="22"/>
                <w:szCs w:val="22"/>
              </w:rPr>
              <w:t xml:space="preserve">Количество в упаковке: не менее 100 </w:t>
            </w:r>
            <w:proofErr w:type="spellStart"/>
            <w:r w:rsidRPr="003E5A35">
              <w:rPr>
                <w:sz w:val="22"/>
                <w:szCs w:val="22"/>
              </w:rPr>
              <w:t>шт</w:t>
            </w:r>
            <w:proofErr w:type="spellEnd"/>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5A32" w:rsidRPr="003E5A35" w:rsidRDefault="00C85A32" w:rsidP="00BB74A1">
            <w:pPr>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ind w:right="145" w:firstLine="0"/>
              <w:jc w:val="center"/>
              <w:rPr>
                <w:szCs w:val="22"/>
              </w:rPr>
            </w:pPr>
            <w:r w:rsidRPr="003E5A35">
              <w:rPr>
                <w:sz w:val="22"/>
                <w:szCs w:val="22"/>
              </w:rPr>
              <w:t>8400</w:t>
            </w:r>
          </w:p>
        </w:tc>
      </w:tr>
      <w:tr w:rsidR="00C85A32" w:rsidRPr="003E5A35" w:rsidTr="00BB74A1">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jc w:val="center"/>
              <w:rPr>
                <w:szCs w:val="22"/>
              </w:rPr>
            </w:pPr>
            <w:r w:rsidRPr="003E5A35">
              <w:rPr>
                <w:sz w:val="22"/>
                <w:szCs w:val="22"/>
              </w:rPr>
              <w:t>6</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5A32" w:rsidRPr="003E5A35" w:rsidRDefault="00C85A32" w:rsidP="00BB74A1">
            <w:pPr>
              <w:ind w:firstLine="0"/>
              <w:rPr>
                <w:szCs w:val="22"/>
              </w:rPr>
            </w:pPr>
            <w:r w:rsidRPr="003E5A35">
              <w:rPr>
                <w:sz w:val="22"/>
                <w:szCs w:val="22"/>
              </w:rPr>
              <w:t xml:space="preserve">Шприц 2-х компонентный 5 мл  </w:t>
            </w:r>
          </w:p>
        </w:tc>
        <w:tc>
          <w:tcPr>
            <w:tcW w:w="5613" w:type="dxa"/>
            <w:tcBorders>
              <w:top w:val="single" w:sz="6" w:space="0" w:color="000000"/>
              <w:left w:val="single" w:sz="6" w:space="0" w:color="000000"/>
              <w:bottom w:val="single" w:sz="6" w:space="0" w:color="000000"/>
              <w:right w:val="single" w:sz="6" w:space="0" w:color="000000"/>
            </w:tcBorders>
          </w:tcPr>
          <w:p w:rsidR="00C85A32" w:rsidRPr="003E5A35" w:rsidRDefault="00C85A32" w:rsidP="00BB74A1">
            <w:pPr>
              <w:widowControl/>
              <w:ind w:left="130" w:firstLine="0"/>
              <w:rPr>
                <w:szCs w:val="22"/>
              </w:rPr>
            </w:pPr>
            <w:r w:rsidRPr="003E5A35">
              <w:rPr>
                <w:sz w:val="22"/>
                <w:szCs w:val="22"/>
              </w:rPr>
              <w:t xml:space="preserve">Тип: шприц двухкомпонентный </w:t>
            </w:r>
          </w:p>
          <w:p w:rsidR="00C85A32" w:rsidRPr="003E5A35" w:rsidRDefault="00C85A32" w:rsidP="00BB74A1">
            <w:pPr>
              <w:widowControl/>
              <w:ind w:left="130" w:firstLine="0"/>
              <w:rPr>
                <w:szCs w:val="22"/>
              </w:rPr>
            </w:pPr>
            <w:r w:rsidRPr="003E5A35">
              <w:rPr>
                <w:sz w:val="22"/>
                <w:szCs w:val="22"/>
              </w:rPr>
              <w:t xml:space="preserve">Объем шприца, мл: 5 </w:t>
            </w:r>
          </w:p>
          <w:p w:rsidR="00C85A32" w:rsidRPr="003E5A35" w:rsidRDefault="00C85A32" w:rsidP="00BB74A1">
            <w:pPr>
              <w:widowControl/>
              <w:ind w:left="130" w:firstLine="0"/>
              <w:rPr>
                <w:szCs w:val="22"/>
              </w:rPr>
            </w:pPr>
            <w:r w:rsidRPr="003E5A35">
              <w:rPr>
                <w:sz w:val="22"/>
                <w:szCs w:val="22"/>
              </w:rPr>
              <w:t xml:space="preserve">Размер иглы, </w:t>
            </w:r>
            <w:r w:rsidRPr="003E5A35">
              <w:rPr>
                <w:sz w:val="22"/>
                <w:szCs w:val="22"/>
                <w:lang w:val="en-US"/>
              </w:rPr>
              <w:t>G</w:t>
            </w:r>
            <w:r w:rsidRPr="003E5A35">
              <w:rPr>
                <w:sz w:val="22"/>
                <w:szCs w:val="22"/>
              </w:rPr>
              <w:t xml:space="preserve">: 22 </w:t>
            </w:r>
          </w:p>
          <w:p w:rsidR="00C85A32" w:rsidRPr="003E5A35" w:rsidRDefault="00C85A32" w:rsidP="00BB74A1">
            <w:pPr>
              <w:widowControl/>
              <w:ind w:left="130" w:firstLine="0"/>
              <w:rPr>
                <w:szCs w:val="22"/>
              </w:rPr>
            </w:pPr>
            <w:r w:rsidRPr="003E5A35">
              <w:rPr>
                <w:sz w:val="22"/>
                <w:szCs w:val="22"/>
              </w:rPr>
              <w:t xml:space="preserve">Диаметр иглы, мм: 0,7 </w:t>
            </w:r>
          </w:p>
          <w:p w:rsidR="00C85A32" w:rsidRPr="003E5A35" w:rsidRDefault="00C85A32" w:rsidP="00BB74A1">
            <w:pPr>
              <w:widowControl/>
              <w:ind w:left="130" w:firstLine="0"/>
              <w:rPr>
                <w:szCs w:val="22"/>
              </w:rPr>
            </w:pPr>
            <w:r w:rsidRPr="003E5A35">
              <w:rPr>
                <w:sz w:val="22"/>
                <w:szCs w:val="22"/>
              </w:rPr>
              <w:t xml:space="preserve">Длина иглы, мм: 40  </w:t>
            </w:r>
          </w:p>
          <w:p w:rsidR="00C85A32" w:rsidRPr="003E5A35" w:rsidRDefault="00C85A32" w:rsidP="00BB74A1">
            <w:pPr>
              <w:widowControl/>
              <w:ind w:left="130" w:firstLine="0"/>
              <w:rPr>
                <w:szCs w:val="22"/>
              </w:rPr>
            </w:pPr>
            <w:r w:rsidRPr="003E5A35">
              <w:rPr>
                <w:sz w:val="22"/>
                <w:szCs w:val="22"/>
              </w:rPr>
              <w:t xml:space="preserve">Тип наконечника: </w:t>
            </w:r>
            <w:proofErr w:type="spellStart"/>
            <w:r w:rsidRPr="003E5A35">
              <w:rPr>
                <w:sz w:val="22"/>
                <w:szCs w:val="22"/>
              </w:rPr>
              <w:t>Luer</w:t>
            </w:r>
            <w:proofErr w:type="spellEnd"/>
            <w:r w:rsidRPr="003E5A35">
              <w:rPr>
                <w:sz w:val="22"/>
                <w:szCs w:val="22"/>
              </w:rPr>
              <w:t xml:space="preserve"> </w:t>
            </w:r>
          </w:p>
          <w:p w:rsidR="00C85A32" w:rsidRPr="003E5A35" w:rsidRDefault="00C85A32" w:rsidP="00BB74A1">
            <w:pPr>
              <w:widowControl/>
              <w:ind w:left="130" w:firstLine="0"/>
              <w:rPr>
                <w:szCs w:val="22"/>
              </w:rPr>
            </w:pPr>
            <w:r w:rsidRPr="003E5A35">
              <w:rPr>
                <w:sz w:val="22"/>
                <w:szCs w:val="22"/>
              </w:rPr>
              <w:t>Дополнительные свойства: нет</w:t>
            </w:r>
          </w:p>
          <w:p w:rsidR="00C85A32" w:rsidRPr="003E5A35" w:rsidRDefault="00C85A32" w:rsidP="00BB74A1">
            <w:pPr>
              <w:ind w:left="130" w:firstLine="0"/>
              <w:rPr>
                <w:szCs w:val="22"/>
              </w:rPr>
            </w:pPr>
            <w:r w:rsidRPr="003E5A35">
              <w:rPr>
                <w:sz w:val="22"/>
                <w:szCs w:val="22"/>
              </w:rPr>
              <w:t>Материалы:</w:t>
            </w:r>
            <w:r w:rsidRPr="003E5A35">
              <w:rPr>
                <w:sz w:val="22"/>
                <w:szCs w:val="22"/>
              </w:rPr>
              <w:tab/>
              <w:t xml:space="preserve">полиэтилен </w:t>
            </w:r>
            <w:r w:rsidRPr="003E5A35">
              <w:rPr>
                <w:b/>
                <w:sz w:val="22"/>
                <w:szCs w:val="22"/>
              </w:rPr>
              <w:t xml:space="preserve">и </w:t>
            </w:r>
            <w:r w:rsidRPr="003E5A35">
              <w:rPr>
                <w:sz w:val="22"/>
                <w:szCs w:val="22"/>
              </w:rPr>
              <w:t xml:space="preserve"> полипропилен</w:t>
            </w:r>
          </w:p>
          <w:p w:rsidR="00C85A32" w:rsidRPr="003E5A35" w:rsidRDefault="00C85A32" w:rsidP="00BB74A1">
            <w:pPr>
              <w:ind w:left="130" w:firstLine="0"/>
              <w:rPr>
                <w:szCs w:val="22"/>
              </w:rPr>
            </w:pPr>
            <w:r w:rsidRPr="003E5A35">
              <w:rPr>
                <w:sz w:val="22"/>
                <w:szCs w:val="22"/>
              </w:rPr>
              <w:t>Тип упаковки:</w:t>
            </w:r>
            <w:r w:rsidRPr="003E5A35">
              <w:rPr>
                <w:sz w:val="22"/>
                <w:szCs w:val="22"/>
              </w:rPr>
              <w:tab/>
              <w:t>блистер</w:t>
            </w:r>
          </w:p>
          <w:p w:rsidR="00C85A32" w:rsidRPr="003E5A35" w:rsidRDefault="00C85A32" w:rsidP="00BB74A1">
            <w:pPr>
              <w:widowControl/>
              <w:ind w:left="130" w:firstLine="0"/>
              <w:rPr>
                <w:szCs w:val="22"/>
              </w:rPr>
            </w:pPr>
            <w:r w:rsidRPr="003E5A35">
              <w:rPr>
                <w:sz w:val="22"/>
                <w:szCs w:val="22"/>
              </w:rPr>
              <w:t xml:space="preserve">Количество в упаковке: не менее 100 </w:t>
            </w:r>
            <w:proofErr w:type="spellStart"/>
            <w:r w:rsidRPr="003E5A35">
              <w:rPr>
                <w:sz w:val="22"/>
                <w:szCs w:val="22"/>
              </w:rPr>
              <w:t>шт</w:t>
            </w:r>
            <w:proofErr w:type="spellEnd"/>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5A32" w:rsidRPr="003E5A35" w:rsidRDefault="00C85A32" w:rsidP="00BB74A1">
            <w:pPr>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ind w:right="145" w:firstLine="0"/>
              <w:jc w:val="center"/>
              <w:rPr>
                <w:szCs w:val="22"/>
              </w:rPr>
            </w:pPr>
            <w:r w:rsidRPr="003E5A35">
              <w:rPr>
                <w:sz w:val="22"/>
                <w:szCs w:val="22"/>
              </w:rPr>
              <w:t>12000</w:t>
            </w:r>
          </w:p>
        </w:tc>
      </w:tr>
      <w:tr w:rsidR="00C85A32" w:rsidRPr="003E5A35" w:rsidTr="00BB74A1">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spacing w:before="300" w:after="300" w:line="200" w:lineRule="atLeast"/>
              <w:ind w:firstLine="0"/>
              <w:jc w:val="center"/>
              <w:rPr>
                <w:szCs w:val="22"/>
              </w:rPr>
            </w:pPr>
            <w:r w:rsidRPr="003E5A35">
              <w:rPr>
                <w:sz w:val="22"/>
                <w:szCs w:val="22"/>
              </w:rPr>
              <w:lastRenderedPageBreak/>
              <w:t>7</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5A32" w:rsidRPr="003E5A35" w:rsidRDefault="00C85A32" w:rsidP="00BB74A1">
            <w:pPr>
              <w:ind w:firstLine="0"/>
              <w:rPr>
                <w:szCs w:val="22"/>
              </w:rPr>
            </w:pPr>
            <w:r w:rsidRPr="003E5A35">
              <w:rPr>
                <w:sz w:val="22"/>
                <w:szCs w:val="22"/>
              </w:rPr>
              <w:t xml:space="preserve">Игла-бабочка </w:t>
            </w:r>
            <w:r w:rsidRPr="003E5A35">
              <w:rPr>
                <w:sz w:val="22"/>
                <w:szCs w:val="22"/>
                <w:lang w:val="en-US"/>
              </w:rPr>
              <w:t>G</w:t>
            </w:r>
            <w:r w:rsidRPr="003E5A35">
              <w:rPr>
                <w:sz w:val="22"/>
                <w:szCs w:val="22"/>
              </w:rPr>
              <w:t xml:space="preserve">-23 </w:t>
            </w:r>
          </w:p>
        </w:tc>
        <w:tc>
          <w:tcPr>
            <w:tcW w:w="5613" w:type="dxa"/>
            <w:tcBorders>
              <w:top w:val="single" w:sz="6" w:space="0" w:color="000000"/>
              <w:left w:val="single" w:sz="6" w:space="0" w:color="000000"/>
              <w:bottom w:val="single" w:sz="6" w:space="0" w:color="000000"/>
              <w:right w:val="single" w:sz="6"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73"/>
              <w:gridCol w:w="2793"/>
            </w:tblGrid>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Тип: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игла-бабочка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Размер катетера,</w:t>
                  </w:r>
                  <w:r w:rsidRPr="003E5A35">
                    <w:rPr>
                      <w:sz w:val="22"/>
                      <w:szCs w:val="22"/>
                      <w:lang w:val="en-US"/>
                    </w:rPr>
                    <w:t>G</w:t>
                  </w:r>
                  <w:r w:rsidRPr="003E5A35">
                    <w:rPr>
                      <w:sz w:val="22"/>
                      <w:szCs w:val="22"/>
                    </w:rPr>
                    <w:t xml:space="preserve">: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23 (цвет: синий)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Длина иглы, мм: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19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Скорость потока,: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неприменимо мл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Материалы: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силиконовое масло , хирургическая сталь , медицинский ПВХ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Дополнительный порт: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нет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Особенности: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соответствие стандартам: EN ISO 8536-4; EN ISO 7864, USP-IV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Одноразовый: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Да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Стерильность: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Да </w:t>
                  </w:r>
                </w:p>
              </w:tc>
            </w:tr>
            <w:tr w:rsidR="00C85A32" w:rsidRPr="003E5A35" w:rsidTr="00BB74A1">
              <w:trPr>
                <w:tblCellSpacing w:w="15" w:type="dxa"/>
              </w:trPr>
              <w:tc>
                <w:tcPr>
                  <w:tcW w:w="1928" w:type="dxa"/>
                  <w:vAlign w:val="center"/>
                  <w:hideMark/>
                </w:tcPr>
                <w:p w:rsidR="00C85A32" w:rsidRPr="003E5A35" w:rsidRDefault="00C85A32" w:rsidP="00BB74A1">
                  <w:pPr>
                    <w:ind w:left="130" w:firstLine="0"/>
                    <w:rPr>
                      <w:szCs w:val="22"/>
                    </w:rPr>
                  </w:pPr>
                  <w:r w:rsidRPr="003E5A35">
                    <w:rPr>
                      <w:sz w:val="22"/>
                      <w:szCs w:val="22"/>
                    </w:rPr>
                    <w:t xml:space="preserve">Тип упаковки: </w:t>
                  </w:r>
                </w:p>
              </w:tc>
              <w:tc>
                <w:tcPr>
                  <w:tcW w:w="2748" w:type="dxa"/>
                  <w:vAlign w:val="center"/>
                  <w:hideMark/>
                </w:tcPr>
                <w:p w:rsidR="00C85A32" w:rsidRPr="003E5A35" w:rsidRDefault="00C85A32" w:rsidP="00BB74A1">
                  <w:pPr>
                    <w:ind w:left="130" w:firstLine="0"/>
                    <w:rPr>
                      <w:szCs w:val="22"/>
                    </w:rPr>
                  </w:pPr>
                  <w:r w:rsidRPr="003E5A35">
                    <w:rPr>
                      <w:sz w:val="22"/>
                      <w:szCs w:val="22"/>
                    </w:rPr>
                    <w:t xml:space="preserve">индивидуальная </w:t>
                  </w:r>
                </w:p>
              </w:tc>
            </w:tr>
          </w:tbl>
          <w:p w:rsidR="00C85A32" w:rsidRPr="003E5A35" w:rsidRDefault="00C85A32" w:rsidP="00BB74A1">
            <w:pPr>
              <w:ind w:left="130" w:firstLine="0"/>
              <w:rPr>
                <w:szCs w:val="22"/>
                <w:lang w:val="en-US"/>
              </w:rPr>
            </w:pP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5A32" w:rsidRPr="003E5A35" w:rsidRDefault="00C85A32" w:rsidP="00BB74A1">
            <w:pPr>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C85A32" w:rsidRPr="003E5A35" w:rsidRDefault="00C85A32" w:rsidP="00BB74A1">
            <w:pPr>
              <w:ind w:right="145" w:firstLine="0"/>
              <w:jc w:val="center"/>
              <w:rPr>
                <w:szCs w:val="22"/>
                <w:lang w:val="en-US"/>
              </w:rPr>
            </w:pPr>
            <w:r w:rsidRPr="003E5A35">
              <w:rPr>
                <w:sz w:val="22"/>
                <w:szCs w:val="22"/>
                <w:lang w:val="en-US"/>
              </w:rPr>
              <w:t>800</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B16230">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B16230" w:rsidRPr="00BA066C">
        <w:rPr>
          <w:sz w:val="22"/>
          <w:szCs w:val="22"/>
        </w:rPr>
        <w:t xml:space="preserve">с </w:t>
      </w:r>
      <w:r w:rsidR="00B16230">
        <w:rPr>
          <w:sz w:val="22"/>
          <w:szCs w:val="22"/>
        </w:rPr>
        <w:t>момента заключения договора по 30 ноября 2020 г. Поставка осуществляется партиями</w:t>
      </w:r>
      <w:r w:rsidR="00B16230" w:rsidRPr="005F41D4">
        <w:rPr>
          <w:sz w:val="23"/>
          <w:szCs w:val="23"/>
        </w:rPr>
        <w:t xml:space="preserve"> </w:t>
      </w:r>
      <w:r w:rsidR="00B16230" w:rsidRPr="001062F7">
        <w:rPr>
          <w:sz w:val="23"/>
          <w:szCs w:val="23"/>
        </w:rPr>
        <w:t>в рабочие дни с 08:00 до 16:00 по Московскому времени</w:t>
      </w:r>
      <w:r w:rsidR="00B16230">
        <w:rPr>
          <w:sz w:val="23"/>
          <w:szCs w:val="23"/>
        </w:rPr>
        <w:t xml:space="preserve">, по предварительным письменным или устным заявкам Заказчика, оформленных за </w:t>
      </w:r>
      <w:r w:rsidR="00230BEB">
        <w:rPr>
          <w:sz w:val="23"/>
          <w:szCs w:val="23"/>
        </w:rPr>
        <w:t>3</w:t>
      </w:r>
      <w:r w:rsidR="00B16230">
        <w:rPr>
          <w:sz w:val="23"/>
          <w:szCs w:val="23"/>
        </w:rPr>
        <w:t xml:space="preserve"> (</w:t>
      </w:r>
      <w:r w:rsidR="00230BEB">
        <w:rPr>
          <w:sz w:val="23"/>
          <w:szCs w:val="23"/>
        </w:rPr>
        <w:t>три) д</w:t>
      </w:r>
      <w:r w:rsidR="00B16230">
        <w:rPr>
          <w:sz w:val="23"/>
          <w:szCs w:val="23"/>
        </w:rPr>
        <w:t>н</w:t>
      </w:r>
      <w:r w:rsidR="00230BEB">
        <w:rPr>
          <w:sz w:val="23"/>
          <w:szCs w:val="23"/>
        </w:rPr>
        <w:t>я</w:t>
      </w:r>
      <w:r w:rsidR="00B16230">
        <w:rPr>
          <w:sz w:val="23"/>
          <w:szCs w:val="23"/>
        </w:rPr>
        <w:t xml:space="preserve">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 xml:space="preserve">расходы поставщика, возникающие в процессе </w:t>
      </w:r>
      <w:r w:rsidR="0063471B" w:rsidRPr="007A2F05">
        <w:rPr>
          <w:bCs/>
          <w:sz w:val="22"/>
          <w:szCs w:val="22"/>
        </w:rPr>
        <w:lastRenderedPageBreak/>
        <w:t>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230BEB" w:rsidRPr="00230BEB">
        <w:rPr>
          <w:b/>
          <w:sz w:val="26"/>
          <w:szCs w:val="26"/>
        </w:rPr>
        <w:t>изделий медицинского назначения и расходного материала для бесперебойной работы отделений больницы</w:t>
      </w:r>
      <w:r w:rsidR="00B16230"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lastRenderedPageBreak/>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___</w:t>
      </w:r>
      <w:r w:rsidR="00B609E5">
        <w:rPr>
          <w:rFonts w:eastAsia="Calibri"/>
          <w:b/>
          <w:bCs/>
          <w:kern w:val="3"/>
          <w:sz w:val="22"/>
          <w:szCs w:val="22"/>
        </w:rPr>
        <w:t xml:space="preserve">   </w:t>
      </w:r>
      <w:r w:rsidRPr="00670D7B">
        <w:rPr>
          <w:rFonts w:eastAsia="Calibri"/>
          <w:b/>
          <w:bCs/>
          <w:kern w:val="3"/>
          <w:sz w:val="22"/>
          <w:szCs w:val="22"/>
        </w:rPr>
        <w:t>_</w:t>
      </w:r>
      <w:r w:rsidR="00B609E5">
        <w:rPr>
          <w:rFonts w:eastAsia="Calibri"/>
          <w:b/>
          <w:bCs/>
          <w:kern w:val="3"/>
          <w:sz w:val="22"/>
          <w:szCs w:val="22"/>
        </w:rPr>
        <w:t xml:space="preserve">   </w:t>
      </w:r>
      <w:r w:rsidRPr="00670D7B">
        <w:rPr>
          <w:rFonts w:eastAsia="Calibri"/>
          <w:b/>
          <w:bCs/>
          <w:kern w:val="3"/>
          <w:sz w:val="22"/>
          <w:szCs w:val="22"/>
        </w:rPr>
        <w:t>________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полном объеме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5A80" w:rsidRPr="00545A80" w:rsidRDefault="00545A80" w:rsidP="00545A80">
      <w:pPr>
        <w:pStyle w:val="af5"/>
        <w:jc w:val="both"/>
        <w:rPr>
          <w:sz w:val="22"/>
          <w:szCs w:val="22"/>
        </w:rPr>
      </w:pPr>
      <w:r w:rsidRPr="006C682C">
        <w:rPr>
          <w:sz w:val="24"/>
          <w:szCs w:val="24"/>
        </w:rPr>
        <w:tab/>
      </w:r>
      <w:r w:rsidRPr="00545A80">
        <w:rPr>
          <w:sz w:val="24"/>
          <w:szCs w:val="24"/>
        </w:rPr>
        <w:t xml:space="preserve">5.2. Остаточный Срок годности поставляемого Товара на момент поставки </w:t>
      </w:r>
      <w:r w:rsidRPr="00545A80">
        <w:rPr>
          <w:color w:val="000000"/>
          <w:sz w:val="24"/>
          <w:szCs w:val="24"/>
        </w:rPr>
        <w:t>должен быть</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r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545A80" w:rsidP="00545A80">
      <w:pPr>
        <w:pStyle w:val="af5"/>
        <w:jc w:val="both"/>
        <w:rPr>
          <w:sz w:val="24"/>
          <w:szCs w:val="24"/>
        </w:rPr>
      </w:pPr>
      <w:r w:rsidRPr="006C682C">
        <w:rPr>
          <w:color w:val="000000"/>
          <w:sz w:val="24"/>
          <w:szCs w:val="24"/>
        </w:rPr>
        <w:t>от срока годности, установленного производителем на данный вид Товара</w:t>
      </w:r>
      <w:r>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lastRenderedPageBreak/>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 xml:space="preserve">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6C682C">
        <w:rPr>
          <w:sz w:val="24"/>
          <w:szCs w:val="24"/>
        </w:rPr>
        <w:lastRenderedPageBreak/>
        <w:t>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sidRPr="006C682C">
        <w:rPr>
          <w:rFonts w:ascii="Times New Roman" w:hAnsi="Times New Roman"/>
          <w:sz w:val="24"/>
          <w:szCs w:val="24"/>
        </w:rPr>
        <w:t xml:space="preserve">13.1, 13.2 </w:t>
      </w:r>
      <w:bookmarkEnd w:id="0"/>
      <w:bookmarkEnd w:id="1"/>
      <w:r w:rsidRPr="006C682C">
        <w:rPr>
          <w:rFonts w:ascii="Times New Roman" w:hAnsi="Times New Roman"/>
          <w:sz w:val="24"/>
          <w:szCs w:val="24"/>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w:t>
      </w:r>
      <w:r w:rsidRPr="006C682C">
        <w:rPr>
          <w:rFonts w:ascii="Times New Roman" w:hAnsi="Times New Roman"/>
          <w:sz w:val="24"/>
          <w:szCs w:val="24"/>
        </w:rPr>
        <w:lastRenderedPageBreak/>
        <w:t>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w:t>
      </w:r>
      <w:r w:rsidRPr="006C682C">
        <w:rPr>
          <w:rFonts w:ascii="Times New Roman" w:hAnsi="Times New Roman"/>
          <w:sz w:val="24"/>
          <w:szCs w:val="24"/>
        </w:rPr>
        <w:lastRenderedPageBreak/>
        <w:t>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14.5. Лица, подписывающие первичные документы и счета-фактуры от имени руководителя, имеют на это все необходимые полномочия и доверенности.</w:t>
      </w:r>
    </w:p>
    <w:p w:rsidR="00545A80" w:rsidRPr="006C682C" w:rsidRDefault="00545A80" w:rsidP="00545A80">
      <w:pPr>
        <w:widowControl/>
        <w:spacing w:before="0"/>
        <w:jc w:val="center"/>
        <w:rPr>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w:t>
      </w:r>
      <w:r w:rsidRPr="006C682C">
        <w:rPr>
          <w:rFonts w:eastAsia="Calibri"/>
          <w:bCs/>
          <w:kern w:val="3"/>
          <w:szCs w:val="24"/>
        </w:rPr>
        <w:lastRenderedPageBreak/>
        <w:t>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proofErr w:type="spellStart"/>
            <w:r w:rsidRPr="00545A80">
              <w:rPr>
                <w:rFonts w:eastAsia="Calibri"/>
                <w:bCs/>
                <w:kern w:val="3"/>
                <w:szCs w:val="24"/>
              </w:rPr>
              <w:t>Гарбуль</w:t>
            </w:r>
            <w:proofErr w:type="spellEnd"/>
            <w:r w:rsidRPr="00545A80">
              <w:rPr>
                <w:rFonts w:eastAsia="Calibri"/>
                <w:bCs/>
                <w:kern w:val="3"/>
                <w:szCs w:val="24"/>
              </w:rPr>
              <w:t xml:space="preserve"> С.С./</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230BEB" w:rsidRDefault="00230BEB"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2"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roofErr w:type="spellStart"/>
            <w:r w:rsidRPr="004613A3">
              <w:rPr>
                <w:szCs w:val="24"/>
              </w:rPr>
              <w:t>шт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Pr>
                <w:color w:val="000000"/>
                <w:szCs w:val="24"/>
              </w:rPr>
              <w:t>2</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roofErr w:type="spellStart"/>
            <w:r w:rsidRPr="004613A3">
              <w:rPr>
                <w:szCs w:val="24"/>
              </w:rPr>
              <w:t>шт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Pr>
                <w:color w:val="000000"/>
                <w:szCs w:val="24"/>
              </w:rPr>
              <w:t>3</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roofErr w:type="spellStart"/>
            <w:r w:rsidRPr="004613A3">
              <w:rPr>
                <w:szCs w:val="24"/>
              </w:rPr>
              <w:t>шт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C85A32"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Default="00C85A32" w:rsidP="00230BEB">
            <w:pPr>
              <w:spacing w:before="0"/>
              <w:ind w:firstLine="0"/>
              <w:jc w:val="center"/>
              <w:rPr>
                <w:color w:val="000000"/>
                <w:szCs w:val="24"/>
              </w:rPr>
            </w:pPr>
            <w:r>
              <w:rPr>
                <w:color w:val="000000"/>
                <w:szCs w:val="24"/>
              </w:rPr>
              <w:t>4</w:t>
            </w:r>
          </w:p>
        </w:tc>
        <w:tc>
          <w:tcPr>
            <w:tcW w:w="1777" w:type="pct"/>
            <w:tcBorders>
              <w:top w:val="single" w:sz="4" w:space="0" w:color="auto"/>
              <w:bottom w:val="single" w:sz="4" w:space="0" w:color="auto"/>
            </w:tcBorders>
            <w:vAlign w:val="center"/>
          </w:tcPr>
          <w:p w:rsidR="00C85A32" w:rsidRPr="004613A3" w:rsidRDefault="00C85A32"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Pr="004613A3" w:rsidRDefault="00C85A32" w:rsidP="00230BEB">
            <w:pPr>
              <w:spacing w:before="0"/>
              <w:ind w:firstLine="0"/>
              <w:jc w:val="center"/>
              <w:rPr>
                <w:szCs w:val="24"/>
              </w:rPr>
            </w:pPr>
            <w:proofErr w:type="spellStart"/>
            <w:r>
              <w:rPr>
                <w:szCs w:val="24"/>
              </w:rPr>
              <w:t>ш</w:t>
            </w:r>
            <w:r w:rsidRPr="004613A3">
              <w:rPr>
                <w:szCs w:val="24"/>
              </w:rPr>
              <w:t>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C85A32" w:rsidRDefault="00C85A32"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Pr="004613A3" w:rsidRDefault="00C85A32"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spacing w:before="0"/>
              <w:ind w:firstLine="0"/>
              <w:jc w:val="center"/>
              <w:rPr>
                <w:szCs w:val="24"/>
              </w:rPr>
            </w:pPr>
          </w:p>
        </w:tc>
      </w:tr>
      <w:tr w:rsidR="00C85A32"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Default="00C85A32" w:rsidP="00230BEB">
            <w:pPr>
              <w:spacing w:before="0"/>
              <w:ind w:firstLine="0"/>
              <w:jc w:val="center"/>
              <w:rPr>
                <w:color w:val="000000"/>
                <w:szCs w:val="24"/>
              </w:rPr>
            </w:pPr>
            <w:r>
              <w:rPr>
                <w:color w:val="000000"/>
                <w:szCs w:val="24"/>
              </w:rPr>
              <w:t>5</w:t>
            </w:r>
          </w:p>
        </w:tc>
        <w:tc>
          <w:tcPr>
            <w:tcW w:w="1777" w:type="pct"/>
            <w:tcBorders>
              <w:top w:val="single" w:sz="4" w:space="0" w:color="auto"/>
              <w:bottom w:val="single" w:sz="4" w:space="0" w:color="auto"/>
            </w:tcBorders>
            <w:vAlign w:val="center"/>
          </w:tcPr>
          <w:p w:rsidR="00C85A32" w:rsidRPr="004613A3" w:rsidRDefault="00C85A32"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Pr="004613A3" w:rsidRDefault="00C85A32" w:rsidP="00230BEB">
            <w:pPr>
              <w:spacing w:before="0"/>
              <w:ind w:firstLine="0"/>
              <w:jc w:val="center"/>
              <w:rPr>
                <w:szCs w:val="24"/>
              </w:rPr>
            </w:pPr>
            <w:proofErr w:type="spellStart"/>
            <w:r>
              <w:rPr>
                <w:szCs w:val="24"/>
              </w:rPr>
              <w:t>ш</w:t>
            </w:r>
            <w:r w:rsidRPr="004613A3">
              <w:rPr>
                <w:szCs w:val="24"/>
              </w:rPr>
              <w:t>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C85A32" w:rsidRDefault="00C85A32"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Pr="004613A3" w:rsidRDefault="00C85A32"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spacing w:before="0"/>
              <w:ind w:firstLine="0"/>
              <w:jc w:val="center"/>
              <w:rPr>
                <w:szCs w:val="24"/>
              </w:rPr>
            </w:pPr>
          </w:p>
        </w:tc>
      </w:tr>
      <w:tr w:rsidR="00C85A32"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Default="00C85A32" w:rsidP="00230BEB">
            <w:pPr>
              <w:spacing w:before="0"/>
              <w:ind w:firstLine="0"/>
              <w:jc w:val="center"/>
              <w:rPr>
                <w:color w:val="000000"/>
                <w:szCs w:val="24"/>
              </w:rPr>
            </w:pPr>
            <w:r>
              <w:rPr>
                <w:color w:val="000000"/>
                <w:szCs w:val="24"/>
              </w:rPr>
              <w:t>6</w:t>
            </w:r>
          </w:p>
        </w:tc>
        <w:tc>
          <w:tcPr>
            <w:tcW w:w="1777" w:type="pct"/>
            <w:tcBorders>
              <w:top w:val="single" w:sz="4" w:space="0" w:color="auto"/>
              <w:bottom w:val="single" w:sz="4" w:space="0" w:color="auto"/>
            </w:tcBorders>
            <w:vAlign w:val="center"/>
          </w:tcPr>
          <w:p w:rsidR="00C85A32" w:rsidRPr="004613A3" w:rsidRDefault="00C85A32"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Pr="004613A3" w:rsidRDefault="00C85A32" w:rsidP="00230BEB">
            <w:pPr>
              <w:spacing w:before="0"/>
              <w:ind w:firstLine="0"/>
              <w:jc w:val="center"/>
              <w:rPr>
                <w:szCs w:val="24"/>
              </w:rPr>
            </w:pPr>
            <w:proofErr w:type="spellStart"/>
            <w:r>
              <w:rPr>
                <w:szCs w:val="24"/>
              </w:rPr>
              <w:t>ш</w:t>
            </w:r>
            <w:r w:rsidRPr="004613A3">
              <w:rPr>
                <w:szCs w:val="24"/>
              </w:rPr>
              <w:t>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C85A32" w:rsidRDefault="00C85A32"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Pr="004613A3" w:rsidRDefault="00C85A32"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spacing w:before="0"/>
              <w:ind w:firstLine="0"/>
              <w:jc w:val="center"/>
              <w:rPr>
                <w:szCs w:val="24"/>
              </w:rPr>
            </w:pPr>
          </w:p>
        </w:tc>
      </w:tr>
      <w:tr w:rsidR="00C85A32"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Default="00C85A32" w:rsidP="00230BEB">
            <w:pPr>
              <w:spacing w:before="0"/>
              <w:ind w:firstLine="0"/>
              <w:jc w:val="center"/>
              <w:rPr>
                <w:color w:val="000000"/>
                <w:szCs w:val="24"/>
              </w:rPr>
            </w:pPr>
            <w:r>
              <w:rPr>
                <w:color w:val="000000"/>
                <w:szCs w:val="24"/>
              </w:rPr>
              <w:t>7</w:t>
            </w:r>
          </w:p>
        </w:tc>
        <w:tc>
          <w:tcPr>
            <w:tcW w:w="1777" w:type="pct"/>
            <w:tcBorders>
              <w:top w:val="single" w:sz="4" w:space="0" w:color="auto"/>
              <w:bottom w:val="single" w:sz="4" w:space="0" w:color="auto"/>
            </w:tcBorders>
            <w:vAlign w:val="center"/>
          </w:tcPr>
          <w:p w:rsidR="00C85A32" w:rsidRPr="004613A3" w:rsidRDefault="00C85A32"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Pr="004613A3" w:rsidRDefault="00C85A32" w:rsidP="00230BEB">
            <w:pPr>
              <w:spacing w:before="0"/>
              <w:ind w:firstLine="0"/>
              <w:jc w:val="center"/>
              <w:rPr>
                <w:szCs w:val="24"/>
              </w:rPr>
            </w:pPr>
            <w:proofErr w:type="spellStart"/>
            <w:r w:rsidRPr="004613A3">
              <w:rPr>
                <w:szCs w:val="24"/>
              </w:rPr>
              <w:t>шт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C85A32" w:rsidRDefault="00C85A32"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C85A32" w:rsidRPr="004613A3" w:rsidRDefault="00C85A32"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85A32" w:rsidRPr="004613A3" w:rsidRDefault="00C85A32"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____________  руб.  _________коп. (___________________.),</w:t>
            </w:r>
            <w:r w:rsidRPr="00545A80">
              <w:rPr>
                <w:b/>
                <w:sz w:val="22"/>
                <w:szCs w:val="22"/>
              </w:rPr>
              <w:t xml:space="preserve">в том числе НДС %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2"/>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 xml:space="preserve">_______________/С.С. </w:t>
      </w:r>
      <w:proofErr w:type="spellStart"/>
      <w:r w:rsidRPr="00545A80">
        <w:rPr>
          <w:rFonts w:ascii="Times New Roman" w:hAnsi="Times New Roman"/>
          <w:sz w:val="24"/>
          <w:szCs w:val="24"/>
          <w:lang w:val="ru-RU"/>
        </w:rPr>
        <w:t>Гарбуль</w:t>
      </w:r>
      <w:proofErr w:type="spellEnd"/>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C567CC">
        <w:trPr>
          <w:trHeight w:val="596"/>
        </w:trPr>
        <w:tc>
          <w:tcPr>
            <w:tcW w:w="391" w:type="pct"/>
            <w:tcMar>
              <w:top w:w="0" w:type="dxa"/>
              <w:left w:w="108" w:type="dxa"/>
              <w:bottom w:w="0" w:type="dxa"/>
              <w:right w:w="108" w:type="dxa"/>
            </w:tcMar>
            <w:vAlign w:val="center"/>
          </w:tcPr>
          <w:p w:rsidR="004D23D1" w:rsidRPr="00C87F07" w:rsidRDefault="004D23D1" w:rsidP="00C567CC">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C567CC">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C567CC">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C567CC">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C567CC">
            <w:pPr>
              <w:pStyle w:val="Standard"/>
              <w:snapToGrid w:val="0"/>
              <w:jc w:val="center"/>
            </w:pPr>
            <w:r w:rsidRPr="00C87F07">
              <w:t>Срок поставки</w:t>
            </w:r>
          </w:p>
        </w:tc>
      </w:tr>
      <w:tr w:rsidR="004D23D1" w:rsidRPr="00C87F07" w:rsidTr="00C567CC">
        <w:trPr>
          <w:trHeight w:val="433"/>
        </w:trPr>
        <w:tc>
          <w:tcPr>
            <w:tcW w:w="391" w:type="pct"/>
            <w:tcMar>
              <w:top w:w="0" w:type="dxa"/>
              <w:left w:w="108" w:type="dxa"/>
              <w:bottom w:w="0" w:type="dxa"/>
              <w:right w:w="108" w:type="dxa"/>
            </w:tcMar>
            <w:vAlign w:val="center"/>
          </w:tcPr>
          <w:p w:rsidR="004D23D1" w:rsidRPr="00C87F07" w:rsidRDefault="004D23D1" w:rsidP="00C567CC">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C567CC">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C567CC">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C567CC">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A4642E" w:rsidP="00C567CC">
            <w:pPr>
              <w:pStyle w:val="Standard"/>
              <w:snapToGrid w:val="0"/>
              <w:jc w:val="center"/>
            </w:pPr>
            <w:r w:rsidRPr="00BA066C">
              <w:rPr>
                <w:sz w:val="22"/>
                <w:szCs w:val="22"/>
              </w:rPr>
              <w:t xml:space="preserve">с </w:t>
            </w:r>
            <w:r>
              <w:rPr>
                <w:sz w:val="22"/>
                <w:szCs w:val="22"/>
              </w:rPr>
              <w:t>момента заключения договора по 30 ноября 2020 г. Поставка осуществляется партиями</w:t>
            </w:r>
            <w:r w:rsidRPr="005F41D4">
              <w:rPr>
                <w:sz w:val="23"/>
                <w:szCs w:val="23"/>
              </w:rPr>
              <w:t xml:space="preserve"> </w:t>
            </w:r>
            <w:r w:rsidRPr="001062F7">
              <w:rPr>
                <w:sz w:val="23"/>
                <w:szCs w:val="23"/>
              </w:rPr>
              <w:t>в рабочие дни с 08:00 до 16:00 по Московскому времени</w:t>
            </w:r>
            <w:r>
              <w:rPr>
                <w:sz w:val="23"/>
                <w:szCs w:val="23"/>
              </w:rPr>
              <w:t>, по предварительным письменным или устным заявкам Заказчика, оформленных за 3 (три) дня до дня поставки товара</w:t>
            </w:r>
            <w:bookmarkStart w:id="3" w:name="_GoBack"/>
            <w:bookmarkEnd w:id="3"/>
          </w:p>
        </w:tc>
      </w:tr>
    </w:tbl>
    <w:p w:rsidR="004D23D1" w:rsidRPr="00C87F07" w:rsidRDefault="004D23D1" w:rsidP="004D23D1">
      <w:pPr>
        <w:pStyle w:val="af"/>
        <w:jc w:val="both"/>
      </w:pPr>
    </w:p>
    <w:p w:rsidR="004D23D1" w:rsidRPr="00C87F07" w:rsidRDefault="004D23D1" w:rsidP="004D23D1">
      <w:pPr>
        <w:pStyle w:val="Standard"/>
        <w:rPr>
          <w:rFonts w:eastAsia="Times New Roman"/>
        </w:rPr>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C567CC">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C567CC">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C567CC">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C567CC">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C567CC">
            <w:pPr>
              <w:pStyle w:val="ConsNormal"/>
              <w:ind w:firstLine="0"/>
              <w:jc w:val="both"/>
              <w:rPr>
                <w:rFonts w:ascii="Times New Roman" w:hAnsi="Times New Roman"/>
                <w:sz w:val="24"/>
                <w:szCs w:val="24"/>
              </w:rPr>
            </w:pPr>
            <w:r w:rsidRPr="00C87F07">
              <w:rPr>
                <w:rFonts w:ascii="Times New Roman" w:hAnsi="Times New Roman"/>
                <w:sz w:val="24"/>
                <w:szCs w:val="24"/>
              </w:rPr>
              <w:t>Главный врач</w:t>
            </w:r>
          </w:p>
          <w:p w:rsidR="004D23D1" w:rsidRPr="00C87F07" w:rsidRDefault="004D23D1" w:rsidP="00C567CC">
            <w:pPr>
              <w:pStyle w:val="ConsNormal"/>
              <w:ind w:firstLine="0"/>
              <w:jc w:val="both"/>
              <w:rPr>
                <w:rFonts w:ascii="Times New Roman" w:hAnsi="Times New Roman"/>
                <w:sz w:val="24"/>
                <w:szCs w:val="24"/>
              </w:rPr>
            </w:pPr>
          </w:p>
          <w:p w:rsidR="004D23D1" w:rsidRPr="00C87F07" w:rsidRDefault="004D23D1" w:rsidP="00C567CC">
            <w:pPr>
              <w:pStyle w:val="ConsNormal"/>
              <w:ind w:firstLine="0"/>
              <w:jc w:val="both"/>
              <w:rPr>
                <w:rFonts w:ascii="Times New Roman" w:hAnsi="Times New Roman"/>
                <w:sz w:val="24"/>
                <w:szCs w:val="24"/>
              </w:rPr>
            </w:pPr>
          </w:p>
          <w:p w:rsidR="004D23D1" w:rsidRPr="00C87F07" w:rsidRDefault="004D23D1" w:rsidP="00C567CC">
            <w:pPr>
              <w:pStyle w:val="ConsNormal"/>
              <w:ind w:firstLine="0"/>
              <w:jc w:val="both"/>
              <w:rPr>
                <w:rFonts w:ascii="Times New Roman" w:hAnsi="Times New Roman"/>
                <w:sz w:val="24"/>
                <w:szCs w:val="24"/>
              </w:rPr>
            </w:pPr>
            <w:r w:rsidRPr="00C87F07">
              <w:rPr>
                <w:rFonts w:ascii="Times New Roman" w:hAnsi="Times New Roman"/>
                <w:sz w:val="24"/>
                <w:szCs w:val="24"/>
              </w:rPr>
              <w:t xml:space="preserve">_______________/С.С. </w:t>
            </w:r>
            <w:proofErr w:type="spellStart"/>
            <w:r w:rsidRPr="00C87F07">
              <w:rPr>
                <w:rFonts w:ascii="Times New Roman" w:hAnsi="Times New Roman"/>
                <w:sz w:val="24"/>
                <w:szCs w:val="24"/>
              </w:rPr>
              <w:t>Гарбуль</w:t>
            </w:r>
            <w:proofErr w:type="spellEnd"/>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C567CC">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C567CC">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C567CC">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76" w:rsidRDefault="00B56276" w:rsidP="00547DA4">
      <w:pPr>
        <w:spacing w:before="0"/>
      </w:pPr>
      <w:r>
        <w:separator/>
      </w:r>
    </w:p>
  </w:endnote>
  <w:endnote w:type="continuationSeparator" w:id="0">
    <w:p w:rsidR="00B56276" w:rsidRDefault="00B5627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B" w:rsidRDefault="00230BE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30BEB" w:rsidRDefault="00230BEB"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B" w:rsidRDefault="00230BEB"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B" w:rsidRDefault="00230BE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30BEB" w:rsidRDefault="00230BEB"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B" w:rsidRDefault="00230BEB"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76" w:rsidRDefault="00B56276" w:rsidP="00547DA4">
      <w:pPr>
        <w:spacing w:before="0"/>
      </w:pPr>
      <w:r>
        <w:separator/>
      </w:r>
    </w:p>
  </w:footnote>
  <w:footnote w:type="continuationSeparator" w:id="0">
    <w:p w:rsidR="00B56276" w:rsidRDefault="00B5627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B" w:rsidRDefault="00230BE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30BEB" w:rsidRDefault="00230BE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B" w:rsidRDefault="00230BE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30BEB" w:rsidRDefault="00230BE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27E58"/>
    <w:rsid w:val="000326DB"/>
    <w:rsid w:val="0004434B"/>
    <w:rsid w:val="0004588C"/>
    <w:rsid w:val="000461D1"/>
    <w:rsid w:val="00046C8A"/>
    <w:rsid w:val="00047E9D"/>
    <w:rsid w:val="00052446"/>
    <w:rsid w:val="00052BA2"/>
    <w:rsid w:val="00072E89"/>
    <w:rsid w:val="00080F01"/>
    <w:rsid w:val="000832E2"/>
    <w:rsid w:val="00083B01"/>
    <w:rsid w:val="00084831"/>
    <w:rsid w:val="00091106"/>
    <w:rsid w:val="00093A86"/>
    <w:rsid w:val="000A61E7"/>
    <w:rsid w:val="000A7CA2"/>
    <w:rsid w:val="000B0B1F"/>
    <w:rsid w:val="000B3BCF"/>
    <w:rsid w:val="000C1D7F"/>
    <w:rsid w:val="000C52C9"/>
    <w:rsid w:val="000C70A9"/>
    <w:rsid w:val="000E360E"/>
    <w:rsid w:val="000E4F0F"/>
    <w:rsid w:val="000E78C8"/>
    <w:rsid w:val="000F60D1"/>
    <w:rsid w:val="000F6EBA"/>
    <w:rsid w:val="00115472"/>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F2643"/>
    <w:rsid w:val="001F445B"/>
    <w:rsid w:val="001F4DCF"/>
    <w:rsid w:val="00206A61"/>
    <w:rsid w:val="00217BD2"/>
    <w:rsid w:val="002213C6"/>
    <w:rsid w:val="00227376"/>
    <w:rsid w:val="00230BEB"/>
    <w:rsid w:val="00231F04"/>
    <w:rsid w:val="00235D75"/>
    <w:rsid w:val="00243369"/>
    <w:rsid w:val="00251ACC"/>
    <w:rsid w:val="002652CA"/>
    <w:rsid w:val="00274294"/>
    <w:rsid w:val="00276FD5"/>
    <w:rsid w:val="00292C95"/>
    <w:rsid w:val="0029375B"/>
    <w:rsid w:val="002A09F7"/>
    <w:rsid w:val="002B0086"/>
    <w:rsid w:val="002B62CE"/>
    <w:rsid w:val="002C0547"/>
    <w:rsid w:val="002D55AF"/>
    <w:rsid w:val="002E3557"/>
    <w:rsid w:val="002F1BE4"/>
    <w:rsid w:val="003033B0"/>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D46AA"/>
    <w:rsid w:val="003E5A35"/>
    <w:rsid w:val="003E63F7"/>
    <w:rsid w:val="003F066B"/>
    <w:rsid w:val="003F710C"/>
    <w:rsid w:val="00402561"/>
    <w:rsid w:val="00402890"/>
    <w:rsid w:val="00414098"/>
    <w:rsid w:val="00414E97"/>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6512"/>
    <w:rsid w:val="00896B93"/>
    <w:rsid w:val="00897413"/>
    <w:rsid w:val="008B078F"/>
    <w:rsid w:val="008B10D5"/>
    <w:rsid w:val="008B251B"/>
    <w:rsid w:val="008C138D"/>
    <w:rsid w:val="008C55B2"/>
    <w:rsid w:val="008C57CC"/>
    <w:rsid w:val="008D31FA"/>
    <w:rsid w:val="008E5C1A"/>
    <w:rsid w:val="008E7CB9"/>
    <w:rsid w:val="008F0149"/>
    <w:rsid w:val="008F75A8"/>
    <w:rsid w:val="00901115"/>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4134"/>
    <w:rsid w:val="00D41918"/>
    <w:rsid w:val="00D42651"/>
    <w:rsid w:val="00D631A1"/>
    <w:rsid w:val="00D64371"/>
    <w:rsid w:val="00D6557B"/>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B9F5B"/>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492D-283A-4E2E-9879-AFE9FEE8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26</Pages>
  <Words>9586</Words>
  <Characters>54645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222</cp:revision>
  <cp:lastPrinted>2019-11-26T06:53:00Z</cp:lastPrinted>
  <dcterms:created xsi:type="dcterms:W3CDTF">2019-04-01T06:10:00Z</dcterms:created>
  <dcterms:modified xsi:type="dcterms:W3CDTF">2020-09-29T09:02:00Z</dcterms:modified>
</cp:coreProperties>
</file>