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697643" w:rsidRDefault="001211B2" w:rsidP="001211B2">
      <w:pPr>
        <w:contextualSpacing/>
        <w:jc w:val="center"/>
        <w:rPr>
          <w:b/>
          <w:sz w:val="22"/>
          <w:szCs w:val="22"/>
        </w:rPr>
      </w:pPr>
      <w:r w:rsidRPr="00697643">
        <w:rPr>
          <w:b/>
          <w:sz w:val="22"/>
          <w:szCs w:val="22"/>
        </w:rPr>
        <w:t xml:space="preserve">ИЗВЕЩЕНИЕ № </w:t>
      </w:r>
      <w:r w:rsidR="00DF27C9" w:rsidRPr="00697643">
        <w:rPr>
          <w:b/>
          <w:sz w:val="22"/>
          <w:szCs w:val="22"/>
        </w:rPr>
        <w:t>31</w:t>
      </w:r>
      <w:r w:rsidR="00E365C2">
        <w:rPr>
          <w:b/>
          <w:sz w:val="22"/>
          <w:szCs w:val="22"/>
        </w:rPr>
        <w:t xml:space="preserve"> </w:t>
      </w:r>
    </w:p>
    <w:p w:rsidR="001211B2" w:rsidRPr="00697643" w:rsidRDefault="001211B2" w:rsidP="001211B2">
      <w:pPr>
        <w:contextualSpacing/>
        <w:jc w:val="center"/>
        <w:rPr>
          <w:b/>
          <w:sz w:val="22"/>
          <w:szCs w:val="22"/>
        </w:rPr>
      </w:pPr>
      <w:r w:rsidRPr="00697643">
        <w:rPr>
          <w:b/>
          <w:sz w:val="22"/>
          <w:szCs w:val="22"/>
        </w:rPr>
        <w:t>О ПРОВЕДЕНИИ ЗАПРОСА КОТИРОВОК</w:t>
      </w:r>
    </w:p>
    <w:p w:rsidR="00DF27C9" w:rsidRPr="00697643" w:rsidRDefault="00DF27C9" w:rsidP="00DF27C9">
      <w:pPr>
        <w:contextualSpacing/>
        <w:rPr>
          <w:b/>
          <w:bCs/>
          <w:color w:val="000000"/>
          <w:sz w:val="22"/>
          <w:szCs w:val="22"/>
        </w:rPr>
      </w:pPr>
      <w:r w:rsidRPr="00697643">
        <w:rPr>
          <w:b/>
          <w:bCs/>
          <w:color w:val="000000"/>
          <w:sz w:val="22"/>
          <w:szCs w:val="22"/>
        </w:rPr>
        <w:t>на оказание услуг по изготовлению технического паспорта и технического плана объекта недвижимого имущества</w:t>
      </w:r>
    </w:p>
    <w:p w:rsidR="001211B2" w:rsidRPr="00D27165" w:rsidRDefault="001211B2" w:rsidP="001211B2">
      <w:pPr>
        <w:contextualSpacing/>
        <w:rPr>
          <w:sz w:val="22"/>
          <w:szCs w:val="22"/>
        </w:rPr>
      </w:pPr>
      <w:r w:rsidRPr="00D27165">
        <w:rPr>
          <w:sz w:val="22"/>
          <w:szCs w:val="22"/>
        </w:rPr>
        <w:t xml:space="preserve">1. Способ закупки: </w:t>
      </w:r>
    </w:p>
    <w:p w:rsidR="001211B2" w:rsidRPr="00D27165" w:rsidRDefault="001211B2" w:rsidP="001211B2">
      <w:pPr>
        <w:contextualSpacing/>
        <w:rPr>
          <w:sz w:val="22"/>
          <w:szCs w:val="22"/>
        </w:rPr>
      </w:pPr>
      <w:r w:rsidRPr="00D27165">
        <w:rPr>
          <w:sz w:val="22"/>
          <w:szCs w:val="22"/>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D27165" w:rsidRDefault="001211B2" w:rsidP="001211B2">
      <w:pPr>
        <w:ind w:firstLine="540"/>
        <w:contextualSpacing/>
        <w:rPr>
          <w:sz w:val="22"/>
          <w:szCs w:val="22"/>
        </w:rPr>
      </w:pPr>
    </w:p>
    <w:p w:rsidR="001211B2" w:rsidRPr="00D27165" w:rsidRDefault="001211B2" w:rsidP="001211B2">
      <w:pPr>
        <w:contextualSpacing/>
        <w:rPr>
          <w:sz w:val="22"/>
          <w:szCs w:val="22"/>
        </w:rPr>
      </w:pPr>
      <w:r w:rsidRPr="00D27165">
        <w:rPr>
          <w:sz w:val="22"/>
          <w:szCs w:val="22"/>
        </w:rPr>
        <w:t>2. Заказчик: Частное учреждение здравоохранения «Больница «РЖД-Медицина» имени К.Э. Циолковского города Калуга»; сокращенное официальное наименование учреждения: ЧУЗ «РЖД-Медицина» г. Калуга;</w:t>
      </w:r>
    </w:p>
    <w:p w:rsidR="001211B2" w:rsidRPr="00D27165" w:rsidRDefault="001211B2" w:rsidP="001211B2">
      <w:pPr>
        <w:ind w:firstLine="540"/>
        <w:contextualSpacing/>
        <w:rPr>
          <w:sz w:val="22"/>
          <w:szCs w:val="22"/>
        </w:rPr>
      </w:pPr>
      <w:r w:rsidRPr="00D27165">
        <w:rPr>
          <w:sz w:val="22"/>
          <w:szCs w:val="22"/>
        </w:rPr>
        <w:t xml:space="preserve"> </w:t>
      </w:r>
    </w:p>
    <w:p w:rsidR="001211B2" w:rsidRPr="00D27165" w:rsidRDefault="001211B2" w:rsidP="001211B2">
      <w:pPr>
        <w:contextualSpacing/>
        <w:rPr>
          <w:sz w:val="22"/>
          <w:szCs w:val="22"/>
        </w:rPr>
      </w:pPr>
      <w:r w:rsidRPr="00D27165">
        <w:rPr>
          <w:sz w:val="22"/>
          <w:szCs w:val="22"/>
        </w:rPr>
        <w:t xml:space="preserve">3. Адрес, индекс: </w:t>
      </w:r>
      <w:smartTag w:uri="urn:schemas-microsoft-com:office:smarttags" w:element="metricconverter">
        <w:smartTagPr>
          <w:attr w:name="ProductID" w:val="248018, г"/>
        </w:smartTagPr>
        <w:r w:rsidRPr="00D27165">
          <w:rPr>
            <w:sz w:val="22"/>
            <w:szCs w:val="22"/>
          </w:rPr>
          <w:t>248018, г</w:t>
        </w:r>
      </w:smartTag>
      <w:r w:rsidRPr="00D27165">
        <w:rPr>
          <w:sz w:val="22"/>
          <w:szCs w:val="22"/>
        </w:rPr>
        <w:t xml:space="preserve">. Калуга ул. </w:t>
      </w:r>
      <w:proofErr w:type="spellStart"/>
      <w:r w:rsidRPr="00D27165">
        <w:rPr>
          <w:sz w:val="22"/>
          <w:szCs w:val="22"/>
        </w:rPr>
        <w:t>Болотникова</w:t>
      </w:r>
      <w:proofErr w:type="spellEnd"/>
      <w:r w:rsidRPr="00D27165">
        <w:rPr>
          <w:sz w:val="22"/>
          <w:szCs w:val="22"/>
        </w:rPr>
        <w:t>, д.1</w:t>
      </w:r>
    </w:p>
    <w:p w:rsidR="001211B2" w:rsidRPr="00D27165" w:rsidRDefault="001211B2" w:rsidP="001211B2">
      <w:pPr>
        <w:contextualSpacing/>
        <w:rPr>
          <w:sz w:val="22"/>
          <w:szCs w:val="22"/>
        </w:rPr>
      </w:pPr>
      <w:r w:rsidRPr="00D27165">
        <w:rPr>
          <w:sz w:val="22"/>
          <w:szCs w:val="22"/>
        </w:rPr>
        <w:t xml:space="preserve">           </w:t>
      </w:r>
      <w:r w:rsidR="00705D88" w:rsidRPr="00D27165">
        <w:rPr>
          <w:sz w:val="22"/>
          <w:szCs w:val="22"/>
        </w:rPr>
        <w:t>е</w:t>
      </w:r>
      <w:r w:rsidRPr="00D27165">
        <w:rPr>
          <w:bCs/>
          <w:sz w:val="22"/>
          <w:szCs w:val="22"/>
        </w:rPr>
        <w:t>-</w:t>
      </w:r>
      <w:r w:rsidRPr="00D27165">
        <w:rPr>
          <w:bCs/>
          <w:sz w:val="22"/>
          <w:szCs w:val="22"/>
          <w:lang w:val="en-US"/>
        </w:rPr>
        <w:t>mail</w:t>
      </w:r>
      <w:r w:rsidRPr="00D27165">
        <w:rPr>
          <w:bCs/>
          <w:sz w:val="22"/>
          <w:szCs w:val="22"/>
        </w:rPr>
        <w:t xml:space="preserve">: </w:t>
      </w:r>
      <w:hyperlink r:id="rId5" w:history="1">
        <w:r w:rsidRPr="00D27165">
          <w:rPr>
            <w:color w:val="0D2DB3"/>
            <w:sz w:val="22"/>
            <w:szCs w:val="22"/>
            <w:u w:val="single"/>
            <w:shd w:val="clear" w:color="auto" w:fill="FFFFFF"/>
            <w:lang w:val="en-US"/>
          </w:rPr>
          <w:t>rghospital</w:t>
        </w:r>
        <w:r w:rsidRPr="00D27165">
          <w:rPr>
            <w:color w:val="0D2DB3"/>
            <w:sz w:val="22"/>
            <w:szCs w:val="22"/>
            <w:u w:val="single"/>
            <w:shd w:val="clear" w:color="auto" w:fill="FFFFFF"/>
          </w:rPr>
          <w:t>@</w:t>
        </w:r>
        <w:r w:rsidRPr="00D27165">
          <w:rPr>
            <w:color w:val="0D2DB3"/>
            <w:sz w:val="22"/>
            <w:szCs w:val="22"/>
            <w:u w:val="single"/>
            <w:shd w:val="clear" w:color="auto" w:fill="FFFFFF"/>
            <w:lang w:val="en-US"/>
          </w:rPr>
          <w:t>mail</w:t>
        </w:r>
        <w:r w:rsidRPr="00D27165">
          <w:rPr>
            <w:color w:val="0D2DB3"/>
            <w:sz w:val="22"/>
            <w:szCs w:val="22"/>
            <w:u w:val="single"/>
            <w:shd w:val="clear" w:color="auto" w:fill="FFFFFF"/>
          </w:rPr>
          <w:t>.</w:t>
        </w:r>
        <w:proofErr w:type="spellStart"/>
        <w:r w:rsidRPr="00D27165">
          <w:rPr>
            <w:color w:val="0D2DB3"/>
            <w:sz w:val="22"/>
            <w:szCs w:val="22"/>
            <w:u w:val="single"/>
            <w:shd w:val="clear" w:color="auto" w:fill="FFFFFF"/>
            <w:lang w:val="en-US"/>
          </w:rPr>
          <w:t>ru</w:t>
        </w:r>
        <w:proofErr w:type="spellEnd"/>
      </w:hyperlink>
      <w:r w:rsidRPr="00D27165">
        <w:rPr>
          <w:sz w:val="22"/>
          <w:szCs w:val="22"/>
          <w:shd w:val="clear" w:color="auto" w:fill="FFFFFF"/>
        </w:rPr>
        <w:t xml:space="preserve"> </w:t>
      </w:r>
      <w:r w:rsidRPr="00D27165">
        <w:rPr>
          <w:snapToGrid w:val="0"/>
          <w:color w:val="000000"/>
          <w:sz w:val="22"/>
          <w:szCs w:val="22"/>
        </w:rPr>
        <w:t>Тел: 8(4842) 78-45-18</w:t>
      </w:r>
    </w:p>
    <w:p w:rsidR="001211B2" w:rsidRPr="00D27165" w:rsidRDefault="001211B2" w:rsidP="001211B2">
      <w:pPr>
        <w:ind w:firstLine="540"/>
        <w:contextualSpacing/>
        <w:rPr>
          <w:snapToGrid w:val="0"/>
          <w:color w:val="000000"/>
          <w:sz w:val="22"/>
          <w:szCs w:val="22"/>
        </w:rPr>
      </w:pPr>
    </w:p>
    <w:p w:rsidR="00DF27C9" w:rsidRPr="00D27165" w:rsidRDefault="00DF27C9" w:rsidP="00DF27C9">
      <w:pPr>
        <w:widowControl/>
        <w:spacing w:before="0" w:after="120"/>
        <w:ind w:firstLine="708"/>
        <w:contextualSpacing/>
        <w:rPr>
          <w:snapToGrid w:val="0"/>
          <w:color w:val="000000"/>
          <w:szCs w:val="24"/>
        </w:rPr>
      </w:pPr>
      <w:r w:rsidRPr="00D27165">
        <w:rPr>
          <w:sz w:val="22"/>
          <w:szCs w:val="22"/>
        </w:rPr>
        <w:t xml:space="preserve">4. Контактное лицо: </w:t>
      </w:r>
      <w:r w:rsidRPr="00D27165">
        <w:rPr>
          <w:szCs w:val="24"/>
        </w:rPr>
        <w:t>специалист по закупкам Горелова Надежда Николаевна</w:t>
      </w:r>
      <w:r w:rsidRPr="00D27165">
        <w:rPr>
          <w:snapToGrid w:val="0"/>
          <w:color w:val="000000"/>
          <w:szCs w:val="24"/>
        </w:rPr>
        <w:t xml:space="preserve">, </w:t>
      </w:r>
    </w:p>
    <w:p w:rsidR="00DF27C9" w:rsidRPr="00D27165" w:rsidRDefault="00DF27C9" w:rsidP="00DF27C9">
      <w:pPr>
        <w:widowControl/>
        <w:spacing w:before="0" w:after="120"/>
        <w:ind w:firstLine="0"/>
        <w:contextualSpacing/>
        <w:rPr>
          <w:color w:val="0D2DB3"/>
          <w:szCs w:val="24"/>
          <w:u w:val="single"/>
          <w:shd w:val="clear" w:color="auto" w:fill="FFFFFF"/>
          <w:lang w:val="en-US"/>
        </w:rPr>
      </w:pPr>
      <w:r w:rsidRPr="00D27165">
        <w:rPr>
          <w:snapToGrid w:val="0"/>
          <w:color w:val="000000"/>
          <w:szCs w:val="24"/>
        </w:rPr>
        <w:t>тел</w:t>
      </w:r>
      <w:r w:rsidRPr="00D27165">
        <w:rPr>
          <w:snapToGrid w:val="0"/>
          <w:color w:val="000000"/>
          <w:szCs w:val="24"/>
          <w:lang w:val="en-US"/>
        </w:rPr>
        <w:t xml:space="preserve">.: 8 (4842) 536127, </w:t>
      </w:r>
      <w:r w:rsidRPr="00D27165">
        <w:rPr>
          <w:bCs/>
          <w:szCs w:val="24"/>
          <w:lang w:val="en-US"/>
        </w:rPr>
        <w:t xml:space="preserve">E-mail: </w:t>
      </w:r>
      <w:r w:rsidRPr="00D27165">
        <w:rPr>
          <w:color w:val="0D2DB3"/>
          <w:szCs w:val="24"/>
          <w:u w:val="single"/>
          <w:shd w:val="clear" w:color="auto" w:fill="FFFFFF"/>
          <w:lang w:val="en-US"/>
        </w:rPr>
        <w:t>qwerty20.99@mail.ru</w:t>
      </w:r>
    </w:p>
    <w:p w:rsidR="001211B2" w:rsidRPr="00D27165" w:rsidRDefault="001211B2" w:rsidP="001F5C98">
      <w:pPr>
        <w:ind w:firstLine="708"/>
        <w:jc w:val="left"/>
        <w:rPr>
          <w:bCs/>
          <w:sz w:val="22"/>
          <w:szCs w:val="22"/>
        </w:rPr>
      </w:pPr>
      <w:r w:rsidRPr="00D27165">
        <w:rPr>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D27165" w:rsidRDefault="001211B2" w:rsidP="001211B2">
      <w:pPr>
        <w:rPr>
          <w:bCs/>
          <w:sz w:val="22"/>
          <w:szCs w:val="22"/>
        </w:rPr>
      </w:pPr>
      <w:r w:rsidRPr="00D27165">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D27165" w:rsidRDefault="001211B2" w:rsidP="001211B2">
      <w:pPr>
        <w:rPr>
          <w:bCs/>
          <w:sz w:val="22"/>
          <w:szCs w:val="22"/>
        </w:rPr>
      </w:pPr>
      <w:r w:rsidRPr="00D27165">
        <w:rPr>
          <w:bCs/>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1211B2" w:rsidRPr="00D27165" w:rsidRDefault="001211B2" w:rsidP="001211B2">
      <w:pPr>
        <w:ind w:firstLine="567"/>
        <w:contextualSpacing/>
        <w:rPr>
          <w:snapToGrid w:val="0"/>
          <w:color w:val="000000"/>
          <w:sz w:val="22"/>
          <w:szCs w:val="22"/>
          <w:lang w:eastAsia="x-none"/>
        </w:rPr>
      </w:pPr>
    </w:p>
    <w:p w:rsidR="00DF40D5" w:rsidRPr="00DF40D5" w:rsidRDefault="001211B2" w:rsidP="00DF40D5">
      <w:pPr>
        <w:pStyle w:val="ab"/>
        <w:rPr>
          <w:b/>
          <w:bCs/>
          <w:color w:val="000000"/>
          <w:sz w:val="22"/>
          <w:szCs w:val="22"/>
        </w:rPr>
      </w:pPr>
      <w:r w:rsidRPr="00D27165">
        <w:rPr>
          <w:snapToGrid w:val="0"/>
          <w:color w:val="000000"/>
          <w:sz w:val="22"/>
          <w:szCs w:val="22"/>
          <w:lang w:val="x-none" w:eastAsia="x-none"/>
        </w:rPr>
        <w:t xml:space="preserve">  5. Предмет </w:t>
      </w:r>
      <w:r w:rsidRPr="00D27165">
        <w:rPr>
          <w:snapToGrid w:val="0"/>
          <w:color w:val="000000"/>
          <w:sz w:val="22"/>
          <w:szCs w:val="22"/>
          <w:lang w:eastAsia="x-none"/>
        </w:rPr>
        <w:t>процедуры закупки</w:t>
      </w:r>
      <w:r w:rsidRPr="00D27165">
        <w:rPr>
          <w:snapToGrid w:val="0"/>
          <w:color w:val="000000"/>
          <w:sz w:val="22"/>
          <w:szCs w:val="22"/>
          <w:lang w:val="x-none" w:eastAsia="x-none"/>
        </w:rPr>
        <w:t>:</w:t>
      </w:r>
      <w:r w:rsidR="006A75E9" w:rsidRPr="00D27165">
        <w:rPr>
          <w:bCs/>
          <w:color w:val="000000"/>
          <w:sz w:val="22"/>
          <w:szCs w:val="22"/>
        </w:rPr>
        <w:t xml:space="preserve"> </w:t>
      </w:r>
      <w:r w:rsidR="00DF40D5" w:rsidRPr="00DF40D5">
        <w:rPr>
          <w:bCs/>
          <w:color w:val="000000"/>
          <w:sz w:val="22"/>
          <w:szCs w:val="22"/>
        </w:rPr>
        <w:t>на оказание услуг по изготовлению технического паспорта и технического плана объекта недвижимого имущества</w:t>
      </w:r>
    </w:p>
    <w:p w:rsidR="001211B2" w:rsidRPr="00D27165" w:rsidRDefault="001211B2" w:rsidP="00DF40D5">
      <w:pPr>
        <w:pStyle w:val="ab"/>
        <w:rPr>
          <w:bCs/>
          <w:sz w:val="22"/>
          <w:szCs w:val="22"/>
        </w:rPr>
      </w:pPr>
      <w:r w:rsidRPr="00D27165">
        <w:rPr>
          <w:snapToGrid w:val="0"/>
          <w:color w:val="000000"/>
          <w:sz w:val="22"/>
          <w:szCs w:val="22"/>
          <w:lang w:val="x-none" w:eastAsia="x-none"/>
        </w:rPr>
        <w:t xml:space="preserve"> </w:t>
      </w:r>
    </w:p>
    <w:tbl>
      <w:tblPr>
        <w:tblW w:w="9243" w:type="dxa"/>
        <w:tblInd w:w="108" w:type="dxa"/>
        <w:tblLook w:val="01E0" w:firstRow="1" w:lastRow="1" w:firstColumn="1" w:lastColumn="1" w:noHBand="0" w:noVBand="0"/>
      </w:tblPr>
      <w:tblGrid>
        <w:gridCol w:w="880"/>
        <w:gridCol w:w="5103"/>
        <w:gridCol w:w="3260"/>
      </w:tblGrid>
      <w:tr w:rsidR="001211B2" w:rsidRPr="00D27165" w:rsidTr="006A75E9">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D27165" w:rsidRDefault="001211B2" w:rsidP="00B05537">
            <w:pPr>
              <w:ind w:firstLine="346"/>
              <w:contextualSpacing/>
              <w:jc w:val="left"/>
              <w:rPr>
                <w:rFonts w:eastAsia="Calibri"/>
                <w:sz w:val="22"/>
                <w:szCs w:val="22"/>
              </w:rPr>
            </w:pPr>
            <w:r w:rsidRPr="00D27165">
              <w:rPr>
                <w:rFonts w:eastAsia="Calibr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1211B2" w:rsidRPr="00D27165" w:rsidRDefault="001211B2" w:rsidP="00B05537">
            <w:pPr>
              <w:contextualSpacing/>
              <w:jc w:val="center"/>
              <w:rPr>
                <w:rFonts w:eastAsia="Calibri"/>
                <w:sz w:val="22"/>
                <w:szCs w:val="22"/>
              </w:rPr>
            </w:pPr>
            <w:r w:rsidRPr="00D27165">
              <w:rPr>
                <w:rFonts w:eastAsia="Calibri"/>
                <w:sz w:val="22"/>
                <w:szCs w:val="22"/>
              </w:rPr>
              <w:t>Наименование услуг</w:t>
            </w:r>
          </w:p>
        </w:tc>
        <w:tc>
          <w:tcPr>
            <w:tcW w:w="3260" w:type="dxa"/>
            <w:tcBorders>
              <w:top w:val="single" w:sz="4" w:space="0" w:color="auto"/>
              <w:left w:val="single" w:sz="4" w:space="0" w:color="auto"/>
              <w:bottom w:val="single" w:sz="4" w:space="0" w:color="auto"/>
              <w:right w:val="single" w:sz="4" w:space="0" w:color="auto"/>
            </w:tcBorders>
          </w:tcPr>
          <w:p w:rsidR="001211B2" w:rsidRPr="00D27165" w:rsidRDefault="000B2192" w:rsidP="000B2192">
            <w:pPr>
              <w:contextualSpacing/>
              <w:jc w:val="center"/>
              <w:rPr>
                <w:rFonts w:eastAsia="Calibri"/>
                <w:sz w:val="22"/>
                <w:szCs w:val="22"/>
              </w:rPr>
            </w:pPr>
            <w:r w:rsidRPr="00D27165">
              <w:rPr>
                <w:rFonts w:eastAsia="Calibri"/>
                <w:sz w:val="22"/>
                <w:szCs w:val="22"/>
              </w:rPr>
              <w:t>Адрес учреждения</w:t>
            </w:r>
          </w:p>
        </w:tc>
      </w:tr>
      <w:tr w:rsidR="001211B2" w:rsidRPr="00D27165" w:rsidTr="006A75E9">
        <w:tc>
          <w:tcPr>
            <w:tcW w:w="880" w:type="dxa"/>
            <w:tcBorders>
              <w:top w:val="single" w:sz="4" w:space="0" w:color="auto"/>
              <w:left w:val="single" w:sz="4" w:space="0" w:color="auto"/>
              <w:bottom w:val="single" w:sz="4" w:space="0" w:color="auto"/>
              <w:right w:val="single" w:sz="4" w:space="0" w:color="auto"/>
            </w:tcBorders>
          </w:tcPr>
          <w:p w:rsidR="001211B2" w:rsidRPr="00D27165" w:rsidRDefault="001211B2" w:rsidP="00B05537">
            <w:pPr>
              <w:ind w:firstLine="346"/>
              <w:contextualSpacing/>
              <w:rPr>
                <w:rFonts w:eastAsia="Calibri"/>
                <w:sz w:val="22"/>
                <w:szCs w:val="22"/>
              </w:rPr>
            </w:pPr>
            <w:r w:rsidRPr="00D27165">
              <w:rPr>
                <w:rFonts w:eastAsia="Calibri"/>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DF27C9" w:rsidRPr="00D27165" w:rsidRDefault="00B63BB1" w:rsidP="00DF27C9">
            <w:pPr>
              <w:ind w:firstLine="0"/>
              <w:contextualSpacing/>
              <w:jc w:val="left"/>
              <w:rPr>
                <w:rFonts w:eastAsia="Calibri"/>
                <w:sz w:val="22"/>
                <w:szCs w:val="22"/>
              </w:rPr>
            </w:pPr>
            <w:r>
              <w:rPr>
                <w:rFonts w:eastAsia="Calibri"/>
                <w:sz w:val="22"/>
                <w:szCs w:val="22"/>
              </w:rPr>
              <w:t>Изготовление</w:t>
            </w:r>
            <w:r w:rsidR="00DF27C9" w:rsidRPr="00D27165">
              <w:rPr>
                <w:rFonts w:eastAsia="Calibri"/>
                <w:sz w:val="22"/>
                <w:szCs w:val="22"/>
              </w:rPr>
              <w:t xml:space="preserve"> технического паспорта и технического плана объекта недвижимого имущества</w:t>
            </w:r>
          </w:p>
          <w:p w:rsidR="001211B2" w:rsidRPr="00D27165" w:rsidRDefault="001211B2" w:rsidP="00A4305A">
            <w:pPr>
              <w:ind w:firstLine="0"/>
              <w:contextualSpacing/>
              <w:jc w:val="left"/>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Pr>
          <w:p w:rsidR="001211B2" w:rsidRPr="00D27165" w:rsidRDefault="000B2192" w:rsidP="000B2192">
            <w:pPr>
              <w:ind w:firstLine="0"/>
              <w:contextualSpacing/>
              <w:jc w:val="left"/>
              <w:rPr>
                <w:rFonts w:eastAsia="Calibri"/>
                <w:sz w:val="22"/>
                <w:szCs w:val="22"/>
              </w:rPr>
            </w:pPr>
            <w:r w:rsidRPr="00D27165">
              <w:rPr>
                <w:rFonts w:eastAsia="Calibri"/>
                <w:sz w:val="22"/>
                <w:szCs w:val="22"/>
              </w:rPr>
              <w:t xml:space="preserve">г. Калуга, ул. </w:t>
            </w:r>
            <w:proofErr w:type="spellStart"/>
            <w:r w:rsidRPr="00D27165">
              <w:rPr>
                <w:rFonts w:eastAsia="Calibri"/>
                <w:sz w:val="22"/>
                <w:szCs w:val="22"/>
              </w:rPr>
              <w:t>Болотник</w:t>
            </w:r>
            <w:r w:rsidR="00E924FB" w:rsidRPr="00D27165">
              <w:rPr>
                <w:rFonts w:eastAsia="Calibri"/>
                <w:sz w:val="22"/>
                <w:szCs w:val="22"/>
              </w:rPr>
              <w:t>ов</w:t>
            </w:r>
            <w:r w:rsidRPr="00D27165">
              <w:rPr>
                <w:rFonts w:eastAsia="Calibri"/>
                <w:sz w:val="22"/>
                <w:szCs w:val="22"/>
              </w:rPr>
              <w:t>а</w:t>
            </w:r>
            <w:proofErr w:type="spellEnd"/>
            <w:r w:rsidRPr="00D27165">
              <w:rPr>
                <w:rFonts w:eastAsia="Calibri"/>
                <w:sz w:val="22"/>
                <w:szCs w:val="22"/>
              </w:rPr>
              <w:t>, д. 1</w:t>
            </w:r>
          </w:p>
        </w:tc>
      </w:tr>
    </w:tbl>
    <w:p w:rsidR="008F2379" w:rsidRPr="00D27165" w:rsidRDefault="008F2379" w:rsidP="001211B2">
      <w:pPr>
        <w:widowControl/>
        <w:spacing w:before="0"/>
        <w:ind w:firstLine="567"/>
        <w:contextualSpacing/>
        <w:rPr>
          <w:color w:val="000000"/>
          <w:sz w:val="22"/>
          <w:szCs w:val="22"/>
        </w:rPr>
      </w:pPr>
    </w:p>
    <w:p w:rsidR="001211B2" w:rsidRPr="00D27165" w:rsidRDefault="001211B2" w:rsidP="001211B2">
      <w:pPr>
        <w:ind w:firstLine="567"/>
        <w:contextualSpacing/>
        <w:rPr>
          <w:color w:val="000000"/>
          <w:sz w:val="22"/>
          <w:szCs w:val="22"/>
        </w:rPr>
      </w:pPr>
      <w:r w:rsidRPr="00D27165">
        <w:rPr>
          <w:color w:val="000000"/>
          <w:sz w:val="22"/>
          <w:szCs w:val="22"/>
        </w:rPr>
        <w:t xml:space="preserve">Условия оказываемых услуг: оказание услуг осуществляется силами </w:t>
      </w:r>
      <w:r w:rsidR="008F2379" w:rsidRPr="00D27165">
        <w:rPr>
          <w:color w:val="000000"/>
          <w:sz w:val="22"/>
          <w:szCs w:val="22"/>
        </w:rPr>
        <w:t>Исполнителя</w:t>
      </w:r>
      <w:r w:rsidRPr="00D27165">
        <w:rPr>
          <w:color w:val="000000"/>
          <w:sz w:val="22"/>
          <w:szCs w:val="22"/>
        </w:rPr>
        <w:t xml:space="preserve">. </w:t>
      </w:r>
    </w:p>
    <w:p w:rsidR="001211B2" w:rsidRPr="00D27165" w:rsidRDefault="001211B2" w:rsidP="001211B2">
      <w:pPr>
        <w:keepNext/>
        <w:keepLines/>
        <w:suppressAutoHyphens/>
        <w:ind w:firstLine="567"/>
        <w:rPr>
          <w:sz w:val="22"/>
          <w:szCs w:val="22"/>
          <w:lang w:eastAsia="ar-SA"/>
        </w:rPr>
      </w:pPr>
      <w:r w:rsidRPr="00D27165">
        <w:rPr>
          <w:sz w:val="22"/>
          <w:szCs w:val="22"/>
          <w:lang w:eastAsia="ar-SA"/>
        </w:rPr>
        <w:t>Требование оказываемых услуг: При оказании услуг Исполнителю необходимо:</w:t>
      </w:r>
    </w:p>
    <w:p w:rsidR="001211B2" w:rsidRPr="00D27165" w:rsidRDefault="001211B2" w:rsidP="001211B2">
      <w:pPr>
        <w:keepNext/>
        <w:keepLines/>
        <w:suppressAutoHyphens/>
        <w:rPr>
          <w:sz w:val="22"/>
          <w:szCs w:val="22"/>
          <w:lang w:eastAsia="ar-SA"/>
        </w:rPr>
      </w:pPr>
      <w:r w:rsidRPr="00D27165">
        <w:rPr>
          <w:sz w:val="22"/>
          <w:szCs w:val="22"/>
          <w:lang w:eastAsia="ar-SA"/>
        </w:rPr>
        <w:t xml:space="preserve">   - оказывать услуги в соответствии </w:t>
      </w:r>
      <w:r w:rsidR="00C52114" w:rsidRPr="00D27165">
        <w:rPr>
          <w:sz w:val="22"/>
          <w:szCs w:val="22"/>
          <w:lang w:eastAsia="ar-SA"/>
        </w:rPr>
        <w:t>с техническим заданием</w:t>
      </w:r>
      <w:r w:rsidR="006A75E9" w:rsidRPr="00D27165">
        <w:rPr>
          <w:sz w:val="22"/>
          <w:szCs w:val="22"/>
          <w:lang w:eastAsia="ar-SA"/>
        </w:rPr>
        <w:t xml:space="preserve"> (приложение №1)</w:t>
      </w:r>
      <w:r w:rsidR="00C52114" w:rsidRPr="00D27165">
        <w:rPr>
          <w:sz w:val="22"/>
          <w:szCs w:val="22"/>
          <w:lang w:eastAsia="ar-SA"/>
        </w:rPr>
        <w:t xml:space="preserve">, </w:t>
      </w:r>
      <w:r w:rsidRPr="00D27165">
        <w:rPr>
          <w:sz w:val="22"/>
          <w:szCs w:val="22"/>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D27165" w:rsidRDefault="001211B2" w:rsidP="001211B2">
      <w:pPr>
        <w:ind w:firstLine="567"/>
        <w:contextualSpacing/>
        <w:rPr>
          <w:color w:val="000000"/>
          <w:sz w:val="22"/>
          <w:szCs w:val="22"/>
        </w:rPr>
      </w:pPr>
      <w:r w:rsidRPr="00D27165">
        <w:rPr>
          <w:sz w:val="22"/>
          <w:szCs w:val="22"/>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D27165" w:rsidRDefault="00656C8B" w:rsidP="00656C8B">
      <w:pPr>
        <w:pStyle w:val="ConsPlusNormal"/>
        <w:widowControl/>
        <w:tabs>
          <w:tab w:val="left" w:pos="5505"/>
        </w:tabs>
        <w:ind w:firstLine="0"/>
        <w:jc w:val="both"/>
        <w:rPr>
          <w:sz w:val="22"/>
          <w:szCs w:val="22"/>
        </w:rPr>
      </w:pPr>
    </w:p>
    <w:p w:rsidR="00656C8B" w:rsidRPr="00D27165" w:rsidRDefault="001211B2" w:rsidP="00656C8B">
      <w:pPr>
        <w:pStyle w:val="ConsPlusNormal"/>
        <w:widowControl/>
        <w:tabs>
          <w:tab w:val="left" w:pos="5505"/>
        </w:tabs>
        <w:ind w:firstLine="0"/>
        <w:jc w:val="both"/>
        <w:rPr>
          <w:rFonts w:ascii="Times New Roman" w:hAnsi="Times New Roman" w:cs="Times New Roman"/>
          <w:snapToGrid w:val="0"/>
          <w:color w:val="000000"/>
          <w:sz w:val="22"/>
          <w:szCs w:val="22"/>
        </w:rPr>
      </w:pPr>
      <w:r w:rsidRPr="00D27165">
        <w:rPr>
          <w:rFonts w:ascii="Times New Roman" w:hAnsi="Times New Roman" w:cs="Times New Roman"/>
          <w:sz w:val="22"/>
          <w:szCs w:val="22"/>
        </w:rPr>
        <w:t xml:space="preserve">6. Начальная/Максимальная </w:t>
      </w:r>
      <w:r w:rsidR="00656C8B" w:rsidRPr="00D27165">
        <w:rPr>
          <w:rFonts w:ascii="Times New Roman" w:hAnsi="Times New Roman" w:cs="Times New Roman"/>
          <w:sz w:val="22"/>
          <w:szCs w:val="22"/>
        </w:rPr>
        <w:t>цена договора</w:t>
      </w:r>
      <w:r w:rsidR="00F70AF7" w:rsidRPr="00D27165">
        <w:rPr>
          <w:rFonts w:ascii="Times New Roman" w:hAnsi="Times New Roman" w:cs="Times New Roman"/>
          <w:sz w:val="22"/>
          <w:szCs w:val="22"/>
        </w:rPr>
        <w:t xml:space="preserve">: </w:t>
      </w:r>
    </w:p>
    <w:p w:rsidR="00656C8B" w:rsidRPr="00D27165" w:rsidRDefault="00656C8B" w:rsidP="00656C8B">
      <w:pPr>
        <w:pStyle w:val="ConsPlusNormal"/>
        <w:widowControl/>
        <w:tabs>
          <w:tab w:val="left" w:pos="5505"/>
        </w:tabs>
        <w:ind w:firstLine="0"/>
        <w:jc w:val="both"/>
        <w:rPr>
          <w:rFonts w:ascii="Times New Roman" w:hAnsi="Times New Roman" w:cs="Times New Roman"/>
          <w:sz w:val="22"/>
          <w:szCs w:val="22"/>
        </w:rPr>
      </w:pPr>
      <w:r w:rsidRPr="00D23E0F">
        <w:rPr>
          <w:rFonts w:ascii="Times New Roman" w:hAnsi="Times New Roman" w:cs="Times New Roman"/>
          <w:snapToGrid w:val="0"/>
          <w:sz w:val="22"/>
          <w:szCs w:val="22"/>
        </w:rPr>
        <w:t>Начальная (максимальная) цена договора</w:t>
      </w:r>
      <w:r w:rsidRPr="00D23E0F">
        <w:rPr>
          <w:rFonts w:ascii="Times New Roman" w:hAnsi="Times New Roman" w:cs="Times New Roman"/>
          <w:bCs/>
          <w:sz w:val="22"/>
          <w:szCs w:val="22"/>
        </w:rPr>
        <w:t xml:space="preserve"> не должна превышать </w:t>
      </w:r>
      <w:r w:rsidR="00D23E0F" w:rsidRPr="00D23E0F">
        <w:rPr>
          <w:rFonts w:ascii="Times New Roman" w:hAnsi="Times New Roman" w:cs="Times New Roman"/>
          <w:bCs/>
          <w:sz w:val="22"/>
          <w:szCs w:val="22"/>
        </w:rPr>
        <w:t xml:space="preserve">311 660 рублей 74 копеек </w:t>
      </w:r>
      <w:r w:rsidRPr="00D23E0F">
        <w:rPr>
          <w:rFonts w:ascii="Times New Roman" w:hAnsi="Times New Roman" w:cs="Times New Roman"/>
          <w:sz w:val="22"/>
          <w:szCs w:val="22"/>
        </w:rPr>
        <w:t>(</w:t>
      </w:r>
      <w:r w:rsidR="00D23E0F" w:rsidRPr="00D23E0F">
        <w:rPr>
          <w:rFonts w:ascii="Times New Roman" w:hAnsi="Times New Roman" w:cs="Times New Roman"/>
          <w:sz w:val="22"/>
          <w:szCs w:val="22"/>
        </w:rPr>
        <w:t>триста одиннадцать тысяч шестьсот шестьдесят рублей 74 копейки</w:t>
      </w:r>
      <w:r w:rsidRPr="00D23E0F">
        <w:rPr>
          <w:rFonts w:ascii="Times New Roman" w:hAnsi="Times New Roman" w:cs="Times New Roman"/>
          <w:bCs/>
          <w:sz w:val="22"/>
          <w:szCs w:val="22"/>
        </w:rPr>
        <w:t>)</w:t>
      </w:r>
      <w:r w:rsidRPr="00D27165">
        <w:rPr>
          <w:rFonts w:ascii="Times New Roman" w:hAnsi="Times New Roman" w:cs="Times New Roman"/>
          <w:sz w:val="22"/>
          <w:szCs w:val="22"/>
        </w:rPr>
        <w:t xml:space="preserve"> </w:t>
      </w:r>
    </w:p>
    <w:p w:rsidR="00656C8B" w:rsidRPr="00D27165" w:rsidRDefault="00656C8B" w:rsidP="00656C8B">
      <w:pPr>
        <w:pStyle w:val="ConsPlusNormal"/>
        <w:widowControl/>
        <w:tabs>
          <w:tab w:val="left" w:pos="5505"/>
        </w:tabs>
        <w:ind w:firstLine="0"/>
        <w:jc w:val="both"/>
        <w:rPr>
          <w:rFonts w:ascii="Times New Roman" w:hAnsi="Times New Roman" w:cs="Times New Roman"/>
          <w:bCs/>
          <w:color w:val="FF0000"/>
          <w:sz w:val="22"/>
          <w:szCs w:val="22"/>
        </w:rPr>
      </w:pPr>
    </w:p>
    <w:p w:rsidR="001211B2" w:rsidRPr="00D27165" w:rsidRDefault="001211B2" w:rsidP="001211B2">
      <w:pPr>
        <w:spacing w:before="0"/>
        <w:ind w:firstLine="720"/>
        <w:rPr>
          <w:color w:val="FF0000"/>
          <w:sz w:val="22"/>
          <w:szCs w:val="22"/>
        </w:rPr>
      </w:pPr>
    </w:p>
    <w:p w:rsidR="001211B2" w:rsidRPr="00D27165" w:rsidRDefault="001211B2" w:rsidP="001211B2">
      <w:pPr>
        <w:autoSpaceDE w:val="0"/>
        <w:autoSpaceDN w:val="0"/>
        <w:adjustRightInd w:val="0"/>
        <w:spacing w:before="0"/>
        <w:ind w:firstLine="709"/>
        <w:contextualSpacing/>
        <w:rPr>
          <w:sz w:val="22"/>
          <w:szCs w:val="22"/>
        </w:rPr>
      </w:pPr>
      <w:r w:rsidRPr="00D27165">
        <w:rPr>
          <w:bCs/>
          <w:sz w:val="22"/>
          <w:szCs w:val="22"/>
        </w:rPr>
        <w:t>7. Цена договора должна включать:</w:t>
      </w:r>
      <w:r w:rsidRPr="00D27165">
        <w:rPr>
          <w:sz w:val="22"/>
          <w:szCs w:val="22"/>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D27165" w:rsidRDefault="001211B2" w:rsidP="001211B2">
      <w:pPr>
        <w:widowControl/>
        <w:spacing w:before="0"/>
        <w:ind w:firstLine="709"/>
        <w:contextualSpacing/>
        <w:rPr>
          <w:sz w:val="22"/>
          <w:szCs w:val="22"/>
        </w:rPr>
      </w:pPr>
    </w:p>
    <w:p w:rsidR="001211B2" w:rsidRPr="00D27165" w:rsidRDefault="001211B2" w:rsidP="001211B2">
      <w:pPr>
        <w:widowControl/>
        <w:spacing w:before="0"/>
        <w:ind w:firstLine="709"/>
        <w:contextualSpacing/>
        <w:rPr>
          <w:sz w:val="22"/>
          <w:szCs w:val="22"/>
        </w:rPr>
      </w:pPr>
      <w:r w:rsidRPr="00D27165">
        <w:rPr>
          <w:sz w:val="22"/>
          <w:szCs w:val="22"/>
        </w:rPr>
        <w:t xml:space="preserve">8. Требования качества: </w:t>
      </w:r>
    </w:p>
    <w:p w:rsidR="001211B2" w:rsidRPr="00D27165" w:rsidRDefault="001211B2" w:rsidP="001211B2">
      <w:pPr>
        <w:widowControl/>
        <w:spacing w:before="0"/>
        <w:ind w:firstLine="709"/>
        <w:contextualSpacing/>
        <w:rPr>
          <w:color w:val="000000"/>
          <w:sz w:val="22"/>
          <w:szCs w:val="22"/>
        </w:rPr>
      </w:pPr>
      <w:r w:rsidRPr="00D27165">
        <w:rPr>
          <w:sz w:val="22"/>
          <w:szCs w:val="22"/>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D27165">
        <w:rPr>
          <w:sz w:val="22"/>
          <w:szCs w:val="22"/>
        </w:rPr>
        <w:t>р</w:t>
      </w:r>
      <w:r w:rsidRPr="00D27165">
        <w:rPr>
          <w:color w:val="000000"/>
          <w:sz w:val="22"/>
          <w:szCs w:val="22"/>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D27165" w:rsidRDefault="001211B2" w:rsidP="001211B2">
      <w:pPr>
        <w:widowControl/>
        <w:spacing w:before="0"/>
        <w:ind w:firstLine="709"/>
        <w:contextualSpacing/>
        <w:rPr>
          <w:sz w:val="22"/>
          <w:szCs w:val="22"/>
        </w:rPr>
      </w:pPr>
      <w:r w:rsidRPr="00D27165">
        <w:rPr>
          <w:sz w:val="22"/>
          <w:szCs w:val="22"/>
        </w:rPr>
        <w:t xml:space="preserve">2) Качество услуг подтверждается соответствием техническим характеристикам, описанию, указанным в Техническом задании. </w:t>
      </w:r>
    </w:p>
    <w:p w:rsidR="001211B2" w:rsidRPr="00D27165" w:rsidRDefault="001211B2" w:rsidP="001211B2">
      <w:pPr>
        <w:widowControl/>
        <w:spacing w:before="0"/>
        <w:ind w:firstLine="709"/>
        <w:contextualSpacing/>
        <w:rPr>
          <w:sz w:val="22"/>
          <w:szCs w:val="22"/>
        </w:rPr>
      </w:pPr>
      <w:r w:rsidRPr="00D27165">
        <w:rPr>
          <w:sz w:val="22"/>
          <w:szCs w:val="22"/>
        </w:rPr>
        <w:t xml:space="preserve">3) По количеству и качеству услуги должны полностью соответствовать Техническому заданию. </w:t>
      </w:r>
    </w:p>
    <w:p w:rsidR="001211B2" w:rsidRPr="00D27165" w:rsidRDefault="001211B2" w:rsidP="001211B2">
      <w:pPr>
        <w:widowControl/>
        <w:spacing w:before="0"/>
        <w:ind w:firstLine="709"/>
        <w:contextualSpacing/>
        <w:rPr>
          <w:spacing w:val="1"/>
          <w:sz w:val="22"/>
          <w:szCs w:val="22"/>
        </w:rPr>
      </w:pPr>
      <w:r w:rsidRPr="00D27165">
        <w:rPr>
          <w:color w:val="000000"/>
          <w:sz w:val="22"/>
          <w:szCs w:val="22"/>
        </w:rPr>
        <w:t>4) Оказание услуг</w:t>
      </w:r>
      <w:r w:rsidR="008F2379" w:rsidRPr="00D27165">
        <w:rPr>
          <w:sz w:val="22"/>
          <w:szCs w:val="22"/>
        </w:rPr>
        <w:t xml:space="preserve"> должно</w:t>
      </w:r>
      <w:r w:rsidRPr="00D27165">
        <w:rPr>
          <w:sz w:val="22"/>
          <w:szCs w:val="22"/>
        </w:rPr>
        <w:t xml:space="preserve"> сопровождаться </w:t>
      </w:r>
      <w:r w:rsidRPr="00D27165">
        <w:rPr>
          <w:spacing w:val="1"/>
          <w:sz w:val="22"/>
          <w:szCs w:val="22"/>
        </w:rPr>
        <w:t xml:space="preserve">копиями действующих сертификатов соответствия, техническим паспортом выданным органом по сертификации России </w:t>
      </w:r>
      <w:r w:rsidR="005C6700" w:rsidRPr="00D27165">
        <w:rPr>
          <w:spacing w:val="1"/>
          <w:sz w:val="22"/>
          <w:szCs w:val="22"/>
        </w:rPr>
        <w:t>(</w:t>
      </w:r>
      <w:r w:rsidRPr="00D27165">
        <w:rPr>
          <w:spacing w:val="1"/>
          <w:sz w:val="22"/>
          <w:szCs w:val="22"/>
        </w:rPr>
        <w:t>при необходимости</w:t>
      </w:r>
      <w:r w:rsidR="005C6700" w:rsidRPr="00D27165">
        <w:rPr>
          <w:spacing w:val="1"/>
          <w:sz w:val="22"/>
          <w:szCs w:val="22"/>
        </w:rPr>
        <w:t>)</w:t>
      </w:r>
      <w:r w:rsidRPr="00D27165">
        <w:rPr>
          <w:spacing w:val="1"/>
          <w:sz w:val="22"/>
          <w:szCs w:val="22"/>
        </w:rPr>
        <w:t xml:space="preserve">. </w:t>
      </w:r>
    </w:p>
    <w:p w:rsidR="008F2379" w:rsidRPr="00D27165" w:rsidRDefault="008F2379" w:rsidP="001211B2">
      <w:pPr>
        <w:widowControl/>
        <w:shd w:val="clear" w:color="auto" w:fill="FFFFFF"/>
        <w:spacing w:before="0"/>
        <w:ind w:firstLine="709"/>
        <w:rPr>
          <w:color w:val="000000"/>
          <w:sz w:val="22"/>
          <w:szCs w:val="22"/>
        </w:rPr>
      </w:pPr>
    </w:p>
    <w:p w:rsidR="001211B2" w:rsidRPr="00D27165" w:rsidRDefault="001211B2" w:rsidP="001211B2">
      <w:pPr>
        <w:widowControl/>
        <w:shd w:val="clear" w:color="auto" w:fill="FFFFFF"/>
        <w:spacing w:before="0"/>
        <w:ind w:firstLine="709"/>
        <w:rPr>
          <w:sz w:val="22"/>
          <w:szCs w:val="22"/>
        </w:rPr>
      </w:pPr>
      <w:r w:rsidRPr="00D27165">
        <w:rPr>
          <w:color w:val="000000"/>
          <w:sz w:val="22"/>
          <w:szCs w:val="22"/>
        </w:rPr>
        <w:t>9. Срок оказания услуги</w:t>
      </w:r>
      <w:r w:rsidRPr="00D27165">
        <w:rPr>
          <w:rFonts w:ascii="yandex-sans" w:hAnsi="yandex-sans"/>
          <w:color w:val="000000"/>
          <w:sz w:val="22"/>
          <w:szCs w:val="22"/>
        </w:rPr>
        <w:t xml:space="preserve">: </w:t>
      </w:r>
      <w:r w:rsidR="00DF27C9" w:rsidRPr="00D27165">
        <w:rPr>
          <w:sz w:val="22"/>
          <w:szCs w:val="22"/>
        </w:rPr>
        <w:t>в течение 30 рабочих дней с даты заключения договора.</w:t>
      </w:r>
    </w:p>
    <w:p w:rsidR="001211B2" w:rsidRPr="00D27165" w:rsidRDefault="001211B2" w:rsidP="001211B2">
      <w:pPr>
        <w:widowControl/>
        <w:spacing w:before="0"/>
        <w:ind w:firstLine="567"/>
        <w:contextualSpacing/>
        <w:rPr>
          <w:sz w:val="22"/>
          <w:szCs w:val="22"/>
        </w:rPr>
      </w:pPr>
    </w:p>
    <w:p w:rsidR="001211B2" w:rsidRPr="00D27165" w:rsidRDefault="001211B2" w:rsidP="001211B2">
      <w:pPr>
        <w:spacing w:before="0"/>
        <w:ind w:firstLine="708"/>
        <w:rPr>
          <w:sz w:val="22"/>
          <w:szCs w:val="22"/>
          <w:u w:val="single"/>
        </w:rPr>
      </w:pPr>
      <w:r w:rsidRPr="00D27165">
        <w:rPr>
          <w:color w:val="000000"/>
          <w:sz w:val="22"/>
          <w:szCs w:val="22"/>
        </w:rPr>
        <w:t xml:space="preserve">10. Срок и условия оплаты: путем перечисления денежных средств на расчетный счет Исполнителя, в следующем порядке: </w:t>
      </w:r>
      <w:r w:rsidRPr="00D27165">
        <w:rPr>
          <w:sz w:val="22"/>
          <w:szCs w:val="22"/>
          <w:u w:val="single"/>
        </w:rPr>
        <w:t>в течение 30 (тридцати) календарных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1211B2" w:rsidRPr="00D27165" w:rsidRDefault="001211B2" w:rsidP="001211B2">
      <w:pPr>
        <w:spacing w:before="0"/>
        <w:rPr>
          <w:sz w:val="22"/>
          <w:szCs w:val="22"/>
          <w:u w:val="single"/>
        </w:rPr>
      </w:pPr>
    </w:p>
    <w:p w:rsidR="001211B2" w:rsidRPr="00D27165" w:rsidRDefault="001211B2" w:rsidP="001211B2">
      <w:pPr>
        <w:widowControl/>
        <w:shd w:val="clear" w:color="auto" w:fill="FFFFFF"/>
        <w:spacing w:before="0"/>
        <w:ind w:firstLine="567"/>
        <w:rPr>
          <w:color w:val="000000"/>
          <w:sz w:val="22"/>
          <w:szCs w:val="22"/>
        </w:rPr>
      </w:pPr>
      <w:r w:rsidRPr="00D27165">
        <w:rPr>
          <w:sz w:val="22"/>
          <w:szCs w:val="22"/>
        </w:rPr>
        <w:t xml:space="preserve">11. Место оказания услуги: </w:t>
      </w:r>
      <w:r w:rsidRPr="00D23E0F">
        <w:rPr>
          <w:sz w:val="22"/>
          <w:szCs w:val="22"/>
        </w:rPr>
        <w:t xml:space="preserve">248018, г. Калуга ул. </w:t>
      </w:r>
      <w:proofErr w:type="spellStart"/>
      <w:r w:rsidRPr="00D23E0F">
        <w:rPr>
          <w:sz w:val="22"/>
          <w:szCs w:val="22"/>
        </w:rPr>
        <w:t>Болотникова</w:t>
      </w:r>
      <w:proofErr w:type="spellEnd"/>
      <w:r w:rsidRPr="00D23E0F">
        <w:rPr>
          <w:sz w:val="22"/>
          <w:szCs w:val="22"/>
        </w:rPr>
        <w:t>, д.1</w:t>
      </w:r>
    </w:p>
    <w:p w:rsidR="001211B2" w:rsidRPr="00D27165" w:rsidRDefault="001211B2" w:rsidP="001211B2">
      <w:pPr>
        <w:widowControl/>
        <w:spacing w:before="0"/>
        <w:ind w:firstLine="540"/>
        <w:contextualSpacing/>
        <w:rPr>
          <w:sz w:val="22"/>
          <w:szCs w:val="22"/>
        </w:rPr>
      </w:pPr>
    </w:p>
    <w:p w:rsidR="001211B2" w:rsidRPr="00D27165" w:rsidRDefault="001211B2" w:rsidP="001211B2">
      <w:pPr>
        <w:widowControl/>
        <w:spacing w:before="0"/>
        <w:ind w:firstLine="540"/>
        <w:contextualSpacing/>
        <w:rPr>
          <w:sz w:val="22"/>
          <w:szCs w:val="22"/>
        </w:rPr>
      </w:pPr>
      <w:r w:rsidRPr="00D27165">
        <w:rPr>
          <w:bCs/>
          <w:sz w:val="22"/>
          <w:szCs w:val="22"/>
        </w:rPr>
        <w:t>12. Особые условия:</w:t>
      </w:r>
      <w:r w:rsidRPr="00D27165">
        <w:rPr>
          <w:sz w:val="22"/>
          <w:szCs w:val="22"/>
        </w:rPr>
        <w:t xml:space="preserve"> В случае, если Участник подает заявку на участие в запросе котировок и </w:t>
      </w:r>
      <w:r w:rsidR="008F2379" w:rsidRPr="00D27165">
        <w:rPr>
          <w:sz w:val="22"/>
          <w:szCs w:val="22"/>
        </w:rPr>
        <w:t>оказываемая</w:t>
      </w:r>
      <w:r w:rsidRPr="00D27165">
        <w:rPr>
          <w:sz w:val="22"/>
          <w:szCs w:val="22"/>
        </w:rPr>
        <w:t xml:space="preserve"> услуга, является аналогом, то данная услуга по техническим характеристикам </w:t>
      </w:r>
      <w:r w:rsidRPr="00D27165">
        <w:rPr>
          <w:sz w:val="22"/>
          <w:szCs w:val="22"/>
          <w:u w:val="single"/>
        </w:rPr>
        <w:t>не должна быть хуже,</w:t>
      </w:r>
      <w:r w:rsidRPr="00D27165">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1211B2" w:rsidRPr="00D27165" w:rsidRDefault="001211B2" w:rsidP="001211B2">
      <w:pPr>
        <w:widowControl/>
        <w:spacing w:before="0"/>
        <w:ind w:firstLine="540"/>
        <w:contextualSpacing/>
        <w:rPr>
          <w:sz w:val="22"/>
          <w:szCs w:val="22"/>
        </w:rPr>
      </w:pPr>
      <w:r w:rsidRPr="00D27165">
        <w:rPr>
          <w:sz w:val="22"/>
          <w:szCs w:val="22"/>
        </w:rPr>
        <w:t xml:space="preserve"> </w:t>
      </w:r>
    </w:p>
    <w:p w:rsidR="001211B2" w:rsidRPr="00D27165" w:rsidRDefault="001211B2" w:rsidP="001211B2">
      <w:pPr>
        <w:widowControl/>
        <w:spacing w:before="0"/>
        <w:ind w:firstLine="540"/>
        <w:contextualSpacing/>
        <w:rPr>
          <w:bCs/>
          <w:sz w:val="22"/>
          <w:szCs w:val="22"/>
        </w:rPr>
      </w:pPr>
      <w:r w:rsidRPr="00D27165">
        <w:rPr>
          <w:bCs/>
          <w:sz w:val="22"/>
          <w:szCs w:val="22"/>
        </w:rPr>
        <w:t xml:space="preserve">13. Источник финансирования: </w:t>
      </w:r>
      <w:r w:rsidR="00DF40D5">
        <w:rPr>
          <w:bCs/>
          <w:sz w:val="22"/>
          <w:szCs w:val="22"/>
        </w:rPr>
        <w:t>Средства ОАО РЖД по смете (текущая деятельность)</w:t>
      </w:r>
      <w:r w:rsidRPr="00D27165">
        <w:rPr>
          <w:bCs/>
          <w:sz w:val="22"/>
          <w:szCs w:val="22"/>
        </w:rPr>
        <w:t xml:space="preserve"> </w:t>
      </w:r>
    </w:p>
    <w:p w:rsidR="001211B2" w:rsidRPr="00D27165" w:rsidRDefault="001211B2" w:rsidP="001211B2">
      <w:pPr>
        <w:ind w:firstLine="540"/>
        <w:contextualSpacing/>
        <w:rPr>
          <w:bCs/>
          <w:sz w:val="22"/>
          <w:szCs w:val="22"/>
        </w:rPr>
      </w:pPr>
    </w:p>
    <w:p w:rsidR="001211B2" w:rsidRPr="00D27165" w:rsidRDefault="001211B2" w:rsidP="001211B2">
      <w:pPr>
        <w:widowControl/>
        <w:spacing w:before="0"/>
        <w:ind w:firstLine="540"/>
        <w:contextualSpacing/>
        <w:rPr>
          <w:sz w:val="22"/>
          <w:szCs w:val="22"/>
        </w:rPr>
      </w:pPr>
      <w:r w:rsidRPr="00D27165">
        <w:rPr>
          <w:bCs/>
          <w:sz w:val="22"/>
          <w:szCs w:val="22"/>
        </w:rPr>
        <w:t>14. Дополнительные требования к поставщику: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D27165" w:rsidRDefault="001211B2" w:rsidP="001211B2">
      <w:pPr>
        <w:rPr>
          <w:bCs/>
          <w:sz w:val="22"/>
          <w:szCs w:val="22"/>
        </w:rPr>
      </w:pPr>
      <w:r w:rsidRPr="00D27165">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D27165" w:rsidRDefault="001211B2" w:rsidP="001211B2">
      <w:pPr>
        <w:rPr>
          <w:bCs/>
          <w:sz w:val="22"/>
          <w:szCs w:val="22"/>
        </w:rPr>
      </w:pPr>
      <w:r w:rsidRPr="00D2716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D27165" w:rsidRDefault="001211B2" w:rsidP="001211B2">
      <w:pPr>
        <w:widowControl/>
        <w:tabs>
          <w:tab w:val="left" w:pos="-2160"/>
        </w:tabs>
        <w:spacing w:before="0"/>
        <w:ind w:firstLine="720"/>
        <w:contextualSpacing/>
        <w:rPr>
          <w:sz w:val="22"/>
          <w:szCs w:val="22"/>
        </w:rPr>
      </w:pPr>
    </w:p>
    <w:p w:rsidR="001211B2" w:rsidRPr="00D27165" w:rsidRDefault="001211B2" w:rsidP="001211B2">
      <w:pPr>
        <w:pStyle w:val="ab"/>
        <w:tabs>
          <w:tab w:val="left" w:pos="567"/>
        </w:tabs>
        <w:rPr>
          <w:sz w:val="22"/>
          <w:szCs w:val="22"/>
        </w:rPr>
      </w:pPr>
      <w:r w:rsidRPr="00D27165">
        <w:rPr>
          <w:sz w:val="22"/>
          <w:szCs w:val="22"/>
        </w:rPr>
        <w:t xml:space="preserve">         15. Место и время подачи котировочных заявок: Частное учреждение здравоохранения «Больница «РЖД – Медицина» имени К.Э. Циолковского города Калуга» по адресу: 248006, г. Калуга ул. </w:t>
      </w:r>
      <w:proofErr w:type="spellStart"/>
      <w:r w:rsidRPr="00D27165">
        <w:rPr>
          <w:sz w:val="22"/>
          <w:szCs w:val="22"/>
        </w:rPr>
        <w:t>Болотникова</w:t>
      </w:r>
      <w:proofErr w:type="spellEnd"/>
      <w:r w:rsidRPr="00D27165">
        <w:rPr>
          <w:sz w:val="22"/>
          <w:szCs w:val="22"/>
        </w:rPr>
        <w:t>, д.1, приемная главного врача</w:t>
      </w:r>
    </w:p>
    <w:p w:rsidR="001211B2" w:rsidRPr="00D27165" w:rsidRDefault="001211B2" w:rsidP="001211B2">
      <w:pPr>
        <w:widowControl/>
        <w:spacing w:before="0"/>
        <w:ind w:firstLine="540"/>
        <w:contextualSpacing/>
        <w:rPr>
          <w:bCs/>
          <w:sz w:val="22"/>
          <w:szCs w:val="22"/>
        </w:rPr>
      </w:pPr>
    </w:p>
    <w:p w:rsidR="001211B2" w:rsidRPr="00D27165" w:rsidRDefault="001211B2" w:rsidP="001211B2">
      <w:pPr>
        <w:widowControl/>
        <w:spacing w:before="0"/>
        <w:ind w:firstLine="540"/>
        <w:contextualSpacing/>
        <w:rPr>
          <w:sz w:val="22"/>
          <w:szCs w:val="22"/>
          <w:highlight w:val="yellow"/>
        </w:rPr>
      </w:pPr>
      <w:r w:rsidRPr="00D27165">
        <w:rPr>
          <w:sz w:val="22"/>
          <w:szCs w:val="22"/>
        </w:rPr>
        <w:t>Срок начала подач</w:t>
      </w:r>
      <w:r w:rsidR="00DF27C9" w:rsidRPr="00D27165">
        <w:rPr>
          <w:sz w:val="22"/>
          <w:szCs w:val="22"/>
        </w:rPr>
        <w:t>и</w:t>
      </w:r>
      <w:r w:rsidR="00B63BB1">
        <w:rPr>
          <w:sz w:val="22"/>
          <w:szCs w:val="22"/>
        </w:rPr>
        <w:t xml:space="preserve"> котировочных заявок: с 10:00 24</w:t>
      </w:r>
      <w:r w:rsidR="00DF27C9" w:rsidRPr="00D27165">
        <w:rPr>
          <w:sz w:val="22"/>
          <w:szCs w:val="22"/>
        </w:rPr>
        <w:t>.04</w:t>
      </w:r>
      <w:r w:rsidRPr="00D27165">
        <w:rPr>
          <w:sz w:val="22"/>
          <w:szCs w:val="22"/>
        </w:rPr>
        <w:t xml:space="preserve">.2020г. </w:t>
      </w:r>
    </w:p>
    <w:p w:rsidR="001211B2" w:rsidRPr="00D27165" w:rsidRDefault="001211B2" w:rsidP="001211B2">
      <w:pPr>
        <w:ind w:firstLine="540"/>
        <w:contextualSpacing/>
        <w:rPr>
          <w:sz w:val="22"/>
          <w:szCs w:val="22"/>
        </w:rPr>
      </w:pPr>
    </w:p>
    <w:p w:rsidR="001211B2" w:rsidRPr="00D27165" w:rsidRDefault="001211B2" w:rsidP="001211B2">
      <w:pPr>
        <w:widowControl/>
        <w:spacing w:before="0"/>
        <w:ind w:firstLine="540"/>
        <w:contextualSpacing/>
        <w:rPr>
          <w:sz w:val="22"/>
          <w:szCs w:val="22"/>
        </w:rPr>
      </w:pPr>
      <w:r w:rsidRPr="00D27165">
        <w:rPr>
          <w:sz w:val="22"/>
          <w:szCs w:val="22"/>
        </w:rPr>
        <w:t>Срок окончания подачи котировочных заявок: до 1</w:t>
      </w:r>
      <w:r w:rsidR="00E6278F" w:rsidRPr="00D27165">
        <w:rPr>
          <w:sz w:val="22"/>
          <w:szCs w:val="22"/>
        </w:rPr>
        <w:t>0</w:t>
      </w:r>
      <w:r w:rsidR="00DF27C9" w:rsidRPr="00D27165">
        <w:rPr>
          <w:sz w:val="22"/>
          <w:szCs w:val="22"/>
        </w:rPr>
        <w:t>:0</w:t>
      </w:r>
      <w:r w:rsidR="00FF139E" w:rsidRPr="00D27165">
        <w:rPr>
          <w:sz w:val="22"/>
          <w:szCs w:val="22"/>
        </w:rPr>
        <w:t>0</w:t>
      </w:r>
      <w:r w:rsidR="00B63BB1">
        <w:rPr>
          <w:sz w:val="22"/>
          <w:szCs w:val="22"/>
        </w:rPr>
        <w:t xml:space="preserve"> 29</w:t>
      </w:r>
      <w:r w:rsidR="00DF27C9" w:rsidRPr="00D27165">
        <w:rPr>
          <w:sz w:val="22"/>
          <w:szCs w:val="22"/>
        </w:rPr>
        <w:t>.04</w:t>
      </w:r>
      <w:r w:rsidRPr="00D27165">
        <w:rPr>
          <w:sz w:val="22"/>
          <w:szCs w:val="22"/>
        </w:rPr>
        <w:t>.2020 г.</w:t>
      </w:r>
    </w:p>
    <w:p w:rsidR="001211B2" w:rsidRPr="00D27165" w:rsidRDefault="001211B2" w:rsidP="001211B2">
      <w:pPr>
        <w:widowControl/>
        <w:spacing w:before="0"/>
        <w:ind w:firstLine="540"/>
        <w:contextualSpacing/>
        <w:rPr>
          <w:sz w:val="22"/>
          <w:szCs w:val="22"/>
        </w:rPr>
      </w:pPr>
    </w:p>
    <w:p w:rsidR="001211B2" w:rsidRPr="00D27165" w:rsidRDefault="001211B2" w:rsidP="001211B2">
      <w:pPr>
        <w:widowControl/>
        <w:spacing w:before="0"/>
        <w:ind w:firstLine="540"/>
        <w:contextualSpacing/>
        <w:rPr>
          <w:sz w:val="22"/>
          <w:szCs w:val="22"/>
        </w:rPr>
      </w:pPr>
      <w:r w:rsidRPr="00D27165">
        <w:rPr>
          <w:sz w:val="22"/>
          <w:szCs w:val="22"/>
        </w:rPr>
        <w:lastRenderedPageBreak/>
        <w:t>Дата и время вскрытия конвертов с заявками: в 1</w:t>
      </w:r>
      <w:r w:rsidR="00E6278F" w:rsidRPr="00D27165">
        <w:rPr>
          <w:sz w:val="22"/>
          <w:szCs w:val="22"/>
        </w:rPr>
        <w:t>1</w:t>
      </w:r>
      <w:r w:rsidR="00DF27C9" w:rsidRPr="00D27165">
        <w:rPr>
          <w:sz w:val="22"/>
          <w:szCs w:val="22"/>
        </w:rPr>
        <w:t>:0</w:t>
      </w:r>
      <w:r w:rsidR="00FF139E" w:rsidRPr="00D27165">
        <w:rPr>
          <w:sz w:val="22"/>
          <w:szCs w:val="22"/>
        </w:rPr>
        <w:t>0</w:t>
      </w:r>
      <w:r w:rsidR="00B63BB1">
        <w:rPr>
          <w:sz w:val="22"/>
          <w:szCs w:val="22"/>
        </w:rPr>
        <w:t xml:space="preserve"> 29</w:t>
      </w:r>
      <w:r w:rsidR="00DF27C9" w:rsidRPr="00D27165">
        <w:rPr>
          <w:sz w:val="22"/>
          <w:szCs w:val="22"/>
        </w:rPr>
        <w:t>.04</w:t>
      </w:r>
      <w:r w:rsidRPr="00D27165">
        <w:rPr>
          <w:sz w:val="22"/>
          <w:szCs w:val="22"/>
        </w:rPr>
        <w:t>.2020г.</w:t>
      </w:r>
    </w:p>
    <w:p w:rsidR="001211B2" w:rsidRPr="00D27165" w:rsidRDefault="001211B2" w:rsidP="001211B2">
      <w:pPr>
        <w:widowControl/>
        <w:spacing w:before="0"/>
        <w:ind w:firstLine="540"/>
        <w:contextualSpacing/>
        <w:rPr>
          <w:sz w:val="22"/>
          <w:szCs w:val="22"/>
        </w:rPr>
      </w:pPr>
    </w:p>
    <w:p w:rsidR="001211B2" w:rsidRPr="00D27165" w:rsidRDefault="001211B2" w:rsidP="001211B2">
      <w:pPr>
        <w:widowControl/>
        <w:spacing w:before="0"/>
        <w:ind w:firstLine="540"/>
        <w:contextualSpacing/>
        <w:rPr>
          <w:sz w:val="22"/>
          <w:szCs w:val="22"/>
        </w:rPr>
      </w:pPr>
      <w:r w:rsidRPr="00D27165">
        <w:rPr>
          <w:sz w:val="22"/>
          <w:szCs w:val="22"/>
        </w:rPr>
        <w:t>Дата, время и место рассмотрения заявок котировочных заявок: в 1</w:t>
      </w:r>
      <w:r w:rsidR="0031489B" w:rsidRPr="00D27165">
        <w:rPr>
          <w:sz w:val="22"/>
          <w:szCs w:val="22"/>
        </w:rPr>
        <w:t>1.</w:t>
      </w:r>
      <w:r w:rsidR="00DF27C9" w:rsidRPr="00D27165">
        <w:rPr>
          <w:sz w:val="22"/>
          <w:szCs w:val="22"/>
        </w:rPr>
        <w:t>0</w:t>
      </w:r>
      <w:r w:rsidR="00FF139E" w:rsidRPr="00D27165">
        <w:rPr>
          <w:sz w:val="22"/>
          <w:szCs w:val="22"/>
        </w:rPr>
        <w:t>0</w:t>
      </w:r>
      <w:r w:rsidR="00B63BB1">
        <w:rPr>
          <w:sz w:val="22"/>
          <w:szCs w:val="22"/>
        </w:rPr>
        <w:t xml:space="preserve"> часов 29</w:t>
      </w:r>
      <w:r w:rsidR="00DF27C9" w:rsidRPr="00D27165">
        <w:rPr>
          <w:sz w:val="22"/>
          <w:szCs w:val="22"/>
        </w:rPr>
        <w:t>.04</w:t>
      </w:r>
      <w:r w:rsidRPr="00D27165">
        <w:rPr>
          <w:sz w:val="22"/>
          <w:szCs w:val="22"/>
        </w:rPr>
        <w:t>.2020г.</w:t>
      </w:r>
    </w:p>
    <w:p w:rsidR="001211B2" w:rsidRPr="00D27165" w:rsidRDefault="001211B2" w:rsidP="001211B2">
      <w:pPr>
        <w:pStyle w:val="ab"/>
        <w:tabs>
          <w:tab w:val="left" w:pos="567"/>
        </w:tabs>
        <w:rPr>
          <w:sz w:val="22"/>
          <w:szCs w:val="22"/>
        </w:rPr>
      </w:pPr>
      <w:r w:rsidRPr="00D27165">
        <w:rPr>
          <w:sz w:val="22"/>
          <w:szCs w:val="22"/>
        </w:rPr>
        <w:t xml:space="preserve">в </w:t>
      </w:r>
      <w:r w:rsidR="00B63BB1">
        <w:rPr>
          <w:sz w:val="22"/>
          <w:szCs w:val="22"/>
        </w:rPr>
        <w:t xml:space="preserve">конференц-зале </w:t>
      </w:r>
      <w:r w:rsidRPr="00D27165">
        <w:rPr>
          <w:sz w:val="22"/>
          <w:szCs w:val="22"/>
        </w:rPr>
        <w:t xml:space="preserve">ЧУЗ «РЖД – Медицина» г. Калуга, по адресу: 248018, г. Калуга ул. </w:t>
      </w:r>
      <w:proofErr w:type="spellStart"/>
      <w:r w:rsidRPr="00D27165">
        <w:rPr>
          <w:sz w:val="22"/>
          <w:szCs w:val="22"/>
        </w:rPr>
        <w:t>Болотникова</w:t>
      </w:r>
      <w:proofErr w:type="spellEnd"/>
      <w:r w:rsidRPr="00D27165">
        <w:rPr>
          <w:sz w:val="22"/>
          <w:szCs w:val="22"/>
        </w:rPr>
        <w:t>, д.1</w:t>
      </w:r>
    </w:p>
    <w:p w:rsidR="001211B2" w:rsidRPr="00D27165" w:rsidRDefault="001211B2" w:rsidP="001211B2">
      <w:pPr>
        <w:pStyle w:val="ab"/>
        <w:ind w:firstLine="720"/>
        <w:rPr>
          <w:sz w:val="22"/>
          <w:szCs w:val="22"/>
        </w:rPr>
      </w:pPr>
      <w:r w:rsidRPr="00D27165">
        <w:rPr>
          <w:sz w:val="22"/>
          <w:szCs w:val="22"/>
        </w:rPr>
        <w:t>Котировочные заявки рассматриваются: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D27165" w:rsidRDefault="001211B2" w:rsidP="001211B2">
      <w:pPr>
        <w:pStyle w:val="ab"/>
        <w:ind w:firstLine="720"/>
        <w:rPr>
          <w:sz w:val="22"/>
          <w:szCs w:val="22"/>
        </w:rPr>
      </w:pPr>
      <w:r w:rsidRPr="00D27165">
        <w:rPr>
          <w:sz w:val="22"/>
          <w:szCs w:val="22"/>
        </w:rPr>
        <w:t xml:space="preserve">Протокол рассмотрения и оценки котировочных заявок опубликовывается на сайте </w:t>
      </w:r>
      <w:hyperlink r:id="rId6" w:history="1">
        <w:r w:rsidRPr="00D27165">
          <w:rPr>
            <w:rStyle w:val="a8"/>
            <w:sz w:val="22"/>
            <w:szCs w:val="22"/>
            <w:lang w:val="en-US"/>
          </w:rPr>
          <w:t>www</w:t>
        </w:r>
        <w:r w:rsidRPr="00D27165">
          <w:rPr>
            <w:rStyle w:val="a8"/>
            <w:sz w:val="22"/>
            <w:szCs w:val="22"/>
          </w:rPr>
          <w:t>.</w:t>
        </w:r>
        <w:proofErr w:type="spellStart"/>
        <w:r w:rsidRPr="00D27165">
          <w:rPr>
            <w:rStyle w:val="a8"/>
            <w:sz w:val="22"/>
            <w:szCs w:val="22"/>
            <w:lang w:val="en-US"/>
          </w:rPr>
          <w:t>zdklinik</w:t>
        </w:r>
        <w:proofErr w:type="spellEnd"/>
        <w:r w:rsidRPr="00D27165">
          <w:rPr>
            <w:rStyle w:val="a8"/>
            <w:sz w:val="22"/>
            <w:szCs w:val="22"/>
          </w:rPr>
          <w:t>.</w:t>
        </w:r>
        <w:proofErr w:type="spellStart"/>
        <w:r w:rsidRPr="00D27165">
          <w:rPr>
            <w:rStyle w:val="a8"/>
            <w:sz w:val="22"/>
            <w:szCs w:val="22"/>
            <w:lang w:val="en-US"/>
          </w:rPr>
          <w:t>ru</w:t>
        </w:r>
        <w:proofErr w:type="spellEnd"/>
      </w:hyperlink>
      <w:r w:rsidRPr="00D27165">
        <w:rPr>
          <w:sz w:val="22"/>
          <w:szCs w:val="22"/>
        </w:rPr>
        <w:t xml:space="preserve"> не позднее 2 дней с даты его подписания.</w:t>
      </w:r>
    </w:p>
    <w:p w:rsidR="001211B2" w:rsidRPr="00D27165" w:rsidRDefault="001211B2" w:rsidP="001211B2">
      <w:pPr>
        <w:pStyle w:val="a5"/>
        <w:spacing w:before="29" w:after="29"/>
        <w:ind w:firstLine="720"/>
        <w:jc w:val="both"/>
        <w:rPr>
          <w:sz w:val="22"/>
          <w:szCs w:val="22"/>
        </w:rPr>
      </w:pPr>
      <w:r w:rsidRPr="00D27165">
        <w:rPr>
          <w:sz w:val="22"/>
          <w:szCs w:val="22"/>
        </w:rPr>
        <w:t>16. Требования к котировочным заявкам:</w:t>
      </w:r>
    </w:p>
    <w:p w:rsidR="001211B2" w:rsidRPr="00D27165" w:rsidRDefault="001211B2" w:rsidP="001211B2">
      <w:pPr>
        <w:pStyle w:val="ab"/>
        <w:ind w:firstLine="720"/>
        <w:rPr>
          <w:sz w:val="22"/>
          <w:szCs w:val="22"/>
        </w:rPr>
      </w:pPr>
      <w:r w:rsidRPr="00D2716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D27165" w:rsidRDefault="001211B2" w:rsidP="00D23E0F">
      <w:pPr>
        <w:pStyle w:val="ab"/>
        <w:ind w:firstLine="0"/>
        <w:rPr>
          <w:sz w:val="22"/>
          <w:szCs w:val="22"/>
        </w:rPr>
      </w:pPr>
      <w:r w:rsidRPr="00D2716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D27165" w:rsidRDefault="001211B2" w:rsidP="001211B2">
      <w:pPr>
        <w:pStyle w:val="ab"/>
        <w:ind w:firstLine="720"/>
        <w:rPr>
          <w:sz w:val="22"/>
          <w:szCs w:val="22"/>
        </w:rPr>
      </w:pPr>
      <w:r w:rsidRPr="00D2716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D27165" w:rsidRDefault="001211B2" w:rsidP="001211B2">
      <w:pPr>
        <w:pStyle w:val="ab"/>
        <w:ind w:firstLine="720"/>
        <w:rPr>
          <w:sz w:val="22"/>
          <w:szCs w:val="22"/>
        </w:rPr>
      </w:pPr>
      <w:r w:rsidRPr="00D2716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D27165" w:rsidRDefault="001211B2" w:rsidP="001211B2">
      <w:pPr>
        <w:pStyle w:val="ab"/>
        <w:ind w:firstLine="720"/>
        <w:rPr>
          <w:sz w:val="22"/>
          <w:szCs w:val="22"/>
        </w:rPr>
      </w:pPr>
      <w:r w:rsidRPr="00D2716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D27165" w:rsidRDefault="001211B2" w:rsidP="001211B2">
      <w:pPr>
        <w:pStyle w:val="ab"/>
        <w:ind w:firstLine="720"/>
        <w:rPr>
          <w:sz w:val="22"/>
          <w:szCs w:val="22"/>
        </w:rPr>
      </w:pPr>
      <w:r w:rsidRPr="00D2716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D27165" w:rsidRDefault="001211B2" w:rsidP="001211B2">
      <w:pPr>
        <w:pStyle w:val="ab"/>
        <w:ind w:firstLine="720"/>
        <w:rPr>
          <w:sz w:val="22"/>
          <w:szCs w:val="22"/>
        </w:rPr>
      </w:pPr>
      <w:r w:rsidRPr="00D2716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D27165" w:rsidRDefault="001211B2" w:rsidP="001211B2">
      <w:pPr>
        <w:pStyle w:val="ab"/>
        <w:ind w:firstLine="720"/>
        <w:rPr>
          <w:sz w:val="22"/>
          <w:szCs w:val="22"/>
        </w:rPr>
      </w:pPr>
      <w:r w:rsidRPr="00D2716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D27165" w:rsidRDefault="001211B2" w:rsidP="001211B2">
      <w:pPr>
        <w:pStyle w:val="ab"/>
        <w:ind w:firstLine="720"/>
        <w:rPr>
          <w:sz w:val="22"/>
          <w:szCs w:val="22"/>
        </w:rPr>
      </w:pPr>
      <w:r w:rsidRPr="00D2716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1211B2" w:rsidRPr="00D27165" w:rsidRDefault="001211B2" w:rsidP="001211B2">
      <w:pPr>
        <w:pStyle w:val="a5"/>
        <w:spacing w:before="29" w:after="29"/>
        <w:ind w:firstLine="720"/>
        <w:jc w:val="both"/>
        <w:rPr>
          <w:sz w:val="22"/>
          <w:szCs w:val="22"/>
        </w:rPr>
      </w:pPr>
      <w:r w:rsidRPr="00D27165">
        <w:rPr>
          <w:sz w:val="22"/>
          <w:szCs w:val="22"/>
        </w:rPr>
        <w:t>Конкурсная комиссия отклоняет котировочные заявки в случае:</w:t>
      </w:r>
    </w:p>
    <w:p w:rsidR="001211B2" w:rsidRPr="00D27165" w:rsidRDefault="001211B2" w:rsidP="001211B2">
      <w:pPr>
        <w:pStyle w:val="ab"/>
        <w:ind w:firstLine="720"/>
        <w:rPr>
          <w:sz w:val="22"/>
          <w:szCs w:val="22"/>
        </w:rPr>
      </w:pPr>
      <w:r w:rsidRPr="00D27165">
        <w:rPr>
          <w:sz w:val="22"/>
          <w:szCs w:val="22"/>
        </w:rPr>
        <w:t>1) несоответствия заявки требованиям, указанным в извещении;</w:t>
      </w:r>
    </w:p>
    <w:p w:rsidR="001211B2" w:rsidRPr="00D27165" w:rsidRDefault="001211B2" w:rsidP="001211B2">
      <w:pPr>
        <w:pStyle w:val="ab"/>
        <w:ind w:firstLine="720"/>
        <w:rPr>
          <w:sz w:val="22"/>
          <w:szCs w:val="22"/>
        </w:rPr>
      </w:pPr>
      <w:r w:rsidRPr="00D27165">
        <w:rPr>
          <w:sz w:val="22"/>
          <w:szCs w:val="22"/>
        </w:rPr>
        <w:t>2) при предложении в заявке цены товаров, работ, услуг выше начальной (максимальной) цены договора;</w:t>
      </w:r>
    </w:p>
    <w:p w:rsidR="001211B2" w:rsidRPr="00D27165" w:rsidRDefault="001211B2" w:rsidP="001211B2">
      <w:pPr>
        <w:pStyle w:val="ab"/>
        <w:ind w:firstLine="720"/>
        <w:rPr>
          <w:sz w:val="22"/>
          <w:szCs w:val="22"/>
        </w:rPr>
      </w:pPr>
      <w:r w:rsidRPr="00D27165">
        <w:rPr>
          <w:sz w:val="22"/>
          <w:szCs w:val="22"/>
        </w:rPr>
        <w:t>3) отказа от проведения закупки;</w:t>
      </w:r>
    </w:p>
    <w:p w:rsidR="001211B2" w:rsidRPr="00D27165" w:rsidRDefault="001211B2" w:rsidP="001211B2">
      <w:pPr>
        <w:pStyle w:val="ab"/>
        <w:ind w:firstLine="720"/>
        <w:rPr>
          <w:sz w:val="22"/>
          <w:szCs w:val="22"/>
        </w:rPr>
      </w:pPr>
      <w:r w:rsidRPr="00D27165">
        <w:rPr>
          <w:sz w:val="22"/>
          <w:szCs w:val="22"/>
        </w:rPr>
        <w:t xml:space="preserve">4) непредставления участником закупки разъяснений положений котировочной заявки (в </w:t>
      </w:r>
      <w:r w:rsidRPr="00D27165">
        <w:rPr>
          <w:sz w:val="22"/>
          <w:szCs w:val="22"/>
        </w:rPr>
        <w:lastRenderedPageBreak/>
        <w:t>случае наличия требования заказчика).</w:t>
      </w:r>
    </w:p>
    <w:p w:rsidR="001211B2" w:rsidRPr="00D27165" w:rsidRDefault="001211B2" w:rsidP="001211B2">
      <w:pPr>
        <w:pStyle w:val="ab"/>
        <w:ind w:firstLine="720"/>
        <w:rPr>
          <w:sz w:val="22"/>
          <w:szCs w:val="22"/>
        </w:rPr>
      </w:pPr>
      <w:r w:rsidRPr="00D27165">
        <w:rPr>
          <w:sz w:val="22"/>
          <w:szCs w:val="22"/>
        </w:rPr>
        <w:t xml:space="preserve">По результатам рассмотрения и оценки представленных заявок, </w:t>
      </w:r>
      <w:r w:rsidR="008C50D4" w:rsidRPr="00D27165">
        <w:rPr>
          <w:sz w:val="22"/>
          <w:szCs w:val="22"/>
        </w:rPr>
        <w:t>у</w:t>
      </w:r>
      <w:r w:rsidRPr="00D27165">
        <w:rPr>
          <w:sz w:val="22"/>
          <w:szCs w:val="22"/>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D27165" w:rsidRDefault="001211B2" w:rsidP="001211B2">
      <w:pPr>
        <w:pStyle w:val="21"/>
        <w:spacing w:after="0" w:line="240" w:lineRule="auto"/>
        <w:jc w:val="both"/>
        <w:rPr>
          <w:sz w:val="22"/>
          <w:szCs w:val="22"/>
        </w:rPr>
      </w:pPr>
    </w:p>
    <w:p w:rsidR="001211B2" w:rsidRPr="00D27165" w:rsidRDefault="001211B2" w:rsidP="001211B2">
      <w:pPr>
        <w:pStyle w:val="ConsPlusNormal"/>
        <w:jc w:val="both"/>
        <w:rPr>
          <w:rFonts w:ascii="Times New Roman" w:hAnsi="Times New Roman" w:cs="Times New Roman"/>
          <w:sz w:val="22"/>
          <w:szCs w:val="22"/>
        </w:rPr>
      </w:pPr>
      <w:r w:rsidRPr="00D27165">
        <w:rPr>
          <w:rFonts w:ascii="Times New Roman" w:hAnsi="Times New Roman" w:cs="Times New Roman"/>
          <w:sz w:val="22"/>
          <w:szCs w:val="22"/>
        </w:rPr>
        <w:t xml:space="preserve">17. Формы, порядок дата и время начала и </w:t>
      </w:r>
      <w:proofErr w:type="gramStart"/>
      <w:r w:rsidRPr="00D27165">
        <w:rPr>
          <w:rFonts w:ascii="Times New Roman" w:hAnsi="Times New Roman" w:cs="Times New Roman"/>
          <w:sz w:val="22"/>
          <w:szCs w:val="22"/>
        </w:rPr>
        <w:t>дата</w:t>
      </w:r>
      <w:proofErr w:type="gramEnd"/>
      <w:r w:rsidRPr="00D27165">
        <w:rPr>
          <w:rFonts w:ascii="Times New Roman" w:hAnsi="Times New Roman" w:cs="Times New Roman"/>
          <w:sz w:val="22"/>
          <w:szCs w:val="22"/>
        </w:rPr>
        <w:t xml:space="preserve"> и время окончания срока предоставления участникам закупки разъяснений положений документации о закупке: </w:t>
      </w:r>
    </w:p>
    <w:p w:rsidR="001211B2" w:rsidRPr="00D27165" w:rsidRDefault="001211B2" w:rsidP="001211B2">
      <w:pPr>
        <w:pStyle w:val="ab"/>
        <w:ind w:firstLine="720"/>
        <w:rPr>
          <w:sz w:val="22"/>
          <w:szCs w:val="22"/>
        </w:rPr>
      </w:pPr>
      <w:r w:rsidRPr="00D27165">
        <w:rPr>
          <w:sz w:val="22"/>
          <w:szCs w:val="22"/>
        </w:rPr>
        <w:t>Дата и время начала и предоставления участникам закупки разъяснений положений документации о закупке (время московское): с 11:00 час.</w:t>
      </w:r>
      <w:r w:rsidR="00B63BB1">
        <w:rPr>
          <w:sz w:val="22"/>
          <w:szCs w:val="22"/>
        </w:rPr>
        <w:t xml:space="preserve"> 24</w:t>
      </w:r>
      <w:r w:rsidR="00D27165" w:rsidRPr="00D27165">
        <w:rPr>
          <w:sz w:val="22"/>
          <w:szCs w:val="22"/>
        </w:rPr>
        <w:t>.04</w:t>
      </w:r>
      <w:r w:rsidRPr="00D27165">
        <w:rPr>
          <w:sz w:val="22"/>
          <w:szCs w:val="22"/>
        </w:rPr>
        <w:t>.2020 г.</w:t>
      </w:r>
    </w:p>
    <w:p w:rsidR="001211B2" w:rsidRPr="00D27165" w:rsidRDefault="001211B2" w:rsidP="001211B2">
      <w:pPr>
        <w:pStyle w:val="ab"/>
        <w:ind w:firstLine="720"/>
        <w:rPr>
          <w:sz w:val="22"/>
          <w:szCs w:val="22"/>
        </w:rPr>
      </w:pPr>
      <w:r w:rsidRPr="00D27165">
        <w:rPr>
          <w:sz w:val="22"/>
          <w:szCs w:val="22"/>
        </w:rPr>
        <w:t>Дата и время окончания срока предоставления участникам закупки разъяснений положений документации о закупке (время московское): до 09:00</w:t>
      </w:r>
      <w:r w:rsidR="00B63BB1">
        <w:rPr>
          <w:sz w:val="22"/>
          <w:szCs w:val="22"/>
        </w:rPr>
        <w:t xml:space="preserve"> час.  29</w:t>
      </w:r>
      <w:r w:rsidR="00D27165" w:rsidRPr="00D27165">
        <w:rPr>
          <w:sz w:val="22"/>
          <w:szCs w:val="22"/>
        </w:rPr>
        <w:t>.04</w:t>
      </w:r>
      <w:r w:rsidRPr="00D27165">
        <w:rPr>
          <w:sz w:val="22"/>
          <w:szCs w:val="22"/>
        </w:rPr>
        <w:t>.2020 г.</w:t>
      </w:r>
    </w:p>
    <w:p w:rsidR="001211B2" w:rsidRPr="00D27165" w:rsidRDefault="001211B2" w:rsidP="001211B2">
      <w:pPr>
        <w:pStyle w:val="a5"/>
        <w:tabs>
          <w:tab w:val="left" w:pos="560"/>
          <w:tab w:val="left" w:pos="1316"/>
        </w:tabs>
        <w:spacing w:after="0"/>
        <w:ind w:firstLine="567"/>
        <w:contextualSpacing/>
        <w:jc w:val="both"/>
        <w:rPr>
          <w:sz w:val="22"/>
          <w:szCs w:val="22"/>
        </w:rPr>
      </w:pPr>
      <w:r w:rsidRPr="00D27165">
        <w:rPr>
          <w:sz w:val="22"/>
          <w:szCs w:val="22"/>
        </w:rPr>
        <w:t>Формы и порядок предоставления участникам закупки разъяснений положений документации о закупке:</w:t>
      </w:r>
    </w:p>
    <w:p w:rsidR="001211B2" w:rsidRPr="00D27165" w:rsidRDefault="001211B2" w:rsidP="001211B2">
      <w:pPr>
        <w:pStyle w:val="ab"/>
        <w:ind w:firstLine="720"/>
        <w:rPr>
          <w:sz w:val="22"/>
          <w:szCs w:val="22"/>
        </w:rPr>
      </w:pPr>
      <w:r w:rsidRPr="00D2716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D27165" w:rsidRDefault="001211B2" w:rsidP="001211B2">
      <w:pPr>
        <w:pStyle w:val="ab"/>
        <w:ind w:firstLine="720"/>
        <w:rPr>
          <w:sz w:val="22"/>
          <w:szCs w:val="22"/>
        </w:rPr>
      </w:pPr>
      <w:r w:rsidRPr="00D2716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D27165" w:rsidRDefault="001211B2" w:rsidP="001211B2">
      <w:pPr>
        <w:pStyle w:val="a5"/>
        <w:spacing w:before="29" w:after="29"/>
        <w:ind w:firstLine="720"/>
        <w:jc w:val="both"/>
        <w:rPr>
          <w:sz w:val="22"/>
          <w:szCs w:val="22"/>
        </w:rPr>
      </w:pPr>
      <w:r w:rsidRPr="00D27165">
        <w:rPr>
          <w:sz w:val="22"/>
          <w:szCs w:val="22"/>
        </w:rPr>
        <w:t>18. Обязательные требования к участникам запроса котировок:</w:t>
      </w:r>
    </w:p>
    <w:p w:rsidR="001211B2" w:rsidRPr="00D27165" w:rsidRDefault="001211B2" w:rsidP="001211B2">
      <w:pPr>
        <w:widowControl/>
        <w:spacing w:before="0"/>
        <w:ind w:firstLine="720"/>
        <w:rPr>
          <w:sz w:val="22"/>
          <w:szCs w:val="22"/>
        </w:rPr>
      </w:pPr>
      <w:r w:rsidRPr="00D2716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D27165" w:rsidRDefault="001211B2" w:rsidP="001211B2">
      <w:pPr>
        <w:widowControl/>
        <w:spacing w:before="0"/>
        <w:ind w:firstLine="720"/>
        <w:rPr>
          <w:sz w:val="22"/>
          <w:szCs w:val="22"/>
        </w:rPr>
      </w:pPr>
      <w:r w:rsidRPr="00D27165">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D27165" w:rsidRDefault="001211B2" w:rsidP="001211B2">
      <w:pPr>
        <w:widowControl/>
        <w:spacing w:before="0"/>
        <w:ind w:firstLine="720"/>
        <w:rPr>
          <w:sz w:val="22"/>
          <w:szCs w:val="22"/>
        </w:rPr>
      </w:pPr>
      <w:r w:rsidRPr="00D27165">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D27165" w:rsidRDefault="001211B2" w:rsidP="001211B2">
      <w:pPr>
        <w:widowControl/>
        <w:spacing w:before="0"/>
        <w:ind w:firstLine="720"/>
        <w:rPr>
          <w:sz w:val="22"/>
          <w:szCs w:val="22"/>
        </w:rPr>
      </w:pPr>
      <w:r w:rsidRPr="00D2716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D27165" w:rsidRDefault="001211B2" w:rsidP="001211B2">
      <w:pPr>
        <w:widowControl/>
        <w:spacing w:before="0"/>
        <w:ind w:firstLine="720"/>
        <w:rPr>
          <w:sz w:val="22"/>
          <w:szCs w:val="22"/>
        </w:rPr>
      </w:pPr>
      <w:r w:rsidRPr="00D27165">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D27165">
        <w:rPr>
          <w:sz w:val="22"/>
          <w:szCs w:val="22"/>
        </w:rPr>
        <w:lastRenderedPageBreak/>
        <w:t>являющихся объектом осуществляемой закупки, и административного наказания в виде дисквалификации;</w:t>
      </w:r>
    </w:p>
    <w:p w:rsidR="001211B2" w:rsidRPr="00D27165" w:rsidRDefault="001211B2" w:rsidP="001211B2">
      <w:pPr>
        <w:widowControl/>
        <w:spacing w:before="0"/>
        <w:ind w:firstLine="720"/>
        <w:rPr>
          <w:sz w:val="22"/>
          <w:szCs w:val="22"/>
        </w:rPr>
      </w:pPr>
      <w:r w:rsidRPr="00D27165">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D27165">
        <w:rPr>
          <w:sz w:val="22"/>
          <w:szCs w:val="22"/>
        </w:rPr>
        <w:t>не полнородными</w:t>
      </w:r>
      <w:r w:rsidRPr="00D27165">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D27165" w:rsidRDefault="001211B2" w:rsidP="001211B2">
      <w:pPr>
        <w:pStyle w:val="ab"/>
        <w:ind w:firstLine="720"/>
        <w:rPr>
          <w:sz w:val="22"/>
          <w:szCs w:val="22"/>
        </w:rPr>
      </w:pPr>
      <w:r w:rsidRPr="00D27165">
        <w:rPr>
          <w:sz w:val="22"/>
          <w:szCs w:val="22"/>
        </w:rPr>
        <w:t>19. Заказчик вправе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D27165" w:rsidRDefault="001211B2" w:rsidP="001211B2">
      <w:pPr>
        <w:pStyle w:val="ab"/>
        <w:ind w:firstLine="720"/>
        <w:rPr>
          <w:sz w:val="22"/>
          <w:szCs w:val="22"/>
        </w:rPr>
      </w:pPr>
      <w:r w:rsidRPr="00D2716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D27165" w:rsidRDefault="008C50D4" w:rsidP="001211B2">
      <w:pPr>
        <w:pStyle w:val="21"/>
        <w:autoSpaceDE w:val="0"/>
        <w:autoSpaceDN w:val="0"/>
        <w:spacing w:after="0" w:line="240" w:lineRule="auto"/>
        <w:ind w:right="-2"/>
        <w:jc w:val="both"/>
        <w:rPr>
          <w:sz w:val="22"/>
          <w:szCs w:val="22"/>
        </w:rPr>
      </w:pPr>
      <w:r w:rsidRPr="00D27165">
        <w:rPr>
          <w:sz w:val="22"/>
          <w:szCs w:val="22"/>
        </w:rPr>
        <w:t xml:space="preserve"> </w:t>
      </w:r>
      <w:r w:rsidR="001211B2" w:rsidRPr="00D27165">
        <w:rPr>
          <w:sz w:val="22"/>
          <w:szCs w:val="22"/>
        </w:rPr>
        <w:t xml:space="preserve">        Заказчик вправе 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D27165" w:rsidRDefault="001211B2" w:rsidP="001211B2">
      <w:pPr>
        <w:pStyle w:val="21"/>
        <w:autoSpaceDE w:val="0"/>
        <w:autoSpaceDN w:val="0"/>
        <w:spacing w:after="0" w:line="240" w:lineRule="auto"/>
        <w:ind w:right="-2"/>
        <w:jc w:val="both"/>
        <w:rPr>
          <w:sz w:val="22"/>
          <w:szCs w:val="22"/>
        </w:rPr>
      </w:pPr>
    </w:p>
    <w:p w:rsidR="001211B2" w:rsidRPr="00D27165" w:rsidRDefault="001211B2" w:rsidP="001211B2">
      <w:pPr>
        <w:widowControl/>
        <w:autoSpaceDE w:val="0"/>
        <w:autoSpaceDN w:val="0"/>
        <w:spacing w:before="0"/>
        <w:ind w:firstLine="0"/>
        <w:rPr>
          <w:sz w:val="22"/>
          <w:szCs w:val="22"/>
        </w:rPr>
      </w:pPr>
      <w:r w:rsidRPr="00D27165">
        <w:rPr>
          <w:sz w:val="22"/>
          <w:szCs w:val="22"/>
        </w:rPr>
        <w:t xml:space="preserve">           20. Требования к победителю процедуры запроса котировок. 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D27165">
        <w:rPr>
          <w:color w:val="000000"/>
          <w:sz w:val="22"/>
          <w:szCs w:val="22"/>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D27165" w:rsidRDefault="001211B2" w:rsidP="001211B2">
      <w:pPr>
        <w:pStyle w:val="21"/>
        <w:autoSpaceDE w:val="0"/>
        <w:autoSpaceDN w:val="0"/>
        <w:spacing w:after="0" w:line="240" w:lineRule="auto"/>
        <w:ind w:firstLine="709"/>
        <w:jc w:val="both"/>
        <w:rPr>
          <w:sz w:val="22"/>
          <w:szCs w:val="22"/>
        </w:rPr>
      </w:pPr>
    </w:p>
    <w:p w:rsidR="001211B2" w:rsidRPr="00D27165" w:rsidRDefault="001211B2" w:rsidP="001211B2">
      <w:pPr>
        <w:pStyle w:val="21"/>
        <w:autoSpaceDE w:val="0"/>
        <w:autoSpaceDN w:val="0"/>
        <w:spacing w:after="0" w:line="240" w:lineRule="auto"/>
        <w:ind w:right="-2"/>
        <w:jc w:val="both"/>
        <w:rPr>
          <w:sz w:val="22"/>
          <w:szCs w:val="22"/>
        </w:rPr>
      </w:pPr>
      <w:r w:rsidRPr="00D27165">
        <w:rPr>
          <w:sz w:val="22"/>
          <w:szCs w:val="22"/>
        </w:rPr>
        <w:t xml:space="preserve">             21. Срок заключения договора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D27165" w:rsidRDefault="001211B2" w:rsidP="001211B2">
      <w:pPr>
        <w:pStyle w:val="21"/>
        <w:autoSpaceDE w:val="0"/>
        <w:autoSpaceDN w:val="0"/>
        <w:spacing w:after="0" w:line="240" w:lineRule="auto"/>
        <w:ind w:firstLine="720"/>
        <w:jc w:val="both"/>
        <w:rPr>
          <w:sz w:val="22"/>
          <w:szCs w:val="22"/>
        </w:rPr>
      </w:pPr>
      <w:r w:rsidRPr="00D27165">
        <w:rPr>
          <w:bCs/>
          <w:sz w:val="22"/>
          <w:szCs w:val="22"/>
        </w:rPr>
        <w:t>Приложения</w:t>
      </w:r>
      <w:r w:rsidRPr="00D27165">
        <w:rPr>
          <w:sz w:val="22"/>
          <w:szCs w:val="22"/>
        </w:rPr>
        <w:t xml:space="preserve">: </w:t>
      </w:r>
    </w:p>
    <w:p w:rsidR="006A75E9" w:rsidRPr="00D27165" w:rsidRDefault="006A75E9" w:rsidP="001211B2">
      <w:pPr>
        <w:pStyle w:val="21"/>
        <w:numPr>
          <w:ilvl w:val="0"/>
          <w:numId w:val="7"/>
        </w:numPr>
        <w:autoSpaceDE w:val="0"/>
        <w:autoSpaceDN w:val="0"/>
        <w:spacing w:after="0" w:line="240" w:lineRule="auto"/>
        <w:ind w:firstLine="720"/>
        <w:jc w:val="both"/>
        <w:rPr>
          <w:sz w:val="22"/>
          <w:szCs w:val="22"/>
        </w:rPr>
      </w:pPr>
      <w:r w:rsidRPr="00D27165">
        <w:rPr>
          <w:sz w:val="22"/>
          <w:szCs w:val="22"/>
        </w:rPr>
        <w:t>Техническое задание</w:t>
      </w:r>
    </w:p>
    <w:p w:rsidR="001211B2" w:rsidRPr="00D27165" w:rsidRDefault="001211B2" w:rsidP="001211B2">
      <w:pPr>
        <w:pStyle w:val="21"/>
        <w:numPr>
          <w:ilvl w:val="0"/>
          <w:numId w:val="7"/>
        </w:numPr>
        <w:autoSpaceDE w:val="0"/>
        <w:autoSpaceDN w:val="0"/>
        <w:spacing w:after="0" w:line="240" w:lineRule="auto"/>
        <w:ind w:firstLine="720"/>
        <w:jc w:val="both"/>
        <w:rPr>
          <w:sz w:val="22"/>
          <w:szCs w:val="22"/>
        </w:rPr>
      </w:pPr>
      <w:r w:rsidRPr="00D27165">
        <w:rPr>
          <w:sz w:val="22"/>
          <w:szCs w:val="22"/>
        </w:rPr>
        <w:t>Форма котировочной заявки;</w:t>
      </w:r>
    </w:p>
    <w:p w:rsidR="001211B2" w:rsidRPr="00D27165" w:rsidRDefault="001211B2" w:rsidP="001211B2">
      <w:pPr>
        <w:pStyle w:val="21"/>
        <w:numPr>
          <w:ilvl w:val="0"/>
          <w:numId w:val="7"/>
        </w:numPr>
        <w:autoSpaceDE w:val="0"/>
        <w:autoSpaceDN w:val="0"/>
        <w:spacing w:after="0" w:line="240" w:lineRule="auto"/>
        <w:ind w:firstLine="720"/>
        <w:jc w:val="both"/>
        <w:rPr>
          <w:sz w:val="22"/>
          <w:szCs w:val="22"/>
        </w:rPr>
      </w:pPr>
      <w:r w:rsidRPr="00D27165">
        <w:rPr>
          <w:sz w:val="22"/>
          <w:szCs w:val="22"/>
        </w:rPr>
        <w:t>Анкета участника запроса котировок;</w:t>
      </w:r>
    </w:p>
    <w:p w:rsidR="001211B2" w:rsidRPr="00D27165" w:rsidRDefault="001211B2" w:rsidP="001211B2">
      <w:pPr>
        <w:pStyle w:val="21"/>
        <w:numPr>
          <w:ilvl w:val="0"/>
          <w:numId w:val="7"/>
        </w:numPr>
        <w:autoSpaceDE w:val="0"/>
        <w:autoSpaceDN w:val="0"/>
        <w:spacing w:after="0" w:line="240" w:lineRule="auto"/>
        <w:ind w:firstLine="720"/>
        <w:jc w:val="both"/>
        <w:rPr>
          <w:sz w:val="22"/>
          <w:szCs w:val="22"/>
        </w:rPr>
      </w:pPr>
      <w:r w:rsidRPr="00D27165">
        <w:rPr>
          <w:sz w:val="22"/>
          <w:szCs w:val="22"/>
        </w:rPr>
        <w:t>Проект договора.</w:t>
      </w:r>
    </w:p>
    <w:p w:rsidR="001211B2" w:rsidRPr="00D27165" w:rsidRDefault="001211B2" w:rsidP="001211B2">
      <w:pPr>
        <w:pStyle w:val="a3"/>
        <w:widowControl w:val="0"/>
        <w:overflowPunct w:val="0"/>
        <w:autoSpaceDE w:val="0"/>
        <w:autoSpaceDN w:val="0"/>
        <w:adjustRightInd w:val="0"/>
        <w:spacing w:after="0"/>
        <w:ind w:firstLine="709"/>
        <w:contextualSpacing/>
        <w:jc w:val="center"/>
        <w:textAlignment w:val="baseline"/>
        <w:rPr>
          <w:sz w:val="22"/>
          <w:szCs w:val="22"/>
        </w:rPr>
      </w:pPr>
    </w:p>
    <w:p w:rsidR="001211B2" w:rsidRPr="00D27165" w:rsidRDefault="001211B2" w:rsidP="001211B2">
      <w:pPr>
        <w:pStyle w:val="a3"/>
        <w:widowControl w:val="0"/>
        <w:overflowPunct w:val="0"/>
        <w:autoSpaceDE w:val="0"/>
        <w:autoSpaceDN w:val="0"/>
        <w:adjustRightInd w:val="0"/>
        <w:spacing w:after="0"/>
        <w:ind w:firstLine="709"/>
        <w:contextualSpacing/>
        <w:jc w:val="center"/>
        <w:textAlignment w:val="baseline"/>
        <w:rPr>
          <w:sz w:val="22"/>
          <w:szCs w:val="22"/>
        </w:rPr>
      </w:pPr>
      <w:r w:rsidRPr="00D27165">
        <w:rPr>
          <w:sz w:val="22"/>
          <w:szCs w:val="22"/>
        </w:rPr>
        <w:t xml:space="preserve">Председатель конкурсной комиссии гл. врач _______________________ </w:t>
      </w:r>
      <w:proofErr w:type="spellStart"/>
      <w:r w:rsidRPr="00D27165">
        <w:rPr>
          <w:sz w:val="22"/>
          <w:szCs w:val="22"/>
        </w:rPr>
        <w:t>С.С.Гарбуль</w:t>
      </w:r>
      <w:proofErr w:type="spellEnd"/>
    </w:p>
    <w:p w:rsidR="001211B2" w:rsidRPr="00D27165" w:rsidRDefault="001211B2" w:rsidP="001211B2">
      <w:pPr>
        <w:tabs>
          <w:tab w:val="right" w:pos="9356"/>
        </w:tabs>
        <w:ind w:right="-5"/>
        <w:rPr>
          <w:sz w:val="22"/>
          <w:szCs w:val="22"/>
        </w:rPr>
      </w:pPr>
    </w:p>
    <w:p w:rsidR="001211B2" w:rsidRPr="00D27165" w:rsidRDefault="001211B2" w:rsidP="001211B2">
      <w:pPr>
        <w:tabs>
          <w:tab w:val="right" w:pos="9356"/>
        </w:tabs>
        <w:ind w:right="-5"/>
        <w:rPr>
          <w:sz w:val="22"/>
          <w:szCs w:val="22"/>
        </w:rPr>
      </w:pPr>
    </w:p>
    <w:p w:rsidR="001211B2" w:rsidRPr="00D27165" w:rsidRDefault="001211B2" w:rsidP="00AD51B6">
      <w:pPr>
        <w:widowControl/>
        <w:spacing w:before="0"/>
        <w:ind w:firstLine="0"/>
        <w:contextualSpacing/>
        <w:jc w:val="right"/>
        <w:rPr>
          <w:sz w:val="22"/>
          <w:szCs w:val="22"/>
        </w:rPr>
      </w:pPr>
    </w:p>
    <w:p w:rsidR="006A75E9" w:rsidRPr="00D27165" w:rsidRDefault="0031489B" w:rsidP="00B63BB1">
      <w:pPr>
        <w:ind w:firstLine="0"/>
        <w:jc w:val="right"/>
        <w:rPr>
          <w:bCs/>
          <w:color w:val="000000"/>
          <w:sz w:val="22"/>
          <w:szCs w:val="22"/>
        </w:rPr>
      </w:pPr>
      <w:r w:rsidRPr="00D27165">
        <w:rPr>
          <w:bCs/>
          <w:color w:val="000000"/>
          <w:sz w:val="22"/>
          <w:szCs w:val="22"/>
        </w:rPr>
        <w:lastRenderedPageBreak/>
        <w:t>П</w:t>
      </w:r>
      <w:r w:rsidR="006A75E9" w:rsidRPr="00D27165">
        <w:rPr>
          <w:bCs/>
          <w:color w:val="000000"/>
          <w:sz w:val="22"/>
          <w:szCs w:val="22"/>
        </w:rPr>
        <w:t>риложение №1</w:t>
      </w:r>
    </w:p>
    <w:p w:rsidR="00D27165" w:rsidRPr="00D27165" w:rsidRDefault="00D27165" w:rsidP="00D27165">
      <w:pPr>
        <w:tabs>
          <w:tab w:val="left" w:pos="851"/>
        </w:tabs>
        <w:ind w:firstLine="567"/>
        <w:jc w:val="center"/>
        <w:rPr>
          <w:b/>
          <w:bCs/>
          <w:color w:val="000000"/>
          <w:sz w:val="22"/>
          <w:szCs w:val="22"/>
        </w:rPr>
      </w:pPr>
      <w:r w:rsidRPr="00D27165">
        <w:rPr>
          <w:b/>
          <w:bCs/>
          <w:color w:val="000000"/>
          <w:sz w:val="22"/>
          <w:szCs w:val="22"/>
        </w:rPr>
        <w:t>ТЕХНИЧЕСКОЕ ЗАДАНИЕ</w:t>
      </w:r>
    </w:p>
    <w:p w:rsidR="00D27165" w:rsidRPr="00D27165" w:rsidRDefault="00D27165" w:rsidP="00D27165">
      <w:pPr>
        <w:tabs>
          <w:tab w:val="left" w:pos="851"/>
        </w:tabs>
        <w:ind w:firstLine="567"/>
        <w:rPr>
          <w:b/>
          <w:bCs/>
          <w:color w:val="000000"/>
          <w:sz w:val="22"/>
          <w:szCs w:val="22"/>
        </w:rPr>
      </w:pPr>
      <w:r w:rsidRPr="00D27165">
        <w:rPr>
          <w:b/>
          <w:bCs/>
          <w:color w:val="000000"/>
          <w:sz w:val="22"/>
          <w:szCs w:val="22"/>
        </w:rPr>
        <w:t>на оказание услуг по изготовлению технического паспорта и технического плана объекта недвижимого имущества</w:t>
      </w:r>
    </w:p>
    <w:p w:rsidR="00D27165" w:rsidRPr="00D27165" w:rsidRDefault="00D27165" w:rsidP="00D27165">
      <w:pPr>
        <w:tabs>
          <w:tab w:val="left" w:pos="851"/>
        </w:tabs>
        <w:ind w:firstLine="567"/>
        <w:rPr>
          <w:bCs/>
          <w:color w:val="000000"/>
          <w:sz w:val="22"/>
          <w:szCs w:val="22"/>
        </w:rPr>
      </w:pPr>
      <w:r w:rsidRPr="00D27165">
        <w:rPr>
          <w:bCs/>
          <w:color w:val="000000"/>
          <w:sz w:val="22"/>
          <w:szCs w:val="22"/>
        </w:rPr>
        <w:t xml:space="preserve">Срок оказания услуг: в течение 30 рабочих дней с даты заключения договора. </w:t>
      </w:r>
    </w:p>
    <w:p w:rsidR="00D27165" w:rsidRPr="00D27165" w:rsidRDefault="00D27165" w:rsidP="00D27165">
      <w:pPr>
        <w:tabs>
          <w:tab w:val="left" w:pos="851"/>
        </w:tabs>
        <w:ind w:firstLine="567"/>
        <w:rPr>
          <w:bCs/>
          <w:color w:val="000000"/>
          <w:sz w:val="22"/>
          <w:szCs w:val="22"/>
        </w:rPr>
      </w:pPr>
      <w:r w:rsidRPr="00D27165">
        <w:rPr>
          <w:bCs/>
          <w:color w:val="000000"/>
          <w:sz w:val="22"/>
          <w:szCs w:val="22"/>
        </w:rPr>
        <w:t xml:space="preserve">Состав (объем) услуг: </w:t>
      </w:r>
    </w:p>
    <w:p w:rsidR="00D27165" w:rsidRPr="00D27165" w:rsidRDefault="00D27165" w:rsidP="00D27165">
      <w:pPr>
        <w:tabs>
          <w:tab w:val="left" w:pos="851"/>
        </w:tabs>
        <w:ind w:firstLine="567"/>
        <w:rPr>
          <w:bCs/>
          <w:color w:val="000000"/>
          <w:sz w:val="22"/>
          <w:szCs w:val="22"/>
        </w:rPr>
      </w:pPr>
      <w:r w:rsidRPr="00D27165">
        <w:rPr>
          <w:bCs/>
          <w:color w:val="000000"/>
          <w:sz w:val="22"/>
          <w:szCs w:val="22"/>
        </w:rPr>
        <w:t xml:space="preserve">Изготовление технического паспорта и технического плана объекта недвижимого имущества: </w:t>
      </w:r>
    </w:p>
    <w:p w:rsidR="00DF40D5" w:rsidRDefault="00D27165" w:rsidP="00D27165">
      <w:pPr>
        <w:tabs>
          <w:tab w:val="left" w:pos="851"/>
        </w:tabs>
        <w:ind w:firstLine="567"/>
        <w:rPr>
          <w:bCs/>
          <w:color w:val="000000"/>
          <w:sz w:val="22"/>
          <w:szCs w:val="22"/>
        </w:rPr>
      </w:pPr>
      <w:r w:rsidRPr="00D27165">
        <w:rPr>
          <w:bCs/>
          <w:color w:val="000000"/>
          <w:sz w:val="22"/>
          <w:szCs w:val="22"/>
        </w:rPr>
        <w:t xml:space="preserve">четырехэтажный кирпичный главный корпус стационара с пристройкой </w:t>
      </w:r>
    </w:p>
    <w:p w:rsidR="00DF40D5" w:rsidRDefault="00D27165" w:rsidP="00D27165">
      <w:pPr>
        <w:tabs>
          <w:tab w:val="left" w:pos="851"/>
        </w:tabs>
        <w:ind w:firstLine="567"/>
        <w:rPr>
          <w:bCs/>
          <w:color w:val="000000"/>
          <w:sz w:val="22"/>
          <w:szCs w:val="22"/>
        </w:rPr>
      </w:pPr>
      <w:r w:rsidRPr="00D27165">
        <w:rPr>
          <w:bCs/>
          <w:color w:val="000000"/>
          <w:sz w:val="22"/>
          <w:szCs w:val="22"/>
        </w:rPr>
        <w:t xml:space="preserve">248018, Калужская </w:t>
      </w:r>
      <w:proofErr w:type="spellStart"/>
      <w:r w:rsidRPr="00D27165">
        <w:rPr>
          <w:bCs/>
          <w:color w:val="000000"/>
          <w:sz w:val="22"/>
          <w:szCs w:val="22"/>
        </w:rPr>
        <w:t>обл</w:t>
      </w:r>
      <w:proofErr w:type="spellEnd"/>
      <w:r w:rsidRPr="00D27165">
        <w:rPr>
          <w:bCs/>
          <w:color w:val="000000"/>
          <w:sz w:val="22"/>
          <w:szCs w:val="22"/>
        </w:rPr>
        <w:t xml:space="preserve">, Калуга г, </w:t>
      </w:r>
      <w:r w:rsidR="00DF40D5">
        <w:rPr>
          <w:bCs/>
          <w:color w:val="000000"/>
          <w:sz w:val="22"/>
          <w:szCs w:val="22"/>
        </w:rPr>
        <w:t xml:space="preserve">ул. </w:t>
      </w:r>
      <w:proofErr w:type="spellStart"/>
      <w:r w:rsidRPr="00D27165">
        <w:rPr>
          <w:bCs/>
          <w:color w:val="000000"/>
          <w:sz w:val="22"/>
          <w:szCs w:val="22"/>
        </w:rPr>
        <w:t>Болотникова</w:t>
      </w:r>
      <w:proofErr w:type="spellEnd"/>
      <w:r w:rsidR="00DF40D5">
        <w:rPr>
          <w:bCs/>
          <w:color w:val="000000"/>
          <w:sz w:val="22"/>
          <w:szCs w:val="22"/>
        </w:rPr>
        <w:t>, дом 1.</w:t>
      </w:r>
      <w:r w:rsidRPr="00D27165">
        <w:rPr>
          <w:bCs/>
          <w:color w:val="000000"/>
          <w:sz w:val="22"/>
          <w:szCs w:val="22"/>
        </w:rPr>
        <w:t xml:space="preserve"> </w:t>
      </w:r>
    </w:p>
    <w:p w:rsidR="00D27165" w:rsidRPr="00D27165" w:rsidRDefault="00DF40D5" w:rsidP="00D27165">
      <w:pPr>
        <w:tabs>
          <w:tab w:val="left" w:pos="851"/>
        </w:tabs>
        <w:ind w:firstLine="567"/>
        <w:rPr>
          <w:bCs/>
          <w:color w:val="000000"/>
          <w:sz w:val="22"/>
          <w:szCs w:val="22"/>
        </w:rPr>
      </w:pPr>
      <w:r>
        <w:rPr>
          <w:bCs/>
          <w:color w:val="000000"/>
          <w:sz w:val="22"/>
          <w:szCs w:val="22"/>
        </w:rPr>
        <w:t>О</w:t>
      </w:r>
      <w:r w:rsidR="00D27165" w:rsidRPr="00D27165">
        <w:rPr>
          <w:bCs/>
          <w:color w:val="000000"/>
          <w:sz w:val="22"/>
          <w:szCs w:val="22"/>
        </w:rPr>
        <w:t>сновная характеристика: площадь 6 731,6 м2</w:t>
      </w:r>
    </w:p>
    <w:p w:rsidR="00D27165" w:rsidRPr="00D27165" w:rsidRDefault="00D27165" w:rsidP="00D27165">
      <w:pPr>
        <w:tabs>
          <w:tab w:val="left" w:pos="851"/>
        </w:tabs>
        <w:ind w:firstLine="567"/>
        <w:rPr>
          <w:bCs/>
          <w:color w:val="000000"/>
          <w:sz w:val="22"/>
          <w:szCs w:val="22"/>
        </w:rPr>
      </w:pPr>
      <w:r w:rsidRPr="00D27165">
        <w:rPr>
          <w:bCs/>
          <w:color w:val="000000"/>
          <w:sz w:val="22"/>
          <w:szCs w:val="22"/>
        </w:rPr>
        <w:t xml:space="preserve">Результатом оказываемых услуг является: </w:t>
      </w:r>
    </w:p>
    <w:p w:rsidR="00D27165" w:rsidRPr="00D27165" w:rsidRDefault="00D27165" w:rsidP="00D27165">
      <w:pPr>
        <w:tabs>
          <w:tab w:val="left" w:pos="851"/>
        </w:tabs>
        <w:ind w:firstLine="567"/>
        <w:rPr>
          <w:bCs/>
          <w:color w:val="000000"/>
          <w:sz w:val="22"/>
          <w:szCs w:val="22"/>
        </w:rPr>
      </w:pPr>
      <w:r w:rsidRPr="00D27165">
        <w:rPr>
          <w:bCs/>
          <w:color w:val="000000"/>
          <w:sz w:val="22"/>
          <w:szCs w:val="22"/>
        </w:rPr>
        <w:t>Выдача заказчику технического паспорта в форме бумажного документа в одном экземпляре и технического плана в форме электронного документа на электронном носителе в одном экземпляре, а также в форме бумажного документа в одном экземпляре.</w:t>
      </w:r>
    </w:p>
    <w:p w:rsidR="00D27165" w:rsidRPr="00D27165" w:rsidRDefault="00D27165" w:rsidP="00D27165">
      <w:pPr>
        <w:tabs>
          <w:tab w:val="left" w:pos="851"/>
        </w:tabs>
        <w:ind w:firstLine="567"/>
        <w:rPr>
          <w:bCs/>
          <w:color w:val="000000"/>
          <w:sz w:val="22"/>
          <w:szCs w:val="22"/>
        </w:rPr>
      </w:pPr>
      <w:r w:rsidRPr="00D27165">
        <w:rPr>
          <w:bCs/>
          <w:color w:val="000000"/>
          <w:sz w:val="22"/>
          <w:szCs w:val="22"/>
        </w:rPr>
        <w:t xml:space="preserve">Требования к оказываемой услуге: </w:t>
      </w:r>
    </w:p>
    <w:p w:rsidR="00D27165" w:rsidRPr="00D27165" w:rsidRDefault="00D27165" w:rsidP="00D27165">
      <w:pPr>
        <w:tabs>
          <w:tab w:val="left" w:pos="851"/>
        </w:tabs>
        <w:ind w:firstLine="567"/>
        <w:rPr>
          <w:bCs/>
          <w:color w:val="000000"/>
          <w:sz w:val="22"/>
          <w:szCs w:val="22"/>
        </w:rPr>
      </w:pPr>
      <w:r w:rsidRPr="00D27165">
        <w:rPr>
          <w:bCs/>
          <w:color w:val="000000"/>
          <w:sz w:val="22"/>
          <w:szCs w:val="22"/>
        </w:rPr>
        <w:t xml:space="preserve">Технический паспорт подготавливается </w:t>
      </w:r>
      <w:proofErr w:type="gramStart"/>
      <w:r w:rsidRPr="00D27165">
        <w:rPr>
          <w:bCs/>
          <w:color w:val="000000"/>
          <w:sz w:val="22"/>
          <w:szCs w:val="22"/>
        </w:rPr>
        <w:t>для  отображения</w:t>
      </w:r>
      <w:proofErr w:type="gramEnd"/>
      <w:r w:rsidRPr="00D27165">
        <w:rPr>
          <w:bCs/>
          <w:color w:val="000000"/>
          <w:sz w:val="22"/>
          <w:szCs w:val="22"/>
        </w:rPr>
        <w:t xml:space="preserve"> результатов проведенной реконструкции здания и основных технических характеристик объекта недвижимости, включающих </w:t>
      </w:r>
      <w:hyperlink r:id="rId7" w:tgtFrame="_blank" w:tooltip="Экспликация помещений" w:history="1">
        <w:r w:rsidRPr="00D27165">
          <w:rPr>
            <w:rStyle w:val="a8"/>
            <w:bCs/>
            <w:sz w:val="22"/>
            <w:szCs w:val="22"/>
          </w:rPr>
          <w:t>экспликацию</w:t>
        </w:r>
      </w:hyperlink>
      <w:r w:rsidRPr="00D27165">
        <w:rPr>
          <w:bCs/>
          <w:color w:val="000000"/>
          <w:sz w:val="22"/>
          <w:szCs w:val="22"/>
        </w:rPr>
        <w:t xml:space="preserve"> помещений и </w:t>
      </w:r>
      <w:hyperlink r:id="rId8" w:tgtFrame="_blank" w:tooltip="Поэтажный план" w:history="1">
        <w:r w:rsidRPr="00D27165">
          <w:rPr>
            <w:rStyle w:val="a8"/>
            <w:bCs/>
            <w:sz w:val="22"/>
            <w:szCs w:val="22"/>
          </w:rPr>
          <w:t>поэтажные планы</w:t>
        </w:r>
      </w:hyperlink>
      <w:r w:rsidRPr="00D27165">
        <w:rPr>
          <w:bCs/>
          <w:color w:val="000000"/>
          <w:sz w:val="22"/>
          <w:szCs w:val="22"/>
        </w:rPr>
        <w:t>.</w:t>
      </w:r>
    </w:p>
    <w:p w:rsidR="00D27165" w:rsidRPr="00D27165" w:rsidRDefault="00D27165" w:rsidP="00D27165">
      <w:pPr>
        <w:tabs>
          <w:tab w:val="left" w:pos="851"/>
        </w:tabs>
        <w:ind w:firstLine="567"/>
        <w:rPr>
          <w:bCs/>
          <w:color w:val="000000"/>
          <w:sz w:val="22"/>
          <w:szCs w:val="22"/>
        </w:rPr>
      </w:pPr>
      <w:r w:rsidRPr="00D27165">
        <w:rPr>
          <w:bCs/>
          <w:color w:val="000000"/>
          <w:sz w:val="22"/>
          <w:szCs w:val="22"/>
        </w:rPr>
        <w:t xml:space="preserve">Технический план подготавливается для постановки на кадастровый учет объекта недвижимости. </w:t>
      </w:r>
    </w:p>
    <w:p w:rsidR="00D27165" w:rsidRPr="00D27165" w:rsidRDefault="00D27165" w:rsidP="00D27165">
      <w:pPr>
        <w:tabs>
          <w:tab w:val="left" w:pos="851"/>
        </w:tabs>
        <w:ind w:firstLine="567"/>
        <w:rPr>
          <w:bCs/>
          <w:color w:val="000000"/>
          <w:sz w:val="22"/>
          <w:szCs w:val="22"/>
        </w:rPr>
      </w:pPr>
      <w:r w:rsidRPr="00D27165">
        <w:rPr>
          <w:bCs/>
          <w:color w:val="000000"/>
          <w:sz w:val="22"/>
          <w:szCs w:val="22"/>
        </w:rPr>
        <w:t xml:space="preserve">Технические паспорт и план выполняются в соответствии с требованиями действующих нормативных документов: </w:t>
      </w:r>
    </w:p>
    <w:p w:rsidR="00D27165" w:rsidRPr="00D27165" w:rsidRDefault="00D27165" w:rsidP="00D27165">
      <w:pPr>
        <w:tabs>
          <w:tab w:val="left" w:pos="851"/>
        </w:tabs>
        <w:ind w:firstLine="567"/>
        <w:rPr>
          <w:bCs/>
          <w:color w:val="000000"/>
          <w:sz w:val="22"/>
          <w:szCs w:val="22"/>
        </w:rPr>
      </w:pPr>
      <w:r w:rsidRPr="00D27165">
        <w:rPr>
          <w:bCs/>
          <w:color w:val="000000"/>
          <w:sz w:val="22"/>
          <w:szCs w:val="22"/>
        </w:rPr>
        <w:t xml:space="preserve">- Федеральный закон от 24.07.2007 № 221-ФЗ (ред. от 02.08.2019) «О кадастровой </w:t>
      </w:r>
      <w:proofErr w:type="gramStart"/>
      <w:r w:rsidRPr="00D27165">
        <w:rPr>
          <w:bCs/>
          <w:color w:val="000000"/>
          <w:sz w:val="22"/>
          <w:szCs w:val="22"/>
        </w:rPr>
        <w:t>деятельно-</w:t>
      </w:r>
      <w:proofErr w:type="spellStart"/>
      <w:r w:rsidRPr="00D27165">
        <w:rPr>
          <w:bCs/>
          <w:color w:val="000000"/>
          <w:sz w:val="22"/>
          <w:szCs w:val="22"/>
        </w:rPr>
        <w:t>сти</w:t>
      </w:r>
      <w:proofErr w:type="spellEnd"/>
      <w:proofErr w:type="gramEnd"/>
      <w:r w:rsidRPr="00D27165">
        <w:rPr>
          <w:bCs/>
          <w:color w:val="000000"/>
          <w:sz w:val="22"/>
          <w:szCs w:val="22"/>
        </w:rPr>
        <w:t xml:space="preserve">»; </w:t>
      </w:r>
    </w:p>
    <w:p w:rsidR="00D27165" w:rsidRPr="00D27165" w:rsidRDefault="00D27165" w:rsidP="00D27165">
      <w:pPr>
        <w:tabs>
          <w:tab w:val="left" w:pos="851"/>
        </w:tabs>
        <w:ind w:firstLine="567"/>
        <w:rPr>
          <w:bCs/>
          <w:color w:val="000000"/>
          <w:sz w:val="22"/>
          <w:szCs w:val="22"/>
        </w:rPr>
      </w:pPr>
      <w:r w:rsidRPr="00D27165">
        <w:rPr>
          <w:bCs/>
          <w:color w:val="000000"/>
          <w:sz w:val="22"/>
          <w:szCs w:val="22"/>
        </w:rPr>
        <w:t xml:space="preserve">- Федеральный закон от 13.07.2015 № 218-ФЗ (ред. от 02.08.2019) «О государственной </w:t>
      </w:r>
      <w:proofErr w:type="spellStart"/>
      <w:proofErr w:type="gramStart"/>
      <w:r w:rsidRPr="00D27165">
        <w:rPr>
          <w:bCs/>
          <w:color w:val="000000"/>
          <w:sz w:val="22"/>
          <w:szCs w:val="22"/>
        </w:rPr>
        <w:t>реги-страции</w:t>
      </w:r>
      <w:proofErr w:type="spellEnd"/>
      <w:proofErr w:type="gramEnd"/>
      <w:r w:rsidRPr="00D27165">
        <w:rPr>
          <w:bCs/>
          <w:color w:val="000000"/>
          <w:sz w:val="22"/>
          <w:szCs w:val="22"/>
        </w:rPr>
        <w:t xml:space="preserve"> недвижимости» </w:t>
      </w:r>
    </w:p>
    <w:p w:rsidR="00D27165" w:rsidRPr="00D27165" w:rsidRDefault="00D27165" w:rsidP="00D27165">
      <w:pPr>
        <w:tabs>
          <w:tab w:val="left" w:pos="851"/>
        </w:tabs>
        <w:ind w:firstLine="567"/>
        <w:rPr>
          <w:bCs/>
          <w:color w:val="000000"/>
          <w:sz w:val="22"/>
          <w:szCs w:val="22"/>
        </w:rPr>
      </w:pPr>
      <w:r w:rsidRPr="00D27165">
        <w:rPr>
          <w:bCs/>
          <w:color w:val="000000"/>
          <w:sz w:val="22"/>
          <w:szCs w:val="22"/>
        </w:rPr>
        <w:t xml:space="preserve">- Приказ Минэкономразвития России от 18.12.2015 № 953 (ред. от 25.09.2019)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w:t>
      </w:r>
      <w:proofErr w:type="gramStart"/>
      <w:r w:rsidRPr="00D27165">
        <w:rPr>
          <w:bCs/>
          <w:color w:val="000000"/>
          <w:sz w:val="22"/>
          <w:szCs w:val="22"/>
        </w:rPr>
        <w:t>содержа-</w:t>
      </w:r>
      <w:proofErr w:type="spellStart"/>
      <w:r w:rsidRPr="00D27165">
        <w:rPr>
          <w:bCs/>
          <w:color w:val="000000"/>
          <w:sz w:val="22"/>
          <w:szCs w:val="22"/>
        </w:rPr>
        <w:t>щихся</w:t>
      </w:r>
      <w:proofErr w:type="spellEnd"/>
      <w:proofErr w:type="gramEnd"/>
      <w:r w:rsidRPr="00D27165">
        <w:rPr>
          <w:bCs/>
          <w:color w:val="000000"/>
          <w:sz w:val="22"/>
          <w:szCs w:val="22"/>
        </w:rPr>
        <w:t xml:space="preserve"> в ней сведений»; </w:t>
      </w:r>
    </w:p>
    <w:p w:rsidR="00D27165" w:rsidRPr="00D27165" w:rsidRDefault="00D27165" w:rsidP="00D27165">
      <w:pPr>
        <w:tabs>
          <w:tab w:val="left" w:pos="851"/>
        </w:tabs>
        <w:ind w:firstLine="567"/>
        <w:rPr>
          <w:bCs/>
          <w:color w:val="000000"/>
          <w:sz w:val="22"/>
          <w:szCs w:val="22"/>
        </w:rPr>
      </w:pPr>
      <w:r w:rsidRPr="00D27165">
        <w:rPr>
          <w:bCs/>
          <w:color w:val="000000"/>
          <w:sz w:val="22"/>
          <w:szCs w:val="22"/>
        </w:rPr>
        <w:t>Технический план должен быть пригодным для подачи в орган, осуществляющий кадастровый учет объектов. В случае, если технический план не соответствуют требованиям, предъявляемым к его подготовке, что повлечет за собой принятие органом кадастрового учета решения об отказе (и/или приостановлении) кадастрового учета, Исполнитель самостоятельно без дополнительной оплаты устраняет такое несоответствие. Анализ и устранение причин приостановления или отказа в осуществлении государственного кадастрового учета объектов самостоятельно без дополнительной оплаты.</w:t>
      </w:r>
    </w:p>
    <w:p w:rsidR="00D27165" w:rsidRPr="00D27165" w:rsidRDefault="00D27165" w:rsidP="00D27165">
      <w:pPr>
        <w:tabs>
          <w:tab w:val="left" w:pos="851"/>
        </w:tabs>
        <w:ind w:firstLine="567"/>
        <w:rPr>
          <w:bCs/>
          <w:color w:val="000000"/>
          <w:sz w:val="22"/>
          <w:szCs w:val="22"/>
        </w:rPr>
      </w:pPr>
      <w:r w:rsidRPr="00D27165">
        <w:rPr>
          <w:bCs/>
          <w:color w:val="000000"/>
          <w:sz w:val="22"/>
          <w:szCs w:val="22"/>
        </w:rPr>
        <w:t xml:space="preserve">Технический план подготавливается в форме электронного документа и заверяются электронной цифровой подписью кадастрового инженера, подготовившего такой план. </w:t>
      </w:r>
    </w:p>
    <w:p w:rsidR="00D27165" w:rsidRPr="00D27165" w:rsidRDefault="00D27165" w:rsidP="00D27165">
      <w:pPr>
        <w:tabs>
          <w:tab w:val="left" w:pos="851"/>
        </w:tabs>
        <w:ind w:firstLine="567"/>
        <w:rPr>
          <w:bCs/>
          <w:color w:val="000000"/>
          <w:sz w:val="22"/>
          <w:szCs w:val="22"/>
        </w:rPr>
      </w:pPr>
      <w:r w:rsidRPr="00D27165">
        <w:rPr>
          <w:bCs/>
          <w:color w:val="000000"/>
          <w:sz w:val="22"/>
          <w:szCs w:val="22"/>
        </w:rPr>
        <w:lastRenderedPageBreak/>
        <w:t>Требования к участнику:</w:t>
      </w:r>
    </w:p>
    <w:p w:rsidR="00D27165" w:rsidRPr="00D27165" w:rsidRDefault="00D27165" w:rsidP="00D27165">
      <w:pPr>
        <w:tabs>
          <w:tab w:val="left" w:pos="851"/>
        </w:tabs>
        <w:ind w:firstLine="567"/>
        <w:rPr>
          <w:bCs/>
          <w:color w:val="000000"/>
          <w:sz w:val="22"/>
          <w:szCs w:val="22"/>
        </w:rPr>
      </w:pPr>
      <w:proofErr w:type="gramStart"/>
      <w:r w:rsidRPr="00D27165">
        <w:rPr>
          <w:bCs/>
          <w:color w:val="000000"/>
          <w:sz w:val="22"/>
          <w:szCs w:val="22"/>
        </w:rPr>
        <w:t>Участник  должен</w:t>
      </w:r>
      <w:proofErr w:type="gramEnd"/>
      <w:r w:rsidRPr="00D27165">
        <w:rPr>
          <w:bCs/>
          <w:color w:val="000000"/>
          <w:sz w:val="22"/>
          <w:szCs w:val="22"/>
        </w:rPr>
        <w:t xml:space="preserve"> обладать всеми необходимыми для выполнения Договора видами трудовых ресурсов, компетентностью, опытом, профессиональными знаниями и достаточным количеством собственных кадров, обладающих соответствующей квалификацией.</w:t>
      </w:r>
    </w:p>
    <w:p w:rsidR="00D27165" w:rsidRPr="00D27165" w:rsidRDefault="00D27165" w:rsidP="00D27165">
      <w:pPr>
        <w:tabs>
          <w:tab w:val="left" w:pos="851"/>
        </w:tabs>
        <w:ind w:firstLine="567"/>
        <w:rPr>
          <w:bCs/>
          <w:color w:val="000000"/>
          <w:sz w:val="22"/>
          <w:szCs w:val="22"/>
        </w:rPr>
      </w:pPr>
      <w:r w:rsidRPr="00D27165">
        <w:rPr>
          <w:bCs/>
          <w:color w:val="000000"/>
          <w:sz w:val="22"/>
          <w:szCs w:val="22"/>
        </w:rPr>
        <w:t>Привлечение соисполнителя не допускается.</w:t>
      </w:r>
    </w:p>
    <w:p w:rsidR="00D27165" w:rsidRPr="00D27165" w:rsidRDefault="00D27165" w:rsidP="00D27165">
      <w:pPr>
        <w:tabs>
          <w:tab w:val="left" w:pos="851"/>
        </w:tabs>
        <w:ind w:firstLine="567"/>
        <w:rPr>
          <w:bCs/>
          <w:color w:val="000000"/>
          <w:sz w:val="22"/>
          <w:szCs w:val="22"/>
        </w:rPr>
      </w:pPr>
    </w:p>
    <w:p w:rsidR="006A75E9" w:rsidRPr="00D27165" w:rsidRDefault="006A75E9" w:rsidP="006A75E9">
      <w:pPr>
        <w:tabs>
          <w:tab w:val="left" w:pos="851"/>
        </w:tabs>
        <w:ind w:firstLine="567"/>
        <w:rPr>
          <w:bCs/>
          <w:color w:val="000000"/>
          <w:sz w:val="22"/>
          <w:szCs w:val="22"/>
        </w:rPr>
      </w:pPr>
    </w:p>
    <w:p w:rsidR="006A75E9" w:rsidRPr="00D27165" w:rsidRDefault="006A75E9" w:rsidP="006A75E9">
      <w:pPr>
        <w:tabs>
          <w:tab w:val="left" w:pos="851"/>
          <w:tab w:val="left" w:pos="2478"/>
        </w:tabs>
        <w:ind w:left="1800"/>
        <w:rPr>
          <w:sz w:val="22"/>
          <w:szCs w:val="22"/>
        </w:rPr>
      </w:pPr>
    </w:p>
    <w:p w:rsidR="006A75E9" w:rsidRPr="00D27165" w:rsidRDefault="006A75E9" w:rsidP="006A75E9">
      <w:pPr>
        <w:tabs>
          <w:tab w:val="left" w:pos="851"/>
          <w:tab w:val="left" w:pos="2478"/>
        </w:tabs>
        <w:ind w:firstLine="567"/>
        <w:rPr>
          <w:bCs/>
          <w:color w:val="000000"/>
          <w:sz w:val="22"/>
          <w:szCs w:val="22"/>
        </w:rPr>
      </w:pPr>
    </w:p>
    <w:p w:rsidR="006A75E9" w:rsidRPr="00D27165" w:rsidRDefault="006A75E9" w:rsidP="006A75E9">
      <w:pPr>
        <w:tabs>
          <w:tab w:val="left" w:pos="851"/>
          <w:tab w:val="left" w:pos="2478"/>
        </w:tabs>
        <w:ind w:firstLine="567"/>
        <w:rPr>
          <w:bCs/>
          <w:color w:val="000000"/>
          <w:sz w:val="22"/>
          <w:szCs w:val="22"/>
        </w:rPr>
      </w:pPr>
    </w:p>
    <w:p w:rsidR="006A75E9" w:rsidRPr="00D27165" w:rsidRDefault="006A75E9" w:rsidP="00FB0C8A">
      <w:pPr>
        <w:pStyle w:val="2"/>
        <w:spacing w:before="0" w:line="276" w:lineRule="auto"/>
        <w:jc w:val="center"/>
        <w:rPr>
          <w:rStyle w:val="af5"/>
          <w:b w:val="0"/>
          <w:bCs w:val="0"/>
          <w:sz w:val="22"/>
          <w:szCs w:val="22"/>
        </w:rPr>
      </w:pPr>
    </w:p>
    <w:p w:rsidR="00C22C09" w:rsidRPr="00D27165" w:rsidRDefault="00C22C09" w:rsidP="00C22C09">
      <w:pPr>
        <w:rPr>
          <w:sz w:val="22"/>
          <w:szCs w:val="22"/>
        </w:rPr>
      </w:pPr>
    </w:p>
    <w:p w:rsidR="006A75E9" w:rsidRPr="00D27165" w:rsidRDefault="006A75E9" w:rsidP="00FB0C8A">
      <w:pPr>
        <w:pStyle w:val="2"/>
        <w:spacing w:before="0" w:line="276" w:lineRule="auto"/>
        <w:jc w:val="center"/>
        <w:rPr>
          <w:rStyle w:val="af5"/>
          <w:b w:val="0"/>
          <w:bCs w:val="0"/>
          <w:sz w:val="22"/>
          <w:szCs w:val="22"/>
        </w:rPr>
      </w:pPr>
    </w:p>
    <w:p w:rsidR="00C52114" w:rsidRPr="00D27165" w:rsidRDefault="00C52114" w:rsidP="00AD51B6">
      <w:pPr>
        <w:widowControl/>
        <w:spacing w:before="0"/>
        <w:ind w:firstLine="0"/>
        <w:contextualSpacing/>
        <w:jc w:val="right"/>
        <w:rPr>
          <w:sz w:val="22"/>
          <w:szCs w:val="22"/>
        </w:rPr>
      </w:pPr>
    </w:p>
    <w:p w:rsidR="00C52114" w:rsidRPr="00D27165" w:rsidRDefault="00C52114" w:rsidP="00AD51B6">
      <w:pPr>
        <w:widowControl/>
        <w:spacing w:before="0"/>
        <w:ind w:firstLine="0"/>
        <w:contextualSpacing/>
        <w:jc w:val="right"/>
        <w:rPr>
          <w:sz w:val="22"/>
          <w:szCs w:val="22"/>
        </w:rPr>
      </w:pPr>
    </w:p>
    <w:p w:rsidR="00C52114" w:rsidRPr="00D27165" w:rsidRDefault="00C52114" w:rsidP="00AD51B6">
      <w:pPr>
        <w:widowControl/>
        <w:spacing w:before="0"/>
        <w:ind w:firstLine="0"/>
        <w:contextualSpacing/>
        <w:jc w:val="right"/>
        <w:rPr>
          <w:sz w:val="22"/>
          <w:szCs w:val="22"/>
        </w:rPr>
      </w:pPr>
    </w:p>
    <w:p w:rsidR="00C52114" w:rsidRPr="00D27165" w:rsidRDefault="00C52114" w:rsidP="00AD51B6">
      <w:pPr>
        <w:widowControl/>
        <w:spacing w:before="0"/>
        <w:ind w:firstLine="0"/>
        <w:contextualSpacing/>
        <w:jc w:val="right"/>
        <w:rPr>
          <w:sz w:val="22"/>
          <w:szCs w:val="22"/>
        </w:rPr>
      </w:pPr>
    </w:p>
    <w:p w:rsidR="00C52114" w:rsidRPr="00D27165" w:rsidRDefault="00C52114" w:rsidP="00AD51B6">
      <w:pPr>
        <w:widowControl/>
        <w:spacing w:before="0"/>
        <w:ind w:firstLine="0"/>
        <w:contextualSpacing/>
        <w:jc w:val="right"/>
        <w:rPr>
          <w:sz w:val="22"/>
          <w:szCs w:val="22"/>
        </w:rPr>
      </w:pPr>
    </w:p>
    <w:p w:rsidR="00C52114" w:rsidRPr="00D27165" w:rsidRDefault="00C52114" w:rsidP="00AD51B6">
      <w:pPr>
        <w:widowControl/>
        <w:spacing w:before="0"/>
        <w:ind w:firstLine="0"/>
        <w:contextualSpacing/>
        <w:jc w:val="right"/>
        <w:rPr>
          <w:sz w:val="22"/>
          <w:szCs w:val="22"/>
        </w:rPr>
      </w:pPr>
    </w:p>
    <w:p w:rsidR="00C52114" w:rsidRPr="00D27165" w:rsidRDefault="00C52114" w:rsidP="00AD51B6">
      <w:pPr>
        <w:widowControl/>
        <w:spacing w:before="0"/>
        <w:ind w:firstLine="0"/>
        <w:contextualSpacing/>
        <w:jc w:val="right"/>
        <w:rPr>
          <w:sz w:val="22"/>
          <w:szCs w:val="22"/>
        </w:rPr>
      </w:pPr>
    </w:p>
    <w:p w:rsidR="00A4305A" w:rsidRPr="00D27165" w:rsidRDefault="00A4305A" w:rsidP="00A4305A">
      <w:pPr>
        <w:widowControl/>
        <w:spacing w:before="0"/>
        <w:ind w:firstLine="0"/>
        <w:contextualSpacing/>
        <w:jc w:val="center"/>
        <w:rPr>
          <w:sz w:val="22"/>
          <w:szCs w:val="22"/>
        </w:rPr>
        <w:sectPr w:rsidR="00A4305A" w:rsidRPr="00D27165" w:rsidSect="00D27165">
          <w:type w:val="continuous"/>
          <w:pgSz w:w="11906" w:h="16838"/>
          <w:pgMar w:top="1134" w:right="1701" w:bottom="1134" w:left="851" w:header="709" w:footer="709" w:gutter="0"/>
          <w:cols w:space="708"/>
          <w:docGrid w:linePitch="360"/>
        </w:sect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F40D5" w:rsidRDefault="00DF40D5" w:rsidP="00DF40D5">
      <w:pPr>
        <w:widowControl/>
        <w:spacing w:before="0"/>
        <w:ind w:firstLine="0"/>
        <w:contextualSpacing/>
        <w:rPr>
          <w:sz w:val="22"/>
          <w:szCs w:val="22"/>
        </w:rPr>
      </w:pPr>
    </w:p>
    <w:p w:rsidR="00B63BB1" w:rsidRDefault="00B63BB1" w:rsidP="00DF40D5">
      <w:pPr>
        <w:widowControl/>
        <w:spacing w:before="0"/>
        <w:ind w:firstLine="0"/>
        <w:contextualSpacing/>
        <w:jc w:val="right"/>
        <w:rPr>
          <w:sz w:val="22"/>
          <w:szCs w:val="22"/>
        </w:rPr>
      </w:pPr>
    </w:p>
    <w:p w:rsidR="00B63BB1" w:rsidRDefault="00B63BB1" w:rsidP="00DF40D5">
      <w:pPr>
        <w:widowControl/>
        <w:spacing w:before="0"/>
        <w:ind w:firstLine="0"/>
        <w:contextualSpacing/>
        <w:jc w:val="right"/>
        <w:rPr>
          <w:sz w:val="22"/>
          <w:szCs w:val="22"/>
        </w:rPr>
      </w:pPr>
    </w:p>
    <w:p w:rsidR="00B63BB1" w:rsidRDefault="00B63BB1" w:rsidP="00DF40D5">
      <w:pPr>
        <w:widowControl/>
        <w:spacing w:before="0"/>
        <w:ind w:firstLine="0"/>
        <w:contextualSpacing/>
        <w:jc w:val="right"/>
        <w:rPr>
          <w:sz w:val="22"/>
          <w:szCs w:val="22"/>
        </w:rPr>
      </w:pPr>
    </w:p>
    <w:p w:rsidR="00AD51B6" w:rsidRPr="00D27165" w:rsidRDefault="00C52114" w:rsidP="00DF40D5">
      <w:pPr>
        <w:widowControl/>
        <w:spacing w:before="0"/>
        <w:ind w:firstLine="0"/>
        <w:contextualSpacing/>
        <w:jc w:val="right"/>
        <w:rPr>
          <w:sz w:val="22"/>
          <w:szCs w:val="22"/>
        </w:rPr>
      </w:pPr>
      <w:r w:rsidRPr="00D27165">
        <w:rPr>
          <w:sz w:val="22"/>
          <w:szCs w:val="22"/>
        </w:rPr>
        <w:lastRenderedPageBreak/>
        <w:t>П</w:t>
      </w:r>
      <w:r w:rsidR="00AD51B6" w:rsidRPr="00D27165">
        <w:rPr>
          <w:sz w:val="22"/>
          <w:szCs w:val="22"/>
        </w:rPr>
        <w:t>риложение №</w:t>
      </w:r>
      <w:r w:rsidR="0031489B" w:rsidRPr="00D27165">
        <w:rPr>
          <w:sz w:val="22"/>
          <w:szCs w:val="22"/>
        </w:rPr>
        <w:t>2</w:t>
      </w:r>
    </w:p>
    <w:p w:rsidR="00AD51B6" w:rsidRPr="00D27165" w:rsidRDefault="00AD51B6" w:rsidP="00DF40D5">
      <w:pPr>
        <w:widowControl/>
        <w:spacing w:before="0"/>
        <w:ind w:firstLine="0"/>
        <w:contextualSpacing/>
        <w:jc w:val="right"/>
        <w:rPr>
          <w:sz w:val="22"/>
          <w:szCs w:val="22"/>
        </w:rPr>
      </w:pPr>
    </w:p>
    <w:p w:rsidR="00AD51B6" w:rsidRPr="00D27165" w:rsidRDefault="00AD51B6" w:rsidP="00DF40D5">
      <w:pPr>
        <w:widowControl/>
        <w:spacing w:before="0"/>
        <w:ind w:firstLine="0"/>
        <w:jc w:val="right"/>
        <w:rPr>
          <w:sz w:val="22"/>
          <w:szCs w:val="22"/>
        </w:rPr>
      </w:pPr>
      <w:r w:rsidRPr="00D27165">
        <w:rPr>
          <w:sz w:val="22"/>
          <w:szCs w:val="22"/>
        </w:rPr>
        <w:t>От «______» ____________20</w:t>
      </w:r>
      <w:r w:rsidR="001211B2" w:rsidRPr="00D27165">
        <w:rPr>
          <w:sz w:val="22"/>
          <w:szCs w:val="22"/>
        </w:rPr>
        <w:t>20</w:t>
      </w:r>
      <w:r w:rsidRPr="00D27165">
        <w:rPr>
          <w:sz w:val="22"/>
          <w:szCs w:val="22"/>
        </w:rPr>
        <w:t xml:space="preserve"> г.  № _________</w:t>
      </w:r>
    </w:p>
    <w:p w:rsidR="00AD51B6" w:rsidRPr="00D27165" w:rsidRDefault="00AD51B6" w:rsidP="00AD51B6">
      <w:pPr>
        <w:widowControl/>
        <w:spacing w:before="0"/>
        <w:ind w:firstLine="0"/>
        <w:rPr>
          <w:sz w:val="22"/>
          <w:szCs w:val="22"/>
        </w:rPr>
      </w:pPr>
    </w:p>
    <w:p w:rsidR="00AD51B6" w:rsidRPr="00D27165" w:rsidRDefault="00AD51B6" w:rsidP="00AD51B6">
      <w:pPr>
        <w:widowControl/>
        <w:spacing w:before="0"/>
        <w:ind w:firstLine="0"/>
        <w:rPr>
          <w:bCs/>
          <w:sz w:val="22"/>
          <w:szCs w:val="22"/>
        </w:rPr>
      </w:pPr>
    </w:p>
    <w:p w:rsidR="00AD51B6" w:rsidRPr="00D27165" w:rsidRDefault="00AD51B6" w:rsidP="00D23E0F">
      <w:pPr>
        <w:widowControl/>
        <w:spacing w:before="0"/>
        <w:ind w:firstLine="0"/>
        <w:jc w:val="center"/>
        <w:rPr>
          <w:bCs/>
          <w:sz w:val="22"/>
          <w:szCs w:val="22"/>
        </w:rPr>
      </w:pPr>
      <w:r w:rsidRPr="00D27165">
        <w:rPr>
          <w:bCs/>
          <w:sz w:val="22"/>
          <w:szCs w:val="22"/>
        </w:rPr>
        <w:t>КОТИРОВОЧНАЯ ЗАЯВКА</w:t>
      </w:r>
    </w:p>
    <w:p w:rsidR="00AD51B6" w:rsidRPr="00D27165" w:rsidRDefault="00AD51B6" w:rsidP="00D23E0F">
      <w:pPr>
        <w:contextualSpacing/>
        <w:jc w:val="center"/>
        <w:rPr>
          <w:sz w:val="22"/>
          <w:szCs w:val="22"/>
        </w:rPr>
      </w:pPr>
      <w:r w:rsidRPr="00D27165">
        <w:rPr>
          <w:sz w:val="22"/>
          <w:szCs w:val="22"/>
        </w:rPr>
        <w:t>О ПРОВЕДЕНИИ ЗАПРОСА КОТИРОВОК</w:t>
      </w:r>
    </w:p>
    <w:p w:rsidR="00D23E0F" w:rsidRPr="00D23E0F" w:rsidRDefault="00D23E0F" w:rsidP="00D23E0F">
      <w:pPr>
        <w:contextualSpacing/>
        <w:jc w:val="center"/>
        <w:rPr>
          <w:bCs/>
          <w:color w:val="000000"/>
          <w:sz w:val="22"/>
          <w:szCs w:val="22"/>
        </w:rPr>
      </w:pPr>
      <w:r w:rsidRPr="00D23E0F">
        <w:rPr>
          <w:bCs/>
          <w:color w:val="000000"/>
          <w:sz w:val="22"/>
          <w:szCs w:val="22"/>
        </w:rPr>
        <w:t>на оказание услуг по изготовлению технического паспорта и технического плана объекта недвижимого имущества</w:t>
      </w:r>
    </w:p>
    <w:p w:rsidR="00AD51B6" w:rsidRPr="00D27165" w:rsidRDefault="00AD51B6" w:rsidP="00AD51B6">
      <w:pPr>
        <w:contextualSpacing/>
        <w:jc w:val="center"/>
        <w:rPr>
          <w:sz w:val="22"/>
          <w:szCs w:val="22"/>
        </w:rPr>
      </w:pPr>
    </w:p>
    <w:p w:rsidR="00AD51B6" w:rsidRPr="00D27165" w:rsidRDefault="00AD51B6" w:rsidP="00AD51B6">
      <w:pPr>
        <w:widowControl/>
        <w:spacing w:before="0"/>
        <w:ind w:firstLine="567"/>
        <w:rPr>
          <w:sz w:val="22"/>
          <w:szCs w:val="22"/>
        </w:rPr>
      </w:pPr>
      <w:r w:rsidRPr="00D27165">
        <w:rPr>
          <w:sz w:val="22"/>
          <w:szCs w:val="22"/>
          <w:u w:val="single"/>
        </w:rPr>
        <w:t>Кому:</w:t>
      </w:r>
      <w:r w:rsidRPr="00D27165">
        <w:rPr>
          <w:sz w:val="22"/>
          <w:szCs w:val="22"/>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D27165" w:rsidRDefault="00AD51B6" w:rsidP="00AD51B6">
      <w:pPr>
        <w:widowControl/>
        <w:spacing w:before="0"/>
        <w:ind w:firstLine="540"/>
        <w:contextualSpacing/>
        <w:rPr>
          <w:sz w:val="22"/>
          <w:szCs w:val="22"/>
        </w:rPr>
      </w:pPr>
      <w:r w:rsidRPr="00D27165">
        <w:rPr>
          <w:sz w:val="22"/>
          <w:szCs w:val="22"/>
          <w:u w:val="single"/>
        </w:rPr>
        <w:t>Адрес, индекс</w:t>
      </w:r>
      <w:r w:rsidRPr="00D27165">
        <w:rPr>
          <w:sz w:val="22"/>
          <w:szCs w:val="22"/>
        </w:rPr>
        <w:t xml:space="preserve">: 248018, г. Калуга ул. </w:t>
      </w:r>
      <w:proofErr w:type="spellStart"/>
      <w:r w:rsidRPr="00D27165">
        <w:rPr>
          <w:sz w:val="22"/>
          <w:szCs w:val="22"/>
        </w:rPr>
        <w:t>Болотникова</w:t>
      </w:r>
      <w:proofErr w:type="spellEnd"/>
      <w:r w:rsidRPr="00D27165">
        <w:rPr>
          <w:sz w:val="22"/>
          <w:szCs w:val="22"/>
        </w:rPr>
        <w:t>, д.1</w:t>
      </w:r>
    </w:p>
    <w:p w:rsidR="00AD51B6" w:rsidRPr="00D27165" w:rsidRDefault="00AD51B6" w:rsidP="00AD51B6">
      <w:pPr>
        <w:widowControl/>
        <w:spacing w:before="0"/>
        <w:ind w:firstLine="540"/>
        <w:contextualSpacing/>
        <w:rPr>
          <w:snapToGrid w:val="0"/>
          <w:color w:val="000000"/>
          <w:sz w:val="22"/>
          <w:szCs w:val="22"/>
          <w:lang w:val="en-US"/>
        </w:rPr>
      </w:pPr>
      <w:r w:rsidRPr="00D27165">
        <w:rPr>
          <w:bCs/>
          <w:sz w:val="22"/>
          <w:szCs w:val="22"/>
          <w:u w:val="single"/>
          <w:lang w:val="en-US"/>
        </w:rPr>
        <w:t>E-mail:</w:t>
      </w:r>
      <w:r w:rsidRPr="00D27165">
        <w:rPr>
          <w:sz w:val="22"/>
          <w:szCs w:val="22"/>
          <w:u w:val="single"/>
          <w:shd w:val="clear" w:color="auto" w:fill="FFFFFF"/>
          <w:lang w:val="en-US"/>
        </w:rPr>
        <w:t xml:space="preserve"> </w:t>
      </w:r>
      <w:r w:rsidRPr="00D27165">
        <w:rPr>
          <w:sz w:val="22"/>
          <w:szCs w:val="22"/>
          <w:shd w:val="clear" w:color="auto" w:fill="FFFFFF"/>
          <w:lang w:val="en-US"/>
        </w:rPr>
        <w:t>rghospital@mail.ru</w:t>
      </w:r>
      <w:r w:rsidRPr="00D27165">
        <w:rPr>
          <w:rFonts w:ascii="Arial" w:hAnsi="Arial" w:cs="Arial"/>
          <w:color w:val="333333"/>
          <w:sz w:val="22"/>
          <w:szCs w:val="22"/>
          <w:shd w:val="clear" w:color="auto" w:fill="FFFFFF"/>
          <w:lang w:val="en-US"/>
        </w:rPr>
        <w:t xml:space="preserve"> </w:t>
      </w:r>
      <w:proofErr w:type="gramStart"/>
      <w:r w:rsidRPr="00D27165">
        <w:rPr>
          <w:snapToGrid w:val="0"/>
          <w:color w:val="000000"/>
          <w:sz w:val="22"/>
          <w:szCs w:val="22"/>
        </w:rPr>
        <w:t>тел</w:t>
      </w:r>
      <w:r w:rsidRPr="00D27165">
        <w:rPr>
          <w:snapToGrid w:val="0"/>
          <w:color w:val="000000"/>
          <w:sz w:val="22"/>
          <w:szCs w:val="22"/>
          <w:lang w:val="en-US"/>
        </w:rPr>
        <w:t>.:</w:t>
      </w:r>
      <w:proofErr w:type="gramEnd"/>
      <w:r w:rsidRPr="00D27165">
        <w:rPr>
          <w:snapToGrid w:val="0"/>
          <w:color w:val="000000"/>
          <w:sz w:val="22"/>
          <w:szCs w:val="22"/>
          <w:lang w:val="en-US"/>
        </w:rPr>
        <w:t xml:space="preserve"> 8(4842) 78-45-01 </w:t>
      </w:r>
    </w:p>
    <w:p w:rsidR="00AD51B6" w:rsidRPr="00D27165" w:rsidRDefault="00AD51B6" w:rsidP="00AD51B6">
      <w:pPr>
        <w:widowControl/>
        <w:spacing w:before="0"/>
        <w:ind w:firstLine="0"/>
        <w:rPr>
          <w:sz w:val="22"/>
          <w:szCs w:val="22"/>
          <w:lang w:val="en-US"/>
        </w:rPr>
      </w:pPr>
    </w:p>
    <w:p w:rsidR="00AD51B6" w:rsidRPr="00D27165" w:rsidRDefault="00AD51B6" w:rsidP="00AD51B6">
      <w:pPr>
        <w:widowControl/>
        <w:spacing w:before="0"/>
        <w:ind w:firstLine="0"/>
        <w:jc w:val="center"/>
        <w:rPr>
          <w:sz w:val="22"/>
          <w:szCs w:val="22"/>
        </w:rPr>
      </w:pPr>
      <w:r w:rsidRPr="00D27165">
        <w:rPr>
          <w:sz w:val="22"/>
          <w:szCs w:val="22"/>
        </w:rPr>
        <w:t>Уважаемые господа!</w:t>
      </w:r>
    </w:p>
    <w:p w:rsidR="00AD51B6" w:rsidRPr="00D27165" w:rsidRDefault="00AD51B6" w:rsidP="00AD51B6">
      <w:pPr>
        <w:widowControl/>
        <w:spacing w:before="0"/>
        <w:ind w:firstLine="0"/>
        <w:rPr>
          <w:sz w:val="22"/>
          <w:szCs w:val="22"/>
          <w:u w:val="single"/>
        </w:rPr>
      </w:pPr>
      <w:r w:rsidRPr="00D27165">
        <w:rPr>
          <w:sz w:val="22"/>
          <w:szCs w:val="22"/>
        </w:rPr>
        <w:t xml:space="preserve">Мы, </w:t>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p>
    <w:p w:rsidR="00AD51B6" w:rsidRPr="00D27165" w:rsidRDefault="00AD51B6" w:rsidP="00AD51B6">
      <w:pPr>
        <w:widowControl/>
        <w:spacing w:before="0"/>
        <w:ind w:firstLine="0"/>
        <w:jc w:val="center"/>
        <w:rPr>
          <w:i/>
          <w:sz w:val="22"/>
          <w:szCs w:val="22"/>
        </w:rPr>
      </w:pPr>
      <w:r w:rsidRPr="00D2716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D27165" w:rsidRDefault="00AD51B6" w:rsidP="00AD51B6">
      <w:pPr>
        <w:widowControl/>
        <w:spacing w:before="0"/>
        <w:ind w:firstLine="0"/>
        <w:jc w:val="center"/>
        <w:rPr>
          <w:i/>
          <w:sz w:val="22"/>
          <w:szCs w:val="22"/>
        </w:rPr>
      </w:pPr>
      <w:r w:rsidRPr="00D27165">
        <w:rPr>
          <w:i/>
          <w:sz w:val="22"/>
          <w:szCs w:val="22"/>
        </w:rPr>
        <w:t>идентификационный номер налогоплательщика (при его наличии))</w:t>
      </w:r>
    </w:p>
    <w:p w:rsidR="00AD51B6" w:rsidRPr="00D27165" w:rsidRDefault="00AD51B6" w:rsidP="00AD51B6">
      <w:pPr>
        <w:widowControl/>
        <w:spacing w:before="0"/>
        <w:ind w:firstLine="0"/>
        <w:jc w:val="center"/>
        <w:rPr>
          <w:sz w:val="22"/>
          <w:szCs w:val="22"/>
        </w:rPr>
      </w:pPr>
      <w:r w:rsidRPr="00D27165">
        <w:rPr>
          <w:sz w:val="22"/>
          <w:szCs w:val="22"/>
        </w:rPr>
        <w:t xml:space="preserve">в лице _______________________________________________________________, </w:t>
      </w:r>
    </w:p>
    <w:p w:rsidR="00AD51B6" w:rsidRPr="00D27165" w:rsidRDefault="00AD51B6" w:rsidP="00AD51B6">
      <w:pPr>
        <w:widowControl/>
        <w:suppressAutoHyphens/>
        <w:spacing w:before="0"/>
        <w:ind w:right="279" w:firstLine="0"/>
        <w:jc w:val="center"/>
        <w:rPr>
          <w:i/>
          <w:sz w:val="22"/>
          <w:szCs w:val="22"/>
        </w:rPr>
      </w:pPr>
      <w:r w:rsidRPr="00D27165">
        <w:rPr>
          <w:i/>
          <w:sz w:val="22"/>
          <w:szCs w:val="22"/>
        </w:rPr>
        <w:t>(должность, Ф.И.О. - полностью)</w:t>
      </w:r>
    </w:p>
    <w:p w:rsidR="00D27165" w:rsidRPr="00D27165" w:rsidRDefault="00AD51B6" w:rsidP="00D27165">
      <w:pPr>
        <w:pStyle w:val="ab"/>
        <w:rPr>
          <w:b/>
          <w:sz w:val="22"/>
          <w:szCs w:val="22"/>
        </w:rPr>
      </w:pPr>
      <w:r w:rsidRPr="00D27165">
        <w:rPr>
          <w:sz w:val="22"/>
          <w:szCs w:val="22"/>
        </w:rPr>
        <w:t xml:space="preserve">действующего на основании __________________ </w:t>
      </w:r>
      <w:r w:rsidRPr="00D27165">
        <w:rPr>
          <w:i/>
          <w:sz w:val="22"/>
          <w:szCs w:val="22"/>
        </w:rPr>
        <w:t>(Устава, доверенности</w:t>
      </w:r>
      <w:r w:rsidRPr="00D27165">
        <w:rPr>
          <w:sz w:val="22"/>
          <w:szCs w:val="22"/>
        </w:rPr>
        <w:t xml:space="preserve">), на основании Вашего извещения о проведении запроса котировок № </w:t>
      </w:r>
      <w:r w:rsidR="00B63BB1">
        <w:rPr>
          <w:sz w:val="22"/>
          <w:szCs w:val="22"/>
        </w:rPr>
        <w:t>31</w:t>
      </w:r>
      <w:r w:rsidRPr="00D27165">
        <w:rPr>
          <w:sz w:val="22"/>
          <w:szCs w:val="22"/>
        </w:rPr>
        <w:t xml:space="preserve"> предлагаем </w:t>
      </w:r>
      <w:r w:rsidR="00D27165" w:rsidRPr="00D27165">
        <w:rPr>
          <w:sz w:val="22"/>
          <w:szCs w:val="22"/>
        </w:rPr>
        <w:t>оказать услуги по изготовлению технического паспорта и технического плана объекта недвижимого имущества</w:t>
      </w:r>
    </w:p>
    <w:tbl>
      <w:tblPr>
        <w:tblW w:w="4781" w:type="pct"/>
        <w:jc w:val="center"/>
        <w:tblLayout w:type="fixed"/>
        <w:tblLook w:val="04A0" w:firstRow="1" w:lastRow="0" w:firstColumn="1" w:lastColumn="0" w:noHBand="0" w:noVBand="1"/>
      </w:tblPr>
      <w:tblGrid>
        <w:gridCol w:w="461"/>
        <w:gridCol w:w="2098"/>
        <w:gridCol w:w="1274"/>
        <w:gridCol w:w="1567"/>
        <w:gridCol w:w="1396"/>
        <w:gridCol w:w="1001"/>
        <w:gridCol w:w="1138"/>
      </w:tblGrid>
      <w:tr w:rsidR="00AD51B6" w:rsidRPr="00D27165"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D27165" w:rsidRDefault="00AD51B6" w:rsidP="0013258C">
            <w:pPr>
              <w:spacing w:before="0"/>
              <w:ind w:firstLine="0"/>
              <w:jc w:val="center"/>
              <w:rPr>
                <w:bCs/>
                <w:sz w:val="22"/>
                <w:szCs w:val="22"/>
              </w:rPr>
            </w:pPr>
            <w:r w:rsidRPr="00D27165">
              <w:rPr>
                <w:bCs/>
                <w:sz w:val="22"/>
                <w:szCs w:val="22"/>
              </w:rPr>
              <w:t>№</w:t>
            </w:r>
          </w:p>
        </w:tc>
        <w:tc>
          <w:tcPr>
            <w:tcW w:w="1174" w:type="pct"/>
            <w:tcBorders>
              <w:top w:val="single" w:sz="8" w:space="0" w:color="auto"/>
              <w:left w:val="single" w:sz="4" w:space="0" w:color="auto"/>
              <w:bottom w:val="nil"/>
              <w:right w:val="nil"/>
            </w:tcBorders>
            <w:vAlign w:val="center"/>
            <w:hideMark/>
          </w:tcPr>
          <w:p w:rsidR="00AD51B6" w:rsidRPr="00D27165" w:rsidRDefault="00AD51B6" w:rsidP="00094DAA">
            <w:pPr>
              <w:spacing w:before="0"/>
              <w:ind w:firstLine="0"/>
              <w:jc w:val="center"/>
              <w:rPr>
                <w:bCs/>
                <w:sz w:val="22"/>
                <w:szCs w:val="22"/>
              </w:rPr>
            </w:pPr>
            <w:r w:rsidRPr="00D27165">
              <w:rPr>
                <w:color w:val="000000"/>
                <w:sz w:val="22"/>
                <w:szCs w:val="22"/>
              </w:rPr>
              <w:t>Наименование</w:t>
            </w:r>
            <w:r w:rsidR="00094DAA" w:rsidRPr="00D27165">
              <w:rPr>
                <w:color w:val="000000"/>
                <w:sz w:val="22"/>
                <w:szCs w:val="22"/>
              </w:rPr>
              <w:t xml:space="preserve"> услуг</w:t>
            </w:r>
          </w:p>
        </w:tc>
        <w:tc>
          <w:tcPr>
            <w:tcW w:w="713" w:type="pct"/>
            <w:tcBorders>
              <w:top w:val="single" w:sz="8" w:space="0" w:color="auto"/>
              <w:left w:val="single" w:sz="4" w:space="0" w:color="auto"/>
              <w:bottom w:val="nil"/>
              <w:right w:val="nil"/>
            </w:tcBorders>
            <w:vAlign w:val="center"/>
            <w:hideMark/>
          </w:tcPr>
          <w:p w:rsidR="00AD51B6" w:rsidRPr="00D27165" w:rsidRDefault="00AD51B6" w:rsidP="0013258C">
            <w:pPr>
              <w:spacing w:before="0"/>
              <w:ind w:firstLine="0"/>
              <w:jc w:val="center"/>
              <w:rPr>
                <w:bCs/>
                <w:sz w:val="22"/>
                <w:szCs w:val="22"/>
              </w:rPr>
            </w:pPr>
            <w:r w:rsidRPr="00D27165">
              <w:rPr>
                <w:bCs/>
                <w:sz w:val="22"/>
                <w:szCs w:val="22"/>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D27165" w:rsidRDefault="00AD51B6" w:rsidP="0013258C">
            <w:pPr>
              <w:spacing w:before="0"/>
              <w:ind w:firstLine="0"/>
              <w:jc w:val="center"/>
              <w:rPr>
                <w:sz w:val="22"/>
                <w:szCs w:val="22"/>
              </w:rPr>
            </w:pPr>
            <w:r w:rsidRPr="00D27165">
              <w:rPr>
                <w:sz w:val="22"/>
                <w:szCs w:val="22"/>
              </w:rPr>
              <w:t xml:space="preserve">Количество </w:t>
            </w:r>
          </w:p>
          <w:p w:rsidR="00AD51B6" w:rsidRPr="00D27165" w:rsidRDefault="00AD51B6" w:rsidP="0013258C">
            <w:pPr>
              <w:spacing w:before="0"/>
              <w:ind w:firstLine="0"/>
              <w:jc w:val="center"/>
              <w:rPr>
                <w:bCs/>
                <w:sz w:val="22"/>
                <w:szCs w:val="22"/>
              </w:rPr>
            </w:pPr>
            <w:r w:rsidRPr="00D27165">
              <w:rPr>
                <w:sz w:val="22"/>
                <w:szCs w:val="22"/>
              </w:rPr>
              <w:t xml:space="preserve"> 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D27165" w:rsidRDefault="00AD51B6" w:rsidP="0013258C">
            <w:pPr>
              <w:spacing w:before="0"/>
              <w:ind w:firstLine="0"/>
              <w:jc w:val="center"/>
              <w:rPr>
                <w:sz w:val="22"/>
                <w:szCs w:val="22"/>
              </w:rPr>
            </w:pPr>
            <w:r w:rsidRPr="00D27165">
              <w:rPr>
                <w:sz w:val="22"/>
                <w:szCs w:val="22"/>
              </w:rPr>
              <w:t xml:space="preserve">Количество </w:t>
            </w:r>
          </w:p>
          <w:p w:rsidR="00AD51B6" w:rsidRPr="00D27165" w:rsidRDefault="00AD51B6" w:rsidP="0013258C">
            <w:pPr>
              <w:spacing w:before="0"/>
              <w:ind w:firstLine="0"/>
              <w:jc w:val="center"/>
              <w:rPr>
                <w:bCs/>
                <w:sz w:val="22"/>
                <w:szCs w:val="22"/>
              </w:rPr>
            </w:pPr>
            <w:r w:rsidRPr="00D27165">
              <w:rPr>
                <w:sz w:val="22"/>
                <w:szCs w:val="22"/>
              </w:rPr>
              <w:t xml:space="preserve"> месяцев</w:t>
            </w:r>
          </w:p>
        </w:tc>
        <w:tc>
          <w:tcPr>
            <w:tcW w:w="560" w:type="pct"/>
            <w:tcBorders>
              <w:top w:val="single" w:sz="8" w:space="0" w:color="auto"/>
              <w:left w:val="single" w:sz="4" w:space="0" w:color="auto"/>
              <w:bottom w:val="nil"/>
              <w:right w:val="nil"/>
            </w:tcBorders>
          </w:tcPr>
          <w:p w:rsidR="00AD51B6" w:rsidRPr="00D27165" w:rsidRDefault="00AD51B6" w:rsidP="00AD51B6">
            <w:pPr>
              <w:spacing w:before="0"/>
              <w:ind w:firstLine="0"/>
              <w:jc w:val="center"/>
              <w:rPr>
                <w:bCs/>
                <w:sz w:val="22"/>
                <w:szCs w:val="22"/>
              </w:rPr>
            </w:pPr>
            <w:r w:rsidRPr="00D27165">
              <w:rPr>
                <w:bCs/>
                <w:sz w:val="22"/>
                <w:szCs w:val="22"/>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D27165" w:rsidRDefault="00AD51B6" w:rsidP="0013258C">
            <w:pPr>
              <w:spacing w:before="0"/>
              <w:ind w:firstLine="0"/>
              <w:jc w:val="center"/>
              <w:rPr>
                <w:bCs/>
                <w:sz w:val="22"/>
                <w:szCs w:val="22"/>
              </w:rPr>
            </w:pPr>
            <w:r w:rsidRPr="00D27165">
              <w:rPr>
                <w:bCs/>
                <w:sz w:val="22"/>
                <w:szCs w:val="22"/>
              </w:rPr>
              <w:t>Сумма, руб.</w:t>
            </w:r>
          </w:p>
        </w:tc>
      </w:tr>
      <w:tr w:rsidR="00AD51B6" w:rsidRPr="00D27165"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D27165" w:rsidRDefault="00AD51B6" w:rsidP="0013258C">
            <w:pPr>
              <w:spacing w:before="0"/>
              <w:rPr>
                <w:color w:val="000000"/>
                <w:sz w:val="22"/>
                <w:szCs w:val="22"/>
              </w:rPr>
            </w:pPr>
          </w:p>
        </w:tc>
        <w:tc>
          <w:tcPr>
            <w:tcW w:w="1174" w:type="pct"/>
            <w:tcBorders>
              <w:top w:val="single" w:sz="4" w:space="0" w:color="auto"/>
              <w:bottom w:val="single" w:sz="4" w:space="0" w:color="auto"/>
            </w:tcBorders>
            <w:vAlign w:val="center"/>
          </w:tcPr>
          <w:p w:rsidR="00AD51B6" w:rsidRPr="00D27165" w:rsidRDefault="00AD51B6" w:rsidP="0013258C">
            <w:pPr>
              <w:spacing w:before="0"/>
              <w:ind w:firstLine="0"/>
              <w:jc w:val="left"/>
              <w:rPr>
                <w:color w:val="000000"/>
                <w:sz w:val="22"/>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D27165" w:rsidRDefault="00AD51B6" w:rsidP="0013258C">
            <w:pPr>
              <w:spacing w:before="0"/>
              <w:ind w:firstLine="0"/>
              <w:jc w:val="center"/>
              <w:rPr>
                <w:sz w:val="22"/>
                <w:szCs w:val="22"/>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D27165" w:rsidRDefault="00AD51B6" w:rsidP="0013258C">
            <w:pPr>
              <w:spacing w:before="0"/>
              <w:ind w:firstLine="0"/>
              <w:jc w:val="center"/>
              <w:rPr>
                <w:bCs/>
                <w:sz w:val="22"/>
                <w:szCs w:val="22"/>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D27165" w:rsidRDefault="00AD51B6" w:rsidP="0013258C">
            <w:pPr>
              <w:spacing w:before="0"/>
              <w:ind w:firstLine="0"/>
              <w:rPr>
                <w:sz w:val="22"/>
                <w:szCs w:val="22"/>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D27165" w:rsidRDefault="00AD51B6" w:rsidP="0013258C">
            <w:pPr>
              <w:spacing w:before="0"/>
              <w:ind w:firstLine="0"/>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D27165" w:rsidRDefault="00AD51B6" w:rsidP="0013258C">
            <w:pPr>
              <w:spacing w:before="0"/>
              <w:ind w:firstLine="0"/>
              <w:rPr>
                <w:sz w:val="22"/>
                <w:szCs w:val="22"/>
              </w:rPr>
            </w:pPr>
          </w:p>
        </w:tc>
      </w:tr>
    </w:tbl>
    <w:p w:rsidR="00AD51B6" w:rsidRPr="00D27165" w:rsidRDefault="00AD51B6" w:rsidP="00AD51B6">
      <w:pPr>
        <w:pStyle w:val="a3"/>
        <w:widowControl w:val="0"/>
        <w:overflowPunct w:val="0"/>
        <w:autoSpaceDE w:val="0"/>
        <w:autoSpaceDN w:val="0"/>
        <w:adjustRightInd w:val="0"/>
        <w:spacing w:after="0"/>
        <w:textAlignment w:val="baseline"/>
        <w:rPr>
          <w:bCs/>
          <w:sz w:val="22"/>
          <w:szCs w:val="22"/>
        </w:rPr>
      </w:pPr>
    </w:p>
    <w:p w:rsidR="00AD51B6" w:rsidRPr="00D27165" w:rsidRDefault="00AD51B6" w:rsidP="00AD51B6">
      <w:pPr>
        <w:pStyle w:val="a3"/>
        <w:widowControl w:val="0"/>
        <w:overflowPunct w:val="0"/>
        <w:autoSpaceDE w:val="0"/>
        <w:autoSpaceDN w:val="0"/>
        <w:adjustRightInd w:val="0"/>
        <w:spacing w:after="0"/>
        <w:textAlignment w:val="baseline"/>
        <w:rPr>
          <w:bCs/>
          <w:sz w:val="22"/>
          <w:szCs w:val="22"/>
        </w:rPr>
      </w:pPr>
    </w:p>
    <w:p w:rsidR="00AD51B6" w:rsidRPr="00D27165" w:rsidRDefault="00AD51B6" w:rsidP="00AD51B6">
      <w:pPr>
        <w:pStyle w:val="a3"/>
        <w:widowControl w:val="0"/>
        <w:overflowPunct w:val="0"/>
        <w:autoSpaceDE w:val="0"/>
        <w:autoSpaceDN w:val="0"/>
        <w:adjustRightInd w:val="0"/>
        <w:spacing w:after="0"/>
        <w:textAlignment w:val="baseline"/>
        <w:rPr>
          <w:bCs/>
          <w:sz w:val="22"/>
          <w:szCs w:val="22"/>
        </w:rPr>
      </w:pPr>
      <w:r w:rsidRPr="00D27165">
        <w:rPr>
          <w:bCs/>
          <w:sz w:val="22"/>
          <w:szCs w:val="22"/>
        </w:rPr>
        <w:t>Итого стоимость услуг составляет: ______________руб._(_______________)</w:t>
      </w:r>
    </w:p>
    <w:p w:rsidR="00AD51B6" w:rsidRPr="00D27165" w:rsidRDefault="00AD51B6" w:rsidP="00AD51B6">
      <w:pPr>
        <w:pStyle w:val="a3"/>
        <w:widowControl w:val="0"/>
        <w:overflowPunct w:val="0"/>
        <w:autoSpaceDE w:val="0"/>
        <w:autoSpaceDN w:val="0"/>
        <w:adjustRightInd w:val="0"/>
        <w:spacing w:after="0"/>
        <w:textAlignment w:val="baseline"/>
        <w:rPr>
          <w:bCs/>
          <w:sz w:val="22"/>
          <w:szCs w:val="22"/>
        </w:rPr>
      </w:pPr>
    </w:p>
    <w:tbl>
      <w:tblPr>
        <w:tblW w:w="8630" w:type="dxa"/>
        <w:tblInd w:w="279" w:type="dxa"/>
        <w:tblLook w:val="01E0" w:firstRow="1" w:lastRow="1" w:firstColumn="1" w:lastColumn="1" w:noHBand="0" w:noVBand="0"/>
      </w:tblPr>
      <w:tblGrid>
        <w:gridCol w:w="2121"/>
        <w:gridCol w:w="3266"/>
        <w:gridCol w:w="3243"/>
      </w:tblGrid>
      <w:tr w:rsidR="00AD51B6" w:rsidRPr="00D27165" w:rsidTr="00691E81">
        <w:trPr>
          <w:trHeight w:val="161"/>
        </w:trPr>
        <w:tc>
          <w:tcPr>
            <w:tcW w:w="2121" w:type="dxa"/>
            <w:tcBorders>
              <w:top w:val="single" w:sz="4" w:space="0" w:color="auto"/>
              <w:left w:val="single" w:sz="4" w:space="0" w:color="auto"/>
              <w:bottom w:val="single" w:sz="4" w:space="0" w:color="auto"/>
              <w:right w:val="single" w:sz="4" w:space="0" w:color="auto"/>
            </w:tcBorders>
          </w:tcPr>
          <w:p w:rsidR="00AD51B6" w:rsidRPr="00D27165" w:rsidRDefault="00AD51B6" w:rsidP="0013258C">
            <w:pPr>
              <w:contextualSpacing/>
              <w:rPr>
                <w:rFonts w:eastAsia="Calibri"/>
                <w:sz w:val="22"/>
                <w:szCs w:val="22"/>
              </w:rPr>
            </w:pPr>
            <w:r w:rsidRPr="00D27165">
              <w:rPr>
                <w:rFonts w:eastAsia="Calibri"/>
                <w:sz w:val="22"/>
                <w:szCs w:val="22"/>
              </w:rPr>
              <w:t>№</w:t>
            </w:r>
          </w:p>
        </w:tc>
        <w:tc>
          <w:tcPr>
            <w:tcW w:w="3266" w:type="dxa"/>
            <w:tcBorders>
              <w:top w:val="single" w:sz="4" w:space="0" w:color="auto"/>
              <w:left w:val="single" w:sz="4" w:space="0" w:color="auto"/>
              <w:bottom w:val="single" w:sz="4" w:space="0" w:color="auto"/>
              <w:right w:val="single" w:sz="4" w:space="0" w:color="auto"/>
            </w:tcBorders>
          </w:tcPr>
          <w:p w:rsidR="00AD51B6" w:rsidRPr="00D27165" w:rsidRDefault="00AD51B6" w:rsidP="0013258C">
            <w:pPr>
              <w:contextualSpacing/>
              <w:rPr>
                <w:rFonts w:eastAsia="Calibri"/>
                <w:sz w:val="22"/>
                <w:szCs w:val="22"/>
              </w:rPr>
            </w:pPr>
            <w:r w:rsidRPr="00D27165">
              <w:rPr>
                <w:rFonts w:eastAsia="Calibri"/>
                <w:sz w:val="22"/>
                <w:szCs w:val="22"/>
              </w:rPr>
              <w:t>Наименование услуг</w:t>
            </w:r>
          </w:p>
        </w:tc>
        <w:tc>
          <w:tcPr>
            <w:tcW w:w="3243" w:type="dxa"/>
            <w:tcBorders>
              <w:top w:val="single" w:sz="4" w:space="0" w:color="auto"/>
              <w:left w:val="single" w:sz="4" w:space="0" w:color="auto"/>
              <w:bottom w:val="single" w:sz="4" w:space="0" w:color="auto"/>
              <w:right w:val="single" w:sz="4" w:space="0" w:color="auto"/>
            </w:tcBorders>
          </w:tcPr>
          <w:p w:rsidR="00AD51B6" w:rsidRPr="00D27165" w:rsidRDefault="00AD51B6" w:rsidP="0013258C">
            <w:pPr>
              <w:contextualSpacing/>
              <w:rPr>
                <w:rFonts w:eastAsia="Calibri"/>
                <w:sz w:val="22"/>
                <w:szCs w:val="22"/>
              </w:rPr>
            </w:pPr>
            <w:r w:rsidRPr="00D27165">
              <w:rPr>
                <w:rFonts w:eastAsia="Calibri"/>
                <w:sz w:val="22"/>
                <w:szCs w:val="22"/>
              </w:rPr>
              <w:t>Периодичность</w:t>
            </w:r>
          </w:p>
        </w:tc>
      </w:tr>
      <w:tr w:rsidR="00AD51B6" w:rsidRPr="00D27165" w:rsidTr="00691E81">
        <w:trPr>
          <w:trHeight w:val="212"/>
        </w:trPr>
        <w:tc>
          <w:tcPr>
            <w:tcW w:w="2121" w:type="dxa"/>
            <w:tcBorders>
              <w:top w:val="single" w:sz="4" w:space="0" w:color="auto"/>
              <w:left w:val="single" w:sz="4" w:space="0" w:color="auto"/>
              <w:bottom w:val="single" w:sz="4" w:space="0" w:color="auto"/>
              <w:right w:val="single" w:sz="4" w:space="0" w:color="auto"/>
            </w:tcBorders>
          </w:tcPr>
          <w:p w:rsidR="00AD51B6" w:rsidRPr="00D27165" w:rsidRDefault="00AD51B6" w:rsidP="0013258C">
            <w:pPr>
              <w:contextualSpacing/>
              <w:rPr>
                <w:rFonts w:eastAsia="Calibri"/>
                <w:sz w:val="22"/>
                <w:szCs w:val="22"/>
              </w:rPr>
            </w:pPr>
          </w:p>
        </w:tc>
        <w:tc>
          <w:tcPr>
            <w:tcW w:w="3266" w:type="dxa"/>
            <w:tcBorders>
              <w:top w:val="single" w:sz="4" w:space="0" w:color="auto"/>
              <w:left w:val="single" w:sz="4" w:space="0" w:color="auto"/>
              <w:bottom w:val="single" w:sz="4" w:space="0" w:color="auto"/>
              <w:right w:val="single" w:sz="4" w:space="0" w:color="auto"/>
            </w:tcBorders>
          </w:tcPr>
          <w:p w:rsidR="00AD51B6" w:rsidRPr="00D27165" w:rsidRDefault="00AD51B6" w:rsidP="0013258C">
            <w:pPr>
              <w:contextualSpacing/>
              <w:rPr>
                <w:rFonts w:eastAsia="Calibri"/>
                <w:sz w:val="22"/>
                <w:szCs w:val="22"/>
              </w:rPr>
            </w:pPr>
          </w:p>
        </w:tc>
        <w:tc>
          <w:tcPr>
            <w:tcW w:w="3243" w:type="dxa"/>
            <w:tcBorders>
              <w:top w:val="single" w:sz="4" w:space="0" w:color="auto"/>
              <w:left w:val="single" w:sz="4" w:space="0" w:color="auto"/>
              <w:bottom w:val="single" w:sz="4" w:space="0" w:color="auto"/>
              <w:right w:val="single" w:sz="4" w:space="0" w:color="auto"/>
            </w:tcBorders>
          </w:tcPr>
          <w:p w:rsidR="00AD51B6" w:rsidRPr="00D27165" w:rsidRDefault="00AD51B6" w:rsidP="0013258C">
            <w:pPr>
              <w:contextualSpacing/>
              <w:rPr>
                <w:rFonts w:eastAsia="Calibri"/>
                <w:sz w:val="22"/>
                <w:szCs w:val="22"/>
              </w:rPr>
            </w:pPr>
          </w:p>
        </w:tc>
      </w:tr>
    </w:tbl>
    <w:p w:rsidR="00AD51B6" w:rsidRPr="00D27165" w:rsidRDefault="00AD51B6" w:rsidP="00AD51B6">
      <w:pPr>
        <w:pStyle w:val="a3"/>
        <w:widowControl w:val="0"/>
        <w:overflowPunct w:val="0"/>
        <w:autoSpaceDE w:val="0"/>
        <w:autoSpaceDN w:val="0"/>
        <w:adjustRightInd w:val="0"/>
        <w:spacing w:after="0"/>
        <w:ind w:firstLine="720"/>
        <w:textAlignment w:val="baseline"/>
        <w:rPr>
          <w:bCs/>
          <w:sz w:val="22"/>
          <w:szCs w:val="22"/>
        </w:rPr>
      </w:pPr>
    </w:p>
    <w:p w:rsidR="00AD51B6" w:rsidRPr="00D27165" w:rsidRDefault="00AD51B6" w:rsidP="00AD51B6">
      <w:pPr>
        <w:pStyle w:val="a3"/>
        <w:widowControl w:val="0"/>
        <w:overflowPunct w:val="0"/>
        <w:autoSpaceDE w:val="0"/>
        <w:autoSpaceDN w:val="0"/>
        <w:adjustRightInd w:val="0"/>
        <w:spacing w:after="0"/>
        <w:ind w:firstLine="720"/>
        <w:textAlignment w:val="baseline"/>
        <w:rPr>
          <w:bCs/>
          <w:sz w:val="22"/>
          <w:szCs w:val="22"/>
        </w:rPr>
      </w:pPr>
      <w:r w:rsidRPr="00D27165">
        <w:rPr>
          <w:bCs/>
          <w:sz w:val="22"/>
          <w:szCs w:val="22"/>
        </w:rPr>
        <w:t>Условия исполнения договора:</w:t>
      </w:r>
    </w:p>
    <w:p w:rsidR="00AD51B6" w:rsidRPr="00D27165" w:rsidRDefault="00AD51B6" w:rsidP="00AD51B6">
      <w:pPr>
        <w:pStyle w:val="a3"/>
        <w:widowControl w:val="0"/>
        <w:overflowPunct w:val="0"/>
        <w:autoSpaceDE w:val="0"/>
        <w:autoSpaceDN w:val="0"/>
        <w:adjustRightInd w:val="0"/>
        <w:spacing w:after="0"/>
        <w:textAlignment w:val="baseline"/>
        <w:rPr>
          <w:sz w:val="22"/>
          <w:szCs w:val="22"/>
        </w:rPr>
      </w:pPr>
      <w:r w:rsidRPr="00D27165">
        <w:rPr>
          <w:bCs/>
          <w:sz w:val="22"/>
          <w:szCs w:val="22"/>
        </w:rPr>
        <w:t>Мы о</w:t>
      </w:r>
      <w:r w:rsidRPr="00D27165">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D27165" w:rsidRDefault="00AD51B6" w:rsidP="00AD51B6">
      <w:pPr>
        <w:rPr>
          <w:sz w:val="22"/>
          <w:szCs w:val="22"/>
        </w:rPr>
      </w:pPr>
    </w:p>
    <w:p w:rsidR="00AD51B6" w:rsidRPr="00D27165" w:rsidRDefault="00AD51B6" w:rsidP="00AD51B6">
      <w:pPr>
        <w:widowControl/>
        <w:numPr>
          <w:ilvl w:val="0"/>
          <w:numId w:val="1"/>
        </w:numPr>
        <w:spacing w:before="0"/>
        <w:rPr>
          <w:sz w:val="22"/>
          <w:szCs w:val="22"/>
        </w:rPr>
      </w:pPr>
      <w:r w:rsidRPr="00D27165">
        <w:rPr>
          <w:sz w:val="22"/>
          <w:szCs w:val="22"/>
        </w:rPr>
        <w:t xml:space="preserve">Требования качества: </w:t>
      </w:r>
    </w:p>
    <w:p w:rsidR="0098427A" w:rsidRDefault="00AD51B6" w:rsidP="00AD51B6">
      <w:pPr>
        <w:widowControl/>
        <w:spacing w:before="0"/>
        <w:ind w:firstLine="0"/>
        <w:rPr>
          <w:sz w:val="22"/>
          <w:szCs w:val="22"/>
        </w:rPr>
      </w:pPr>
      <w:r w:rsidRPr="00D27165">
        <w:rPr>
          <w:sz w:val="22"/>
          <w:szCs w:val="22"/>
        </w:rPr>
        <w:t>__________________________________________________________________________________________________________________________________________________________________________</w:t>
      </w:r>
      <w:r w:rsidRPr="00D27165">
        <w:rPr>
          <w:sz w:val="22"/>
          <w:szCs w:val="22"/>
        </w:rPr>
        <w:lastRenderedPageBreak/>
        <w:t>______________________________________________________________________________________________</w:t>
      </w:r>
    </w:p>
    <w:p w:rsidR="00AD51B6" w:rsidRPr="00D27165" w:rsidRDefault="00AD51B6" w:rsidP="00AD51B6">
      <w:pPr>
        <w:widowControl/>
        <w:spacing w:before="0"/>
        <w:ind w:firstLine="0"/>
        <w:rPr>
          <w:sz w:val="22"/>
          <w:szCs w:val="22"/>
        </w:rPr>
      </w:pPr>
      <w:r w:rsidRPr="00D27165">
        <w:rPr>
          <w:sz w:val="22"/>
          <w:szCs w:val="22"/>
        </w:rPr>
        <w:t>М</w:t>
      </w:r>
      <w:r w:rsidRPr="00D27165">
        <w:rPr>
          <w:bCs/>
          <w:sz w:val="22"/>
          <w:szCs w:val="22"/>
        </w:rPr>
        <w:t>есто оказания услуги</w:t>
      </w:r>
      <w:r w:rsidRPr="00D23E0F">
        <w:rPr>
          <w:bCs/>
          <w:sz w:val="22"/>
          <w:szCs w:val="22"/>
        </w:rPr>
        <w:t xml:space="preserve">: </w:t>
      </w:r>
      <w:r w:rsidRPr="00D23E0F">
        <w:rPr>
          <w:sz w:val="22"/>
          <w:szCs w:val="22"/>
        </w:rPr>
        <w:t xml:space="preserve">г. Калуга, ул. </w:t>
      </w:r>
      <w:proofErr w:type="spellStart"/>
      <w:r w:rsidRPr="00D23E0F">
        <w:rPr>
          <w:sz w:val="22"/>
          <w:szCs w:val="22"/>
        </w:rPr>
        <w:t>Болотникова</w:t>
      </w:r>
      <w:proofErr w:type="spellEnd"/>
      <w:r w:rsidRPr="00D23E0F">
        <w:rPr>
          <w:sz w:val="22"/>
          <w:szCs w:val="22"/>
        </w:rPr>
        <w:t>, д. 1,</w:t>
      </w:r>
      <w:r w:rsidR="00E7671E" w:rsidRPr="00D27165">
        <w:t xml:space="preserve"> </w:t>
      </w:r>
      <w:r w:rsidR="00E7671E" w:rsidRPr="00D27165">
        <w:rPr>
          <w:sz w:val="22"/>
          <w:szCs w:val="22"/>
        </w:rPr>
        <w:t>Частное учреждение здравоохранения «Больница «РЖД-Медицина» имени К.Э. Циолковского города Калуга»</w:t>
      </w:r>
      <w:r w:rsidR="00B31BE4" w:rsidRPr="00D27165">
        <w:rPr>
          <w:sz w:val="22"/>
          <w:szCs w:val="22"/>
        </w:rPr>
        <w:t>,</w:t>
      </w:r>
      <w:r w:rsidR="00E7671E" w:rsidRPr="00D27165">
        <w:rPr>
          <w:sz w:val="22"/>
          <w:szCs w:val="22"/>
        </w:rPr>
        <w:t xml:space="preserve"> </w:t>
      </w:r>
      <w:r w:rsidRPr="00D27165">
        <w:rPr>
          <w:sz w:val="22"/>
          <w:szCs w:val="22"/>
        </w:rPr>
        <w:t xml:space="preserve">сокращенное официальное наименование ЧУЗ «РЖД – Медицина» г. Калуга» </w:t>
      </w:r>
    </w:p>
    <w:p w:rsidR="00AD51B6" w:rsidRPr="00D27165" w:rsidRDefault="00AD51B6" w:rsidP="00AD51B6">
      <w:pPr>
        <w:widowControl/>
        <w:numPr>
          <w:ilvl w:val="0"/>
          <w:numId w:val="1"/>
        </w:numPr>
        <w:spacing w:before="0"/>
        <w:rPr>
          <w:sz w:val="22"/>
          <w:szCs w:val="22"/>
        </w:rPr>
      </w:pPr>
      <w:r w:rsidRPr="00D27165">
        <w:rPr>
          <w:sz w:val="22"/>
          <w:szCs w:val="22"/>
        </w:rPr>
        <w:t>В с</w:t>
      </w:r>
      <w:r w:rsidRPr="00D27165">
        <w:rPr>
          <w:bCs/>
          <w:sz w:val="22"/>
          <w:szCs w:val="22"/>
        </w:rPr>
        <w:t>тоимость оказываемых услуг входит: ______________________________________</w:t>
      </w:r>
    </w:p>
    <w:p w:rsidR="00AD51B6" w:rsidRPr="00D27165" w:rsidRDefault="00AD51B6" w:rsidP="00AD51B6">
      <w:pPr>
        <w:widowControl/>
        <w:spacing w:before="0"/>
        <w:ind w:left="1069" w:firstLine="0"/>
        <w:rPr>
          <w:i/>
          <w:sz w:val="22"/>
          <w:szCs w:val="22"/>
        </w:rPr>
      </w:pPr>
      <w:r w:rsidRPr="00D27165">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D27165" w:rsidRDefault="00AD51B6" w:rsidP="00AD51B6">
      <w:pPr>
        <w:widowControl/>
        <w:numPr>
          <w:ilvl w:val="0"/>
          <w:numId w:val="1"/>
        </w:numPr>
        <w:spacing w:before="0"/>
        <w:rPr>
          <w:i/>
          <w:sz w:val="22"/>
          <w:szCs w:val="22"/>
        </w:rPr>
      </w:pPr>
      <w:r w:rsidRPr="00D27165">
        <w:rPr>
          <w:sz w:val="22"/>
          <w:szCs w:val="22"/>
        </w:rPr>
        <w:t xml:space="preserve">Стоимость услуги на   _________________________ составляет: </w:t>
      </w:r>
    </w:p>
    <w:p w:rsidR="00AD51B6" w:rsidRPr="00D27165" w:rsidRDefault="00AD51B6" w:rsidP="00AD51B6">
      <w:pPr>
        <w:widowControl/>
        <w:spacing w:before="0"/>
        <w:ind w:firstLine="0"/>
        <w:rPr>
          <w:spacing w:val="-9"/>
          <w:sz w:val="22"/>
          <w:szCs w:val="22"/>
        </w:rPr>
      </w:pPr>
      <w:r w:rsidRPr="00D27165">
        <w:rPr>
          <w:sz w:val="22"/>
          <w:szCs w:val="22"/>
        </w:rPr>
        <w:t xml:space="preserve">__________________________________________________________________________ руб., в том числе НДС %- ______ (если не облагается, </w:t>
      </w:r>
      <w:r w:rsidRPr="00D27165">
        <w:rPr>
          <w:i/>
          <w:sz w:val="22"/>
          <w:szCs w:val="22"/>
          <w:u w:val="single"/>
        </w:rPr>
        <w:t>обязательно</w:t>
      </w:r>
      <w:r w:rsidRPr="00D27165">
        <w:rPr>
          <w:sz w:val="22"/>
          <w:szCs w:val="22"/>
        </w:rPr>
        <w:t xml:space="preserve"> указать основания). </w:t>
      </w:r>
      <w:r w:rsidRPr="00D27165">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AD51B6" w:rsidRPr="00D27165" w:rsidRDefault="00AD51B6" w:rsidP="00AD51B6">
      <w:pPr>
        <w:widowControl/>
        <w:spacing w:before="0"/>
        <w:ind w:firstLine="720"/>
        <w:rPr>
          <w:sz w:val="22"/>
          <w:szCs w:val="22"/>
        </w:rPr>
      </w:pPr>
      <w:r w:rsidRPr="00D27165">
        <w:rPr>
          <w:sz w:val="22"/>
          <w:szCs w:val="22"/>
        </w:rPr>
        <w:t>6. Сроки и условия оплаты:</w:t>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p>
    <w:p w:rsidR="00AD51B6" w:rsidRPr="00D27165" w:rsidRDefault="00AD51B6" w:rsidP="00AD51B6">
      <w:pPr>
        <w:widowControl/>
        <w:spacing w:before="0"/>
        <w:ind w:firstLine="720"/>
        <w:rPr>
          <w:sz w:val="22"/>
          <w:szCs w:val="22"/>
        </w:rPr>
      </w:pPr>
      <w:r w:rsidRPr="00D27165">
        <w:rPr>
          <w:sz w:val="22"/>
          <w:szCs w:val="22"/>
        </w:rPr>
        <w:t xml:space="preserve">7. Особые </w:t>
      </w:r>
      <w:proofErr w:type="gramStart"/>
      <w:r w:rsidRPr="00D27165">
        <w:rPr>
          <w:sz w:val="22"/>
          <w:szCs w:val="22"/>
        </w:rPr>
        <w:t>условия:_</w:t>
      </w:r>
      <w:proofErr w:type="gramEnd"/>
      <w:r w:rsidRPr="00D27165">
        <w:rPr>
          <w:sz w:val="22"/>
          <w:szCs w:val="22"/>
        </w:rPr>
        <w:t>__________________________________________________________</w:t>
      </w:r>
    </w:p>
    <w:p w:rsidR="00AD51B6" w:rsidRPr="00D27165" w:rsidRDefault="00AD51B6" w:rsidP="00AD51B6">
      <w:pPr>
        <w:widowControl/>
        <w:spacing w:before="0"/>
        <w:ind w:firstLine="0"/>
        <w:rPr>
          <w:sz w:val="22"/>
          <w:szCs w:val="22"/>
        </w:rPr>
      </w:pPr>
      <w:r w:rsidRPr="00D27165">
        <w:rPr>
          <w:sz w:val="22"/>
          <w:szCs w:val="22"/>
        </w:rPr>
        <w:t>________________________________________________</w:t>
      </w:r>
    </w:p>
    <w:p w:rsidR="00AD51B6" w:rsidRPr="00D27165" w:rsidRDefault="00AD51B6" w:rsidP="00AD51B6">
      <w:pPr>
        <w:pStyle w:val="ConsNormal"/>
        <w:ind w:firstLine="900"/>
        <w:jc w:val="both"/>
        <w:rPr>
          <w:rFonts w:ascii="Times New Roman" w:hAnsi="Times New Roman"/>
          <w:sz w:val="22"/>
          <w:szCs w:val="22"/>
        </w:rPr>
      </w:pPr>
    </w:p>
    <w:p w:rsidR="00AD51B6" w:rsidRPr="00D27165" w:rsidRDefault="00AD51B6" w:rsidP="00AD51B6">
      <w:pPr>
        <w:pStyle w:val="ConsNormal"/>
        <w:ind w:firstLine="900"/>
        <w:jc w:val="both"/>
        <w:rPr>
          <w:rFonts w:ascii="Times New Roman" w:hAnsi="Times New Roman"/>
          <w:iCs/>
          <w:sz w:val="22"/>
          <w:szCs w:val="22"/>
        </w:rPr>
      </w:pPr>
      <w:r w:rsidRPr="00D27165">
        <w:rPr>
          <w:rFonts w:ascii="Times New Roman" w:hAnsi="Times New Roman"/>
          <w:sz w:val="22"/>
          <w:szCs w:val="22"/>
        </w:rPr>
        <w:t xml:space="preserve">При подаче котировочной заявки на оказание услуг в соответствии с Вашим запросом, мы выражаем согласие с указанными условиями договора, а </w:t>
      </w:r>
      <w:r w:rsidRPr="00D27165">
        <w:rPr>
          <w:rFonts w:ascii="Times New Roman" w:hAnsi="Times New Roman"/>
          <w:iCs/>
          <w:sz w:val="22"/>
          <w:szCs w:val="22"/>
        </w:rPr>
        <w:t>также мы берем на себя обязательства при необходимом запросе заказчика представить документы (оригиналы или заверенные копии), подтверждающие сведения, указанные в анкете и котировочной заявке, а именно:</w:t>
      </w:r>
    </w:p>
    <w:p w:rsidR="00AD51B6" w:rsidRPr="00D27165" w:rsidRDefault="00AD51B6" w:rsidP="00AD51B6">
      <w:pPr>
        <w:pStyle w:val="ConsNormal"/>
        <w:ind w:firstLine="900"/>
        <w:jc w:val="both"/>
        <w:rPr>
          <w:rFonts w:ascii="Times New Roman" w:hAnsi="Times New Roman"/>
          <w:iCs/>
          <w:sz w:val="22"/>
          <w:szCs w:val="22"/>
        </w:rPr>
      </w:pP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D27165" w:rsidRDefault="00AD51B6" w:rsidP="00AD51B6">
      <w:pPr>
        <w:pStyle w:val="ConsNormal"/>
        <w:ind w:left="540" w:firstLine="0"/>
        <w:jc w:val="both"/>
        <w:rPr>
          <w:rFonts w:ascii="Times New Roman" w:hAnsi="Times New Roman"/>
          <w:sz w:val="22"/>
          <w:szCs w:val="22"/>
          <w:u w:val="single"/>
        </w:rPr>
      </w:pPr>
      <w:r w:rsidRPr="00D27165">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D27165" w:rsidRDefault="00AD51B6" w:rsidP="00AD51B6">
      <w:pPr>
        <w:widowControl/>
        <w:spacing w:before="0"/>
        <w:ind w:firstLine="720"/>
        <w:rPr>
          <w:sz w:val="22"/>
          <w:szCs w:val="22"/>
        </w:rPr>
      </w:pPr>
    </w:p>
    <w:p w:rsidR="00AD51B6" w:rsidRPr="00D27165" w:rsidRDefault="00AD51B6" w:rsidP="00AD51B6">
      <w:pPr>
        <w:widowControl/>
        <w:spacing w:before="0"/>
        <w:ind w:firstLine="720"/>
        <w:rPr>
          <w:sz w:val="22"/>
          <w:szCs w:val="22"/>
        </w:rPr>
      </w:pPr>
      <w:r w:rsidRPr="00D27165">
        <w:rPr>
          <w:sz w:val="22"/>
          <w:szCs w:val="22"/>
        </w:rPr>
        <w:t>Мы подтверждаем, что у руководителя, главного бухгалтера и членов коллегиального исполнительного органа __________________________ (</w:t>
      </w:r>
      <w:r w:rsidRPr="00D27165">
        <w:rPr>
          <w:i/>
          <w:sz w:val="22"/>
          <w:szCs w:val="22"/>
        </w:rPr>
        <w:t xml:space="preserve">наименование физического лица либо </w:t>
      </w:r>
      <w:r w:rsidRPr="00D27165">
        <w:rPr>
          <w:i/>
          <w:sz w:val="22"/>
          <w:szCs w:val="22"/>
        </w:rPr>
        <w:lastRenderedPageBreak/>
        <w:t>юридического лица)</w:t>
      </w:r>
      <w:r w:rsidRPr="00D27165">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D27165" w:rsidRDefault="00AD51B6" w:rsidP="00AD51B6">
      <w:pPr>
        <w:widowControl/>
        <w:spacing w:before="0"/>
        <w:ind w:firstLine="720"/>
        <w:rPr>
          <w:sz w:val="22"/>
          <w:szCs w:val="22"/>
        </w:rPr>
      </w:pPr>
    </w:p>
    <w:p w:rsidR="00AD51B6" w:rsidRPr="00D27165" w:rsidRDefault="00AD51B6" w:rsidP="00AD51B6">
      <w:pPr>
        <w:widowControl/>
        <w:spacing w:before="0"/>
        <w:ind w:firstLine="720"/>
        <w:rPr>
          <w:sz w:val="22"/>
          <w:szCs w:val="22"/>
        </w:rPr>
      </w:pPr>
      <w:r w:rsidRPr="00D27165">
        <w:rPr>
          <w:sz w:val="22"/>
          <w:szCs w:val="22"/>
        </w:rPr>
        <w:t>Мы подтверждаем, что у сотрудников __________________________ (</w:t>
      </w:r>
      <w:r w:rsidRPr="00D27165">
        <w:rPr>
          <w:i/>
          <w:sz w:val="22"/>
          <w:szCs w:val="22"/>
        </w:rPr>
        <w:t>наименование физического лица либо юридического лица)</w:t>
      </w:r>
      <w:r w:rsidRPr="00D27165">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8427A" w:rsidRPr="00D27165">
        <w:rPr>
          <w:sz w:val="22"/>
          <w:szCs w:val="22"/>
        </w:rPr>
        <w:t>не полнородными</w:t>
      </w:r>
      <w:r w:rsidRPr="00D27165">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D27165" w:rsidRDefault="00AD51B6" w:rsidP="00AD51B6">
      <w:pPr>
        <w:pStyle w:val="ConsNormal"/>
        <w:ind w:firstLine="900"/>
        <w:jc w:val="both"/>
        <w:rPr>
          <w:rFonts w:ascii="Times New Roman" w:hAnsi="Times New Roman"/>
          <w:sz w:val="22"/>
          <w:szCs w:val="22"/>
        </w:rPr>
      </w:pPr>
      <w:r w:rsidRPr="00D27165">
        <w:rPr>
          <w:rFonts w:ascii="Times New Roman" w:hAnsi="Times New Roman"/>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D27165" w:rsidRDefault="00AD51B6" w:rsidP="00AD51B6">
      <w:pPr>
        <w:pStyle w:val="ConsNormal"/>
        <w:ind w:firstLine="900"/>
        <w:jc w:val="both"/>
        <w:rPr>
          <w:rFonts w:ascii="Times New Roman" w:hAnsi="Times New Roman"/>
          <w:sz w:val="22"/>
          <w:szCs w:val="22"/>
        </w:rPr>
      </w:pPr>
    </w:p>
    <w:p w:rsidR="00AD51B6" w:rsidRPr="00D27165" w:rsidRDefault="00AD51B6" w:rsidP="00AD51B6">
      <w:pPr>
        <w:widowControl/>
        <w:numPr>
          <w:ilvl w:val="0"/>
          <w:numId w:val="2"/>
        </w:numPr>
        <w:spacing w:before="0"/>
        <w:rPr>
          <w:sz w:val="22"/>
          <w:szCs w:val="22"/>
        </w:rPr>
      </w:pPr>
      <w:r w:rsidRPr="00D27165">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D27165" w:rsidRDefault="00AD51B6" w:rsidP="00AD51B6">
      <w:pPr>
        <w:widowControl/>
        <w:numPr>
          <w:ilvl w:val="0"/>
          <w:numId w:val="2"/>
        </w:numPr>
        <w:spacing w:before="0" w:after="60"/>
        <w:rPr>
          <w:iCs/>
          <w:sz w:val="22"/>
          <w:szCs w:val="22"/>
        </w:rPr>
      </w:pPr>
      <w:r w:rsidRPr="00D27165">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D27165" w:rsidRDefault="00AD51B6" w:rsidP="00AD51B6">
      <w:pPr>
        <w:widowControl/>
        <w:spacing w:before="0"/>
        <w:ind w:firstLine="720"/>
        <w:contextualSpacing/>
        <w:rPr>
          <w:sz w:val="22"/>
          <w:szCs w:val="22"/>
        </w:rPr>
      </w:pPr>
      <w:r w:rsidRPr="00D27165">
        <w:rPr>
          <w:sz w:val="22"/>
          <w:szCs w:val="22"/>
          <w:u w:val="single"/>
        </w:rPr>
        <w:tab/>
      </w:r>
      <w:r w:rsidRPr="00D27165">
        <w:rPr>
          <w:sz w:val="22"/>
          <w:szCs w:val="22"/>
          <w:u w:val="single"/>
        </w:rPr>
        <w:tab/>
      </w:r>
      <w:r w:rsidR="00094DAA" w:rsidRPr="00D27165">
        <w:rPr>
          <w:sz w:val="22"/>
          <w:szCs w:val="22"/>
          <w:u w:val="single"/>
        </w:rPr>
        <w:t xml:space="preserve">                     </w:t>
      </w:r>
      <w:r w:rsidRPr="00D27165">
        <w:rPr>
          <w:sz w:val="22"/>
          <w:szCs w:val="22"/>
        </w:rPr>
        <w:tab/>
      </w:r>
      <w:r w:rsidR="00094DAA" w:rsidRPr="00D27165">
        <w:rPr>
          <w:sz w:val="22"/>
          <w:szCs w:val="22"/>
        </w:rPr>
        <w:t>________________________</w:t>
      </w:r>
      <w:r w:rsidRPr="00D27165">
        <w:rPr>
          <w:sz w:val="22"/>
          <w:szCs w:val="22"/>
        </w:rPr>
        <w:tab/>
      </w:r>
      <w:r w:rsidR="00094DAA" w:rsidRPr="00D27165">
        <w:rPr>
          <w:sz w:val="22"/>
          <w:szCs w:val="22"/>
        </w:rPr>
        <w:t>_________________________</w:t>
      </w:r>
    </w:p>
    <w:p w:rsidR="00AD51B6" w:rsidRPr="00D27165" w:rsidRDefault="00AD51B6" w:rsidP="00AD51B6">
      <w:pPr>
        <w:widowControl/>
        <w:spacing w:before="0"/>
        <w:ind w:firstLine="720"/>
        <w:contextualSpacing/>
        <w:rPr>
          <w:i/>
          <w:sz w:val="22"/>
          <w:szCs w:val="22"/>
        </w:rPr>
      </w:pPr>
      <w:r w:rsidRPr="00D27165">
        <w:rPr>
          <w:i/>
          <w:sz w:val="22"/>
          <w:szCs w:val="22"/>
        </w:rPr>
        <w:t xml:space="preserve">  (должность подписавшего </w:t>
      </w:r>
      <w:r w:rsidRPr="00D27165">
        <w:rPr>
          <w:i/>
          <w:sz w:val="22"/>
          <w:szCs w:val="22"/>
        </w:rPr>
        <w:tab/>
      </w:r>
      <w:r w:rsidRPr="00D27165">
        <w:rPr>
          <w:i/>
          <w:sz w:val="22"/>
          <w:szCs w:val="22"/>
        </w:rPr>
        <w:tab/>
        <w:t xml:space="preserve">  </w:t>
      </w:r>
      <w:proofErr w:type="gramStart"/>
      <w:r w:rsidRPr="00D27165">
        <w:rPr>
          <w:i/>
          <w:sz w:val="22"/>
          <w:szCs w:val="22"/>
        </w:rPr>
        <w:t xml:space="preserve">   (</w:t>
      </w:r>
      <w:proofErr w:type="gramEnd"/>
      <w:r w:rsidRPr="00D27165">
        <w:rPr>
          <w:i/>
          <w:sz w:val="22"/>
          <w:szCs w:val="22"/>
        </w:rPr>
        <w:t>подпись)</w:t>
      </w:r>
      <w:r w:rsidRPr="00D27165">
        <w:rPr>
          <w:i/>
          <w:sz w:val="22"/>
          <w:szCs w:val="22"/>
        </w:rPr>
        <w:tab/>
      </w:r>
      <w:r w:rsidRPr="00D27165">
        <w:rPr>
          <w:i/>
          <w:sz w:val="22"/>
          <w:szCs w:val="22"/>
        </w:rPr>
        <w:tab/>
      </w:r>
      <w:r w:rsidRPr="00D27165">
        <w:rPr>
          <w:i/>
          <w:sz w:val="22"/>
          <w:szCs w:val="22"/>
        </w:rPr>
        <w:tab/>
        <w:t xml:space="preserve"> (фамилия,</w:t>
      </w:r>
      <w:r w:rsidR="00094DAA" w:rsidRPr="00D27165">
        <w:rPr>
          <w:i/>
          <w:sz w:val="22"/>
          <w:szCs w:val="22"/>
        </w:rPr>
        <w:t xml:space="preserve"> инициалы)</w:t>
      </w:r>
      <w:r w:rsidRPr="00D27165">
        <w:rPr>
          <w:i/>
          <w:sz w:val="22"/>
          <w:szCs w:val="22"/>
        </w:rPr>
        <w:t xml:space="preserve"> </w:t>
      </w:r>
    </w:p>
    <w:p w:rsidR="00AD51B6" w:rsidRPr="00D27165" w:rsidRDefault="00AD51B6" w:rsidP="00AD51B6">
      <w:pPr>
        <w:widowControl/>
        <w:spacing w:before="0"/>
        <w:ind w:firstLine="720"/>
        <w:contextualSpacing/>
        <w:rPr>
          <w:i/>
          <w:sz w:val="22"/>
          <w:szCs w:val="22"/>
        </w:rPr>
      </w:pPr>
      <w:r w:rsidRPr="00D27165">
        <w:rPr>
          <w:i/>
          <w:sz w:val="22"/>
          <w:szCs w:val="22"/>
        </w:rPr>
        <w:t xml:space="preserve">       (для юридического лица))</w:t>
      </w:r>
      <w:r w:rsidRPr="00D27165">
        <w:rPr>
          <w:i/>
          <w:sz w:val="22"/>
          <w:szCs w:val="22"/>
        </w:rPr>
        <w:tab/>
      </w:r>
    </w:p>
    <w:p w:rsidR="00AD51B6" w:rsidRPr="00D27165" w:rsidRDefault="00AD51B6" w:rsidP="00AD51B6">
      <w:pPr>
        <w:widowControl/>
        <w:spacing w:before="0"/>
        <w:ind w:firstLine="0"/>
        <w:contextualSpacing/>
        <w:jc w:val="left"/>
        <w:rPr>
          <w:sz w:val="22"/>
          <w:szCs w:val="22"/>
        </w:rPr>
      </w:pPr>
      <w:r w:rsidRPr="00D27165">
        <w:rPr>
          <w:sz w:val="22"/>
          <w:szCs w:val="22"/>
        </w:rPr>
        <w:t xml:space="preserve">                                                                                       МП</w:t>
      </w:r>
    </w:p>
    <w:p w:rsidR="00AD51B6" w:rsidRPr="00D27165" w:rsidRDefault="00AD51B6" w:rsidP="00AD51B6">
      <w:pPr>
        <w:widowControl/>
        <w:spacing w:before="0"/>
        <w:ind w:firstLine="0"/>
        <w:contextualSpacing/>
        <w:jc w:val="right"/>
        <w:rPr>
          <w:sz w:val="22"/>
          <w:szCs w:val="22"/>
        </w:rPr>
      </w:pPr>
      <w:r w:rsidRPr="00D27165">
        <w:rPr>
          <w:sz w:val="22"/>
          <w:szCs w:val="22"/>
        </w:rPr>
        <w:br w:type="page"/>
      </w:r>
      <w:r w:rsidR="00E365C2">
        <w:rPr>
          <w:sz w:val="22"/>
          <w:szCs w:val="22"/>
        </w:rPr>
        <w:lastRenderedPageBreak/>
        <w:t>Приложение №3</w:t>
      </w:r>
    </w:p>
    <w:p w:rsidR="00AD51B6" w:rsidRPr="00D27165" w:rsidRDefault="00AD51B6" w:rsidP="00AD51B6">
      <w:pPr>
        <w:pStyle w:val="3"/>
        <w:spacing w:after="0"/>
        <w:contextualSpacing/>
        <w:jc w:val="center"/>
        <w:rPr>
          <w:iCs/>
          <w:sz w:val="22"/>
          <w:szCs w:val="22"/>
        </w:rPr>
      </w:pPr>
      <w:r w:rsidRPr="00D27165">
        <w:rPr>
          <w:iCs/>
          <w:sz w:val="22"/>
          <w:szCs w:val="22"/>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D27165" w:rsidTr="00094DAA">
        <w:tc>
          <w:tcPr>
            <w:tcW w:w="5868" w:type="dxa"/>
          </w:tcPr>
          <w:p w:rsidR="00AD51B6" w:rsidRPr="00D27165" w:rsidRDefault="00AD51B6" w:rsidP="00AD51B6">
            <w:pPr>
              <w:widowControl/>
              <w:numPr>
                <w:ilvl w:val="0"/>
                <w:numId w:val="3"/>
              </w:numPr>
              <w:spacing w:before="0"/>
              <w:contextualSpacing/>
              <w:rPr>
                <w:bCs/>
                <w:sz w:val="22"/>
                <w:szCs w:val="22"/>
              </w:rPr>
            </w:pPr>
            <w:r w:rsidRPr="00D27165">
              <w:rPr>
                <w:bCs/>
                <w:sz w:val="22"/>
                <w:szCs w:val="22"/>
              </w:rPr>
              <w:t xml:space="preserve">Полное и сокращенное наименования организации и ее организационно-правовая форма </w:t>
            </w:r>
          </w:p>
          <w:p w:rsidR="00AD51B6" w:rsidRPr="00D27165" w:rsidRDefault="00AD51B6" w:rsidP="0013258C">
            <w:pPr>
              <w:widowControl/>
              <w:spacing w:before="0"/>
              <w:ind w:firstLine="0"/>
              <w:contextualSpacing/>
              <w:jc w:val="left"/>
              <w:rPr>
                <w:bCs/>
                <w:sz w:val="22"/>
                <w:szCs w:val="22"/>
              </w:rPr>
            </w:pPr>
            <w:r w:rsidRPr="00D2716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D27165">
              <w:rPr>
                <w:i/>
                <w:iCs/>
                <w:sz w:val="22"/>
                <w:szCs w:val="22"/>
              </w:rPr>
              <w:t>лиц)</w:t>
            </w:r>
            <w:r w:rsidRPr="00D27165">
              <w:rPr>
                <w:bCs/>
                <w:i/>
                <w:iCs/>
                <w:sz w:val="22"/>
                <w:szCs w:val="22"/>
              </w:rPr>
              <w:t xml:space="preserve"> </w:t>
            </w:r>
            <w:r w:rsidRPr="00D27165">
              <w:rPr>
                <w:bCs/>
                <w:sz w:val="22"/>
                <w:szCs w:val="22"/>
              </w:rPr>
              <w:t xml:space="preserve"> </w:t>
            </w:r>
            <w:proofErr w:type="gramEnd"/>
          </w:p>
        </w:tc>
        <w:tc>
          <w:tcPr>
            <w:tcW w:w="3625" w:type="dxa"/>
          </w:tcPr>
          <w:p w:rsidR="00AD51B6" w:rsidRPr="00D27165" w:rsidRDefault="00AD51B6" w:rsidP="0013258C">
            <w:pPr>
              <w:pStyle w:val="31"/>
              <w:widowControl w:val="0"/>
              <w:suppressAutoHyphens/>
              <w:autoSpaceDN w:val="0"/>
              <w:spacing w:after="200" w:line="280" w:lineRule="exact"/>
              <w:textAlignment w:val="baseline"/>
              <w:rPr>
                <w:rFonts w:ascii="Times New Roman" w:hAnsi="Times New Roman"/>
                <w:bCs/>
                <w:lang w:val="ru-RU"/>
              </w:rPr>
            </w:pPr>
          </w:p>
        </w:tc>
      </w:tr>
      <w:tr w:rsidR="00AD51B6" w:rsidRPr="00D27165" w:rsidTr="00094DAA">
        <w:tc>
          <w:tcPr>
            <w:tcW w:w="5868" w:type="dxa"/>
          </w:tcPr>
          <w:p w:rsidR="00AD51B6" w:rsidRPr="00D27165" w:rsidRDefault="00AD51B6" w:rsidP="00AD51B6">
            <w:pPr>
              <w:widowControl/>
              <w:numPr>
                <w:ilvl w:val="0"/>
                <w:numId w:val="3"/>
              </w:numPr>
              <w:spacing w:before="0"/>
              <w:contextualSpacing/>
              <w:rPr>
                <w:bCs/>
                <w:sz w:val="22"/>
                <w:szCs w:val="22"/>
              </w:rPr>
            </w:pPr>
            <w:r w:rsidRPr="00D27165">
              <w:rPr>
                <w:bCs/>
                <w:sz w:val="22"/>
                <w:szCs w:val="22"/>
              </w:rPr>
              <w:t>Регистрационные данные:</w:t>
            </w:r>
          </w:p>
          <w:p w:rsidR="00AD51B6" w:rsidRPr="00D27165" w:rsidRDefault="00AD51B6" w:rsidP="0013258C">
            <w:pPr>
              <w:widowControl/>
              <w:spacing w:before="0"/>
              <w:ind w:firstLine="0"/>
              <w:contextualSpacing/>
              <w:jc w:val="left"/>
              <w:rPr>
                <w:bCs/>
                <w:sz w:val="22"/>
                <w:szCs w:val="22"/>
              </w:rPr>
            </w:pPr>
            <w:r w:rsidRPr="00D27165">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D27165">
              <w:rPr>
                <w:i/>
                <w:iCs/>
                <w:sz w:val="22"/>
                <w:szCs w:val="22"/>
              </w:rPr>
              <w:t>(на основании Свидетельства о государственной регистрации)</w:t>
            </w:r>
          </w:p>
        </w:tc>
        <w:tc>
          <w:tcPr>
            <w:tcW w:w="3625" w:type="dxa"/>
          </w:tcPr>
          <w:p w:rsidR="00AD51B6" w:rsidRPr="00D27165" w:rsidRDefault="00AD51B6" w:rsidP="0013258C">
            <w:pPr>
              <w:widowControl/>
              <w:spacing w:before="0"/>
              <w:ind w:firstLine="0"/>
              <w:contextualSpacing/>
              <w:jc w:val="left"/>
              <w:rPr>
                <w:bCs/>
                <w:sz w:val="22"/>
                <w:szCs w:val="22"/>
              </w:rPr>
            </w:pPr>
          </w:p>
        </w:tc>
      </w:tr>
      <w:tr w:rsidR="00AD51B6" w:rsidRPr="00D27165" w:rsidTr="00094DAA">
        <w:trPr>
          <w:trHeight w:val="148"/>
        </w:trPr>
        <w:tc>
          <w:tcPr>
            <w:tcW w:w="5868" w:type="dxa"/>
            <w:tcBorders>
              <w:top w:val="nil"/>
            </w:tcBorders>
          </w:tcPr>
          <w:p w:rsidR="00AD51B6" w:rsidRPr="00D27165" w:rsidRDefault="00AD51B6" w:rsidP="00AD51B6">
            <w:pPr>
              <w:widowControl/>
              <w:numPr>
                <w:ilvl w:val="0"/>
                <w:numId w:val="3"/>
              </w:numPr>
              <w:spacing w:before="0"/>
              <w:contextualSpacing/>
              <w:jc w:val="left"/>
              <w:rPr>
                <w:sz w:val="22"/>
                <w:szCs w:val="22"/>
              </w:rPr>
            </w:pPr>
            <w:r w:rsidRPr="00D27165">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D27165" w:rsidRDefault="00AD51B6" w:rsidP="0013258C">
            <w:pPr>
              <w:widowControl/>
              <w:spacing w:before="0"/>
              <w:ind w:firstLine="0"/>
              <w:contextualSpacing/>
              <w:jc w:val="left"/>
              <w:rPr>
                <w:bCs/>
                <w:sz w:val="22"/>
                <w:szCs w:val="22"/>
              </w:rPr>
            </w:pPr>
          </w:p>
        </w:tc>
      </w:tr>
      <w:tr w:rsidR="00AD51B6" w:rsidRPr="00D27165" w:rsidTr="00094DAA">
        <w:trPr>
          <w:trHeight w:val="148"/>
        </w:trPr>
        <w:tc>
          <w:tcPr>
            <w:tcW w:w="5868" w:type="dxa"/>
            <w:tcBorders>
              <w:top w:val="nil"/>
            </w:tcBorders>
          </w:tcPr>
          <w:p w:rsidR="00AD51B6" w:rsidRPr="00D27165" w:rsidRDefault="00AD51B6" w:rsidP="00AD51B6">
            <w:pPr>
              <w:widowControl/>
              <w:numPr>
                <w:ilvl w:val="0"/>
                <w:numId w:val="3"/>
              </w:numPr>
              <w:spacing w:before="0"/>
              <w:contextualSpacing/>
              <w:jc w:val="left"/>
              <w:rPr>
                <w:i/>
                <w:iCs/>
                <w:sz w:val="22"/>
                <w:szCs w:val="22"/>
              </w:rPr>
            </w:pPr>
            <w:r w:rsidRPr="00D27165">
              <w:rPr>
                <w:sz w:val="22"/>
                <w:szCs w:val="22"/>
              </w:rPr>
              <w:t>ИНН, КПП, ОГРН, ОКПО участника размещения заказа</w:t>
            </w:r>
          </w:p>
        </w:tc>
        <w:tc>
          <w:tcPr>
            <w:tcW w:w="3625" w:type="dxa"/>
          </w:tcPr>
          <w:p w:rsidR="00AD51B6" w:rsidRPr="00D27165" w:rsidRDefault="00AD51B6" w:rsidP="0013258C">
            <w:pPr>
              <w:widowControl/>
              <w:tabs>
                <w:tab w:val="right" w:pos="4284"/>
              </w:tabs>
              <w:spacing w:before="0"/>
              <w:ind w:firstLine="0"/>
              <w:contextualSpacing/>
              <w:jc w:val="left"/>
              <w:rPr>
                <w:bCs/>
                <w:sz w:val="22"/>
                <w:szCs w:val="22"/>
              </w:rPr>
            </w:pPr>
          </w:p>
        </w:tc>
      </w:tr>
      <w:tr w:rsidR="00AD51B6" w:rsidRPr="00D27165" w:rsidTr="00094DAA">
        <w:tc>
          <w:tcPr>
            <w:tcW w:w="5868" w:type="dxa"/>
            <w:vMerge w:val="restart"/>
          </w:tcPr>
          <w:p w:rsidR="00AD51B6" w:rsidRPr="00D27165" w:rsidRDefault="00AD51B6" w:rsidP="00AD51B6">
            <w:pPr>
              <w:widowControl/>
              <w:numPr>
                <w:ilvl w:val="0"/>
                <w:numId w:val="3"/>
              </w:numPr>
              <w:tabs>
                <w:tab w:val="left" w:pos="540"/>
              </w:tabs>
              <w:spacing w:before="0"/>
              <w:contextualSpacing/>
              <w:rPr>
                <w:bCs/>
                <w:sz w:val="22"/>
                <w:szCs w:val="22"/>
              </w:rPr>
            </w:pPr>
            <w:r w:rsidRPr="00D27165">
              <w:rPr>
                <w:bCs/>
                <w:sz w:val="22"/>
                <w:szCs w:val="22"/>
              </w:rPr>
              <w:t xml:space="preserve"> Юридический адрес/место жительства участника размещения заказа</w:t>
            </w:r>
          </w:p>
        </w:tc>
        <w:tc>
          <w:tcPr>
            <w:tcW w:w="3625" w:type="dxa"/>
          </w:tcPr>
          <w:p w:rsidR="00AD51B6" w:rsidRPr="00D27165" w:rsidRDefault="00AD51B6" w:rsidP="0013258C">
            <w:pPr>
              <w:widowControl/>
              <w:spacing w:before="0"/>
              <w:ind w:firstLine="0"/>
              <w:contextualSpacing/>
              <w:jc w:val="left"/>
              <w:rPr>
                <w:bCs/>
                <w:sz w:val="22"/>
                <w:szCs w:val="22"/>
              </w:rPr>
            </w:pPr>
          </w:p>
        </w:tc>
      </w:tr>
      <w:tr w:rsidR="00AD51B6" w:rsidRPr="00D27165" w:rsidTr="00094DAA">
        <w:tc>
          <w:tcPr>
            <w:tcW w:w="5868" w:type="dxa"/>
            <w:vMerge/>
          </w:tcPr>
          <w:p w:rsidR="00AD51B6" w:rsidRPr="00D27165" w:rsidRDefault="00AD51B6" w:rsidP="00AD51B6">
            <w:pPr>
              <w:widowControl/>
              <w:numPr>
                <w:ilvl w:val="0"/>
                <w:numId w:val="3"/>
              </w:numPr>
              <w:tabs>
                <w:tab w:val="left" w:pos="540"/>
              </w:tabs>
              <w:spacing w:before="0"/>
              <w:contextualSpacing/>
              <w:rPr>
                <w:bCs/>
                <w:sz w:val="22"/>
                <w:szCs w:val="22"/>
              </w:rPr>
            </w:pPr>
          </w:p>
        </w:tc>
        <w:tc>
          <w:tcPr>
            <w:tcW w:w="3625" w:type="dxa"/>
          </w:tcPr>
          <w:p w:rsidR="00AD51B6" w:rsidRPr="00D27165" w:rsidRDefault="00AD51B6" w:rsidP="0013258C">
            <w:pPr>
              <w:pStyle w:val="31"/>
              <w:widowControl w:val="0"/>
              <w:suppressAutoHyphens/>
              <w:autoSpaceDN w:val="0"/>
              <w:spacing w:after="200" w:line="280" w:lineRule="exact"/>
              <w:textAlignment w:val="baseline"/>
              <w:rPr>
                <w:rFonts w:ascii="Times New Roman" w:hAnsi="Times New Roman"/>
                <w:bCs/>
                <w:lang w:val="ru-RU"/>
              </w:rPr>
            </w:pPr>
          </w:p>
        </w:tc>
      </w:tr>
      <w:tr w:rsidR="00AD51B6" w:rsidRPr="00D27165" w:rsidTr="00094DAA">
        <w:trPr>
          <w:cantSplit/>
          <w:trHeight w:val="132"/>
        </w:trPr>
        <w:tc>
          <w:tcPr>
            <w:tcW w:w="5868" w:type="dxa"/>
            <w:vMerge w:val="restart"/>
            <w:vAlign w:val="center"/>
          </w:tcPr>
          <w:p w:rsidR="00AD51B6" w:rsidRPr="00D27165" w:rsidRDefault="00AD51B6" w:rsidP="0013258C">
            <w:pPr>
              <w:widowControl/>
              <w:spacing w:before="0"/>
              <w:ind w:left="360" w:firstLine="0"/>
              <w:contextualSpacing/>
              <w:jc w:val="left"/>
              <w:rPr>
                <w:bCs/>
                <w:sz w:val="22"/>
                <w:szCs w:val="22"/>
              </w:rPr>
            </w:pPr>
            <w:r w:rsidRPr="00D27165">
              <w:rPr>
                <w:bCs/>
                <w:sz w:val="22"/>
                <w:szCs w:val="22"/>
              </w:rPr>
              <w:t>6. Почтовый адрес участника размещения заказа</w:t>
            </w:r>
          </w:p>
        </w:tc>
        <w:tc>
          <w:tcPr>
            <w:tcW w:w="3625" w:type="dxa"/>
          </w:tcPr>
          <w:p w:rsidR="00AD51B6" w:rsidRPr="00D27165" w:rsidRDefault="00AD51B6" w:rsidP="0013258C">
            <w:pPr>
              <w:widowControl/>
              <w:spacing w:before="0"/>
              <w:ind w:firstLine="0"/>
              <w:contextualSpacing/>
              <w:jc w:val="left"/>
              <w:rPr>
                <w:sz w:val="22"/>
                <w:szCs w:val="22"/>
              </w:rPr>
            </w:pPr>
          </w:p>
        </w:tc>
      </w:tr>
      <w:tr w:rsidR="00AD51B6" w:rsidRPr="00D27165" w:rsidTr="00094DAA">
        <w:trPr>
          <w:cantSplit/>
          <w:trHeight w:val="132"/>
        </w:trPr>
        <w:tc>
          <w:tcPr>
            <w:tcW w:w="5868" w:type="dxa"/>
            <w:vMerge/>
            <w:vAlign w:val="center"/>
          </w:tcPr>
          <w:p w:rsidR="00AD51B6" w:rsidRPr="00D27165" w:rsidRDefault="00AD51B6" w:rsidP="0013258C">
            <w:pPr>
              <w:widowControl/>
              <w:spacing w:before="0"/>
              <w:ind w:left="360" w:firstLine="0"/>
              <w:contextualSpacing/>
              <w:jc w:val="left"/>
              <w:rPr>
                <w:bCs/>
                <w:sz w:val="22"/>
                <w:szCs w:val="22"/>
              </w:rPr>
            </w:pPr>
          </w:p>
        </w:tc>
        <w:tc>
          <w:tcPr>
            <w:tcW w:w="3625" w:type="dxa"/>
          </w:tcPr>
          <w:p w:rsidR="00AD51B6" w:rsidRPr="00D27165" w:rsidRDefault="00AD51B6" w:rsidP="0013258C">
            <w:pPr>
              <w:pStyle w:val="31"/>
              <w:widowControl w:val="0"/>
              <w:suppressAutoHyphens/>
              <w:autoSpaceDN w:val="0"/>
              <w:spacing w:after="200" w:line="280" w:lineRule="exact"/>
              <w:textAlignment w:val="baseline"/>
              <w:rPr>
                <w:lang w:val="ru-RU"/>
              </w:rPr>
            </w:pPr>
          </w:p>
        </w:tc>
      </w:tr>
      <w:tr w:rsidR="00AD51B6" w:rsidRPr="00D27165" w:rsidTr="00094DAA">
        <w:trPr>
          <w:cantSplit/>
          <w:trHeight w:val="132"/>
        </w:trPr>
        <w:tc>
          <w:tcPr>
            <w:tcW w:w="5868" w:type="dxa"/>
            <w:vMerge/>
            <w:vAlign w:val="center"/>
          </w:tcPr>
          <w:p w:rsidR="00AD51B6" w:rsidRPr="00D27165" w:rsidRDefault="00AD51B6" w:rsidP="0013258C">
            <w:pPr>
              <w:widowControl/>
              <w:spacing w:before="0"/>
              <w:ind w:left="360" w:firstLine="0"/>
              <w:contextualSpacing/>
              <w:jc w:val="left"/>
              <w:rPr>
                <w:bCs/>
                <w:sz w:val="22"/>
                <w:szCs w:val="22"/>
              </w:rPr>
            </w:pPr>
          </w:p>
        </w:tc>
        <w:tc>
          <w:tcPr>
            <w:tcW w:w="3625" w:type="dxa"/>
          </w:tcPr>
          <w:p w:rsidR="00AD51B6" w:rsidRPr="00D27165" w:rsidRDefault="00AD51B6" w:rsidP="0013258C">
            <w:pPr>
              <w:widowControl/>
              <w:spacing w:before="0"/>
              <w:ind w:firstLine="0"/>
              <w:contextualSpacing/>
              <w:jc w:val="left"/>
              <w:rPr>
                <w:sz w:val="22"/>
                <w:szCs w:val="22"/>
                <w:highlight w:val="yellow"/>
              </w:rPr>
            </w:pPr>
          </w:p>
        </w:tc>
      </w:tr>
      <w:tr w:rsidR="00AD51B6" w:rsidRPr="00D27165" w:rsidTr="00094DAA">
        <w:trPr>
          <w:cantSplit/>
          <w:trHeight w:val="258"/>
        </w:trPr>
        <w:tc>
          <w:tcPr>
            <w:tcW w:w="5868" w:type="dxa"/>
            <w:vMerge/>
          </w:tcPr>
          <w:p w:rsidR="00AD51B6" w:rsidRPr="00D27165" w:rsidRDefault="00AD51B6" w:rsidP="0013258C">
            <w:pPr>
              <w:widowControl/>
              <w:spacing w:before="0"/>
              <w:ind w:firstLine="0"/>
              <w:contextualSpacing/>
              <w:jc w:val="left"/>
              <w:rPr>
                <w:bCs/>
                <w:sz w:val="22"/>
                <w:szCs w:val="22"/>
              </w:rPr>
            </w:pPr>
          </w:p>
        </w:tc>
        <w:tc>
          <w:tcPr>
            <w:tcW w:w="3625" w:type="dxa"/>
          </w:tcPr>
          <w:p w:rsidR="00AD51B6" w:rsidRPr="00D27165" w:rsidRDefault="00AD51B6" w:rsidP="0013258C">
            <w:pPr>
              <w:ind w:firstLine="0"/>
              <w:rPr>
                <w:sz w:val="22"/>
                <w:szCs w:val="22"/>
                <w:highlight w:val="yellow"/>
              </w:rPr>
            </w:pPr>
          </w:p>
        </w:tc>
      </w:tr>
      <w:tr w:rsidR="00AD51B6" w:rsidRPr="00D27165" w:rsidTr="00094DAA">
        <w:trPr>
          <w:cantSplit/>
          <w:trHeight w:val="930"/>
        </w:trPr>
        <w:tc>
          <w:tcPr>
            <w:tcW w:w="5868" w:type="dxa"/>
            <w:vAlign w:val="center"/>
          </w:tcPr>
          <w:p w:rsidR="00AD51B6" w:rsidRPr="00D27165" w:rsidRDefault="00AD51B6" w:rsidP="0013258C">
            <w:pPr>
              <w:widowControl/>
              <w:spacing w:before="0"/>
              <w:ind w:firstLine="0"/>
              <w:contextualSpacing/>
              <w:jc w:val="left"/>
              <w:rPr>
                <w:bCs/>
                <w:sz w:val="22"/>
                <w:szCs w:val="22"/>
              </w:rPr>
            </w:pPr>
          </w:p>
          <w:p w:rsidR="00AD51B6" w:rsidRPr="00D27165" w:rsidRDefault="00AD51B6" w:rsidP="0013258C">
            <w:pPr>
              <w:widowControl/>
              <w:spacing w:before="0"/>
              <w:ind w:firstLine="0"/>
              <w:contextualSpacing/>
              <w:jc w:val="left"/>
              <w:rPr>
                <w:bCs/>
                <w:sz w:val="22"/>
                <w:szCs w:val="22"/>
              </w:rPr>
            </w:pPr>
            <w:r w:rsidRPr="00D27165">
              <w:rPr>
                <w:bCs/>
                <w:sz w:val="22"/>
                <w:szCs w:val="22"/>
              </w:rPr>
              <w:t xml:space="preserve">7. Банковские реквизиты </w:t>
            </w:r>
            <w:r w:rsidRPr="00D27165">
              <w:rPr>
                <w:i/>
                <w:iCs/>
                <w:sz w:val="22"/>
                <w:szCs w:val="22"/>
              </w:rPr>
              <w:t>(может быть несколько)</w:t>
            </w:r>
            <w:r w:rsidRPr="00D27165">
              <w:rPr>
                <w:bCs/>
                <w:sz w:val="22"/>
                <w:szCs w:val="22"/>
              </w:rPr>
              <w:t>:</w:t>
            </w:r>
          </w:p>
        </w:tc>
        <w:tc>
          <w:tcPr>
            <w:tcW w:w="3625" w:type="dxa"/>
          </w:tcPr>
          <w:p w:rsidR="00AD51B6" w:rsidRPr="00D27165" w:rsidRDefault="00AD51B6" w:rsidP="0013258C">
            <w:pPr>
              <w:widowControl/>
              <w:spacing w:before="0"/>
              <w:ind w:firstLine="0"/>
              <w:contextualSpacing/>
              <w:jc w:val="left"/>
              <w:rPr>
                <w:sz w:val="22"/>
                <w:szCs w:val="22"/>
              </w:rPr>
            </w:pPr>
          </w:p>
        </w:tc>
      </w:tr>
      <w:tr w:rsidR="00AD51B6" w:rsidRPr="00D27165" w:rsidTr="00094DAA">
        <w:trPr>
          <w:trHeight w:val="67"/>
        </w:trPr>
        <w:tc>
          <w:tcPr>
            <w:tcW w:w="5868" w:type="dxa"/>
            <w:tcBorders>
              <w:top w:val="nil"/>
              <w:bottom w:val="nil"/>
            </w:tcBorders>
          </w:tcPr>
          <w:p w:rsidR="00AD51B6" w:rsidRPr="00D27165" w:rsidRDefault="00AD51B6" w:rsidP="0013258C">
            <w:pPr>
              <w:widowControl/>
              <w:spacing w:before="0"/>
              <w:ind w:firstLine="0"/>
              <w:contextualSpacing/>
              <w:jc w:val="left"/>
              <w:rPr>
                <w:sz w:val="22"/>
                <w:szCs w:val="22"/>
              </w:rPr>
            </w:pPr>
            <w:r w:rsidRPr="00D27165">
              <w:rPr>
                <w:rStyle w:val="a6"/>
                <w:sz w:val="22"/>
                <w:szCs w:val="22"/>
              </w:rPr>
              <w:t>7.1. Наименование обслуживающего банка</w:t>
            </w:r>
          </w:p>
        </w:tc>
        <w:tc>
          <w:tcPr>
            <w:tcW w:w="3625" w:type="dxa"/>
          </w:tcPr>
          <w:p w:rsidR="00AD51B6" w:rsidRPr="00D27165" w:rsidRDefault="00AD51B6" w:rsidP="0013258C">
            <w:pPr>
              <w:jc w:val="center"/>
              <w:rPr>
                <w:sz w:val="22"/>
                <w:szCs w:val="22"/>
              </w:rPr>
            </w:pPr>
          </w:p>
        </w:tc>
      </w:tr>
      <w:tr w:rsidR="00AD51B6" w:rsidRPr="00D27165" w:rsidTr="00094DAA">
        <w:trPr>
          <w:trHeight w:val="67"/>
        </w:trPr>
        <w:tc>
          <w:tcPr>
            <w:tcW w:w="5868" w:type="dxa"/>
            <w:tcBorders>
              <w:top w:val="nil"/>
              <w:bottom w:val="nil"/>
            </w:tcBorders>
          </w:tcPr>
          <w:p w:rsidR="00AD51B6" w:rsidRPr="00D27165" w:rsidRDefault="00AD51B6" w:rsidP="0013258C">
            <w:pPr>
              <w:widowControl/>
              <w:spacing w:before="0"/>
              <w:ind w:firstLine="0"/>
              <w:contextualSpacing/>
              <w:jc w:val="left"/>
              <w:rPr>
                <w:rStyle w:val="a6"/>
                <w:sz w:val="22"/>
                <w:szCs w:val="22"/>
              </w:rPr>
            </w:pPr>
            <w:r w:rsidRPr="00D27165">
              <w:rPr>
                <w:rStyle w:val="a6"/>
                <w:sz w:val="22"/>
                <w:szCs w:val="22"/>
              </w:rPr>
              <w:t>7.2.</w:t>
            </w:r>
            <w:r w:rsidRPr="00D27165">
              <w:rPr>
                <w:sz w:val="22"/>
                <w:szCs w:val="22"/>
              </w:rPr>
              <w:t xml:space="preserve"> Расчетный счет</w:t>
            </w:r>
          </w:p>
        </w:tc>
        <w:tc>
          <w:tcPr>
            <w:tcW w:w="3625" w:type="dxa"/>
          </w:tcPr>
          <w:p w:rsidR="00AD51B6" w:rsidRPr="00D27165" w:rsidRDefault="00AD51B6" w:rsidP="0013258C">
            <w:pPr>
              <w:jc w:val="center"/>
              <w:rPr>
                <w:sz w:val="22"/>
                <w:szCs w:val="22"/>
                <w:highlight w:val="yellow"/>
              </w:rPr>
            </w:pPr>
          </w:p>
        </w:tc>
      </w:tr>
      <w:tr w:rsidR="00AD51B6" w:rsidRPr="00D27165" w:rsidTr="00094DAA">
        <w:trPr>
          <w:trHeight w:val="67"/>
        </w:trPr>
        <w:tc>
          <w:tcPr>
            <w:tcW w:w="5868" w:type="dxa"/>
            <w:tcBorders>
              <w:top w:val="nil"/>
              <w:bottom w:val="nil"/>
            </w:tcBorders>
          </w:tcPr>
          <w:p w:rsidR="00AD51B6" w:rsidRPr="00D27165" w:rsidRDefault="00AD51B6" w:rsidP="0013258C">
            <w:pPr>
              <w:widowControl/>
              <w:spacing w:before="0"/>
              <w:ind w:firstLine="0"/>
              <w:contextualSpacing/>
              <w:jc w:val="left"/>
              <w:rPr>
                <w:rStyle w:val="a6"/>
                <w:sz w:val="22"/>
                <w:szCs w:val="22"/>
              </w:rPr>
            </w:pPr>
            <w:r w:rsidRPr="00D27165">
              <w:rPr>
                <w:rStyle w:val="a6"/>
                <w:sz w:val="22"/>
                <w:szCs w:val="22"/>
              </w:rPr>
              <w:t>7.3. Корреспондентский счет</w:t>
            </w:r>
          </w:p>
        </w:tc>
        <w:tc>
          <w:tcPr>
            <w:tcW w:w="3625" w:type="dxa"/>
          </w:tcPr>
          <w:p w:rsidR="00AD51B6" w:rsidRPr="00D27165" w:rsidRDefault="00AD51B6" w:rsidP="0013258C">
            <w:pPr>
              <w:jc w:val="center"/>
              <w:rPr>
                <w:sz w:val="22"/>
                <w:szCs w:val="22"/>
                <w:highlight w:val="yellow"/>
              </w:rPr>
            </w:pPr>
          </w:p>
        </w:tc>
      </w:tr>
      <w:tr w:rsidR="00AD51B6" w:rsidRPr="00D27165" w:rsidTr="00094DAA">
        <w:trPr>
          <w:trHeight w:val="67"/>
        </w:trPr>
        <w:tc>
          <w:tcPr>
            <w:tcW w:w="5868" w:type="dxa"/>
            <w:tcBorders>
              <w:top w:val="nil"/>
            </w:tcBorders>
          </w:tcPr>
          <w:p w:rsidR="00AD51B6" w:rsidRPr="00D27165" w:rsidRDefault="00AD51B6" w:rsidP="0013258C">
            <w:pPr>
              <w:widowControl/>
              <w:spacing w:before="0"/>
              <w:ind w:firstLine="0"/>
              <w:contextualSpacing/>
              <w:jc w:val="left"/>
              <w:rPr>
                <w:rStyle w:val="a6"/>
                <w:sz w:val="22"/>
                <w:szCs w:val="22"/>
              </w:rPr>
            </w:pPr>
            <w:r w:rsidRPr="00D27165">
              <w:rPr>
                <w:rStyle w:val="a6"/>
                <w:sz w:val="22"/>
                <w:szCs w:val="22"/>
              </w:rPr>
              <w:t>7.4. Код БИК</w:t>
            </w:r>
          </w:p>
        </w:tc>
        <w:tc>
          <w:tcPr>
            <w:tcW w:w="3625" w:type="dxa"/>
          </w:tcPr>
          <w:p w:rsidR="00AD51B6" w:rsidRPr="00D27165" w:rsidRDefault="00AD51B6" w:rsidP="0013258C">
            <w:pPr>
              <w:widowControl/>
              <w:spacing w:before="0"/>
              <w:ind w:firstLine="0"/>
              <w:contextualSpacing/>
              <w:jc w:val="center"/>
              <w:rPr>
                <w:sz w:val="22"/>
                <w:szCs w:val="22"/>
                <w:highlight w:val="yellow"/>
              </w:rPr>
            </w:pPr>
          </w:p>
        </w:tc>
      </w:tr>
      <w:tr w:rsidR="00AD51B6" w:rsidRPr="00D27165" w:rsidTr="00094DAA">
        <w:trPr>
          <w:trHeight w:val="67"/>
        </w:trPr>
        <w:tc>
          <w:tcPr>
            <w:tcW w:w="5868" w:type="dxa"/>
          </w:tcPr>
          <w:p w:rsidR="00AD51B6" w:rsidRPr="00D27165" w:rsidRDefault="00AD51B6" w:rsidP="0013258C">
            <w:pPr>
              <w:widowControl/>
              <w:tabs>
                <w:tab w:val="num" w:pos="1300"/>
              </w:tabs>
              <w:spacing w:before="0"/>
              <w:ind w:firstLine="0"/>
              <w:contextualSpacing/>
              <w:rPr>
                <w:bCs/>
                <w:sz w:val="22"/>
                <w:szCs w:val="22"/>
              </w:rPr>
            </w:pPr>
            <w:r w:rsidRPr="00D27165">
              <w:rPr>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D27165">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D27165" w:rsidRDefault="00AD51B6" w:rsidP="0013258C">
            <w:pPr>
              <w:rPr>
                <w:sz w:val="22"/>
                <w:szCs w:val="22"/>
              </w:rPr>
            </w:pPr>
          </w:p>
        </w:tc>
      </w:tr>
    </w:tbl>
    <w:p w:rsidR="00AD51B6" w:rsidRPr="00D27165" w:rsidRDefault="00AD51B6" w:rsidP="00AD51B6">
      <w:pPr>
        <w:widowControl/>
        <w:spacing w:before="0"/>
        <w:ind w:firstLine="0"/>
        <w:contextualSpacing/>
        <w:jc w:val="left"/>
        <w:rPr>
          <w:sz w:val="22"/>
          <w:szCs w:val="22"/>
        </w:rPr>
      </w:pPr>
    </w:p>
    <w:p w:rsidR="00AD51B6" w:rsidRPr="00D27165" w:rsidRDefault="00AD51B6" w:rsidP="00AD51B6">
      <w:pPr>
        <w:widowControl/>
        <w:spacing w:before="0"/>
        <w:ind w:firstLine="0"/>
        <w:contextualSpacing/>
        <w:jc w:val="left"/>
        <w:rPr>
          <w:sz w:val="22"/>
          <w:szCs w:val="22"/>
        </w:rPr>
      </w:pPr>
      <w:r w:rsidRPr="00D27165">
        <w:rPr>
          <w:sz w:val="22"/>
          <w:szCs w:val="22"/>
        </w:rPr>
        <w:t>Мы, нижеподписавшиеся, заверяем правильность всех данных, указанных в анкете.</w:t>
      </w:r>
    </w:p>
    <w:p w:rsidR="00AD51B6" w:rsidRPr="00D27165" w:rsidRDefault="00AD51B6" w:rsidP="00AD51B6">
      <w:pPr>
        <w:widowControl/>
        <w:spacing w:before="0"/>
        <w:ind w:firstLine="0"/>
        <w:contextualSpacing/>
        <w:jc w:val="left"/>
        <w:rPr>
          <w:i/>
          <w:iCs/>
          <w:sz w:val="22"/>
          <w:szCs w:val="22"/>
        </w:rPr>
      </w:pPr>
    </w:p>
    <w:p w:rsidR="00AD51B6" w:rsidRPr="00D27165" w:rsidRDefault="00AD51B6" w:rsidP="00AD51B6">
      <w:pPr>
        <w:widowControl/>
        <w:spacing w:before="0"/>
        <w:ind w:firstLine="0"/>
        <w:contextualSpacing/>
        <w:rPr>
          <w:i/>
          <w:sz w:val="22"/>
          <w:szCs w:val="22"/>
        </w:rPr>
      </w:pPr>
      <w:r w:rsidRPr="00D27165">
        <w:rPr>
          <w:sz w:val="22"/>
          <w:szCs w:val="22"/>
          <w:u w:val="single"/>
        </w:rPr>
        <w:t xml:space="preserve"> Генеральный директор </w:t>
      </w:r>
      <w:r w:rsidRPr="00D27165">
        <w:rPr>
          <w:sz w:val="22"/>
          <w:szCs w:val="22"/>
          <w:u w:val="single"/>
        </w:rPr>
        <w:tab/>
      </w:r>
      <w:r w:rsidRPr="00D27165">
        <w:rPr>
          <w:sz w:val="22"/>
          <w:szCs w:val="22"/>
        </w:rPr>
        <w:tab/>
        <w:t>_____________</w:t>
      </w:r>
      <w:r w:rsidRPr="00D27165">
        <w:rPr>
          <w:sz w:val="22"/>
          <w:szCs w:val="22"/>
        </w:rPr>
        <w:tab/>
        <w:t xml:space="preserve">                       _________________</w:t>
      </w:r>
      <w:r w:rsidRPr="00D27165">
        <w:rPr>
          <w:i/>
          <w:sz w:val="22"/>
          <w:szCs w:val="22"/>
        </w:rPr>
        <w:t xml:space="preserve">                                   </w:t>
      </w:r>
      <w:proofErr w:type="gramStart"/>
      <w:r w:rsidRPr="00D27165">
        <w:rPr>
          <w:i/>
          <w:sz w:val="22"/>
          <w:szCs w:val="22"/>
        </w:rPr>
        <w:t xml:space="preserve">   (</w:t>
      </w:r>
      <w:proofErr w:type="gramEnd"/>
      <w:r w:rsidRPr="00D27165">
        <w:rPr>
          <w:i/>
          <w:sz w:val="22"/>
          <w:szCs w:val="22"/>
        </w:rPr>
        <w:t xml:space="preserve">должность подписавшего) </w:t>
      </w:r>
      <w:r w:rsidRPr="00D27165">
        <w:rPr>
          <w:i/>
          <w:sz w:val="22"/>
          <w:szCs w:val="22"/>
        </w:rPr>
        <w:tab/>
      </w:r>
      <w:r w:rsidRPr="00D27165">
        <w:rPr>
          <w:i/>
          <w:sz w:val="22"/>
          <w:szCs w:val="22"/>
        </w:rPr>
        <w:tab/>
        <w:t xml:space="preserve">        (подпись)</w:t>
      </w:r>
      <w:r w:rsidRPr="00D27165">
        <w:rPr>
          <w:i/>
          <w:sz w:val="22"/>
          <w:szCs w:val="22"/>
        </w:rPr>
        <w:tab/>
      </w:r>
      <w:r w:rsidRPr="00D27165">
        <w:rPr>
          <w:i/>
          <w:sz w:val="22"/>
          <w:szCs w:val="22"/>
        </w:rPr>
        <w:tab/>
      </w:r>
      <w:r w:rsidRPr="00D27165">
        <w:rPr>
          <w:i/>
          <w:sz w:val="22"/>
          <w:szCs w:val="22"/>
        </w:rPr>
        <w:tab/>
        <w:t xml:space="preserve">        (</w:t>
      </w:r>
      <w:proofErr w:type="spellStart"/>
      <w:r w:rsidRPr="00D27165">
        <w:rPr>
          <w:i/>
          <w:sz w:val="22"/>
          <w:szCs w:val="22"/>
        </w:rPr>
        <w:t>фамилия,инициалы</w:t>
      </w:r>
      <w:proofErr w:type="spellEnd"/>
      <w:r w:rsidRPr="00D27165">
        <w:rPr>
          <w:i/>
          <w:sz w:val="22"/>
          <w:szCs w:val="22"/>
        </w:rPr>
        <w:t>)                   (для юридического лица)</w:t>
      </w:r>
      <w:r w:rsidRPr="00D27165">
        <w:rPr>
          <w:i/>
          <w:sz w:val="22"/>
          <w:szCs w:val="22"/>
        </w:rPr>
        <w:tab/>
      </w:r>
    </w:p>
    <w:p w:rsidR="00AD51B6" w:rsidRPr="00D27165" w:rsidRDefault="00AD51B6" w:rsidP="00AD51B6">
      <w:pPr>
        <w:widowControl/>
        <w:spacing w:before="0"/>
        <w:ind w:firstLine="0"/>
        <w:contextualSpacing/>
        <w:jc w:val="left"/>
        <w:rPr>
          <w:sz w:val="22"/>
          <w:szCs w:val="22"/>
        </w:rPr>
      </w:pPr>
    </w:p>
    <w:p w:rsidR="00AD51B6" w:rsidRPr="00D27165" w:rsidRDefault="00AD51B6" w:rsidP="00AD51B6">
      <w:pPr>
        <w:widowControl/>
        <w:spacing w:before="0"/>
        <w:ind w:firstLine="0"/>
        <w:contextualSpacing/>
        <w:jc w:val="left"/>
        <w:rPr>
          <w:sz w:val="22"/>
          <w:szCs w:val="22"/>
          <w:vertAlign w:val="superscript"/>
        </w:rPr>
      </w:pPr>
      <w:r w:rsidRPr="00D27165">
        <w:rPr>
          <w:sz w:val="22"/>
          <w:szCs w:val="22"/>
          <w:vertAlign w:val="superscript"/>
        </w:rPr>
        <w:t xml:space="preserve">                                                                                                                                                    </w:t>
      </w:r>
      <w:r w:rsidRPr="00D27165">
        <w:rPr>
          <w:sz w:val="22"/>
          <w:szCs w:val="22"/>
        </w:rPr>
        <w:t>М.П</w:t>
      </w:r>
    </w:p>
    <w:p w:rsidR="00AD51B6" w:rsidRPr="00D27165" w:rsidRDefault="00AD51B6" w:rsidP="00AD51B6">
      <w:pPr>
        <w:widowControl/>
        <w:spacing w:before="0"/>
        <w:ind w:firstLine="0"/>
        <w:contextualSpacing/>
        <w:jc w:val="left"/>
        <w:rPr>
          <w:sz w:val="22"/>
          <w:szCs w:val="22"/>
        </w:rPr>
      </w:pPr>
    </w:p>
    <w:p w:rsidR="00AD51B6" w:rsidRPr="00D27165" w:rsidRDefault="00AD51B6" w:rsidP="00AD51B6">
      <w:pPr>
        <w:widowControl/>
        <w:spacing w:before="0"/>
        <w:ind w:firstLine="0"/>
        <w:contextualSpacing/>
        <w:jc w:val="left"/>
        <w:rPr>
          <w:sz w:val="22"/>
          <w:szCs w:val="22"/>
        </w:rPr>
      </w:pPr>
    </w:p>
    <w:p w:rsidR="00E7671E" w:rsidRPr="00D27165" w:rsidRDefault="00E7671E" w:rsidP="0013258C">
      <w:pPr>
        <w:pStyle w:val="af3"/>
        <w:spacing w:line="276" w:lineRule="auto"/>
        <w:rPr>
          <w:b w:val="0"/>
          <w:sz w:val="22"/>
          <w:szCs w:val="22"/>
        </w:rPr>
      </w:pPr>
    </w:p>
    <w:p w:rsidR="0098427A" w:rsidRDefault="0098427A" w:rsidP="0013258C">
      <w:pPr>
        <w:pStyle w:val="af3"/>
        <w:spacing w:line="276" w:lineRule="auto"/>
        <w:rPr>
          <w:b w:val="0"/>
          <w:sz w:val="22"/>
          <w:szCs w:val="22"/>
        </w:rPr>
      </w:pPr>
    </w:p>
    <w:p w:rsidR="00E365C2" w:rsidRDefault="00E365C2" w:rsidP="00E365C2">
      <w:pPr>
        <w:pStyle w:val="af3"/>
        <w:spacing w:line="276" w:lineRule="auto"/>
        <w:jc w:val="right"/>
        <w:rPr>
          <w:b w:val="0"/>
          <w:sz w:val="22"/>
          <w:szCs w:val="22"/>
        </w:rPr>
      </w:pPr>
      <w:r>
        <w:rPr>
          <w:b w:val="0"/>
          <w:sz w:val="22"/>
          <w:szCs w:val="22"/>
        </w:rPr>
        <w:lastRenderedPageBreak/>
        <w:t>Приложение №4</w:t>
      </w:r>
    </w:p>
    <w:p w:rsidR="00E365C2" w:rsidRDefault="00E365C2" w:rsidP="0013258C">
      <w:pPr>
        <w:pStyle w:val="af3"/>
        <w:spacing w:line="276" w:lineRule="auto"/>
        <w:rPr>
          <w:b w:val="0"/>
          <w:sz w:val="22"/>
          <w:szCs w:val="22"/>
        </w:rPr>
      </w:pPr>
    </w:p>
    <w:p w:rsidR="00B63BB1" w:rsidRPr="00B63BB1" w:rsidRDefault="00B63BB1" w:rsidP="00B63BB1">
      <w:pPr>
        <w:autoSpaceDE w:val="0"/>
        <w:autoSpaceDN w:val="0"/>
        <w:adjustRightInd w:val="0"/>
        <w:spacing w:before="0" w:line="276" w:lineRule="auto"/>
        <w:ind w:firstLine="0"/>
        <w:jc w:val="center"/>
        <w:rPr>
          <w:bCs/>
          <w:sz w:val="22"/>
          <w:szCs w:val="22"/>
        </w:rPr>
      </w:pPr>
      <w:r w:rsidRPr="00B63BB1">
        <w:rPr>
          <w:bCs/>
          <w:sz w:val="22"/>
          <w:szCs w:val="22"/>
        </w:rPr>
        <w:t>Договор на выполнение услуг №________</w:t>
      </w:r>
      <w:bookmarkStart w:id="0" w:name="дог"/>
      <w:bookmarkEnd w:id="0"/>
    </w:p>
    <w:p w:rsidR="00B63BB1" w:rsidRPr="00B63BB1" w:rsidRDefault="00B63BB1" w:rsidP="00B63BB1">
      <w:pPr>
        <w:autoSpaceDE w:val="0"/>
        <w:autoSpaceDN w:val="0"/>
        <w:adjustRightInd w:val="0"/>
        <w:spacing w:before="0" w:line="276" w:lineRule="auto"/>
        <w:ind w:firstLine="0"/>
        <w:jc w:val="center"/>
        <w:rPr>
          <w:bCs/>
          <w:sz w:val="22"/>
          <w:szCs w:val="22"/>
        </w:rPr>
      </w:pPr>
    </w:p>
    <w:p w:rsidR="00B63BB1" w:rsidRPr="00B63BB1" w:rsidRDefault="00B63BB1" w:rsidP="00B63BB1">
      <w:pPr>
        <w:autoSpaceDE w:val="0"/>
        <w:autoSpaceDN w:val="0"/>
        <w:adjustRightInd w:val="0"/>
        <w:spacing w:before="0" w:line="276" w:lineRule="auto"/>
        <w:ind w:firstLine="0"/>
        <w:rPr>
          <w:bCs/>
          <w:sz w:val="22"/>
          <w:szCs w:val="22"/>
        </w:rPr>
      </w:pPr>
    </w:p>
    <w:tbl>
      <w:tblPr>
        <w:tblW w:w="5000" w:type="pct"/>
        <w:jc w:val="center"/>
        <w:tblLayout w:type="fixed"/>
        <w:tblLook w:val="0000" w:firstRow="0" w:lastRow="0" w:firstColumn="0" w:lastColumn="0" w:noHBand="0" w:noVBand="0"/>
      </w:tblPr>
      <w:tblGrid>
        <w:gridCol w:w="4819"/>
        <w:gridCol w:w="4535"/>
      </w:tblGrid>
      <w:tr w:rsidR="00B63BB1" w:rsidRPr="00B63BB1" w:rsidTr="00B63BB1">
        <w:trPr>
          <w:jc w:val="center"/>
        </w:trPr>
        <w:tc>
          <w:tcPr>
            <w:tcW w:w="4820" w:type="dxa"/>
          </w:tcPr>
          <w:p w:rsidR="00B63BB1" w:rsidRPr="00B63BB1" w:rsidRDefault="00B63BB1" w:rsidP="00B63BB1">
            <w:pPr>
              <w:spacing w:line="276" w:lineRule="auto"/>
              <w:ind w:firstLine="0"/>
              <w:rPr>
                <w:sz w:val="22"/>
                <w:szCs w:val="22"/>
              </w:rPr>
            </w:pPr>
            <w:r w:rsidRPr="00B63BB1">
              <w:rPr>
                <w:sz w:val="22"/>
                <w:szCs w:val="22"/>
              </w:rPr>
              <w:t>г.  Калуга</w:t>
            </w:r>
          </w:p>
        </w:tc>
        <w:tc>
          <w:tcPr>
            <w:tcW w:w="4535" w:type="dxa"/>
          </w:tcPr>
          <w:p w:rsidR="00B63BB1" w:rsidRPr="00B63BB1" w:rsidRDefault="00291248" w:rsidP="00B63BB1">
            <w:pPr>
              <w:spacing w:line="276" w:lineRule="auto"/>
              <w:rPr>
                <w:sz w:val="22"/>
                <w:szCs w:val="22"/>
              </w:rPr>
            </w:pPr>
            <w:bookmarkStart w:id="1" w:name="дата"/>
            <w:r>
              <w:rPr>
                <w:sz w:val="22"/>
                <w:szCs w:val="22"/>
              </w:rPr>
              <w:t xml:space="preserve">                       </w:t>
            </w:r>
            <w:r w:rsidR="00B63BB1" w:rsidRPr="00B63BB1">
              <w:rPr>
                <w:sz w:val="22"/>
                <w:szCs w:val="22"/>
              </w:rPr>
              <w:t>«    »__________2020 г.</w:t>
            </w:r>
            <w:bookmarkEnd w:id="1"/>
          </w:p>
        </w:tc>
      </w:tr>
    </w:tbl>
    <w:p w:rsidR="00B63BB1" w:rsidRPr="00B63BB1" w:rsidRDefault="00B63BB1" w:rsidP="00B63BB1">
      <w:pPr>
        <w:widowControl/>
        <w:spacing w:before="0" w:line="276" w:lineRule="auto"/>
        <w:ind w:firstLine="705"/>
        <w:textAlignment w:val="baseline"/>
        <w:rPr>
          <w:sz w:val="22"/>
          <w:szCs w:val="22"/>
        </w:rPr>
      </w:pPr>
      <w:r w:rsidRPr="00B63BB1">
        <w:rPr>
          <w:sz w:val="22"/>
          <w:szCs w:val="22"/>
        </w:rPr>
        <w:t> </w:t>
      </w:r>
    </w:p>
    <w:p w:rsidR="00B63BB1" w:rsidRPr="00B63BB1" w:rsidRDefault="00B63BB1" w:rsidP="00B63BB1">
      <w:pPr>
        <w:spacing w:before="0" w:line="276" w:lineRule="auto"/>
        <w:ind w:firstLine="708"/>
        <w:rPr>
          <w:sz w:val="22"/>
          <w:szCs w:val="22"/>
        </w:rPr>
      </w:pPr>
      <w:r w:rsidRPr="00B63BB1">
        <w:rPr>
          <w:sz w:val="22"/>
          <w:szCs w:val="22"/>
        </w:rPr>
        <w:t xml:space="preserve">Частное учреждение здравоохранения ЧУЗ «Больница «РЖД – Медицина» имени К.Э. Циолковского города Калуга» (сокращенное официальное наименование ЧУЗ «РЖД – Медицина» г. Калуга»), именуемое в дальнейшем «Заказчик», в лице главного врача </w:t>
      </w:r>
      <w:proofErr w:type="spellStart"/>
      <w:r w:rsidRPr="00B63BB1">
        <w:rPr>
          <w:sz w:val="22"/>
          <w:szCs w:val="22"/>
        </w:rPr>
        <w:t>Гарбуля</w:t>
      </w:r>
      <w:proofErr w:type="spellEnd"/>
      <w:r w:rsidRPr="00B63BB1">
        <w:rPr>
          <w:sz w:val="22"/>
          <w:szCs w:val="22"/>
        </w:rPr>
        <w:t xml:space="preserve"> Сергея Станиславовича, действующего на основании Устава, с одной стороны, и_________________________ , именуемый в дальнейшем «Исполнитель», в лице 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B63BB1" w:rsidRPr="00B63BB1" w:rsidRDefault="00B63BB1" w:rsidP="00B63BB1">
      <w:pPr>
        <w:keepNext/>
        <w:widowControl/>
        <w:spacing w:before="0"/>
        <w:ind w:firstLine="0"/>
        <w:jc w:val="center"/>
        <w:outlineLvl w:val="0"/>
        <w:rPr>
          <w:b/>
          <w:bCs/>
          <w:kern w:val="32"/>
          <w:sz w:val="22"/>
          <w:szCs w:val="22"/>
        </w:rPr>
      </w:pPr>
      <w:bookmarkStart w:id="2" w:name="zArbitraj"/>
      <w:bookmarkEnd w:id="2"/>
      <w:r w:rsidRPr="00B63BB1">
        <w:rPr>
          <w:b/>
          <w:bCs/>
          <w:kern w:val="32"/>
          <w:sz w:val="22"/>
          <w:szCs w:val="22"/>
        </w:rPr>
        <w:t>1.  Предмет договора.</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1.1. Исполнитель по заданию Заказчика принимает на себя обязательства: выполнить инвентариз</w:t>
      </w:r>
      <w:r w:rsidR="00291248">
        <w:rPr>
          <w:bCs/>
          <w:kern w:val="32"/>
          <w:sz w:val="22"/>
          <w:szCs w:val="22"/>
        </w:rPr>
        <w:t xml:space="preserve">ационные и кадастровые работы, </w:t>
      </w:r>
      <w:r w:rsidRPr="00B63BB1">
        <w:rPr>
          <w:bCs/>
          <w:kern w:val="32"/>
          <w:sz w:val="22"/>
          <w:szCs w:val="22"/>
        </w:rPr>
        <w:t>и сдать результат услуг Заказчику, а Заказчик обязуется принять результат услуг и оплатить его.</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 xml:space="preserve">1.2. Услуги по настоящему Договору выполняются в отношении объекта недвижимости: четырехэтажный кирпичный главный корпус стационара с пристройкой 248018, Калужская обл., Калуга г, ул. </w:t>
      </w:r>
      <w:proofErr w:type="spellStart"/>
      <w:proofErr w:type="gramStart"/>
      <w:r w:rsidRPr="00B63BB1">
        <w:rPr>
          <w:bCs/>
          <w:kern w:val="32"/>
          <w:sz w:val="22"/>
          <w:szCs w:val="22"/>
        </w:rPr>
        <w:t>Болотникова</w:t>
      </w:r>
      <w:proofErr w:type="spellEnd"/>
      <w:r w:rsidRPr="00B63BB1">
        <w:rPr>
          <w:bCs/>
          <w:kern w:val="32"/>
          <w:sz w:val="22"/>
          <w:szCs w:val="22"/>
        </w:rPr>
        <w:t xml:space="preserve"> ,</w:t>
      </w:r>
      <w:proofErr w:type="gramEnd"/>
      <w:r w:rsidRPr="00B63BB1">
        <w:rPr>
          <w:bCs/>
          <w:kern w:val="32"/>
          <w:sz w:val="22"/>
          <w:szCs w:val="22"/>
        </w:rPr>
        <w:t xml:space="preserve"> дом 1, основная характеристика: площадь 6 731,6 м2,  (далее «Объект»).</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1.3. Результатом услуг являются: технический паспорт в форме бумажного документа в одном экземпляре и технический план в форме электронного документа на электронном носителе в одном экземпляре, а также в форме бумажного документа в одном экземпляре</w:t>
      </w:r>
    </w:p>
    <w:p w:rsidR="00B63BB1" w:rsidRPr="00B63BB1" w:rsidRDefault="00B63BB1" w:rsidP="00B63BB1">
      <w:pPr>
        <w:keepNext/>
        <w:widowControl/>
        <w:spacing w:before="0"/>
        <w:ind w:firstLine="567"/>
        <w:outlineLvl w:val="0"/>
        <w:rPr>
          <w:bCs/>
          <w:kern w:val="32"/>
          <w:sz w:val="22"/>
          <w:szCs w:val="22"/>
        </w:rPr>
      </w:pPr>
      <w:r w:rsidRPr="00B63BB1">
        <w:rPr>
          <w:sz w:val="22"/>
          <w:szCs w:val="22"/>
        </w:rPr>
        <w:t>1.4. Срок оказания услуги: в течение 30 рабочих дней с даты заключения договора.</w:t>
      </w:r>
    </w:p>
    <w:p w:rsidR="00B63BB1" w:rsidRPr="00B63BB1" w:rsidRDefault="00B63BB1" w:rsidP="00B63BB1">
      <w:pPr>
        <w:spacing w:before="0"/>
        <w:ind w:firstLine="0"/>
        <w:jc w:val="center"/>
        <w:rPr>
          <w:sz w:val="22"/>
          <w:szCs w:val="22"/>
        </w:rPr>
      </w:pPr>
      <w:r w:rsidRPr="00B63BB1">
        <w:rPr>
          <w:b/>
          <w:bCs/>
          <w:kern w:val="32"/>
          <w:sz w:val="22"/>
          <w:szCs w:val="22"/>
        </w:rPr>
        <w:t>2.  Сроки выполнения работ (услуг)</w:t>
      </w:r>
    </w:p>
    <w:p w:rsidR="00B63BB1" w:rsidRPr="00B63BB1" w:rsidRDefault="00B63BB1" w:rsidP="00B63BB1">
      <w:pPr>
        <w:spacing w:before="0"/>
        <w:ind w:firstLine="567"/>
        <w:rPr>
          <w:sz w:val="22"/>
          <w:szCs w:val="22"/>
        </w:rPr>
      </w:pPr>
      <w:r w:rsidRPr="00B63BB1">
        <w:rPr>
          <w:bCs/>
          <w:kern w:val="32"/>
          <w:sz w:val="22"/>
          <w:szCs w:val="22"/>
        </w:rPr>
        <w:t>2.1 Началом выполнения услуг считается день, следующий за днем подписания Сторонами настоящего Договора.</w:t>
      </w:r>
    </w:p>
    <w:p w:rsidR="00B63BB1" w:rsidRPr="00B63BB1" w:rsidRDefault="00B63BB1" w:rsidP="00B63BB1">
      <w:pPr>
        <w:spacing w:before="0"/>
        <w:ind w:firstLine="567"/>
        <w:rPr>
          <w:sz w:val="22"/>
          <w:szCs w:val="22"/>
        </w:rPr>
      </w:pPr>
      <w:r w:rsidRPr="00B63BB1">
        <w:rPr>
          <w:bCs/>
          <w:kern w:val="32"/>
          <w:sz w:val="22"/>
          <w:szCs w:val="22"/>
        </w:rPr>
        <w:t>2.2 Услуги по настоящему Договору должны быть выполнены в срок до ___ _______ 2020г.</w:t>
      </w:r>
    </w:p>
    <w:p w:rsidR="00B63BB1" w:rsidRPr="00B63BB1" w:rsidRDefault="00B63BB1" w:rsidP="00B63BB1">
      <w:pPr>
        <w:spacing w:before="0"/>
        <w:ind w:firstLine="0"/>
        <w:jc w:val="center"/>
        <w:rPr>
          <w:sz w:val="22"/>
          <w:szCs w:val="22"/>
        </w:rPr>
      </w:pPr>
      <w:r w:rsidRPr="00B63BB1">
        <w:rPr>
          <w:b/>
          <w:bCs/>
          <w:kern w:val="32"/>
          <w:sz w:val="22"/>
          <w:szCs w:val="22"/>
        </w:rPr>
        <w:t>3.  Обязанности и права сторон.</w:t>
      </w:r>
    </w:p>
    <w:p w:rsidR="00B63BB1" w:rsidRPr="00B63BB1" w:rsidRDefault="00B63BB1" w:rsidP="00B63BB1">
      <w:pPr>
        <w:spacing w:before="0"/>
        <w:ind w:firstLine="567"/>
        <w:rPr>
          <w:bCs/>
          <w:kern w:val="32"/>
          <w:sz w:val="22"/>
          <w:szCs w:val="22"/>
        </w:rPr>
      </w:pPr>
      <w:proofErr w:type="gramStart"/>
      <w:r w:rsidRPr="00B63BB1">
        <w:rPr>
          <w:bCs/>
          <w:kern w:val="32"/>
          <w:sz w:val="22"/>
          <w:szCs w:val="22"/>
        </w:rPr>
        <w:t>3.1  Заказчик</w:t>
      </w:r>
      <w:proofErr w:type="gramEnd"/>
      <w:r w:rsidRPr="00B63BB1">
        <w:rPr>
          <w:bCs/>
          <w:kern w:val="32"/>
          <w:sz w:val="22"/>
          <w:szCs w:val="22"/>
        </w:rPr>
        <w:t xml:space="preserve"> обязуется: </w:t>
      </w:r>
    </w:p>
    <w:p w:rsidR="00B63BB1" w:rsidRPr="00B63BB1" w:rsidRDefault="00B63BB1" w:rsidP="00B63BB1">
      <w:pPr>
        <w:spacing w:before="0"/>
        <w:ind w:firstLine="567"/>
        <w:rPr>
          <w:bCs/>
          <w:kern w:val="32"/>
          <w:sz w:val="22"/>
          <w:szCs w:val="22"/>
        </w:rPr>
      </w:pPr>
      <w:proofErr w:type="gramStart"/>
      <w:r w:rsidRPr="00B63BB1">
        <w:rPr>
          <w:bCs/>
          <w:kern w:val="32"/>
          <w:sz w:val="22"/>
          <w:szCs w:val="22"/>
        </w:rPr>
        <w:t>3.1.1  для</w:t>
      </w:r>
      <w:proofErr w:type="gramEnd"/>
      <w:r w:rsidRPr="00B63BB1">
        <w:rPr>
          <w:bCs/>
          <w:kern w:val="32"/>
          <w:sz w:val="22"/>
          <w:szCs w:val="22"/>
        </w:rPr>
        <w:t xml:space="preserve"> надлежащего и своевременного выполнения услуг, в срок 2 рабочих дня с момента заключения Договора предоставить Исполнителю подписанный Заказчиком экземпляр Договора, а также все необходимые и надлежащим образом оформленные правовые, разрешительные, технические и иные документы, необходимое количество копий указанных документов, необходимую для выполнения услуг информацию</w:t>
      </w:r>
    </w:p>
    <w:p w:rsidR="00B63BB1" w:rsidRPr="00B63BB1" w:rsidRDefault="00B63BB1" w:rsidP="00B63BB1">
      <w:pPr>
        <w:spacing w:before="0"/>
        <w:ind w:firstLine="567"/>
        <w:rPr>
          <w:bCs/>
          <w:kern w:val="32"/>
          <w:sz w:val="22"/>
          <w:szCs w:val="22"/>
        </w:rPr>
      </w:pPr>
      <w:r w:rsidRPr="00B63BB1">
        <w:rPr>
          <w:bCs/>
          <w:kern w:val="32"/>
          <w:sz w:val="22"/>
          <w:szCs w:val="22"/>
        </w:rPr>
        <w:t>3.1.2 предоставить транспорт для доставки Исполнителя к месту расположения Объектов;</w:t>
      </w:r>
    </w:p>
    <w:p w:rsidR="00B63BB1" w:rsidRPr="00B63BB1" w:rsidRDefault="00B63BB1" w:rsidP="00B63BB1">
      <w:pPr>
        <w:spacing w:before="0"/>
        <w:ind w:firstLine="567"/>
        <w:rPr>
          <w:bCs/>
          <w:kern w:val="32"/>
          <w:sz w:val="22"/>
          <w:szCs w:val="22"/>
        </w:rPr>
      </w:pPr>
      <w:r w:rsidRPr="00B63BB1">
        <w:rPr>
          <w:bCs/>
          <w:kern w:val="32"/>
          <w:sz w:val="22"/>
          <w:szCs w:val="22"/>
        </w:rPr>
        <w:t xml:space="preserve">3.1.3 обеспечить Исполнителю своевременный доступ к Объекту с выдачей, при необходимости, соответствующего допуска, а также соответствующие нормам охраны </w:t>
      </w:r>
    </w:p>
    <w:p w:rsidR="00B63BB1" w:rsidRDefault="00B63BB1" w:rsidP="00B63BB1">
      <w:pPr>
        <w:spacing w:before="0"/>
        <w:ind w:firstLine="0"/>
        <w:rPr>
          <w:bCs/>
          <w:kern w:val="32"/>
          <w:sz w:val="22"/>
          <w:szCs w:val="22"/>
        </w:rPr>
      </w:pPr>
      <w:r w:rsidRPr="00B63BB1">
        <w:rPr>
          <w:bCs/>
          <w:kern w:val="32"/>
          <w:sz w:val="22"/>
          <w:szCs w:val="22"/>
        </w:rPr>
        <w:t>труда и техники безопасности условия для выполнения работ на Объектах, в том числе, обеспечить подход ко всем Объектам, в отношении которых выполняются работы, убрать мусор, строительные материалы и прочие предметы, препятствующие подходу, в летний период - скосить высокую траву, в зимний период – очистить от снега подходы к указанному Объекту;</w:t>
      </w:r>
    </w:p>
    <w:p w:rsidR="00B63BB1" w:rsidRDefault="00B63BB1" w:rsidP="00B63BB1">
      <w:pPr>
        <w:spacing w:before="0"/>
        <w:ind w:firstLine="0"/>
        <w:rPr>
          <w:bCs/>
          <w:kern w:val="32"/>
          <w:sz w:val="22"/>
          <w:szCs w:val="22"/>
        </w:rPr>
      </w:pPr>
      <w:r>
        <w:rPr>
          <w:bCs/>
          <w:kern w:val="32"/>
          <w:sz w:val="22"/>
          <w:szCs w:val="22"/>
        </w:rPr>
        <w:t xml:space="preserve">           </w:t>
      </w:r>
      <w:r w:rsidRPr="00B63BB1">
        <w:rPr>
          <w:bCs/>
          <w:kern w:val="32"/>
          <w:sz w:val="22"/>
          <w:szCs w:val="22"/>
        </w:rPr>
        <w:t>3.1.4 обеспечить участие своих компетентных представителей (специалистов) при проведении работ на Объекте с целью получения Исполнителем необходимой информации и определения границ Объекта;</w:t>
      </w:r>
    </w:p>
    <w:p w:rsidR="00B63BB1" w:rsidRDefault="00B63BB1" w:rsidP="00B63BB1">
      <w:pPr>
        <w:spacing w:before="0"/>
        <w:ind w:firstLine="0"/>
        <w:rPr>
          <w:bCs/>
          <w:kern w:val="32"/>
          <w:sz w:val="22"/>
          <w:szCs w:val="22"/>
        </w:rPr>
      </w:pPr>
      <w:r>
        <w:rPr>
          <w:bCs/>
          <w:kern w:val="32"/>
          <w:sz w:val="22"/>
          <w:szCs w:val="22"/>
        </w:rPr>
        <w:t xml:space="preserve">          </w:t>
      </w:r>
      <w:r w:rsidRPr="00B63BB1">
        <w:rPr>
          <w:bCs/>
          <w:kern w:val="32"/>
          <w:sz w:val="22"/>
          <w:szCs w:val="22"/>
        </w:rPr>
        <w:t>3.1.5 в случае возникновения необходимости в дополнительной информации или документах, предоставить их Исполнителю в срок 2 рабочих дня с момента предъявления им соответствующего требования;</w:t>
      </w:r>
    </w:p>
    <w:p w:rsidR="00B63BB1" w:rsidRPr="00B63BB1" w:rsidRDefault="00B63BB1" w:rsidP="00B63BB1">
      <w:pPr>
        <w:spacing w:before="0"/>
        <w:ind w:firstLine="0"/>
        <w:rPr>
          <w:bCs/>
          <w:kern w:val="32"/>
          <w:sz w:val="22"/>
          <w:szCs w:val="22"/>
        </w:rPr>
      </w:pPr>
      <w:r>
        <w:rPr>
          <w:bCs/>
          <w:kern w:val="32"/>
          <w:sz w:val="22"/>
          <w:szCs w:val="22"/>
        </w:rPr>
        <w:t xml:space="preserve">          </w:t>
      </w:r>
      <w:r w:rsidRPr="00B63BB1">
        <w:rPr>
          <w:bCs/>
          <w:kern w:val="32"/>
          <w:sz w:val="22"/>
          <w:szCs w:val="22"/>
        </w:rPr>
        <w:t>3.1.6 в случае возникновения обстоятельств, препятствующих проведению работ (услуг), в течение 1 рабочего дня письменно уведомить об этом Исполнителя и согласовать с ним последующий порядок продолжения работ;</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lastRenderedPageBreak/>
        <w:t>3.1.7 принять результат выполненных услуг, в том числе сдаваемый досрочно, и оплатить его в соответствии с условиями настоящего Договора.</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3.2   Заказчик вправе:</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3.2.1 во всякое время проверять ход и качество услуг, выполняемых Исполнителем, не вмешиваясь в его деятельность;</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3.2.2 в любое время до сдачи результата услуг отказаться от исполнения Договора.</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3.3 Исполнитель обязуется:</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3.3.1 в установленном Договором порядке произвести принятые на себя услуги;</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3.3.2 для выполнения услуг назначить специалистов Исполнителя соответствующей квалификации;</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3.3.3 заблаговременно уведомить Заказчика о времени проведения работ на Объекте в соответствии с установленным графиком выездов специалистов;</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3.3.4 приступить к выполнению услуг в срок, указанный в п. 2.1 Договора, и передать Заказчику результат услуг в срок, указанный в п. 2.2 Договора, при условии своевременного выполнения Заказчиком своих обязанностей по Договору;</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3.3.5 обеспечить соответствие выполняемых услуг и результата услуг требованиям настоящего Договора, а также обязательным требованиям, правилам и нормам, установленным действующим законодательством РФ;</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3.3.6 в согласованные с Заказчиком сроки устранять недостатки в результатах выполненных услуг допущенные по своей вине, своими силами и за свой счет.</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3.4 Исполнитель вправе:</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3.4.1 досрочно выполнить услуги и сдать их результат Заказчику;</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3.4.2 в одностороннем порядке перенести выезд (выход) своего специалиста для выполнения работ в связи с неблагоприятными метеоусловиями, создающими невозможность выполнения услуг и/или проезда (прохода) к Объекту, на срок до устранения неблагоприятных метеоусловий (при необходимости изменения срока выполнения услуг по Договору, Стороны оформляют дополнительное соглашение к Договору);</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3.4.3 не приступать к работе, а начатую работу приостановить и в одностороннем порядке перенести сроки выполнения услуг соразмерно просрочке Заказчика, либо отказаться от исполнения Договора в случаях, когда неисполнение или ненадлежащее исполнение Заказчиком своих обязательств препятствует выполнению Договора, а также в случаях непредставления Заказчиком в установленный срок подписанного экземпляра Договора Исполнителю, неоплаты Заказчиком предусмотренных Договором платежей;</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3.4.4 удерживать результат услуг при неисполнении Заказчиком обязанности оплатить предусмотренные Договором платежи, до выполнения Заказчиком обязанности по оплате.</w:t>
      </w:r>
    </w:p>
    <w:p w:rsidR="00B63BB1" w:rsidRPr="00B63BB1" w:rsidRDefault="00B63BB1" w:rsidP="00B63BB1">
      <w:pPr>
        <w:keepNext/>
        <w:widowControl/>
        <w:spacing w:before="0"/>
        <w:ind w:firstLine="0"/>
        <w:jc w:val="center"/>
        <w:outlineLvl w:val="0"/>
        <w:rPr>
          <w:b/>
          <w:bCs/>
          <w:kern w:val="32"/>
          <w:sz w:val="22"/>
          <w:szCs w:val="22"/>
        </w:rPr>
      </w:pPr>
      <w:r w:rsidRPr="00B63BB1">
        <w:rPr>
          <w:b/>
          <w:bCs/>
          <w:kern w:val="32"/>
          <w:sz w:val="22"/>
          <w:szCs w:val="22"/>
        </w:rPr>
        <w:t>4.  Порядок сдачи-приемки услуг.</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4.1 Передача Заказчику результата услуг по Договору осуществляется по месту нахождения Исполнителя путем вручения Заказчику результата выполненных услуг, акта сдачи-приемки выполненных услуг (по форме - Приложение № 1 к Договору) в двух экземплярах (далее – «акт сдачи-приемки»).</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4.2 Заказчик в течение 7 рабочих дней с даты окончания срока выполнения работ обязан обеспечить приемку результата выполненных услуг и представить Исполнителю один экземпляр подписанного им акта сдачи-приемки или письменный мотивированный отказ от подписания акта сдачи-приемки. При отсутствии у Заказчика претензий и подписания им акта сдачи-приемки, датой приемки результата услуг считается дата выдачи Исполнителем акта сдачи-приемки.</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4.3 При наличии предъявленного Заказчиком письменного мотивированного обоснованного требования, Исполнитель обязан безвозмездно устранить недостатки, а после их устранения Стороны подписывают акт сдачи-приемки в порядке, установленном п. 4.1-4.2 Договора.</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 xml:space="preserve">4.4 Исполнитель вправе осуществить передачу Заказчику результата выполненных услуг путем отправки Заказчику по почте результата услуг и двух экземпляров актов сдачи-приемки. В случае если в течение 10 рабочих дней с момента отправки, в адрес Исполнителя не поступит один экземпляр подписанного Заказчиком акта сдачи-приемки или письменный мотивированный отказ </w:t>
      </w:r>
      <w:r w:rsidRPr="00B63BB1">
        <w:rPr>
          <w:bCs/>
          <w:kern w:val="32"/>
          <w:sz w:val="22"/>
          <w:szCs w:val="22"/>
        </w:rPr>
        <w:lastRenderedPageBreak/>
        <w:t>от подписания акта сдачи-приемки, результат услуг считается принятым Заказчиком, датой приемки результата услуг считается дата выдачи (подготовки) Исполнителем акта сдачи-приемки.</w:t>
      </w:r>
    </w:p>
    <w:p w:rsidR="00B63BB1" w:rsidRPr="00B63BB1" w:rsidRDefault="00B63BB1" w:rsidP="00B63BB1">
      <w:pPr>
        <w:keepNext/>
        <w:widowControl/>
        <w:spacing w:before="0"/>
        <w:ind w:firstLine="567"/>
        <w:outlineLvl w:val="0"/>
        <w:rPr>
          <w:bCs/>
          <w:kern w:val="32"/>
          <w:sz w:val="22"/>
          <w:szCs w:val="22"/>
        </w:rPr>
      </w:pPr>
      <w:r w:rsidRPr="00B63BB1">
        <w:rPr>
          <w:bCs/>
          <w:kern w:val="32"/>
          <w:sz w:val="22"/>
          <w:szCs w:val="22"/>
        </w:rPr>
        <w:t>4.5 Результат выполненных услуг может сдаваться поэтапно за каждый календарный месяц по отдельным актам сдачи-приемки.</w:t>
      </w:r>
    </w:p>
    <w:p w:rsidR="00B63BB1" w:rsidRPr="00B63BB1" w:rsidRDefault="00B63BB1" w:rsidP="00B63BB1">
      <w:pPr>
        <w:keepNext/>
        <w:widowControl/>
        <w:spacing w:before="0"/>
        <w:ind w:firstLine="0"/>
        <w:jc w:val="center"/>
        <w:outlineLvl w:val="0"/>
        <w:rPr>
          <w:b/>
          <w:bCs/>
          <w:kern w:val="32"/>
          <w:sz w:val="22"/>
          <w:szCs w:val="22"/>
        </w:rPr>
      </w:pPr>
      <w:r w:rsidRPr="00B63BB1">
        <w:rPr>
          <w:b/>
          <w:bCs/>
          <w:kern w:val="32"/>
          <w:sz w:val="22"/>
          <w:szCs w:val="22"/>
        </w:rPr>
        <w:t>5.  Стоимость услуг и порядок расчетов</w:t>
      </w:r>
    </w:p>
    <w:p w:rsidR="00B63BB1" w:rsidRPr="00B63BB1" w:rsidRDefault="00B63BB1" w:rsidP="00B63BB1">
      <w:pPr>
        <w:widowControl/>
        <w:tabs>
          <w:tab w:val="left" w:pos="567"/>
        </w:tabs>
        <w:spacing w:before="0"/>
        <w:ind w:firstLine="709"/>
        <w:rPr>
          <w:sz w:val="22"/>
          <w:szCs w:val="22"/>
        </w:rPr>
      </w:pPr>
      <w:r w:rsidRPr="00B63BB1">
        <w:rPr>
          <w:sz w:val="22"/>
          <w:szCs w:val="22"/>
        </w:rPr>
        <w:t xml:space="preserve">5.1. Стоимость договора </w:t>
      </w:r>
      <w:proofErr w:type="gramStart"/>
      <w:r w:rsidRPr="00B63BB1">
        <w:rPr>
          <w:sz w:val="22"/>
          <w:szCs w:val="22"/>
        </w:rPr>
        <w:t>составляет  _</w:t>
      </w:r>
      <w:proofErr w:type="gramEnd"/>
      <w:r w:rsidRPr="00B63BB1">
        <w:rPr>
          <w:sz w:val="22"/>
          <w:szCs w:val="22"/>
        </w:rPr>
        <w:t>________ (________) рублей ____ копейки, в том числе НДС (или без НДС)  ___ (_) рублей __ копейки.</w:t>
      </w:r>
    </w:p>
    <w:p w:rsidR="00B63BB1" w:rsidRPr="00B63BB1" w:rsidRDefault="00B63BB1" w:rsidP="00B63BB1">
      <w:pPr>
        <w:widowControl/>
        <w:tabs>
          <w:tab w:val="left" w:pos="567"/>
        </w:tabs>
        <w:spacing w:before="0"/>
        <w:ind w:firstLine="0"/>
        <w:rPr>
          <w:sz w:val="22"/>
          <w:szCs w:val="22"/>
        </w:rPr>
      </w:pPr>
      <w:r w:rsidRPr="00B63BB1">
        <w:rPr>
          <w:sz w:val="22"/>
          <w:szCs w:val="22"/>
        </w:rPr>
        <w:t>В стоимость работ входит:</w:t>
      </w:r>
    </w:p>
    <w:p w:rsidR="00B63BB1" w:rsidRPr="00B63BB1" w:rsidRDefault="00B63BB1" w:rsidP="00B63BB1">
      <w:pPr>
        <w:widowControl/>
        <w:tabs>
          <w:tab w:val="left" w:pos="567"/>
        </w:tabs>
        <w:spacing w:before="0"/>
        <w:ind w:firstLine="709"/>
        <w:rPr>
          <w:sz w:val="22"/>
          <w:szCs w:val="22"/>
        </w:rPr>
      </w:pPr>
      <w:r w:rsidRPr="00B63BB1">
        <w:rPr>
          <w:sz w:val="22"/>
          <w:szCs w:val="22"/>
        </w:rPr>
        <w:t>- Технический паспорт - ________руб. ___ копеек;</w:t>
      </w:r>
    </w:p>
    <w:p w:rsidR="00B63BB1" w:rsidRPr="00B63BB1" w:rsidRDefault="00B63BB1" w:rsidP="00B63BB1">
      <w:pPr>
        <w:widowControl/>
        <w:tabs>
          <w:tab w:val="left" w:pos="567"/>
        </w:tabs>
        <w:spacing w:before="0"/>
        <w:ind w:firstLine="709"/>
        <w:rPr>
          <w:sz w:val="22"/>
          <w:szCs w:val="22"/>
        </w:rPr>
      </w:pPr>
      <w:r w:rsidRPr="00B63BB1">
        <w:rPr>
          <w:sz w:val="22"/>
          <w:szCs w:val="22"/>
        </w:rPr>
        <w:t>- Технический план - ________руб. ___ копеек.</w:t>
      </w:r>
    </w:p>
    <w:p w:rsidR="00B63BB1" w:rsidRPr="00B63BB1" w:rsidRDefault="00B63BB1" w:rsidP="00B63BB1">
      <w:pPr>
        <w:widowControl/>
        <w:tabs>
          <w:tab w:val="left" w:pos="567"/>
        </w:tabs>
        <w:spacing w:before="0"/>
        <w:ind w:firstLine="709"/>
        <w:rPr>
          <w:sz w:val="22"/>
          <w:szCs w:val="22"/>
        </w:rPr>
      </w:pPr>
      <w:r w:rsidRPr="00B63BB1">
        <w:rPr>
          <w:sz w:val="22"/>
          <w:szCs w:val="22"/>
        </w:rPr>
        <w:t>В стоимость работ включены: компенсация издержек Исполнителя (стоимость работ, накладные и плановые расходы, а также все налоги и пошлины, и иные обязательные платежи).</w:t>
      </w:r>
    </w:p>
    <w:p w:rsidR="00B63BB1" w:rsidRPr="00B63BB1" w:rsidRDefault="00B63BB1" w:rsidP="00B63BB1">
      <w:pPr>
        <w:widowControl/>
        <w:tabs>
          <w:tab w:val="left" w:pos="567"/>
        </w:tabs>
        <w:spacing w:before="0"/>
        <w:ind w:firstLine="709"/>
        <w:rPr>
          <w:sz w:val="22"/>
          <w:szCs w:val="22"/>
        </w:rPr>
      </w:pPr>
      <w:r w:rsidRPr="00B63BB1">
        <w:rPr>
          <w:sz w:val="22"/>
          <w:szCs w:val="22"/>
        </w:rPr>
        <w:t>5.2. Оплата работ производится Заказчиком путем перечисления денежных средств на расчетный счет Исполнителя, указанный в разделе</w:t>
      </w:r>
      <w:r w:rsidRPr="00B63BB1">
        <w:rPr>
          <w:color w:val="FF0000"/>
          <w:sz w:val="22"/>
          <w:szCs w:val="22"/>
        </w:rPr>
        <w:t xml:space="preserve"> </w:t>
      </w:r>
      <w:r w:rsidRPr="00B63BB1">
        <w:rPr>
          <w:sz w:val="22"/>
          <w:szCs w:val="22"/>
        </w:rPr>
        <w:t>15 настоящего Договора в следующем порядке: в течение 5 (Пяти) банковских дней с даты предоставления Исполнителем счета на оплату.</w:t>
      </w:r>
    </w:p>
    <w:p w:rsidR="00B63BB1" w:rsidRPr="00B63BB1" w:rsidRDefault="00B63BB1" w:rsidP="00B63BB1">
      <w:pPr>
        <w:widowControl/>
        <w:tabs>
          <w:tab w:val="left" w:pos="567"/>
        </w:tabs>
        <w:spacing w:before="0"/>
        <w:ind w:firstLine="709"/>
        <w:rPr>
          <w:sz w:val="22"/>
          <w:szCs w:val="22"/>
        </w:rPr>
      </w:pPr>
      <w:r w:rsidRPr="00B63BB1">
        <w:rPr>
          <w:sz w:val="22"/>
          <w:szCs w:val="22"/>
        </w:rPr>
        <w:t>5.3.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Theme="minorHAnsi"/>
          <w:sz w:val="22"/>
          <w:szCs w:val="22"/>
          <w:lang w:eastAsia="en-US"/>
        </w:rPr>
        <w:t>5</w:t>
      </w:r>
      <w:r w:rsidRPr="00B63BB1">
        <w:rPr>
          <w:rFonts w:eastAsia="Calibri"/>
          <w:sz w:val="22"/>
          <w:szCs w:val="22"/>
          <w:lang w:eastAsia="en-US"/>
        </w:rPr>
        <w:t>.4.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63BB1" w:rsidRPr="00B63BB1" w:rsidRDefault="00B63BB1" w:rsidP="00B63BB1">
      <w:pPr>
        <w:widowControl/>
        <w:tabs>
          <w:tab w:val="left" w:pos="709"/>
          <w:tab w:val="left" w:pos="1134"/>
        </w:tabs>
        <w:spacing w:before="0"/>
        <w:ind w:firstLine="709"/>
        <w:rPr>
          <w:rFonts w:eastAsiaTheme="minorHAnsi"/>
          <w:sz w:val="22"/>
          <w:szCs w:val="22"/>
          <w:lang w:eastAsia="en-US"/>
        </w:rPr>
      </w:pPr>
      <w:r w:rsidRPr="00B63BB1">
        <w:rPr>
          <w:rFonts w:eastAsiaTheme="minorHAnsi"/>
          <w:sz w:val="22"/>
          <w:szCs w:val="22"/>
          <w:lang w:eastAsia="en-US"/>
        </w:rPr>
        <w:t>5</w:t>
      </w:r>
      <w:r w:rsidRPr="00B63BB1">
        <w:rPr>
          <w:rFonts w:eastAsia="Calibri"/>
          <w:sz w:val="22"/>
          <w:szCs w:val="22"/>
          <w:lang w:eastAsia="en-US"/>
        </w:rPr>
        <w:t>.5.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B63BB1" w:rsidRPr="00B63BB1" w:rsidRDefault="00B63BB1" w:rsidP="00B63BB1">
      <w:pPr>
        <w:widowControl/>
        <w:tabs>
          <w:tab w:val="left" w:pos="567"/>
        </w:tabs>
        <w:spacing w:before="0"/>
        <w:ind w:firstLine="709"/>
        <w:jc w:val="center"/>
        <w:rPr>
          <w:rFonts w:eastAsia="Calibri"/>
          <w:b/>
          <w:sz w:val="22"/>
          <w:szCs w:val="22"/>
          <w:lang w:eastAsia="en-US"/>
        </w:rPr>
      </w:pPr>
      <w:r w:rsidRPr="00B63BB1">
        <w:rPr>
          <w:rFonts w:eastAsiaTheme="minorHAnsi"/>
          <w:b/>
          <w:sz w:val="22"/>
          <w:szCs w:val="22"/>
          <w:lang w:eastAsia="en-US"/>
        </w:rPr>
        <w:t>6</w:t>
      </w:r>
      <w:r w:rsidRPr="00B63BB1">
        <w:rPr>
          <w:rFonts w:eastAsia="Calibri"/>
          <w:b/>
          <w:sz w:val="22"/>
          <w:szCs w:val="22"/>
          <w:lang w:eastAsia="en-US"/>
        </w:rPr>
        <w:t>. Антикоррупционная оговорка</w:t>
      </w:r>
    </w:p>
    <w:p w:rsidR="00B63BB1" w:rsidRPr="00B63BB1" w:rsidRDefault="00B63BB1" w:rsidP="00B63BB1">
      <w:pPr>
        <w:widowControl/>
        <w:spacing w:before="0"/>
        <w:ind w:firstLine="709"/>
        <w:rPr>
          <w:sz w:val="22"/>
          <w:szCs w:val="22"/>
        </w:rPr>
      </w:pPr>
      <w:r w:rsidRPr="00B63BB1">
        <w:rPr>
          <w:sz w:val="22"/>
          <w:szCs w:val="22"/>
          <w:lang w:eastAsia="en-US"/>
        </w:rPr>
        <w:t>6.1. </w:t>
      </w:r>
      <w:r w:rsidRPr="00B63BB1">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3BB1" w:rsidRPr="00B63BB1" w:rsidRDefault="00B63BB1" w:rsidP="00B63BB1">
      <w:pPr>
        <w:widowControl/>
        <w:tabs>
          <w:tab w:val="left" w:pos="567"/>
        </w:tabs>
        <w:spacing w:before="0"/>
        <w:ind w:firstLine="0"/>
        <w:rPr>
          <w:sz w:val="22"/>
          <w:szCs w:val="22"/>
        </w:rPr>
      </w:pPr>
      <w:r w:rsidRPr="00B63BB1">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3BB1" w:rsidRPr="00B63BB1" w:rsidRDefault="00B63BB1" w:rsidP="00B63BB1">
      <w:pPr>
        <w:widowControl/>
        <w:spacing w:before="0"/>
        <w:ind w:firstLine="709"/>
        <w:rPr>
          <w:sz w:val="22"/>
          <w:szCs w:val="22"/>
        </w:rPr>
      </w:pPr>
      <w:r w:rsidRPr="00B63BB1">
        <w:rPr>
          <w:sz w:val="22"/>
          <w:szCs w:val="22"/>
        </w:rPr>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 </w:t>
      </w:r>
    </w:p>
    <w:p w:rsidR="00B63BB1" w:rsidRPr="00B63BB1" w:rsidRDefault="00B63BB1" w:rsidP="00B63BB1">
      <w:pPr>
        <w:widowControl/>
        <w:spacing w:before="0"/>
        <w:ind w:firstLine="709"/>
        <w:rPr>
          <w:sz w:val="22"/>
          <w:szCs w:val="22"/>
        </w:rPr>
      </w:pPr>
      <w:r w:rsidRPr="00B63BB1">
        <w:rPr>
          <w:sz w:val="22"/>
          <w:szCs w:val="22"/>
        </w:rPr>
        <w:t>Каналы уведомления Исполнителя о нарушениях каких-либо положений пункта 6.1 настоящего раздела:</w:t>
      </w:r>
    </w:p>
    <w:p w:rsidR="00B63BB1" w:rsidRPr="00B63BB1" w:rsidRDefault="00B63BB1" w:rsidP="00B63BB1">
      <w:pPr>
        <w:widowControl/>
        <w:spacing w:before="0"/>
        <w:ind w:firstLine="709"/>
        <w:rPr>
          <w:sz w:val="22"/>
          <w:szCs w:val="22"/>
        </w:rPr>
      </w:pPr>
      <w:r w:rsidRPr="00B63BB1">
        <w:rPr>
          <w:sz w:val="22"/>
          <w:szCs w:val="22"/>
        </w:rPr>
        <w:t xml:space="preserve">тел. </w:t>
      </w:r>
      <w:r w:rsidRPr="00B63BB1">
        <w:rPr>
          <w:sz w:val="22"/>
          <w:szCs w:val="22"/>
          <w:lang w:eastAsia="en-US"/>
        </w:rPr>
        <w:t>(4842) 73-84-41</w:t>
      </w:r>
      <w:r w:rsidRPr="00B63BB1">
        <w:rPr>
          <w:sz w:val="22"/>
          <w:szCs w:val="22"/>
          <w:shd w:val="clear" w:color="auto" w:fill="FFFFFF"/>
          <w:lang w:eastAsia="en-US"/>
        </w:rPr>
        <w:t>;</w:t>
      </w:r>
    </w:p>
    <w:p w:rsidR="00B63BB1" w:rsidRPr="00B63BB1" w:rsidRDefault="00B63BB1" w:rsidP="00B63BB1">
      <w:pPr>
        <w:widowControl/>
        <w:spacing w:before="0"/>
        <w:ind w:firstLine="709"/>
        <w:rPr>
          <w:sz w:val="22"/>
          <w:szCs w:val="22"/>
        </w:rPr>
      </w:pPr>
      <w:r w:rsidRPr="00B63BB1">
        <w:rPr>
          <w:sz w:val="22"/>
          <w:szCs w:val="22"/>
        </w:rPr>
        <w:t xml:space="preserve">электронная почта </w:t>
      </w:r>
      <w:proofErr w:type="spellStart"/>
      <w:r w:rsidRPr="00B63BB1">
        <w:rPr>
          <w:sz w:val="22"/>
          <w:szCs w:val="22"/>
          <w:lang w:val="en-US" w:eastAsia="en-US"/>
        </w:rPr>
        <w:t>rghospital</w:t>
      </w:r>
      <w:proofErr w:type="spellEnd"/>
      <w:r w:rsidRPr="00B63BB1">
        <w:rPr>
          <w:sz w:val="22"/>
          <w:szCs w:val="22"/>
          <w:lang w:eastAsia="en-US"/>
        </w:rPr>
        <w:t>@</w:t>
      </w:r>
      <w:r w:rsidRPr="00B63BB1">
        <w:rPr>
          <w:sz w:val="22"/>
          <w:szCs w:val="22"/>
          <w:lang w:val="en-US" w:eastAsia="en-US"/>
        </w:rPr>
        <w:t>mail</w:t>
      </w:r>
      <w:r w:rsidRPr="00B63BB1">
        <w:rPr>
          <w:sz w:val="22"/>
          <w:szCs w:val="22"/>
          <w:lang w:eastAsia="en-US"/>
        </w:rPr>
        <w:t>.</w:t>
      </w:r>
      <w:proofErr w:type="spellStart"/>
      <w:r w:rsidRPr="00B63BB1">
        <w:rPr>
          <w:sz w:val="22"/>
          <w:szCs w:val="22"/>
          <w:lang w:val="en-US" w:eastAsia="en-US"/>
        </w:rPr>
        <w:t>ru</w:t>
      </w:r>
      <w:proofErr w:type="spellEnd"/>
      <w:r w:rsidRPr="00B63BB1">
        <w:rPr>
          <w:sz w:val="22"/>
          <w:szCs w:val="22"/>
          <w:shd w:val="clear" w:color="auto" w:fill="FFFFFF"/>
          <w:lang w:eastAsia="en-US"/>
        </w:rPr>
        <w:t>.</w:t>
      </w:r>
    </w:p>
    <w:p w:rsidR="00B63BB1" w:rsidRPr="00B63BB1" w:rsidRDefault="00B63BB1" w:rsidP="00B63BB1">
      <w:pPr>
        <w:widowControl/>
        <w:spacing w:before="0"/>
        <w:ind w:firstLine="709"/>
        <w:rPr>
          <w:sz w:val="22"/>
          <w:szCs w:val="22"/>
          <w:lang w:eastAsia="en-US"/>
        </w:rPr>
      </w:pPr>
      <w:r w:rsidRPr="00B63BB1">
        <w:rPr>
          <w:sz w:val="22"/>
          <w:szCs w:val="22"/>
        </w:rPr>
        <w:t xml:space="preserve">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w:t>
      </w:r>
      <w:r w:rsidRPr="00B63BB1">
        <w:rPr>
          <w:sz w:val="22"/>
          <w:szCs w:val="22"/>
          <w:lang w:eastAsia="en-US"/>
        </w:rPr>
        <w:t xml:space="preserve">10 (десяти) рабочих </w:t>
      </w:r>
      <w:r w:rsidRPr="00B63BB1">
        <w:rPr>
          <w:sz w:val="22"/>
          <w:szCs w:val="22"/>
        </w:rPr>
        <w:t>дней с даты получения письменного уведомления.</w:t>
      </w:r>
    </w:p>
    <w:p w:rsidR="00B63BB1" w:rsidRPr="00B63BB1" w:rsidRDefault="00B63BB1" w:rsidP="00B63BB1">
      <w:pPr>
        <w:widowControl/>
        <w:spacing w:before="0"/>
        <w:ind w:firstLine="709"/>
        <w:rPr>
          <w:sz w:val="22"/>
          <w:szCs w:val="22"/>
          <w:lang w:eastAsia="en-US"/>
        </w:rPr>
      </w:pPr>
      <w:r w:rsidRPr="00B63BB1">
        <w:rPr>
          <w:sz w:val="22"/>
          <w:szCs w:val="22"/>
          <w:lang w:eastAsia="en-US"/>
        </w:rPr>
        <w:t xml:space="preserve">6.3. Стороны гарантируют осуществление надлежащего разбирательства по фактам </w:t>
      </w:r>
      <w:r w:rsidRPr="00B63BB1">
        <w:rPr>
          <w:sz w:val="22"/>
          <w:szCs w:val="22"/>
        </w:rPr>
        <w:t>нарушения положений пункта 6.1 настоящего раздела</w:t>
      </w:r>
      <w:r w:rsidRPr="00B63BB1">
        <w:rPr>
          <w:sz w:val="22"/>
          <w:szCs w:val="22"/>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63BB1">
        <w:rPr>
          <w:sz w:val="22"/>
          <w:szCs w:val="22"/>
          <w:lang w:val="en-US" w:eastAsia="en-US"/>
        </w:rPr>
        <w:t> </w:t>
      </w:r>
    </w:p>
    <w:p w:rsidR="00B63BB1" w:rsidRPr="00B63BB1" w:rsidRDefault="00B63BB1" w:rsidP="00B63BB1">
      <w:pPr>
        <w:widowControl/>
        <w:tabs>
          <w:tab w:val="left" w:pos="567"/>
        </w:tabs>
        <w:spacing w:before="0"/>
        <w:ind w:firstLine="709"/>
        <w:rPr>
          <w:rFonts w:eastAsia="Calibri"/>
          <w:sz w:val="22"/>
          <w:szCs w:val="22"/>
          <w:lang w:eastAsia="en-US"/>
        </w:rPr>
      </w:pPr>
      <w:r w:rsidRPr="00B63BB1">
        <w:rPr>
          <w:rFonts w:eastAsiaTheme="minorHAnsi"/>
          <w:sz w:val="22"/>
          <w:szCs w:val="22"/>
          <w:lang w:eastAsia="en-US"/>
        </w:rPr>
        <w:lastRenderedPageBreak/>
        <w:t>6</w:t>
      </w:r>
      <w:r w:rsidRPr="00B63BB1">
        <w:rPr>
          <w:rFonts w:eastAsia="Calibri"/>
          <w:sz w:val="22"/>
          <w:szCs w:val="22"/>
          <w:lang w:eastAsia="en-US"/>
        </w:rPr>
        <w:t xml:space="preserve">.4. В случае подтверждения факта нарушения одной Стороной положений пункта </w:t>
      </w:r>
      <w:r w:rsidRPr="00B63BB1">
        <w:rPr>
          <w:rFonts w:eastAsiaTheme="minorHAnsi"/>
          <w:sz w:val="22"/>
          <w:szCs w:val="22"/>
          <w:lang w:eastAsia="en-US"/>
        </w:rPr>
        <w:t>6</w:t>
      </w:r>
      <w:r w:rsidRPr="00B63BB1">
        <w:rPr>
          <w:rFonts w:eastAsia="Calibri"/>
          <w:sz w:val="22"/>
          <w:szCs w:val="22"/>
          <w:lang w:eastAsia="en-US"/>
        </w:rPr>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rsidRPr="00B63BB1">
        <w:rPr>
          <w:rFonts w:eastAsiaTheme="minorHAnsi"/>
          <w:sz w:val="22"/>
          <w:szCs w:val="22"/>
          <w:lang w:eastAsia="en-US"/>
        </w:rPr>
        <w:t>6</w:t>
      </w:r>
      <w:r w:rsidRPr="00B63BB1">
        <w:rPr>
          <w:rFonts w:eastAsia="Calibri"/>
          <w:sz w:val="22"/>
          <w:szCs w:val="22"/>
          <w:lang w:eastAsia="en-US"/>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3BB1" w:rsidRPr="00B63BB1" w:rsidRDefault="00B63BB1" w:rsidP="00B63BB1">
      <w:pPr>
        <w:widowControl/>
        <w:spacing w:before="0" w:line="259" w:lineRule="auto"/>
        <w:ind w:firstLine="0"/>
        <w:jc w:val="center"/>
        <w:rPr>
          <w:rFonts w:eastAsia="Calibri"/>
          <w:b/>
          <w:sz w:val="22"/>
          <w:szCs w:val="22"/>
          <w:lang w:eastAsia="en-US"/>
        </w:rPr>
      </w:pPr>
      <w:r w:rsidRPr="00B63BB1">
        <w:rPr>
          <w:rFonts w:eastAsiaTheme="minorHAnsi"/>
          <w:b/>
          <w:sz w:val="22"/>
          <w:szCs w:val="22"/>
          <w:lang w:eastAsia="en-US"/>
        </w:rPr>
        <w:t>7</w:t>
      </w:r>
      <w:r w:rsidRPr="00B63BB1">
        <w:rPr>
          <w:rFonts w:eastAsia="Calibri"/>
          <w:b/>
          <w:sz w:val="22"/>
          <w:szCs w:val="22"/>
          <w:lang w:eastAsia="en-US"/>
        </w:rPr>
        <w:t>. Налоговая оговорка</w:t>
      </w:r>
    </w:p>
    <w:p w:rsidR="00B63BB1" w:rsidRPr="00B63BB1" w:rsidRDefault="00B63BB1" w:rsidP="00B63BB1">
      <w:pPr>
        <w:widowControl/>
        <w:spacing w:before="0" w:line="259" w:lineRule="auto"/>
        <w:ind w:firstLine="567"/>
        <w:rPr>
          <w:rFonts w:eastAsia="Calibri"/>
          <w:sz w:val="22"/>
          <w:szCs w:val="22"/>
          <w:lang w:eastAsia="en-US"/>
        </w:rPr>
      </w:pPr>
      <w:r w:rsidRPr="00B63BB1">
        <w:rPr>
          <w:rFonts w:eastAsiaTheme="minorHAnsi"/>
          <w:sz w:val="22"/>
          <w:szCs w:val="22"/>
          <w:lang w:eastAsia="en-US"/>
        </w:rPr>
        <w:t>7</w:t>
      </w:r>
      <w:r w:rsidRPr="00B63BB1">
        <w:rPr>
          <w:rFonts w:eastAsia="Calibri"/>
          <w:sz w:val="22"/>
          <w:szCs w:val="22"/>
          <w:lang w:eastAsia="en-US"/>
        </w:rPr>
        <w:t xml:space="preserve">.1. Исполнитель гарантирует, что: зарегистрирован в ЕГРЮЛ надлежащим образом;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 лица, подписывающие от его имени первичные документы и </w:t>
      </w:r>
      <w:proofErr w:type="spellStart"/>
      <w:r w:rsidRPr="00B63BB1">
        <w:rPr>
          <w:rFonts w:eastAsia="Calibri"/>
          <w:sz w:val="22"/>
          <w:szCs w:val="22"/>
          <w:lang w:eastAsia="en-US"/>
        </w:rPr>
        <w:t>счетафактуры</w:t>
      </w:r>
      <w:proofErr w:type="spellEnd"/>
      <w:r w:rsidRPr="00B63BB1">
        <w:rPr>
          <w:rFonts w:eastAsia="Calibri"/>
          <w:sz w:val="22"/>
          <w:szCs w:val="22"/>
          <w:lang w:eastAsia="en-US"/>
        </w:rPr>
        <w:t xml:space="preserve">, имеют на это все необходимые полномочия и доверенности. </w:t>
      </w:r>
    </w:p>
    <w:p w:rsidR="00B63BB1" w:rsidRPr="00B63BB1" w:rsidRDefault="00B63BB1" w:rsidP="00B63BB1">
      <w:pPr>
        <w:widowControl/>
        <w:spacing w:before="0" w:line="259" w:lineRule="auto"/>
        <w:ind w:firstLine="567"/>
        <w:rPr>
          <w:rFonts w:eastAsia="Calibri"/>
          <w:sz w:val="22"/>
          <w:szCs w:val="22"/>
          <w:lang w:eastAsia="en-US"/>
        </w:rPr>
      </w:pPr>
      <w:r w:rsidRPr="00B63BB1">
        <w:rPr>
          <w:rFonts w:eastAsiaTheme="minorHAnsi"/>
          <w:sz w:val="22"/>
          <w:szCs w:val="22"/>
          <w:lang w:eastAsia="en-US"/>
        </w:rPr>
        <w:t>7</w:t>
      </w:r>
      <w:r w:rsidRPr="00B63BB1">
        <w:rPr>
          <w:rFonts w:eastAsia="Calibri"/>
          <w:sz w:val="22"/>
          <w:szCs w:val="22"/>
          <w:lang w:eastAsia="en-US"/>
        </w:rPr>
        <w:t xml:space="preserve">.2. Если Исполнитель нарушит гарантии (любую одну, несколько или все вместе), указанные в пункте 1 настоящего раздела,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w:t>
      </w:r>
      <w:r w:rsidRPr="00B63BB1">
        <w:rPr>
          <w:rFonts w:eastAsiaTheme="minorHAnsi"/>
          <w:sz w:val="22"/>
          <w:szCs w:val="22"/>
          <w:lang w:eastAsia="en-US"/>
        </w:rPr>
        <w:t>услуги</w:t>
      </w:r>
      <w:r w:rsidRPr="00B63BB1">
        <w:rPr>
          <w:rFonts w:eastAsia="Calibri"/>
          <w:sz w:val="22"/>
          <w:szCs w:val="22"/>
          <w:lang w:eastAsia="en-US"/>
        </w:rPr>
        <w:t xml:space="preserve">,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B63BB1" w:rsidRPr="00B63BB1" w:rsidRDefault="00B63BB1" w:rsidP="00B63BB1">
      <w:pPr>
        <w:widowControl/>
        <w:spacing w:before="0" w:line="259" w:lineRule="auto"/>
        <w:ind w:firstLine="567"/>
        <w:rPr>
          <w:rFonts w:eastAsia="Calibri"/>
          <w:sz w:val="22"/>
          <w:szCs w:val="22"/>
          <w:lang w:eastAsia="en-US"/>
        </w:rPr>
      </w:pPr>
      <w:r w:rsidRPr="00B63BB1">
        <w:rPr>
          <w:rFonts w:eastAsiaTheme="minorHAnsi"/>
          <w:sz w:val="22"/>
          <w:szCs w:val="22"/>
          <w:lang w:eastAsia="en-US"/>
        </w:rPr>
        <w:t>7</w:t>
      </w:r>
      <w:r w:rsidRPr="00B63BB1">
        <w:rPr>
          <w:rFonts w:eastAsia="Calibri"/>
          <w:sz w:val="22"/>
          <w:szCs w:val="22"/>
          <w:lang w:eastAsia="en-US"/>
        </w:rPr>
        <w:t xml:space="preserve">.3. </w:t>
      </w:r>
      <w:proofErr w:type="gramStart"/>
      <w:r w:rsidRPr="00B63BB1">
        <w:rPr>
          <w:rFonts w:eastAsia="Calibri"/>
          <w:sz w:val="22"/>
          <w:szCs w:val="22"/>
          <w:lang w:eastAsia="en-US"/>
        </w:rPr>
        <w:t>Исполнитель  в</w:t>
      </w:r>
      <w:proofErr w:type="gramEnd"/>
      <w:r w:rsidRPr="00B63BB1">
        <w:rPr>
          <w:rFonts w:eastAsia="Calibri"/>
          <w:sz w:val="22"/>
          <w:szCs w:val="22"/>
          <w:lang w:eastAsia="en-US"/>
        </w:rPr>
        <w:t xml:space="preserve"> соответствии со ст. 406.1. Гражданского кодекса Российской Федерации, возмещает Заказчику все убытки последнего, возникшие в случаях, указанных в пункте </w:t>
      </w:r>
      <w:r w:rsidRPr="00B63BB1">
        <w:rPr>
          <w:rFonts w:eastAsiaTheme="minorHAnsi"/>
          <w:sz w:val="22"/>
          <w:szCs w:val="22"/>
          <w:lang w:eastAsia="en-US"/>
        </w:rPr>
        <w:t>7.2.</w:t>
      </w:r>
      <w:r w:rsidRPr="00B63BB1">
        <w:rPr>
          <w:rFonts w:eastAsia="Calibri"/>
          <w:sz w:val="22"/>
          <w:szCs w:val="22"/>
          <w:lang w:eastAsia="en-US"/>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63BB1" w:rsidRPr="00B63BB1" w:rsidRDefault="00B63BB1" w:rsidP="00B63BB1">
      <w:pPr>
        <w:widowControl/>
        <w:spacing w:before="0"/>
        <w:ind w:firstLine="0"/>
        <w:jc w:val="center"/>
        <w:outlineLvl w:val="0"/>
        <w:rPr>
          <w:b/>
          <w:bCs/>
          <w:kern w:val="32"/>
          <w:sz w:val="22"/>
          <w:szCs w:val="22"/>
        </w:rPr>
      </w:pPr>
      <w:bookmarkStart w:id="3" w:name="zForsMajor"/>
      <w:bookmarkEnd w:id="3"/>
      <w:r w:rsidRPr="00B63BB1">
        <w:rPr>
          <w:b/>
          <w:bCs/>
          <w:kern w:val="32"/>
          <w:sz w:val="22"/>
          <w:szCs w:val="22"/>
        </w:rPr>
        <w:t>8. Обстоятельства непреодолимой силы</w:t>
      </w:r>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Theme="minorHAnsi"/>
          <w:sz w:val="22"/>
          <w:szCs w:val="22"/>
          <w:lang w:eastAsia="en-US"/>
        </w:rPr>
        <w:t>8</w:t>
      </w:r>
      <w:r w:rsidRPr="00B63BB1">
        <w:rPr>
          <w:rFonts w:eastAsia="Calibri"/>
          <w:sz w:val="22"/>
          <w:szCs w:val="22"/>
          <w:lang w:eastAsia="en-US"/>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w:t>
      </w:r>
      <w:r w:rsidRPr="00B63BB1">
        <w:rPr>
          <w:rFonts w:eastAsia="Calibri"/>
          <w:sz w:val="22"/>
          <w:szCs w:val="22"/>
          <w:lang w:eastAsia="en-US"/>
        </w:rPr>
        <w:lastRenderedPageBreak/>
        <w:t>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Theme="minorHAnsi"/>
          <w:sz w:val="22"/>
          <w:szCs w:val="22"/>
          <w:lang w:eastAsia="en-US"/>
        </w:rPr>
        <w:t>8</w:t>
      </w:r>
      <w:r w:rsidRPr="00B63BB1">
        <w:rPr>
          <w:rFonts w:eastAsia="Calibri"/>
          <w:sz w:val="22"/>
          <w:szCs w:val="22"/>
          <w:lang w:eastAsia="en-US"/>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Theme="minorHAnsi"/>
          <w:sz w:val="22"/>
          <w:szCs w:val="22"/>
          <w:lang w:eastAsia="en-US"/>
        </w:rPr>
        <w:t>8</w:t>
      </w:r>
      <w:r w:rsidRPr="00B63BB1">
        <w:rPr>
          <w:rFonts w:eastAsia="Calibri"/>
          <w:sz w:val="22"/>
          <w:szCs w:val="22"/>
          <w:lang w:eastAsia="en-US"/>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63BB1" w:rsidRPr="00B63BB1" w:rsidRDefault="00B63BB1" w:rsidP="00B63BB1">
      <w:pPr>
        <w:widowControl/>
        <w:spacing w:before="0" w:line="259" w:lineRule="auto"/>
        <w:ind w:firstLine="0"/>
        <w:rPr>
          <w:rFonts w:eastAsia="Calibri"/>
          <w:sz w:val="22"/>
          <w:szCs w:val="22"/>
          <w:lang w:eastAsia="en-US"/>
        </w:rPr>
      </w:pPr>
      <w:r w:rsidRPr="00B63BB1">
        <w:rPr>
          <w:rFonts w:eastAsia="Calibri"/>
          <w:sz w:val="22"/>
          <w:szCs w:val="22"/>
          <w:lang w:eastAsia="en-US"/>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63BB1" w:rsidRPr="00B63BB1" w:rsidRDefault="00B63BB1" w:rsidP="00B63BB1">
      <w:pPr>
        <w:widowControl/>
        <w:spacing w:before="0" w:line="259" w:lineRule="auto"/>
        <w:ind w:firstLine="720"/>
        <w:rPr>
          <w:rFonts w:eastAsia="Calibri"/>
          <w:sz w:val="22"/>
          <w:szCs w:val="22"/>
          <w:lang w:eastAsia="en-US"/>
        </w:rPr>
      </w:pPr>
      <w:r w:rsidRPr="00B63BB1">
        <w:rPr>
          <w:rFonts w:eastAsiaTheme="minorHAnsi"/>
          <w:sz w:val="22"/>
          <w:szCs w:val="22"/>
          <w:lang w:eastAsia="en-US"/>
        </w:rPr>
        <w:t>8</w:t>
      </w:r>
      <w:r w:rsidRPr="00B63BB1">
        <w:rPr>
          <w:rFonts w:eastAsia="Calibri"/>
          <w:sz w:val="22"/>
          <w:szCs w:val="22"/>
          <w:lang w:eastAsia="en-US"/>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63BB1" w:rsidRPr="00B63BB1" w:rsidRDefault="00B63BB1" w:rsidP="00B63BB1">
      <w:pPr>
        <w:widowControl/>
        <w:spacing w:before="0" w:line="259" w:lineRule="auto"/>
        <w:ind w:firstLine="720"/>
        <w:rPr>
          <w:rFonts w:eastAsia="Calibri"/>
          <w:sz w:val="22"/>
          <w:szCs w:val="22"/>
          <w:lang w:eastAsia="en-US"/>
        </w:rPr>
      </w:pPr>
      <w:r w:rsidRPr="00B63BB1">
        <w:rPr>
          <w:rFonts w:eastAsiaTheme="minorHAnsi"/>
          <w:sz w:val="22"/>
          <w:szCs w:val="22"/>
          <w:lang w:eastAsia="en-US"/>
        </w:rPr>
        <w:t>8</w:t>
      </w:r>
      <w:r w:rsidRPr="00B63BB1">
        <w:rPr>
          <w:rFonts w:eastAsia="Calibri"/>
          <w:sz w:val="22"/>
          <w:szCs w:val="22"/>
          <w:lang w:eastAsia="en-US"/>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B63BB1" w:rsidRPr="00B63BB1" w:rsidRDefault="00B63BB1" w:rsidP="00B63BB1">
      <w:pPr>
        <w:widowControl/>
        <w:spacing w:before="0" w:line="259" w:lineRule="auto"/>
        <w:ind w:firstLine="0"/>
        <w:jc w:val="center"/>
        <w:rPr>
          <w:rFonts w:eastAsia="Calibri"/>
          <w:b/>
          <w:sz w:val="22"/>
          <w:szCs w:val="22"/>
          <w:lang w:eastAsia="en-US"/>
        </w:rPr>
      </w:pPr>
      <w:r w:rsidRPr="00B63BB1">
        <w:rPr>
          <w:rFonts w:eastAsiaTheme="minorHAnsi"/>
          <w:b/>
          <w:sz w:val="22"/>
          <w:szCs w:val="22"/>
          <w:lang w:eastAsia="en-US"/>
        </w:rPr>
        <w:t>9</w:t>
      </w:r>
      <w:r w:rsidRPr="00B63BB1">
        <w:rPr>
          <w:rFonts w:eastAsia="Calibri"/>
          <w:b/>
          <w:sz w:val="22"/>
          <w:szCs w:val="22"/>
          <w:lang w:eastAsia="en-US"/>
        </w:rPr>
        <w:t>. Конфиденциальность</w:t>
      </w:r>
      <w:bookmarkStart w:id="4" w:name="zKonf"/>
      <w:bookmarkEnd w:id="4"/>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Theme="minorHAnsi"/>
          <w:sz w:val="22"/>
          <w:szCs w:val="22"/>
          <w:lang w:eastAsia="en-US"/>
        </w:rPr>
        <w:t>9</w:t>
      </w:r>
      <w:r w:rsidRPr="00B63BB1">
        <w:rPr>
          <w:rFonts w:eastAsia="Calibri"/>
          <w:sz w:val="22"/>
          <w:szCs w:val="22"/>
          <w:lang w:eastAsia="en-US"/>
        </w:rPr>
        <w:t>.1.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Theme="minorHAnsi"/>
          <w:sz w:val="22"/>
          <w:szCs w:val="22"/>
          <w:lang w:eastAsia="en-US"/>
        </w:rPr>
        <w:t>9</w:t>
      </w:r>
      <w:r w:rsidRPr="00B63BB1">
        <w:rPr>
          <w:rFonts w:eastAsia="Calibri"/>
          <w:sz w:val="22"/>
          <w:szCs w:val="22"/>
          <w:lang w:eastAsia="en-US"/>
        </w:rPr>
        <w:t>.2. Требования п.</w:t>
      </w:r>
      <w:r w:rsidRPr="00B63BB1">
        <w:rPr>
          <w:rFonts w:eastAsiaTheme="minorHAnsi"/>
          <w:sz w:val="22"/>
          <w:szCs w:val="22"/>
          <w:lang w:eastAsia="en-US"/>
        </w:rPr>
        <w:t xml:space="preserve"> 9</w:t>
      </w:r>
      <w:r w:rsidRPr="00B63BB1">
        <w:rPr>
          <w:rFonts w:eastAsia="Calibri"/>
          <w:sz w:val="22"/>
          <w:szCs w:val="22"/>
          <w:lang w:eastAsia="en-US"/>
        </w:rPr>
        <w:t>.1.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Theme="minorHAnsi"/>
          <w:sz w:val="22"/>
          <w:szCs w:val="22"/>
          <w:lang w:eastAsia="en-US"/>
        </w:rPr>
        <w:t>9</w:t>
      </w:r>
      <w:r w:rsidRPr="00B63BB1">
        <w:rPr>
          <w:rFonts w:eastAsia="Calibri"/>
          <w:sz w:val="22"/>
          <w:szCs w:val="22"/>
          <w:lang w:eastAsia="en-US"/>
        </w:rPr>
        <w:t>.3.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Theme="minorHAnsi"/>
          <w:sz w:val="22"/>
          <w:szCs w:val="22"/>
          <w:lang w:eastAsia="en-US"/>
        </w:rPr>
        <w:t>9</w:t>
      </w:r>
      <w:r w:rsidRPr="00B63BB1">
        <w:rPr>
          <w:rFonts w:eastAsia="Calibri"/>
          <w:sz w:val="22"/>
          <w:szCs w:val="22"/>
          <w:lang w:eastAsia="en-US"/>
        </w:rPr>
        <w:t>.4.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Theme="minorHAnsi"/>
          <w:sz w:val="22"/>
          <w:szCs w:val="22"/>
          <w:lang w:eastAsia="en-US"/>
        </w:rPr>
        <w:t>9</w:t>
      </w:r>
      <w:r w:rsidRPr="00B63BB1">
        <w:rPr>
          <w:rFonts w:eastAsia="Calibri"/>
          <w:sz w:val="22"/>
          <w:szCs w:val="22"/>
          <w:lang w:eastAsia="en-US"/>
        </w:rPr>
        <w:t>.5.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63BB1" w:rsidRPr="00B63BB1" w:rsidRDefault="00B63BB1" w:rsidP="00B63BB1">
      <w:pPr>
        <w:widowControl/>
        <w:spacing w:before="0" w:line="259" w:lineRule="auto"/>
        <w:ind w:firstLine="709"/>
        <w:jc w:val="center"/>
        <w:rPr>
          <w:rFonts w:eastAsia="Calibri"/>
          <w:b/>
          <w:sz w:val="22"/>
          <w:szCs w:val="22"/>
          <w:lang w:eastAsia="en-US"/>
        </w:rPr>
      </w:pPr>
      <w:r w:rsidRPr="00B63BB1">
        <w:rPr>
          <w:rFonts w:eastAsia="Calibri"/>
          <w:b/>
          <w:sz w:val="22"/>
          <w:szCs w:val="22"/>
          <w:lang w:eastAsia="en-US"/>
        </w:rPr>
        <w:t>1</w:t>
      </w:r>
      <w:r w:rsidRPr="00B63BB1">
        <w:rPr>
          <w:rFonts w:eastAsiaTheme="minorHAnsi"/>
          <w:b/>
          <w:sz w:val="22"/>
          <w:szCs w:val="22"/>
          <w:lang w:eastAsia="en-US"/>
        </w:rPr>
        <w:t>0</w:t>
      </w:r>
      <w:r w:rsidRPr="00B63BB1">
        <w:rPr>
          <w:rFonts w:eastAsia="Calibri"/>
          <w:b/>
          <w:sz w:val="22"/>
          <w:szCs w:val="22"/>
          <w:lang w:eastAsia="en-US"/>
        </w:rPr>
        <w:t>. Ответственность сторон</w:t>
      </w:r>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Calibri"/>
          <w:sz w:val="22"/>
          <w:szCs w:val="22"/>
          <w:lang w:eastAsia="en-US"/>
        </w:rPr>
        <w:t>1</w:t>
      </w:r>
      <w:r w:rsidRPr="00B63BB1">
        <w:rPr>
          <w:rFonts w:eastAsiaTheme="minorHAnsi"/>
          <w:sz w:val="22"/>
          <w:szCs w:val="22"/>
          <w:lang w:eastAsia="en-US"/>
        </w:rPr>
        <w:t>0</w:t>
      </w:r>
      <w:r w:rsidRPr="00B63BB1">
        <w:rPr>
          <w:rFonts w:eastAsia="Calibri"/>
          <w:sz w:val="22"/>
          <w:szCs w:val="22"/>
          <w:lang w:eastAsia="en-US"/>
        </w:rPr>
        <w:t>.1. Исполнитель несет ответственность перед Заказчиком за действия привлекаемых им к выполнению работ третьих лиц как за собственные действия.</w:t>
      </w:r>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Calibri"/>
          <w:sz w:val="22"/>
          <w:szCs w:val="22"/>
          <w:lang w:eastAsia="en-US"/>
        </w:rPr>
        <w:t>1</w:t>
      </w:r>
      <w:r w:rsidRPr="00B63BB1">
        <w:rPr>
          <w:rFonts w:eastAsiaTheme="minorHAnsi"/>
          <w:sz w:val="22"/>
          <w:szCs w:val="22"/>
          <w:lang w:eastAsia="en-US"/>
        </w:rPr>
        <w:t>0</w:t>
      </w:r>
      <w:r w:rsidRPr="00B63BB1">
        <w:rPr>
          <w:rFonts w:eastAsia="Calibri"/>
          <w:sz w:val="22"/>
          <w:szCs w:val="22"/>
          <w:lang w:eastAsia="en-US"/>
        </w:rPr>
        <w:t>.2. В случае нарушения сроков выполнения работ, предусмотренных</w:t>
      </w:r>
      <w:r w:rsidRPr="00B63BB1">
        <w:rPr>
          <w:rFonts w:eastAsiaTheme="minorHAnsi"/>
          <w:sz w:val="22"/>
          <w:szCs w:val="22"/>
          <w:lang w:eastAsia="en-US"/>
        </w:rPr>
        <w:t xml:space="preserve"> п. </w:t>
      </w:r>
      <w:proofErr w:type="gramStart"/>
      <w:r w:rsidRPr="00B63BB1">
        <w:rPr>
          <w:rFonts w:eastAsiaTheme="minorHAnsi"/>
          <w:sz w:val="22"/>
          <w:szCs w:val="22"/>
          <w:lang w:eastAsia="en-US"/>
        </w:rPr>
        <w:t>2.1.,</w:t>
      </w:r>
      <w:proofErr w:type="gramEnd"/>
      <w:r w:rsidRPr="00B63BB1">
        <w:rPr>
          <w:rFonts w:eastAsiaTheme="minorHAnsi"/>
          <w:sz w:val="22"/>
          <w:szCs w:val="22"/>
          <w:lang w:eastAsia="en-US"/>
        </w:rPr>
        <w:t>2.2.</w:t>
      </w:r>
      <w:r w:rsidRPr="00B63BB1">
        <w:rPr>
          <w:rFonts w:eastAsia="Calibri"/>
          <w:sz w:val="22"/>
          <w:szCs w:val="22"/>
          <w:lang w:eastAsia="en-US"/>
        </w:rPr>
        <w:t>,</w:t>
      </w:r>
      <w:r w:rsidRPr="00B63BB1">
        <w:rPr>
          <w:rFonts w:eastAsiaTheme="minorHAnsi"/>
          <w:sz w:val="22"/>
          <w:szCs w:val="22"/>
          <w:lang w:eastAsia="en-US"/>
        </w:rPr>
        <w:t>настоящего Договора</w:t>
      </w:r>
      <w:r w:rsidRPr="00B63BB1">
        <w:rPr>
          <w:rFonts w:eastAsia="Calibri"/>
          <w:sz w:val="22"/>
          <w:szCs w:val="22"/>
          <w:lang w:eastAsia="en-US"/>
        </w:rPr>
        <w:t>, Заказчик имеет право требовать у Исполнителя уплаты пени в размере 0,1% от стоимости настоящего Договора за каждый день просрочки, но не более 10 % (Десяти процентов) от стоимости настоящего Договора.</w:t>
      </w:r>
    </w:p>
    <w:p w:rsidR="00B63BB1" w:rsidRPr="00B63BB1" w:rsidRDefault="00B63BB1" w:rsidP="00B63BB1">
      <w:pPr>
        <w:widowControl/>
        <w:spacing w:before="0" w:line="259" w:lineRule="auto"/>
        <w:ind w:right="-6" w:firstLine="709"/>
        <w:rPr>
          <w:rFonts w:eastAsia="Calibri"/>
          <w:sz w:val="22"/>
          <w:szCs w:val="22"/>
          <w:lang w:eastAsia="en-US"/>
        </w:rPr>
      </w:pPr>
      <w:r w:rsidRPr="00B63BB1">
        <w:rPr>
          <w:rFonts w:eastAsia="Calibri"/>
          <w:sz w:val="22"/>
          <w:szCs w:val="22"/>
          <w:lang w:eastAsia="en-US"/>
        </w:rPr>
        <w:t>1</w:t>
      </w:r>
      <w:r w:rsidRPr="00B63BB1">
        <w:rPr>
          <w:rFonts w:eastAsiaTheme="minorHAnsi"/>
          <w:sz w:val="22"/>
          <w:szCs w:val="22"/>
          <w:lang w:eastAsia="en-US"/>
        </w:rPr>
        <w:t>0</w:t>
      </w:r>
      <w:r w:rsidRPr="00B63BB1">
        <w:rPr>
          <w:rFonts w:eastAsia="Calibri"/>
          <w:sz w:val="22"/>
          <w:szCs w:val="22"/>
          <w:lang w:eastAsia="en-US"/>
        </w:rPr>
        <w:t>.3.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стоимости настоящего Договора.</w:t>
      </w:r>
    </w:p>
    <w:p w:rsidR="00B63BB1" w:rsidRPr="00B63BB1" w:rsidRDefault="00B63BB1" w:rsidP="00B63BB1">
      <w:pPr>
        <w:widowControl/>
        <w:spacing w:before="0" w:line="259" w:lineRule="auto"/>
        <w:ind w:right="-6" w:firstLine="709"/>
        <w:rPr>
          <w:rFonts w:eastAsia="Calibri"/>
          <w:sz w:val="22"/>
          <w:szCs w:val="22"/>
          <w:lang w:eastAsia="en-US"/>
        </w:rPr>
      </w:pPr>
      <w:r w:rsidRPr="00B63BB1">
        <w:rPr>
          <w:rFonts w:eastAsia="Calibri"/>
          <w:sz w:val="22"/>
          <w:szCs w:val="22"/>
          <w:lang w:eastAsia="en-US"/>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63BB1" w:rsidRPr="00B63BB1" w:rsidRDefault="00B63BB1" w:rsidP="00B63BB1">
      <w:pPr>
        <w:widowControl/>
        <w:overflowPunct w:val="0"/>
        <w:autoSpaceDE w:val="0"/>
        <w:autoSpaceDN w:val="0"/>
        <w:adjustRightInd w:val="0"/>
        <w:spacing w:before="0"/>
        <w:ind w:firstLine="709"/>
        <w:textAlignment w:val="baseline"/>
        <w:rPr>
          <w:b/>
          <w:sz w:val="22"/>
          <w:szCs w:val="22"/>
        </w:rPr>
      </w:pPr>
      <w:r w:rsidRPr="00B63BB1">
        <w:rPr>
          <w:sz w:val="22"/>
          <w:szCs w:val="22"/>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w:t>
      </w:r>
      <w:r w:rsidRPr="00B63BB1">
        <w:rPr>
          <w:sz w:val="22"/>
          <w:szCs w:val="22"/>
        </w:rPr>
        <w:lastRenderedPageBreak/>
        <w:t>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63BB1" w:rsidRPr="00B63BB1" w:rsidRDefault="00B63BB1" w:rsidP="00B63BB1">
      <w:pPr>
        <w:widowControl/>
        <w:overflowPunct w:val="0"/>
        <w:autoSpaceDE w:val="0"/>
        <w:autoSpaceDN w:val="0"/>
        <w:adjustRightInd w:val="0"/>
        <w:spacing w:before="0"/>
        <w:ind w:right="-1" w:firstLine="709"/>
        <w:textAlignment w:val="baseline"/>
        <w:rPr>
          <w:sz w:val="22"/>
          <w:szCs w:val="22"/>
        </w:rPr>
      </w:pPr>
      <w:r w:rsidRPr="00B63BB1">
        <w:rPr>
          <w:sz w:val="22"/>
          <w:szCs w:val="22"/>
        </w:rPr>
        <w:t>Для целей расчета неустойки по настоящему Договору Стороны применяют стоимость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B63BB1" w:rsidRPr="00B63BB1" w:rsidRDefault="00B63BB1" w:rsidP="00B63BB1">
      <w:pPr>
        <w:widowControl/>
        <w:overflowPunct w:val="0"/>
        <w:autoSpaceDE w:val="0"/>
        <w:autoSpaceDN w:val="0"/>
        <w:adjustRightInd w:val="0"/>
        <w:spacing w:before="0"/>
        <w:ind w:firstLine="709"/>
        <w:textAlignment w:val="baseline"/>
        <w:rPr>
          <w:sz w:val="22"/>
          <w:szCs w:val="22"/>
        </w:rPr>
      </w:pPr>
      <w:r w:rsidRPr="00B63BB1">
        <w:rPr>
          <w:sz w:val="22"/>
          <w:szCs w:val="22"/>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Calibri"/>
          <w:sz w:val="22"/>
          <w:szCs w:val="22"/>
          <w:lang w:eastAsia="en-US"/>
        </w:rPr>
        <w:t>1</w:t>
      </w:r>
      <w:r w:rsidRPr="00B63BB1">
        <w:rPr>
          <w:rFonts w:eastAsiaTheme="minorHAnsi"/>
          <w:sz w:val="22"/>
          <w:szCs w:val="22"/>
          <w:lang w:eastAsia="en-US"/>
        </w:rPr>
        <w:t>0</w:t>
      </w:r>
      <w:r w:rsidRPr="00B63BB1">
        <w:rPr>
          <w:rFonts w:eastAsia="Calibri"/>
          <w:sz w:val="22"/>
          <w:szCs w:val="22"/>
          <w:lang w:eastAsia="en-US"/>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B63BB1" w:rsidRPr="00B63BB1" w:rsidRDefault="00B63BB1" w:rsidP="00B63BB1">
      <w:pPr>
        <w:widowControl/>
        <w:spacing w:before="0"/>
        <w:ind w:right="282" w:firstLine="709"/>
        <w:rPr>
          <w:sz w:val="22"/>
          <w:szCs w:val="22"/>
        </w:rPr>
      </w:pPr>
      <w:r w:rsidRPr="00B63BB1">
        <w:rPr>
          <w:sz w:val="22"/>
          <w:szCs w:val="22"/>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B63BB1" w:rsidRPr="00B63BB1" w:rsidRDefault="00B63BB1" w:rsidP="00B63BB1">
      <w:pPr>
        <w:widowControl/>
        <w:spacing w:before="0"/>
        <w:ind w:firstLine="709"/>
        <w:jc w:val="center"/>
        <w:rPr>
          <w:b/>
          <w:sz w:val="22"/>
          <w:szCs w:val="22"/>
        </w:rPr>
      </w:pPr>
      <w:r w:rsidRPr="00B63BB1">
        <w:rPr>
          <w:b/>
          <w:sz w:val="22"/>
          <w:szCs w:val="22"/>
        </w:rPr>
        <w:t>11. Порядок внесения изменений, дополнений в Договор и его расторжение</w:t>
      </w:r>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Calibri"/>
          <w:sz w:val="22"/>
          <w:szCs w:val="22"/>
          <w:lang w:eastAsia="en-US"/>
        </w:rPr>
        <w:t>1</w:t>
      </w:r>
      <w:r w:rsidRPr="00B63BB1">
        <w:rPr>
          <w:rFonts w:eastAsiaTheme="minorHAnsi"/>
          <w:sz w:val="22"/>
          <w:szCs w:val="22"/>
          <w:lang w:eastAsia="en-US"/>
        </w:rPr>
        <w:t>1</w:t>
      </w:r>
      <w:r w:rsidRPr="00B63BB1">
        <w:rPr>
          <w:rFonts w:eastAsia="Calibri"/>
          <w:sz w:val="22"/>
          <w:szCs w:val="22"/>
          <w:lang w:eastAsia="en-US"/>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Calibri"/>
          <w:sz w:val="22"/>
          <w:szCs w:val="22"/>
          <w:lang w:eastAsia="en-US"/>
        </w:rPr>
        <w:t>1</w:t>
      </w:r>
      <w:r w:rsidRPr="00B63BB1">
        <w:rPr>
          <w:rFonts w:eastAsiaTheme="minorHAnsi"/>
          <w:sz w:val="22"/>
          <w:szCs w:val="22"/>
          <w:lang w:eastAsia="en-US"/>
        </w:rPr>
        <w:t>1</w:t>
      </w:r>
      <w:r w:rsidRPr="00B63BB1">
        <w:rPr>
          <w:rFonts w:eastAsia="Calibri"/>
          <w:sz w:val="22"/>
          <w:szCs w:val="22"/>
          <w:lang w:eastAsia="en-US"/>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Calibri"/>
          <w:sz w:val="22"/>
          <w:szCs w:val="22"/>
          <w:lang w:eastAsia="en-US"/>
        </w:rPr>
        <w:t>1</w:t>
      </w:r>
      <w:r w:rsidRPr="00B63BB1">
        <w:rPr>
          <w:rFonts w:eastAsiaTheme="minorHAnsi"/>
          <w:sz w:val="22"/>
          <w:szCs w:val="22"/>
          <w:lang w:eastAsia="en-US"/>
        </w:rPr>
        <w:t>1</w:t>
      </w:r>
      <w:r w:rsidRPr="00B63BB1">
        <w:rPr>
          <w:rFonts w:eastAsia="Calibri"/>
          <w:sz w:val="22"/>
          <w:szCs w:val="22"/>
          <w:lang w:eastAsia="en-US"/>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B63BB1" w:rsidRPr="00B63BB1" w:rsidRDefault="00B63BB1" w:rsidP="00B63BB1">
      <w:pPr>
        <w:widowControl/>
        <w:spacing w:before="0" w:line="259" w:lineRule="auto"/>
        <w:ind w:firstLine="709"/>
        <w:rPr>
          <w:rFonts w:eastAsia="Calibri"/>
          <w:i/>
          <w:sz w:val="22"/>
          <w:szCs w:val="22"/>
          <w:lang w:eastAsia="en-US"/>
        </w:rPr>
      </w:pPr>
      <w:r w:rsidRPr="00B63BB1">
        <w:rPr>
          <w:rFonts w:eastAsia="Calibri"/>
          <w:sz w:val="22"/>
          <w:szCs w:val="22"/>
          <w:lang w:eastAsia="en-US"/>
        </w:rPr>
        <w:t>1</w:t>
      </w:r>
      <w:r w:rsidRPr="00B63BB1">
        <w:rPr>
          <w:rFonts w:eastAsiaTheme="minorHAnsi"/>
          <w:sz w:val="22"/>
          <w:szCs w:val="22"/>
          <w:lang w:eastAsia="en-US"/>
        </w:rPr>
        <w:t>1</w:t>
      </w:r>
      <w:r w:rsidRPr="00B63BB1">
        <w:rPr>
          <w:rFonts w:eastAsia="Calibri"/>
          <w:sz w:val="22"/>
          <w:szCs w:val="22"/>
          <w:lang w:eastAsia="en-US"/>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sidRPr="00B63BB1">
        <w:rPr>
          <w:rFonts w:eastAsiaTheme="minorHAnsi"/>
          <w:sz w:val="22"/>
          <w:szCs w:val="22"/>
          <w:lang w:eastAsia="en-US"/>
        </w:rPr>
        <w:t>0</w:t>
      </w:r>
      <w:r w:rsidRPr="00B63BB1">
        <w:rPr>
          <w:rFonts w:eastAsia="Calibri"/>
          <w:sz w:val="22"/>
          <w:szCs w:val="22"/>
          <w:lang w:eastAsia="en-US"/>
        </w:rPr>
        <w:t>.5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B63BB1">
        <w:rPr>
          <w:rFonts w:eastAsia="Calibri"/>
          <w:i/>
          <w:sz w:val="22"/>
          <w:szCs w:val="22"/>
          <w:lang w:eastAsia="en-US"/>
        </w:rPr>
        <w:t xml:space="preserve">. </w:t>
      </w:r>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Calibri"/>
          <w:sz w:val="22"/>
          <w:szCs w:val="22"/>
          <w:lang w:eastAsia="en-US"/>
        </w:rPr>
        <w:t>1</w:t>
      </w:r>
      <w:r w:rsidRPr="00B63BB1">
        <w:rPr>
          <w:rFonts w:eastAsiaTheme="minorHAnsi"/>
          <w:sz w:val="22"/>
          <w:szCs w:val="22"/>
          <w:lang w:eastAsia="en-US"/>
        </w:rPr>
        <w:t>1</w:t>
      </w:r>
      <w:r w:rsidRPr="00B63BB1">
        <w:rPr>
          <w:rFonts w:eastAsia="Calibri"/>
          <w:sz w:val="22"/>
          <w:szCs w:val="22"/>
          <w:lang w:eastAsia="en-US"/>
        </w:rPr>
        <w:t>.5.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B63BB1" w:rsidRPr="00B63BB1" w:rsidRDefault="00B63BB1" w:rsidP="00B63BB1">
      <w:pPr>
        <w:widowControl/>
        <w:spacing w:before="0" w:line="259" w:lineRule="auto"/>
        <w:ind w:firstLine="709"/>
        <w:jc w:val="center"/>
        <w:rPr>
          <w:rFonts w:eastAsia="Calibri"/>
          <w:b/>
          <w:sz w:val="22"/>
          <w:szCs w:val="22"/>
          <w:lang w:eastAsia="en-US"/>
        </w:rPr>
      </w:pPr>
      <w:r w:rsidRPr="00B63BB1">
        <w:rPr>
          <w:rFonts w:eastAsia="Calibri"/>
          <w:b/>
          <w:sz w:val="22"/>
          <w:szCs w:val="22"/>
          <w:lang w:eastAsia="en-US"/>
        </w:rPr>
        <w:t>1</w:t>
      </w:r>
      <w:r w:rsidRPr="00B63BB1">
        <w:rPr>
          <w:rFonts w:eastAsiaTheme="minorHAnsi"/>
          <w:b/>
          <w:sz w:val="22"/>
          <w:szCs w:val="22"/>
          <w:lang w:eastAsia="en-US"/>
        </w:rPr>
        <w:t>2</w:t>
      </w:r>
      <w:r w:rsidRPr="00B63BB1">
        <w:rPr>
          <w:rFonts w:eastAsia="Calibri"/>
          <w:b/>
          <w:sz w:val="22"/>
          <w:szCs w:val="22"/>
          <w:lang w:eastAsia="en-US"/>
        </w:rPr>
        <w:t>. Разрешение споров</w:t>
      </w:r>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Calibri"/>
          <w:sz w:val="22"/>
          <w:szCs w:val="22"/>
          <w:lang w:eastAsia="en-US"/>
        </w:rPr>
        <w:t>1</w:t>
      </w:r>
      <w:r w:rsidRPr="00B63BB1">
        <w:rPr>
          <w:rFonts w:eastAsiaTheme="minorHAnsi"/>
          <w:sz w:val="22"/>
          <w:szCs w:val="22"/>
          <w:lang w:eastAsia="en-US"/>
        </w:rPr>
        <w:t>2</w:t>
      </w:r>
      <w:r w:rsidRPr="00B63BB1">
        <w:rPr>
          <w:rFonts w:eastAsia="Calibri"/>
          <w:sz w:val="22"/>
          <w:szCs w:val="22"/>
          <w:lang w:eastAsia="en-US"/>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3BB1" w:rsidRPr="00B63BB1" w:rsidRDefault="00B63BB1" w:rsidP="00B63BB1">
      <w:pPr>
        <w:widowControl/>
        <w:spacing w:before="0" w:line="259" w:lineRule="auto"/>
        <w:ind w:firstLine="709"/>
        <w:rPr>
          <w:rFonts w:eastAsia="Calibri"/>
          <w:sz w:val="22"/>
          <w:szCs w:val="22"/>
          <w:lang w:eastAsia="en-US"/>
        </w:rPr>
      </w:pPr>
      <w:r w:rsidRPr="00B63BB1">
        <w:rPr>
          <w:rFonts w:eastAsia="Calibri"/>
          <w:sz w:val="22"/>
          <w:szCs w:val="22"/>
          <w:lang w:eastAsia="en-US"/>
        </w:rPr>
        <w:t>1</w:t>
      </w:r>
      <w:r w:rsidRPr="00B63BB1">
        <w:rPr>
          <w:rFonts w:eastAsiaTheme="minorHAnsi"/>
          <w:sz w:val="22"/>
          <w:szCs w:val="22"/>
          <w:lang w:eastAsia="en-US"/>
        </w:rPr>
        <w:t>2</w:t>
      </w:r>
      <w:r w:rsidRPr="00B63BB1">
        <w:rPr>
          <w:rFonts w:eastAsia="Calibri"/>
          <w:sz w:val="22"/>
          <w:szCs w:val="22"/>
          <w:lang w:eastAsia="en-US"/>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63BB1" w:rsidRPr="00B63BB1" w:rsidRDefault="00B63BB1" w:rsidP="00B63BB1">
      <w:pPr>
        <w:widowControl/>
        <w:spacing w:before="0"/>
        <w:ind w:firstLine="709"/>
        <w:rPr>
          <w:sz w:val="22"/>
          <w:szCs w:val="22"/>
        </w:rPr>
      </w:pPr>
      <w:r w:rsidRPr="00B63BB1">
        <w:rPr>
          <w:sz w:val="22"/>
          <w:szCs w:val="22"/>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63BB1" w:rsidRPr="00B63BB1" w:rsidRDefault="00B63BB1" w:rsidP="00B63BB1">
      <w:pPr>
        <w:widowControl/>
        <w:spacing w:before="0"/>
        <w:ind w:firstLine="709"/>
        <w:rPr>
          <w:sz w:val="22"/>
          <w:szCs w:val="22"/>
        </w:rPr>
      </w:pPr>
      <w:r w:rsidRPr="00B63BB1">
        <w:rPr>
          <w:sz w:val="22"/>
          <w:szCs w:val="22"/>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B63BB1" w:rsidRPr="00B63BB1" w:rsidRDefault="00B63BB1" w:rsidP="00B63BB1">
      <w:pPr>
        <w:widowControl/>
        <w:spacing w:before="0"/>
        <w:ind w:firstLine="709"/>
        <w:rPr>
          <w:sz w:val="22"/>
          <w:szCs w:val="22"/>
        </w:rPr>
      </w:pPr>
      <w:r w:rsidRPr="00B63BB1">
        <w:rPr>
          <w:sz w:val="22"/>
          <w:szCs w:val="22"/>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B63BB1" w:rsidRPr="00B63BB1" w:rsidRDefault="00B63BB1" w:rsidP="00B63BB1">
      <w:pPr>
        <w:widowControl/>
        <w:spacing w:before="0"/>
        <w:ind w:firstLine="709"/>
        <w:rPr>
          <w:sz w:val="22"/>
          <w:szCs w:val="22"/>
        </w:rPr>
      </w:pPr>
      <w:r w:rsidRPr="00B63BB1">
        <w:rPr>
          <w:sz w:val="22"/>
          <w:szCs w:val="22"/>
        </w:rPr>
        <w:lastRenderedPageBreak/>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B63BB1" w:rsidRPr="00B63BB1" w:rsidRDefault="00B63BB1" w:rsidP="00B63BB1">
      <w:pPr>
        <w:widowControl/>
        <w:spacing w:before="0"/>
        <w:ind w:firstLine="709"/>
        <w:rPr>
          <w:sz w:val="22"/>
          <w:szCs w:val="22"/>
        </w:rPr>
      </w:pPr>
      <w:r w:rsidRPr="00B63BB1">
        <w:rPr>
          <w:sz w:val="22"/>
          <w:szCs w:val="22"/>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по месту нахождения ответчика.</w:t>
      </w:r>
    </w:p>
    <w:p w:rsidR="00B63BB1" w:rsidRPr="00B63BB1" w:rsidRDefault="00B63BB1" w:rsidP="00B63BB1">
      <w:pPr>
        <w:widowControl/>
        <w:spacing w:before="0" w:line="20" w:lineRule="atLeast"/>
        <w:ind w:firstLine="709"/>
        <w:contextualSpacing/>
        <w:jc w:val="center"/>
        <w:rPr>
          <w:rFonts w:eastAsia="Calibri"/>
          <w:b/>
          <w:sz w:val="22"/>
          <w:szCs w:val="22"/>
          <w:lang w:eastAsia="en-US"/>
        </w:rPr>
      </w:pPr>
      <w:r w:rsidRPr="00B63BB1">
        <w:rPr>
          <w:rFonts w:eastAsia="Calibri"/>
          <w:b/>
          <w:sz w:val="22"/>
          <w:szCs w:val="22"/>
          <w:lang w:eastAsia="en-US"/>
        </w:rPr>
        <w:t>1</w:t>
      </w:r>
      <w:r w:rsidRPr="00B63BB1">
        <w:rPr>
          <w:rFonts w:eastAsiaTheme="minorHAnsi"/>
          <w:b/>
          <w:sz w:val="22"/>
          <w:szCs w:val="22"/>
          <w:lang w:eastAsia="en-US"/>
        </w:rPr>
        <w:t>3</w:t>
      </w:r>
      <w:r w:rsidRPr="00B63BB1">
        <w:rPr>
          <w:rFonts w:eastAsia="Calibri"/>
          <w:b/>
          <w:sz w:val="22"/>
          <w:szCs w:val="22"/>
          <w:lang w:eastAsia="en-US"/>
        </w:rPr>
        <w:t>. Прочие условия</w:t>
      </w:r>
    </w:p>
    <w:p w:rsidR="00B63BB1" w:rsidRPr="00B63BB1" w:rsidRDefault="00B63BB1" w:rsidP="00B63BB1">
      <w:pPr>
        <w:widowControl/>
        <w:spacing w:before="0" w:line="20" w:lineRule="atLeast"/>
        <w:ind w:firstLine="709"/>
        <w:contextualSpacing/>
        <w:rPr>
          <w:rFonts w:eastAsia="Calibri"/>
          <w:b/>
          <w:sz w:val="22"/>
          <w:szCs w:val="22"/>
          <w:lang w:eastAsia="en-US"/>
        </w:rPr>
      </w:pPr>
      <w:r w:rsidRPr="00B63BB1">
        <w:rPr>
          <w:rFonts w:eastAsiaTheme="minorHAnsi"/>
          <w:sz w:val="22"/>
          <w:szCs w:val="22"/>
          <w:lang w:eastAsia="en-US"/>
        </w:rPr>
        <w:t xml:space="preserve">13.1. Заказчик приобретает право собственности на результат оказанных услуг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B63BB1" w:rsidRPr="00B63BB1" w:rsidRDefault="00B63BB1" w:rsidP="00B63BB1">
      <w:pPr>
        <w:widowControl/>
        <w:tabs>
          <w:tab w:val="left" w:pos="-6804"/>
        </w:tabs>
        <w:spacing w:before="0"/>
        <w:ind w:firstLine="709"/>
        <w:rPr>
          <w:sz w:val="22"/>
          <w:szCs w:val="22"/>
        </w:rPr>
      </w:pPr>
      <w:r w:rsidRPr="00B63BB1">
        <w:rPr>
          <w:sz w:val="22"/>
          <w:szCs w:val="22"/>
        </w:rPr>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63BB1" w:rsidRPr="00B63BB1" w:rsidRDefault="00B63BB1" w:rsidP="00B63BB1">
      <w:pPr>
        <w:widowControl/>
        <w:tabs>
          <w:tab w:val="left" w:pos="-6804"/>
        </w:tabs>
        <w:spacing w:before="0"/>
        <w:ind w:firstLine="709"/>
        <w:rPr>
          <w:sz w:val="22"/>
          <w:szCs w:val="22"/>
        </w:rPr>
      </w:pPr>
      <w:r w:rsidRPr="00B63BB1">
        <w:rPr>
          <w:sz w:val="22"/>
          <w:szCs w:val="22"/>
        </w:rPr>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63BB1" w:rsidRPr="00B63BB1" w:rsidRDefault="00B63BB1" w:rsidP="00B63BB1">
      <w:pPr>
        <w:widowControl/>
        <w:tabs>
          <w:tab w:val="left" w:pos="-6804"/>
        </w:tabs>
        <w:spacing w:before="0"/>
        <w:ind w:firstLine="709"/>
        <w:rPr>
          <w:sz w:val="22"/>
          <w:szCs w:val="22"/>
        </w:rPr>
      </w:pPr>
      <w:r w:rsidRPr="00B63BB1">
        <w:rPr>
          <w:sz w:val="22"/>
          <w:szCs w:val="22"/>
        </w:rPr>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63BB1" w:rsidRPr="00B63BB1" w:rsidRDefault="00B63BB1" w:rsidP="00B63BB1">
      <w:pPr>
        <w:widowControl/>
        <w:spacing w:before="0"/>
        <w:ind w:firstLine="0"/>
        <w:jc w:val="center"/>
        <w:outlineLvl w:val="0"/>
        <w:rPr>
          <w:b/>
          <w:bCs/>
          <w:kern w:val="32"/>
          <w:sz w:val="22"/>
          <w:szCs w:val="22"/>
        </w:rPr>
      </w:pPr>
      <w:r w:rsidRPr="00B63BB1">
        <w:rPr>
          <w:b/>
          <w:bCs/>
          <w:kern w:val="32"/>
          <w:sz w:val="22"/>
          <w:szCs w:val="22"/>
        </w:rPr>
        <w:t>14. Перечень приложений</w:t>
      </w:r>
    </w:p>
    <w:p w:rsidR="00B63BB1" w:rsidRPr="00B63BB1" w:rsidRDefault="00B63BB1" w:rsidP="00B63BB1">
      <w:pPr>
        <w:tabs>
          <w:tab w:val="left" w:pos="0"/>
        </w:tabs>
        <w:spacing w:before="0"/>
        <w:ind w:firstLine="709"/>
        <w:rPr>
          <w:sz w:val="22"/>
          <w:szCs w:val="22"/>
        </w:rPr>
      </w:pPr>
      <w:r w:rsidRPr="00B63BB1">
        <w:rPr>
          <w:sz w:val="22"/>
          <w:szCs w:val="22"/>
        </w:rPr>
        <w:t>14.1. К настоящему Договору прилагаются и являются его неотъемлемой частью:</w:t>
      </w:r>
    </w:p>
    <w:p w:rsidR="00B63BB1" w:rsidRPr="00B63BB1" w:rsidRDefault="00B63BB1" w:rsidP="00B63BB1">
      <w:pPr>
        <w:widowControl/>
        <w:tabs>
          <w:tab w:val="left" w:pos="0"/>
        </w:tabs>
        <w:spacing w:before="0"/>
        <w:ind w:firstLine="0"/>
        <w:rPr>
          <w:sz w:val="22"/>
          <w:szCs w:val="22"/>
        </w:rPr>
      </w:pPr>
      <w:r w:rsidRPr="00B63BB1">
        <w:rPr>
          <w:sz w:val="22"/>
          <w:szCs w:val="22"/>
        </w:rPr>
        <w:t xml:space="preserve"> 1. Приложение №1- Акт сдачи-приемки выполненных услуг                          </w:t>
      </w:r>
    </w:p>
    <w:p w:rsidR="00B63BB1" w:rsidRPr="00B63BB1" w:rsidRDefault="00B63BB1" w:rsidP="00B63BB1">
      <w:pPr>
        <w:widowControl/>
        <w:tabs>
          <w:tab w:val="left" w:pos="0"/>
        </w:tabs>
        <w:spacing w:before="0"/>
        <w:ind w:firstLine="0"/>
        <w:rPr>
          <w:sz w:val="22"/>
          <w:szCs w:val="22"/>
        </w:rPr>
      </w:pPr>
      <w:r w:rsidRPr="00B63BB1">
        <w:rPr>
          <w:sz w:val="22"/>
          <w:szCs w:val="22"/>
        </w:rPr>
        <w:t xml:space="preserve"> 2. Приложение №2 – Техническое задание.</w:t>
      </w:r>
    </w:p>
    <w:p w:rsidR="00B63BB1" w:rsidRPr="00B63BB1" w:rsidRDefault="00B63BB1" w:rsidP="00B63BB1">
      <w:pPr>
        <w:widowControl/>
        <w:tabs>
          <w:tab w:val="left" w:pos="0"/>
        </w:tabs>
        <w:spacing w:before="0"/>
        <w:ind w:firstLine="851"/>
        <w:rPr>
          <w:sz w:val="22"/>
          <w:szCs w:val="22"/>
        </w:rPr>
      </w:pPr>
    </w:p>
    <w:p w:rsidR="00B63BB1" w:rsidRPr="00B63BB1" w:rsidRDefault="00B63BB1" w:rsidP="00B63BB1">
      <w:pPr>
        <w:widowControl/>
        <w:suppressAutoHyphens/>
        <w:autoSpaceDN w:val="0"/>
        <w:spacing w:before="0"/>
        <w:ind w:firstLine="0"/>
        <w:jc w:val="center"/>
        <w:textAlignment w:val="baseline"/>
        <w:rPr>
          <w:rFonts w:eastAsia="Calibri"/>
          <w:b/>
          <w:kern w:val="3"/>
          <w:sz w:val="22"/>
          <w:szCs w:val="22"/>
        </w:rPr>
      </w:pPr>
      <w:r w:rsidRPr="00B63BB1">
        <w:rPr>
          <w:rFonts w:eastAsia="Calibri"/>
          <w:b/>
          <w:kern w:val="3"/>
          <w:sz w:val="22"/>
          <w:szCs w:val="22"/>
        </w:rPr>
        <w:t>15. Адреса и платёжные реквизиты Сторон</w:t>
      </w:r>
    </w:p>
    <w:p w:rsidR="00B63BB1" w:rsidRPr="00B63BB1" w:rsidRDefault="00B63BB1" w:rsidP="00B63BB1">
      <w:pPr>
        <w:widowControl/>
        <w:suppressAutoHyphens/>
        <w:autoSpaceDN w:val="0"/>
        <w:spacing w:before="0"/>
        <w:ind w:firstLine="0"/>
        <w:jc w:val="center"/>
        <w:textAlignment w:val="baseline"/>
        <w:rPr>
          <w:rFonts w:eastAsia="Calibri"/>
          <w:kern w:val="3"/>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B63BB1" w:rsidRPr="00B63BB1" w:rsidTr="00B63BB1">
        <w:tc>
          <w:tcPr>
            <w:tcW w:w="4928" w:type="dxa"/>
            <w:tcBorders>
              <w:top w:val="single" w:sz="4" w:space="0" w:color="auto"/>
              <w:left w:val="single" w:sz="4" w:space="0" w:color="auto"/>
              <w:bottom w:val="single" w:sz="4" w:space="0" w:color="auto"/>
              <w:right w:val="single" w:sz="4" w:space="0" w:color="auto"/>
            </w:tcBorders>
          </w:tcPr>
          <w:p w:rsidR="00B63BB1" w:rsidRPr="00B63BB1" w:rsidRDefault="00B63BB1" w:rsidP="00B63BB1">
            <w:pPr>
              <w:suppressAutoHyphens/>
              <w:autoSpaceDN w:val="0"/>
              <w:spacing w:before="0"/>
              <w:ind w:firstLine="0"/>
              <w:jc w:val="left"/>
              <w:textAlignment w:val="baseline"/>
              <w:rPr>
                <w:sz w:val="22"/>
                <w:szCs w:val="22"/>
                <w:lang w:eastAsia="en-US"/>
              </w:rPr>
            </w:pPr>
            <w:r w:rsidRPr="00B63BB1">
              <w:rPr>
                <w:sz w:val="22"/>
                <w:szCs w:val="22"/>
                <w:lang w:eastAsia="en-US"/>
              </w:rPr>
              <w:t>Заказчик:</w:t>
            </w:r>
          </w:p>
          <w:p w:rsidR="00B63BB1" w:rsidRPr="00B63BB1" w:rsidRDefault="00B63BB1" w:rsidP="00B63BB1">
            <w:pPr>
              <w:suppressAutoHyphens/>
              <w:autoSpaceDN w:val="0"/>
              <w:spacing w:before="0" w:line="216" w:lineRule="auto"/>
              <w:ind w:firstLine="0"/>
              <w:jc w:val="left"/>
              <w:textAlignment w:val="baseline"/>
              <w:rPr>
                <w:sz w:val="22"/>
                <w:szCs w:val="22"/>
                <w:lang w:eastAsia="en-US"/>
              </w:rPr>
            </w:pPr>
            <w:r w:rsidRPr="00B63BB1">
              <w:rPr>
                <w:sz w:val="22"/>
                <w:szCs w:val="22"/>
                <w:lang w:eastAsia="en-US"/>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B63BB1" w:rsidRPr="00B63BB1" w:rsidRDefault="00B63BB1" w:rsidP="00B63BB1">
            <w:pPr>
              <w:suppressAutoHyphens/>
              <w:autoSpaceDN w:val="0"/>
              <w:spacing w:before="0"/>
              <w:ind w:firstLine="0"/>
              <w:textAlignment w:val="baseline"/>
              <w:rPr>
                <w:sz w:val="22"/>
                <w:szCs w:val="22"/>
                <w:lang w:eastAsia="en-US"/>
              </w:rPr>
            </w:pPr>
            <w:r w:rsidRPr="00B63BB1">
              <w:rPr>
                <w:sz w:val="22"/>
                <w:szCs w:val="22"/>
                <w:lang w:eastAsia="en-US"/>
              </w:rPr>
              <w:t xml:space="preserve">Поставщик: </w:t>
            </w:r>
          </w:p>
          <w:p w:rsidR="00B63BB1" w:rsidRPr="00B63BB1" w:rsidRDefault="00B63BB1" w:rsidP="00B63BB1">
            <w:pPr>
              <w:suppressAutoHyphens/>
              <w:autoSpaceDN w:val="0"/>
              <w:spacing w:before="0"/>
              <w:ind w:firstLine="0"/>
              <w:textAlignment w:val="baseline"/>
              <w:rPr>
                <w:sz w:val="22"/>
                <w:szCs w:val="22"/>
                <w:lang w:eastAsia="en-US"/>
              </w:rPr>
            </w:pPr>
          </w:p>
        </w:tc>
      </w:tr>
      <w:tr w:rsidR="00B63BB1" w:rsidRPr="00B63BB1" w:rsidTr="00B63BB1">
        <w:trPr>
          <w:trHeight w:val="1427"/>
        </w:trPr>
        <w:tc>
          <w:tcPr>
            <w:tcW w:w="4928" w:type="dxa"/>
            <w:tcBorders>
              <w:top w:val="single" w:sz="4" w:space="0" w:color="auto"/>
              <w:left w:val="single" w:sz="4" w:space="0" w:color="auto"/>
              <w:bottom w:val="single" w:sz="4" w:space="0" w:color="auto"/>
              <w:right w:val="single" w:sz="4" w:space="0" w:color="auto"/>
            </w:tcBorders>
          </w:tcPr>
          <w:p w:rsidR="00B63BB1" w:rsidRPr="00B63BB1" w:rsidRDefault="00B63BB1" w:rsidP="00B63BB1">
            <w:pPr>
              <w:spacing w:before="0"/>
              <w:ind w:firstLine="0"/>
              <w:jc w:val="left"/>
              <w:rPr>
                <w:sz w:val="22"/>
                <w:szCs w:val="22"/>
              </w:rPr>
            </w:pPr>
            <w:r w:rsidRPr="00B63BB1">
              <w:rPr>
                <w:sz w:val="22"/>
                <w:szCs w:val="22"/>
              </w:rPr>
              <w:t xml:space="preserve">Юридический адрес: </w:t>
            </w:r>
          </w:p>
          <w:p w:rsidR="00B63BB1" w:rsidRPr="00B63BB1" w:rsidRDefault="00B63BB1" w:rsidP="00B63BB1">
            <w:pPr>
              <w:spacing w:before="0"/>
              <w:ind w:firstLine="0"/>
              <w:jc w:val="left"/>
              <w:rPr>
                <w:sz w:val="22"/>
                <w:szCs w:val="22"/>
              </w:rPr>
            </w:pPr>
            <w:smartTag w:uri="urn:schemas-microsoft-com:office:smarttags" w:element="metricconverter">
              <w:smartTagPr>
                <w:attr w:name="ProductID" w:val="248018, г"/>
              </w:smartTagPr>
              <w:r w:rsidRPr="00B63BB1">
                <w:rPr>
                  <w:sz w:val="22"/>
                  <w:szCs w:val="22"/>
                </w:rPr>
                <w:t>248018, г</w:t>
              </w:r>
            </w:smartTag>
            <w:r w:rsidRPr="00B63BB1">
              <w:rPr>
                <w:sz w:val="22"/>
                <w:szCs w:val="22"/>
              </w:rPr>
              <w:t xml:space="preserve">. Калуга, ул. </w:t>
            </w:r>
            <w:proofErr w:type="spellStart"/>
            <w:r w:rsidRPr="00B63BB1">
              <w:rPr>
                <w:sz w:val="22"/>
                <w:szCs w:val="22"/>
              </w:rPr>
              <w:t>Болотникова</w:t>
            </w:r>
            <w:proofErr w:type="spellEnd"/>
            <w:r w:rsidRPr="00B63BB1">
              <w:rPr>
                <w:sz w:val="22"/>
                <w:szCs w:val="22"/>
              </w:rPr>
              <w:t xml:space="preserve"> д.1тел/факс (4842) 73-84-41, 78-45-09,</w:t>
            </w:r>
          </w:p>
          <w:p w:rsidR="00B63BB1" w:rsidRPr="00B63BB1" w:rsidRDefault="00B63BB1" w:rsidP="00B63BB1">
            <w:pPr>
              <w:spacing w:before="0"/>
              <w:ind w:firstLine="0"/>
              <w:jc w:val="left"/>
              <w:rPr>
                <w:sz w:val="22"/>
                <w:szCs w:val="22"/>
              </w:rPr>
            </w:pPr>
            <w:r w:rsidRPr="00B63BB1">
              <w:rPr>
                <w:sz w:val="22"/>
                <w:szCs w:val="22"/>
              </w:rPr>
              <w:t xml:space="preserve">э/а </w:t>
            </w:r>
            <w:proofErr w:type="spellStart"/>
            <w:r w:rsidRPr="00B63BB1">
              <w:rPr>
                <w:sz w:val="22"/>
                <w:szCs w:val="22"/>
                <w:shd w:val="clear" w:color="auto" w:fill="FFFFFF"/>
                <w:lang w:val="en-US"/>
              </w:rPr>
              <w:t>rghospital</w:t>
            </w:r>
            <w:proofErr w:type="spellEnd"/>
            <w:r w:rsidRPr="00B63BB1">
              <w:rPr>
                <w:sz w:val="22"/>
                <w:szCs w:val="22"/>
                <w:shd w:val="clear" w:color="auto" w:fill="FFFFFF"/>
              </w:rPr>
              <w:t>@</w:t>
            </w:r>
            <w:r w:rsidRPr="00B63BB1">
              <w:rPr>
                <w:sz w:val="22"/>
                <w:szCs w:val="22"/>
                <w:shd w:val="clear" w:color="auto" w:fill="FFFFFF"/>
                <w:lang w:val="en-US"/>
              </w:rPr>
              <w:t>mail</w:t>
            </w:r>
            <w:r w:rsidRPr="00B63BB1">
              <w:rPr>
                <w:sz w:val="22"/>
                <w:szCs w:val="22"/>
                <w:shd w:val="clear" w:color="auto" w:fill="FFFFFF"/>
              </w:rPr>
              <w:t>.</w:t>
            </w:r>
            <w:proofErr w:type="spellStart"/>
            <w:r w:rsidRPr="00B63BB1">
              <w:rPr>
                <w:sz w:val="22"/>
                <w:szCs w:val="22"/>
                <w:shd w:val="clear" w:color="auto" w:fill="FFFFFF"/>
                <w:lang w:val="en-US"/>
              </w:rPr>
              <w:t>ru</w:t>
            </w:r>
            <w:proofErr w:type="spellEnd"/>
          </w:p>
          <w:p w:rsidR="00B63BB1" w:rsidRPr="00B63BB1" w:rsidRDefault="00B63BB1" w:rsidP="00B63BB1">
            <w:pPr>
              <w:spacing w:before="0"/>
              <w:ind w:firstLine="0"/>
              <w:jc w:val="left"/>
              <w:rPr>
                <w:sz w:val="22"/>
                <w:szCs w:val="22"/>
              </w:rPr>
            </w:pPr>
            <w:r w:rsidRPr="00B63BB1">
              <w:rPr>
                <w:sz w:val="22"/>
                <w:szCs w:val="22"/>
              </w:rPr>
              <w:t>Калужское отделение № 8608 ПАО Сбербанка г. Калуга</w:t>
            </w:r>
          </w:p>
          <w:p w:rsidR="00B63BB1" w:rsidRPr="00B63BB1" w:rsidRDefault="00B63BB1" w:rsidP="00B63BB1">
            <w:pPr>
              <w:spacing w:before="0"/>
              <w:ind w:firstLine="0"/>
              <w:jc w:val="left"/>
              <w:rPr>
                <w:sz w:val="22"/>
                <w:szCs w:val="22"/>
              </w:rPr>
            </w:pPr>
            <w:r w:rsidRPr="00B63BB1">
              <w:rPr>
                <w:sz w:val="22"/>
                <w:szCs w:val="22"/>
              </w:rPr>
              <w:t>к/с 30101810100000000612</w:t>
            </w:r>
          </w:p>
          <w:p w:rsidR="00B63BB1" w:rsidRPr="00B63BB1" w:rsidRDefault="00B63BB1" w:rsidP="00B63BB1">
            <w:pPr>
              <w:spacing w:before="0"/>
              <w:ind w:firstLine="0"/>
              <w:jc w:val="left"/>
              <w:rPr>
                <w:sz w:val="22"/>
                <w:szCs w:val="22"/>
              </w:rPr>
            </w:pPr>
            <w:r w:rsidRPr="00B63BB1">
              <w:rPr>
                <w:sz w:val="22"/>
                <w:szCs w:val="22"/>
              </w:rPr>
              <w:t>ИНН/КПП 4029030735/402901001</w:t>
            </w:r>
          </w:p>
          <w:p w:rsidR="00B63BB1" w:rsidRPr="00B63BB1" w:rsidRDefault="00B63BB1" w:rsidP="00B63BB1">
            <w:pPr>
              <w:spacing w:before="0"/>
              <w:ind w:firstLine="0"/>
              <w:jc w:val="left"/>
              <w:rPr>
                <w:sz w:val="22"/>
                <w:szCs w:val="22"/>
              </w:rPr>
            </w:pPr>
            <w:r w:rsidRPr="00B63BB1">
              <w:rPr>
                <w:sz w:val="22"/>
                <w:szCs w:val="22"/>
              </w:rPr>
              <w:t>р/с 40703810522240003864</w:t>
            </w:r>
          </w:p>
          <w:p w:rsidR="00B63BB1" w:rsidRPr="00B63BB1" w:rsidRDefault="00B63BB1" w:rsidP="00B63BB1">
            <w:pPr>
              <w:tabs>
                <w:tab w:val="center" w:pos="4677"/>
                <w:tab w:val="right" w:pos="9355"/>
              </w:tabs>
              <w:autoSpaceDE w:val="0"/>
              <w:autoSpaceDN w:val="0"/>
              <w:adjustRightInd w:val="0"/>
              <w:spacing w:before="0"/>
              <w:ind w:firstLine="0"/>
              <w:jc w:val="left"/>
              <w:rPr>
                <w:sz w:val="22"/>
                <w:szCs w:val="22"/>
              </w:rPr>
            </w:pPr>
            <w:r w:rsidRPr="00B63BB1">
              <w:rPr>
                <w:sz w:val="22"/>
                <w:szCs w:val="22"/>
              </w:rPr>
              <w:t>БИК 042908612</w:t>
            </w:r>
          </w:p>
          <w:p w:rsidR="00B63BB1" w:rsidRPr="00B63BB1" w:rsidRDefault="00B63BB1" w:rsidP="00B63BB1">
            <w:pPr>
              <w:tabs>
                <w:tab w:val="center" w:pos="4677"/>
                <w:tab w:val="right" w:pos="9355"/>
              </w:tabs>
              <w:autoSpaceDE w:val="0"/>
              <w:autoSpaceDN w:val="0"/>
              <w:adjustRightInd w:val="0"/>
              <w:spacing w:before="0"/>
              <w:ind w:firstLine="0"/>
              <w:jc w:val="left"/>
              <w:rPr>
                <w:sz w:val="22"/>
                <w:szCs w:val="22"/>
              </w:rPr>
            </w:pPr>
          </w:p>
          <w:p w:rsidR="00B63BB1" w:rsidRPr="00B63BB1" w:rsidRDefault="00B63BB1" w:rsidP="00B63BB1">
            <w:pPr>
              <w:autoSpaceDE w:val="0"/>
              <w:autoSpaceDN w:val="0"/>
              <w:adjustRightInd w:val="0"/>
              <w:spacing w:before="0" w:line="216" w:lineRule="auto"/>
              <w:ind w:firstLine="0"/>
              <w:jc w:val="left"/>
              <w:rPr>
                <w:sz w:val="22"/>
                <w:szCs w:val="22"/>
              </w:rPr>
            </w:pPr>
          </w:p>
          <w:p w:rsidR="00B63BB1" w:rsidRDefault="00B63BB1" w:rsidP="00B63BB1">
            <w:pPr>
              <w:autoSpaceDE w:val="0"/>
              <w:autoSpaceDN w:val="0"/>
              <w:adjustRightInd w:val="0"/>
              <w:spacing w:before="0" w:line="216" w:lineRule="auto"/>
              <w:ind w:firstLine="0"/>
              <w:jc w:val="left"/>
              <w:rPr>
                <w:sz w:val="22"/>
                <w:szCs w:val="22"/>
              </w:rPr>
            </w:pPr>
          </w:p>
          <w:p w:rsidR="00B63BB1" w:rsidRDefault="00B63BB1" w:rsidP="00B63BB1">
            <w:pPr>
              <w:autoSpaceDE w:val="0"/>
              <w:autoSpaceDN w:val="0"/>
              <w:adjustRightInd w:val="0"/>
              <w:spacing w:before="0" w:line="216" w:lineRule="auto"/>
              <w:ind w:firstLine="0"/>
              <w:jc w:val="left"/>
              <w:rPr>
                <w:sz w:val="22"/>
                <w:szCs w:val="22"/>
              </w:rPr>
            </w:pPr>
          </w:p>
          <w:p w:rsidR="00B63BB1" w:rsidRPr="00B63BB1" w:rsidRDefault="00B63BB1" w:rsidP="00B63BB1">
            <w:pPr>
              <w:autoSpaceDE w:val="0"/>
              <w:autoSpaceDN w:val="0"/>
              <w:adjustRightInd w:val="0"/>
              <w:spacing w:before="0" w:line="216" w:lineRule="auto"/>
              <w:ind w:firstLine="0"/>
              <w:jc w:val="left"/>
              <w:rPr>
                <w:sz w:val="22"/>
                <w:szCs w:val="22"/>
              </w:rPr>
            </w:pPr>
            <w:r w:rsidRPr="00B63BB1">
              <w:rPr>
                <w:sz w:val="22"/>
                <w:szCs w:val="22"/>
              </w:rPr>
              <w:t>_______________/</w:t>
            </w:r>
            <w:proofErr w:type="spellStart"/>
            <w:r w:rsidRPr="00B63BB1">
              <w:rPr>
                <w:sz w:val="22"/>
                <w:szCs w:val="22"/>
              </w:rPr>
              <w:t>Гарбуль</w:t>
            </w:r>
            <w:proofErr w:type="spellEnd"/>
            <w:r w:rsidRPr="00B63BB1">
              <w:rPr>
                <w:sz w:val="22"/>
                <w:szCs w:val="22"/>
              </w:rPr>
              <w:t xml:space="preserve"> С.С./</w:t>
            </w:r>
          </w:p>
          <w:p w:rsidR="00B63BB1" w:rsidRDefault="00B63BB1" w:rsidP="00B63BB1">
            <w:pPr>
              <w:keepNext/>
              <w:keepLines/>
              <w:suppressAutoHyphens/>
              <w:autoSpaceDN w:val="0"/>
              <w:spacing w:before="0"/>
              <w:ind w:firstLine="0"/>
              <w:textAlignment w:val="baseline"/>
              <w:outlineLvl w:val="2"/>
              <w:rPr>
                <w:sz w:val="22"/>
                <w:szCs w:val="22"/>
                <w:lang w:val="en-US" w:eastAsia="en-US"/>
              </w:rPr>
            </w:pPr>
          </w:p>
          <w:p w:rsidR="00B63BB1" w:rsidRPr="00B63BB1" w:rsidRDefault="00B63BB1" w:rsidP="00B63BB1">
            <w:pPr>
              <w:keepNext/>
              <w:keepLines/>
              <w:suppressAutoHyphens/>
              <w:autoSpaceDN w:val="0"/>
              <w:spacing w:before="0"/>
              <w:ind w:firstLine="0"/>
              <w:textAlignment w:val="baseline"/>
              <w:outlineLvl w:val="2"/>
              <w:rPr>
                <w:sz w:val="22"/>
                <w:szCs w:val="22"/>
                <w:lang w:eastAsia="en-US"/>
              </w:rPr>
            </w:pPr>
            <w:r w:rsidRPr="00B63BB1">
              <w:rPr>
                <w:sz w:val="22"/>
                <w:szCs w:val="22"/>
                <w:lang w:val="en-US" w:eastAsia="en-US"/>
              </w:rPr>
              <w:t xml:space="preserve"> МП</w:t>
            </w:r>
          </w:p>
          <w:p w:rsidR="00B63BB1" w:rsidRPr="00B63BB1" w:rsidRDefault="00B63BB1" w:rsidP="00B63BB1">
            <w:pPr>
              <w:autoSpaceDE w:val="0"/>
              <w:autoSpaceDN w:val="0"/>
              <w:adjustRightInd w:val="0"/>
              <w:spacing w:before="0" w:line="216" w:lineRule="auto"/>
              <w:ind w:firstLine="0"/>
              <w:jc w:val="left"/>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B63BB1" w:rsidRPr="00B63BB1" w:rsidRDefault="00B63BB1" w:rsidP="00B63BB1">
            <w:pPr>
              <w:suppressAutoHyphens/>
              <w:autoSpaceDN w:val="0"/>
              <w:spacing w:before="0"/>
              <w:ind w:firstLine="0"/>
              <w:jc w:val="center"/>
              <w:textAlignment w:val="baseline"/>
              <w:rPr>
                <w:color w:val="FF0000"/>
                <w:sz w:val="22"/>
                <w:szCs w:val="22"/>
                <w:lang w:eastAsia="en-US"/>
              </w:rPr>
            </w:pPr>
          </w:p>
          <w:p w:rsidR="00B63BB1" w:rsidRPr="00B63BB1" w:rsidRDefault="00B63BB1" w:rsidP="00B63BB1">
            <w:pPr>
              <w:suppressAutoHyphens/>
              <w:autoSpaceDN w:val="0"/>
              <w:spacing w:before="0"/>
              <w:ind w:firstLine="0"/>
              <w:jc w:val="center"/>
              <w:textAlignment w:val="baseline"/>
              <w:rPr>
                <w:color w:val="FF0000"/>
                <w:sz w:val="22"/>
                <w:szCs w:val="22"/>
                <w:lang w:eastAsia="en-US"/>
              </w:rPr>
            </w:pPr>
          </w:p>
          <w:p w:rsidR="00B63BB1" w:rsidRPr="00B63BB1" w:rsidRDefault="00B63BB1" w:rsidP="00B63BB1">
            <w:pPr>
              <w:suppressAutoHyphens/>
              <w:autoSpaceDN w:val="0"/>
              <w:spacing w:before="0"/>
              <w:ind w:firstLine="0"/>
              <w:jc w:val="center"/>
              <w:textAlignment w:val="baseline"/>
              <w:rPr>
                <w:color w:val="FF0000"/>
                <w:sz w:val="22"/>
                <w:szCs w:val="22"/>
                <w:lang w:eastAsia="en-US"/>
              </w:rPr>
            </w:pPr>
          </w:p>
          <w:p w:rsidR="00B63BB1" w:rsidRPr="00B63BB1" w:rsidRDefault="00B63BB1" w:rsidP="00B63BB1">
            <w:pPr>
              <w:suppressAutoHyphens/>
              <w:autoSpaceDN w:val="0"/>
              <w:spacing w:before="0"/>
              <w:ind w:firstLine="0"/>
              <w:jc w:val="center"/>
              <w:textAlignment w:val="baseline"/>
              <w:rPr>
                <w:color w:val="FF0000"/>
                <w:sz w:val="22"/>
                <w:szCs w:val="22"/>
                <w:lang w:eastAsia="en-US"/>
              </w:rPr>
            </w:pPr>
          </w:p>
          <w:p w:rsidR="00B63BB1" w:rsidRPr="00B63BB1" w:rsidRDefault="00B63BB1" w:rsidP="00B63BB1">
            <w:pPr>
              <w:suppressAutoHyphens/>
              <w:autoSpaceDN w:val="0"/>
              <w:spacing w:before="0"/>
              <w:ind w:firstLine="0"/>
              <w:jc w:val="center"/>
              <w:textAlignment w:val="baseline"/>
              <w:rPr>
                <w:color w:val="FF0000"/>
                <w:sz w:val="22"/>
                <w:szCs w:val="22"/>
                <w:lang w:eastAsia="en-US"/>
              </w:rPr>
            </w:pPr>
          </w:p>
          <w:p w:rsidR="00B63BB1" w:rsidRPr="00B63BB1" w:rsidRDefault="00B63BB1" w:rsidP="00B63BB1">
            <w:pPr>
              <w:suppressAutoHyphens/>
              <w:autoSpaceDN w:val="0"/>
              <w:spacing w:before="0"/>
              <w:ind w:firstLine="0"/>
              <w:jc w:val="center"/>
              <w:textAlignment w:val="baseline"/>
              <w:rPr>
                <w:color w:val="FF0000"/>
                <w:sz w:val="22"/>
                <w:szCs w:val="22"/>
                <w:lang w:eastAsia="en-US"/>
              </w:rPr>
            </w:pPr>
          </w:p>
          <w:p w:rsidR="00B63BB1" w:rsidRPr="00B63BB1" w:rsidRDefault="00B63BB1" w:rsidP="00B63BB1">
            <w:pPr>
              <w:suppressAutoHyphens/>
              <w:autoSpaceDN w:val="0"/>
              <w:spacing w:before="0"/>
              <w:ind w:firstLine="0"/>
              <w:jc w:val="center"/>
              <w:textAlignment w:val="baseline"/>
              <w:rPr>
                <w:color w:val="FF0000"/>
                <w:sz w:val="22"/>
                <w:szCs w:val="22"/>
                <w:lang w:eastAsia="en-US"/>
              </w:rPr>
            </w:pPr>
          </w:p>
          <w:p w:rsidR="00B63BB1" w:rsidRPr="00B63BB1" w:rsidRDefault="00B63BB1" w:rsidP="00B63BB1">
            <w:pPr>
              <w:suppressAutoHyphens/>
              <w:autoSpaceDN w:val="0"/>
              <w:spacing w:before="0"/>
              <w:ind w:firstLine="0"/>
              <w:jc w:val="center"/>
              <w:textAlignment w:val="baseline"/>
              <w:rPr>
                <w:color w:val="FF0000"/>
                <w:sz w:val="22"/>
                <w:szCs w:val="22"/>
                <w:lang w:eastAsia="en-US"/>
              </w:rPr>
            </w:pPr>
          </w:p>
          <w:p w:rsidR="00B63BB1" w:rsidRPr="00B63BB1" w:rsidRDefault="00B63BB1" w:rsidP="00B63BB1">
            <w:pPr>
              <w:suppressAutoHyphens/>
              <w:autoSpaceDN w:val="0"/>
              <w:spacing w:before="0"/>
              <w:ind w:firstLine="0"/>
              <w:jc w:val="center"/>
              <w:textAlignment w:val="baseline"/>
              <w:rPr>
                <w:color w:val="FF0000"/>
                <w:sz w:val="22"/>
                <w:szCs w:val="22"/>
                <w:lang w:eastAsia="en-US"/>
              </w:rPr>
            </w:pPr>
          </w:p>
          <w:p w:rsidR="00B63BB1" w:rsidRPr="00B63BB1" w:rsidRDefault="00B63BB1" w:rsidP="00B63BB1">
            <w:pPr>
              <w:suppressAutoHyphens/>
              <w:autoSpaceDN w:val="0"/>
              <w:spacing w:before="0"/>
              <w:ind w:firstLine="0"/>
              <w:jc w:val="center"/>
              <w:textAlignment w:val="baseline"/>
              <w:rPr>
                <w:color w:val="FF0000"/>
                <w:sz w:val="22"/>
                <w:szCs w:val="22"/>
                <w:lang w:eastAsia="en-US"/>
              </w:rPr>
            </w:pPr>
          </w:p>
          <w:p w:rsidR="00B63BB1" w:rsidRPr="00B63BB1" w:rsidRDefault="00B63BB1" w:rsidP="00B63BB1">
            <w:pPr>
              <w:suppressAutoHyphens/>
              <w:autoSpaceDN w:val="0"/>
              <w:spacing w:before="0"/>
              <w:ind w:firstLine="0"/>
              <w:jc w:val="center"/>
              <w:textAlignment w:val="baseline"/>
              <w:rPr>
                <w:color w:val="FF0000"/>
                <w:sz w:val="22"/>
                <w:szCs w:val="22"/>
                <w:lang w:eastAsia="en-US"/>
              </w:rPr>
            </w:pPr>
          </w:p>
          <w:p w:rsidR="00B63BB1" w:rsidRDefault="00B63BB1" w:rsidP="00B63BB1">
            <w:pPr>
              <w:suppressAutoHyphens/>
              <w:autoSpaceDN w:val="0"/>
              <w:spacing w:before="0"/>
              <w:ind w:firstLine="0"/>
              <w:jc w:val="left"/>
              <w:textAlignment w:val="baseline"/>
              <w:rPr>
                <w:sz w:val="22"/>
                <w:szCs w:val="22"/>
                <w:lang w:eastAsia="en-US"/>
              </w:rPr>
            </w:pPr>
          </w:p>
          <w:p w:rsidR="00B63BB1" w:rsidRDefault="00B63BB1" w:rsidP="00B63BB1">
            <w:pPr>
              <w:suppressAutoHyphens/>
              <w:autoSpaceDN w:val="0"/>
              <w:spacing w:before="0"/>
              <w:ind w:firstLine="0"/>
              <w:jc w:val="left"/>
              <w:textAlignment w:val="baseline"/>
              <w:rPr>
                <w:sz w:val="22"/>
                <w:szCs w:val="22"/>
                <w:lang w:eastAsia="en-US"/>
              </w:rPr>
            </w:pPr>
          </w:p>
          <w:p w:rsidR="00B63BB1" w:rsidRDefault="00B63BB1" w:rsidP="00B63BB1">
            <w:pPr>
              <w:suppressAutoHyphens/>
              <w:autoSpaceDN w:val="0"/>
              <w:spacing w:before="0"/>
              <w:ind w:firstLine="0"/>
              <w:jc w:val="left"/>
              <w:textAlignment w:val="baseline"/>
              <w:rPr>
                <w:sz w:val="22"/>
                <w:szCs w:val="22"/>
                <w:lang w:eastAsia="en-US"/>
              </w:rPr>
            </w:pPr>
          </w:p>
          <w:p w:rsidR="00B63BB1" w:rsidRPr="00B63BB1" w:rsidRDefault="00B63BB1" w:rsidP="00B63BB1">
            <w:pPr>
              <w:suppressAutoHyphens/>
              <w:autoSpaceDN w:val="0"/>
              <w:spacing w:before="0"/>
              <w:ind w:firstLine="0"/>
              <w:jc w:val="left"/>
              <w:textAlignment w:val="baseline"/>
              <w:rPr>
                <w:sz w:val="22"/>
                <w:szCs w:val="22"/>
                <w:lang w:eastAsia="en-US"/>
              </w:rPr>
            </w:pPr>
            <w:r w:rsidRPr="00B63BB1">
              <w:rPr>
                <w:sz w:val="22"/>
                <w:szCs w:val="22"/>
                <w:lang w:eastAsia="en-US"/>
              </w:rPr>
              <w:t>_________________/ ___________</w:t>
            </w:r>
            <w:r w:rsidRPr="00B63BB1">
              <w:rPr>
                <w:sz w:val="22"/>
                <w:szCs w:val="22"/>
                <w:u w:val="single"/>
                <w:lang w:eastAsia="en-US"/>
              </w:rPr>
              <w:t xml:space="preserve"> /</w:t>
            </w:r>
          </w:p>
          <w:p w:rsidR="00B63BB1" w:rsidRDefault="00B63BB1" w:rsidP="00B63BB1">
            <w:pPr>
              <w:keepNext/>
              <w:keepLines/>
              <w:suppressAutoHyphens/>
              <w:autoSpaceDN w:val="0"/>
              <w:spacing w:before="0"/>
              <w:ind w:firstLine="0"/>
              <w:textAlignment w:val="baseline"/>
              <w:outlineLvl w:val="2"/>
              <w:rPr>
                <w:sz w:val="22"/>
                <w:szCs w:val="22"/>
                <w:lang w:val="en-US" w:eastAsia="en-US"/>
              </w:rPr>
            </w:pPr>
          </w:p>
          <w:p w:rsidR="00B63BB1" w:rsidRPr="00B63BB1" w:rsidRDefault="00B63BB1" w:rsidP="00B63BB1">
            <w:pPr>
              <w:keepNext/>
              <w:keepLines/>
              <w:suppressAutoHyphens/>
              <w:autoSpaceDN w:val="0"/>
              <w:spacing w:before="0"/>
              <w:ind w:firstLine="0"/>
              <w:textAlignment w:val="baseline"/>
              <w:outlineLvl w:val="2"/>
              <w:rPr>
                <w:sz w:val="22"/>
                <w:szCs w:val="22"/>
                <w:lang w:eastAsia="en-US"/>
              </w:rPr>
            </w:pPr>
            <w:r w:rsidRPr="00B63BB1">
              <w:rPr>
                <w:sz w:val="22"/>
                <w:szCs w:val="22"/>
                <w:lang w:val="en-US" w:eastAsia="en-US"/>
              </w:rPr>
              <w:t>МП</w:t>
            </w:r>
          </w:p>
          <w:p w:rsidR="00B63BB1" w:rsidRPr="00B63BB1" w:rsidRDefault="00B63BB1" w:rsidP="00B63BB1">
            <w:pPr>
              <w:keepNext/>
              <w:keepLines/>
              <w:suppressAutoHyphens/>
              <w:autoSpaceDN w:val="0"/>
              <w:spacing w:before="0"/>
              <w:ind w:firstLine="0"/>
              <w:textAlignment w:val="baseline"/>
              <w:outlineLvl w:val="2"/>
              <w:rPr>
                <w:sz w:val="22"/>
                <w:szCs w:val="22"/>
                <w:lang w:eastAsia="en-US"/>
              </w:rPr>
            </w:pPr>
          </w:p>
          <w:p w:rsidR="00B63BB1" w:rsidRPr="00B63BB1" w:rsidRDefault="00B63BB1" w:rsidP="00B63BB1">
            <w:pPr>
              <w:suppressAutoHyphens/>
              <w:autoSpaceDN w:val="0"/>
              <w:spacing w:before="0"/>
              <w:ind w:firstLine="0"/>
              <w:textAlignment w:val="baseline"/>
              <w:rPr>
                <w:sz w:val="22"/>
                <w:szCs w:val="22"/>
                <w:lang w:eastAsia="en-US"/>
              </w:rPr>
            </w:pPr>
          </w:p>
        </w:tc>
      </w:tr>
    </w:tbl>
    <w:p w:rsidR="00B63BB1" w:rsidRPr="00B63BB1" w:rsidRDefault="00B63BB1" w:rsidP="00B63BB1">
      <w:pPr>
        <w:widowControl/>
        <w:spacing w:before="0"/>
        <w:rPr>
          <w:rFonts w:eastAsia="Calibri"/>
          <w:bCs/>
          <w:kern w:val="3"/>
          <w:sz w:val="22"/>
          <w:szCs w:val="22"/>
        </w:rPr>
      </w:pPr>
      <w:r w:rsidRPr="00B63BB1">
        <w:rPr>
          <w:bCs/>
          <w:sz w:val="22"/>
          <w:szCs w:val="22"/>
        </w:rPr>
        <w:br w:type="page"/>
      </w:r>
    </w:p>
    <w:p w:rsidR="00B63BB1" w:rsidRPr="00B63BB1" w:rsidRDefault="00B63BB1" w:rsidP="00B63BB1">
      <w:pPr>
        <w:widowControl/>
        <w:suppressAutoHyphens/>
        <w:autoSpaceDN w:val="0"/>
        <w:spacing w:before="0"/>
        <w:ind w:firstLine="0"/>
        <w:jc w:val="right"/>
        <w:rPr>
          <w:rFonts w:eastAsia="Calibri"/>
          <w:kern w:val="3"/>
          <w:sz w:val="22"/>
          <w:szCs w:val="22"/>
        </w:rPr>
      </w:pPr>
      <w:r w:rsidRPr="00B63BB1">
        <w:rPr>
          <w:rFonts w:eastAsia="Calibri"/>
          <w:kern w:val="3"/>
          <w:sz w:val="22"/>
          <w:szCs w:val="22"/>
        </w:rPr>
        <w:lastRenderedPageBreak/>
        <w:t>Приложение №1</w:t>
      </w:r>
    </w:p>
    <w:p w:rsidR="00B63BB1" w:rsidRPr="00B63BB1" w:rsidRDefault="00B63BB1" w:rsidP="00B63BB1">
      <w:pPr>
        <w:widowControl/>
        <w:suppressAutoHyphens/>
        <w:autoSpaceDN w:val="0"/>
        <w:spacing w:before="0"/>
        <w:ind w:firstLine="0"/>
        <w:jc w:val="right"/>
        <w:rPr>
          <w:rFonts w:eastAsia="Calibri"/>
          <w:kern w:val="3"/>
          <w:sz w:val="22"/>
          <w:szCs w:val="22"/>
        </w:rPr>
      </w:pPr>
      <w:r w:rsidRPr="00B63BB1">
        <w:rPr>
          <w:rFonts w:eastAsia="Calibri"/>
          <w:kern w:val="3"/>
          <w:sz w:val="22"/>
          <w:szCs w:val="22"/>
        </w:rPr>
        <w:t>к договору № ____________</w:t>
      </w:r>
      <w:proofErr w:type="gramStart"/>
      <w:r w:rsidRPr="00B63BB1">
        <w:rPr>
          <w:rFonts w:eastAsia="Calibri"/>
          <w:kern w:val="3"/>
          <w:sz w:val="22"/>
          <w:szCs w:val="22"/>
        </w:rPr>
        <w:t>_  от</w:t>
      </w:r>
      <w:proofErr w:type="gramEnd"/>
      <w:r w:rsidRPr="00B63BB1">
        <w:rPr>
          <w:rFonts w:eastAsia="Calibri"/>
          <w:kern w:val="3"/>
          <w:sz w:val="22"/>
          <w:szCs w:val="22"/>
        </w:rPr>
        <w:t xml:space="preserve"> «___» ___________ 20__г.</w:t>
      </w:r>
    </w:p>
    <w:p w:rsidR="00B63BB1" w:rsidRPr="00B63BB1" w:rsidRDefault="00B63BB1" w:rsidP="00B63BB1">
      <w:pPr>
        <w:widowControl/>
        <w:suppressAutoHyphens/>
        <w:autoSpaceDN w:val="0"/>
        <w:spacing w:before="0"/>
        <w:ind w:firstLine="0"/>
        <w:jc w:val="right"/>
        <w:rPr>
          <w:rFonts w:eastAsia="Calibri"/>
          <w:kern w:val="3"/>
          <w:sz w:val="22"/>
          <w:szCs w:val="22"/>
        </w:rPr>
      </w:pPr>
    </w:p>
    <w:p w:rsidR="00B63BB1" w:rsidRPr="00B63BB1" w:rsidRDefault="00B63BB1" w:rsidP="00B63BB1">
      <w:pPr>
        <w:widowControl/>
        <w:suppressAutoHyphens/>
        <w:autoSpaceDN w:val="0"/>
        <w:spacing w:before="0"/>
        <w:ind w:firstLine="0"/>
        <w:jc w:val="right"/>
        <w:rPr>
          <w:rFonts w:eastAsia="Calibri"/>
          <w:kern w:val="3"/>
          <w:sz w:val="22"/>
          <w:szCs w:val="22"/>
        </w:rPr>
      </w:pPr>
    </w:p>
    <w:p w:rsidR="00B63BB1" w:rsidRPr="00B63BB1" w:rsidRDefault="00B63BB1" w:rsidP="00B63BB1">
      <w:pPr>
        <w:widowControl/>
        <w:suppressAutoHyphens/>
        <w:autoSpaceDN w:val="0"/>
        <w:spacing w:before="0"/>
        <w:ind w:firstLine="0"/>
        <w:jc w:val="right"/>
        <w:rPr>
          <w:rFonts w:eastAsia="Calibri"/>
          <w:kern w:val="3"/>
          <w:sz w:val="22"/>
          <w:szCs w:val="22"/>
        </w:rPr>
      </w:pPr>
    </w:p>
    <w:tbl>
      <w:tblPr>
        <w:tblW w:w="9639" w:type="dxa"/>
        <w:tblInd w:w="108" w:type="dxa"/>
        <w:tblLayout w:type="fixed"/>
        <w:tblLook w:val="0000" w:firstRow="0" w:lastRow="0" w:firstColumn="0" w:lastColumn="0" w:noHBand="0" w:noVBand="0"/>
      </w:tblPr>
      <w:tblGrid>
        <w:gridCol w:w="4395"/>
        <w:gridCol w:w="679"/>
        <w:gridCol w:w="4565"/>
      </w:tblGrid>
      <w:tr w:rsidR="00B63BB1" w:rsidRPr="00B63BB1" w:rsidTr="00B63BB1">
        <w:trPr>
          <w:trHeight w:val="1608"/>
        </w:trPr>
        <w:tc>
          <w:tcPr>
            <w:tcW w:w="4395" w:type="dxa"/>
          </w:tcPr>
          <w:p w:rsidR="00B63BB1" w:rsidRPr="00B63BB1" w:rsidRDefault="00B63BB1" w:rsidP="00B63BB1">
            <w:pPr>
              <w:autoSpaceDE w:val="0"/>
              <w:autoSpaceDN w:val="0"/>
              <w:adjustRightInd w:val="0"/>
              <w:spacing w:before="0"/>
              <w:ind w:firstLine="0"/>
              <w:jc w:val="center"/>
              <w:rPr>
                <w:b/>
                <w:bCs/>
                <w:sz w:val="22"/>
                <w:szCs w:val="22"/>
              </w:rPr>
            </w:pPr>
            <w:r w:rsidRPr="00B63BB1">
              <w:rPr>
                <w:b/>
                <w:bCs/>
                <w:sz w:val="22"/>
                <w:szCs w:val="22"/>
              </w:rPr>
              <w:t>Согласовано</w:t>
            </w:r>
          </w:p>
          <w:p w:rsidR="00B63BB1" w:rsidRPr="00B63BB1" w:rsidRDefault="00B63BB1" w:rsidP="00B63BB1">
            <w:pPr>
              <w:ind w:firstLine="33"/>
              <w:jc w:val="center"/>
              <w:rPr>
                <w:b/>
                <w:bCs/>
                <w:sz w:val="22"/>
                <w:szCs w:val="22"/>
              </w:rPr>
            </w:pPr>
            <w:r w:rsidRPr="00B63BB1">
              <w:rPr>
                <w:b/>
                <w:bCs/>
                <w:sz w:val="22"/>
                <w:szCs w:val="22"/>
              </w:rPr>
              <w:t>Заказчик:</w:t>
            </w:r>
          </w:p>
          <w:p w:rsidR="00B63BB1" w:rsidRPr="00B63BB1" w:rsidRDefault="00B63BB1" w:rsidP="00B63BB1">
            <w:pPr>
              <w:ind w:hanging="4"/>
              <w:rPr>
                <w:bCs/>
                <w:sz w:val="22"/>
                <w:szCs w:val="22"/>
              </w:rPr>
            </w:pPr>
          </w:p>
          <w:p w:rsidR="00B63BB1" w:rsidRPr="00B63BB1" w:rsidRDefault="00B63BB1" w:rsidP="00B63BB1">
            <w:pPr>
              <w:ind w:hanging="4"/>
              <w:rPr>
                <w:bCs/>
                <w:sz w:val="22"/>
                <w:szCs w:val="22"/>
              </w:rPr>
            </w:pPr>
            <w:r w:rsidRPr="00B63BB1">
              <w:rPr>
                <w:bCs/>
                <w:sz w:val="22"/>
                <w:szCs w:val="22"/>
              </w:rPr>
              <w:t>_________________________________________</w:t>
            </w:r>
          </w:p>
          <w:p w:rsidR="00B63BB1" w:rsidRPr="00B63BB1" w:rsidRDefault="00B63BB1" w:rsidP="00B63BB1">
            <w:pPr>
              <w:ind w:hanging="4"/>
              <w:jc w:val="center"/>
              <w:rPr>
                <w:bCs/>
                <w:sz w:val="22"/>
                <w:szCs w:val="22"/>
              </w:rPr>
            </w:pPr>
            <w:r w:rsidRPr="00B63BB1">
              <w:rPr>
                <w:bCs/>
                <w:sz w:val="22"/>
                <w:szCs w:val="22"/>
              </w:rPr>
              <w:t>(должность)</w:t>
            </w:r>
          </w:p>
          <w:p w:rsidR="00B63BB1" w:rsidRPr="00B63BB1" w:rsidRDefault="00B63BB1" w:rsidP="00B63BB1">
            <w:pPr>
              <w:ind w:hanging="4"/>
              <w:rPr>
                <w:bCs/>
                <w:sz w:val="22"/>
                <w:szCs w:val="22"/>
              </w:rPr>
            </w:pPr>
            <w:r w:rsidRPr="00B63BB1">
              <w:rPr>
                <w:bCs/>
                <w:sz w:val="22"/>
                <w:szCs w:val="22"/>
              </w:rPr>
              <w:t>_________________________________________</w:t>
            </w:r>
          </w:p>
          <w:p w:rsidR="00B63BB1" w:rsidRPr="00B63BB1" w:rsidRDefault="00B63BB1" w:rsidP="00B63BB1">
            <w:pPr>
              <w:ind w:firstLine="33"/>
              <w:jc w:val="center"/>
              <w:rPr>
                <w:bCs/>
                <w:sz w:val="22"/>
                <w:szCs w:val="22"/>
              </w:rPr>
            </w:pPr>
            <w:r w:rsidRPr="00B63BB1">
              <w:rPr>
                <w:bCs/>
                <w:sz w:val="22"/>
                <w:szCs w:val="22"/>
              </w:rPr>
              <w:t>(</w:t>
            </w:r>
            <w:proofErr w:type="spellStart"/>
            <w:r w:rsidRPr="00B63BB1">
              <w:rPr>
                <w:bCs/>
                <w:sz w:val="22"/>
                <w:szCs w:val="22"/>
              </w:rPr>
              <w:t>фио</w:t>
            </w:r>
            <w:proofErr w:type="spellEnd"/>
            <w:r w:rsidRPr="00B63BB1">
              <w:rPr>
                <w:bCs/>
                <w:sz w:val="22"/>
                <w:szCs w:val="22"/>
              </w:rPr>
              <w:t>, подпись)</w:t>
            </w:r>
          </w:p>
          <w:p w:rsidR="00B63BB1" w:rsidRPr="00B63BB1" w:rsidRDefault="00B63BB1" w:rsidP="00B63BB1">
            <w:pPr>
              <w:autoSpaceDE w:val="0"/>
              <w:autoSpaceDN w:val="0"/>
              <w:adjustRightInd w:val="0"/>
              <w:spacing w:before="0"/>
              <w:ind w:hanging="4"/>
              <w:jc w:val="left"/>
              <w:rPr>
                <w:bCs/>
                <w:sz w:val="22"/>
                <w:szCs w:val="22"/>
              </w:rPr>
            </w:pPr>
            <w:r w:rsidRPr="00B63BB1">
              <w:rPr>
                <w:sz w:val="22"/>
                <w:szCs w:val="22"/>
              </w:rPr>
              <w:t>М.П.</w:t>
            </w:r>
          </w:p>
          <w:p w:rsidR="00B63BB1" w:rsidRPr="00B63BB1" w:rsidRDefault="00B63BB1" w:rsidP="00B63BB1">
            <w:pPr>
              <w:autoSpaceDE w:val="0"/>
              <w:autoSpaceDN w:val="0"/>
              <w:adjustRightInd w:val="0"/>
              <w:spacing w:before="0"/>
              <w:ind w:firstLine="0"/>
              <w:jc w:val="center"/>
              <w:rPr>
                <w:b/>
                <w:bCs/>
                <w:sz w:val="22"/>
                <w:szCs w:val="22"/>
              </w:rPr>
            </w:pPr>
          </w:p>
        </w:tc>
        <w:tc>
          <w:tcPr>
            <w:tcW w:w="679" w:type="dxa"/>
          </w:tcPr>
          <w:p w:rsidR="00B63BB1" w:rsidRPr="00B63BB1" w:rsidRDefault="00B63BB1" w:rsidP="00B63BB1">
            <w:pPr>
              <w:autoSpaceDE w:val="0"/>
              <w:autoSpaceDN w:val="0"/>
              <w:adjustRightInd w:val="0"/>
              <w:spacing w:before="0"/>
              <w:ind w:firstLine="0"/>
              <w:jc w:val="center"/>
              <w:rPr>
                <w:b/>
                <w:bCs/>
                <w:sz w:val="22"/>
                <w:szCs w:val="22"/>
              </w:rPr>
            </w:pPr>
          </w:p>
          <w:p w:rsidR="00B63BB1" w:rsidRPr="00B63BB1" w:rsidRDefault="00B63BB1" w:rsidP="00B63BB1">
            <w:pPr>
              <w:autoSpaceDE w:val="0"/>
              <w:autoSpaceDN w:val="0"/>
              <w:adjustRightInd w:val="0"/>
              <w:spacing w:before="0"/>
              <w:ind w:firstLine="0"/>
              <w:jc w:val="center"/>
              <w:rPr>
                <w:b/>
                <w:bCs/>
                <w:sz w:val="22"/>
                <w:szCs w:val="22"/>
              </w:rPr>
            </w:pPr>
          </w:p>
          <w:p w:rsidR="00B63BB1" w:rsidRPr="00B63BB1" w:rsidRDefault="00B63BB1" w:rsidP="00B63BB1">
            <w:pPr>
              <w:autoSpaceDE w:val="0"/>
              <w:autoSpaceDN w:val="0"/>
              <w:adjustRightInd w:val="0"/>
              <w:spacing w:before="0"/>
              <w:ind w:firstLine="0"/>
              <w:jc w:val="center"/>
              <w:rPr>
                <w:b/>
                <w:bCs/>
                <w:sz w:val="22"/>
                <w:szCs w:val="22"/>
              </w:rPr>
            </w:pPr>
          </w:p>
          <w:p w:rsidR="00B63BB1" w:rsidRPr="00B63BB1" w:rsidRDefault="00B63BB1" w:rsidP="00B63BB1">
            <w:pPr>
              <w:autoSpaceDE w:val="0"/>
              <w:autoSpaceDN w:val="0"/>
              <w:adjustRightInd w:val="0"/>
              <w:spacing w:before="0"/>
              <w:ind w:firstLine="0"/>
              <w:jc w:val="center"/>
              <w:rPr>
                <w:b/>
                <w:bCs/>
                <w:sz w:val="22"/>
                <w:szCs w:val="22"/>
              </w:rPr>
            </w:pPr>
          </w:p>
          <w:p w:rsidR="00B63BB1" w:rsidRPr="00B63BB1" w:rsidRDefault="00B63BB1" w:rsidP="00B63BB1">
            <w:pPr>
              <w:autoSpaceDE w:val="0"/>
              <w:autoSpaceDN w:val="0"/>
              <w:adjustRightInd w:val="0"/>
              <w:spacing w:before="0"/>
              <w:ind w:firstLine="0"/>
              <w:jc w:val="center"/>
              <w:rPr>
                <w:b/>
                <w:bCs/>
                <w:sz w:val="22"/>
                <w:szCs w:val="22"/>
              </w:rPr>
            </w:pPr>
          </w:p>
          <w:p w:rsidR="00B63BB1" w:rsidRPr="00B63BB1" w:rsidRDefault="00B63BB1" w:rsidP="00B63BB1">
            <w:pPr>
              <w:autoSpaceDE w:val="0"/>
              <w:autoSpaceDN w:val="0"/>
              <w:adjustRightInd w:val="0"/>
              <w:spacing w:before="0"/>
              <w:ind w:firstLine="0"/>
              <w:jc w:val="center"/>
              <w:rPr>
                <w:b/>
                <w:bCs/>
                <w:sz w:val="22"/>
                <w:szCs w:val="22"/>
              </w:rPr>
            </w:pPr>
          </w:p>
          <w:p w:rsidR="00B63BB1" w:rsidRPr="00B63BB1" w:rsidRDefault="00B63BB1" w:rsidP="00B63BB1">
            <w:pPr>
              <w:autoSpaceDE w:val="0"/>
              <w:autoSpaceDN w:val="0"/>
              <w:adjustRightInd w:val="0"/>
              <w:spacing w:before="0"/>
              <w:ind w:firstLine="0"/>
              <w:jc w:val="center"/>
              <w:rPr>
                <w:b/>
                <w:bCs/>
                <w:sz w:val="22"/>
                <w:szCs w:val="22"/>
              </w:rPr>
            </w:pPr>
          </w:p>
        </w:tc>
        <w:tc>
          <w:tcPr>
            <w:tcW w:w="4565" w:type="dxa"/>
          </w:tcPr>
          <w:p w:rsidR="00B63BB1" w:rsidRPr="00B63BB1" w:rsidRDefault="00B63BB1" w:rsidP="00B63BB1">
            <w:pPr>
              <w:autoSpaceDE w:val="0"/>
              <w:autoSpaceDN w:val="0"/>
              <w:adjustRightInd w:val="0"/>
              <w:spacing w:before="0"/>
              <w:ind w:firstLine="0"/>
              <w:jc w:val="center"/>
              <w:rPr>
                <w:b/>
                <w:bCs/>
                <w:sz w:val="22"/>
                <w:szCs w:val="22"/>
              </w:rPr>
            </w:pPr>
            <w:r w:rsidRPr="00B63BB1">
              <w:rPr>
                <w:b/>
                <w:bCs/>
                <w:sz w:val="22"/>
                <w:szCs w:val="22"/>
              </w:rPr>
              <w:t>Утверждаю</w:t>
            </w:r>
          </w:p>
          <w:p w:rsidR="00B63BB1" w:rsidRPr="00B63BB1" w:rsidRDefault="00B63BB1" w:rsidP="00B63BB1">
            <w:pPr>
              <w:ind w:firstLine="33"/>
              <w:jc w:val="center"/>
              <w:rPr>
                <w:b/>
                <w:bCs/>
                <w:sz w:val="22"/>
                <w:szCs w:val="22"/>
              </w:rPr>
            </w:pPr>
            <w:r w:rsidRPr="00B63BB1">
              <w:rPr>
                <w:b/>
                <w:bCs/>
                <w:sz w:val="22"/>
                <w:szCs w:val="22"/>
              </w:rPr>
              <w:t>Исполнитель:</w:t>
            </w:r>
          </w:p>
          <w:p w:rsidR="00B63BB1" w:rsidRPr="00B63BB1" w:rsidRDefault="00B63BB1" w:rsidP="00B63BB1">
            <w:pPr>
              <w:rPr>
                <w:bCs/>
                <w:sz w:val="22"/>
                <w:szCs w:val="22"/>
              </w:rPr>
            </w:pPr>
          </w:p>
          <w:p w:rsidR="00B63BB1" w:rsidRPr="00B63BB1" w:rsidRDefault="00B63BB1" w:rsidP="00B63BB1">
            <w:pPr>
              <w:ind w:left="-34" w:firstLine="34"/>
              <w:jc w:val="left"/>
              <w:rPr>
                <w:bCs/>
                <w:sz w:val="22"/>
                <w:szCs w:val="22"/>
              </w:rPr>
            </w:pPr>
            <w:r w:rsidRPr="00B63BB1">
              <w:rPr>
                <w:bCs/>
                <w:sz w:val="22"/>
                <w:szCs w:val="22"/>
              </w:rPr>
              <w:t>Генеральный директор</w:t>
            </w:r>
          </w:p>
          <w:p w:rsidR="00B63BB1" w:rsidRPr="00B63BB1" w:rsidRDefault="00B63BB1" w:rsidP="00B63BB1">
            <w:pPr>
              <w:ind w:left="-34" w:firstLine="34"/>
              <w:jc w:val="left"/>
              <w:rPr>
                <w:bCs/>
                <w:sz w:val="22"/>
                <w:szCs w:val="22"/>
              </w:rPr>
            </w:pPr>
          </w:p>
          <w:p w:rsidR="00B63BB1" w:rsidRPr="00B63BB1" w:rsidRDefault="00B63BB1" w:rsidP="00B63BB1">
            <w:pPr>
              <w:ind w:left="-34" w:firstLine="34"/>
              <w:jc w:val="left"/>
              <w:rPr>
                <w:bCs/>
                <w:sz w:val="22"/>
                <w:szCs w:val="22"/>
              </w:rPr>
            </w:pPr>
            <w:r w:rsidRPr="00B63BB1">
              <w:rPr>
                <w:bCs/>
                <w:sz w:val="22"/>
                <w:szCs w:val="22"/>
              </w:rPr>
              <w:t>__________________________</w:t>
            </w:r>
            <w:proofErr w:type="spellStart"/>
            <w:r w:rsidRPr="00B63BB1">
              <w:rPr>
                <w:bCs/>
                <w:sz w:val="22"/>
                <w:szCs w:val="22"/>
              </w:rPr>
              <w:t>О.В.Давыдова</w:t>
            </w:r>
            <w:proofErr w:type="spellEnd"/>
          </w:p>
          <w:p w:rsidR="00B63BB1" w:rsidRPr="00B63BB1" w:rsidRDefault="00B63BB1" w:rsidP="00B63BB1">
            <w:pPr>
              <w:ind w:left="-34" w:firstLine="34"/>
              <w:rPr>
                <w:bCs/>
                <w:sz w:val="22"/>
                <w:szCs w:val="22"/>
              </w:rPr>
            </w:pPr>
          </w:p>
          <w:p w:rsidR="00B63BB1" w:rsidRPr="00B63BB1" w:rsidRDefault="00B63BB1" w:rsidP="00B63BB1">
            <w:pPr>
              <w:ind w:left="-34" w:firstLine="34"/>
              <w:rPr>
                <w:sz w:val="22"/>
                <w:szCs w:val="22"/>
              </w:rPr>
            </w:pPr>
            <w:r w:rsidRPr="00B63BB1">
              <w:rPr>
                <w:bCs/>
                <w:sz w:val="22"/>
                <w:szCs w:val="22"/>
              </w:rPr>
              <w:t>М.П.</w:t>
            </w:r>
          </w:p>
        </w:tc>
      </w:tr>
    </w:tbl>
    <w:p w:rsidR="00B63BB1" w:rsidRPr="00B63BB1" w:rsidRDefault="00B63BB1" w:rsidP="00B63BB1">
      <w:pPr>
        <w:autoSpaceDE w:val="0"/>
        <w:autoSpaceDN w:val="0"/>
        <w:adjustRightInd w:val="0"/>
        <w:spacing w:before="0"/>
        <w:ind w:firstLine="0"/>
        <w:jc w:val="center"/>
        <w:rPr>
          <w:b/>
          <w:bCs/>
          <w:sz w:val="22"/>
          <w:szCs w:val="22"/>
        </w:rPr>
      </w:pPr>
    </w:p>
    <w:p w:rsidR="00B63BB1" w:rsidRPr="00B63BB1" w:rsidRDefault="00B63BB1" w:rsidP="00B63BB1">
      <w:pPr>
        <w:autoSpaceDE w:val="0"/>
        <w:autoSpaceDN w:val="0"/>
        <w:adjustRightInd w:val="0"/>
        <w:spacing w:before="0"/>
        <w:ind w:firstLine="0"/>
        <w:jc w:val="center"/>
        <w:rPr>
          <w:b/>
          <w:bCs/>
          <w:sz w:val="22"/>
          <w:szCs w:val="22"/>
        </w:rPr>
      </w:pPr>
      <w:r w:rsidRPr="00B63BB1">
        <w:rPr>
          <w:b/>
          <w:bCs/>
          <w:sz w:val="22"/>
          <w:szCs w:val="22"/>
        </w:rPr>
        <w:t>Ф О Р М А:</w:t>
      </w:r>
    </w:p>
    <w:p w:rsidR="00B63BB1" w:rsidRPr="00B63BB1" w:rsidRDefault="00B63BB1" w:rsidP="00B63BB1">
      <w:pPr>
        <w:autoSpaceDE w:val="0"/>
        <w:autoSpaceDN w:val="0"/>
        <w:adjustRightInd w:val="0"/>
        <w:spacing w:before="0"/>
        <w:ind w:firstLine="0"/>
        <w:jc w:val="center"/>
        <w:rPr>
          <w:b/>
          <w:bCs/>
          <w:sz w:val="22"/>
          <w:szCs w:val="22"/>
        </w:rPr>
      </w:pPr>
    </w:p>
    <w:p w:rsidR="00B63BB1" w:rsidRPr="00B63BB1" w:rsidRDefault="00B63BB1" w:rsidP="00B63BB1">
      <w:pPr>
        <w:autoSpaceDE w:val="0"/>
        <w:autoSpaceDN w:val="0"/>
        <w:adjustRightInd w:val="0"/>
        <w:spacing w:before="0"/>
        <w:ind w:firstLine="0"/>
        <w:jc w:val="center"/>
        <w:rPr>
          <w:b/>
          <w:bCs/>
          <w:sz w:val="22"/>
          <w:szCs w:val="22"/>
        </w:rPr>
      </w:pPr>
      <w:r w:rsidRPr="00B63BB1">
        <w:rPr>
          <w:b/>
          <w:bCs/>
          <w:sz w:val="22"/>
          <w:szCs w:val="22"/>
        </w:rPr>
        <w:t>АКТ СДАЧИ-ПРИЕМКИ ВЫПОЛНЕННЫХ РАБОТ (УСЛУГ)</w:t>
      </w:r>
    </w:p>
    <w:p w:rsidR="00B63BB1" w:rsidRPr="00B63BB1" w:rsidRDefault="00B63BB1" w:rsidP="00B63BB1">
      <w:pPr>
        <w:autoSpaceDE w:val="0"/>
        <w:autoSpaceDN w:val="0"/>
        <w:adjustRightInd w:val="0"/>
        <w:spacing w:before="0"/>
        <w:ind w:firstLine="0"/>
        <w:jc w:val="center"/>
        <w:rPr>
          <w:b/>
          <w:bCs/>
          <w:sz w:val="22"/>
          <w:szCs w:val="22"/>
        </w:rPr>
      </w:pPr>
      <w:r w:rsidRPr="00B63BB1">
        <w:rPr>
          <w:b/>
          <w:bCs/>
          <w:sz w:val="22"/>
          <w:szCs w:val="22"/>
        </w:rPr>
        <w:t>по договору от ___________________202</w:t>
      </w:r>
      <w:r w:rsidRPr="00B63BB1">
        <w:rPr>
          <w:b/>
          <w:bCs/>
          <w:sz w:val="22"/>
          <w:szCs w:val="22"/>
        </w:rPr>
        <w:softHyphen/>
        <w:t>__г. № _______</w:t>
      </w:r>
    </w:p>
    <w:p w:rsidR="00B63BB1" w:rsidRPr="00B63BB1" w:rsidRDefault="00B63BB1" w:rsidP="00B63BB1">
      <w:pPr>
        <w:ind w:firstLine="0"/>
        <w:rPr>
          <w:bCs/>
          <w:sz w:val="22"/>
          <w:szCs w:val="22"/>
        </w:rPr>
      </w:pPr>
      <w:proofErr w:type="spellStart"/>
      <w:r w:rsidRPr="00B63BB1">
        <w:rPr>
          <w:bCs/>
          <w:sz w:val="22"/>
          <w:szCs w:val="22"/>
        </w:rPr>
        <w:t>г.Калуга</w:t>
      </w:r>
      <w:proofErr w:type="spellEnd"/>
      <w:r w:rsidRPr="00B63BB1">
        <w:rPr>
          <w:bCs/>
          <w:sz w:val="22"/>
          <w:szCs w:val="22"/>
        </w:rPr>
        <w:t xml:space="preserve">                                                                                                                               ________________202__г.</w:t>
      </w:r>
    </w:p>
    <w:p w:rsidR="00B63BB1" w:rsidRPr="00B63BB1" w:rsidRDefault="00B63BB1" w:rsidP="00B63BB1">
      <w:pPr>
        <w:ind w:firstLine="709"/>
        <w:rPr>
          <w:sz w:val="22"/>
          <w:szCs w:val="22"/>
        </w:rPr>
      </w:pPr>
      <w:r w:rsidRPr="00B63BB1">
        <w:rPr>
          <w:sz w:val="22"/>
          <w:szCs w:val="22"/>
        </w:rPr>
        <w:t>________________________________________________________________________________________</w:t>
      </w:r>
    </w:p>
    <w:p w:rsidR="00B63BB1" w:rsidRPr="00B63BB1" w:rsidRDefault="00B63BB1" w:rsidP="00B63BB1">
      <w:pPr>
        <w:ind w:firstLine="709"/>
        <w:rPr>
          <w:sz w:val="22"/>
          <w:szCs w:val="22"/>
        </w:rPr>
      </w:pPr>
      <w:r w:rsidRPr="00B63BB1">
        <w:rPr>
          <w:sz w:val="22"/>
          <w:szCs w:val="22"/>
        </w:rPr>
        <w:t xml:space="preserve">                                                                (наименование организации)</w:t>
      </w:r>
    </w:p>
    <w:p w:rsidR="00B63BB1" w:rsidRPr="00B63BB1" w:rsidRDefault="00B63BB1" w:rsidP="00B63BB1">
      <w:pPr>
        <w:ind w:firstLine="0"/>
        <w:rPr>
          <w:sz w:val="22"/>
          <w:szCs w:val="22"/>
        </w:rPr>
      </w:pPr>
      <w:r w:rsidRPr="00B63BB1">
        <w:rPr>
          <w:sz w:val="22"/>
          <w:szCs w:val="22"/>
        </w:rPr>
        <w:t>именуемое в дальнейшем «Заказчик», в лице _______________________________________, действующего на основании_______________________________________ с одной стороны,</w:t>
      </w:r>
    </w:p>
    <w:p w:rsidR="00B63BB1" w:rsidRPr="00B63BB1" w:rsidRDefault="00B63BB1" w:rsidP="00B63BB1">
      <w:pPr>
        <w:ind w:firstLine="709"/>
        <w:rPr>
          <w:sz w:val="22"/>
          <w:szCs w:val="22"/>
        </w:rPr>
      </w:pPr>
      <w:r w:rsidRPr="00B63BB1">
        <w:rPr>
          <w:sz w:val="22"/>
          <w:szCs w:val="22"/>
        </w:rPr>
        <w:t xml:space="preserve">и </w:t>
      </w:r>
      <w:r w:rsidRPr="00B63BB1">
        <w:rPr>
          <w:b/>
          <w:sz w:val="22"/>
          <w:szCs w:val="22"/>
        </w:rPr>
        <w:t>казенное предприятие Калужской области «Бюро технической инвентаризации»</w:t>
      </w:r>
      <w:r w:rsidRPr="00B63BB1">
        <w:rPr>
          <w:sz w:val="22"/>
          <w:szCs w:val="22"/>
        </w:rPr>
        <w:t xml:space="preserve"> (КП «БТИ»), именуемое в дальнейшем «Исполнитель», в лице _____________________________________________, действующего на основании __________________________________________, с другой стороны, </w:t>
      </w:r>
    </w:p>
    <w:p w:rsidR="00B63BB1" w:rsidRPr="00B63BB1" w:rsidRDefault="00B63BB1" w:rsidP="00B63BB1">
      <w:pPr>
        <w:autoSpaceDE w:val="0"/>
        <w:autoSpaceDN w:val="0"/>
        <w:adjustRightInd w:val="0"/>
        <w:spacing w:before="0"/>
        <w:ind w:firstLine="567"/>
        <w:jc w:val="center"/>
        <w:rPr>
          <w:sz w:val="22"/>
          <w:szCs w:val="22"/>
        </w:rPr>
      </w:pPr>
      <w:r w:rsidRPr="00B63BB1">
        <w:rPr>
          <w:bCs/>
          <w:sz w:val="22"/>
          <w:szCs w:val="22"/>
        </w:rPr>
        <w:t xml:space="preserve">совместно именуемые в дальнейшем «Стороны», </w:t>
      </w:r>
      <w:r w:rsidRPr="00B63BB1">
        <w:rPr>
          <w:sz w:val="22"/>
          <w:szCs w:val="22"/>
        </w:rPr>
        <w:t>составили настоящий Акт о нижеследующем:</w:t>
      </w:r>
    </w:p>
    <w:p w:rsidR="00B63BB1" w:rsidRPr="00B63BB1" w:rsidRDefault="00B63BB1" w:rsidP="00B63BB1">
      <w:pPr>
        <w:widowControl/>
        <w:numPr>
          <w:ilvl w:val="0"/>
          <w:numId w:val="19"/>
        </w:numPr>
        <w:spacing w:before="0" w:after="160" w:line="259" w:lineRule="auto"/>
        <w:ind w:firstLine="567"/>
        <w:jc w:val="left"/>
        <w:rPr>
          <w:sz w:val="22"/>
          <w:szCs w:val="22"/>
        </w:rPr>
      </w:pPr>
      <w:r w:rsidRPr="00B63BB1">
        <w:rPr>
          <w:sz w:val="22"/>
          <w:szCs w:val="22"/>
        </w:rPr>
        <w:t xml:space="preserve"> Исполнитель со своей стороны выполнил работы (услуги) в полном соответствии с условиями договора на выполнение работ (оказание услуг) от _________г. № ____</w:t>
      </w:r>
      <w:proofErr w:type="gramStart"/>
      <w:r w:rsidRPr="00B63BB1">
        <w:rPr>
          <w:sz w:val="22"/>
          <w:szCs w:val="22"/>
        </w:rPr>
        <w:t>_  (</w:t>
      </w:r>
      <w:proofErr w:type="gramEnd"/>
      <w:r w:rsidRPr="00B63BB1">
        <w:rPr>
          <w:sz w:val="22"/>
          <w:szCs w:val="22"/>
        </w:rPr>
        <w:t xml:space="preserve">далее «Договор») и сдал их результат Заказчику. Настоящим актом Исполнителем передан Заказчику результат работ (услуг), установленный Договором. </w:t>
      </w:r>
    </w:p>
    <w:p w:rsidR="00B63BB1" w:rsidRPr="00B63BB1" w:rsidRDefault="00B63BB1" w:rsidP="00B63BB1">
      <w:pPr>
        <w:widowControl/>
        <w:numPr>
          <w:ilvl w:val="0"/>
          <w:numId w:val="19"/>
        </w:numPr>
        <w:spacing w:before="0" w:after="160" w:line="259" w:lineRule="auto"/>
        <w:ind w:firstLine="567"/>
        <w:jc w:val="left"/>
        <w:rPr>
          <w:bCs/>
          <w:sz w:val="22"/>
          <w:szCs w:val="22"/>
        </w:rPr>
      </w:pPr>
      <w:r w:rsidRPr="00B63BB1">
        <w:rPr>
          <w:sz w:val="22"/>
          <w:szCs w:val="22"/>
        </w:rPr>
        <w:t>Содержание и стоимость работ (услуг)</w:t>
      </w:r>
    </w:p>
    <w:p w:rsidR="00B63BB1" w:rsidRPr="00B63BB1" w:rsidRDefault="00B63BB1" w:rsidP="00B63BB1">
      <w:pPr>
        <w:ind w:left="567" w:firstLine="0"/>
        <w:rPr>
          <w:bCs/>
          <w:sz w:val="22"/>
          <w:szCs w:val="22"/>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134"/>
        <w:gridCol w:w="1134"/>
        <w:gridCol w:w="1417"/>
        <w:gridCol w:w="1134"/>
        <w:gridCol w:w="1134"/>
        <w:gridCol w:w="1275"/>
      </w:tblGrid>
      <w:tr w:rsidR="00B63BB1" w:rsidRPr="00B63BB1" w:rsidTr="00B63BB1">
        <w:trPr>
          <w:trHeight w:val="223"/>
        </w:trPr>
        <w:tc>
          <w:tcPr>
            <w:tcW w:w="709" w:type="dxa"/>
            <w:shd w:val="clear" w:color="auto" w:fill="auto"/>
          </w:tcPr>
          <w:p w:rsidR="00B63BB1" w:rsidRPr="00B63BB1" w:rsidRDefault="00B63BB1" w:rsidP="00B63BB1">
            <w:pPr>
              <w:ind w:left="-817"/>
              <w:jc w:val="center"/>
              <w:rPr>
                <w:b/>
                <w:sz w:val="22"/>
                <w:szCs w:val="22"/>
              </w:rPr>
            </w:pPr>
            <w:r w:rsidRPr="00B63BB1">
              <w:rPr>
                <w:b/>
                <w:sz w:val="22"/>
                <w:szCs w:val="22"/>
              </w:rPr>
              <w:t>№</w:t>
            </w:r>
          </w:p>
        </w:tc>
        <w:tc>
          <w:tcPr>
            <w:tcW w:w="1985" w:type="dxa"/>
          </w:tcPr>
          <w:p w:rsidR="00B63BB1" w:rsidRPr="00B63BB1" w:rsidRDefault="00B63BB1" w:rsidP="00B63BB1">
            <w:pPr>
              <w:ind w:firstLine="34"/>
              <w:jc w:val="center"/>
              <w:rPr>
                <w:b/>
                <w:sz w:val="22"/>
                <w:szCs w:val="22"/>
              </w:rPr>
            </w:pPr>
            <w:r w:rsidRPr="00B63BB1">
              <w:rPr>
                <w:b/>
                <w:sz w:val="22"/>
                <w:szCs w:val="22"/>
              </w:rPr>
              <w:t>Наименование работы (услуги)</w:t>
            </w:r>
          </w:p>
        </w:tc>
        <w:tc>
          <w:tcPr>
            <w:tcW w:w="1134" w:type="dxa"/>
          </w:tcPr>
          <w:p w:rsidR="00B63BB1" w:rsidRPr="00B63BB1" w:rsidRDefault="00B63BB1" w:rsidP="00B63BB1">
            <w:pPr>
              <w:tabs>
                <w:tab w:val="left" w:pos="34"/>
              </w:tabs>
              <w:ind w:firstLine="34"/>
              <w:jc w:val="center"/>
              <w:rPr>
                <w:b/>
                <w:sz w:val="22"/>
                <w:szCs w:val="22"/>
              </w:rPr>
            </w:pPr>
            <w:r w:rsidRPr="00B63BB1">
              <w:rPr>
                <w:b/>
                <w:sz w:val="22"/>
                <w:szCs w:val="22"/>
              </w:rPr>
              <w:t>Единица измерения</w:t>
            </w:r>
          </w:p>
        </w:tc>
        <w:tc>
          <w:tcPr>
            <w:tcW w:w="1134" w:type="dxa"/>
          </w:tcPr>
          <w:p w:rsidR="00B63BB1" w:rsidRPr="00B63BB1" w:rsidRDefault="00B63BB1" w:rsidP="00B63BB1">
            <w:pPr>
              <w:ind w:firstLine="33"/>
              <w:jc w:val="center"/>
              <w:rPr>
                <w:b/>
                <w:sz w:val="22"/>
                <w:szCs w:val="22"/>
              </w:rPr>
            </w:pPr>
            <w:r w:rsidRPr="00B63BB1">
              <w:rPr>
                <w:b/>
                <w:sz w:val="22"/>
                <w:szCs w:val="22"/>
              </w:rPr>
              <w:t>Количество</w:t>
            </w:r>
          </w:p>
        </w:tc>
        <w:tc>
          <w:tcPr>
            <w:tcW w:w="1417" w:type="dxa"/>
          </w:tcPr>
          <w:p w:rsidR="00B63BB1" w:rsidRPr="00B63BB1" w:rsidRDefault="00B63BB1" w:rsidP="00B63BB1">
            <w:pPr>
              <w:ind w:firstLine="0"/>
              <w:jc w:val="center"/>
              <w:rPr>
                <w:b/>
                <w:sz w:val="22"/>
                <w:szCs w:val="22"/>
              </w:rPr>
            </w:pPr>
            <w:r w:rsidRPr="00B63BB1">
              <w:rPr>
                <w:b/>
                <w:sz w:val="22"/>
                <w:szCs w:val="22"/>
              </w:rPr>
              <w:t>Цена за единицу измерения,</w:t>
            </w:r>
          </w:p>
          <w:p w:rsidR="00B63BB1" w:rsidRPr="00B63BB1" w:rsidRDefault="00B63BB1" w:rsidP="00B63BB1">
            <w:pPr>
              <w:ind w:firstLine="0"/>
              <w:jc w:val="center"/>
              <w:rPr>
                <w:b/>
                <w:sz w:val="22"/>
                <w:szCs w:val="22"/>
              </w:rPr>
            </w:pPr>
            <w:r w:rsidRPr="00B63BB1">
              <w:rPr>
                <w:b/>
                <w:sz w:val="22"/>
                <w:szCs w:val="22"/>
              </w:rPr>
              <w:lastRenderedPageBreak/>
              <w:t>руб. коп.</w:t>
            </w:r>
          </w:p>
        </w:tc>
        <w:tc>
          <w:tcPr>
            <w:tcW w:w="1134" w:type="dxa"/>
          </w:tcPr>
          <w:p w:rsidR="00B63BB1" w:rsidRPr="00B63BB1" w:rsidRDefault="00B63BB1" w:rsidP="00B63BB1">
            <w:pPr>
              <w:ind w:firstLine="33"/>
              <w:jc w:val="center"/>
              <w:rPr>
                <w:b/>
                <w:sz w:val="22"/>
                <w:szCs w:val="22"/>
              </w:rPr>
            </w:pPr>
            <w:r w:rsidRPr="00B63BB1">
              <w:rPr>
                <w:b/>
                <w:sz w:val="22"/>
                <w:szCs w:val="22"/>
              </w:rPr>
              <w:lastRenderedPageBreak/>
              <w:t xml:space="preserve">Стоимость работы (услуги) </w:t>
            </w:r>
            <w:r w:rsidRPr="00B63BB1">
              <w:rPr>
                <w:b/>
                <w:sz w:val="22"/>
                <w:szCs w:val="22"/>
              </w:rPr>
              <w:lastRenderedPageBreak/>
              <w:t>без НДС – всего, руб. коп.</w:t>
            </w:r>
          </w:p>
        </w:tc>
        <w:tc>
          <w:tcPr>
            <w:tcW w:w="1134" w:type="dxa"/>
          </w:tcPr>
          <w:p w:rsidR="00B63BB1" w:rsidRPr="00B63BB1" w:rsidRDefault="00B63BB1" w:rsidP="00B63BB1">
            <w:pPr>
              <w:ind w:firstLine="33"/>
              <w:jc w:val="center"/>
              <w:rPr>
                <w:b/>
                <w:sz w:val="22"/>
                <w:szCs w:val="22"/>
              </w:rPr>
            </w:pPr>
            <w:r w:rsidRPr="00B63BB1">
              <w:rPr>
                <w:b/>
                <w:sz w:val="22"/>
                <w:szCs w:val="22"/>
              </w:rPr>
              <w:lastRenderedPageBreak/>
              <w:t>Сумма НДС,</w:t>
            </w:r>
          </w:p>
          <w:p w:rsidR="00B63BB1" w:rsidRPr="00B63BB1" w:rsidRDefault="00B63BB1" w:rsidP="00B63BB1">
            <w:pPr>
              <w:ind w:firstLine="33"/>
              <w:jc w:val="center"/>
              <w:rPr>
                <w:b/>
                <w:sz w:val="22"/>
                <w:szCs w:val="22"/>
              </w:rPr>
            </w:pPr>
            <w:r w:rsidRPr="00B63BB1">
              <w:rPr>
                <w:b/>
                <w:sz w:val="22"/>
                <w:szCs w:val="22"/>
              </w:rPr>
              <w:t>руб. коп.</w:t>
            </w:r>
          </w:p>
        </w:tc>
        <w:tc>
          <w:tcPr>
            <w:tcW w:w="1275" w:type="dxa"/>
          </w:tcPr>
          <w:p w:rsidR="00B63BB1" w:rsidRPr="00B63BB1" w:rsidRDefault="00B63BB1" w:rsidP="00B63BB1">
            <w:pPr>
              <w:ind w:firstLine="34"/>
              <w:jc w:val="center"/>
              <w:rPr>
                <w:b/>
                <w:sz w:val="22"/>
                <w:szCs w:val="22"/>
              </w:rPr>
            </w:pPr>
            <w:r w:rsidRPr="00B63BB1">
              <w:rPr>
                <w:b/>
                <w:sz w:val="22"/>
                <w:szCs w:val="22"/>
              </w:rPr>
              <w:t xml:space="preserve">Стоимость работы (услуги) с НДС – </w:t>
            </w:r>
            <w:r w:rsidRPr="00B63BB1">
              <w:rPr>
                <w:b/>
                <w:sz w:val="22"/>
                <w:szCs w:val="22"/>
              </w:rPr>
              <w:lastRenderedPageBreak/>
              <w:t>всего, руб. коп</w:t>
            </w:r>
          </w:p>
        </w:tc>
      </w:tr>
      <w:tr w:rsidR="00B63BB1" w:rsidRPr="00B63BB1" w:rsidTr="00B63BB1">
        <w:trPr>
          <w:trHeight w:val="254"/>
        </w:trPr>
        <w:tc>
          <w:tcPr>
            <w:tcW w:w="709" w:type="dxa"/>
            <w:shd w:val="clear" w:color="auto" w:fill="auto"/>
          </w:tcPr>
          <w:p w:rsidR="00B63BB1" w:rsidRPr="00B63BB1" w:rsidRDefault="00B63BB1" w:rsidP="00B63BB1">
            <w:pPr>
              <w:rPr>
                <w:sz w:val="22"/>
                <w:szCs w:val="22"/>
              </w:rPr>
            </w:pPr>
            <w:r w:rsidRPr="00B63BB1">
              <w:rPr>
                <w:sz w:val="22"/>
                <w:szCs w:val="22"/>
              </w:rPr>
              <w:lastRenderedPageBreak/>
              <w:t>1</w:t>
            </w:r>
          </w:p>
        </w:tc>
        <w:tc>
          <w:tcPr>
            <w:tcW w:w="1985" w:type="dxa"/>
          </w:tcPr>
          <w:p w:rsidR="00B63BB1" w:rsidRPr="00B63BB1" w:rsidRDefault="00B63BB1" w:rsidP="00B63BB1">
            <w:pPr>
              <w:rPr>
                <w:sz w:val="22"/>
                <w:szCs w:val="22"/>
              </w:rPr>
            </w:pPr>
          </w:p>
        </w:tc>
        <w:tc>
          <w:tcPr>
            <w:tcW w:w="1134" w:type="dxa"/>
          </w:tcPr>
          <w:p w:rsidR="00B63BB1" w:rsidRPr="00B63BB1" w:rsidRDefault="00B63BB1" w:rsidP="00B63BB1">
            <w:pPr>
              <w:rPr>
                <w:sz w:val="22"/>
                <w:szCs w:val="22"/>
              </w:rPr>
            </w:pPr>
          </w:p>
        </w:tc>
        <w:tc>
          <w:tcPr>
            <w:tcW w:w="1134" w:type="dxa"/>
          </w:tcPr>
          <w:p w:rsidR="00B63BB1" w:rsidRPr="00B63BB1" w:rsidRDefault="00B63BB1" w:rsidP="00B63BB1">
            <w:pPr>
              <w:rPr>
                <w:sz w:val="22"/>
                <w:szCs w:val="22"/>
              </w:rPr>
            </w:pPr>
          </w:p>
        </w:tc>
        <w:tc>
          <w:tcPr>
            <w:tcW w:w="1417" w:type="dxa"/>
          </w:tcPr>
          <w:p w:rsidR="00B63BB1" w:rsidRPr="00B63BB1" w:rsidRDefault="00B63BB1" w:rsidP="00B63BB1">
            <w:pPr>
              <w:rPr>
                <w:sz w:val="22"/>
                <w:szCs w:val="22"/>
              </w:rPr>
            </w:pPr>
          </w:p>
        </w:tc>
        <w:tc>
          <w:tcPr>
            <w:tcW w:w="1134" w:type="dxa"/>
          </w:tcPr>
          <w:p w:rsidR="00B63BB1" w:rsidRPr="00B63BB1" w:rsidRDefault="00B63BB1" w:rsidP="00B63BB1">
            <w:pPr>
              <w:rPr>
                <w:sz w:val="22"/>
                <w:szCs w:val="22"/>
              </w:rPr>
            </w:pPr>
          </w:p>
        </w:tc>
        <w:tc>
          <w:tcPr>
            <w:tcW w:w="1134" w:type="dxa"/>
          </w:tcPr>
          <w:p w:rsidR="00B63BB1" w:rsidRPr="00B63BB1" w:rsidRDefault="00B63BB1" w:rsidP="00B63BB1">
            <w:pPr>
              <w:rPr>
                <w:sz w:val="22"/>
                <w:szCs w:val="22"/>
              </w:rPr>
            </w:pPr>
          </w:p>
        </w:tc>
        <w:tc>
          <w:tcPr>
            <w:tcW w:w="1275" w:type="dxa"/>
          </w:tcPr>
          <w:p w:rsidR="00B63BB1" w:rsidRPr="00B63BB1" w:rsidRDefault="00B63BB1" w:rsidP="00B63BB1">
            <w:pPr>
              <w:rPr>
                <w:sz w:val="22"/>
                <w:szCs w:val="22"/>
              </w:rPr>
            </w:pPr>
          </w:p>
        </w:tc>
      </w:tr>
      <w:tr w:rsidR="00B63BB1" w:rsidRPr="00B63BB1" w:rsidTr="00B63BB1">
        <w:trPr>
          <w:trHeight w:val="245"/>
        </w:trPr>
        <w:tc>
          <w:tcPr>
            <w:tcW w:w="709" w:type="dxa"/>
            <w:shd w:val="clear" w:color="auto" w:fill="auto"/>
          </w:tcPr>
          <w:p w:rsidR="00B63BB1" w:rsidRPr="00B63BB1" w:rsidRDefault="00B63BB1" w:rsidP="00B63BB1">
            <w:pPr>
              <w:rPr>
                <w:sz w:val="22"/>
                <w:szCs w:val="22"/>
              </w:rPr>
            </w:pPr>
            <w:r w:rsidRPr="00B63BB1">
              <w:rPr>
                <w:sz w:val="22"/>
                <w:szCs w:val="22"/>
              </w:rPr>
              <w:t>2</w:t>
            </w:r>
          </w:p>
        </w:tc>
        <w:tc>
          <w:tcPr>
            <w:tcW w:w="1985" w:type="dxa"/>
          </w:tcPr>
          <w:p w:rsidR="00B63BB1" w:rsidRPr="00B63BB1" w:rsidRDefault="00B63BB1" w:rsidP="00B63BB1">
            <w:pPr>
              <w:rPr>
                <w:sz w:val="22"/>
                <w:szCs w:val="22"/>
              </w:rPr>
            </w:pPr>
          </w:p>
        </w:tc>
        <w:tc>
          <w:tcPr>
            <w:tcW w:w="1134" w:type="dxa"/>
          </w:tcPr>
          <w:p w:rsidR="00B63BB1" w:rsidRPr="00B63BB1" w:rsidRDefault="00B63BB1" w:rsidP="00B63BB1">
            <w:pPr>
              <w:rPr>
                <w:sz w:val="22"/>
                <w:szCs w:val="22"/>
              </w:rPr>
            </w:pPr>
          </w:p>
        </w:tc>
        <w:tc>
          <w:tcPr>
            <w:tcW w:w="1134" w:type="dxa"/>
          </w:tcPr>
          <w:p w:rsidR="00B63BB1" w:rsidRPr="00B63BB1" w:rsidRDefault="00B63BB1" w:rsidP="00B63BB1">
            <w:pPr>
              <w:rPr>
                <w:sz w:val="22"/>
                <w:szCs w:val="22"/>
              </w:rPr>
            </w:pPr>
          </w:p>
        </w:tc>
        <w:tc>
          <w:tcPr>
            <w:tcW w:w="1417" w:type="dxa"/>
          </w:tcPr>
          <w:p w:rsidR="00B63BB1" w:rsidRPr="00B63BB1" w:rsidRDefault="00B63BB1" w:rsidP="00B63BB1">
            <w:pPr>
              <w:rPr>
                <w:sz w:val="22"/>
                <w:szCs w:val="22"/>
              </w:rPr>
            </w:pPr>
          </w:p>
        </w:tc>
        <w:tc>
          <w:tcPr>
            <w:tcW w:w="1134" w:type="dxa"/>
          </w:tcPr>
          <w:p w:rsidR="00B63BB1" w:rsidRPr="00B63BB1" w:rsidRDefault="00B63BB1" w:rsidP="00B63BB1">
            <w:pPr>
              <w:rPr>
                <w:sz w:val="22"/>
                <w:szCs w:val="22"/>
              </w:rPr>
            </w:pPr>
          </w:p>
        </w:tc>
        <w:tc>
          <w:tcPr>
            <w:tcW w:w="1134" w:type="dxa"/>
          </w:tcPr>
          <w:p w:rsidR="00B63BB1" w:rsidRPr="00B63BB1" w:rsidRDefault="00B63BB1" w:rsidP="00B63BB1">
            <w:pPr>
              <w:rPr>
                <w:sz w:val="22"/>
                <w:szCs w:val="22"/>
              </w:rPr>
            </w:pPr>
          </w:p>
        </w:tc>
        <w:tc>
          <w:tcPr>
            <w:tcW w:w="1275" w:type="dxa"/>
          </w:tcPr>
          <w:p w:rsidR="00B63BB1" w:rsidRPr="00B63BB1" w:rsidRDefault="00B63BB1" w:rsidP="00B63BB1">
            <w:pPr>
              <w:rPr>
                <w:sz w:val="22"/>
                <w:szCs w:val="22"/>
              </w:rPr>
            </w:pPr>
          </w:p>
        </w:tc>
      </w:tr>
      <w:tr w:rsidR="00B63BB1" w:rsidRPr="00B63BB1" w:rsidTr="00B63BB1">
        <w:trPr>
          <w:trHeight w:val="188"/>
        </w:trPr>
        <w:tc>
          <w:tcPr>
            <w:tcW w:w="709" w:type="dxa"/>
            <w:shd w:val="clear" w:color="auto" w:fill="auto"/>
          </w:tcPr>
          <w:p w:rsidR="00B63BB1" w:rsidRPr="00B63BB1" w:rsidRDefault="00B63BB1" w:rsidP="00B63BB1">
            <w:pPr>
              <w:rPr>
                <w:sz w:val="22"/>
                <w:szCs w:val="22"/>
              </w:rPr>
            </w:pPr>
          </w:p>
        </w:tc>
        <w:tc>
          <w:tcPr>
            <w:tcW w:w="1985" w:type="dxa"/>
          </w:tcPr>
          <w:p w:rsidR="00B63BB1" w:rsidRPr="00B63BB1" w:rsidRDefault="00B63BB1" w:rsidP="00B63BB1">
            <w:pPr>
              <w:ind w:firstLine="34"/>
              <w:rPr>
                <w:sz w:val="22"/>
                <w:szCs w:val="22"/>
              </w:rPr>
            </w:pPr>
            <w:r w:rsidRPr="00B63BB1">
              <w:rPr>
                <w:b/>
                <w:sz w:val="22"/>
                <w:szCs w:val="22"/>
              </w:rPr>
              <w:t>Итого:</w:t>
            </w:r>
          </w:p>
        </w:tc>
        <w:tc>
          <w:tcPr>
            <w:tcW w:w="1134" w:type="dxa"/>
          </w:tcPr>
          <w:p w:rsidR="00B63BB1" w:rsidRPr="00B63BB1" w:rsidRDefault="00B63BB1" w:rsidP="00B63BB1">
            <w:pPr>
              <w:rPr>
                <w:sz w:val="22"/>
                <w:szCs w:val="22"/>
              </w:rPr>
            </w:pPr>
          </w:p>
        </w:tc>
        <w:tc>
          <w:tcPr>
            <w:tcW w:w="1134" w:type="dxa"/>
          </w:tcPr>
          <w:p w:rsidR="00B63BB1" w:rsidRPr="00B63BB1" w:rsidRDefault="00B63BB1" w:rsidP="00B63BB1">
            <w:pPr>
              <w:rPr>
                <w:sz w:val="22"/>
                <w:szCs w:val="22"/>
              </w:rPr>
            </w:pPr>
          </w:p>
        </w:tc>
        <w:tc>
          <w:tcPr>
            <w:tcW w:w="1417" w:type="dxa"/>
          </w:tcPr>
          <w:p w:rsidR="00B63BB1" w:rsidRPr="00B63BB1" w:rsidRDefault="00B63BB1" w:rsidP="00B63BB1">
            <w:pPr>
              <w:rPr>
                <w:sz w:val="22"/>
                <w:szCs w:val="22"/>
              </w:rPr>
            </w:pPr>
          </w:p>
        </w:tc>
        <w:tc>
          <w:tcPr>
            <w:tcW w:w="1134" w:type="dxa"/>
          </w:tcPr>
          <w:p w:rsidR="00B63BB1" w:rsidRPr="00B63BB1" w:rsidRDefault="00B63BB1" w:rsidP="00B63BB1">
            <w:pPr>
              <w:rPr>
                <w:sz w:val="22"/>
                <w:szCs w:val="22"/>
              </w:rPr>
            </w:pPr>
          </w:p>
        </w:tc>
        <w:tc>
          <w:tcPr>
            <w:tcW w:w="1134" w:type="dxa"/>
          </w:tcPr>
          <w:p w:rsidR="00B63BB1" w:rsidRPr="00B63BB1" w:rsidRDefault="00B63BB1" w:rsidP="00B63BB1">
            <w:pPr>
              <w:rPr>
                <w:sz w:val="22"/>
                <w:szCs w:val="22"/>
              </w:rPr>
            </w:pPr>
          </w:p>
        </w:tc>
        <w:tc>
          <w:tcPr>
            <w:tcW w:w="1275" w:type="dxa"/>
          </w:tcPr>
          <w:p w:rsidR="00B63BB1" w:rsidRPr="00B63BB1" w:rsidRDefault="00B63BB1" w:rsidP="00B63BB1">
            <w:pPr>
              <w:rPr>
                <w:sz w:val="22"/>
                <w:szCs w:val="22"/>
              </w:rPr>
            </w:pPr>
          </w:p>
        </w:tc>
      </w:tr>
    </w:tbl>
    <w:p w:rsidR="00B63BB1" w:rsidRPr="00B63BB1" w:rsidRDefault="00B63BB1" w:rsidP="00B63BB1">
      <w:pPr>
        <w:ind w:firstLine="0"/>
        <w:rPr>
          <w:bCs/>
          <w:sz w:val="22"/>
          <w:szCs w:val="22"/>
        </w:rPr>
      </w:pPr>
    </w:p>
    <w:p w:rsidR="00B63BB1" w:rsidRPr="00B63BB1" w:rsidRDefault="00B63BB1" w:rsidP="00B63BB1">
      <w:pPr>
        <w:widowControl/>
        <w:numPr>
          <w:ilvl w:val="0"/>
          <w:numId w:val="19"/>
        </w:numPr>
        <w:spacing w:before="0" w:after="160" w:line="259" w:lineRule="auto"/>
        <w:ind w:firstLine="567"/>
        <w:jc w:val="left"/>
        <w:rPr>
          <w:bCs/>
          <w:sz w:val="22"/>
          <w:szCs w:val="22"/>
        </w:rPr>
      </w:pPr>
      <w:r w:rsidRPr="00B63BB1">
        <w:rPr>
          <w:sz w:val="22"/>
          <w:szCs w:val="22"/>
        </w:rPr>
        <w:t>Заказчик принял результат выполненных работ (услуг). Претензий по объему, содержанию, качеству и срокам выполненных работ (услуг) Заказчик не имеет. Недостатков в результатах работ (услуг) Заказчиком не установлено, иных замечаний к результату работ (услуг) у Заказчика также не имеется.</w:t>
      </w:r>
    </w:p>
    <w:p w:rsidR="00B63BB1" w:rsidRPr="00B63BB1" w:rsidRDefault="00B63BB1" w:rsidP="00B63BB1">
      <w:pPr>
        <w:widowControl/>
        <w:numPr>
          <w:ilvl w:val="0"/>
          <w:numId w:val="19"/>
        </w:numPr>
        <w:spacing w:before="0" w:after="160" w:line="259" w:lineRule="auto"/>
        <w:ind w:firstLine="567"/>
        <w:jc w:val="left"/>
        <w:rPr>
          <w:bCs/>
          <w:sz w:val="22"/>
          <w:szCs w:val="22"/>
        </w:rPr>
      </w:pPr>
      <w:r w:rsidRPr="00B63BB1">
        <w:rPr>
          <w:bCs/>
          <w:sz w:val="22"/>
          <w:szCs w:val="22"/>
        </w:rPr>
        <w:t>Заказчик считает, работы (услуги), согласно Д</w:t>
      </w:r>
      <w:r w:rsidRPr="00B63BB1">
        <w:rPr>
          <w:sz w:val="22"/>
          <w:szCs w:val="22"/>
        </w:rPr>
        <w:t xml:space="preserve">оговору, </w:t>
      </w:r>
      <w:r w:rsidRPr="00B63BB1">
        <w:rPr>
          <w:bCs/>
          <w:sz w:val="22"/>
          <w:szCs w:val="22"/>
        </w:rPr>
        <w:t xml:space="preserve">выполнены Исполнителем в полном объеме и подлежат оплате в сумме ____________________ (___________________________) руб. ___ </w:t>
      </w:r>
      <w:proofErr w:type="gramStart"/>
      <w:r w:rsidRPr="00B63BB1">
        <w:rPr>
          <w:bCs/>
          <w:sz w:val="22"/>
          <w:szCs w:val="22"/>
        </w:rPr>
        <w:t>коп.,</w:t>
      </w:r>
      <w:proofErr w:type="gramEnd"/>
      <w:r w:rsidRPr="00B63BB1">
        <w:rPr>
          <w:bCs/>
          <w:sz w:val="22"/>
          <w:szCs w:val="22"/>
        </w:rPr>
        <w:t xml:space="preserve"> в том числе НДС 20 % - _________ (_____________________) руб. ___ коп.</w:t>
      </w:r>
    </w:p>
    <w:p w:rsidR="00B63BB1" w:rsidRPr="00B63BB1" w:rsidRDefault="00B63BB1" w:rsidP="00B63BB1">
      <w:pPr>
        <w:widowControl/>
        <w:numPr>
          <w:ilvl w:val="0"/>
          <w:numId w:val="19"/>
        </w:numPr>
        <w:spacing w:before="0" w:after="160" w:line="259" w:lineRule="auto"/>
        <w:ind w:firstLine="567"/>
        <w:jc w:val="left"/>
        <w:rPr>
          <w:sz w:val="22"/>
          <w:szCs w:val="22"/>
        </w:rPr>
      </w:pPr>
      <w:r w:rsidRPr="00B63BB1">
        <w:rPr>
          <w:bCs/>
          <w:sz w:val="22"/>
          <w:szCs w:val="22"/>
        </w:rPr>
        <w:t>Настоящий Акт составлен в двух экземплярах, один из которых хранится у Заказчика, другой – у Исполнителя. Оба экземпляра имеют равную юридическую силу.</w:t>
      </w:r>
    </w:p>
    <w:p w:rsidR="00B63BB1" w:rsidRPr="00B63BB1" w:rsidRDefault="00B63BB1" w:rsidP="00B63BB1">
      <w:pPr>
        <w:jc w:val="center"/>
        <w:rPr>
          <w:b/>
          <w:sz w:val="22"/>
          <w:szCs w:val="22"/>
        </w:rPr>
      </w:pPr>
    </w:p>
    <w:p w:rsidR="00B63BB1" w:rsidRPr="00B63BB1" w:rsidRDefault="00B63BB1" w:rsidP="00B63BB1">
      <w:pPr>
        <w:ind w:firstLine="0"/>
        <w:jc w:val="center"/>
        <w:rPr>
          <w:b/>
          <w:sz w:val="22"/>
          <w:szCs w:val="22"/>
        </w:rPr>
      </w:pPr>
      <w:r w:rsidRPr="00B63BB1">
        <w:rPr>
          <w:b/>
          <w:sz w:val="22"/>
          <w:szCs w:val="22"/>
        </w:rPr>
        <w:t>ПОДПИСИ СТОРОН:</w:t>
      </w:r>
    </w:p>
    <w:tbl>
      <w:tblPr>
        <w:tblW w:w="0" w:type="auto"/>
        <w:tblBorders>
          <w:insideH w:val="single" w:sz="4" w:space="0" w:color="auto"/>
          <w:insideV w:val="single" w:sz="4" w:space="0" w:color="auto"/>
        </w:tblBorders>
        <w:tblLook w:val="0000" w:firstRow="0" w:lastRow="0" w:firstColumn="0" w:lastColumn="0" w:noHBand="0" w:noVBand="0"/>
      </w:tblPr>
      <w:tblGrid>
        <w:gridCol w:w="4673"/>
        <w:gridCol w:w="4681"/>
      </w:tblGrid>
      <w:tr w:rsidR="00B63BB1" w:rsidRPr="00B63BB1" w:rsidTr="00B63BB1">
        <w:tc>
          <w:tcPr>
            <w:tcW w:w="4785" w:type="dxa"/>
            <w:tcBorders>
              <w:right w:val="nil"/>
            </w:tcBorders>
          </w:tcPr>
          <w:p w:rsidR="00B63BB1" w:rsidRPr="00B63BB1" w:rsidRDefault="00B63BB1" w:rsidP="00B63BB1">
            <w:pPr>
              <w:ind w:firstLine="0"/>
              <w:jc w:val="center"/>
              <w:rPr>
                <w:b/>
                <w:bCs/>
                <w:sz w:val="22"/>
                <w:szCs w:val="22"/>
              </w:rPr>
            </w:pPr>
            <w:r w:rsidRPr="00B63BB1">
              <w:rPr>
                <w:b/>
                <w:bCs/>
                <w:sz w:val="22"/>
                <w:szCs w:val="22"/>
              </w:rPr>
              <w:t>Заказчик:</w:t>
            </w:r>
          </w:p>
          <w:p w:rsidR="00B63BB1" w:rsidRPr="00B63BB1" w:rsidRDefault="00B63BB1" w:rsidP="00B63BB1">
            <w:pPr>
              <w:ind w:firstLine="0"/>
              <w:jc w:val="center"/>
              <w:rPr>
                <w:bCs/>
                <w:sz w:val="22"/>
                <w:szCs w:val="22"/>
              </w:rPr>
            </w:pPr>
          </w:p>
          <w:p w:rsidR="00B63BB1" w:rsidRPr="00B63BB1" w:rsidRDefault="00B63BB1" w:rsidP="00B63BB1">
            <w:pPr>
              <w:ind w:firstLine="0"/>
              <w:jc w:val="center"/>
              <w:rPr>
                <w:bCs/>
                <w:sz w:val="22"/>
                <w:szCs w:val="22"/>
              </w:rPr>
            </w:pPr>
            <w:r w:rsidRPr="00B63BB1">
              <w:rPr>
                <w:bCs/>
                <w:sz w:val="22"/>
                <w:szCs w:val="22"/>
              </w:rPr>
              <w:t>_____________________________________</w:t>
            </w:r>
          </w:p>
          <w:p w:rsidR="00B63BB1" w:rsidRPr="00B63BB1" w:rsidRDefault="00B63BB1" w:rsidP="00B63BB1">
            <w:pPr>
              <w:ind w:firstLine="0"/>
              <w:jc w:val="center"/>
              <w:rPr>
                <w:bCs/>
                <w:sz w:val="22"/>
                <w:szCs w:val="22"/>
              </w:rPr>
            </w:pPr>
            <w:r w:rsidRPr="00B63BB1">
              <w:rPr>
                <w:bCs/>
                <w:sz w:val="22"/>
                <w:szCs w:val="22"/>
              </w:rPr>
              <w:t>(должность)</w:t>
            </w:r>
          </w:p>
          <w:p w:rsidR="00B63BB1" w:rsidRPr="00B63BB1" w:rsidRDefault="00B63BB1" w:rsidP="00B63BB1">
            <w:pPr>
              <w:ind w:firstLine="0"/>
              <w:jc w:val="center"/>
              <w:rPr>
                <w:bCs/>
                <w:sz w:val="22"/>
                <w:szCs w:val="22"/>
              </w:rPr>
            </w:pPr>
            <w:r w:rsidRPr="00B63BB1">
              <w:rPr>
                <w:bCs/>
                <w:sz w:val="22"/>
                <w:szCs w:val="22"/>
              </w:rPr>
              <w:t>_____________________________________</w:t>
            </w:r>
          </w:p>
          <w:p w:rsidR="00B63BB1" w:rsidRPr="00B63BB1" w:rsidRDefault="00B63BB1" w:rsidP="00B63BB1">
            <w:pPr>
              <w:ind w:firstLine="0"/>
              <w:jc w:val="center"/>
              <w:rPr>
                <w:bCs/>
                <w:sz w:val="22"/>
                <w:szCs w:val="22"/>
              </w:rPr>
            </w:pPr>
            <w:r w:rsidRPr="00B63BB1">
              <w:rPr>
                <w:bCs/>
                <w:sz w:val="22"/>
                <w:szCs w:val="22"/>
              </w:rPr>
              <w:t>(</w:t>
            </w:r>
            <w:proofErr w:type="spellStart"/>
            <w:r w:rsidRPr="00B63BB1">
              <w:rPr>
                <w:bCs/>
                <w:sz w:val="22"/>
                <w:szCs w:val="22"/>
              </w:rPr>
              <w:t>фио</w:t>
            </w:r>
            <w:proofErr w:type="spellEnd"/>
            <w:r w:rsidRPr="00B63BB1">
              <w:rPr>
                <w:bCs/>
                <w:sz w:val="22"/>
                <w:szCs w:val="22"/>
              </w:rPr>
              <w:t>, подпись)</w:t>
            </w:r>
          </w:p>
          <w:p w:rsidR="00B63BB1" w:rsidRPr="00B63BB1" w:rsidRDefault="00B63BB1" w:rsidP="00B63BB1">
            <w:pPr>
              <w:ind w:firstLine="0"/>
              <w:jc w:val="left"/>
              <w:rPr>
                <w:bCs/>
                <w:sz w:val="22"/>
                <w:szCs w:val="22"/>
              </w:rPr>
            </w:pPr>
            <w:r w:rsidRPr="00B63BB1">
              <w:rPr>
                <w:bCs/>
                <w:sz w:val="22"/>
                <w:szCs w:val="22"/>
              </w:rPr>
              <w:t>М.П.</w:t>
            </w:r>
          </w:p>
        </w:tc>
        <w:tc>
          <w:tcPr>
            <w:tcW w:w="4786" w:type="dxa"/>
            <w:tcBorders>
              <w:top w:val="nil"/>
              <w:left w:val="nil"/>
              <w:bottom w:val="nil"/>
            </w:tcBorders>
          </w:tcPr>
          <w:p w:rsidR="00B63BB1" w:rsidRPr="00B63BB1" w:rsidRDefault="00B63BB1" w:rsidP="00B63BB1">
            <w:pPr>
              <w:ind w:firstLine="35"/>
              <w:jc w:val="center"/>
              <w:rPr>
                <w:b/>
                <w:bCs/>
                <w:sz w:val="22"/>
                <w:szCs w:val="22"/>
              </w:rPr>
            </w:pPr>
            <w:r w:rsidRPr="00B63BB1">
              <w:rPr>
                <w:b/>
                <w:bCs/>
                <w:sz w:val="22"/>
                <w:szCs w:val="22"/>
              </w:rPr>
              <w:t>Исполнитель:</w:t>
            </w:r>
          </w:p>
          <w:p w:rsidR="00B63BB1" w:rsidRPr="00B63BB1" w:rsidRDefault="00B63BB1" w:rsidP="00B63BB1">
            <w:pPr>
              <w:ind w:firstLine="35"/>
              <w:jc w:val="center"/>
              <w:rPr>
                <w:bCs/>
                <w:sz w:val="22"/>
                <w:szCs w:val="22"/>
              </w:rPr>
            </w:pPr>
          </w:p>
          <w:p w:rsidR="00B63BB1" w:rsidRPr="00B63BB1" w:rsidRDefault="00B63BB1" w:rsidP="00B63BB1">
            <w:pPr>
              <w:ind w:firstLine="35"/>
              <w:jc w:val="center"/>
              <w:rPr>
                <w:bCs/>
                <w:sz w:val="22"/>
                <w:szCs w:val="22"/>
              </w:rPr>
            </w:pPr>
            <w:r w:rsidRPr="00B63BB1">
              <w:rPr>
                <w:bCs/>
                <w:sz w:val="22"/>
                <w:szCs w:val="22"/>
              </w:rPr>
              <w:t>_____________________________________</w:t>
            </w:r>
          </w:p>
          <w:p w:rsidR="00B63BB1" w:rsidRPr="00B63BB1" w:rsidRDefault="00B63BB1" w:rsidP="00B63BB1">
            <w:pPr>
              <w:ind w:firstLine="35"/>
              <w:jc w:val="center"/>
              <w:rPr>
                <w:bCs/>
                <w:sz w:val="22"/>
                <w:szCs w:val="22"/>
              </w:rPr>
            </w:pPr>
            <w:r w:rsidRPr="00B63BB1">
              <w:rPr>
                <w:bCs/>
                <w:sz w:val="22"/>
                <w:szCs w:val="22"/>
              </w:rPr>
              <w:t>(должность)</w:t>
            </w:r>
          </w:p>
          <w:p w:rsidR="00B63BB1" w:rsidRPr="00B63BB1" w:rsidRDefault="00B63BB1" w:rsidP="00B63BB1">
            <w:pPr>
              <w:ind w:firstLine="35"/>
              <w:jc w:val="center"/>
              <w:rPr>
                <w:bCs/>
                <w:sz w:val="22"/>
                <w:szCs w:val="22"/>
              </w:rPr>
            </w:pPr>
            <w:r w:rsidRPr="00B63BB1">
              <w:rPr>
                <w:bCs/>
                <w:sz w:val="22"/>
                <w:szCs w:val="22"/>
              </w:rPr>
              <w:t>_____________________________________</w:t>
            </w:r>
          </w:p>
          <w:p w:rsidR="00B63BB1" w:rsidRPr="00B63BB1" w:rsidRDefault="00B63BB1" w:rsidP="00B63BB1">
            <w:pPr>
              <w:ind w:firstLine="35"/>
              <w:jc w:val="center"/>
              <w:rPr>
                <w:bCs/>
                <w:sz w:val="22"/>
                <w:szCs w:val="22"/>
              </w:rPr>
            </w:pPr>
            <w:r w:rsidRPr="00B63BB1">
              <w:rPr>
                <w:bCs/>
                <w:sz w:val="22"/>
                <w:szCs w:val="22"/>
              </w:rPr>
              <w:t>(</w:t>
            </w:r>
            <w:proofErr w:type="spellStart"/>
            <w:r w:rsidRPr="00B63BB1">
              <w:rPr>
                <w:bCs/>
                <w:sz w:val="22"/>
                <w:szCs w:val="22"/>
              </w:rPr>
              <w:t>фио</w:t>
            </w:r>
            <w:proofErr w:type="spellEnd"/>
            <w:r w:rsidRPr="00B63BB1">
              <w:rPr>
                <w:bCs/>
                <w:sz w:val="22"/>
                <w:szCs w:val="22"/>
              </w:rPr>
              <w:t>, подпись)</w:t>
            </w:r>
          </w:p>
          <w:p w:rsidR="00B63BB1" w:rsidRPr="00B63BB1" w:rsidRDefault="00B63BB1" w:rsidP="00B63BB1">
            <w:pPr>
              <w:ind w:firstLine="35"/>
              <w:jc w:val="left"/>
              <w:rPr>
                <w:bCs/>
                <w:sz w:val="22"/>
                <w:szCs w:val="22"/>
              </w:rPr>
            </w:pPr>
            <w:r w:rsidRPr="00B63BB1">
              <w:rPr>
                <w:bCs/>
                <w:sz w:val="22"/>
                <w:szCs w:val="22"/>
              </w:rPr>
              <w:t>М.П.</w:t>
            </w:r>
          </w:p>
        </w:tc>
      </w:tr>
    </w:tbl>
    <w:p w:rsidR="00B63BB1" w:rsidRPr="00B63BB1" w:rsidRDefault="00B63BB1" w:rsidP="00B63BB1">
      <w:pPr>
        <w:jc w:val="center"/>
        <w:rPr>
          <w:sz w:val="22"/>
          <w:szCs w:val="22"/>
        </w:rPr>
      </w:pPr>
    </w:p>
    <w:p w:rsidR="00B63BB1" w:rsidRPr="00B63BB1" w:rsidRDefault="00B63BB1" w:rsidP="00B63BB1">
      <w:pPr>
        <w:widowControl/>
        <w:suppressAutoHyphens/>
        <w:autoSpaceDN w:val="0"/>
        <w:spacing w:before="0"/>
        <w:ind w:firstLine="0"/>
        <w:jc w:val="right"/>
        <w:rPr>
          <w:rFonts w:eastAsia="Calibri"/>
          <w:kern w:val="3"/>
          <w:sz w:val="22"/>
          <w:szCs w:val="22"/>
        </w:rPr>
      </w:pPr>
    </w:p>
    <w:p w:rsidR="00B63BB1" w:rsidRPr="00B63BB1" w:rsidRDefault="00B63BB1" w:rsidP="00B63BB1">
      <w:pPr>
        <w:widowControl/>
        <w:suppressAutoHyphens/>
        <w:autoSpaceDN w:val="0"/>
        <w:spacing w:before="0"/>
        <w:ind w:firstLine="0"/>
        <w:jc w:val="right"/>
        <w:rPr>
          <w:rFonts w:eastAsia="Calibri"/>
          <w:kern w:val="3"/>
          <w:sz w:val="22"/>
          <w:szCs w:val="22"/>
        </w:rPr>
      </w:pPr>
    </w:p>
    <w:p w:rsidR="00B63BB1" w:rsidRPr="00B63BB1" w:rsidRDefault="00B63BB1" w:rsidP="00B63BB1">
      <w:pPr>
        <w:widowControl/>
        <w:suppressAutoHyphens/>
        <w:autoSpaceDN w:val="0"/>
        <w:spacing w:before="0"/>
        <w:ind w:firstLine="0"/>
        <w:jc w:val="right"/>
        <w:rPr>
          <w:rFonts w:eastAsia="Calibri"/>
          <w:kern w:val="3"/>
          <w:sz w:val="22"/>
          <w:szCs w:val="22"/>
        </w:rPr>
      </w:pPr>
    </w:p>
    <w:p w:rsidR="00B63BB1" w:rsidRPr="00B63BB1" w:rsidRDefault="00B63BB1" w:rsidP="00B63BB1">
      <w:pPr>
        <w:widowControl/>
        <w:suppressAutoHyphens/>
        <w:autoSpaceDN w:val="0"/>
        <w:spacing w:before="0"/>
        <w:ind w:firstLine="0"/>
        <w:jc w:val="right"/>
        <w:rPr>
          <w:rFonts w:eastAsia="Calibri"/>
          <w:kern w:val="3"/>
          <w:sz w:val="22"/>
          <w:szCs w:val="22"/>
        </w:rPr>
      </w:pPr>
    </w:p>
    <w:p w:rsidR="00B63BB1" w:rsidRPr="00B63BB1" w:rsidRDefault="00B63BB1" w:rsidP="00B63BB1">
      <w:pPr>
        <w:widowControl/>
        <w:suppressAutoHyphens/>
        <w:autoSpaceDN w:val="0"/>
        <w:spacing w:before="0"/>
        <w:ind w:firstLine="0"/>
        <w:jc w:val="right"/>
        <w:rPr>
          <w:rFonts w:eastAsia="Calibri"/>
          <w:kern w:val="3"/>
          <w:sz w:val="22"/>
          <w:szCs w:val="22"/>
        </w:rPr>
      </w:pPr>
    </w:p>
    <w:p w:rsidR="00B63BB1" w:rsidRPr="00B63BB1" w:rsidRDefault="00B63BB1" w:rsidP="00B63BB1">
      <w:pPr>
        <w:widowControl/>
        <w:suppressAutoHyphens/>
        <w:autoSpaceDN w:val="0"/>
        <w:spacing w:before="0"/>
        <w:ind w:firstLine="0"/>
        <w:jc w:val="right"/>
        <w:rPr>
          <w:rFonts w:eastAsia="Calibri"/>
          <w:kern w:val="3"/>
          <w:sz w:val="22"/>
          <w:szCs w:val="22"/>
        </w:rPr>
      </w:pPr>
    </w:p>
    <w:p w:rsidR="00B63BB1" w:rsidRPr="00B63BB1" w:rsidRDefault="00B63BB1" w:rsidP="00B63BB1">
      <w:pPr>
        <w:widowControl/>
        <w:suppressAutoHyphens/>
        <w:autoSpaceDN w:val="0"/>
        <w:spacing w:before="0"/>
        <w:ind w:firstLine="0"/>
        <w:jc w:val="right"/>
        <w:rPr>
          <w:rFonts w:eastAsia="Calibri"/>
          <w:kern w:val="3"/>
          <w:sz w:val="22"/>
          <w:szCs w:val="22"/>
        </w:rPr>
      </w:pPr>
    </w:p>
    <w:p w:rsidR="00B63BB1" w:rsidRPr="00B63BB1" w:rsidRDefault="00B63BB1" w:rsidP="00B63BB1">
      <w:pPr>
        <w:widowControl/>
        <w:suppressAutoHyphens/>
        <w:autoSpaceDN w:val="0"/>
        <w:spacing w:before="0"/>
        <w:ind w:firstLine="0"/>
        <w:jc w:val="right"/>
        <w:rPr>
          <w:rFonts w:eastAsia="Calibri"/>
          <w:kern w:val="3"/>
          <w:sz w:val="22"/>
          <w:szCs w:val="22"/>
        </w:rPr>
      </w:pPr>
    </w:p>
    <w:p w:rsidR="00B63BB1" w:rsidRPr="00B63BB1" w:rsidRDefault="00B63BB1" w:rsidP="00B63BB1">
      <w:pPr>
        <w:widowControl/>
        <w:suppressAutoHyphens/>
        <w:autoSpaceDN w:val="0"/>
        <w:spacing w:before="0"/>
        <w:ind w:firstLine="0"/>
        <w:jc w:val="right"/>
        <w:rPr>
          <w:rFonts w:eastAsia="Calibri"/>
          <w:kern w:val="3"/>
          <w:sz w:val="22"/>
          <w:szCs w:val="22"/>
        </w:rPr>
      </w:pPr>
    </w:p>
    <w:p w:rsidR="00B63BB1" w:rsidRPr="00B63BB1" w:rsidRDefault="00B63BB1" w:rsidP="00B63BB1">
      <w:pPr>
        <w:widowControl/>
        <w:suppressAutoHyphens/>
        <w:autoSpaceDN w:val="0"/>
        <w:spacing w:before="0"/>
        <w:ind w:firstLine="0"/>
        <w:jc w:val="right"/>
        <w:rPr>
          <w:rFonts w:eastAsia="Calibri"/>
          <w:kern w:val="3"/>
          <w:sz w:val="22"/>
          <w:szCs w:val="22"/>
        </w:rPr>
      </w:pPr>
    </w:p>
    <w:p w:rsidR="00B63BB1" w:rsidRPr="00B63BB1" w:rsidRDefault="00B63BB1" w:rsidP="00B63BB1">
      <w:pPr>
        <w:widowControl/>
        <w:suppressAutoHyphens/>
        <w:autoSpaceDN w:val="0"/>
        <w:spacing w:before="0"/>
        <w:ind w:firstLine="0"/>
        <w:jc w:val="right"/>
        <w:rPr>
          <w:rFonts w:eastAsia="Calibri"/>
          <w:kern w:val="3"/>
          <w:sz w:val="22"/>
          <w:szCs w:val="22"/>
        </w:rPr>
      </w:pPr>
    </w:p>
    <w:p w:rsidR="00B63BB1" w:rsidRPr="00B63BB1" w:rsidRDefault="00B63BB1" w:rsidP="00B63BB1">
      <w:pPr>
        <w:widowControl/>
        <w:suppressAutoHyphens/>
        <w:autoSpaceDN w:val="0"/>
        <w:spacing w:before="0"/>
        <w:ind w:firstLine="0"/>
        <w:jc w:val="right"/>
        <w:rPr>
          <w:rFonts w:eastAsia="Calibri"/>
          <w:kern w:val="3"/>
          <w:sz w:val="22"/>
          <w:szCs w:val="22"/>
        </w:rPr>
      </w:pPr>
    </w:p>
    <w:p w:rsidR="00291248" w:rsidRDefault="00291248" w:rsidP="00B63BB1">
      <w:pPr>
        <w:widowControl/>
        <w:suppressAutoHyphens/>
        <w:autoSpaceDN w:val="0"/>
        <w:spacing w:before="0"/>
        <w:ind w:firstLine="0"/>
        <w:jc w:val="right"/>
        <w:rPr>
          <w:rFonts w:eastAsia="Calibri"/>
          <w:kern w:val="3"/>
          <w:sz w:val="22"/>
          <w:szCs w:val="22"/>
        </w:rPr>
      </w:pPr>
    </w:p>
    <w:p w:rsidR="00B63BB1" w:rsidRPr="00B63BB1" w:rsidRDefault="00B63BB1" w:rsidP="00B63BB1">
      <w:pPr>
        <w:widowControl/>
        <w:suppressAutoHyphens/>
        <w:autoSpaceDN w:val="0"/>
        <w:spacing w:before="0"/>
        <w:ind w:firstLine="0"/>
        <w:jc w:val="right"/>
        <w:rPr>
          <w:rFonts w:eastAsia="Calibri"/>
          <w:kern w:val="3"/>
          <w:sz w:val="22"/>
          <w:szCs w:val="22"/>
        </w:rPr>
      </w:pPr>
      <w:bookmarkStart w:id="5" w:name="_GoBack"/>
      <w:bookmarkEnd w:id="5"/>
      <w:r w:rsidRPr="00B63BB1">
        <w:rPr>
          <w:rFonts w:eastAsia="Calibri"/>
          <w:kern w:val="3"/>
          <w:sz w:val="22"/>
          <w:szCs w:val="22"/>
        </w:rPr>
        <w:lastRenderedPageBreak/>
        <w:t>Приложение №2</w:t>
      </w:r>
    </w:p>
    <w:p w:rsidR="00B63BB1" w:rsidRPr="00B63BB1" w:rsidRDefault="00B63BB1" w:rsidP="00B63BB1">
      <w:pPr>
        <w:widowControl/>
        <w:tabs>
          <w:tab w:val="left" w:pos="1040"/>
          <w:tab w:val="left" w:pos="1440"/>
          <w:tab w:val="left" w:pos="8000"/>
        </w:tabs>
        <w:suppressAutoHyphens/>
        <w:autoSpaceDN w:val="0"/>
        <w:spacing w:before="0"/>
        <w:ind w:firstLine="0"/>
        <w:jc w:val="right"/>
        <w:rPr>
          <w:kern w:val="3"/>
          <w:sz w:val="22"/>
          <w:szCs w:val="22"/>
        </w:rPr>
      </w:pPr>
      <w:r w:rsidRPr="00B63BB1">
        <w:rPr>
          <w:rFonts w:eastAsia="Calibri"/>
          <w:kern w:val="3"/>
          <w:sz w:val="22"/>
          <w:szCs w:val="22"/>
        </w:rPr>
        <w:t>к договору № ____________</w:t>
      </w:r>
      <w:proofErr w:type="gramStart"/>
      <w:r w:rsidRPr="00B63BB1">
        <w:rPr>
          <w:rFonts w:eastAsia="Calibri"/>
          <w:kern w:val="3"/>
          <w:sz w:val="22"/>
          <w:szCs w:val="22"/>
        </w:rPr>
        <w:t>_  от</w:t>
      </w:r>
      <w:proofErr w:type="gramEnd"/>
      <w:r w:rsidRPr="00B63BB1">
        <w:rPr>
          <w:rFonts w:eastAsia="Calibri"/>
          <w:kern w:val="3"/>
          <w:sz w:val="22"/>
          <w:szCs w:val="22"/>
        </w:rPr>
        <w:t xml:space="preserve"> «___» ___________ 20__г.</w:t>
      </w:r>
    </w:p>
    <w:p w:rsidR="00B63BB1" w:rsidRPr="00B63BB1" w:rsidRDefault="00B63BB1" w:rsidP="00B63BB1">
      <w:pPr>
        <w:widowControl/>
        <w:tabs>
          <w:tab w:val="left" w:pos="1040"/>
          <w:tab w:val="left" w:pos="1440"/>
          <w:tab w:val="left" w:pos="8000"/>
        </w:tabs>
        <w:suppressAutoHyphens/>
        <w:autoSpaceDN w:val="0"/>
        <w:spacing w:before="0"/>
        <w:ind w:firstLine="0"/>
        <w:rPr>
          <w:rFonts w:eastAsia="Calibri"/>
          <w:kern w:val="3"/>
          <w:sz w:val="22"/>
          <w:szCs w:val="22"/>
        </w:rPr>
      </w:pPr>
    </w:p>
    <w:p w:rsidR="00B63BB1" w:rsidRPr="00B63BB1" w:rsidRDefault="00B63BB1" w:rsidP="00B63BB1">
      <w:pPr>
        <w:widowControl/>
        <w:tabs>
          <w:tab w:val="left" w:pos="1040"/>
          <w:tab w:val="left" w:pos="1440"/>
          <w:tab w:val="left" w:pos="8000"/>
        </w:tabs>
        <w:suppressAutoHyphens/>
        <w:autoSpaceDN w:val="0"/>
        <w:spacing w:before="0"/>
        <w:ind w:firstLine="0"/>
        <w:jc w:val="center"/>
        <w:rPr>
          <w:rFonts w:eastAsia="Calibri"/>
          <w:kern w:val="3"/>
          <w:sz w:val="22"/>
          <w:szCs w:val="22"/>
        </w:rPr>
      </w:pPr>
    </w:p>
    <w:p w:rsidR="00B63BB1" w:rsidRPr="00B63BB1" w:rsidRDefault="00B63BB1" w:rsidP="00B63BB1">
      <w:pPr>
        <w:widowControl/>
        <w:tabs>
          <w:tab w:val="left" w:pos="1040"/>
          <w:tab w:val="left" w:pos="1440"/>
          <w:tab w:val="left" w:pos="8000"/>
        </w:tabs>
        <w:suppressAutoHyphens/>
        <w:autoSpaceDN w:val="0"/>
        <w:spacing w:before="0"/>
        <w:ind w:firstLine="0"/>
        <w:jc w:val="center"/>
        <w:rPr>
          <w:rFonts w:eastAsia="Calibri"/>
          <w:kern w:val="3"/>
          <w:sz w:val="22"/>
          <w:szCs w:val="22"/>
        </w:rPr>
      </w:pPr>
    </w:p>
    <w:p w:rsidR="00B63BB1" w:rsidRPr="00B63BB1" w:rsidRDefault="00B63BB1" w:rsidP="00B63BB1">
      <w:pPr>
        <w:widowControl/>
        <w:spacing w:before="0"/>
        <w:ind w:firstLine="142"/>
        <w:contextualSpacing/>
        <w:jc w:val="center"/>
        <w:rPr>
          <w:snapToGrid w:val="0"/>
          <w:color w:val="000000"/>
          <w:sz w:val="22"/>
          <w:szCs w:val="22"/>
        </w:rPr>
      </w:pPr>
      <w:r w:rsidRPr="00B63BB1">
        <w:rPr>
          <w:snapToGrid w:val="0"/>
          <w:color w:val="000000"/>
          <w:sz w:val="22"/>
          <w:szCs w:val="22"/>
        </w:rPr>
        <w:t>Техническое задание</w:t>
      </w:r>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rPr>
          <w:snapToGrid w:val="0"/>
          <w:color w:val="000000"/>
          <w:sz w:val="22"/>
          <w:szCs w:val="22"/>
        </w:rPr>
      </w:pPr>
    </w:p>
    <w:p w:rsidR="00B63BB1" w:rsidRPr="00B63BB1" w:rsidRDefault="00B63BB1" w:rsidP="00B63BB1">
      <w:pPr>
        <w:widowControl/>
        <w:tabs>
          <w:tab w:val="left" w:pos="1040"/>
          <w:tab w:val="left" w:pos="1440"/>
          <w:tab w:val="left" w:pos="8000"/>
        </w:tabs>
        <w:suppressAutoHyphens/>
        <w:autoSpaceDN w:val="0"/>
        <w:spacing w:before="0"/>
        <w:ind w:firstLine="0"/>
        <w:jc w:val="center"/>
        <w:rPr>
          <w:rFonts w:eastAsia="Calibri"/>
          <w:kern w:val="3"/>
          <w:sz w:val="22"/>
          <w:szCs w:val="22"/>
        </w:rPr>
      </w:pPr>
    </w:p>
    <w:p w:rsidR="00B63BB1" w:rsidRPr="00B63BB1" w:rsidRDefault="00B63BB1" w:rsidP="00B63BB1">
      <w:pPr>
        <w:widowControl/>
        <w:tabs>
          <w:tab w:val="left" w:pos="1040"/>
          <w:tab w:val="left" w:pos="1440"/>
          <w:tab w:val="left" w:pos="8000"/>
        </w:tabs>
        <w:suppressAutoHyphens/>
        <w:autoSpaceDN w:val="0"/>
        <w:spacing w:before="0"/>
        <w:ind w:firstLine="0"/>
        <w:rPr>
          <w:rFonts w:eastAsia="Calibri"/>
          <w:kern w:val="3"/>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r w:rsidRPr="00B63BB1">
        <w:rPr>
          <w:sz w:val="22"/>
          <w:szCs w:val="22"/>
        </w:rPr>
        <w:t>Подписи сторон:</w:t>
      </w:r>
    </w:p>
    <w:p w:rsidR="00B63BB1" w:rsidRPr="00B63BB1" w:rsidRDefault="00B63BB1" w:rsidP="00B63BB1">
      <w:pPr>
        <w:widowControl/>
        <w:tabs>
          <w:tab w:val="left" w:pos="1040"/>
          <w:tab w:val="left" w:pos="1440"/>
          <w:tab w:val="left" w:pos="8000"/>
        </w:tabs>
        <w:suppressAutoHyphens/>
        <w:autoSpaceDN w:val="0"/>
        <w:spacing w:before="0"/>
        <w:ind w:firstLine="0"/>
        <w:rPr>
          <w:rFonts w:eastAsia="Calibri"/>
          <w:kern w:val="3"/>
          <w:sz w:val="22"/>
          <w:szCs w:val="22"/>
        </w:rPr>
      </w:pPr>
    </w:p>
    <w:p w:rsidR="00B63BB1" w:rsidRPr="00B63BB1" w:rsidRDefault="00B63BB1" w:rsidP="00B63BB1">
      <w:pPr>
        <w:widowControl/>
        <w:tabs>
          <w:tab w:val="left" w:pos="1040"/>
          <w:tab w:val="left" w:pos="1440"/>
          <w:tab w:val="left" w:pos="8000"/>
        </w:tabs>
        <w:suppressAutoHyphens/>
        <w:autoSpaceDN w:val="0"/>
        <w:spacing w:before="0"/>
        <w:ind w:firstLine="0"/>
        <w:rPr>
          <w:rFonts w:eastAsia="Calibri"/>
          <w:kern w:val="3"/>
          <w:sz w:val="22"/>
          <w:szCs w:val="22"/>
        </w:rPr>
      </w:pPr>
    </w:p>
    <w:p w:rsidR="00B63BB1" w:rsidRPr="00B63BB1" w:rsidRDefault="00B63BB1" w:rsidP="00B63BB1">
      <w:pPr>
        <w:widowControl/>
        <w:suppressAutoHyphens/>
        <w:autoSpaceDN w:val="0"/>
        <w:spacing w:before="0"/>
        <w:ind w:firstLine="0"/>
        <w:rPr>
          <w:rFonts w:eastAsia="Calibri"/>
          <w:kern w:val="3"/>
          <w:sz w:val="22"/>
          <w:szCs w:val="22"/>
        </w:rPr>
      </w:pPr>
      <w:r w:rsidRPr="00B63BB1">
        <w:rPr>
          <w:rFonts w:eastAsia="Calibri"/>
          <w:kern w:val="3"/>
          <w:sz w:val="22"/>
          <w:szCs w:val="22"/>
        </w:rPr>
        <w:t xml:space="preserve">   от Заказчика </w:t>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t xml:space="preserve">                  от Поставщика</w:t>
      </w:r>
    </w:p>
    <w:p w:rsidR="00B63BB1" w:rsidRPr="00B63BB1" w:rsidRDefault="00B63BB1" w:rsidP="00B63BB1">
      <w:pPr>
        <w:widowControl/>
        <w:suppressAutoHyphens/>
        <w:autoSpaceDN w:val="0"/>
        <w:spacing w:before="0"/>
        <w:ind w:firstLine="0"/>
        <w:rPr>
          <w:rFonts w:eastAsia="Calibri"/>
          <w:kern w:val="3"/>
          <w:sz w:val="22"/>
          <w:szCs w:val="22"/>
        </w:rPr>
      </w:pP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p>
    <w:p w:rsidR="00B63BB1" w:rsidRPr="00B63BB1" w:rsidRDefault="00B63BB1" w:rsidP="00B63BB1">
      <w:pPr>
        <w:widowControl/>
        <w:suppressAutoHyphens/>
        <w:autoSpaceDN w:val="0"/>
        <w:spacing w:before="0"/>
        <w:ind w:left="283" w:firstLine="0"/>
        <w:textAlignment w:val="baseline"/>
        <w:rPr>
          <w:rFonts w:eastAsia="Calibri"/>
          <w:kern w:val="3"/>
          <w:sz w:val="22"/>
          <w:szCs w:val="22"/>
        </w:rPr>
      </w:pPr>
    </w:p>
    <w:p w:rsidR="00B63BB1" w:rsidRPr="00B63BB1" w:rsidRDefault="00B63BB1" w:rsidP="00B63BB1">
      <w:pPr>
        <w:suppressAutoHyphens/>
        <w:autoSpaceDN w:val="0"/>
        <w:spacing w:before="0"/>
        <w:ind w:firstLine="0"/>
        <w:jc w:val="left"/>
        <w:textAlignment w:val="baseline"/>
        <w:rPr>
          <w:sz w:val="22"/>
          <w:szCs w:val="22"/>
          <w:lang w:eastAsia="en-US"/>
        </w:rPr>
      </w:pPr>
      <w:r w:rsidRPr="00B63BB1">
        <w:rPr>
          <w:sz w:val="22"/>
          <w:szCs w:val="22"/>
          <w:lang w:eastAsia="en-US"/>
        </w:rPr>
        <w:t>_______________/</w:t>
      </w:r>
      <w:proofErr w:type="spellStart"/>
      <w:r w:rsidRPr="00B63BB1">
        <w:rPr>
          <w:sz w:val="22"/>
          <w:szCs w:val="22"/>
          <w:lang w:eastAsia="en-US"/>
        </w:rPr>
        <w:t>С.С.Гарбуль</w:t>
      </w:r>
      <w:proofErr w:type="spellEnd"/>
      <w:r w:rsidRPr="00B63BB1">
        <w:rPr>
          <w:sz w:val="22"/>
          <w:szCs w:val="22"/>
          <w:lang w:eastAsia="en-US"/>
        </w:rPr>
        <w:t>/</w:t>
      </w:r>
      <w:r w:rsidRPr="00B63BB1">
        <w:rPr>
          <w:sz w:val="22"/>
          <w:szCs w:val="22"/>
          <w:lang w:eastAsia="en-US"/>
        </w:rPr>
        <w:tab/>
        <w:t>_________________/ ___________________</w:t>
      </w:r>
      <w:r w:rsidRPr="00B63BB1">
        <w:rPr>
          <w:sz w:val="22"/>
          <w:szCs w:val="22"/>
          <w:u w:val="single"/>
          <w:lang w:eastAsia="en-US"/>
        </w:rPr>
        <w:t xml:space="preserve"> /</w:t>
      </w:r>
    </w:p>
    <w:p w:rsidR="00B63BB1" w:rsidRPr="00B63BB1" w:rsidRDefault="00B63BB1" w:rsidP="00B63BB1">
      <w:pPr>
        <w:keepNext/>
        <w:keepLines/>
        <w:suppressAutoHyphens/>
        <w:autoSpaceDN w:val="0"/>
        <w:spacing w:before="0"/>
        <w:ind w:firstLine="0"/>
        <w:textAlignment w:val="baseline"/>
        <w:outlineLvl w:val="2"/>
        <w:rPr>
          <w:sz w:val="22"/>
          <w:szCs w:val="22"/>
          <w:lang w:eastAsia="en-US"/>
        </w:rPr>
      </w:pPr>
    </w:p>
    <w:p w:rsidR="00B63BB1" w:rsidRPr="00B63BB1" w:rsidRDefault="00B63BB1" w:rsidP="00B63BB1">
      <w:pPr>
        <w:keepNext/>
        <w:keepLines/>
        <w:suppressAutoHyphens/>
        <w:autoSpaceDN w:val="0"/>
        <w:spacing w:before="0"/>
        <w:ind w:firstLine="0"/>
        <w:textAlignment w:val="baseline"/>
        <w:outlineLvl w:val="2"/>
        <w:rPr>
          <w:sz w:val="22"/>
          <w:szCs w:val="22"/>
          <w:lang w:eastAsia="en-US"/>
        </w:rPr>
      </w:pPr>
      <w:r w:rsidRPr="00B63BB1">
        <w:rPr>
          <w:sz w:val="22"/>
          <w:szCs w:val="22"/>
          <w:lang w:eastAsia="en-US"/>
        </w:rPr>
        <w:tab/>
      </w:r>
      <w:r w:rsidRPr="00B63BB1">
        <w:rPr>
          <w:sz w:val="22"/>
          <w:szCs w:val="22"/>
          <w:lang w:eastAsia="en-US"/>
        </w:rPr>
        <w:tab/>
        <w:t xml:space="preserve">МП                                                                                                 </w:t>
      </w:r>
      <w:proofErr w:type="spellStart"/>
      <w:r w:rsidRPr="00B63BB1">
        <w:rPr>
          <w:sz w:val="22"/>
          <w:szCs w:val="22"/>
          <w:lang w:eastAsia="en-US"/>
        </w:rPr>
        <w:t>МП</w:t>
      </w:r>
      <w:proofErr w:type="spellEnd"/>
    </w:p>
    <w:p w:rsidR="00B63BB1" w:rsidRPr="00B63BB1" w:rsidRDefault="00B63BB1" w:rsidP="00B63BB1">
      <w:pPr>
        <w:widowControl/>
        <w:spacing w:before="0"/>
        <w:rPr>
          <w:rFonts w:eastAsiaTheme="minorEastAsia"/>
          <w:sz w:val="22"/>
          <w:szCs w:val="22"/>
        </w:rPr>
      </w:pPr>
    </w:p>
    <w:p w:rsidR="00B63BB1" w:rsidRPr="00B63BB1" w:rsidRDefault="00B63BB1" w:rsidP="00B63BB1">
      <w:pPr>
        <w:widowControl/>
        <w:spacing w:before="0" w:after="160" w:line="259" w:lineRule="auto"/>
        <w:ind w:firstLine="0"/>
        <w:jc w:val="left"/>
        <w:rPr>
          <w:rFonts w:eastAsiaTheme="minorHAnsi"/>
          <w:sz w:val="22"/>
          <w:szCs w:val="22"/>
          <w:lang w:eastAsia="en-US"/>
        </w:rPr>
      </w:pPr>
    </w:p>
    <w:p w:rsidR="0013258C" w:rsidRPr="00D27165" w:rsidRDefault="0013258C" w:rsidP="00B63BB1">
      <w:pPr>
        <w:pStyle w:val="af3"/>
        <w:spacing w:line="276" w:lineRule="auto"/>
        <w:rPr>
          <w:rFonts w:eastAsiaTheme="minorEastAsia"/>
        </w:rPr>
      </w:pPr>
    </w:p>
    <w:sectPr w:rsidR="0013258C" w:rsidRPr="00D27165" w:rsidSect="00D27165">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ECF4D93"/>
    <w:multiLevelType w:val="hybridMultilevel"/>
    <w:tmpl w:val="B0D6A3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8"/>
  </w:num>
  <w:num w:numId="4">
    <w:abstractNumId w:val="15"/>
  </w:num>
  <w:num w:numId="5">
    <w:abstractNumId w:val="1"/>
  </w:num>
  <w:num w:numId="6">
    <w:abstractNumId w:val="2"/>
  </w:num>
  <w:num w:numId="7">
    <w:abstractNumId w:val="5"/>
  </w:num>
  <w:num w:numId="8">
    <w:abstractNumId w:val="4"/>
  </w:num>
  <w:num w:numId="9">
    <w:abstractNumId w:val="16"/>
  </w:num>
  <w:num w:numId="10">
    <w:abstractNumId w:val="13"/>
  </w:num>
  <w:num w:numId="11">
    <w:abstractNumId w:val="10"/>
  </w:num>
  <w:num w:numId="12">
    <w:abstractNumId w:val="7"/>
  </w:num>
  <w:num w:numId="13">
    <w:abstractNumId w:val="11"/>
  </w:num>
  <w:num w:numId="14">
    <w:abstractNumId w:val="17"/>
  </w:num>
  <w:num w:numId="15">
    <w:abstractNumId w:val="12"/>
  </w:num>
  <w:num w:numId="16">
    <w:abstractNumId w:val="14"/>
  </w:num>
  <w:num w:numId="17">
    <w:abstractNumId w:val="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4732"/>
    <w:rsid w:val="00053932"/>
    <w:rsid w:val="00094DAA"/>
    <w:rsid w:val="000B2192"/>
    <w:rsid w:val="001211B2"/>
    <w:rsid w:val="0013258C"/>
    <w:rsid w:val="001365C6"/>
    <w:rsid w:val="00170A52"/>
    <w:rsid w:val="001C7F05"/>
    <w:rsid w:val="001F5C98"/>
    <w:rsid w:val="002538E1"/>
    <w:rsid w:val="002760C6"/>
    <w:rsid w:val="00277B3E"/>
    <w:rsid w:val="00291248"/>
    <w:rsid w:val="002A2456"/>
    <w:rsid w:val="002C5B93"/>
    <w:rsid w:val="0031489B"/>
    <w:rsid w:val="004F657C"/>
    <w:rsid w:val="00560482"/>
    <w:rsid w:val="005C6700"/>
    <w:rsid w:val="00656C8B"/>
    <w:rsid w:val="00691E81"/>
    <w:rsid w:val="00697643"/>
    <w:rsid w:val="006A75E9"/>
    <w:rsid w:val="006A77A0"/>
    <w:rsid w:val="00705D88"/>
    <w:rsid w:val="007D285E"/>
    <w:rsid w:val="008C50D4"/>
    <w:rsid w:val="008F2379"/>
    <w:rsid w:val="0098427A"/>
    <w:rsid w:val="009A300F"/>
    <w:rsid w:val="009E6CD5"/>
    <w:rsid w:val="00A4305A"/>
    <w:rsid w:val="00A77323"/>
    <w:rsid w:val="00A911F7"/>
    <w:rsid w:val="00AD51B6"/>
    <w:rsid w:val="00B05537"/>
    <w:rsid w:val="00B31BE4"/>
    <w:rsid w:val="00B438D7"/>
    <w:rsid w:val="00B63BB1"/>
    <w:rsid w:val="00C1362A"/>
    <w:rsid w:val="00C22C09"/>
    <w:rsid w:val="00C24289"/>
    <w:rsid w:val="00C52114"/>
    <w:rsid w:val="00CB7EB7"/>
    <w:rsid w:val="00D0558C"/>
    <w:rsid w:val="00D108C8"/>
    <w:rsid w:val="00D23E0F"/>
    <w:rsid w:val="00D27165"/>
    <w:rsid w:val="00D825C7"/>
    <w:rsid w:val="00D91065"/>
    <w:rsid w:val="00DA2F07"/>
    <w:rsid w:val="00DB6854"/>
    <w:rsid w:val="00DF27C9"/>
    <w:rsid w:val="00DF40D5"/>
    <w:rsid w:val="00E307C7"/>
    <w:rsid w:val="00E365C2"/>
    <w:rsid w:val="00E6278F"/>
    <w:rsid w:val="00E7671E"/>
    <w:rsid w:val="00E924FB"/>
    <w:rsid w:val="00F70AF7"/>
    <w:rsid w:val="00F7659D"/>
    <w:rsid w:val="00FB0C8A"/>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way.ru/poetazhnyiy-plan/" TargetMode="External"/><Relationship Id="rId3" Type="http://schemas.openxmlformats.org/officeDocument/2006/relationships/settings" Target="settings.xml"/><Relationship Id="rId7" Type="http://schemas.openxmlformats.org/officeDocument/2006/relationships/hyperlink" Target="https://smway.ru/eksplikatsiya-pomeshhen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8747</Words>
  <Characters>49860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Горелова Надежда Николаевна</cp:lastModifiedBy>
  <cp:revision>17</cp:revision>
  <dcterms:created xsi:type="dcterms:W3CDTF">2020-03-05T13:31:00Z</dcterms:created>
  <dcterms:modified xsi:type="dcterms:W3CDTF">2020-04-23T06:07:00Z</dcterms:modified>
</cp:coreProperties>
</file>