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504548">
        <w:rPr>
          <w:b/>
          <w:sz w:val="22"/>
          <w:szCs w:val="22"/>
        </w:rPr>
        <w:t>121</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r w:rsidRPr="008E6B9A">
        <w:rPr>
          <w:b/>
          <w:color w:val="000000" w:themeColor="text1"/>
          <w:sz w:val="21"/>
          <w:szCs w:val="21"/>
        </w:rPr>
        <w:t xml:space="preserve">№ </w:t>
      </w:r>
      <w:r w:rsidR="00BD26E7">
        <w:rPr>
          <w:b/>
          <w:color w:val="000000" w:themeColor="text1"/>
          <w:sz w:val="21"/>
          <w:szCs w:val="21"/>
        </w:rPr>
        <w:t>20200509081</w:t>
      </w:r>
    </w:p>
    <w:p w:rsidR="003608F9" w:rsidRDefault="002B62CE" w:rsidP="00945336">
      <w:pPr>
        <w:contextualSpacing/>
        <w:jc w:val="center"/>
        <w:rPr>
          <w:b/>
          <w:sz w:val="22"/>
          <w:szCs w:val="22"/>
        </w:rPr>
      </w:pPr>
      <w:r w:rsidRPr="00116271">
        <w:rPr>
          <w:b/>
          <w:sz w:val="22"/>
          <w:szCs w:val="22"/>
        </w:rPr>
        <w:t xml:space="preserve">на поставку </w:t>
      </w:r>
      <w:r w:rsidR="00B063A4">
        <w:rPr>
          <w:b/>
          <w:sz w:val="22"/>
          <w:szCs w:val="22"/>
        </w:rPr>
        <w:t xml:space="preserve">лекарственных средств </w:t>
      </w:r>
      <w:r w:rsidR="00504548">
        <w:rPr>
          <w:b/>
          <w:sz w:val="22"/>
          <w:szCs w:val="22"/>
        </w:rPr>
        <w:t>для бесперебойной работы отделений больницы</w:t>
      </w:r>
    </w:p>
    <w:p w:rsidR="00945336" w:rsidRDefault="00945336" w:rsidP="00945336">
      <w:pPr>
        <w:contextualSpacing/>
        <w:jc w:val="center"/>
        <w:rPr>
          <w:b/>
          <w:szCs w:val="24"/>
        </w:rPr>
      </w:pPr>
      <w:r w:rsidRPr="00670D7B">
        <w:rPr>
          <w:b/>
          <w:szCs w:val="24"/>
        </w:rPr>
        <w:t xml:space="preserve"> </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504548">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B063A4" w:rsidRPr="00B063A4">
        <w:rPr>
          <w:sz w:val="22"/>
          <w:szCs w:val="22"/>
        </w:rPr>
        <w:t>лекарственных средств д</w:t>
      </w:r>
      <w:r w:rsidR="00504548" w:rsidRPr="00504548">
        <w:rPr>
          <w:sz w:val="22"/>
          <w:szCs w:val="22"/>
        </w:rPr>
        <w:t>ля бесперебойной работы отделений больницы</w:t>
      </w:r>
    </w:p>
    <w:p w:rsidR="00504548" w:rsidRDefault="00504548" w:rsidP="00504548">
      <w:pPr>
        <w:ind w:firstLine="0"/>
        <w:contextualSpacing/>
        <w:rPr>
          <w:snapToGrid w:val="0"/>
          <w:color w:val="000000"/>
          <w:sz w:val="20"/>
        </w:rPr>
      </w:pPr>
    </w:p>
    <w:tbl>
      <w:tblPr>
        <w:tblW w:w="537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9"/>
        <w:gridCol w:w="3195"/>
        <w:gridCol w:w="4164"/>
        <w:gridCol w:w="1713"/>
        <w:gridCol w:w="1283"/>
      </w:tblGrid>
      <w:tr w:rsidR="00BD26E7" w:rsidRPr="00BD26E7" w:rsidTr="00BD26E7">
        <w:trPr>
          <w:trHeight w:val="19"/>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b/>
                <w:sz w:val="20"/>
              </w:rPr>
            </w:pPr>
            <w:r w:rsidRPr="00BD26E7">
              <w:rPr>
                <w:b/>
                <w:sz w:val="20"/>
              </w:rPr>
              <w:t>№ п/п</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26E7" w:rsidRPr="00BD26E7" w:rsidRDefault="00BD26E7" w:rsidP="00BD26E7">
            <w:pPr>
              <w:spacing w:before="300" w:after="300"/>
              <w:ind w:firstLine="0"/>
              <w:rPr>
                <w:b/>
                <w:sz w:val="20"/>
              </w:rPr>
            </w:pPr>
            <w:hyperlink r:id="rId9" w:history="1">
              <w:r w:rsidRPr="00BD26E7">
                <w:rPr>
                  <w:rStyle w:val="afb"/>
                  <w:b/>
                  <w:bCs/>
                  <w:color w:val="000000" w:themeColor="text1"/>
                  <w:sz w:val="20"/>
                </w:rPr>
                <w:t xml:space="preserve">Международное непатентованное наименование или </w:t>
              </w:r>
              <w:proofErr w:type="spellStart"/>
              <w:r w:rsidRPr="00BD26E7">
                <w:rPr>
                  <w:rStyle w:val="afb"/>
                  <w:b/>
                  <w:bCs/>
                  <w:color w:val="000000" w:themeColor="text1"/>
                  <w:sz w:val="20"/>
                </w:rPr>
                <w:t>группировочное</w:t>
              </w:r>
              <w:proofErr w:type="spellEnd"/>
              <w:r w:rsidRPr="00BD26E7">
                <w:rPr>
                  <w:rStyle w:val="afb"/>
                  <w:b/>
                  <w:bCs/>
                  <w:color w:val="000000" w:themeColor="text1"/>
                  <w:sz w:val="20"/>
                </w:rPr>
                <w:t xml:space="preserve"> (химическое) наименование</w:t>
              </w:r>
            </w:hyperlink>
            <w:r w:rsidRPr="00BD26E7">
              <w:rPr>
                <w:rStyle w:val="afb"/>
                <w:b/>
                <w:bCs/>
                <w:color w:val="000000" w:themeColor="text1"/>
                <w:sz w:val="20"/>
              </w:rPr>
              <w:t xml:space="preserve"> или торговое наименование товара</w:t>
            </w:r>
          </w:p>
        </w:tc>
        <w:tc>
          <w:tcPr>
            <w:tcW w:w="4164"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spacing w:before="300" w:after="300" w:line="200" w:lineRule="atLeast"/>
              <w:ind w:firstLine="0"/>
              <w:rPr>
                <w:b/>
                <w:sz w:val="20"/>
              </w:rPr>
            </w:pPr>
            <w:r w:rsidRPr="00BD26E7">
              <w:rPr>
                <w:b/>
                <w:color w:val="000000" w:themeColor="text1"/>
                <w:sz w:val="20"/>
              </w:rPr>
              <w:t>Технические характеристики товара</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26E7" w:rsidRPr="00BD26E7" w:rsidRDefault="00BD26E7" w:rsidP="00BD26E7">
            <w:pPr>
              <w:spacing w:before="300" w:after="300" w:line="200" w:lineRule="atLeast"/>
              <w:ind w:firstLine="0"/>
              <w:rPr>
                <w:b/>
                <w:sz w:val="20"/>
              </w:rPr>
            </w:pPr>
            <w:r w:rsidRPr="00BD26E7">
              <w:rPr>
                <w:b/>
                <w:sz w:val="20"/>
              </w:rPr>
              <w:t>Ед. изм.</w:t>
            </w:r>
          </w:p>
        </w:tc>
        <w:tc>
          <w:tcPr>
            <w:tcW w:w="1283"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b/>
                <w:sz w:val="20"/>
              </w:rPr>
            </w:pPr>
            <w:r w:rsidRPr="00BD26E7">
              <w:rPr>
                <w:b/>
                <w:sz w:val="20"/>
              </w:rPr>
              <w:t>Кол-во</w:t>
            </w:r>
          </w:p>
        </w:tc>
      </w:tr>
      <w:tr w:rsidR="00BD26E7" w:rsidRPr="00BD26E7" w:rsidTr="00BD26E7">
        <w:trPr>
          <w:trHeight w:val="357"/>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highlight w:val="red"/>
              </w:rPr>
            </w:pPr>
            <w:r w:rsidRPr="00BD26E7">
              <w:rPr>
                <w:sz w:val="20"/>
              </w:rPr>
              <w:t>1</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rPr>
                <w:sz w:val="20"/>
              </w:rPr>
            </w:pPr>
            <w:r w:rsidRPr="00BD26E7">
              <w:rPr>
                <w:sz w:val="20"/>
              </w:rPr>
              <w:t xml:space="preserve">Натрия хлорид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0,9%, Объём флакона, мл: не менее 400</w:t>
            </w:r>
          </w:p>
          <w:p w:rsidR="00BD26E7" w:rsidRPr="00BD26E7" w:rsidRDefault="00BD26E7" w:rsidP="00BD26E7">
            <w:pPr>
              <w:ind w:firstLine="0"/>
              <w:rPr>
                <w:sz w:val="20"/>
              </w:rPr>
            </w:pPr>
            <w:r w:rsidRPr="00BD26E7">
              <w:rPr>
                <w:sz w:val="20"/>
              </w:rPr>
              <w:t>Флакон: стекло</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jc w:val="center"/>
              <w:rPr>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1500</w:t>
            </w:r>
          </w:p>
        </w:tc>
      </w:tr>
      <w:tr w:rsidR="00BD26E7" w:rsidRPr="00BD26E7" w:rsidTr="00BD26E7">
        <w:trPr>
          <w:trHeight w:val="22"/>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rPr>
            </w:pPr>
            <w:r w:rsidRPr="00BD26E7">
              <w:rPr>
                <w:sz w:val="20"/>
              </w:rPr>
              <w:t>2</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rPr>
                <w:sz w:val="20"/>
              </w:rPr>
            </w:pPr>
            <w:r w:rsidRPr="00BD26E7">
              <w:rPr>
                <w:sz w:val="20"/>
              </w:rPr>
              <w:t xml:space="preserve">Натрия хлорид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0,9%, Объём флакона, мл: не менее 200</w:t>
            </w:r>
          </w:p>
          <w:p w:rsidR="00BD26E7" w:rsidRPr="00BD26E7" w:rsidRDefault="00BD26E7" w:rsidP="00BD26E7">
            <w:pPr>
              <w:ind w:firstLine="0"/>
              <w:rPr>
                <w:sz w:val="20"/>
              </w:rPr>
            </w:pPr>
            <w:r w:rsidRPr="00BD26E7">
              <w:rPr>
                <w:sz w:val="20"/>
              </w:rPr>
              <w:t>Флакон: стекло</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5000</w:t>
            </w:r>
          </w:p>
        </w:tc>
      </w:tr>
      <w:tr w:rsidR="00BD26E7" w:rsidRPr="00BD26E7" w:rsidTr="00BD26E7">
        <w:trPr>
          <w:trHeight w:val="20"/>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rPr>
            </w:pPr>
            <w:r w:rsidRPr="00BD26E7">
              <w:rPr>
                <w:sz w:val="20"/>
              </w:rPr>
              <w:t>3</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rPr>
                <w:rFonts w:eastAsia="TimesNewRomanPSMT"/>
                <w:sz w:val="20"/>
              </w:rPr>
            </w:pPr>
            <w:proofErr w:type="spellStart"/>
            <w:r w:rsidRPr="00BD26E7">
              <w:rPr>
                <w:sz w:val="20"/>
              </w:rPr>
              <w:t>Хлоргексидин</w:t>
            </w:r>
            <w:proofErr w:type="spellEnd"/>
            <w:r w:rsidRPr="00BD26E7">
              <w:rPr>
                <w:sz w:val="20"/>
              </w:rPr>
              <w:t xml:space="preserve">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rFonts w:eastAsia="TimesNewRomanPSMT"/>
                <w:sz w:val="20"/>
              </w:rPr>
            </w:pPr>
            <w:r w:rsidRPr="00BD26E7">
              <w:rPr>
                <w:sz w:val="20"/>
              </w:rPr>
              <w:t xml:space="preserve">раствор для наружного применения, спиртовой 0,5 %, Объём канистры, л: не менее  10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tcPr>
          <w:p w:rsidR="00BD26E7" w:rsidRPr="00BD26E7" w:rsidRDefault="00BD26E7" w:rsidP="00BD26E7">
            <w:pPr>
              <w:ind w:firstLine="0"/>
              <w:jc w:val="center"/>
              <w:rPr>
                <w:color w:val="000000"/>
                <w:sz w:val="20"/>
              </w:rPr>
            </w:pPr>
            <w:r w:rsidRPr="00BD26E7">
              <w:rPr>
                <w:color w:val="000000"/>
                <w:sz w:val="20"/>
              </w:rPr>
              <w:t>канистра</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20</w:t>
            </w:r>
          </w:p>
        </w:tc>
      </w:tr>
      <w:tr w:rsidR="00BD26E7" w:rsidRPr="00BD26E7" w:rsidTr="00BD26E7">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rPr>
            </w:pPr>
            <w:r w:rsidRPr="00BD26E7">
              <w:rPr>
                <w:sz w:val="20"/>
              </w:rPr>
              <w:t>4</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rPr>
                <w:sz w:val="20"/>
              </w:rPr>
            </w:pPr>
            <w:proofErr w:type="spellStart"/>
            <w:r w:rsidRPr="00BD26E7">
              <w:rPr>
                <w:sz w:val="20"/>
              </w:rPr>
              <w:t>Хлоргексидин</w:t>
            </w:r>
            <w:proofErr w:type="spellEnd"/>
            <w:r w:rsidRPr="00BD26E7">
              <w:rPr>
                <w:sz w:val="20"/>
              </w:rPr>
              <w:t xml:space="preserve">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sz w:val="20"/>
              </w:rPr>
            </w:pPr>
            <w:r w:rsidRPr="00BD26E7">
              <w:rPr>
                <w:sz w:val="20"/>
              </w:rPr>
              <w:t xml:space="preserve">раствор для наружного применения, водный 0,05 %, Объём флакона, л: не менее  1  </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45</w:t>
            </w:r>
          </w:p>
        </w:tc>
      </w:tr>
      <w:tr w:rsidR="00BD26E7" w:rsidRPr="00BD26E7" w:rsidTr="00BD26E7">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lang w:val="en-US"/>
              </w:rPr>
            </w:pPr>
            <w:r w:rsidRPr="00BD26E7">
              <w:rPr>
                <w:sz w:val="20"/>
                <w:lang w:val="en-US"/>
              </w:rPr>
              <w:t>5</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rPr>
                <w:sz w:val="20"/>
                <w:lang w:val="en-US"/>
              </w:rPr>
            </w:pPr>
            <w:r w:rsidRPr="00BD26E7">
              <w:rPr>
                <w:sz w:val="20"/>
              </w:rPr>
              <w:t>Водорода пероксид</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sz w:val="20"/>
              </w:rPr>
            </w:pPr>
            <w:r w:rsidRPr="00BD26E7">
              <w:rPr>
                <w:color w:val="000000"/>
                <w:sz w:val="20"/>
              </w:rPr>
              <w:t>раствор для местного и наружного применения</w:t>
            </w:r>
            <w:r w:rsidRPr="00BD26E7">
              <w:rPr>
                <w:sz w:val="20"/>
              </w:rPr>
              <w:t xml:space="preserve">  3% Объём флакона, л: не менее  100 </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448</w:t>
            </w:r>
          </w:p>
        </w:tc>
      </w:tr>
      <w:tr w:rsidR="00BD26E7" w:rsidRPr="00BD26E7" w:rsidTr="00BD26E7">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spacing w:before="300" w:after="300" w:line="200" w:lineRule="atLeast"/>
              <w:ind w:firstLine="0"/>
              <w:jc w:val="center"/>
              <w:rPr>
                <w:sz w:val="20"/>
              </w:rPr>
            </w:pPr>
            <w:r w:rsidRPr="00BD26E7">
              <w:rPr>
                <w:sz w:val="20"/>
              </w:rPr>
              <w:t>6</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D26E7" w:rsidRPr="00BD26E7" w:rsidRDefault="00BD26E7" w:rsidP="00BD26E7">
            <w:pPr>
              <w:ind w:firstLine="0"/>
              <w:rPr>
                <w:sz w:val="20"/>
              </w:rPr>
            </w:pPr>
            <w:r w:rsidRPr="00BD26E7">
              <w:rPr>
                <w:sz w:val="20"/>
              </w:rPr>
              <w:t>Декстроза</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BD26E7">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5% </w:t>
            </w:r>
          </w:p>
          <w:p w:rsidR="00BD26E7" w:rsidRPr="00BD26E7" w:rsidRDefault="00BD26E7" w:rsidP="00BD26E7">
            <w:pPr>
              <w:ind w:firstLine="0"/>
              <w:rPr>
                <w:sz w:val="20"/>
              </w:rPr>
            </w:pPr>
            <w:r w:rsidRPr="00BD26E7">
              <w:rPr>
                <w:sz w:val="20"/>
              </w:rPr>
              <w:t>Объём флакона, мл: не менее 400</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BD26E7">
            <w:pPr>
              <w:ind w:firstLine="0"/>
              <w:jc w:val="center"/>
              <w:rPr>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BD26E7">
            <w:pPr>
              <w:ind w:firstLine="0"/>
              <w:jc w:val="center"/>
              <w:rPr>
                <w:sz w:val="20"/>
              </w:rPr>
            </w:pPr>
            <w:r w:rsidRPr="00BD26E7">
              <w:rPr>
                <w:sz w:val="20"/>
              </w:rPr>
              <w:t>1500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lastRenderedPageBreak/>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504548">
        <w:rPr>
          <w:sz w:val="22"/>
          <w:szCs w:val="22"/>
        </w:rPr>
        <w:t>5</w:t>
      </w:r>
      <w:r w:rsidRPr="00945336">
        <w:rPr>
          <w:sz w:val="22"/>
          <w:szCs w:val="22"/>
        </w:rPr>
        <w:t>:</w:t>
      </w:r>
      <w:r w:rsidR="00504548">
        <w:rPr>
          <w:sz w:val="22"/>
          <w:szCs w:val="22"/>
        </w:rPr>
        <w:t>3</w:t>
      </w:r>
      <w:r w:rsidRPr="00945336">
        <w:rPr>
          <w:sz w:val="22"/>
          <w:szCs w:val="22"/>
        </w:rPr>
        <w:t>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дн</w:t>
      </w:r>
      <w:r w:rsidR="00416621">
        <w:rPr>
          <w:sz w:val="23"/>
          <w:szCs w:val="23"/>
        </w:rPr>
        <w:t>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1D6505" w:rsidRPr="001F2643" w:rsidRDefault="001D6505" w:rsidP="001D6505">
      <w:pPr>
        <w:widowControl/>
        <w:spacing w:before="0"/>
        <w:ind w:firstLine="567"/>
        <w:contextualSpacing/>
        <w:rPr>
          <w:color w:val="000000"/>
          <w:sz w:val="22"/>
          <w:szCs w:val="22"/>
        </w:rPr>
      </w:pPr>
      <w:r w:rsidRPr="001F2643">
        <w:rPr>
          <w:color w:val="000000"/>
          <w:sz w:val="22"/>
          <w:szCs w:val="22"/>
        </w:rPr>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1D6505" w:rsidRPr="001F2643" w:rsidRDefault="001D6505" w:rsidP="001D650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BD26E7">
        <w:rPr>
          <w:b/>
          <w:sz w:val="22"/>
          <w:szCs w:val="22"/>
        </w:rPr>
        <w:t xml:space="preserve">лекарственных средств </w:t>
      </w:r>
      <w:r w:rsidR="00504548">
        <w:rPr>
          <w:b/>
          <w:sz w:val="22"/>
          <w:szCs w:val="22"/>
        </w:rPr>
        <w:t>для бесперебойной работы отделений больницы</w:t>
      </w:r>
      <w:r w:rsidR="00504548"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504548"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BD26E7">
        <w:rPr>
          <w:b/>
          <w:color w:val="000000" w:themeColor="text1"/>
          <w:sz w:val="22"/>
          <w:szCs w:val="22"/>
        </w:rPr>
        <w:t xml:space="preserve">: </w:t>
      </w:r>
      <w:r w:rsidR="00BD26E7" w:rsidRPr="00BD26E7">
        <w:rPr>
          <w:b/>
          <w:color w:val="000000" w:themeColor="text1"/>
          <w:sz w:val="22"/>
          <w:szCs w:val="22"/>
        </w:rPr>
        <w:t>310</w:t>
      </w:r>
      <w:r w:rsidR="008634D3" w:rsidRPr="00BD26E7">
        <w:rPr>
          <w:b/>
          <w:color w:val="000000" w:themeColor="text1"/>
          <w:sz w:val="22"/>
          <w:szCs w:val="22"/>
        </w:rPr>
        <w:t> </w:t>
      </w:r>
      <w:r w:rsidR="00BD26E7" w:rsidRPr="00BD26E7">
        <w:rPr>
          <w:b/>
          <w:color w:val="000000" w:themeColor="text1"/>
          <w:sz w:val="22"/>
          <w:szCs w:val="22"/>
        </w:rPr>
        <w:t>525</w:t>
      </w:r>
      <w:r w:rsidR="005233D9" w:rsidRPr="00BD26E7">
        <w:rPr>
          <w:b/>
          <w:color w:val="000000" w:themeColor="text1"/>
          <w:sz w:val="22"/>
          <w:szCs w:val="22"/>
        </w:rPr>
        <w:t xml:space="preserve"> </w:t>
      </w:r>
      <w:r w:rsidR="008634D3" w:rsidRPr="00BD26E7">
        <w:rPr>
          <w:color w:val="000000" w:themeColor="text1"/>
          <w:sz w:val="22"/>
          <w:szCs w:val="22"/>
        </w:rPr>
        <w:t>(</w:t>
      </w:r>
      <w:r w:rsidR="00416621" w:rsidRPr="00BD26E7">
        <w:rPr>
          <w:b/>
          <w:color w:val="000000" w:themeColor="text1"/>
          <w:sz w:val="22"/>
          <w:szCs w:val="22"/>
        </w:rPr>
        <w:t xml:space="preserve">триста </w:t>
      </w:r>
      <w:r w:rsidR="00BD26E7" w:rsidRPr="00BD26E7">
        <w:rPr>
          <w:b/>
          <w:color w:val="000000" w:themeColor="text1"/>
          <w:sz w:val="22"/>
          <w:szCs w:val="22"/>
        </w:rPr>
        <w:t>десять</w:t>
      </w:r>
      <w:r w:rsidR="00945336" w:rsidRPr="00BD26E7">
        <w:rPr>
          <w:b/>
          <w:color w:val="000000" w:themeColor="text1"/>
          <w:sz w:val="22"/>
          <w:szCs w:val="22"/>
        </w:rPr>
        <w:t xml:space="preserve"> тысяч </w:t>
      </w:r>
      <w:r w:rsidR="00BD26E7" w:rsidRPr="00BD26E7">
        <w:rPr>
          <w:b/>
          <w:color w:val="000000" w:themeColor="text1"/>
          <w:sz w:val="22"/>
          <w:szCs w:val="22"/>
        </w:rPr>
        <w:t>пять</w:t>
      </w:r>
      <w:r w:rsidR="00416621" w:rsidRPr="00BD26E7">
        <w:rPr>
          <w:b/>
          <w:color w:val="000000" w:themeColor="text1"/>
          <w:sz w:val="22"/>
          <w:szCs w:val="22"/>
        </w:rPr>
        <w:t>сот</w:t>
      </w:r>
      <w:r w:rsidR="000709AE" w:rsidRPr="00BD26E7">
        <w:rPr>
          <w:b/>
          <w:color w:val="000000" w:themeColor="text1"/>
          <w:sz w:val="22"/>
          <w:szCs w:val="22"/>
        </w:rPr>
        <w:t xml:space="preserve"> </w:t>
      </w:r>
      <w:r w:rsidR="00BD26E7" w:rsidRPr="00BD26E7">
        <w:rPr>
          <w:b/>
          <w:color w:val="000000" w:themeColor="text1"/>
          <w:sz w:val="22"/>
          <w:szCs w:val="22"/>
        </w:rPr>
        <w:t>двадцать пять</w:t>
      </w:r>
      <w:r w:rsidR="008634D3" w:rsidRPr="00BD26E7">
        <w:rPr>
          <w:b/>
          <w:color w:val="000000" w:themeColor="text1"/>
          <w:sz w:val="22"/>
          <w:szCs w:val="22"/>
        </w:rPr>
        <w:t xml:space="preserve">) </w:t>
      </w:r>
      <w:r w:rsidR="005233D9" w:rsidRPr="00BD26E7">
        <w:rPr>
          <w:b/>
          <w:color w:val="000000" w:themeColor="text1"/>
          <w:sz w:val="22"/>
          <w:szCs w:val="22"/>
        </w:rPr>
        <w:t>руб</w:t>
      </w:r>
      <w:r w:rsidR="000709AE" w:rsidRPr="00BD26E7">
        <w:rPr>
          <w:b/>
          <w:color w:val="000000" w:themeColor="text1"/>
          <w:sz w:val="22"/>
          <w:szCs w:val="22"/>
        </w:rPr>
        <w:t>лей</w:t>
      </w:r>
      <w:r w:rsidR="000B0B1F" w:rsidRPr="00BD26E7">
        <w:rPr>
          <w:b/>
          <w:color w:val="000000" w:themeColor="text1"/>
          <w:sz w:val="22"/>
          <w:szCs w:val="22"/>
        </w:rPr>
        <w:t xml:space="preserve"> </w:t>
      </w:r>
      <w:r w:rsidR="00BD26E7" w:rsidRPr="00BD26E7">
        <w:rPr>
          <w:b/>
          <w:color w:val="000000" w:themeColor="text1"/>
          <w:sz w:val="22"/>
          <w:szCs w:val="22"/>
        </w:rPr>
        <w:t>41</w:t>
      </w:r>
      <w:r w:rsidR="00A0051E" w:rsidRPr="00BD26E7">
        <w:rPr>
          <w:b/>
          <w:color w:val="000000" w:themeColor="text1"/>
          <w:sz w:val="22"/>
          <w:szCs w:val="22"/>
        </w:rPr>
        <w:t xml:space="preserve"> коп</w:t>
      </w:r>
      <w:r w:rsidR="008634D3" w:rsidRPr="00BD26E7">
        <w:rPr>
          <w:b/>
          <w:color w:val="000000" w:themeColor="text1"/>
          <w:sz w:val="22"/>
          <w:szCs w:val="22"/>
        </w:rPr>
        <w:t>е</w:t>
      </w:r>
      <w:r w:rsidR="000709AE" w:rsidRPr="00BD26E7">
        <w:rPr>
          <w:b/>
          <w:color w:val="000000" w:themeColor="text1"/>
          <w:sz w:val="22"/>
          <w:szCs w:val="22"/>
        </w:rPr>
        <w:t>е</w:t>
      </w:r>
      <w:r w:rsidR="008634D3" w:rsidRPr="00BD26E7">
        <w:rPr>
          <w:b/>
          <w:color w:val="000000" w:themeColor="text1"/>
          <w:sz w:val="22"/>
          <w:szCs w:val="22"/>
        </w:rPr>
        <w:t>к.</w:t>
      </w:r>
      <w:r w:rsidRPr="00504548">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00BA066C" w:rsidRPr="00BA066C">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w:t>
      </w:r>
      <w:r w:rsidR="00BD26E7">
        <w:rPr>
          <w:sz w:val="23"/>
          <w:szCs w:val="23"/>
        </w:rPr>
        <w:t>5</w:t>
      </w:r>
      <w:r w:rsidR="005F41D4" w:rsidRPr="001062F7">
        <w:rPr>
          <w:sz w:val="23"/>
          <w:szCs w:val="23"/>
        </w:rPr>
        <w:t>:</w:t>
      </w:r>
      <w:r w:rsidR="00BD26E7">
        <w:rPr>
          <w:sz w:val="23"/>
          <w:szCs w:val="23"/>
        </w:rPr>
        <w:t>3</w:t>
      </w:r>
      <w:r w:rsidR="005F41D4" w:rsidRPr="001062F7">
        <w:rPr>
          <w:sz w:val="23"/>
          <w:szCs w:val="23"/>
        </w:rPr>
        <w:t>0 по Московскому времени</w:t>
      </w:r>
      <w:r w:rsidR="00945336">
        <w:rPr>
          <w:sz w:val="23"/>
          <w:szCs w:val="23"/>
        </w:rPr>
        <w:t>,</w:t>
      </w:r>
      <w:r w:rsidR="005F41D4">
        <w:rPr>
          <w:sz w:val="23"/>
          <w:szCs w:val="23"/>
        </w:rPr>
        <w:t xml:space="preserve"> </w:t>
      </w:r>
      <w:r w:rsidR="00945336">
        <w:rPr>
          <w:sz w:val="23"/>
          <w:szCs w:val="23"/>
        </w:rPr>
        <w:t xml:space="preserve">по предварительным письменным или устным заявкам Заказчика, оформленным за 3 (три) </w:t>
      </w:r>
      <w:r w:rsidR="00416621">
        <w:rPr>
          <w:sz w:val="23"/>
          <w:szCs w:val="23"/>
        </w:rPr>
        <w:t>дня</w:t>
      </w:r>
      <w:r w:rsidR="00945336">
        <w:rPr>
          <w:sz w:val="23"/>
          <w:szCs w:val="23"/>
        </w:rPr>
        <w:t xml:space="preserve">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504548">
        <w:rPr>
          <w:b/>
          <w:sz w:val="22"/>
          <w:szCs w:val="22"/>
        </w:rPr>
        <w:t>26</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504548">
        <w:rPr>
          <w:b/>
          <w:sz w:val="22"/>
          <w:szCs w:val="22"/>
        </w:rPr>
        <w:t>10</w:t>
      </w:r>
      <w:r w:rsidR="002B62CE" w:rsidRPr="00EC3061">
        <w:rPr>
          <w:b/>
          <w:sz w:val="22"/>
          <w:szCs w:val="22"/>
        </w:rPr>
        <w:t>:</w:t>
      </w:r>
      <w:r w:rsidR="00504548">
        <w:rPr>
          <w:b/>
          <w:sz w:val="22"/>
          <w:szCs w:val="22"/>
        </w:rPr>
        <w:t>0</w:t>
      </w:r>
      <w:r w:rsidR="00D211B0">
        <w:rPr>
          <w:b/>
          <w:sz w:val="22"/>
          <w:szCs w:val="22"/>
        </w:rPr>
        <w:t>0</w:t>
      </w:r>
      <w:r w:rsidR="002B62CE" w:rsidRPr="00EC3061">
        <w:rPr>
          <w:b/>
          <w:sz w:val="22"/>
          <w:szCs w:val="22"/>
        </w:rPr>
        <w:t xml:space="preserve"> </w:t>
      </w:r>
      <w:r w:rsidR="00504548">
        <w:rPr>
          <w:b/>
          <w:sz w:val="22"/>
          <w:szCs w:val="22"/>
        </w:rPr>
        <w:t>29</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 xml:space="preserve">заявками: в </w:t>
      </w:r>
      <w:r w:rsidR="00504548">
        <w:rPr>
          <w:b/>
          <w:sz w:val="22"/>
          <w:szCs w:val="22"/>
        </w:rPr>
        <w:t>11</w:t>
      </w:r>
      <w:r w:rsidR="000C52C9" w:rsidRPr="00EC3061">
        <w:rPr>
          <w:b/>
          <w:sz w:val="22"/>
          <w:szCs w:val="22"/>
        </w:rPr>
        <w:t>:</w:t>
      </w:r>
      <w:r w:rsidR="00504548">
        <w:rPr>
          <w:b/>
          <w:sz w:val="22"/>
          <w:szCs w:val="22"/>
        </w:rPr>
        <w:t>0</w:t>
      </w:r>
      <w:r w:rsidR="000C52C9" w:rsidRPr="00EC3061">
        <w:rPr>
          <w:b/>
          <w:sz w:val="22"/>
          <w:szCs w:val="22"/>
        </w:rPr>
        <w:t xml:space="preserve">0 </w:t>
      </w:r>
      <w:r w:rsidR="00504548">
        <w:rPr>
          <w:b/>
          <w:sz w:val="22"/>
          <w:szCs w:val="22"/>
        </w:rPr>
        <w:t>29</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 xml:space="preserve">овочных заявок: в </w:t>
      </w:r>
      <w:r w:rsidR="00504548">
        <w:rPr>
          <w:b/>
          <w:sz w:val="22"/>
          <w:szCs w:val="22"/>
        </w:rPr>
        <w:t>11</w:t>
      </w:r>
      <w:r w:rsidR="005F41D4">
        <w:rPr>
          <w:b/>
          <w:sz w:val="22"/>
          <w:szCs w:val="22"/>
        </w:rPr>
        <w:t>:</w:t>
      </w:r>
      <w:r w:rsidR="00504548">
        <w:rPr>
          <w:b/>
          <w:sz w:val="22"/>
          <w:szCs w:val="22"/>
        </w:rPr>
        <w:t>0</w:t>
      </w:r>
      <w:r w:rsidR="0051465A">
        <w:rPr>
          <w:b/>
          <w:sz w:val="22"/>
          <w:szCs w:val="22"/>
        </w:rPr>
        <w:t xml:space="preserve">0 часов </w:t>
      </w:r>
      <w:r w:rsidR="00504548">
        <w:rPr>
          <w:b/>
          <w:sz w:val="22"/>
          <w:szCs w:val="22"/>
        </w:rPr>
        <w:t>29</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504548">
        <w:rPr>
          <w:b/>
          <w:sz w:val="22"/>
          <w:szCs w:val="22"/>
        </w:rPr>
        <w:t>26</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504548">
        <w:rPr>
          <w:b/>
          <w:sz w:val="22"/>
          <w:szCs w:val="22"/>
        </w:rPr>
        <w:t>29</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w:t>
      </w:r>
      <w:r w:rsidRPr="00BA066C">
        <w:rPr>
          <w:sz w:val="22"/>
          <w:szCs w:val="22"/>
        </w:rPr>
        <w:lastRenderedPageBreak/>
        <w:t>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416621" w:rsidRDefault="00670D7B" w:rsidP="00416621">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063A4">
        <w:rPr>
          <w:b/>
          <w:sz w:val="22"/>
          <w:szCs w:val="22"/>
        </w:rPr>
        <w:t xml:space="preserve">лекарственных средств </w:t>
      </w:r>
      <w:r w:rsidR="00504548">
        <w:rPr>
          <w:b/>
          <w:sz w:val="22"/>
          <w:szCs w:val="22"/>
        </w:rPr>
        <w:t>для бесперебойной работы отделений больницы</w:t>
      </w:r>
    </w:p>
    <w:p w:rsidR="00CF1B41" w:rsidRDefault="00CF1B41" w:rsidP="00416621">
      <w:pPr>
        <w:contextualSpacing/>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w:t>
      </w:r>
      <w:r w:rsidR="000F41AB">
        <w:rPr>
          <w:b/>
          <w:sz w:val="22"/>
          <w:szCs w:val="22"/>
        </w:rPr>
        <w:t>2</w:t>
      </w:r>
      <w:r w:rsidR="00945336">
        <w:rPr>
          <w:b/>
          <w:sz w:val="22"/>
          <w:szCs w:val="22"/>
        </w:rPr>
        <w:t>1</w:t>
      </w:r>
      <w:r w:rsidR="0055656A" w:rsidRPr="0055656A">
        <w:rPr>
          <w:b/>
          <w:sz w:val="22"/>
          <w:szCs w:val="22"/>
        </w:rPr>
        <w:t xml:space="preserve"> ЗК</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B063A4">
        <w:rPr>
          <w:b/>
          <w:sz w:val="22"/>
          <w:szCs w:val="22"/>
        </w:rPr>
        <w:t xml:space="preserve">лекарственные средства </w:t>
      </w:r>
      <w:r w:rsidR="000F41AB">
        <w:rPr>
          <w:b/>
          <w:sz w:val="22"/>
          <w:szCs w:val="22"/>
        </w:rPr>
        <w:t>для бесперебойной работы отделений больницы</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7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1"/>
        <w:gridCol w:w="3067"/>
        <w:gridCol w:w="3980"/>
        <w:gridCol w:w="1651"/>
        <w:gridCol w:w="1228"/>
      </w:tblGrid>
      <w:tr w:rsidR="00BD26E7" w:rsidRPr="00BD26E7" w:rsidTr="008870A8">
        <w:trPr>
          <w:trHeight w:val="19"/>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b/>
                <w:sz w:val="20"/>
              </w:rPr>
            </w:pPr>
            <w:r w:rsidRPr="00BD26E7">
              <w:rPr>
                <w:b/>
                <w:sz w:val="20"/>
              </w:rPr>
              <w:t>№ п/п</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26E7" w:rsidRPr="00BD26E7" w:rsidRDefault="00BD26E7" w:rsidP="008870A8">
            <w:pPr>
              <w:spacing w:before="300" w:after="300"/>
              <w:ind w:firstLine="0"/>
              <w:rPr>
                <w:b/>
                <w:sz w:val="20"/>
              </w:rPr>
            </w:pPr>
            <w:hyperlink r:id="rId14" w:history="1">
              <w:r w:rsidRPr="00BD26E7">
                <w:rPr>
                  <w:rStyle w:val="afb"/>
                  <w:b/>
                  <w:bCs/>
                  <w:color w:val="000000" w:themeColor="text1"/>
                  <w:sz w:val="20"/>
                </w:rPr>
                <w:t xml:space="preserve">Международное непатентованное наименование или </w:t>
              </w:r>
              <w:proofErr w:type="spellStart"/>
              <w:r w:rsidRPr="00BD26E7">
                <w:rPr>
                  <w:rStyle w:val="afb"/>
                  <w:b/>
                  <w:bCs/>
                  <w:color w:val="000000" w:themeColor="text1"/>
                  <w:sz w:val="20"/>
                </w:rPr>
                <w:t>группировочное</w:t>
              </w:r>
              <w:proofErr w:type="spellEnd"/>
              <w:r w:rsidRPr="00BD26E7">
                <w:rPr>
                  <w:rStyle w:val="afb"/>
                  <w:b/>
                  <w:bCs/>
                  <w:color w:val="000000" w:themeColor="text1"/>
                  <w:sz w:val="20"/>
                </w:rPr>
                <w:t xml:space="preserve"> (химическое) наименование</w:t>
              </w:r>
            </w:hyperlink>
            <w:r w:rsidRPr="00BD26E7">
              <w:rPr>
                <w:rStyle w:val="afb"/>
                <w:b/>
                <w:bCs/>
                <w:color w:val="000000" w:themeColor="text1"/>
                <w:sz w:val="20"/>
              </w:rPr>
              <w:t xml:space="preserve"> или торговое наименование товара</w:t>
            </w:r>
          </w:p>
        </w:tc>
        <w:tc>
          <w:tcPr>
            <w:tcW w:w="4164"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spacing w:before="300" w:after="300" w:line="200" w:lineRule="atLeast"/>
              <w:ind w:firstLine="0"/>
              <w:rPr>
                <w:b/>
                <w:sz w:val="20"/>
              </w:rPr>
            </w:pPr>
            <w:r w:rsidRPr="00BD26E7">
              <w:rPr>
                <w:b/>
                <w:color w:val="000000" w:themeColor="text1"/>
                <w:sz w:val="20"/>
              </w:rPr>
              <w:t>Технические характеристики товара</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26E7" w:rsidRPr="00BD26E7" w:rsidRDefault="00BD26E7" w:rsidP="008870A8">
            <w:pPr>
              <w:spacing w:before="300" w:after="300" w:line="200" w:lineRule="atLeast"/>
              <w:ind w:firstLine="0"/>
              <w:rPr>
                <w:b/>
                <w:sz w:val="20"/>
              </w:rPr>
            </w:pPr>
            <w:r w:rsidRPr="00BD26E7">
              <w:rPr>
                <w:b/>
                <w:sz w:val="20"/>
              </w:rPr>
              <w:t>Ед. изм.</w:t>
            </w:r>
          </w:p>
        </w:tc>
        <w:tc>
          <w:tcPr>
            <w:tcW w:w="1283"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b/>
                <w:sz w:val="20"/>
              </w:rPr>
            </w:pPr>
            <w:r w:rsidRPr="00BD26E7">
              <w:rPr>
                <w:b/>
                <w:sz w:val="20"/>
              </w:rPr>
              <w:t>Кол-во</w:t>
            </w:r>
          </w:p>
        </w:tc>
      </w:tr>
      <w:tr w:rsidR="00BD26E7" w:rsidRPr="00BD26E7" w:rsidTr="008870A8">
        <w:trPr>
          <w:trHeight w:val="357"/>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highlight w:val="red"/>
              </w:rPr>
            </w:pPr>
            <w:r w:rsidRPr="00BD26E7">
              <w:rPr>
                <w:sz w:val="20"/>
              </w:rPr>
              <w:t>1</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rPr>
                <w:sz w:val="20"/>
              </w:rPr>
            </w:pPr>
            <w:r w:rsidRPr="00BD26E7">
              <w:rPr>
                <w:sz w:val="20"/>
              </w:rPr>
              <w:t xml:space="preserve">Натрия хлорид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0,9%, Объём флакона, мл: не менее 400</w:t>
            </w:r>
          </w:p>
          <w:p w:rsidR="00BD26E7" w:rsidRPr="00BD26E7" w:rsidRDefault="00BD26E7" w:rsidP="008870A8">
            <w:pPr>
              <w:ind w:firstLine="0"/>
              <w:rPr>
                <w:sz w:val="20"/>
              </w:rPr>
            </w:pPr>
            <w:r w:rsidRPr="00BD26E7">
              <w:rPr>
                <w:sz w:val="20"/>
              </w:rPr>
              <w:t>Флакон: стекло</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jc w:val="center"/>
              <w:rPr>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1500</w:t>
            </w:r>
          </w:p>
        </w:tc>
      </w:tr>
      <w:tr w:rsidR="00BD26E7" w:rsidRPr="00BD26E7" w:rsidTr="008870A8">
        <w:trPr>
          <w:trHeight w:val="22"/>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rPr>
            </w:pPr>
            <w:r w:rsidRPr="00BD26E7">
              <w:rPr>
                <w:sz w:val="20"/>
              </w:rPr>
              <w:t>2</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rPr>
                <w:sz w:val="20"/>
              </w:rPr>
            </w:pPr>
            <w:r w:rsidRPr="00BD26E7">
              <w:rPr>
                <w:sz w:val="20"/>
              </w:rPr>
              <w:t xml:space="preserve">Натрия хлорид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0,9%, Объём флакона, мл: не менее 200</w:t>
            </w:r>
          </w:p>
          <w:p w:rsidR="00BD26E7" w:rsidRPr="00BD26E7" w:rsidRDefault="00BD26E7" w:rsidP="008870A8">
            <w:pPr>
              <w:ind w:firstLine="0"/>
              <w:rPr>
                <w:sz w:val="20"/>
              </w:rPr>
            </w:pPr>
            <w:r w:rsidRPr="00BD26E7">
              <w:rPr>
                <w:sz w:val="20"/>
              </w:rPr>
              <w:t>Флакон: стекло</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5000</w:t>
            </w:r>
          </w:p>
        </w:tc>
      </w:tr>
      <w:tr w:rsidR="00BD26E7" w:rsidRPr="00BD26E7" w:rsidTr="008870A8">
        <w:trPr>
          <w:trHeight w:val="20"/>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rPr>
            </w:pPr>
            <w:r w:rsidRPr="00BD26E7">
              <w:rPr>
                <w:sz w:val="20"/>
              </w:rPr>
              <w:t>3</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rPr>
                <w:rFonts w:eastAsia="TimesNewRomanPSMT"/>
                <w:sz w:val="20"/>
              </w:rPr>
            </w:pPr>
            <w:proofErr w:type="spellStart"/>
            <w:r w:rsidRPr="00BD26E7">
              <w:rPr>
                <w:sz w:val="20"/>
              </w:rPr>
              <w:t>Хлоргексидин</w:t>
            </w:r>
            <w:proofErr w:type="spellEnd"/>
            <w:r w:rsidRPr="00BD26E7">
              <w:rPr>
                <w:sz w:val="20"/>
              </w:rPr>
              <w:t xml:space="preserve">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rFonts w:eastAsia="TimesNewRomanPSMT"/>
                <w:sz w:val="20"/>
              </w:rPr>
            </w:pPr>
            <w:r w:rsidRPr="00BD26E7">
              <w:rPr>
                <w:sz w:val="20"/>
              </w:rPr>
              <w:t xml:space="preserve">раствор для наружного применения, спиртовой 0,5 %, Объём канистры, л: не менее  10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tcPr>
          <w:p w:rsidR="00BD26E7" w:rsidRPr="00BD26E7" w:rsidRDefault="00BD26E7" w:rsidP="008870A8">
            <w:pPr>
              <w:ind w:firstLine="0"/>
              <w:jc w:val="center"/>
              <w:rPr>
                <w:color w:val="000000"/>
                <w:sz w:val="20"/>
              </w:rPr>
            </w:pPr>
            <w:r w:rsidRPr="00BD26E7">
              <w:rPr>
                <w:color w:val="000000"/>
                <w:sz w:val="20"/>
              </w:rPr>
              <w:t>канистра</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20</w:t>
            </w:r>
          </w:p>
        </w:tc>
      </w:tr>
      <w:tr w:rsidR="00BD26E7" w:rsidRPr="00BD26E7" w:rsidTr="008870A8">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rPr>
            </w:pPr>
            <w:r w:rsidRPr="00BD26E7">
              <w:rPr>
                <w:sz w:val="20"/>
              </w:rPr>
              <w:lastRenderedPageBreak/>
              <w:t>4</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rPr>
                <w:sz w:val="20"/>
              </w:rPr>
            </w:pPr>
            <w:proofErr w:type="spellStart"/>
            <w:r w:rsidRPr="00BD26E7">
              <w:rPr>
                <w:sz w:val="20"/>
              </w:rPr>
              <w:t>Хлоргексидин</w:t>
            </w:r>
            <w:proofErr w:type="spellEnd"/>
            <w:r w:rsidRPr="00BD26E7">
              <w:rPr>
                <w:sz w:val="20"/>
              </w:rPr>
              <w:t xml:space="preserve">  </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sz w:val="20"/>
              </w:rPr>
            </w:pPr>
            <w:r w:rsidRPr="00BD26E7">
              <w:rPr>
                <w:sz w:val="20"/>
              </w:rPr>
              <w:t xml:space="preserve">раствор для наружного применения, водный 0,05 %, Объём флакона, л: не менее  1  </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45</w:t>
            </w:r>
          </w:p>
        </w:tc>
      </w:tr>
      <w:tr w:rsidR="00BD26E7" w:rsidRPr="00BD26E7" w:rsidTr="008870A8">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lang w:val="en-US"/>
              </w:rPr>
            </w:pPr>
            <w:r w:rsidRPr="00BD26E7">
              <w:rPr>
                <w:sz w:val="20"/>
                <w:lang w:val="en-US"/>
              </w:rPr>
              <w:t>5</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rPr>
                <w:sz w:val="20"/>
                <w:lang w:val="en-US"/>
              </w:rPr>
            </w:pPr>
            <w:r w:rsidRPr="00BD26E7">
              <w:rPr>
                <w:sz w:val="20"/>
              </w:rPr>
              <w:t>Водорода пероксид</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sz w:val="20"/>
              </w:rPr>
            </w:pPr>
            <w:r w:rsidRPr="00BD26E7">
              <w:rPr>
                <w:color w:val="000000"/>
                <w:sz w:val="20"/>
              </w:rPr>
              <w:t>раствор для местного и наружного применения</w:t>
            </w:r>
            <w:r w:rsidRPr="00BD26E7">
              <w:rPr>
                <w:sz w:val="20"/>
              </w:rPr>
              <w:t xml:space="preserve">  3% Объём флакона, л: не менее  100 </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jc w:val="center"/>
              <w:rPr>
                <w:color w:val="000000"/>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448</w:t>
            </w:r>
          </w:p>
        </w:tc>
      </w:tr>
      <w:tr w:rsidR="00BD26E7" w:rsidRPr="00BD26E7" w:rsidTr="008870A8">
        <w:trPr>
          <w:trHeight w:val="604"/>
          <w:jc w:val="center"/>
        </w:trPr>
        <w:tc>
          <w:tcPr>
            <w:tcW w:w="648"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spacing w:before="300" w:after="300" w:line="200" w:lineRule="atLeast"/>
              <w:ind w:firstLine="0"/>
              <w:jc w:val="center"/>
              <w:rPr>
                <w:sz w:val="20"/>
              </w:rPr>
            </w:pPr>
            <w:r w:rsidRPr="00BD26E7">
              <w:rPr>
                <w:sz w:val="20"/>
              </w:rPr>
              <w:t>6</w:t>
            </w:r>
          </w:p>
        </w:tc>
        <w:tc>
          <w:tcPr>
            <w:tcW w:w="319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D26E7" w:rsidRPr="00BD26E7" w:rsidRDefault="00BD26E7" w:rsidP="008870A8">
            <w:pPr>
              <w:ind w:firstLine="0"/>
              <w:rPr>
                <w:sz w:val="20"/>
              </w:rPr>
            </w:pPr>
            <w:r w:rsidRPr="00BD26E7">
              <w:rPr>
                <w:sz w:val="20"/>
              </w:rPr>
              <w:t>Декстроза</w:t>
            </w:r>
          </w:p>
        </w:tc>
        <w:tc>
          <w:tcPr>
            <w:tcW w:w="4164" w:type="dxa"/>
            <w:tcBorders>
              <w:top w:val="single" w:sz="6" w:space="0" w:color="000000"/>
              <w:left w:val="single" w:sz="6" w:space="0" w:color="000000"/>
              <w:bottom w:val="single" w:sz="6" w:space="0" w:color="000000"/>
              <w:right w:val="single" w:sz="6" w:space="0" w:color="000000"/>
            </w:tcBorders>
            <w:vAlign w:val="center"/>
          </w:tcPr>
          <w:p w:rsidR="00BD26E7" w:rsidRPr="00BD26E7" w:rsidRDefault="00BD26E7" w:rsidP="008870A8">
            <w:pPr>
              <w:ind w:firstLine="0"/>
              <w:rPr>
                <w:sz w:val="20"/>
              </w:rPr>
            </w:pPr>
            <w:r w:rsidRPr="00BD26E7">
              <w:rPr>
                <w:sz w:val="20"/>
              </w:rPr>
              <w:t xml:space="preserve">раствор для </w:t>
            </w:r>
            <w:proofErr w:type="spellStart"/>
            <w:r w:rsidRPr="00BD26E7">
              <w:rPr>
                <w:sz w:val="20"/>
              </w:rPr>
              <w:t>инфузий</w:t>
            </w:r>
            <w:proofErr w:type="spellEnd"/>
            <w:r w:rsidRPr="00BD26E7">
              <w:rPr>
                <w:sz w:val="20"/>
              </w:rPr>
              <w:t xml:space="preserve">, 5% </w:t>
            </w:r>
          </w:p>
          <w:p w:rsidR="00BD26E7" w:rsidRPr="00BD26E7" w:rsidRDefault="00BD26E7" w:rsidP="008870A8">
            <w:pPr>
              <w:ind w:firstLine="0"/>
              <w:rPr>
                <w:sz w:val="20"/>
              </w:rPr>
            </w:pPr>
            <w:r w:rsidRPr="00BD26E7">
              <w:rPr>
                <w:sz w:val="20"/>
              </w:rPr>
              <w:t>Объём флакона, мл: не менее 400</w:t>
            </w:r>
          </w:p>
        </w:tc>
        <w:tc>
          <w:tcPr>
            <w:tcW w:w="17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26E7" w:rsidRPr="00BD26E7" w:rsidRDefault="00BD26E7" w:rsidP="008870A8">
            <w:pPr>
              <w:ind w:firstLine="0"/>
              <w:jc w:val="center"/>
              <w:rPr>
                <w:sz w:val="20"/>
              </w:rPr>
            </w:pPr>
            <w:r w:rsidRPr="00BD26E7">
              <w:rPr>
                <w:color w:val="000000"/>
                <w:sz w:val="20"/>
              </w:rPr>
              <w:t>флакон</w:t>
            </w:r>
          </w:p>
        </w:tc>
        <w:tc>
          <w:tcPr>
            <w:tcW w:w="1283" w:type="dxa"/>
            <w:tcBorders>
              <w:top w:val="single" w:sz="6" w:space="0" w:color="000000"/>
              <w:left w:val="single" w:sz="6" w:space="0" w:color="000000"/>
              <w:bottom w:val="single" w:sz="6" w:space="0" w:color="000000"/>
              <w:right w:val="single" w:sz="6" w:space="0" w:color="000000"/>
            </w:tcBorders>
          </w:tcPr>
          <w:p w:rsidR="00BD26E7" w:rsidRPr="00BD26E7" w:rsidRDefault="00BD26E7" w:rsidP="008870A8">
            <w:pPr>
              <w:ind w:firstLine="0"/>
              <w:jc w:val="center"/>
              <w:rPr>
                <w:sz w:val="20"/>
              </w:rPr>
            </w:pPr>
            <w:r w:rsidRPr="00BD26E7">
              <w:rPr>
                <w:sz w:val="20"/>
              </w:rPr>
              <w:t>1500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bookmarkStart w:id="0" w:name="_GoBack"/>
      <w:bookmarkEnd w:id="0"/>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0F41AB">
        <w:rPr>
          <w:sz w:val="22"/>
          <w:szCs w:val="22"/>
        </w:rPr>
        <w:t>д</w:t>
      </w:r>
      <w:r w:rsidR="00945336">
        <w:rPr>
          <w:sz w:val="22"/>
          <w:szCs w:val="22"/>
        </w:rPr>
        <w:t xml:space="preserve">о 31 декабря 2020 г. Поставка осуществляется партиями, в </w:t>
      </w:r>
      <w:r w:rsidR="00945336" w:rsidRPr="001062F7">
        <w:rPr>
          <w:sz w:val="23"/>
          <w:szCs w:val="23"/>
        </w:rPr>
        <w:t>рабочие дни с 08:00 до 1</w:t>
      </w:r>
      <w:r w:rsidR="000F41AB">
        <w:rPr>
          <w:sz w:val="23"/>
          <w:szCs w:val="23"/>
        </w:rPr>
        <w:t>5</w:t>
      </w:r>
      <w:r w:rsidR="00945336" w:rsidRPr="001062F7">
        <w:rPr>
          <w:sz w:val="23"/>
          <w:szCs w:val="23"/>
        </w:rPr>
        <w:t>:</w:t>
      </w:r>
      <w:r w:rsidR="000F41AB">
        <w:rPr>
          <w:sz w:val="23"/>
          <w:szCs w:val="23"/>
        </w:rPr>
        <w:t>3</w:t>
      </w:r>
      <w:r w:rsidR="00945336" w:rsidRPr="001062F7">
        <w:rPr>
          <w:sz w:val="23"/>
          <w:szCs w:val="23"/>
        </w:rPr>
        <w:t>0 по Московскому времени</w:t>
      </w:r>
      <w:r w:rsidR="00945336">
        <w:rPr>
          <w:sz w:val="23"/>
          <w:szCs w:val="23"/>
        </w:rPr>
        <w:t>, по предварительным письменным или устным заявкам Заказчика, оформленным за 3 (три) дн</w:t>
      </w:r>
      <w:r w:rsidR="006A178E">
        <w:rPr>
          <w:sz w:val="23"/>
          <w:szCs w:val="23"/>
        </w:rPr>
        <w:t>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E2690B">
        <w:rPr>
          <w:b/>
          <w:sz w:val="22"/>
          <w:szCs w:val="22"/>
        </w:rPr>
        <w:t>растворов и геля для бесперебойной работы отделений больницы</w:t>
      </w:r>
      <w:r w:rsidR="00E2690B"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w:t>
      </w:r>
      <w:r w:rsidRPr="00C82548">
        <w:rPr>
          <w:rFonts w:ascii="Times New Roman" w:hAnsi="Times New Roman"/>
          <w:b/>
          <w:sz w:val="22"/>
          <w:szCs w:val="22"/>
        </w:rPr>
        <w:lastRenderedPageBreak/>
        <w:t xml:space="preserve">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566432" w:rsidRDefault="00566432" w:rsidP="00545A80">
      <w:pPr>
        <w:widowControl/>
        <w:spacing w:before="0"/>
        <w:rPr>
          <w:rFonts w:eastAsia="Calibri"/>
          <w:bCs/>
          <w:color w:val="000000" w:themeColor="text1"/>
          <w:kern w:val="3"/>
          <w:szCs w:val="24"/>
        </w:rPr>
      </w:pPr>
      <w:r>
        <w:rPr>
          <w:rFonts w:eastAsia="Calibri"/>
          <w:bCs/>
          <w:color w:val="000000" w:themeColor="text1"/>
          <w:kern w:val="3"/>
          <w:szCs w:val="24"/>
        </w:rPr>
        <w:t>Реестр сертификатов</w:t>
      </w:r>
      <w:r w:rsidR="004F7677">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____________  руб.  _________коп. (___________________.),</w:t>
            </w:r>
            <w:r w:rsidRPr="00545A80">
              <w:rPr>
                <w:b/>
                <w:sz w:val="22"/>
                <w:szCs w:val="22"/>
              </w:rPr>
              <w:t>в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BD26E7">
            <w:pPr>
              <w:suppressAutoHyphens/>
              <w:ind w:firstLine="0"/>
            </w:pPr>
            <w:r w:rsidRPr="00BA066C">
              <w:rPr>
                <w:sz w:val="22"/>
                <w:szCs w:val="22"/>
              </w:rPr>
              <w:t xml:space="preserve">с </w:t>
            </w:r>
            <w:r>
              <w:rPr>
                <w:sz w:val="22"/>
                <w:szCs w:val="22"/>
              </w:rPr>
              <w:t xml:space="preserve">момента заключения договора </w:t>
            </w:r>
            <w:r w:rsidR="00E2690B">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w:t>
            </w:r>
            <w:r w:rsidR="00BD26E7">
              <w:rPr>
                <w:sz w:val="23"/>
                <w:szCs w:val="23"/>
              </w:rPr>
              <w:t>5</w:t>
            </w:r>
            <w:r w:rsidRPr="001062F7">
              <w:rPr>
                <w:sz w:val="23"/>
                <w:szCs w:val="23"/>
              </w:rPr>
              <w:t>:</w:t>
            </w:r>
            <w:r w:rsidR="00BD26E7">
              <w:rPr>
                <w:sz w:val="23"/>
                <w:szCs w:val="23"/>
              </w:rPr>
              <w:t>3</w:t>
            </w:r>
            <w:r w:rsidRPr="001062F7">
              <w:rPr>
                <w:sz w:val="23"/>
                <w:szCs w:val="23"/>
              </w:rPr>
              <w:t>0 по Московскому времени</w:t>
            </w:r>
            <w:r>
              <w:rPr>
                <w:sz w:val="23"/>
                <w:szCs w:val="23"/>
              </w:rPr>
              <w:t>, по предварительным письменным или устным заявкам Заказчика, оформленным за 3 (три) дн</w:t>
            </w:r>
            <w:r w:rsidR="00416621">
              <w:rPr>
                <w:sz w:val="23"/>
                <w:szCs w:val="23"/>
              </w:rPr>
              <w:t>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A4" w:rsidRDefault="002B26A4" w:rsidP="00547DA4">
      <w:pPr>
        <w:spacing w:before="0"/>
      </w:pPr>
      <w:r>
        <w:separator/>
      </w:r>
    </w:p>
  </w:endnote>
  <w:endnote w:type="continuationSeparator" w:id="0">
    <w:p w:rsidR="002B26A4" w:rsidRDefault="002B26A4"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063A4" w:rsidRDefault="00B063A4"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063A4" w:rsidRDefault="00B063A4"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A4" w:rsidRDefault="002B26A4" w:rsidP="00547DA4">
      <w:pPr>
        <w:spacing w:before="0"/>
      </w:pPr>
      <w:r>
        <w:separator/>
      </w:r>
    </w:p>
  </w:footnote>
  <w:footnote w:type="continuationSeparator" w:id="0">
    <w:p w:rsidR="002B26A4" w:rsidRDefault="002B26A4"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063A4" w:rsidRDefault="00B063A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A4" w:rsidRDefault="00B063A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063A4" w:rsidRDefault="00B063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360E"/>
    <w:rsid w:val="000E4F0F"/>
    <w:rsid w:val="000E78C8"/>
    <w:rsid w:val="000F03E2"/>
    <w:rsid w:val="000F41AB"/>
    <w:rsid w:val="000F60D1"/>
    <w:rsid w:val="000F6EBA"/>
    <w:rsid w:val="00115472"/>
    <w:rsid w:val="00116271"/>
    <w:rsid w:val="00121AA5"/>
    <w:rsid w:val="001254E5"/>
    <w:rsid w:val="00131CB5"/>
    <w:rsid w:val="00133287"/>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D6505"/>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26A4"/>
    <w:rsid w:val="002B62CE"/>
    <w:rsid w:val="002B76B5"/>
    <w:rsid w:val="002C0547"/>
    <w:rsid w:val="002C6C98"/>
    <w:rsid w:val="002D55AF"/>
    <w:rsid w:val="002E3557"/>
    <w:rsid w:val="002F1BE4"/>
    <w:rsid w:val="003033B0"/>
    <w:rsid w:val="00312358"/>
    <w:rsid w:val="00312B4D"/>
    <w:rsid w:val="00312D8C"/>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08F9"/>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15D17"/>
    <w:rsid w:val="00416621"/>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4F7677"/>
    <w:rsid w:val="00504548"/>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6432"/>
    <w:rsid w:val="0058280F"/>
    <w:rsid w:val="005828D7"/>
    <w:rsid w:val="00591614"/>
    <w:rsid w:val="00597B7E"/>
    <w:rsid w:val="005A125F"/>
    <w:rsid w:val="005C20F5"/>
    <w:rsid w:val="005C5A54"/>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178E"/>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7F69D8"/>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063A4"/>
    <w:rsid w:val="00B120EF"/>
    <w:rsid w:val="00B15291"/>
    <w:rsid w:val="00B16230"/>
    <w:rsid w:val="00B2459A"/>
    <w:rsid w:val="00B24795"/>
    <w:rsid w:val="00B3644C"/>
    <w:rsid w:val="00B378D7"/>
    <w:rsid w:val="00B45C4A"/>
    <w:rsid w:val="00B56276"/>
    <w:rsid w:val="00B609E5"/>
    <w:rsid w:val="00B60DAF"/>
    <w:rsid w:val="00B62C5C"/>
    <w:rsid w:val="00B648E8"/>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26E7"/>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6D7C"/>
    <w:rsid w:val="00DD776D"/>
    <w:rsid w:val="00DE4D31"/>
    <w:rsid w:val="00E03402"/>
    <w:rsid w:val="00E04F7E"/>
    <w:rsid w:val="00E054B2"/>
    <w:rsid w:val="00E20F27"/>
    <w:rsid w:val="00E2690B"/>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2CDA"/>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0102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C08E-EB91-4B6A-A113-3026D55D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Pages>
  <Words>9101</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262</cp:revision>
  <cp:lastPrinted>2019-11-26T06:53:00Z</cp:lastPrinted>
  <dcterms:created xsi:type="dcterms:W3CDTF">2019-04-01T06:10:00Z</dcterms:created>
  <dcterms:modified xsi:type="dcterms:W3CDTF">2020-10-23T11:19:00Z</dcterms:modified>
</cp:coreProperties>
</file>