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0C548F" w:rsidP="00DC7D71">
      <w:pPr>
        <w:widowControl/>
        <w:spacing w:before="0"/>
        <w:ind w:firstLine="0"/>
        <w:contextualSpacing/>
        <w:jc w:val="center"/>
        <w:rPr>
          <w:b/>
          <w:sz w:val="22"/>
          <w:szCs w:val="22"/>
        </w:rPr>
      </w:pPr>
      <w:r>
        <w:rPr>
          <w:b/>
          <w:sz w:val="22"/>
          <w:szCs w:val="22"/>
        </w:rPr>
        <w:t xml:space="preserve"> </w:t>
      </w:r>
      <w:r w:rsidR="003A3224">
        <w:rPr>
          <w:b/>
          <w:sz w:val="22"/>
          <w:szCs w:val="22"/>
        </w:rPr>
        <w:t xml:space="preserve"> </w:t>
      </w:r>
      <w:r w:rsidR="00DC7D71" w:rsidRPr="00541778">
        <w:rPr>
          <w:b/>
          <w:sz w:val="22"/>
          <w:szCs w:val="22"/>
        </w:rPr>
        <w:t>ИЗВЕЩЕНИЕ №</w:t>
      </w:r>
      <w:r w:rsidR="0046319D">
        <w:rPr>
          <w:b/>
          <w:sz w:val="22"/>
          <w:szCs w:val="22"/>
        </w:rPr>
        <w:t xml:space="preserve"> </w:t>
      </w:r>
      <w:r w:rsidR="002E56AB">
        <w:rPr>
          <w:b/>
          <w:sz w:val="22"/>
          <w:szCs w:val="22"/>
        </w:rPr>
        <w:t>15</w:t>
      </w:r>
      <w:r w:rsidR="00961315">
        <w:rPr>
          <w:b/>
          <w:sz w:val="22"/>
          <w:szCs w:val="22"/>
        </w:rPr>
        <w:t>5</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961315" w:rsidRDefault="00A44483" w:rsidP="00A44483">
      <w:pPr>
        <w:contextualSpacing/>
        <w:rPr>
          <w:b/>
          <w:color w:val="000000" w:themeColor="text1"/>
          <w:sz w:val="21"/>
          <w:szCs w:val="21"/>
        </w:rPr>
      </w:pPr>
      <w:r w:rsidRPr="00961315">
        <w:rPr>
          <w:b/>
          <w:color w:val="000000" w:themeColor="text1"/>
          <w:sz w:val="21"/>
          <w:szCs w:val="21"/>
        </w:rPr>
        <w:t xml:space="preserve">                                                                    Закупка № </w:t>
      </w:r>
      <w:r w:rsidR="00BD74DA" w:rsidRPr="00961315">
        <w:rPr>
          <w:b/>
          <w:color w:val="000000" w:themeColor="text1"/>
          <w:sz w:val="22"/>
          <w:szCs w:val="22"/>
        </w:rPr>
        <w:t>202</w:t>
      </w:r>
      <w:r w:rsidR="00961315" w:rsidRPr="00961315">
        <w:rPr>
          <w:b/>
          <w:color w:val="000000" w:themeColor="text1"/>
          <w:sz w:val="22"/>
          <w:szCs w:val="22"/>
        </w:rPr>
        <w:t>112</w:t>
      </w:r>
      <w:r w:rsidR="00BD74DA" w:rsidRPr="00961315">
        <w:rPr>
          <w:b/>
          <w:color w:val="000000" w:themeColor="text1"/>
          <w:sz w:val="22"/>
          <w:szCs w:val="22"/>
        </w:rPr>
        <w:t>09081</w:t>
      </w:r>
    </w:p>
    <w:p w:rsidR="00BD74DA" w:rsidRDefault="002B62CE" w:rsidP="00BD74DA">
      <w:pPr>
        <w:contextualSpacing/>
        <w:jc w:val="center"/>
        <w:rPr>
          <w:b/>
          <w:sz w:val="22"/>
          <w:szCs w:val="22"/>
        </w:rPr>
      </w:pPr>
      <w:r w:rsidRPr="00116271">
        <w:rPr>
          <w:b/>
          <w:sz w:val="22"/>
          <w:szCs w:val="22"/>
        </w:rPr>
        <w:t xml:space="preserve">на поставку </w:t>
      </w:r>
      <w:r w:rsidR="00961315">
        <w:rPr>
          <w:b/>
          <w:sz w:val="22"/>
          <w:szCs w:val="22"/>
        </w:rPr>
        <w:t>дезинфицирующего средства для поверхностей</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Калуга ул. Болотникова,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ru</w:t>
        </w:r>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9438EB" w:rsidRDefault="00CB6D17" w:rsidP="000B14D2">
      <w:pPr>
        <w:ind w:firstLine="0"/>
        <w:contextualSpacing/>
        <w:rPr>
          <w:b/>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961315" w:rsidRPr="00961315">
        <w:rPr>
          <w:sz w:val="22"/>
          <w:szCs w:val="22"/>
        </w:rPr>
        <w:t>дезинфицирующего средства для поверхностей</w:t>
      </w:r>
    </w:p>
    <w:p w:rsidR="00BD74DA" w:rsidRPr="000B14D2" w:rsidRDefault="00BD74DA" w:rsidP="000B14D2">
      <w:pPr>
        <w:ind w:firstLine="0"/>
        <w:contextualSpacing/>
        <w:rPr>
          <w:snapToGrid w:val="0"/>
          <w:color w:val="000000"/>
          <w:sz w:val="20"/>
        </w:rPr>
      </w:pPr>
    </w:p>
    <w:tbl>
      <w:tblPr>
        <w:tblW w:w="5361"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3"/>
        <w:gridCol w:w="2446"/>
        <w:gridCol w:w="5650"/>
        <w:gridCol w:w="1435"/>
        <w:gridCol w:w="821"/>
      </w:tblGrid>
      <w:tr w:rsidR="00961315" w:rsidRPr="00C86BB3" w:rsidTr="00961315">
        <w:trPr>
          <w:trHeight w:val="1216"/>
          <w:jc w:val="center"/>
        </w:trPr>
        <w:tc>
          <w:tcPr>
            <w:tcW w:w="623" w:type="dxa"/>
            <w:tcBorders>
              <w:top w:val="single" w:sz="6" w:space="0" w:color="000000"/>
              <w:left w:val="single" w:sz="6" w:space="0" w:color="000000"/>
              <w:bottom w:val="single" w:sz="6" w:space="0" w:color="000000"/>
              <w:right w:val="single" w:sz="6" w:space="0" w:color="000000"/>
            </w:tcBorders>
            <w:vAlign w:val="center"/>
          </w:tcPr>
          <w:p w:rsidR="00961315" w:rsidRPr="00C86BB3" w:rsidRDefault="00961315" w:rsidP="00961315">
            <w:pPr>
              <w:spacing w:before="300" w:after="300" w:line="200" w:lineRule="atLeast"/>
              <w:ind w:firstLine="0"/>
              <w:rPr>
                <w:b/>
                <w:sz w:val="20"/>
              </w:rPr>
            </w:pPr>
            <w:r w:rsidRPr="00C86BB3">
              <w:rPr>
                <w:b/>
                <w:sz w:val="20"/>
              </w:rPr>
              <w:t>№ п/п</w:t>
            </w:r>
          </w:p>
        </w:tc>
        <w:tc>
          <w:tcPr>
            <w:tcW w:w="244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961315" w:rsidRPr="00C86BB3" w:rsidRDefault="00961315" w:rsidP="00961315">
            <w:pPr>
              <w:spacing w:before="300" w:after="300"/>
              <w:ind w:firstLine="0"/>
              <w:rPr>
                <w:b/>
                <w:sz w:val="20"/>
              </w:rPr>
            </w:pPr>
            <w:r w:rsidRPr="00C86BB3">
              <w:rPr>
                <w:b/>
                <w:sz w:val="20"/>
              </w:rPr>
              <w:t>Наименование товара</w:t>
            </w:r>
          </w:p>
        </w:tc>
        <w:tc>
          <w:tcPr>
            <w:tcW w:w="5650" w:type="dxa"/>
            <w:tcBorders>
              <w:top w:val="single" w:sz="6" w:space="0" w:color="000000"/>
              <w:left w:val="single" w:sz="6" w:space="0" w:color="000000"/>
              <w:bottom w:val="single" w:sz="6" w:space="0" w:color="000000"/>
              <w:right w:val="single" w:sz="6" w:space="0" w:color="000000"/>
            </w:tcBorders>
          </w:tcPr>
          <w:p w:rsidR="00961315" w:rsidRPr="00C86BB3" w:rsidRDefault="00961315" w:rsidP="00961315">
            <w:pPr>
              <w:spacing w:before="300" w:after="300" w:line="200" w:lineRule="atLeast"/>
              <w:ind w:firstLine="0"/>
              <w:rPr>
                <w:b/>
                <w:sz w:val="20"/>
              </w:rPr>
            </w:pPr>
            <w:r w:rsidRPr="00C86BB3">
              <w:rPr>
                <w:b/>
                <w:color w:val="000000" w:themeColor="text1"/>
                <w:sz w:val="20"/>
              </w:rPr>
              <w:t>Технические характеристики товара</w:t>
            </w:r>
          </w:p>
        </w:tc>
        <w:tc>
          <w:tcPr>
            <w:tcW w:w="143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961315" w:rsidRPr="00C86BB3" w:rsidRDefault="00961315" w:rsidP="00961315">
            <w:pPr>
              <w:spacing w:before="300" w:after="300" w:line="200" w:lineRule="atLeast"/>
              <w:ind w:firstLine="0"/>
              <w:rPr>
                <w:b/>
                <w:sz w:val="20"/>
              </w:rPr>
            </w:pPr>
            <w:r w:rsidRPr="00C86BB3">
              <w:rPr>
                <w:b/>
                <w:sz w:val="20"/>
              </w:rPr>
              <w:t>Ед. изм.</w:t>
            </w:r>
          </w:p>
        </w:tc>
        <w:tc>
          <w:tcPr>
            <w:tcW w:w="821" w:type="dxa"/>
            <w:tcBorders>
              <w:top w:val="single" w:sz="6" w:space="0" w:color="000000"/>
              <w:left w:val="single" w:sz="6" w:space="0" w:color="000000"/>
              <w:bottom w:val="single" w:sz="6" w:space="0" w:color="000000"/>
              <w:right w:val="single" w:sz="6" w:space="0" w:color="000000"/>
            </w:tcBorders>
            <w:vAlign w:val="center"/>
          </w:tcPr>
          <w:p w:rsidR="00961315" w:rsidRPr="00C86BB3" w:rsidRDefault="00961315" w:rsidP="00961315">
            <w:pPr>
              <w:spacing w:before="300" w:after="300" w:line="200" w:lineRule="atLeast"/>
              <w:ind w:firstLine="0"/>
              <w:rPr>
                <w:b/>
                <w:sz w:val="20"/>
              </w:rPr>
            </w:pPr>
            <w:r w:rsidRPr="00C86BB3">
              <w:rPr>
                <w:b/>
                <w:sz w:val="20"/>
              </w:rPr>
              <w:t>Кол-во</w:t>
            </w:r>
          </w:p>
        </w:tc>
      </w:tr>
      <w:tr w:rsidR="00961315" w:rsidRPr="00C86BB3" w:rsidTr="00961315">
        <w:trPr>
          <w:trHeight w:val="359"/>
          <w:jc w:val="center"/>
        </w:trPr>
        <w:tc>
          <w:tcPr>
            <w:tcW w:w="623" w:type="dxa"/>
            <w:tcBorders>
              <w:top w:val="single" w:sz="6" w:space="0" w:color="000000"/>
              <w:left w:val="single" w:sz="6" w:space="0" w:color="000000"/>
              <w:bottom w:val="single" w:sz="6" w:space="0" w:color="000000"/>
              <w:right w:val="single" w:sz="6" w:space="0" w:color="000000"/>
            </w:tcBorders>
            <w:vAlign w:val="center"/>
          </w:tcPr>
          <w:p w:rsidR="00961315" w:rsidRPr="00C86BB3" w:rsidRDefault="00961315" w:rsidP="00961315">
            <w:pPr>
              <w:spacing w:before="300" w:after="300" w:line="200" w:lineRule="atLeast"/>
              <w:ind w:firstLine="0"/>
              <w:rPr>
                <w:sz w:val="20"/>
              </w:rPr>
            </w:pPr>
            <w:r w:rsidRPr="00C86BB3">
              <w:rPr>
                <w:sz w:val="20"/>
              </w:rPr>
              <w:t>1</w:t>
            </w:r>
          </w:p>
        </w:tc>
        <w:tc>
          <w:tcPr>
            <w:tcW w:w="244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961315" w:rsidRPr="00CE6EE5" w:rsidRDefault="00961315" w:rsidP="00961315">
            <w:pPr>
              <w:ind w:firstLine="0"/>
            </w:pPr>
            <w:r>
              <w:t xml:space="preserve">Дезинфицирующее средство (концентрат) </w:t>
            </w:r>
          </w:p>
        </w:tc>
        <w:tc>
          <w:tcPr>
            <w:tcW w:w="5650" w:type="dxa"/>
            <w:tcBorders>
              <w:top w:val="single" w:sz="6" w:space="0" w:color="000000"/>
              <w:left w:val="single" w:sz="6" w:space="0" w:color="000000"/>
              <w:bottom w:val="single" w:sz="6" w:space="0" w:color="000000"/>
              <w:right w:val="single" w:sz="6" w:space="0" w:color="000000"/>
            </w:tcBorders>
            <w:vAlign w:val="center"/>
          </w:tcPr>
          <w:p w:rsidR="00961315" w:rsidRPr="00AE33F8" w:rsidRDefault="00961315" w:rsidP="00961315">
            <w:pPr>
              <w:ind w:firstLine="0"/>
            </w:pPr>
            <w:r w:rsidRPr="00AE33F8">
              <w:rPr>
                <w:rFonts w:hAnsi="Symbol"/>
              </w:rPr>
              <w:t></w:t>
            </w:r>
            <w:r w:rsidRPr="00AE33F8">
              <w:t xml:space="preserve">  Вид: дезинфицирующее средство </w:t>
            </w:r>
          </w:p>
          <w:p w:rsidR="00961315" w:rsidRPr="00AE33F8" w:rsidRDefault="00961315" w:rsidP="00961315">
            <w:pPr>
              <w:ind w:firstLine="0"/>
            </w:pPr>
            <w:r w:rsidRPr="00AE33F8">
              <w:rPr>
                <w:rFonts w:hAnsi="Symbol"/>
              </w:rPr>
              <w:t></w:t>
            </w:r>
            <w:r w:rsidRPr="00AE33F8">
              <w:t xml:space="preserve">  Форма выпуска: концентрат </w:t>
            </w:r>
          </w:p>
          <w:p w:rsidR="00961315" w:rsidRPr="00AE33F8" w:rsidRDefault="00961315" w:rsidP="00961315">
            <w:pPr>
              <w:ind w:firstLine="0"/>
            </w:pPr>
            <w:r w:rsidRPr="00AE33F8">
              <w:rPr>
                <w:rFonts w:hAnsi="Symbol"/>
              </w:rPr>
              <w:t></w:t>
            </w:r>
            <w:r w:rsidRPr="00AE33F8">
              <w:t xml:space="preserve">  Обрабатываемая поверхность: твердые поверхности</w:t>
            </w:r>
            <w:r>
              <w:t xml:space="preserve"> </w:t>
            </w:r>
            <w:r w:rsidRPr="00127141">
              <w:rPr>
                <w:b/>
              </w:rPr>
              <w:t>и</w:t>
            </w:r>
            <w:r w:rsidRPr="00AE33F8">
              <w:t xml:space="preserve"> белье</w:t>
            </w:r>
            <w:r w:rsidRPr="00127141">
              <w:rPr>
                <w:b/>
              </w:rPr>
              <w:t xml:space="preserve"> и</w:t>
            </w:r>
            <w:r w:rsidRPr="00AE33F8">
              <w:t xml:space="preserve"> инвентарь</w:t>
            </w:r>
            <w:r w:rsidRPr="00127141">
              <w:rPr>
                <w:b/>
              </w:rPr>
              <w:t xml:space="preserve"> и</w:t>
            </w:r>
            <w:r w:rsidRPr="00AE33F8">
              <w:t xml:space="preserve"> приборы </w:t>
            </w:r>
          </w:p>
          <w:p w:rsidR="00961315" w:rsidRPr="00AE33F8" w:rsidRDefault="00961315" w:rsidP="00961315">
            <w:pPr>
              <w:ind w:firstLine="0"/>
            </w:pPr>
            <w:r w:rsidRPr="00AE33F8">
              <w:rPr>
                <w:rFonts w:hAnsi="Symbol"/>
              </w:rPr>
              <w:t></w:t>
            </w:r>
            <w:r w:rsidRPr="00AE33F8">
              <w:t xml:space="preserve">  Назначение средства: дезинфекция </w:t>
            </w:r>
          </w:p>
          <w:p w:rsidR="00961315" w:rsidRPr="00AE33F8" w:rsidRDefault="00961315" w:rsidP="00961315">
            <w:pPr>
              <w:ind w:firstLine="0"/>
            </w:pPr>
            <w:r w:rsidRPr="00AE33F8">
              <w:rPr>
                <w:rFonts w:hAnsi="Symbol"/>
              </w:rPr>
              <w:t></w:t>
            </w:r>
            <w:r w:rsidRPr="00AE33F8">
              <w:t xml:space="preserve">  Требует смывания: Да </w:t>
            </w:r>
          </w:p>
          <w:p w:rsidR="00961315" w:rsidRPr="00AE33F8" w:rsidRDefault="00961315" w:rsidP="00961315">
            <w:pPr>
              <w:ind w:firstLine="0"/>
            </w:pPr>
            <w:r w:rsidRPr="00AE33F8">
              <w:rPr>
                <w:rFonts w:hAnsi="Symbol"/>
              </w:rPr>
              <w:t></w:t>
            </w:r>
            <w:r w:rsidRPr="00AE33F8">
              <w:t xml:space="preserve">  Тип дозатора: отсутствует </w:t>
            </w:r>
          </w:p>
          <w:p w:rsidR="00961315" w:rsidRPr="00CE6EE5" w:rsidRDefault="00961315" w:rsidP="00961315">
            <w:pPr>
              <w:shd w:val="clear" w:color="auto" w:fill="FFFFFF"/>
              <w:ind w:firstLine="0"/>
              <w:textAlignment w:val="baseline"/>
            </w:pPr>
            <w:r w:rsidRPr="00AE33F8">
              <w:rPr>
                <w:rFonts w:hAnsi="Symbol"/>
              </w:rPr>
              <w:t></w:t>
            </w:r>
            <w:r w:rsidRPr="00AE33F8">
              <w:t xml:space="preserve">  Объем</w:t>
            </w:r>
            <w:r>
              <w:t>, л: не менее</w:t>
            </w:r>
            <w:r w:rsidRPr="00AE33F8">
              <w:t xml:space="preserve"> </w:t>
            </w:r>
            <w:r>
              <w:t>1</w:t>
            </w:r>
          </w:p>
        </w:tc>
        <w:tc>
          <w:tcPr>
            <w:tcW w:w="143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61315" w:rsidRPr="00C86BB3" w:rsidRDefault="00961315" w:rsidP="00961315">
            <w:pPr>
              <w:ind w:firstLine="0"/>
              <w:rPr>
                <w:sz w:val="20"/>
              </w:rPr>
            </w:pPr>
            <w:r>
              <w:rPr>
                <w:sz w:val="20"/>
              </w:rPr>
              <w:t>флакон</w:t>
            </w:r>
          </w:p>
        </w:tc>
        <w:tc>
          <w:tcPr>
            <w:tcW w:w="821" w:type="dxa"/>
            <w:tcBorders>
              <w:top w:val="single" w:sz="6" w:space="0" w:color="000000"/>
              <w:left w:val="single" w:sz="6" w:space="0" w:color="000000"/>
              <w:bottom w:val="single" w:sz="6" w:space="0" w:color="000000"/>
              <w:right w:val="single" w:sz="6" w:space="0" w:color="000000"/>
            </w:tcBorders>
            <w:vAlign w:val="center"/>
          </w:tcPr>
          <w:p w:rsidR="00961315" w:rsidRPr="00C86BB3" w:rsidRDefault="00961315" w:rsidP="00961315">
            <w:pPr>
              <w:ind w:firstLine="0"/>
              <w:rPr>
                <w:sz w:val="20"/>
              </w:rPr>
            </w:pPr>
            <w:r>
              <w:rPr>
                <w:sz w:val="20"/>
              </w:rPr>
              <w:t>60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961315">
        <w:rPr>
          <w:b/>
          <w:sz w:val="22"/>
          <w:szCs w:val="22"/>
        </w:rPr>
        <w:t xml:space="preserve">дезинфицирующего средства для поверхностей </w:t>
      </w:r>
      <w:r w:rsidRPr="001F2643">
        <w:rPr>
          <w:color w:val="000000"/>
          <w:sz w:val="22"/>
          <w:szCs w:val="22"/>
        </w:rPr>
        <w:t xml:space="preserve">осуществляется силами поставщика. Все виды погрузо-разгрузочных работ, включая работы с применением грузоподъемных </w:t>
      </w:r>
      <w:r w:rsidRPr="001F2643">
        <w:rPr>
          <w:color w:val="000000"/>
          <w:sz w:val="22"/>
          <w:szCs w:val="22"/>
        </w:rPr>
        <w:lastRenderedPageBreak/>
        <w:t>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961315">
        <w:rPr>
          <w:b/>
          <w:sz w:val="20"/>
        </w:rPr>
        <w:t>23959</w:t>
      </w:r>
      <w:r w:rsidR="002E56AB" w:rsidRPr="000709AE">
        <w:rPr>
          <w:color w:val="000000" w:themeColor="text1"/>
          <w:sz w:val="22"/>
          <w:szCs w:val="22"/>
        </w:rPr>
        <w:t xml:space="preserve"> </w:t>
      </w:r>
      <w:r w:rsidR="008634D3" w:rsidRPr="000709AE">
        <w:rPr>
          <w:color w:val="000000" w:themeColor="text1"/>
          <w:sz w:val="22"/>
          <w:szCs w:val="22"/>
        </w:rPr>
        <w:t>(</w:t>
      </w:r>
      <w:r w:rsidR="00961315">
        <w:rPr>
          <w:b/>
          <w:color w:val="000000" w:themeColor="text1"/>
          <w:sz w:val="22"/>
          <w:szCs w:val="22"/>
        </w:rPr>
        <w:t>двадцать три</w:t>
      </w:r>
      <w:r w:rsidR="00EB39B6">
        <w:rPr>
          <w:b/>
          <w:color w:val="000000" w:themeColor="text1"/>
          <w:sz w:val="22"/>
          <w:szCs w:val="22"/>
        </w:rPr>
        <w:t xml:space="preserve"> </w:t>
      </w:r>
      <w:r w:rsidR="00961315">
        <w:rPr>
          <w:b/>
          <w:color w:val="000000" w:themeColor="text1"/>
          <w:sz w:val="22"/>
          <w:szCs w:val="22"/>
        </w:rPr>
        <w:t>т</w:t>
      </w:r>
      <w:r w:rsidR="00945336">
        <w:rPr>
          <w:b/>
          <w:color w:val="000000" w:themeColor="text1"/>
          <w:sz w:val="22"/>
          <w:szCs w:val="22"/>
        </w:rPr>
        <w:t>ысяч</w:t>
      </w:r>
      <w:r w:rsidR="00961315">
        <w:rPr>
          <w:b/>
          <w:color w:val="000000" w:themeColor="text1"/>
          <w:sz w:val="22"/>
          <w:szCs w:val="22"/>
        </w:rPr>
        <w:t>и девятьсот пятьдесят девять</w:t>
      </w:r>
      <w:r w:rsidR="008634D3" w:rsidRPr="000709AE">
        <w:rPr>
          <w:b/>
          <w:color w:val="000000" w:themeColor="text1"/>
          <w:sz w:val="22"/>
          <w:szCs w:val="22"/>
        </w:rPr>
        <w:t xml:space="preserve">) </w:t>
      </w:r>
      <w:r w:rsidR="005233D9" w:rsidRPr="000709AE">
        <w:rPr>
          <w:b/>
          <w:color w:val="000000" w:themeColor="text1"/>
          <w:sz w:val="22"/>
          <w:szCs w:val="22"/>
        </w:rPr>
        <w:t>руб</w:t>
      </w:r>
      <w:r w:rsidR="001F151C">
        <w:rPr>
          <w:b/>
          <w:color w:val="000000" w:themeColor="text1"/>
          <w:sz w:val="22"/>
          <w:szCs w:val="22"/>
        </w:rPr>
        <w:t>л</w:t>
      </w:r>
      <w:r w:rsidR="00BD74DA">
        <w:rPr>
          <w:b/>
          <w:color w:val="000000" w:themeColor="text1"/>
          <w:sz w:val="22"/>
          <w:szCs w:val="22"/>
        </w:rPr>
        <w:t>ей</w:t>
      </w:r>
      <w:r w:rsidR="00961315">
        <w:rPr>
          <w:b/>
          <w:color w:val="000000" w:themeColor="text1"/>
          <w:sz w:val="22"/>
          <w:szCs w:val="22"/>
        </w:rPr>
        <w:t xml:space="preserve"> 8</w:t>
      </w:r>
      <w:r w:rsidR="002E56AB">
        <w:rPr>
          <w:b/>
          <w:color w:val="000000" w:themeColor="text1"/>
          <w:sz w:val="22"/>
          <w:szCs w:val="22"/>
        </w:rPr>
        <w:t>0</w:t>
      </w:r>
      <w:r w:rsidR="00A0051E" w:rsidRPr="000709AE">
        <w:rPr>
          <w:b/>
          <w:color w:val="000000" w:themeColor="text1"/>
          <w:sz w:val="22"/>
          <w:szCs w:val="22"/>
        </w:rPr>
        <w:t xml:space="preserve"> коп</w:t>
      </w:r>
      <w:r w:rsidR="008634D3" w:rsidRPr="000709AE">
        <w:rPr>
          <w:b/>
          <w:color w:val="000000" w:themeColor="text1"/>
          <w:sz w:val="22"/>
          <w:szCs w:val="22"/>
        </w:rPr>
        <w:t>е</w:t>
      </w:r>
      <w:r w:rsidR="000709AE" w:rsidRPr="000709AE">
        <w:rPr>
          <w:b/>
          <w:color w:val="000000" w:themeColor="text1"/>
          <w:sz w:val="22"/>
          <w:szCs w:val="22"/>
        </w:rPr>
        <w:t>е</w:t>
      </w:r>
      <w:r w:rsidR="008634D3" w:rsidRPr="000709AE">
        <w:rPr>
          <w:b/>
          <w:color w:val="000000" w:themeColor="text1"/>
          <w:sz w:val="22"/>
          <w:szCs w:val="22"/>
        </w:rPr>
        <w:t>к.</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lastRenderedPageBreak/>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Болотникова,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Болотникова,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BD74DA">
        <w:rPr>
          <w:b/>
          <w:sz w:val="22"/>
          <w:szCs w:val="22"/>
        </w:rPr>
        <w:t>2</w:t>
      </w:r>
      <w:r w:rsidR="00EB39B6">
        <w:rPr>
          <w:b/>
          <w:sz w:val="22"/>
          <w:szCs w:val="22"/>
        </w:rPr>
        <w:t>2</w:t>
      </w:r>
      <w:r w:rsidR="001E432A">
        <w:rPr>
          <w:b/>
          <w:sz w:val="22"/>
          <w:szCs w:val="22"/>
        </w:rPr>
        <w:t>.1</w:t>
      </w:r>
      <w:r w:rsidR="002E56AB">
        <w:rPr>
          <w:b/>
          <w:sz w:val="22"/>
          <w:szCs w:val="22"/>
        </w:rPr>
        <w:t>2</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10</w:t>
      </w:r>
      <w:r w:rsidR="002B62CE" w:rsidRPr="00EC3061">
        <w:rPr>
          <w:b/>
          <w:sz w:val="22"/>
          <w:szCs w:val="22"/>
        </w:rPr>
        <w:t>:</w:t>
      </w:r>
      <w:r w:rsidR="000C548F">
        <w:rPr>
          <w:b/>
          <w:sz w:val="22"/>
          <w:szCs w:val="22"/>
        </w:rPr>
        <w:t>00</w:t>
      </w:r>
      <w:r w:rsidR="002B62CE" w:rsidRPr="00EC3061">
        <w:rPr>
          <w:b/>
          <w:sz w:val="22"/>
          <w:szCs w:val="22"/>
        </w:rPr>
        <w:t xml:space="preserve"> </w:t>
      </w:r>
      <w:r w:rsidR="000C548F">
        <w:rPr>
          <w:b/>
          <w:sz w:val="22"/>
          <w:szCs w:val="22"/>
        </w:rPr>
        <w:t>30</w:t>
      </w:r>
      <w:r w:rsidR="00F21B72"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11</w:t>
      </w:r>
      <w:r w:rsidR="000C52C9" w:rsidRPr="00EC3061">
        <w:rPr>
          <w:b/>
          <w:sz w:val="22"/>
          <w:szCs w:val="22"/>
        </w:rPr>
        <w:t>:</w:t>
      </w:r>
      <w:r w:rsidR="000C548F">
        <w:rPr>
          <w:b/>
          <w:sz w:val="22"/>
          <w:szCs w:val="22"/>
        </w:rPr>
        <w:t>00</w:t>
      </w:r>
      <w:r w:rsidR="000C52C9" w:rsidRPr="00EC3061">
        <w:rPr>
          <w:b/>
          <w:sz w:val="22"/>
          <w:szCs w:val="22"/>
        </w:rPr>
        <w:t xml:space="preserve"> </w:t>
      </w:r>
      <w:r w:rsidR="000C548F">
        <w:rPr>
          <w:b/>
          <w:sz w:val="22"/>
          <w:szCs w:val="22"/>
        </w:rPr>
        <w:t>30</w:t>
      </w:r>
      <w:r w:rsidR="00EC3061" w:rsidRPr="00EC3061">
        <w:rPr>
          <w:b/>
          <w:sz w:val="22"/>
          <w:szCs w:val="22"/>
        </w:rPr>
        <w:t>.</w:t>
      </w:r>
      <w:r w:rsidR="00202AC2">
        <w:rPr>
          <w:b/>
          <w:sz w:val="22"/>
          <w:szCs w:val="22"/>
        </w:rPr>
        <w:t>1</w:t>
      </w:r>
      <w:r w:rsidR="002E56AB">
        <w:rPr>
          <w:b/>
          <w:sz w:val="22"/>
          <w:szCs w:val="22"/>
        </w:rPr>
        <w:t>2</w:t>
      </w:r>
      <w:r w:rsidR="0051465A">
        <w:rPr>
          <w:b/>
          <w:sz w:val="22"/>
          <w:szCs w:val="22"/>
        </w:rPr>
        <w:t>.</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4E4911">
        <w:rPr>
          <w:b/>
          <w:sz w:val="22"/>
          <w:szCs w:val="22"/>
        </w:rPr>
        <w:t>1</w:t>
      </w:r>
      <w:r w:rsidR="005F41D4">
        <w:rPr>
          <w:b/>
          <w:sz w:val="22"/>
          <w:szCs w:val="22"/>
        </w:rPr>
        <w:t>:</w:t>
      </w:r>
      <w:r w:rsidR="000C548F">
        <w:rPr>
          <w:b/>
          <w:sz w:val="22"/>
          <w:szCs w:val="22"/>
        </w:rPr>
        <w:t>00</w:t>
      </w:r>
      <w:r w:rsidR="0051465A">
        <w:rPr>
          <w:b/>
          <w:sz w:val="22"/>
          <w:szCs w:val="22"/>
        </w:rPr>
        <w:t xml:space="preserve"> часов </w:t>
      </w:r>
      <w:r w:rsidR="000C548F">
        <w:rPr>
          <w:b/>
          <w:sz w:val="22"/>
          <w:szCs w:val="22"/>
        </w:rPr>
        <w:t>30</w:t>
      </w:r>
      <w:r w:rsidR="00EC3061"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 </w:t>
      </w:r>
      <w:r w:rsidRPr="00EC3061">
        <w:rPr>
          <w:sz w:val="22"/>
          <w:szCs w:val="22"/>
        </w:rPr>
        <w:t xml:space="preserve">в </w:t>
      </w:r>
      <w:r w:rsidR="0055656A" w:rsidRPr="00EC3061">
        <w:rPr>
          <w:sz w:val="22"/>
          <w:szCs w:val="22"/>
        </w:rPr>
        <w:t>конференцзале</w:t>
      </w:r>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Калуга ул. Болотникова,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w:t>
      </w:r>
      <w:r w:rsidRPr="00BA066C">
        <w:rPr>
          <w:sz w:val="22"/>
          <w:szCs w:val="22"/>
        </w:rPr>
        <w:lastRenderedPageBreak/>
        <w:t>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2E56AB">
        <w:rPr>
          <w:b/>
          <w:sz w:val="22"/>
          <w:szCs w:val="22"/>
        </w:rPr>
        <w:t>2</w:t>
      </w:r>
      <w:r w:rsidR="00EB39B6">
        <w:rPr>
          <w:b/>
          <w:sz w:val="22"/>
          <w:szCs w:val="22"/>
        </w:rPr>
        <w:t>2</w:t>
      </w:r>
      <w:r w:rsidR="003B1BDB" w:rsidRPr="00EC3061">
        <w:rPr>
          <w:b/>
          <w:sz w:val="22"/>
          <w:szCs w:val="22"/>
        </w:rPr>
        <w:t>.</w:t>
      </w:r>
      <w:r w:rsidR="001E432A">
        <w:rPr>
          <w:b/>
          <w:sz w:val="22"/>
          <w:szCs w:val="22"/>
        </w:rPr>
        <w:t>1</w:t>
      </w:r>
      <w:r w:rsidR="002E56AB">
        <w:rPr>
          <w:b/>
          <w:sz w:val="22"/>
          <w:szCs w:val="22"/>
        </w:rPr>
        <w:t>2</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0C548F">
        <w:rPr>
          <w:b/>
          <w:sz w:val="22"/>
          <w:szCs w:val="22"/>
        </w:rPr>
        <w:t>30</w:t>
      </w:r>
      <w:bookmarkStart w:id="0" w:name="_GoBack"/>
      <w:bookmarkEnd w:id="0"/>
      <w:r w:rsidR="00F21B72"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BA066C">
        <w:rPr>
          <w:sz w:val="22"/>
          <w:szCs w:val="22"/>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r w:rsidR="00D441F4">
        <w:rPr>
          <w:sz w:val="22"/>
          <w:szCs w:val="22"/>
        </w:rPr>
        <w:t xml:space="preserve">И.о.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961315">
        <w:rPr>
          <w:b/>
          <w:sz w:val="22"/>
          <w:szCs w:val="22"/>
        </w:rPr>
        <w:t>дезинфицирующего средства для поверхностей</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г. Калуга ул. Болотникова,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r w:rsidR="00861087" w:rsidRPr="00933D5B">
          <w:rPr>
            <w:rStyle w:val="afb"/>
            <w:sz w:val="22"/>
            <w:szCs w:val="22"/>
            <w:shd w:val="clear" w:color="auto" w:fill="FFFFFF"/>
            <w:lang w:val="en-US"/>
          </w:rPr>
          <w:t>ru</w:t>
        </w:r>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E56AB">
        <w:rPr>
          <w:b/>
          <w:sz w:val="22"/>
          <w:szCs w:val="22"/>
        </w:rPr>
        <w:t>15</w:t>
      </w:r>
      <w:r w:rsidR="00961315">
        <w:rPr>
          <w:b/>
          <w:sz w:val="22"/>
          <w:szCs w:val="22"/>
        </w:rPr>
        <w:t>5</w:t>
      </w:r>
      <w:r w:rsidR="0055656A" w:rsidRPr="0055656A">
        <w:rPr>
          <w:b/>
          <w:sz w:val="22"/>
          <w:szCs w:val="22"/>
        </w:rPr>
        <w:t xml:space="preserve"> ЗК</w:t>
      </w:r>
    </w:p>
    <w:p w:rsid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961315">
        <w:rPr>
          <w:b/>
          <w:sz w:val="22"/>
          <w:szCs w:val="22"/>
        </w:rPr>
        <w:t>дезинфицирующее средство для поверхностей</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r w:rsidRPr="00AF302B">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361"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71"/>
        <w:gridCol w:w="2256"/>
        <w:gridCol w:w="5149"/>
        <w:gridCol w:w="1335"/>
        <w:gridCol w:w="752"/>
      </w:tblGrid>
      <w:tr w:rsidR="00961315" w:rsidRPr="00C86BB3" w:rsidTr="004857BF">
        <w:trPr>
          <w:trHeight w:val="1216"/>
          <w:jc w:val="center"/>
        </w:trPr>
        <w:tc>
          <w:tcPr>
            <w:tcW w:w="623" w:type="dxa"/>
            <w:tcBorders>
              <w:top w:val="single" w:sz="6" w:space="0" w:color="000000"/>
              <w:left w:val="single" w:sz="6" w:space="0" w:color="000000"/>
              <w:bottom w:val="single" w:sz="6" w:space="0" w:color="000000"/>
              <w:right w:val="single" w:sz="6" w:space="0" w:color="000000"/>
            </w:tcBorders>
            <w:vAlign w:val="center"/>
          </w:tcPr>
          <w:p w:rsidR="00961315" w:rsidRPr="00C86BB3" w:rsidRDefault="00961315" w:rsidP="004857BF">
            <w:pPr>
              <w:spacing w:before="300" w:after="300" w:line="200" w:lineRule="atLeast"/>
              <w:ind w:firstLine="0"/>
              <w:rPr>
                <w:b/>
                <w:sz w:val="20"/>
              </w:rPr>
            </w:pPr>
            <w:r w:rsidRPr="00C86BB3">
              <w:rPr>
                <w:b/>
                <w:sz w:val="20"/>
              </w:rPr>
              <w:t>№ п/п</w:t>
            </w:r>
          </w:p>
        </w:tc>
        <w:tc>
          <w:tcPr>
            <w:tcW w:w="244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961315" w:rsidRPr="00C86BB3" w:rsidRDefault="00961315" w:rsidP="004857BF">
            <w:pPr>
              <w:spacing w:before="300" w:after="300"/>
              <w:ind w:firstLine="0"/>
              <w:rPr>
                <w:b/>
                <w:sz w:val="20"/>
              </w:rPr>
            </w:pPr>
            <w:r w:rsidRPr="00C86BB3">
              <w:rPr>
                <w:b/>
                <w:sz w:val="20"/>
              </w:rPr>
              <w:t>Наименование товара</w:t>
            </w:r>
          </w:p>
        </w:tc>
        <w:tc>
          <w:tcPr>
            <w:tcW w:w="5650" w:type="dxa"/>
            <w:tcBorders>
              <w:top w:val="single" w:sz="6" w:space="0" w:color="000000"/>
              <w:left w:val="single" w:sz="6" w:space="0" w:color="000000"/>
              <w:bottom w:val="single" w:sz="6" w:space="0" w:color="000000"/>
              <w:right w:val="single" w:sz="6" w:space="0" w:color="000000"/>
            </w:tcBorders>
          </w:tcPr>
          <w:p w:rsidR="00961315" w:rsidRPr="00C86BB3" w:rsidRDefault="00961315" w:rsidP="004857BF">
            <w:pPr>
              <w:spacing w:before="300" w:after="300" w:line="200" w:lineRule="atLeast"/>
              <w:ind w:firstLine="0"/>
              <w:rPr>
                <w:b/>
                <w:sz w:val="20"/>
              </w:rPr>
            </w:pPr>
            <w:r w:rsidRPr="00C86BB3">
              <w:rPr>
                <w:b/>
                <w:color w:val="000000" w:themeColor="text1"/>
                <w:sz w:val="20"/>
              </w:rPr>
              <w:t>Технические характеристики товара</w:t>
            </w:r>
          </w:p>
        </w:tc>
        <w:tc>
          <w:tcPr>
            <w:tcW w:w="143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961315" w:rsidRPr="00C86BB3" w:rsidRDefault="00961315" w:rsidP="004857BF">
            <w:pPr>
              <w:spacing w:before="300" w:after="300" w:line="200" w:lineRule="atLeast"/>
              <w:ind w:firstLine="0"/>
              <w:rPr>
                <w:b/>
                <w:sz w:val="20"/>
              </w:rPr>
            </w:pPr>
            <w:r w:rsidRPr="00C86BB3">
              <w:rPr>
                <w:b/>
                <w:sz w:val="20"/>
              </w:rPr>
              <w:t>Ед. изм.</w:t>
            </w:r>
          </w:p>
        </w:tc>
        <w:tc>
          <w:tcPr>
            <w:tcW w:w="821" w:type="dxa"/>
            <w:tcBorders>
              <w:top w:val="single" w:sz="6" w:space="0" w:color="000000"/>
              <w:left w:val="single" w:sz="6" w:space="0" w:color="000000"/>
              <w:bottom w:val="single" w:sz="6" w:space="0" w:color="000000"/>
              <w:right w:val="single" w:sz="6" w:space="0" w:color="000000"/>
            </w:tcBorders>
            <w:vAlign w:val="center"/>
          </w:tcPr>
          <w:p w:rsidR="00961315" w:rsidRPr="00C86BB3" w:rsidRDefault="00961315" w:rsidP="004857BF">
            <w:pPr>
              <w:spacing w:before="300" w:after="300" w:line="200" w:lineRule="atLeast"/>
              <w:ind w:firstLine="0"/>
              <w:rPr>
                <w:b/>
                <w:sz w:val="20"/>
              </w:rPr>
            </w:pPr>
            <w:r w:rsidRPr="00C86BB3">
              <w:rPr>
                <w:b/>
                <w:sz w:val="20"/>
              </w:rPr>
              <w:t>Кол-во</w:t>
            </w:r>
          </w:p>
        </w:tc>
      </w:tr>
      <w:tr w:rsidR="00961315" w:rsidRPr="00C86BB3" w:rsidTr="004857BF">
        <w:trPr>
          <w:trHeight w:val="359"/>
          <w:jc w:val="center"/>
        </w:trPr>
        <w:tc>
          <w:tcPr>
            <w:tcW w:w="623" w:type="dxa"/>
            <w:tcBorders>
              <w:top w:val="single" w:sz="6" w:space="0" w:color="000000"/>
              <w:left w:val="single" w:sz="6" w:space="0" w:color="000000"/>
              <w:bottom w:val="single" w:sz="6" w:space="0" w:color="000000"/>
              <w:right w:val="single" w:sz="6" w:space="0" w:color="000000"/>
            </w:tcBorders>
            <w:vAlign w:val="center"/>
          </w:tcPr>
          <w:p w:rsidR="00961315" w:rsidRPr="00C86BB3" w:rsidRDefault="00961315" w:rsidP="004857BF">
            <w:pPr>
              <w:spacing w:before="300" w:after="300" w:line="200" w:lineRule="atLeast"/>
              <w:ind w:firstLine="0"/>
              <w:rPr>
                <w:sz w:val="20"/>
              </w:rPr>
            </w:pPr>
            <w:r w:rsidRPr="00C86BB3">
              <w:rPr>
                <w:sz w:val="20"/>
              </w:rPr>
              <w:t>1</w:t>
            </w:r>
          </w:p>
        </w:tc>
        <w:tc>
          <w:tcPr>
            <w:tcW w:w="244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961315" w:rsidRPr="00CE6EE5" w:rsidRDefault="00961315" w:rsidP="004857BF">
            <w:pPr>
              <w:ind w:firstLine="0"/>
            </w:pPr>
            <w:r>
              <w:t xml:space="preserve">Дезинфицирующее средство (концентрат) </w:t>
            </w:r>
          </w:p>
        </w:tc>
        <w:tc>
          <w:tcPr>
            <w:tcW w:w="5650" w:type="dxa"/>
            <w:tcBorders>
              <w:top w:val="single" w:sz="6" w:space="0" w:color="000000"/>
              <w:left w:val="single" w:sz="6" w:space="0" w:color="000000"/>
              <w:bottom w:val="single" w:sz="6" w:space="0" w:color="000000"/>
              <w:right w:val="single" w:sz="6" w:space="0" w:color="000000"/>
            </w:tcBorders>
            <w:vAlign w:val="center"/>
          </w:tcPr>
          <w:p w:rsidR="00961315" w:rsidRPr="00AE33F8" w:rsidRDefault="00961315" w:rsidP="004857BF">
            <w:pPr>
              <w:ind w:firstLine="0"/>
            </w:pPr>
            <w:r w:rsidRPr="00AE33F8">
              <w:rPr>
                <w:rFonts w:hAnsi="Symbol"/>
              </w:rPr>
              <w:t></w:t>
            </w:r>
            <w:r w:rsidRPr="00AE33F8">
              <w:t xml:space="preserve">  Вид: дезинфицирующее средство </w:t>
            </w:r>
          </w:p>
          <w:p w:rsidR="00961315" w:rsidRPr="00AE33F8" w:rsidRDefault="00961315" w:rsidP="004857BF">
            <w:pPr>
              <w:ind w:firstLine="0"/>
            </w:pPr>
            <w:r w:rsidRPr="00AE33F8">
              <w:rPr>
                <w:rFonts w:hAnsi="Symbol"/>
              </w:rPr>
              <w:t></w:t>
            </w:r>
            <w:r w:rsidRPr="00AE33F8">
              <w:t xml:space="preserve">  Форма выпуска: концентрат </w:t>
            </w:r>
          </w:p>
          <w:p w:rsidR="00961315" w:rsidRPr="00AE33F8" w:rsidRDefault="00961315" w:rsidP="004857BF">
            <w:pPr>
              <w:ind w:firstLine="0"/>
            </w:pPr>
            <w:r w:rsidRPr="00AE33F8">
              <w:rPr>
                <w:rFonts w:hAnsi="Symbol"/>
              </w:rPr>
              <w:t></w:t>
            </w:r>
            <w:r w:rsidRPr="00AE33F8">
              <w:t xml:space="preserve">  Обрабатываемая поверхность: твердые поверхности</w:t>
            </w:r>
            <w:r>
              <w:t xml:space="preserve"> </w:t>
            </w:r>
            <w:r w:rsidRPr="00127141">
              <w:rPr>
                <w:b/>
              </w:rPr>
              <w:t>и</w:t>
            </w:r>
            <w:r w:rsidRPr="00AE33F8">
              <w:t xml:space="preserve"> белье</w:t>
            </w:r>
            <w:r w:rsidRPr="00127141">
              <w:rPr>
                <w:b/>
              </w:rPr>
              <w:t xml:space="preserve"> и</w:t>
            </w:r>
            <w:r w:rsidRPr="00AE33F8">
              <w:t xml:space="preserve"> инвентарь</w:t>
            </w:r>
            <w:r w:rsidRPr="00127141">
              <w:rPr>
                <w:b/>
              </w:rPr>
              <w:t xml:space="preserve"> и</w:t>
            </w:r>
            <w:r w:rsidRPr="00AE33F8">
              <w:t xml:space="preserve"> приборы </w:t>
            </w:r>
          </w:p>
          <w:p w:rsidR="00961315" w:rsidRPr="00AE33F8" w:rsidRDefault="00961315" w:rsidP="004857BF">
            <w:pPr>
              <w:ind w:firstLine="0"/>
            </w:pPr>
            <w:r w:rsidRPr="00AE33F8">
              <w:rPr>
                <w:rFonts w:hAnsi="Symbol"/>
              </w:rPr>
              <w:t></w:t>
            </w:r>
            <w:r w:rsidRPr="00AE33F8">
              <w:t xml:space="preserve">  Назначение средства: дезинфекция </w:t>
            </w:r>
          </w:p>
          <w:p w:rsidR="00961315" w:rsidRPr="00AE33F8" w:rsidRDefault="00961315" w:rsidP="004857BF">
            <w:pPr>
              <w:ind w:firstLine="0"/>
            </w:pPr>
            <w:r w:rsidRPr="00AE33F8">
              <w:rPr>
                <w:rFonts w:hAnsi="Symbol"/>
              </w:rPr>
              <w:t></w:t>
            </w:r>
            <w:r w:rsidRPr="00AE33F8">
              <w:t xml:space="preserve">  Требует смывания: Да </w:t>
            </w:r>
          </w:p>
          <w:p w:rsidR="00961315" w:rsidRPr="00AE33F8" w:rsidRDefault="00961315" w:rsidP="004857BF">
            <w:pPr>
              <w:ind w:firstLine="0"/>
            </w:pPr>
            <w:r w:rsidRPr="00AE33F8">
              <w:rPr>
                <w:rFonts w:hAnsi="Symbol"/>
              </w:rPr>
              <w:t></w:t>
            </w:r>
            <w:r w:rsidRPr="00AE33F8">
              <w:t xml:space="preserve">  Тип дозатора: отсутствует </w:t>
            </w:r>
          </w:p>
          <w:p w:rsidR="00961315" w:rsidRPr="00CE6EE5" w:rsidRDefault="00961315" w:rsidP="004857BF">
            <w:pPr>
              <w:shd w:val="clear" w:color="auto" w:fill="FFFFFF"/>
              <w:ind w:firstLine="0"/>
              <w:textAlignment w:val="baseline"/>
            </w:pPr>
            <w:r w:rsidRPr="00AE33F8">
              <w:rPr>
                <w:rFonts w:hAnsi="Symbol"/>
              </w:rPr>
              <w:t></w:t>
            </w:r>
            <w:r w:rsidRPr="00AE33F8">
              <w:t xml:space="preserve">  Объем</w:t>
            </w:r>
            <w:r>
              <w:t>, л: не менее</w:t>
            </w:r>
            <w:r w:rsidRPr="00AE33F8">
              <w:t xml:space="preserve"> </w:t>
            </w:r>
            <w:r>
              <w:t>1</w:t>
            </w:r>
          </w:p>
        </w:tc>
        <w:tc>
          <w:tcPr>
            <w:tcW w:w="143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961315" w:rsidRPr="00C86BB3" w:rsidRDefault="00961315" w:rsidP="004857BF">
            <w:pPr>
              <w:ind w:firstLine="0"/>
              <w:rPr>
                <w:sz w:val="20"/>
              </w:rPr>
            </w:pPr>
            <w:r>
              <w:rPr>
                <w:sz w:val="20"/>
              </w:rPr>
              <w:t>флакон</w:t>
            </w:r>
          </w:p>
        </w:tc>
        <w:tc>
          <w:tcPr>
            <w:tcW w:w="821" w:type="dxa"/>
            <w:tcBorders>
              <w:top w:val="single" w:sz="6" w:space="0" w:color="000000"/>
              <w:left w:val="single" w:sz="6" w:space="0" w:color="000000"/>
              <w:bottom w:val="single" w:sz="6" w:space="0" w:color="000000"/>
              <w:right w:val="single" w:sz="6" w:space="0" w:color="000000"/>
            </w:tcBorders>
            <w:vAlign w:val="center"/>
          </w:tcPr>
          <w:p w:rsidR="00961315" w:rsidRPr="00C86BB3" w:rsidRDefault="00961315" w:rsidP="004857BF">
            <w:pPr>
              <w:ind w:firstLine="0"/>
              <w:rPr>
                <w:sz w:val="20"/>
              </w:rPr>
            </w:pPr>
            <w:r>
              <w:rPr>
                <w:sz w:val="20"/>
              </w:rPr>
              <w:t>60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Болотникова,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r w:rsidR="00806B18" w:rsidRPr="00547625">
        <w:rPr>
          <w:b/>
          <w:sz w:val="22"/>
          <w:szCs w:val="22"/>
        </w:rPr>
        <w:t>руб.</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961315">
        <w:rPr>
          <w:b/>
          <w:sz w:val="22"/>
          <w:szCs w:val="22"/>
        </w:rPr>
        <w:t xml:space="preserve">дезинфицирующего средства для поверхностей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Документы, подтверждающие полномочия лица на подписание договора, оформленные </w:t>
      </w:r>
      <w:r w:rsidRPr="00541778">
        <w:rPr>
          <w:rFonts w:ascii="Times New Roman" w:hAnsi="Times New Roman"/>
          <w:sz w:val="22"/>
          <w:szCs w:val="22"/>
        </w:rPr>
        <w:lastRenderedPageBreak/>
        <w:t>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997336" w:rsidRPr="00DE0826" w:rsidRDefault="00997336" w:rsidP="00997336">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исполняющего обязанности главного врача Саркисяна </w:t>
      </w:r>
      <w:r w:rsidR="0045481A">
        <w:rPr>
          <w:szCs w:val="24"/>
        </w:rPr>
        <w:t>Михаила Кареновича</w:t>
      </w:r>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481A" w:rsidRDefault="0045481A" w:rsidP="00997336">
      <w:pPr>
        <w:pStyle w:val="ConsNonformat"/>
        <w:widowControl/>
        <w:spacing w:line="360" w:lineRule="exact"/>
        <w:jc w:val="center"/>
        <w:rPr>
          <w:rFonts w:ascii="Times New Roman" w:hAnsi="Times New Roman" w:cs="Times New Roman"/>
          <w:b/>
          <w:sz w:val="24"/>
          <w:szCs w:val="24"/>
        </w:rPr>
      </w:pPr>
    </w:p>
    <w:p w:rsidR="00997336" w:rsidRPr="00DE0826" w:rsidRDefault="00997336" w:rsidP="0099733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997336" w:rsidRPr="00DE0826" w:rsidRDefault="00997336" w:rsidP="00997336">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37235">
        <w:rPr>
          <w:iCs/>
          <w:sz w:val="24"/>
          <w:szCs w:val="24"/>
        </w:rPr>
        <w:t>расходные медицинские материалы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997336" w:rsidRPr="008056C4" w:rsidRDefault="00997336" w:rsidP="00997336">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997336" w:rsidRPr="00334748" w:rsidRDefault="00997336" w:rsidP="00997336">
      <w:pPr>
        <w:pStyle w:val="Standard"/>
        <w:spacing w:line="360" w:lineRule="exact"/>
        <w:ind w:firstLine="709"/>
        <w:jc w:val="both"/>
      </w:pPr>
      <w:r w:rsidRPr="00DE0826">
        <w:t>1.3.</w:t>
      </w:r>
      <w:r w:rsidR="0045481A">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Болотникова, д. 1. </w:t>
      </w:r>
    </w:p>
    <w:p w:rsidR="00997336" w:rsidRPr="00937235" w:rsidRDefault="00997336" w:rsidP="00997336">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2. Стоимость и порядок оплаты</w:t>
      </w:r>
    </w:p>
    <w:p w:rsidR="00997336" w:rsidRDefault="00997336" w:rsidP="00997336">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w:t>
      </w:r>
      <w:r w:rsidRPr="00DE0826">
        <w:rPr>
          <w:szCs w:val="24"/>
        </w:rPr>
        <w:lastRenderedPageBreak/>
        <w:t xml:space="preserve">руб. ___ коп. (в том числе НДС (___%)/ </w:t>
      </w:r>
      <w:r w:rsidRPr="00DE0826">
        <w:rPr>
          <w:i/>
          <w:szCs w:val="24"/>
        </w:rPr>
        <w:t>или НДС не облагается на основании _____________________).</w:t>
      </w:r>
    </w:p>
    <w:p w:rsidR="00997336" w:rsidRPr="00857305" w:rsidRDefault="00997336" w:rsidP="00997336">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997336" w:rsidRPr="00DE0826" w:rsidRDefault="00997336" w:rsidP="00997336">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997336" w:rsidRPr="0052399E" w:rsidRDefault="00997336" w:rsidP="00997336">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97336" w:rsidRPr="00DE0826" w:rsidRDefault="00997336" w:rsidP="00997336">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997336" w:rsidRPr="00DE0826" w:rsidRDefault="00997336" w:rsidP="0099733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997336" w:rsidRPr="0052399E" w:rsidRDefault="00997336" w:rsidP="00997336">
      <w:pPr>
        <w:pStyle w:val="Standard"/>
        <w:shd w:val="clear" w:color="auto" w:fill="FFFFFF"/>
        <w:spacing w:line="360" w:lineRule="exact"/>
        <w:ind w:firstLine="709"/>
        <w:jc w:val="both"/>
      </w:pPr>
      <w:r w:rsidRPr="0052399E">
        <w:t xml:space="preserve">товарную накладную формы (ТОРГ-12); </w:t>
      </w:r>
    </w:p>
    <w:p w:rsidR="00997336" w:rsidRPr="0052399E" w:rsidRDefault="00997336" w:rsidP="00997336">
      <w:pPr>
        <w:pStyle w:val="Standard"/>
        <w:shd w:val="clear" w:color="auto" w:fill="FFFFFF"/>
        <w:spacing w:line="360" w:lineRule="exact"/>
        <w:ind w:firstLine="709"/>
        <w:jc w:val="both"/>
      </w:pPr>
      <w:r w:rsidRPr="0052399E">
        <w:t>счет – фактуру.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lastRenderedPageBreak/>
        <w:t>3.2. Покупатель обязан: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997336" w:rsidRPr="00DE0826" w:rsidRDefault="00997336" w:rsidP="0099733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997336" w:rsidRPr="00DE0826" w:rsidRDefault="00997336" w:rsidP="0099733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997336" w:rsidRPr="00DE0826" w:rsidRDefault="00997336" w:rsidP="0099733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997336" w:rsidRPr="00DE0826" w:rsidRDefault="00997336" w:rsidP="00997336">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номер Договора;</w:t>
      </w:r>
    </w:p>
    <w:p w:rsidR="00997336" w:rsidRPr="0052399E" w:rsidRDefault="00997336" w:rsidP="00997336">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наименование Товара;</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упаковочный лист;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дату отгрузки;</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количество мест;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вес нетто и вес брутто.</w:t>
      </w:r>
    </w:p>
    <w:p w:rsidR="00997336" w:rsidRPr="00DE0826" w:rsidRDefault="00997336" w:rsidP="00997336">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5481A" w:rsidRDefault="0045481A" w:rsidP="00997336">
      <w:pPr>
        <w:pStyle w:val="ConsNormal"/>
        <w:spacing w:line="360" w:lineRule="exact"/>
        <w:ind w:firstLine="360"/>
        <w:jc w:val="center"/>
        <w:rPr>
          <w:rFonts w:ascii="Times New Roman" w:hAnsi="Times New Roman"/>
          <w:b/>
          <w:sz w:val="24"/>
          <w:szCs w:val="24"/>
        </w:rPr>
      </w:pPr>
    </w:p>
    <w:p w:rsidR="00997336" w:rsidRPr="00DE0826" w:rsidRDefault="00997336" w:rsidP="00997336">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997336" w:rsidRPr="00DE0826" w:rsidRDefault="00997336" w:rsidP="00997336">
      <w:pPr>
        <w:pStyle w:val="af5"/>
        <w:spacing w:line="360" w:lineRule="exact"/>
        <w:jc w:val="both"/>
        <w:rPr>
          <w:sz w:val="24"/>
          <w:szCs w:val="24"/>
        </w:rPr>
      </w:pPr>
      <w:r w:rsidRPr="00DE0826">
        <w:rPr>
          <w:sz w:val="24"/>
          <w:szCs w:val="24"/>
        </w:rPr>
        <w:tab/>
        <w:t>5.1. Поставщик гарантирует, что:</w:t>
      </w:r>
    </w:p>
    <w:p w:rsidR="00997336" w:rsidRPr="00DE0826" w:rsidRDefault="00997336" w:rsidP="00997336">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997336" w:rsidRPr="0052399E"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997336" w:rsidRPr="0052399E" w:rsidRDefault="00997336" w:rsidP="00997336">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997336" w:rsidRPr="0052399E" w:rsidRDefault="00997336" w:rsidP="00997336">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997336" w:rsidRPr="0045481A" w:rsidRDefault="00997336" w:rsidP="00997336">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997336" w:rsidRPr="0045481A" w:rsidRDefault="00997336" w:rsidP="00997336">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997336" w:rsidRPr="0045481A" w:rsidRDefault="0045481A" w:rsidP="00997336">
      <w:pPr>
        <w:autoSpaceDE w:val="0"/>
        <w:autoSpaceDN w:val="0"/>
        <w:adjustRightInd w:val="0"/>
        <w:spacing w:line="360" w:lineRule="exact"/>
        <w:ind w:firstLine="709"/>
        <w:rPr>
          <w:b/>
          <w:i/>
          <w:szCs w:val="24"/>
        </w:rPr>
      </w:pPr>
      <w:r w:rsidRPr="0045481A">
        <w:rPr>
          <w:b/>
          <w:i/>
          <w:szCs w:val="24"/>
        </w:rPr>
        <w:t>или</w:t>
      </w:r>
    </w:p>
    <w:p w:rsidR="0045481A" w:rsidRPr="0045481A" w:rsidRDefault="0045481A" w:rsidP="00997336">
      <w:pPr>
        <w:autoSpaceDE w:val="0"/>
        <w:autoSpaceDN w:val="0"/>
        <w:adjustRightInd w:val="0"/>
        <w:spacing w:line="360" w:lineRule="exact"/>
        <w:ind w:firstLine="709"/>
        <w:rPr>
          <w:szCs w:val="24"/>
        </w:rPr>
      </w:pPr>
      <w:r w:rsidRPr="0045481A">
        <w:rPr>
          <w:szCs w:val="24"/>
        </w:rPr>
        <w:t>Остаточный с</w:t>
      </w:r>
      <w:r w:rsidR="00997336" w:rsidRPr="0045481A">
        <w:rPr>
          <w:szCs w:val="24"/>
        </w:rPr>
        <w:t>рок годности на Товар на момент передачи его Покупателю должен составлять</w:t>
      </w:r>
      <w:r w:rsidRPr="0045481A">
        <w:rPr>
          <w:szCs w:val="24"/>
        </w:rPr>
        <w:t>:</w:t>
      </w:r>
    </w:p>
    <w:p w:rsidR="0045481A" w:rsidRPr="0045481A" w:rsidRDefault="00997336" w:rsidP="0045481A">
      <w:pPr>
        <w:widowControl/>
        <w:spacing w:before="0"/>
        <w:ind w:firstLine="709"/>
        <w:rPr>
          <w:sz w:val="22"/>
          <w:szCs w:val="22"/>
        </w:rPr>
      </w:pPr>
      <w:r w:rsidRPr="0045481A">
        <w:rPr>
          <w:szCs w:val="24"/>
        </w:rPr>
        <w:t xml:space="preserve"> </w:t>
      </w:r>
      <w:r w:rsidR="0045481A" w:rsidRPr="0045481A">
        <w:rPr>
          <w:sz w:val="22"/>
          <w:szCs w:val="22"/>
        </w:rPr>
        <w:t>- не менее 4 месяцев, если срок годности товара составляет 0,5 года;</w:t>
      </w:r>
    </w:p>
    <w:p w:rsidR="0045481A" w:rsidRPr="0045481A" w:rsidRDefault="0045481A" w:rsidP="0045481A">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45481A" w:rsidRPr="0045481A" w:rsidRDefault="0045481A" w:rsidP="0045481A">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45481A" w:rsidRPr="0045481A" w:rsidRDefault="0045481A" w:rsidP="0045481A">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45481A" w:rsidRPr="0045481A" w:rsidRDefault="0045481A" w:rsidP="0045481A">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45481A" w:rsidRPr="0045481A" w:rsidRDefault="0045481A" w:rsidP="0045481A">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45481A" w:rsidRPr="0045481A" w:rsidRDefault="0045481A" w:rsidP="0045481A">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45481A" w:rsidRPr="0045481A" w:rsidRDefault="0045481A" w:rsidP="0045481A">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45481A" w:rsidRPr="0045481A" w:rsidRDefault="0045481A" w:rsidP="0045481A">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45481A" w:rsidRPr="0045481A" w:rsidRDefault="0045481A" w:rsidP="0045481A">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45481A" w:rsidRPr="0045481A" w:rsidRDefault="0045481A" w:rsidP="0045481A">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45481A" w:rsidRDefault="0045481A" w:rsidP="0045481A">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45481A" w:rsidRPr="0045481A" w:rsidRDefault="0045481A" w:rsidP="0045481A">
      <w:pPr>
        <w:widowControl/>
        <w:spacing w:before="0"/>
        <w:ind w:firstLine="567"/>
        <w:contextualSpacing/>
        <w:rPr>
          <w:color w:val="000000"/>
          <w:sz w:val="22"/>
          <w:szCs w:val="22"/>
        </w:rPr>
      </w:pPr>
    </w:p>
    <w:p w:rsidR="00997336" w:rsidRPr="0045481A" w:rsidRDefault="00997336" w:rsidP="0045481A">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997336" w:rsidRPr="00DE0826" w:rsidRDefault="0045481A" w:rsidP="00997336">
      <w:pPr>
        <w:spacing w:line="360" w:lineRule="exact"/>
        <w:ind w:firstLine="709"/>
        <w:rPr>
          <w:szCs w:val="24"/>
        </w:rPr>
      </w:pPr>
      <w:r>
        <w:rPr>
          <w:szCs w:val="24"/>
        </w:rPr>
        <w:t>5</w:t>
      </w:r>
      <w:r w:rsidR="00997336"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00997336" w:rsidRPr="00DE0826">
        <w:rPr>
          <w:szCs w:val="24"/>
        </w:rPr>
        <w:lastRenderedPageBreak/>
        <w:t xml:space="preserve">то Поставщик обязан незамедлительно возместить возникшие у Покупателя в связи с этим расходы.  </w:t>
      </w:r>
    </w:p>
    <w:p w:rsidR="00997336" w:rsidRPr="00DE0826" w:rsidRDefault="00997336" w:rsidP="00997336">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97336" w:rsidRDefault="00997336" w:rsidP="00997336">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997336" w:rsidRPr="00DE0826" w:rsidRDefault="00997336" w:rsidP="00997336">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997336" w:rsidRPr="00DE0826" w:rsidRDefault="00997336" w:rsidP="00997336">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5481A" w:rsidRDefault="0045481A" w:rsidP="00997336">
      <w:pPr>
        <w:pStyle w:val="ConsNormal"/>
        <w:spacing w:line="360" w:lineRule="exact"/>
        <w:jc w:val="center"/>
        <w:rPr>
          <w:rFonts w:ascii="Times New Roman" w:hAnsi="Times New Roman"/>
          <w:b/>
          <w:sz w:val="24"/>
          <w:szCs w:val="24"/>
        </w:rPr>
      </w:pPr>
    </w:p>
    <w:p w:rsidR="00997336" w:rsidRPr="00DE0826" w:rsidRDefault="00997336" w:rsidP="00997336">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997336" w:rsidRDefault="00997336" w:rsidP="00997336">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45481A" w:rsidRDefault="0045481A" w:rsidP="00997336">
      <w:pPr>
        <w:spacing w:line="360" w:lineRule="exact"/>
        <w:ind w:firstLine="709"/>
        <w:jc w:val="center"/>
        <w:rPr>
          <w:b/>
          <w:szCs w:val="24"/>
        </w:rPr>
      </w:pPr>
    </w:p>
    <w:p w:rsidR="00997336" w:rsidRPr="00857305" w:rsidRDefault="00997336" w:rsidP="00997336">
      <w:pPr>
        <w:spacing w:line="360" w:lineRule="exact"/>
        <w:ind w:firstLine="709"/>
        <w:jc w:val="center"/>
        <w:rPr>
          <w:szCs w:val="24"/>
        </w:rPr>
      </w:pPr>
      <w:r w:rsidRPr="00DE0826">
        <w:rPr>
          <w:b/>
          <w:szCs w:val="24"/>
        </w:rPr>
        <w:t>8. Ответственность Сторон</w:t>
      </w:r>
    </w:p>
    <w:p w:rsidR="00997336" w:rsidRPr="00DE0826" w:rsidRDefault="00997336" w:rsidP="00997336">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97336" w:rsidRPr="00DE0826" w:rsidRDefault="00997336" w:rsidP="00997336">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97336" w:rsidRPr="00DE0826" w:rsidRDefault="00997336" w:rsidP="00997336">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97336" w:rsidRPr="00DE0826" w:rsidRDefault="00997336" w:rsidP="00997336">
      <w:pPr>
        <w:pStyle w:val="af5"/>
        <w:spacing w:line="360" w:lineRule="exact"/>
        <w:ind w:firstLine="708"/>
        <w:jc w:val="both"/>
        <w:rPr>
          <w:sz w:val="24"/>
          <w:szCs w:val="24"/>
        </w:rPr>
      </w:pPr>
      <w:r w:rsidRPr="00DE0826">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97336" w:rsidRPr="00DE0826" w:rsidRDefault="00997336" w:rsidP="00997336">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997336" w:rsidRPr="00DE0826" w:rsidRDefault="00997336" w:rsidP="00997336">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997336" w:rsidRPr="00DE0826" w:rsidRDefault="00997336" w:rsidP="00997336">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997336" w:rsidRPr="00DE0826" w:rsidRDefault="00997336" w:rsidP="00997336">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97336" w:rsidRPr="00DE0826" w:rsidRDefault="00997336" w:rsidP="00997336">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97336" w:rsidRPr="00DE0826" w:rsidRDefault="00997336" w:rsidP="00997336">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97336" w:rsidRPr="00DE0826" w:rsidRDefault="00997336" w:rsidP="00997336">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97336" w:rsidRPr="00DE0826" w:rsidRDefault="00997336" w:rsidP="00997336">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97336" w:rsidRPr="00DE0826" w:rsidRDefault="00997336" w:rsidP="00997336">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sidR="0045481A">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97336" w:rsidRPr="00DE0826" w:rsidRDefault="00997336" w:rsidP="00997336">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12. Антикоррупционная оговорка</w:t>
      </w:r>
    </w:p>
    <w:p w:rsidR="00997336" w:rsidRDefault="00997336" w:rsidP="00997336">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97336" w:rsidRPr="00DE0826" w:rsidRDefault="00997336" w:rsidP="00997336">
      <w:pPr>
        <w:spacing w:line="360" w:lineRule="exact"/>
        <w:ind w:firstLine="539"/>
        <w:rPr>
          <w:szCs w:val="24"/>
        </w:rPr>
      </w:pPr>
      <w:r w:rsidRPr="00DE0826">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DE0826">
        <w:rPr>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7336" w:rsidRPr="00DE0826" w:rsidRDefault="00997336" w:rsidP="00997336">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997336" w:rsidRPr="0045481A" w:rsidRDefault="00997336" w:rsidP="00997336">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997336" w:rsidRPr="0045481A" w:rsidRDefault="00997336" w:rsidP="00997336">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997336" w:rsidRPr="00DE0826" w:rsidRDefault="00997336" w:rsidP="00997336">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97336" w:rsidRPr="00DE0826" w:rsidRDefault="00997336" w:rsidP="00997336">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7336" w:rsidRPr="00DE0826" w:rsidRDefault="00997336" w:rsidP="00997336">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13. Срок действия Договора</w:t>
      </w:r>
    </w:p>
    <w:p w:rsidR="00997336" w:rsidRPr="008C4F1E" w:rsidRDefault="00997336" w:rsidP="00997336">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 xml:space="preserve">____________ (конкретная дата), а в части расчетов, </w:t>
      </w:r>
      <w:r w:rsidR="0045481A" w:rsidRPr="0045481A">
        <w:t>до ____________ (конкретная дата)</w:t>
      </w:r>
      <w:r w:rsidR="0045481A">
        <w:t>.</w:t>
      </w:r>
    </w:p>
    <w:p w:rsidR="00997336" w:rsidRPr="00EE6F3F" w:rsidRDefault="00997336" w:rsidP="00997336">
      <w:pPr>
        <w:pStyle w:val="Standard"/>
        <w:spacing w:line="360" w:lineRule="exact"/>
        <w:jc w:val="both"/>
      </w:pPr>
      <w:r w:rsidRPr="00EE6F3F">
        <w:t xml:space="preserve">  </w:t>
      </w:r>
    </w:p>
    <w:p w:rsidR="00997336" w:rsidRPr="00DE0826" w:rsidRDefault="00997336" w:rsidP="00997336">
      <w:pPr>
        <w:pStyle w:val="a4"/>
        <w:tabs>
          <w:tab w:val="left" w:pos="-6804"/>
        </w:tabs>
        <w:spacing w:line="360" w:lineRule="exact"/>
        <w:ind w:firstLine="709"/>
        <w:rPr>
          <w:b/>
        </w:rPr>
      </w:pPr>
      <w:r w:rsidRPr="00DE0826">
        <w:rPr>
          <w:b/>
        </w:rPr>
        <w:lastRenderedPageBreak/>
        <w:t>14. Налоговая оговорка</w:t>
      </w:r>
    </w:p>
    <w:p w:rsidR="00997336" w:rsidRPr="00DE0826" w:rsidRDefault="00997336" w:rsidP="00997336">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997336" w:rsidRPr="00DE0826" w:rsidRDefault="00997336" w:rsidP="00997336">
      <w:pPr>
        <w:spacing w:line="360" w:lineRule="exact"/>
        <w:ind w:firstLine="709"/>
        <w:rPr>
          <w:szCs w:val="24"/>
        </w:rPr>
      </w:pPr>
      <w:r w:rsidRPr="00DE0826">
        <w:rPr>
          <w:szCs w:val="24"/>
        </w:rPr>
        <w:t>зарегистрирован в ЕГРЮЛ надлежащим образом;</w:t>
      </w:r>
    </w:p>
    <w:p w:rsidR="00997336" w:rsidRPr="00DE0826" w:rsidRDefault="00997336" w:rsidP="00997336">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7336" w:rsidRPr="00DE0826" w:rsidRDefault="00997336" w:rsidP="00997336">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7336" w:rsidRPr="00DE0826" w:rsidRDefault="00997336" w:rsidP="00997336">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97336" w:rsidRPr="00DE0826" w:rsidRDefault="00997336" w:rsidP="00997336">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97336" w:rsidRPr="00DE0826" w:rsidRDefault="00997336" w:rsidP="00997336">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7336" w:rsidRPr="00DE0826" w:rsidRDefault="00997336" w:rsidP="00997336">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7336" w:rsidRPr="00DE0826" w:rsidRDefault="00997336" w:rsidP="00997336">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97336" w:rsidRPr="00DE0826" w:rsidRDefault="00997336" w:rsidP="00997336">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997336" w:rsidRPr="00DE0826" w:rsidRDefault="00997336" w:rsidP="00997336">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997336" w:rsidRPr="00DE0826" w:rsidRDefault="00997336" w:rsidP="00997336">
      <w:pPr>
        <w:spacing w:line="360" w:lineRule="exact"/>
        <w:ind w:firstLine="709"/>
        <w:rPr>
          <w:szCs w:val="24"/>
        </w:rPr>
      </w:pPr>
      <w:r w:rsidRPr="00DE0826">
        <w:rPr>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997336" w:rsidRPr="00DE0826" w:rsidRDefault="00997336" w:rsidP="00997336">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997336" w:rsidRPr="00DE0826" w:rsidRDefault="00997336" w:rsidP="00997336">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97336" w:rsidRPr="00DE0826" w:rsidRDefault="00997336" w:rsidP="00997336">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97336" w:rsidRPr="00DE0826" w:rsidRDefault="00997336" w:rsidP="00997336">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97336" w:rsidRPr="00DE0826" w:rsidRDefault="00997336" w:rsidP="00997336">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DE0826">
        <w:rPr>
          <w:shd w:val="clear" w:color="auto" w:fill="FFFFFF"/>
        </w:rPr>
        <w:lastRenderedPageBreak/>
        <w:t>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997336" w:rsidRPr="00857305" w:rsidRDefault="00997336" w:rsidP="00997336">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45481A" w:rsidRDefault="0045481A" w:rsidP="00997336">
      <w:pPr>
        <w:pStyle w:val="Textbody"/>
        <w:spacing w:after="0" w:line="360" w:lineRule="exact"/>
        <w:jc w:val="center"/>
        <w:rPr>
          <w:b/>
        </w:rPr>
      </w:pPr>
    </w:p>
    <w:p w:rsidR="00997336" w:rsidRPr="00DE0826" w:rsidRDefault="00997336" w:rsidP="00997336">
      <w:pPr>
        <w:pStyle w:val="Textbody"/>
        <w:spacing w:after="0" w:line="360" w:lineRule="exact"/>
        <w:jc w:val="center"/>
        <w:rPr>
          <w:b/>
        </w:rPr>
      </w:pPr>
      <w:r w:rsidRPr="00DE0826">
        <w:rPr>
          <w:b/>
        </w:rPr>
        <w:t>16. Адреса и платёжные реквизиты Сторон</w:t>
      </w:r>
    </w:p>
    <w:p w:rsidR="00997336" w:rsidRPr="00DE0826" w:rsidRDefault="00997336" w:rsidP="00997336">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97336" w:rsidRPr="00DE0826" w:rsidTr="00997336">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Покупатель:</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Поставщик:</w:t>
            </w:r>
          </w:p>
          <w:p w:rsidR="00997336" w:rsidRPr="00DE0826" w:rsidRDefault="00997336" w:rsidP="00997336">
            <w:pPr>
              <w:spacing w:line="360" w:lineRule="exact"/>
              <w:rPr>
                <w:szCs w:val="24"/>
              </w:rPr>
            </w:pPr>
          </w:p>
        </w:tc>
      </w:tr>
      <w:tr w:rsidR="00997336" w:rsidRPr="00DE0826" w:rsidTr="00997336">
        <w:trPr>
          <w:trHeight w:val="1427"/>
        </w:trPr>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ConsNormal"/>
              <w:spacing w:line="360" w:lineRule="exact"/>
              <w:ind w:firstLine="0"/>
              <w:jc w:val="both"/>
              <w:rPr>
                <w:rFonts w:ascii="Times New Roman" w:hAnsi="Times New Roman"/>
                <w:sz w:val="24"/>
                <w:szCs w:val="24"/>
              </w:rPr>
            </w:pP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sectPr w:rsidR="00997336" w:rsidRPr="00DE0826" w:rsidSect="00997336">
          <w:pgSz w:w="11906" w:h="16838"/>
          <w:pgMar w:top="1134" w:right="850" w:bottom="1134" w:left="1701" w:header="708" w:footer="708" w:gutter="0"/>
          <w:cols w:space="708"/>
          <w:docGrid w:linePitch="360"/>
        </w:sectPr>
      </w:pPr>
    </w:p>
    <w:p w:rsidR="00997336" w:rsidRPr="00DE0826" w:rsidRDefault="00997336" w:rsidP="00997336">
      <w:pPr>
        <w:pStyle w:val="Textbody"/>
        <w:spacing w:after="0" w:line="360" w:lineRule="exact"/>
        <w:jc w:val="right"/>
      </w:pPr>
      <w:r w:rsidRPr="00DE0826">
        <w:lastRenderedPageBreak/>
        <w:t>Приложение №1</w:t>
      </w:r>
    </w:p>
    <w:p w:rsidR="00997336" w:rsidRPr="00DE0826" w:rsidRDefault="00997336" w:rsidP="00997336">
      <w:pPr>
        <w:pStyle w:val="Standard"/>
        <w:tabs>
          <w:tab w:val="left" w:pos="1040"/>
          <w:tab w:val="left" w:pos="1440"/>
          <w:tab w:val="left" w:pos="8000"/>
        </w:tabs>
        <w:spacing w:line="360" w:lineRule="exact"/>
        <w:jc w:val="right"/>
      </w:pPr>
      <w:r w:rsidRPr="00DE0826">
        <w:t>к договору №  ______  от «___» ____________ 20__г.</w:t>
      </w:r>
    </w:p>
    <w:p w:rsidR="00997336" w:rsidRPr="00DE0826" w:rsidRDefault="00997336" w:rsidP="00997336">
      <w:pPr>
        <w:pStyle w:val="Standard"/>
        <w:tabs>
          <w:tab w:val="left" w:pos="1040"/>
          <w:tab w:val="left" w:pos="1440"/>
          <w:tab w:val="left" w:pos="8000"/>
        </w:tabs>
        <w:spacing w:line="360" w:lineRule="exact"/>
        <w:jc w:val="right"/>
        <w:rPr>
          <w:rFonts w:eastAsia="Times New Roman"/>
        </w:rPr>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center"/>
      </w:pPr>
      <w:r w:rsidRPr="00DE0826">
        <w:t xml:space="preserve">Спецификация  </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r>
        <w:t xml:space="preserve">г. Калуга                      </w:t>
      </w:r>
      <w:r w:rsidRPr="00DE0826">
        <w:t xml:space="preserve">                                                                           «___» _________ 20___ г.</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997336" w:rsidRPr="00DE0826" w:rsidTr="0099733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Наименование Товара /Производитель</w:t>
            </w:r>
          </w:p>
          <w:p w:rsidR="00997336" w:rsidRPr="00DE0826" w:rsidRDefault="00997336" w:rsidP="00997336">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63" w:right="-177"/>
              <w:jc w:val="center"/>
            </w:pPr>
          </w:p>
          <w:p w:rsidR="00997336" w:rsidRPr="00DE0826" w:rsidRDefault="00997336" w:rsidP="00997336">
            <w:pPr>
              <w:pStyle w:val="Standard"/>
              <w:snapToGrid w:val="0"/>
              <w:spacing w:line="360" w:lineRule="exact"/>
              <w:jc w:val="center"/>
            </w:pPr>
            <w:r w:rsidRPr="00DE0826">
              <w:t>НДС,</w:t>
            </w:r>
            <w:r>
              <w:t xml:space="preserve"> </w:t>
            </w:r>
            <w:r w:rsidRPr="00DE0826">
              <w:t>%.</w:t>
            </w:r>
          </w:p>
          <w:p w:rsidR="00997336" w:rsidRPr="00DE0826" w:rsidRDefault="00997336" w:rsidP="00997336">
            <w:pPr>
              <w:pStyle w:val="Standard"/>
              <w:snapToGrid w:val="0"/>
              <w:spacing w:line="360" w:lineRule="exact"/>
              <w:jc w:val="center"/>
            </w:pPr>
            <w:r w:rsidRPr="00DE0826">
              <w:t>/НДС не облагает</w:t>
            </w:r>
          </w:p>
          <w:p w:rsidR="00997336" w:rsidRPr="00DE0826" w:rsidRDefault="00997336" w:rsidP="00997336">
            <w:pPr>
              <w:pStyle w:val="Standard"/>
              <w:snapToGrid w:val="0"/>
              <w:spacing w:line="360" w:lineRule="exact"/>
              <w:jc w:val="center"/>
            </w:pPr>
            <w:r w:rsidRPr="00DE082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Сумма НДС, руб.</w:t>
            </w:r>
          </w:p>
          <w:p w:rsidR="00997336" w:rsidRPr="00DE0826" w:rsidRDefault="00997336" w:rsidP="0099733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Стоимость вкл. НДС/НДС не облагает</w:t>
            </w:r>
          </w:p>
          <w:p w:rsidR="00997336" w:rsidRPr="00DE0826" w:rsidRDefault="00997336" w:rsidP="00997336">
            <w:pPr>
              <w:pStyle w:val="Standard"/>
              <w:snapToGrid w:val="0"/>
              <w:spacing w:line="360" w:lineRule="exact"/>
              <w:jc w:val="center"/>
            </w:pPr>
            <w:r w:rsidRPr="00DE0826">
              <w:t>ся, руб.</w:t>
            </w:r>
          </w:p>
        </w:tc>
      </w:tr>
      <w:tr w:rsidR="00997336" w:rsidRPr="00DE0826" w:rsidTr="0099733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997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997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bl>
    <w:p w:rsidR="00997336" w:rsidRPr="00DE0826" w:rsidRDefault="00997336" w:rsidP="00997336">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______  (___________) рублей ___ копеек, в том числе НДС ___% - _____ (_______________) рублей _____ копеек /или НДС не облагается</w:t>
      </w:r>
    </w:p>
    <w:p w:rsidR="00997336" w:rsidRPr="00DE0826" w:rsidRDefault="00997336" w:rsidP="00997336">
      <w:pPr>
        <w:pStyle w:val="Standard"/>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997336" w:rsidRPr="00DE0826" w:rsidRDefault="00997336" w:rsidP="0099733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997336" w:rsidRPr="00DE0826" w:rsidRDefault="00997336" w:rsidP="00997336">
      <w:pPr>
        <w:pStyle w:val="Standard"/>
        <w:spacing w:line="360" w:lineRule="exact"/>
        <w:jc w:val="both"/>
      </w:pPr>
      <w:r w:rsidRPr="00DE0826">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997336" w:rsidRPr="00DE0826" w:rsidRDefault="00997336" w:rsidP="00997336">
      <w:pPr>
        <w:pStyle w:val="Standard"/>
        <w:tabs>
          <w:tab w:val="left" w:pos="1040"/>
          <w:tab w:val="left" w:pos="1440"/>
          <w:tab w:val="left" w:pos="8000"/>
        </w:tabs>
        <w:spacing w:line="360" w:lineRule="exact"/>
        <w:jc w:val="center"/>
        <w:rPr>
          <w:rFonts w:eastAsia="Times New Roman"/>
        </w:rP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DE0826" w:rsidRDefault="00997336" w:rsidP="00997336">
      <w:pPr>
        <w:rPr>
          <w:szCs w:val="24"/>
        </w:rPr>
      </w:pPr>
    </w:p>
    <w:p w:rsidR="00B609E5" w:rsidRPr="001062F7" w:rsidRDefault="00B609E5" w:rsidP="00B609E5">
      <w:pPr>
        <w:pStyle w:val="ConsNonformat"/>
        <w:widowControl/>
        <w:jc w:val="both"/>
        <w:rPr>
          <w:rFonts w:ascii="Times New Roman" w:hAnsi="Times New Roman" w:cs="Times New Roman"/>
          <w:sz w:val="23"/>
          <w:szCs w:val="23"/>
        </w:rPr>
      </w:pPr>
    </w:p>
    <w:sectPr w:rsidR="00B609E5" w:rsidRPr="001062F7"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50" w:rsidRDefault="00D46750" w:rsidP="00547DA4">
      <w:pPr>
        <w:spacing w:before="0"/>
      </w:pPr>
      <w:r>
        <w:separator/>
      </w:r>
    </w:p>
  </w:endnote>
  <w:endnote w:type="continuationSeparator" w:id="0">
    <w:p w:rsidR="00D46750" w:rsidRDefault="00D46750"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336" w:rsidRDefault="0099733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336" w:rsidRDefault="0099733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50" w:rsidRDefault="00D46750" w:rsidP="00547DA4">
      <w:pPr>
        <w:spacing w:before="0"/>
      </w:pPr>
      <w:r>
        <w:separator/>
      </w:r>
    </w:p>
  </w:footnote>
  <w:footnote w:type="continuationSeparator" w:id="0">
    <w:p w:rsidR="00D46750" w:rsidRDefault="00D46750"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7336" w:rsidRDefault="0099733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7336" w:rsidRDefault="0099733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548F"/>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5481A"/>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61315"/>
    <w:rsid w:val="00987F27"/>
    <w:rsid w:val="00991296"/>
    <w:rsid w:val="009926AB"/>
    <w:rsid w:val="00992982"/>
    <w:rsid w:val="00996B2B"/>
    <w:rsid w:val="00997336"/>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9D7"/>
    <w:rsid w:val="00B65A73"/>
    <w:rsid w:val="00B7475D"/>
    <w:rsid w:val="00B80A2F"/>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46750"/>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54307D"/>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7148-CDB8-41F6-B14B-B33956E7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1</Pages>
  <Words>8643</Words>
  <Characters>49268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270</cp:revision>
  <cp:lastPrinted>2020-11-27T11:59:00Z</cp:lastPrinted>
  <dcterms:created xsi:type="dcterms:W3CDTF">2019-04-01T06:10:00Z</dcterms:created>
  <dcterms:modified xsi:type="dcterms:W3CDTF">2020-12-23T12:03:00Z</dcterms:modified>
</cp:coreProperties>
</file>