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514A15" w:rsidRDefault="00DC7D71" w:rsidP="00520D1A">
      <w:pPr>
        <w:widowControl/>
        <w:spacing w:before="0"/>
        <w:ind w:firstLine="0"/>
        <w:contextualSpacing/>
        <w:jc w:val="center"/>
        <w:rPr>
          <w:b/>
          <w:szCs w:val="24"/>
        </w:rPr>
      </w:pPr>
      <w:r w:rsidRPr="00514A15">
        <w:rPr>
          <w:b/>
          <w:szCs w:val="24"/>
        </w:rPr>
        <w:t>ИЗВЕЩЕНИЕ №</w:t>
      </w:r>
      <w:r w:rsidR="0046319D" w:rsidRPr="00514A15">
        <w:rPr>
          <w:b/>
          <w:szCs w:val="24"/>
        </w:rPr>
        <w:t xml:space="preserve"> </w:t>
      </w:r>
      <w:r w:rsidR="00B11B86">
        <w:rPr>
          <w:b/>
          <w:szCs w:val="24"/>
        </w:rPr>
        <w:t>79</w:t>
      </w:r>
      <w:r w:rsidR="0055656A" w:rsidRPr="00514A15">
        <w:rPr>
          <w:b/>
          <w:szCs w:val="24"/>
        </w:rPr>
        <w:t xml:space="preserve"> ЗК</w:t>
      </w:r>
      <w:r w:rsidR="00F30193" w:rsidRPr="00514A15">
        <w:rPr>
          <w:b/>
          <w:szCs w:val="24"/>
        </w:rPr>
        <w:t>-21</w:t>
      </w:r>
    </w:p>
    <w:p w:rsidR="00DC7D71" w:rsidRPr="00514A15" w:rsidRDefault="00DC7D71" w:rsidP="00520D1A">
      <w:pPr>
        <w:contextualSpacing/>
        <w:jc w:val="center"/>
        <w:rPr>
          <w:b/>
          <w:szCs w:val="24"/>
        </w:rPr>
      </w:pPr>
      <w:r w:rsidRPr="00514A15">
        <w:rPr>
          <w:b/>
          <w:szCs w:val="24"/>
        </w:rPr>
        <w:t>О ПРОВЕДЕНИИ ЗАПРОСА КОТИРОВОК</w:t>
      </w:r>
    </w:p>
    <w:p w:rsidR="00E64F08" w:rsidRPr="00514A15" w:rsidRDefault="00E64F08" w:rsidP="00520D1A">
      <w:pPr>
        <w:contextualSpacing/>
        <w:jc w:val="center"/>
        <w:rPr>
          <w:b/>
          <w:szCs w:val="24"/>
        </w:rPr>
      </w:pPr>
      <w:r w:rsidRPr="00514A15">
        <w:rPr>
          <w:b/>
          <w:szCs w:val="24"/>
        </w:rPr>
        <w:t>Закупка № 20210309081</w:t>
      </w:r>
    </w:p>
    <w:p w:rsidR="00BD74DA" w:rsidRPr="00514A15" w:rsidRDefault="00B87653" w:rsidP="00520D1A">
      <w:pPr>
        <w:contextualSpacing/>
        <w:jc w:val="center"/>
        <w:rPr>
          <w:b/>
          <w:color w:val="000000" w:themeColor="text1"/>
          <w:szCs w:val="24"/>
        </w:rPr>
      </w:pPr>
      <w:r w:rsidRPr="00514A15">
        <w:rPr>
          <w:b/>
          <w:szCs w:val="24"/>
        </w:rPr>
        <w:t>Поставка товара с сопутствующими работами</w:t>
      </w:r>
    </w:p>
    <w:p w:rsidR="00BD74DA" w:rsidRPr="00514A15" w:rsidRDefault="00BD74DA" w:rsidP="00BD74DA">
      <w:pPr>
        <w:contextualSpacing/>
        <w:jc w:val="center"/>
        <w:rPr>
          <w:b/>
          <w:szCs w:val="24"/>
        </w:rPr>
      </w:pPr>
    </w:p>
    <w:p w:rsidR="00BA066C" w:rsidRPr="00514A15" w:rsidRDefault="00BA066C" w:rsidP="00BD74DA">
      <w:pPr>
        <w:ind w:firstLine="0"/>
        <w:contextualSpacing/>
        <w:rPr>
          <w:szCs w:val="24"/>
        </w:rPr>
      </w:pPr>
      <w:r w:rsidRPr="00514A15">
        <w:rPr>
          <w:b/>
          <w:szCs w:val="24"/>
        </w:rPr>
        <w:t xml:space="preserve">1. Способ закупки: </w:t>
      </w:r>
      <w:r w:rsidR="00E64F08" w:rsidRPr="00514A15">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514A15" w:rsidRDefault="00BA066C" w:rsidP="00BD74DA">
      <w:pPr>
        <w:widowControl/>
        <w:spacing w:before="0"/>
        <w:ind w:firstLine="540"/>
        <w:contextualSpacing/>
        <w:rPr>
          <w:szCs w:val="24"/>
        </w:rPr>
      </w:pPr>
    </w:p>
    <w:p w:rsidR="00BA066C" w:rsidRPr="00514A15" w:rsidRDefault="00BA066C" w:rsidP="00BD74DA">
      <w:pPr>
        <w:widowControl/>
        <w:spacing w:before="0"/>
        <w:ind w:firstLine="0"/>
        <w:contextualSpacing/>
        <w:rPr>
          <w:szCs w:val="24"/>
        </w:rPr>
      </w:pPr>
      <w:r w:rsidRPr="00514A15">
        <w:rPr>
          <w:b/>
          <w:szCs w:val="24"/>
        </w:rPr>
        <w:t xml:space="preserve"> 2. Заказчик: </w:t>
      </w:r>
      <w:r w:rsidR="00670D7B" w:rsidRPr="00514A15">
        <w:rPr>
          <w:szCs w:val="24"/>
        </w:rPr>
        <w:t>ч</w:t>
      </w:r>
      <w:r w:rsidRPr="00514A15">
        <w:rPr>
          <w:szCs w:val="24"/>
        </w:rPr>
        <w:t>астное учреждение здравоохранения «Больница «РЖД-Медицина» имени К.Э. Циолковского города Калуга»</w:t>
      </w:r>
      <w:r w:rsidRPr="00514A15">
        <w:rPr>
          <w:b/>
          <w:szCs w:val="24"/>
        </w:rPr>
        <w:t xml:space="preserve">; </w:t>
      </w:r>
      <w:r w:rsidRPr="00514A15">
        <w:rPr>
          <w:szCs w:val="24"/>
        </w:rPr>
        <w:t xml:space="preserve">сокращенное официальное наименование учреждения: </w:t>
      </w:r>
      <w:r w:rsidR="00897413" w:rsidRPr="00514A15">
        <w:rPr>
          <w:szCs w:val="24"/>
        </w:rPr>
        <w:t>ЧУЗ «</w:t>
      </w:r>
      <w:r w:rsidRPr="00514A15">
        <w:rPr>
          <w:szCs w:val="24"/>
        </w:rPr>
        <w:t>РЖД-Медицина» г. Калуга;</w:t>
      </w:r>
    </w:p>
    <w:p w:rsidR="00C24222" w:rsidRPr="00514A15" w:rsidRDefault="00C24222" w:rsidP="00BD74DA">
      <w:pPr>
        <w:widowControl/>
        <w:spacing w:before="0"/>
        <w:ind w:firstLine="0"/>
        <w:contextualSpacing/>
        <w:rPr>
          <w:b/>
          <w:szCs w:val="24"/>
        </w:rPr>
      </w:pPr>
    </w:p>
    <w:p w:rsidR="00C24222" w:rsidRPr="00514A15" w:rsidRDefault="00C24222" w:rsidP="00BD74DA">
      <w:pPr>
        <w:widowControl/>
        <w:spacing w:before="0"/>
        <w:ind w:firstLine="0"/>
        <w:contextualSpacing/>
        <w:rPr>
          <w:szCs w:val="24"/>
        </w:rPr>
      </w:pPr>
      <w:r w:rsidRPr="00514A15">
        <w:rPr>
          <w:b/>
          <w:szCs w:val="24"/>
        </w:rPr>
        <w:t xml:space="preserve"> </w:t>
      </w:r>
      <w:r w:rsidR="00BA066C" w:rsidRPr="00514A15">
        <w:rPr>
          <w:b/>
          <w:szCs w:val="24"/>
        </w:rPr>
        <w:t>3. Адрес, индекс:</w:t>
      </w:r>
      <w:r w:rsidR="00ED7E25" w:rsidRPr="00514A15">
        <w:rPr>
          <w:b/>
          <w:szCs w:val="24"/>
        </w:rPr>
        <w:t xml:space="preserve"> </w:t>
      </w:r>
      <w:smartTag w:uri="urn:schemas-microsoft-com:office:smarttags" w:element="metricconverter">
        <w:smartTagPr>
          <w:attr w:name="ProductID" w:val="248018, г"/>
        </w:smartTagPr>
        <w:r w:rsidR="00BA066C" w:rsidRPr="00514A15">
          <w:rPr>
            <w:szCs w:val="24"/>
          </w:rPr>
          <w:t>248018, г</w:t>
        </w:r>
      </w:smartTag>
      <w:r w:rsidR="00BA066C" w:rsidRPr="00514A15">
        <w:rPr>
          <w:szCs w:val="24"/>
        </w:rPr>
        <w:t>. Калуга ул. Болотникова, д.1</w:t>
      </w:r>
    </w:p>
    <w:p w:rsidR="00BA066C" w:rsidRPr="00514A15" w:rsidRDefault="00C24222" w:rsidP="00136D9C">
      <w:pPr>
        <w:widowControl/>
        <w:spacing w:before="0"/>
        <w:ind w:firstLine="0"/>
        <w:contextualSpacing/>
        <w:rPr>
          <w:szCs w:val="24"/>
        </w:rPr>
      </w:pPr>
      <w:r w:rsidRPr="00514A15">
        <w:rPr>
          <w:szCs w:val="24"/>
        </w:rPr>
        <w:t xml:space="preserve">  </w:t>
      </w:r>
      <w:r w:rsidRPr="00514A15">
        <w:rPr>
          <w:b/>
          <w:bCs/>
          <w:szCs w:val="24"/>
        </w:rPr>
        <w:t xml:space="preserve">   </w:t>
      </w:r>
      <w:r w:rsidR="00BA066C" w:rsidRPr="00514A15">
        <w:rPr>
          <w:b/>
          <w:bCs/>
          <w:szCs w:val="24"/>
          <w:lang w:val="en-US"/>
        </w:rPr>
        <w:t>E</w:t>
      </w:r>
      <w:r w:rsidR="00BA066C" w:rsidRPr="00514A15">
        <w:rPr>
          <w:b/>
          <w:bCs/>
          <w:szCs w:val="24"/>
        </w:rPr>
        <w:t>-</w:t>
      </w:r>
      <w:r w:rsidR="00BA066C" w:rsidRPr="00514A15">
        <w:rPr>
          <w:b/>
          <w:bCs/>
          <w:szCs w:val="24"/>
          <w:lang w:val="en-US"/>
        </w:rPr>
        <w:t>mail</w:t>
      </w:r>
      <w:r w:rsidR="00BA066C" w:rsidRPr="00514A15">
        <w:rPr>
          <w:b/>
          <w:bCs/>
          <w:szCs w:val="24"/>
        </w:rPr>
        <w:t xml:space="preserve">: </w:t>
      </w:r>
      <w:hyperlink r:id="rId8" w:history="1">
        <w:r w:rsidR="00BA066C" w:rsidRPr="00514A15">
          <w:rPr>
            <w:color w:val="0D2DB3"/>
            <w:szCs w:val="24"/>
            <w:u w:val="single"/>
            <w:shd w:val="clear" w:color="auto" w:fill="FFFFFF"/>
            <w:lang w:val="en-US"/>
          </w:rPr>
          <w:t>rghospital</w:t>
        </w:r>
        <w:r w:rsidR="00BA066C" w:rsidRPr="00514A15">
          <w:rPr>
            <w:color w:val="0D2DB3"/>
            <w:szCs w:val="24"/>
            <w:u w:val="single"/>
            <w:shd w:val="clear" w:color="auto" w:fill="FFFFFF"/>
          </w:rPr>
          <w:t>@</w:t>
        </w:r>
        <w:r w:rsidR="00BA066C" w:rsidRPr="00514A15">
          <w:rPr>
            <w:color w:val="0D2DB3"/>
            <w:szCs w:val="24"/>
            <w:u w:val="single"/>
            <w:shd w:val="clear" w:color="auto" w:fill="FFFFFF"/>
            <w:lang w:val="en-US"/>
          </w:rPr>
          <w:t>mail</w:t>
        </w:r>
        <w:r w:rsidR="00BA066C" w:rsidRPr="00514A15">
          <w:rPr>
            <w:color w:val="0D2DB3"/>
            <w:szCs w:val="24"/>
            <w:u w:val="single"/>
            <w:shd w:val="clear" w:color="auto" w:fill="FFFFFF"/>
          </w:rPr>
          <w:t>.</w:t>
        </w:r>
        <w:proofErr w:type="spellStart"/>
        <w:r w:rsidR="00BA066C" w:rsidRPr="00514A15">
          <w:rPr>
            <w:color w:val="0D2DB3"/>
            <w:szCs w:val="24"/>
            <w:u w:val="single"/>
            <w:shd w:val="clear" w:color="auto" w:fill="FFFFFF"/>
            <w:lang w:val="en-US"/>
          </w:rPr>
          <w:t>ru</w:t>
        </w:r>
        <w:proofErr w:type="spellEnd"/>
      </w:hyperlink>
      <w:r w:rsidR="00CB3D75" w:rsidRPr="00514A15">
        <w:rPr>
          <w:color w:val="0D2DB3"/>
          <w:szCs w:val="24"/>
          <w:u w:val="single"/>
          <w:shd w:val="clear" w:color="auto" w:fill="FFFFFF"/>
        </w:rPr>
        <w:t xml:space="preserve"> </w:t>
      </w:r>
      <w:r w:rsidR="00151127" w:rsidRPr="00514A15">
        <w:rPr>
          <w:b/>
          <w:snapToGrid w:val="0"/>
          <w:color w:val="000000"/>
          <w:szCs w:val="24"/>
        </w:rPr>
        <w:t>Тел:</w:t>
      </w:r>
      <w:r w:rsidR="00BA066C" w:rsidRPr="00514A15">
        <w:rPr>
          <w:snapToGrid w:val="0"/>
          <w:color w:val="000000"/>
          <w:szCs w:val="24"/>
        </w:rPr>
        <w:t xml:space="preserve"> 8(4842) 78-45-18</w:t>
      </w:r>
    </w:p>
    <w:p w:rsidR="00BA066C" w:rsidRPr="00514A15" w:rsidRDefault="00BA066C" w:rsidP="00136D9C">
      <w:pPr>
        <w:widowControl/>
        <w:spacing w:before="0"/>
        <w:ind w:firstLine="540"/>
        <w:contextualSpacing/>
        <w:rPr>
          <w:snapToGrid w:val="0"/>
          <w:color w:val="000000"/>
          <w:szCs w:val="24"/>
        </w:rPr>
      </w:pPr>
    </w:p>
    <w:p w:rsidR="00AE397C" w:rsidRPr="00514A15" w:rsidRDefault="00BA066C" w:rsidP="00AE397C">
      <w:pPr>
        <w:widowControl/>
        <w:spacing w:before="0" w:after="120"/>
        <w:ind w:firstLine="0"/>
        <w:contextualSpacing/>
        <w:rPr>
          <w:snapToGrid w:val="0"/>
          <w:color w:val="000000"/>
          <w:szCs w:val="24"/>
        </w:rPr>
      </w:pPr>
      <w:r w:rsidRPr="00514A15">
        <w:rPr>
          <w:b/>
          <w:szCs w:val="24"/>
        </w:rPr>
        <w:t>4. К</w:t>
      </w:r>
      <w:r w:rsidR="00116271" w:rsidRPr="00514A15">
        <w:rPr>
          <w:b/>
          <w:szCs w:val="24"/>
        </w:rPr>
        <w:t>онтактное</w:t>
      </w:r>
      <w:r w:rsidR="00670D7B" w:rsidRPr="00514A15">
        <w:rPr>
          <w:b/>
          <w:szCs w:val="24"/>
        </w:rPr>
        <w:t xml:space="preserve"> </w:t>
      </w:r>
      <w:r w:rsidR="00F01F22" w:rsidRPr="00514A15">
        <w:rPr>
          <w:b/>
          <w:szCs w:val="24"/>
        </w:rPr>
        <w:t>лиц</w:t>
      </w:r>
      <w:r w:rsidR="00116271" w:rsidRPr="00514A15">
        <w:rPr>
          <w:b/>
          <w:szCs w:val="24"/>
        </w:rPr>
        <w:t>о</w:t>
      </w:r>
      <w:r w:rsidR="00F01F22" w:rsidRPr="00514A15">
        <w:rPr>
          <w:b/>
          <w:szCs w:val="24"/>
        </w:rPr>
        <w:t xml:space="preserve">: </w:t>
      </w:r>
      <w:r w:rsidR="00AE397C" w:rsidRPr="00514A15">
        <w:rPr>
          <w:szCs w:val="24"/>
        </w:rPr>
        <w:t>специалист по закупкам Горелова Надежда Николаевна</w:t>
      </w:r>
      <w:r w:rsidR="00AE397C" w:rsidRPr="00514A15">
        <w:rPr>
          <w:snapToGrid w:val="0"/>
          <w:color w:val="000000"/>
          <w:szCs w:val="24"/>
        </w:rPr>
        <w:t xml:space="preserve">, </w:t>
      </w:r>
    </w:p>
    <w:p w:rsidR="00AE397C" w:rsidRPr="00514A15" w:rsidRDefault="00AE397C" w:rsidP="00AE397C">
      <w:pPr>
        <w:widowControl/>
        <w:spacing w:before="0" w:after="120"/>
        <w:ind w:firstLine="0"/>
        <w:contextualSpacing/>
        <w:rPr>
          <w:color w:val="0D2DB3"/>
          <w:szCs w:val="24"/>
          <w:u w:val="single"/>
          <w:shd w:val="clear" w:color="auto" w:fill="FFFFFF"/>
          <w:lang w:val="en-US"/>
        </w:rPr>
      </w:pPr>
      <w:r w:rsidRPr="00514A15">
        <w:rPr>
          <w:b/>
          <w:snapToGrid w:val="0"/>
          <w:color w:val="000000"/>
          <w:szCs w:val="24"/>
        </w:rPr>
        <w:t>тел</w:t>
      </w:r>
      <w:r w:rsidRPr="00514A15">
        <w:rPr>
          <w:b/>
          <w:snapToGrid w:val="0"/>
          <w:color w:val="000000"/>
          <w:szCs w:val="24"/>
          <w:lang w:val="en-US"/>
        </w:rPr>
        <w:t xml:space="preserve">.: </w:t>
      </w:r>
      <w:r w:rsidRPr="00514A15">
        <w:rPr>
          <w:snapToGrid w:val="0"/>
          <w:color w:val="000000"/>
          <w:szCs w:val="24"/>
          <w:lang w:val="en-US"/>
        </w:rPr>
        <w:t xml:space="preserve">8 (4842) 536127, </w:t>
      </w:r>
      <w:r w:rsidRPr="00514A15">
        <w:rPr>
          <w:b/>
          <w:bCs/>
          <w:szCs w:val="24"/>
          <w:lang w:val="en-US"/>
        </w:rPr>
        <w:t xml:space="preserve">E-mail: </w:t>
      </w:r>
      <w:r w:rsidRPr="00514A15">
        <w:rPr>
          <w:color w:val="0D2DB3"/>
          <w:szCs w:val="24"/>
          <w:u w:val="single"/>
          <w:shd w:val="clear" w:color="auto" w:fill="FFFFFF"/>
          <w:lang w:val="en-US"/>
        </w:rPr>
        <w:t>qwerty20.99@mail.ru</w:t>
      </w:r>
    </w:p>
    <w:p w:rsidR="00CB6D17" w:rsidRPr="00514A15" w:rsidRDefault="00CB6D17" w:rsidP="00AE397C">
      <w:pPr>
        <w:widowControl/>
        <w:spacing w:before="0" w:after="120"/>
        <w:ind w:firstLine="0"/>
        <w:contextualSpacing/>
        <w:rPr>
          <w:b/>
          <w:snapToGrid w:val="0"/>
          <w:color w:val="000000"/>
          <w:szCs w:val="24"/>
          <w:lang w:val="en-US"/>
        </w:rPr>
      </w:pPr>
    </w:p>
    <w:p w:rsidR="009438EB" w:rsidRPr="00514A15" w:rsidRDefault="00CB6D17" w:rsidP="000B14D2">
      <w:pPr>
        <w:ind w:firstLine="0"/>
        <w:contextualSpacing/>
        <w:rPr>
          <w:szCs w:val="24"/>
        </w:rPr>
      </w:pPr>
      <w:r w:rsidRPr="00514A15">
        <w:rPr>
          <w:b/>
          <w:snapToGrid w:val="0"/>
          <w:color w:val="000000"/>
          <w:szCs w:val="24"/>
        </w:rPr>
        <w:t>5</w:t>
      </w:r>
      <w:r w:rsidR="00BA066C" w:rsidRPr="00514A15">
        <w:rPr>
          <w:b/>
          <w:snapToGrid w:val="0"/>
          <w:color w:val="000000"/>
          <w:szCs w:val="24"/>
        </w:rPr>
        <w:t>.</w:t>
      </w:r>
      <w:r w:rsidR="00C24222" w:rsidRPr="00514A15">
        <w:rPr>
          <w:b/>
          <w:snapToGrid w:val="0"/>
          <w:color w:val="000000"/>
          <w:szCs w:val="24"/>
        </w:rPr>
        <w:t xml:space="preserve"> </w:t>
      </w:r>
      <w:r w:rsidR="00BA066C" w:rsidRPr="00514A15">
        <w:rPr>
          <w:b/>
          <w:snapToGrid w:val="0"/>
          <w:color w:val="000000"/>
          <w:szCs w:val="24"/>
        </w:rPr>
        <w:t>Предмет договора:</w:t>
      </w:r>
      <w:r w:rsidR="00116271" w:rsidRPr="00514A15">
        <w:rPr>
          <w:b/>
          <w:snapToGrid w:val="0"/>
          <w:color w:val="000000"/>
          <w:szCs w:val="24"/>
        </w:rPr>
        <w:t xml:space="preserve"> </w:t>
      </w:r>
      <w:r w:rsidR="00B87653" w:rsidRPr="00514A15">
        <w:rPr>
          <w:snapToGrid w:val="0"/>
          <w:color w:val="000000"/>
          <w:szCs w:val="24"/>
        </w:rPr>
        <w:t>Поставка товара с сопутствующими работами</w:t>
      </w:r>
    </w:p>
    <w:p w:rsidR="00BD74DA" w:rsidRPr="00514A15" w:rsidRDefault="00BD74DA" w:rsidP="000B14D2">
      <w:pPr>
        <w:ind w:firstLine="0"/>
        <w:contextualSpacing/>
        <w:rPr>
          <w:snapToGrid w:val="0"/>
          <w:color w:val="000000"/>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284"/>
        <w:gridCol w:w="5698"/>
        <w:gridCol w:w="1255"/>
        <w:gridCol w:w="1013"/>
      </w:tblGrid>
      <w:tr w:rsidR="002C0EFE" w:rsidRPr="00514A15" w:rsidTr="00DA241B">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spacing w:before="300" w:after="300" w:line="200" w:lineRule="atLeast"/>
              <w:ind w:firstLine="0"/>
              <w:jc w:val="center"/>
              <w:rPr>
                <w:b/>
                <w:szCs w:val="24"/>
              </w:rPr>
            </w:pPr>
            <w:r w:rsidRPr="00514A15">
              <w:rPr>
                <w:b/>
                <w:szCs w:val="24"/>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DA241B">
            <w:pPr>
              <w:spacing w:before="300" w:after="300"/>
              <w:ind w:firstLine="0"/>
              <w:rPr>
                <w:b/>
                <w:szCs w:val="24"/>
              </w:rPr>
            </w:pPr>
            <w:r w:rsidRPr="00514A15">
              <w:rPr>
                <w:b/>
                <w:szCs w:val="24"/>
              </w:rPr>
              <w:t>Наименование товара</w:t>
            </w:r>
          </w:p>
        </w:tc>
        <w:tc>
          <w:tcPr>
            <w:tcW w:w="5698" w:type="dxa"/>
            <w:tcBorders>
              <w:top w:val="single" w:sz="6" w:space="0" w:color="000000"/>
              <w:left w:val="single" w:sz="6" w:space="0" w:color="000000"/>
              <w:bottom w:val="single" w:sz="6" w:space="0" w:color="000000"/>
              <w:right w:val="single" w:sz="6" w:space="0" w:color="000000"/>
            </w:tcBorders>
          </w:tcPr>
          <w:p w:rsidR="002C0EFE" w:rsidRPr="00514A15" w:rsidRDefault="002C0EFE" w:rsidP="00DA241B">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DA241B">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spacing w:before="300" w:after="300" w:line="200" w:lineRule="atLeast"/>
              <w:ind w:firstLine="0"/>
              <w:jc w:val="center"/>
              <w:rPr>
                <w:b/>
                <w:szCs w:val="24"/>
              </w:rPr>
            </w:pPr>
            <w:r w:rsidRPr="00514A15">
              <w:rPr>
                <w:b/>
                <w:szCs w:val="24"/>
              </w:rPr>
              <w:t>Кол-во</w:t>
            </w:r>
          </w:p>
        </w:tc>
      </w:tr>
      <w:tr w:rsidR="002C0EFE" w:rsidRPr="00514A15" w:rsidTr="00DA241B">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spacing w:before="300" w:after="300" w:line="200" w:lineRule="atLeast"/>
              <w:ind w:firstLine="0"/>
              <w:jc w:val="center"/>
              <w:rPr>
                <w:szCs w:val="24"/>
              </w:rPr>
            </w:pPr>
            <w:r w:rsidRPr="00514A15">
              <w:rPr>
                <w:szCs w:val="24"/>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514A15" w:rsidRDefault="002C0EFE" w:rsidP="00DA241B">
            <w:pPr>
              <w:tabs>
                <w:tab w:val="center" w:pos="2067"/>
              </w:tabs>
              <w:ind w:firstLine="0"/>
              <w:rPr>
                <w:szCs w:val="24"/>
              </w:rPr>
            </w:pPr>
            <w:r w:rsidRPr="00514A15">
              <w:rPr>
                <w:szCs w:val="24"/>
              </w:rPr>
              <w:t xml:space="preserve">Система </w:t>
            </w:r>
            <w:proofErr w:type="spellStart"/>
            <w:r w:rsidRPr="00514A15">
              <w:rPr>
                <w:szCs w:val="24"/>
              </w:rPr>
              <w:t>энцефалографическая</w:t>
            </w:r>
            <w:proofErr w:type="spellEnd"/>
          </w:p>
        </w:tc>
        <w:tc>
          <w:tcPr>
            <w:tcW w:w="5698" w:type="dxa"/>
            <w:tcBorders>
              <w:top w:val="single" w:sz="6" w:space="0" w:color="000000"/>
              <w:left w:val="single" w:sz="6" w:space="0" w:color="000000"/>
              <w:bottom w:val="single" w:sz="6" w:space="0" w:color="000000"/>
              <w:right w:val="single" w:sz="6" w:space="0" w:color="000000"/>
            </w:tcBorders>
          </w:tcPr>
          <w:p w:rsidR="002C0EFE" w:rsidRPr="00514A15" w:rsidRDefault="002C0EFE" w:rsidP="00DA241B">
            <w:pPr>
              <w:widowControl/>
              <w:numPr>
                <w:ilvl w:val="0"/>
                <w:numId w:val="16"/>
              </w:numPr>
              <w:pBdr>
                <w:top w:val="nil"/>
                <w:left w:val="nil"/>
                <w:bottom w:val="nil"/>
                <w:right w:val="nil"/>
                <w:between w:val="nil"/>
              </w:pBdr>
              <w:spacing w:before="0" w:after="200" w:line="276" w:lineRule="auto"/>
              <w:ind w:left="426" w:hanging="326"/>
              <w:jc w:val="left"/>
              <w:rPr>
                <w:b/>
                <w:color w:val="000000" w:themeColor="text1"/>
                <w:szCs w:val="24"/>
              </w:rPr>
            </w:pPr>
            <w:r w:rsidRPr="00514A15">
              <w:rPr>
                <w:b/>
                <w:color w:val="000000" w:themeColor="text1"/>
                <w:szCs w:val="24"/>
              </w:rPr>
              <w:t>Комплектация поставляемой продукции</w:t>
            </w:r>
          </w:p>
          <w:p w:rsidR="002C0EFE" w:rsidRPr="00514A15" w:rsidRDefault="002C0EFE" w:rsidP="00DA241B">
            <w:pPr>
              <w:ind w:left="426" w:hanging="326"/>
              <w:rPr>
                <w:color w:val="000000" w:themeColor="text1"/>
                <w:szCs w:val="24"/>
              </w:rPr>
            </w:pPr>
            <w:r w:rsidRPr="00514A15">
              <w:rPr>
                <w:color w:val="000000" w:themeColor="text1"/>
                <w:szCs w:val="24"/>
              </w:rPr>
              <w:t>Аппаратный блок: 1 штука</w:t>
            </w:r>
          </w:p>
          <w:p w:rsidR="002C0EFE" w:rsidRPr="00514A15" w:rsidRDefault="002C0EFE" w:rsidP="00DA241B">
            <w:pPr>
              <w:ind w:left="426" w:hanging="326"/>
              <w:rPr>
                <w:color w:val="000000" w:themeColor="text1"/>
                <w:szCs w:val="24"/>
              </w:rPr>
            </w:pPr>
            <w:r w:rsidRPr="00514A15">
              <w:rPr>
                <w:color w:val="000000" w:themeColor="text1"/>
                <w:szCs w:val="24"/>
              </w:rPr>
              <w:t>Кабель USB: 1 штука</w:t>
            </w:r>
          </w:p>
          <w:p w:rsidR="002C0EFE" w:rsidRPr="00514A15" w:rsidRDefault="002C0EFE" w:rsidP="00DA241B">
            <w:pPr>
              <w:ind w:left="426" w:hanging="326"/>
              <w:rPr>
                <w:color w:val="000000" w:themeColor="text1"/>
                <w:szCs w:val="24"/>
              </w:rPr>
            </w:pPr>
            <w:r w:rsidRPr="00514A15">
              <w:rPr>
                <w:color w:val="000000" w:themeColor="text1"/>
                <w:szCs w:val="24"/>
              </w:rPr>
              <w:t>Комплект электродов ЭЭГ: 1 штука</w:t>
            </w:r>
          </w:p>
          <w:p w:rsidR="002C0EFE" w:rsidRPr="00514A15" w:rsidRDefault="002C0EFE" w:rsidP="00DA241B">
            <w:pPr>
              <w:ind w:left="426" w:hanging="326"/>
              <w:rPr>
                <w:color w:val="000000" w:themeColor="text1"/>
                <w:szCs w:val="24"/>
              </w:rPr>
            </w:pPr>
            <w:r w:rsidRPr="00514A15">
              <w:rPr>
                <w:color w:val="000000" w:themeColor="text1"/>
                <w:szCs w:val="24"/>
              </w:rPr>
              <w:t xml:space="preserve">Шлем для фиксации отводящих </w:t>
            </w:r>
            <w:proofErr w:type="gramStart"/>
            <w:r w:rsidRPr="00514A15">
              <w:rPr>
                <w:color w:val="000000" w:themeColor="text1"/>
                <w:szCs w:val="24"/>
              </w:rPr>
              <w:t>электродов:  2</w:t>
            </w:r>
            <w:proofErr w:type="gramEnd"/>
            <w:r w:rsidRPr="00514A15">
              <w:rPr>
                <w:color w:val="000000" w:themeColor="text1"/>
                <w:szCs w:val="24"/>
              </w:rPr>
              <w:t xml:space="preserve"> штуки</w:t>
            </w:r>
          </w:p>
          <w:p w:rsidR="002C0EFE" w:rsidRPr="00514A15" w:rsidRDefault="002C0EFE" w:rsidP="00DA241B">
            <w:pPr>
              <w:ind w:left="426" w:hanging="326"/>
              <w:rPr>
                <w:color w:val="000000" w:themeColor="text1"/>
                <w:szCs w:val="24"/>
              </w:rPr>
            </w:pPr>
            <w:r w:rsidRPr="00514A15">
              <w:rPr>
                <w:color w:val="000000" w:themeColor="text1"/>
                <w:szCs w:val="24"/>
              </w:rPr>
              <w:t xml:space="preserve">Лампа светодиодная для </w:t>
            </w:r>
            <w:proofErr w:type="spellStart"/>
            <w:r w:rsidRPr="00514A15">
              <w:rPr>
                <w:color w:val="000000" w:themeColor="text1"/>
                <w:szCs w:val="24"/>
              </w:rPr>
              <w:t>фотостимуляции</w:t>
            </w:r>
            <w:proofErr w:type="spellEnd"/>
            <w:r w:rsidRPr="00514A15">
              <w:rPr>
                <w:color w:val="000000" w:themeColor="text1"/>
                <w:szCs w:val="24"/>
              </w:rPr>
              <w:t>: 1 штука</w:t>
            </w:r>
          </w:p>
          <w:p w:rsidR="002C0EFE" w:rsidRPr="00514A15" w:rsidRDefault="002C0EFE" w:rsidP="00DA241B">
            <w:pPr>
              <w:ind w:left="426" w:hanging="326"/>
              <w:rPr>
                <w:color w:val="000000" w:themeColor="text1"/>
                <w:szCs w:val="24"/>
              </w:rPr>
            </w:pPr>
            <w:r w:rsidRPr="00514A15">
              <w:rPr>
                <w:color w:val="000000" w:themeColor="text1"/>
                <w:szCs w:val="24"/>
              </w:rPr>
              <w:t>Стойка специализированная приборная: 1 штука</w:t>
            </w:r>
          </w:p>
          <w:p w:rsidR="002C0EFE" w:rsidRPr="00514A15" w:rsidRDefault="002C0EFE" w:rsidP="00DA241B">
            <w:pPr>
              <w:ind w:left="426" w:hanging="326"/>
              <w:rPr>
                <w:color w:val="000000" w:themeColor="text1"/>
                <w:szCs w:val="24"/>
              </w:rPr>
            </w:pPr>
            <w:r w:rsidRPr="00514A15">
              <w:rPr>
                <w:color w:val="000000" w:themeColor="text1"/>
                <w:szCs w:val="24"/>
              </w:rPr>
              <w:t xml:space="preserve">Программное обеспечение на </w:t>
            </w:r>
            <w:proofErr w:type="spellStart"/>
            <w:r w:rsidRPr="00514A15">
              <w:rPr>
                <w:color w:val="000000" w:themeColor="text1"/>
                <w:szCs w:val="24"/>
              </w:rPr>
              <w:t>флеш</w:t>
            </w:r>
            <w:proofErr w:type="spellEnd"/>
            <w:r w:rsidRPr="00514A15">
              <w:rPr>
                <w:color w:val="000000" w:themeColor="text1"/>
                <w:szCs w:val="24"/>
              </w:rPr>
              <w:t xml:space="preserve"> накопителе *: 1 штука</w:t>
            </w:r>
          </w:p>
          <w:p w:rsidR="002C0EFE" w:rsidRPr="00514A15" w:rsidRDefault="002C0EFE" w:rsidP="00DA241B">
            <w:pPr>
              <w:ind w:left="426" w:hanging="326"/>
              <w:rPr>
                <w:color w:val="000000" w:themeColor="text1"/>
                <w:szCs w:val="24"/>
              </w:rPr>
            </w:pPr>
            <w:r w:rsidRPr="00514A15">
              <w:rPr>
                <w:color w:val="000000" w:themeColor="text1"/>
                <w:szCs w:val="24"/>
              </w:rPr>
              <w:t>Технический паспорт: 1 штука</w:t>
            </w:r>
          </w:p>
          <w:p w:rsidR="002C0EFE" w:rsidRPr="00514A15" w:rsidRDefault="002C0EFE" w:rsidP="00DA241B">
            <w:pPr>
              <w:ind w:left="426" w:hanging="326"/>
              <w:rPr>
                <w:color w:val="000000" w:themeColor="text1"/>
                <w:szCs w:val="24"/>
              </w:rPr>
            </w:pPr>
            <w:r w:rsidRPr="00514A15">
              <w:rPr>
                <w:color w:val="000000" w:themeColor="text1"/>
                <w:szCs w:val="24"/>
              </w:rPr>
              <w:t>Руководство по эксплуатации: 1 штука</w:t>
            </w:r>
          </w:p>
          <w:p w:rsidR="002C0EFE" w:rsidRPr="00514A15" w:rsidRDefault="002C0EFE" w:rsidP="00DA241B">
            <w:pPr>
              <w:ind w:left="426" w:hanging="326"/>
              <w:rPr>
                <w:color w:val="000000" w:themeColor="text1"/>
                <w:szCs w:val="24"/>
              </w:rPr>
            </w:pPr>
            <w:r w:rsidRPr="00514A15">
              <w:rPr>
                <w:color w:val="000000" w:themeColor="text1"/>
                <w:szCs w:val="24"/>
              </w:rPr>
              <w:t>Описание на программное обеспечение *: 1 штука</w:t>
            </w:r>
          </w:p>
          <w:p w:rsidR="002C0EFE" w:rsidRPr="00514A15" w:rsidRDefault="002C0EFE" w:rsidP="00DA241B">
            <w:pPr>
              <w:ind w:left="426" w:hanging="326"/>
              <w:rPr>
                <w:b/>
                <w:color w:val="000000" w:themeColor="text1"/>
                <w:szCs w:val="24"/>
              </w:rPr>
            </w:pPr>
            <w:r w:rsidRPr="00514A15">
              <w:rPr>
                <w:b/>
                <w:color w:val="000000" w:themeColor="text1"/>
                <w:szCs w:val="24"/>
              </w:rPr>
              <w:t>Дополнительно к основной комплектности поставляются:</w:t>
            </w:r>
          </w:p>
          <w:p w:rsidR="002C0EFE" w:rsidRPr="00514A15" w:rsidRDefault="002C0EFE" w:rsidP="00DA241B">
            <w:pPr>
              <w:ind w:left="426" w:hanging="326"/>
              <w:rPr>
                <w:color w:val="000000" w:themeColor="text1"/>
                <w:szCs w:val="24"/>
              </w:rPr>
            </w:pPr>
            <w:r w:rsidRPr="00514A15">
              <w:rPr>
                <w:color w:val="000000" w:themeColor="text1"/>
                <w:szCs w:val="24"/>
              </w:rPr>
              <w:t>Запасные ЭЭГ электроды: 3 штуки</w:t>
            </w:r>
          </w:p>
          <w:p w:rsidR="002C0EFE" w:rsidRPr="00514A15" w:rsidRDefault="002C0EFE" w:rsidP="00DA241B">
            <w:pPr>
              <w:ind w:left="426" w:hanging="326"/>
              <w:rPr>
                <w:color w:val="000000" w:themeColor="text1"/>
                <w:szCs w:val="24"/>
              </w:rPr>
            </w:pPr>
            <w:r w:rsidRPr="00514A15">
              <w:rPr>
                <w:color w:val="000000" w:themeColor="text1"/>
                <w:szCs w:val="24"/>
              </w:rPr>
              <w:t>Общий электрод с проводом и лентой для фиксации: 1 штука</w:t>
            </w:r>
          </w:p>
          <w:p w:rsidR="002C0EFE" w:rsidRPr="00514A15" w:rsidRDefault="002C0EFE" w:rsidP="00DA241B">
            <w:pPr>
              <w:ind w:left="426" w:hanging="326"/>
              <w:rPr>
                <w:color w:val="000000" w:themeColor="text1"/>
                <w:szCs w:val="24"/>
              </w:rPr>
            </w:pPr>
            <w:proofErr w:type="spellStart"/>
            <w:r w:rsidRPr="00514A15">
              <w:rPr>
                <w:color w:val="000000" w:themeColor="text1"/>
                <w:szCs w:val="24"/>
              </w:rPr>
              <w:lastRenderedPageBreak/>
              <w:t>Web</w:t>
            </w:r>
            <w:proofErr w:type="spellEnd"/>
            <w:r w:rsidRPr="00514A15">
              <w:rPr>
                <w:color w:val="000000" w:themeColor="text1"/>
                <w:szCs w:val="24"/>
              </w:rPr>
              <w:t>-камера: 1 штука</w:t>
            </w:r>
          </w:p>
          <w:p w:rsidR="002C0EFE" w:rsidRPr="00514A15" w:rsidRDefault="002C0EFE" w:rsidP="00DA241B">
            <w:pPr>
              <w:ind w:left="426" w:hanging="326"/>
              <w:rPr>
                <w:color w:val="000000" w:themeColor="text1"/>
                <w:szCs w:val="24"/>
              </w:rPr>
            </w:pPr>
            <w:r w:rsidRPr="00514A15">
              <w:rPr>
                <w:color w:val="000000" w:themeColor="text1"/>
                <w:szCs w:val="24"/>
              </w:rPr>
              <w:t>Гель электродный: 1 штука</w:t>
            </w:r>
          </w:p>
          <w:p w:rsidR="002C0EFE" w:rsidRPr="00514A15" w:rsidRDefault="002C0EFE" w:rsidP="00DA241B">
            <w:pPr>
              <w:ind w:left="426" w:hanging="326"/>
              <w:rPr>
                <w:color w:val="000000" w:themeColor="text1"/>
                <w:szCs w:val="24"/>
              </w:rPr>
            </w:pPr>
            <w:r w:rsidRPr="00514A15">
              <w:rPr>
                <w:color w:val="000000" w:themeColor="text1"/>
                <w:szCs w:val="24"/>
              </w:rPr>
              <w:t>Крепление для прибора к стойке: 1 штука</w:t>
            </w:r>
          </w:p>
          <w:p w:rsidR="002C0EFE" w:rsidRPr="00514A15" w:rsidRDefault="002C0EFE" w:rsidP="00DA241B">
            <w:pPr>
              <w:ind w:left="426" w:hanging="326"/>
              <w:rPr>
                <w:color w:val="000000" w:themeColor="text1"/>
                <w:szCs w:val="24"/>
              </w:rPr>
            </w:pPr>
            <w:r w:rsidRPr="00514A15">
              <w:rPr>
                <w:color w:val="000000" w:themeColor="text1"/>
                <w:szCs w:val="24"/>
              </w:rPr>
              <w:t xml:space="preserve">Крепление для </w:t>
            </w:r>
            <w:proofErr w:type="spellStart"/>
            <w:r w:rsidRPr="00514A15">
              <w:rPr>
                <w:color w:val="000000" w:themeColor="text1"/>
                <w:szCs w:val="24"/>
              </w:rPr>
              <w:t>фотостимулятора</w:t>
            </w:r>
            <w:proofErr w:type="spellEnd"/>
            <w:r w:rsidRPr="00514A15">
              <w:rPr>
                <w:color w:val="000000" w:themeColor="text1"/>
                <w:szCs w:val="24"/>
              </w:rPr>
              <w:t xml:space="preserve"> к прибору: 1 штука</w:t>
            </w:r>
          </w:p>
          <w:p w:rsidR="002C0EFE" w:rsidRPr="00514A15" w:rsidRDefault="002C0EFE" w:rsidP="00DA241B">
            <w:pPr>
              <w:ind w:left="426" w:hanging="326"/>
              <w:rPr>
                <w:color w:val="000000" w:themeColor="text1"/>
                <w:szCs w:val="24"/>
              </w:rPr>
            </w:pPr>
            <w:r w:rsidRPr="00514A15">
              <w:rPr>
                <w:color w:val="000000" w:themeColor="text1"/>
                <w:szCs w:val="24"/>
              </w:rPr>
              <w:t>Калибровочный провод: 1 штука</w:t>
            </w:r>
          </w:p>
          <w:p w:rsidR="002C0EFE" w:rsidRPr="00514A15" w:rsidRDefault="002C0EFE" w:rsidP="00DA241B">
            <w:pPr>
              <w:ind w:left="426" w:hanging="326"/>
              <w:rPr>
                <w:color w:val="000000" w:themeColor="text1"/>
                <w:szCs w:val="24"/>
              </w:rPr>
            </w:pPr>
            <w:r w:rsidRPr="00514A15">
              <w:rPr>
                <w:color w:val="000000" w:themeColor="text1"/>
                <w:szCs w:val="24"/>
              </w:rPr>
              <w:t>Методика поверки МП №04/2012*: 1 штука</w:t>
            </w:r>
          </w:p>
          <w:p w:rsidR="002C0EFE" w:rsidRPr="00514A15" w:rsidRDefault="002C0EFE" w:rsidP="00DA241B">
            <w:pPr>
              <w:ind w:left="426" w:hanging="326"/>
              <w:rPr>
                <w:b/>
                <w:color w:val="000000" w:themeColor="text1"/>
                <w:szCs w:val="24"/>
              </w:rPr>
            </w:pPr>
            <w:r w:rsidRPr="00514A15">
              <w:rPr>
                <w:b/>
                <w:color w:val="000000" w:themeColor="text1"/>
                <w:szCs w:val="24"/>
              </w:rPr>
              <w:t>Функциональные характеристики:</w:t>
            </w:r>
          </w:p>
          <w:p w:rsidR="002C0EFE" w:rsidRPr="00514A15" w:rsidRDefault="002C0EFE" w:rsidP="00DA241B">
            <w:pPr>
              <w:ind w:left="426" w:hanging="326"/>
              <w:rPr>
                <w:color w:val="000000" w:themeColor="text1"/>
                <w:szCs w:val="24"/>
              </w:rPr>
            </w:pPr>
            <w:r w:rsidRPr="00514A15">
              <w:rPr>
                <w:color w:val="000000" w:themeColor="text1"/>
                <w:szCs w:val="24"/>
              </w:rPr>
              <w:t>Электропитание от порта USB стационарного компьютера или ноутбука, напряжение +5 В: Наличие</w:t>
            </w:r>
          </w:p>
          <w:p w:rsidR="002C0EFE" w:rsidRPr="00514A15" w:rsidRDefault="002C0EFE" w:rsidP="00DA241B">
            <w:pPr>
              <w:ind w:left="426" w:hanging="326"/>
              <w:rPr>
                <w:color w:val="000000" w:themeColor="text1"/>
                <w:szCs w:val="24"/>
              </w:rPr>
            </w:pPr>
            <w:r w:rsidRPr="00514A15">
              <w:rPr>
                <w:color w:val="000000" w:themeColor="text1"/>
                <w:szCs w:val="24"/>
              </w:rPr>
              <w:t>Возможность работы без сети электропитания 220 В, 50 Гц: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Встроенный динамик для </w:t>
            </w:r>
            <w:proofErr w:type="spellStart"/>
            <w:r w:rsidRPr="00514A15">
              <w:rPr>
                <w:color w:val="000000" w:themeColor="text1"/>
                <w:szCs w:val="24"/>
              </w:rPr>
              <w:t>фоностимуляции</w:t>
            </w:r>
            <w:proofErr w:type="spellEnd"/>
            <w:r w:rsidRPr="00514A15">
              <w:rPr>
                <w:color w:val="000000" w:themeColor="text1"/>
                <w:szCs w:val="24"/>
              </w:rPr>
              <w:t>: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Наушники для </w:t>
            </w:r>
            <w:proofErr w:type="spellStart"/>
            <w:r w:rsidRPr="00514A15">
              <w:rPr>
                <w:color w:val="000000" w:themeColor="text1"/>
                <w:szCs w:val="24"/>
              </w:rPr>
              <w:t>фоностимуляции</w:t>
            </w:r>
            <w:proofErr w:type="spellEnd"/>
            <w:r w:rsidRPr="00514A15">
              <w:rPr>
                <w:color w:val="000000" w:themeColor="text1"/>
                <w:szCs w:val="24"/>
              </w:rPr>
              <w:t>: Возможность</w:t>
            </w:r>
          </w:p>
          <w:p w:rsidR="002C0EFE" w:rsidRPr="00514A15" w:rsidRDefault="002C0EFE" w:rsidP="00DA241B">
            <w:pPr>
              <w:ind w:left="426" w:hanging="326"/>
              <w:rPr>
                <w:color w:val="000000" w:themeColor="text1"/>
                <w:szCs w:val="24"/>
              </w:rPr>
            </w:pPr>
            <w:r w:rsidRPr="00514A15">
              <w:rPr>
                <w:color w:val="000000" w:themeColor="text1"/>
                <w:szCs w:val="24"/>
              </w:rPr>
              <w:t>Режим записи ЭЭГ по заранее сформированным протоколам: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записи ЭЭГ без протокола: Наличие</w:t>
            </w:r>
          </w:p>
          <w:p w:rsidR="002C0EFE" w:rsidRPr="00514A15" w:rsidRDefault="002C0EFE" w:rsidP="00DA241B">
            <w:pPr>
              <w:ind w:left="426" w:hanging="326"/>
              <w:rPr>
                <w:b/>
                <w:color w:val="000000" w:themeColor="text1"/>
                <w:szCs w:val="24"/>
              </w:rPr>
            </w:pPr>
            <w:r w:rsidRPr="00514A15">
              <w:rPr>
                <w:color w:val="000000" w:themeColor="text1"/>
                <w:szCs w:val="24"/>
              </w:rPr>
              <w:t>Режим редактирования длительности проб после записи: Наличие</w:t>
            </w:r>
          </w:p>
          <w:p w:rsidR="002C0EFE" w:rsidRPr="00514A15" w:rsidRDefault="002C0EFE" w:rsidP="00DA241B">
            <w:pPr>
              <w:ind w:left="426" w:hanging="326"/>
              <w:rPr>
                <w:color w:val="000000" w:themeColor="text1"/>
                <w:szCs w:val="24"/>
              </w:rPr>
            </w:pPr>
            <w:r w:rsidRPr="00514A15">
              <w:rPr>
                <w:color w:val="000000" w:themeColor="text1"/>
                <w:szCs w:val="24"/>
              </w:rPr>
              <w:t>Изменение чувствительности, развертки, нижней и верхней полосы пропускания в реальном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Измерение межэлектродного сопротивления: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Произвольное создание схем размещения электродов - </w:t>
            </w:r>
            <w:proofErr w:type="spellStart"/>
            <w:r w:rsidRPr="00514A15">
              <w:rPr>
                <w:color w:val="000000" w:themeColor="text1"/>
                <w:szCs w:val="24"/>
              </w:rPr>
              <w:t>монополярных</w:t>
            </w:r>
            <w:proofErr w:type="spellEnd"/>
            <w:r w:rsidRPr="00514A15">
              <w:rPr>
                <w:color w:val="000000" w:themeColor="text1"/>
                <w:szCs w:val="24"/>
              </w:rPr>
              <w:t xml:space="preserve"> и биполярных, а также наличие уже созданных стандартных схем: Наличие</w:t>
            </w:r>
          </w:p>
          <w:p w:rsidR="002C0EFE" w:rsidRPr="00514A15" w:rsidRDefault="002C0EFE" w:rsidP="00DA241B">
            <w:pPr>
              <w:ind w:left="426" w:hanging="326"/>
              <w:rPr>
                <w:color w:val="000000" w:themeColor="text1"/>
                <w:szCs w:val="24"/>
              </w:rPr>
            </w:pPr>
            <w:r w:rsidRPr="00514A15">
              <w:rPr>
                <w:color w:val="000000" w:themeColor="text1"/>
                <w:szCs w:val="24"/>
              </w:rPr>
              <w:t>Выбор биполярных схем в реальном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Спектральный анализ в реальном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Цветное топографическое картирование в реальном времени и при просмотре обследования в режиме 2D и 3D: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маркировки событий с привязкой ко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выделения артефактов: Наличие</w:t>
            </w:r>
          </w:p>
          <w:p w:rsidR="002C0EFE" w:rsidRPr="00514A15" w:rsidRDefault="002C0EFE" w:rsidP="00DA241B">
            <w:pPr>
              <w:ind w:left="426" w:hanging="326"/>
              <w:rPr>
                <w:b/>
                <w:color w:val="000000" w:themeColor="text1"/>
                <w:szCs w:val="24"/>
              </w:rPr>
            </w:pPr>
            <w:r w:rsidRPr="00514A15">
              <w:rPr>
                <w:color w:val="000000" w:themeColor="text1"/>
                <w:szCs w:val="24"/>
              </w:rPr>
              <w:lastRenderedPageBreak/>
              <w:t>Автоматизированный поиск участков патологической активности: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Синхронизированная с ЭЭГ запись видеоизображения с помощью </w:t>
            </w:r>
            <w:proofErr w:type="spellStart"/>
            <w:r w:rsidRPr="00514A15">
              <w:rPr>
                <w:color w:val="000000" w:themeColor="text1"/>
                <w:szCs w:val="24"/>
              </w:rPr>
              <w:t>web</w:t>
            </w:r>
            <w:proofErr w:type="spellEnd"/>
            <w:r w:rsidRPr="00514A15">
              <w:rPr>
                <w:color w:val="000000" w:themeColor="text1"/>
                <w:szCs w:val="24"/>
              </w:rPr>
              <w:t>-камеры: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быстрого просмотра длительных записей с автоматизированной отметкой патологических участков: Наличие</w:t>
            </w:r>
          </w:p>
          <w:p w:rsidR="002C0EFE" w:rsidRPr="00514A15" w:rsidRDefault="002C0EFE" w:rsidP="00DA241B">
            <w:pPr>
              <w:ind w:left="426" w:hanging="326"/>
              <w:rPr>
                <w:color w:val="000000" w:themeColor="text1"/>
                <w:szCs w:val="24"/>
              </w:rPr>
            </w:pPr>
            <w:r w:rsidRPr="00514A15">
              <w:rPr>
                <w:color w:val="000000" w:themeColor="text1"/>
                <w:szCs w:val="24"/>
              </w:rPr>
              <w:t>Расчет средней амплитуды ритмов по каждой пробе: Наличие</w:t>
            </w:r>
          </w:p>
          <w:p w:rsidR="002C0EFE" w:rsidRPr="00514A15" w:rsidRDefault="002C0EFE" w:rsidP="00DA241B">
            <w:pPr>
              <w:ind w:left="426" w:hanging="326"/>
              <w:rPr>
                <w:color w:val="000000" w:themeColor="text1"/>
                <w:szCs w:val="24"/>
              </w:rPr>
            </w:pPr>
            <w:r w:rsidRPr="00514A15">
              <w:rPr>
                <w:color w:val="000000" w:themeColor="text1"/>
                <w:szCs w:val="24"/>
              </w:rPr>
              <w:t>Расчет межполушарной асимметрии: Наличие</w:t>
            </w:r>
          </w:p>
          <w:p w:rsidR="002C0EFE" w:rsidRPr="00514A15" w:rsidRDefault="002C0EFE" w:rsidP="00DA241B">
            <w:pPr>
              <w:ind w:left="426" w:hanging="326"/>
              <w:rPr>
                <w:color w:val="000000" w:themeColor="text1"/>
                <w:szCs w:val="24"/>
              </w:rPr>
            </w:pPr>
            <w:r w:rsidRPr="00514A15">
              <w:rPr>
                <w:color w:val="000000" w:themeColor="text1"/>
                <w:szCs w:val="24"/>
              </w:rPr>
              <w:t>Расчет индекса и частоты альфа-ритма: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Расчет индекса </w:t>
            </w:r>
            <w:proofErr w:type="spellStart"/>
            <w:r w:rsidRPr="00514A15">
              <w:rPr>
                <w:color w:val="000000" w:themeColor="text1"/>
                <w:szCs w:val="24"/>
              </w:rPr>
              <w:t>медленноволновой</w:t>
            </w:r>
            <w:proofErr w:type="spellEnd"/>
            <w:r w:rsidRPr="00514A15">
              <w:rPr>
                <w:color w:val="000000" w:themeColor="text1"/>
                <w:szCs w:val="24"/>
              </w:rPr>
              <w:t xml:space="preserve"> активности: Наличие</w:t>
            </w:r>
          </w:p>
          <w:p w:rsidR="002C0EFE" w:rsidRPr="00514A15" w:rsidRDefault="002C0EFE" w:rsidP="00DA241B">
            <w:pPr>
              <w:ind w:left="426" w:hanging="326"/>
              <w:rPr>
                <w:color w:val="000000" w:themeColor="text1"/>
                <w:szCs w:val="24"/>
              </w:rPr>
            </w:pPr>
            <w:r w:rsidRPr="00514A15">
              <w:rPr>
                <w:color w:val="000000" w:themeColor="text1"/>
                <w:szCs w:val="24"/>
              </w:rPr>
              <w:t>Применение специальных (полосовых) фильтров: Наличие</w:t>
            </w:r>
          </w:p>
          <w:p w:rsidR="002C0EFE" w:rsidRPr="00514A15" w:rsidRDefault="002C0EFE" w:rsidP="00DA241B">
            <w:pPr>
              <w:ind w:left="426" w:hanging="326"/>
              <w:rPr>
                <w:color w:val="000000" w:themeColor="text1"/>
                <w:szCs w:val="24"/>
              </w:rPr>
            </w:pPr>
            <w:r w:rsidRPr="00514A15">
              <w:rPr>
                <w:color w:val="000000" w:themeColor="text1"/>
                <w:szCs w:val="24"/>
              </w:rPr>
              <w:t>Применение фильтрации сетевой помехи: Наличие</w:t>
            </w:r>
          </w:p>
          <w:p w:rsidR="002C0EFE" w:rsidRPr="00514A15" w:rsidRDefault="002C0EFE" w:rsidP="00DA241B">
            <w:pPr>
              <w:ind w:left="426" w:hanging="326"/>
              <w:rPr>
                <w:color w:val="000000" w:themeColor="text1"/>
                <w:szCs w:val="24"/>
              </w:rPr>
            </w:pPr>
            <w:r w:rsidRPr="00514A15">
              <w:rPr>
                <w:color w:val="000000" w:themeColor="text1"/>
                <w:szCs w:val="24"/>
              </w:rPr>
              <w:t>Импорт/экспорт проведенных обследований: Наличие</w:t>
            </w:r>
          </w:p>
          <w:p w:rsidR="002C0EFE" w:rsidRPr="00514A15" w:rsidRDefault="002C0EFE" w:rsidP="00DA241B">
            <w:pPr>
              <w:ind w:left="426" w:hanging="326"/>
              <w:rPr>
                <w:color w:val="000000" w:themeColor="text1"/>
                <w:szCs w:val="24"/>
              </w:rPr>
            </w:pPr>
            <w:r w:rsidRPr="00514A15">
              <w:rPr>
                <w:color w:val="000000" w:themeColor="text1"/>
                <w:szCs w:val="24"/>
              </w:rPr>
              <w:t>Автоматическое формирование текстового описания ЭЭГ: Наличие</w:t>
            </w:r>
          </w:p>
          <w:p w:rsidR="002C0EFE" w:rsidRPr="00514A15" w:rsidRDefault="002C0EFE" w:rsidP="00DA241B">
            <w:pPr>
              <w:ind w:left="426" w:hanging="326"/>
              <w:rPr>
                <w:color w:val="000000" w:themeColor="text1"/>
                <w:szCs w:val="24"/>
              </w:rPr>
            </w:pPr>
            <w:r w:rsidRPr="00514A15">
              <w:rPr>
                <w:color w:val="000000" w:themeColor="text1"/>
                <w:szCs w:val="24"/>
              </w:rPr>
              <w:t>Удаленное описание обследований через облачное хранилище или сетевой диск: Наличие</w:t>
            </w:r>
          </w:p>
          <w:p w:rsidR="002C0EFE" w:rsidRPr="00514A15" w:rsidRDefault="002C0EFE" w:rsidP="00DA241B">
            <w:pPr>
              <w:ind w:left="426" w:hanging="326"/>
              <w:rPr>
                <w:b/>
                <w:color w:val="000000" w:themeColor="text1"/>
                <w:szCs w:val="24"/>
              </w:rPr>
            </w:pPr>
            <w:r w:rsidRPr="00514A15">
              <w:rPr>
                <w:b/>
                <w:color w:val="000000" w:themeColor="text1"/>
                <w:szCs w:val="24"/>
              </w:rPr>
              <w:t>Возможности программного обеспечения:</w:t>
            </w:r>
          </w:p>
          <w:p w:rsidR="002C0EFE" w:rsidRPr="00514A15" w:rsidRDefault="002C0EFE" w:rsidP="00DA241B">
            <w:pPr>
              <w:ind w:left="426" w:hanging="326"/>
              <w:rPr>
                <w:color w:val="000000" w:themeColor="text1"/>
                <w:szCs w:val="24"/>
              </w:rPr>
            </w:pPr>
            <w:r w:rsidRPr="00514A15">
              <w:rPr>
                <w:color w:val="000000" w:themeColor="text1"/>
                <w:szCs w:val="24"/>
              </w:rPr>
              <w:t>Ведение базы данных пациентов: Наличие</w:t>
            </w:r>
          </w:p>
          <w:p w:rsidR="002C0EFE" w:rsidRPr="00514A15" w:rsidRDefault="002C0EFE" w:rsidP="00DA241B">
            <w:pPr>
              <w:ind w:left="426" w:hanging="326"/>
              <w:rPr>
                <w:color w:val="000000" w:themeColor="text1"/>
                <w:szCs w:val="24"/>
              </w:rPr>
            </w:pPr>
            <w:r w:rsidRPr="00514A15">
              <w:rPr>
                <w:color w:val="000000" w:themeColor="text1"/>
                <w:szCs w:val="24"/>
              </w:rPr>
              <w:t>Печать сигнала: Наличие</w:t>
            </w:r>
          </w:p>
          <w:p w:rsidR="002C0EFE" w:rsidRPr="00514A15" w:rsidRDefault="002C0EFE" w:rsidP="00DA241B">
            <w:pPr>
              <w:ind w:left="426" w:hanging="326"/>
              <w:rPr>
                <w:color w:val="000000" w:themeColor="text1"/>
                <w:szCs w:val="24"/>
              </w:rPr>
            </w:pPr>
            <w:r w:rsidRPr="00514A15">
              <w:rPr>
                <w:color w:val="000000" w:themeColor="text1"/>
                <w:szCs w:val="24"/>
              </w:rPr>
              <w:t>Экспорт сигналов ЭЭГ в форматах EDF и CSV: Наличие</w:t>
            </w:r>
          </w:p>
          <w:p w:rsidR="002C0EFE" w:rsidRPr="00514A15" w:rsidRDefault="002C0EFE" w:rsidP="00DA241B">
            <w:pPr>
              <w:ind w:left="426" w:hanging="326"/>
              <w:rPr>
                <w:color w:val="000000" w:themeColor="text1"/>
                <w:szCs w:val="24"/>
              </w:rPr>
            </w:pPr>
            <w:r w:rsidRPr="00514A15">
              <w:rPr>
                <w:color w:val="000000" w:themeColor="text1"/>
                <w:szCs w:val="24"/>
              </w:rPr>
              <w:t>Экспорт данных для интеграции в программу трехмерной локализации источников: Наличие</w:t>
            </w:r>
          </w:p>
          <w:p w:rsidR="002C0EFE" w:rsidRPr="00514A15" w:rsidRDefault="002C0EFE" w:rsidP="00DA241B">
            <w:pPr>
              <w:rPr>
                <w:color w:val="000000" w:themeColor="text1"/>
                <w:szCs w:val="24"/>
              </w:rPr>
            </w:pPr>
            <w:r w:rsidRPr="00514A15">
              <w:rPr>
                <w:color w:val="000000" w:themeColor="text1"/>
                <w:szCs w:val="24"/>
              </w:rPr>
              <w:t>Формирование отчетной формы в составе:</w:t>
            </w:r>
          </w:p>
          <w:p w:rsidR="002C0EFE" w:rsidRPr="00514A15" w:rsidRDefault="002C0EFE" w:rsidP="00DA241B">
            <w:pPr>
              <w:rPr>
                <w:color w:val="000000" w:themeColor="text1"/>
                <w:szCs w:val="24"/>
              </w:rPr>
            </w:pPr>
            <w:r w:rsidRPr="00514A15">
              <w:rPr>
                <w:color w:val="000000" w:themeColor="text1"/>
                <w:szCs w:val="24"/>
              </w:rPr>
              <w:t>- таблица «Средняя амплитуда ритма»;</w:t>
            </w:r>
          </w:p>
          <w:p w:rsidR="002C0EFE" w:rsidRPr="00514A15" w:rsidRDefault="002C0EFE" w:rsidP="00DA241B">
            <w:pPr>
              <w:rPr>
                <w:color w:val="000000" w:themeColor="text1"/>
                <w:szCs w:val="24"/>
              </w:rPr>
            </w:pPr>
            <w:r w:rsidRPr="00514A15">
              <w:rPr>
                <w:color w:val="000000" w:themeColor="text1"/>
                <w:szCs w:val="24"/>
              </w:rPr>
              <w:t>- таблица «Межполушарная асимметрия»;</w:t>
            </w:r>
          </w:p>
          <w:p w:rsidR="002C0EFE" w:rsidRPr="00514A15" w:rsidRDefault="002C0EFE" w:rsidP="00DA241B">
            <w:pPr>
              <w:rPr>
                <w:color w:val="000000" w:themeColor="text1"/>
                <w:szCs w:val="24"/>
              </w:rPr>
            </w:pPr>
            <w:r w:rsidRPr="00514A15">
              <w:rPr>
                <w:color w:val="000000" w:themeColor="text1"/>
                <w:szCs w:val="24"/>
              </w:rPr>
              <w:t xml:space="preserve">- таблица «Индекс и частота </w:t>
            </w:r>
            <w:proofErr w:type="spellStart"/>
            <w:r w:rsidRPr="00514A15">
              <w:rPr>
                <w:color w:val="000000" w:themeColor="text1"/>
                <w:szCs w:val="24"/>
              </w:rPr>
              <w:t>медленноволновой</w:t>
            </w:r>
            <w:proofErr w:type="spellEnd"/>
            <w:r w:rsidRPr="00514A15">
              <w:rPr>
                <w:color w:val="000000" w:themeColor="text1"/>
                <w:szCs w:val="24"/>
              </w:rPr>
              <w:t xml:space="preserve"> активности»;</w:t>
            </w:r>
          </w:p>
          <w:p w:rsidR="002C0EFE" w:rsidRPr="00514A15" w:rsidRDefault="002C0EFE" w:rsidP="00DA241B">
            <w:pPr>
              <w:rPr>
                <w:color w:val="000000" w:themeColor="text1"/>
                <w:szCs w:val="24"/>
              </w:rPr>
            </w:pPr>
            <w:r w:rsidRPr="00514A15">
              <w:rPr>
                <w:color w:val="000000" w:themeColor="text1"/>
                <w:szCs w:val="24"/>
              </w:rPr>
              <w:t xml:space="preserve">- таблица «Индекс и доминирующая частота </w:t>
            </w:r>
            <w:r w:rsidRPr="00514A15">
              <w:rPr>
                <w:color w:val="000000" w:themeColor="text1"/>
                <w:szCs w:val="24"/>
              </w:rPr>
              <w:lastRenderedPageBreak/>
              <w:t>альфа-ритма»;</w:t>
            </w:r>
          </w:p>
          <w:p w:rsidR="002C0EFE" w:rsidRPr="00514A15" w:rsidRDefault="002C0EFE" w:rsidP="00DA241B">
            <w:pPr>
              <w:rPr>
                <w:color w:val="000000" w:themeColor="text1"/>
                <w:szCs w:val="24"/>
              </w:rPr>
            </w:pPr>
            <w:r w:rsidRPr="00514A15">
              <w:rPr>
                <w:color w:val="000000" w:themeColor="text1"/>
                <w:szCs w:val="24"/>
              </w:rPr>
              <w:t>- таблица «Эпилептическая активность»;</w:t>
            </w:r>
          </w:p>
          <w:p w:rsidR="002C0EFE" w:rsidRPr="00514A15" w:rsidRDefault="002C0EFE" w:rsidP="00DA241B">
            <w:pPr>
              <w:rPr>
                <w:color w:val="000000" w:themeColor="text1"/>
                <w:szCs w:val="24"/>
              </w:rPr>
            </w:pPr>
            <w:r w:rsidRPr="00514A15">
              <w:rPr>
                <w:color w:val="000000" w:themeColor="text1"/>
                <w:szCs w:val="24"/>
              </w:rPr>
              <w:t>- описание проведенного обследования;</w:t>
            </w:r>
          </w:p>
          <w:p w:rsidR="002C0EFE" w:rsidRPr="00514A15" w:rsidRDefault="002C0EFE" w:rsidP="00DA241B">
            <w:pPr>
              <w:ind w:left="426" w:hanging="326"/>
              <w:rPr>
                <w:color w:val="000000" w:themeColor="text1"/>
                <w:szCs w:val="24"/>
              </w:rPr>
            </w:pPr>
            <w:r w:rsidRPr="00514A15">
              <w:rPr>
                <w:color w:val="000000" w:themeColor="text1"/>
                <w:szCs w:val="24"/>
              </w:rPr>
              <w:t>- заключение по проведенному обследованию: Наличие</w:t>
            </w:r>
          </w:p>
          <w:p w:rsidR="002C0EFE" w:rsidRPr="00514A15" w:rsidRDefault="002C0EFE" w:rsidP="00DA241B">
            <w:pPr>
              <w:ind w:left="426" w:hanging="326"/>
              <w:rPr>
                <w:color w:val="000000" w:themeColor="text1"/>
                <w:szCs w:val="24"/>
              </w:rPr>
            </w:pPr>
            <w:r w:rsidRPr="00514A15">
              <w:rPr>
                <w:color w:val="000000" w:themeColor="text1"/>
                <w:szCs w:val="24"/>
              </w:rPr>
              <w:t>Печать отчетной формы заключения по результатам исследования: Наличие</w:t>
            </w:r>
          </w:p>
          <w:p w:rsidR="002C0EFE" w:rsidRPr="00514A15" w:rsidRDefault="002C0EFE" w:rsidP="00DA241B">
            <w:pPr>
              <w:ind w:left="426" w:hanging="326"/>
              <w:rPr>
                <w:color w:val="000000" w:themeColor="text1"/>
                <w:szCs w:val="24"/>
              </w:rPr>
            </w:pPr>
            <w:r w:rsidRPr="00514A15">
              <w:rPr>
                <w:color w:val="000000" w:themeColor="text1"/>
                <w:szCs w:val="24"/>
              </w:rPr>
              <w:t>Встроенная база данных типовых фраз заключения: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Запись одного или нескольких обследований пациента на компакт-диск или </w:t>
            </w:r>
            <w:proofErr w:type="spellStart"/>
            <w:r w:rsidRPr="00514A15">
              <w:rPr>
                <w:color w:val="000000" w:themeColor="text1"/>
                <w:szCs w:val="24"/>
              </w:rPr>
              <w:t>флеш</w:t>
            </w:r>
            <w:proofErr w:type="spellEnd"/>
            <w:r w:rsidRPr="00514A15">
              <w:rPr>
                <w:color w:val="000000" w:themeColor="text1"/>
                <w:szCs w:val="24"/>
              </w:rPr>
              <w:t>-диск: Наличие</w:t>
            </w:r>
          </w:p>
          <w:p w:rsidR="002C0EFE" w:rsidRPr="00514A15" w:rsidRDefault="002C0EFE" w:rsidP="00DA241B">
            <w:pPr>
              <w:ind w:left="426" w:hanging="326"/>
              <w:rPr>
                <w:b/>
                <w:color w:val="000000" w:themeColor="text1"/>
                <w:szCs w:val="24"/>
              </w:rPr>
            </w:pPr>
            <w:r w:rsidRPr="00514A15">
              <w:rPr>
                <w:b/>
                <w:color w:val="000000" w:themeColor="text1"/>
                <w:szCs w:val="24"/>
              </w:rPr>
              <w:t>Качественные характеристики:</w:t>
            </w:r>
          </w:p>
          <w:p w:rsidR="002C0EFE" w:rsidRPr="00514A15" w:rsidRDefault="002C0EFE" w:rsidP="00DA241B">
            <w:pPr>
              <w:ind w:left="426" w:hanging="326"/>
              <w:rPr>
                <w:color w:val="000000" w:themeColor="text1"/>
                <w:szCs w:val="24"/>
              </w:rPr>
            </w:pPr>
            <w:r w:rsidRPr="00514A15">
              <w:rPr>
                <w:color w:val="000000" w:themeColor="text1"/>
                <w:szCs w:val="24"/>
              </w:rPr>
              <w:t>Количество каналов</w:t>
            </w:r>
            <w:proofErr w:type="gramStart"/>
            <w:r w:rsidRPr="00514A15">
              <w:rPr>
                <w:color w:val="000000" w:themeColor="text1"/>
                <w:szCs w:val="24"/>
              </w:rPr>
              <w:t>: Не</w:t>
            </w:r>
            <w:proofErr w:type="gramEnd"/>
            <w:r w:rsidRPr="00514A15">
              <w:rPr>
                <w:color w:val="000000" w:themeColor="text1"/>
                <w:szCs w:val="24"/>
              </w:rPr>
              <w:t xml:space="preserve"> более 21</w:t>
            </w:r>
          </w:p>
          <w:p w:rsidR="002C0EFE" w:rsidRPr="00514A15" w:rsidRDefault="002C0EFE" w:rsidP="00DA241B">
            <w:pPr>
              <w:ind w:left="426" w:hanging="326"/>
              <w:rPr>
                <w:color w:val="000000" w:themeColor="text1"/>
                <w:szCs w:val="24"/>
              </w:rPr>
            </w:pPr>
            <w:r w:rsidRPr="00514A15">
              <w:rPr>
                <w:color w:val="000000" w:themeColor="text1"/>
                <w:szCs w:val="24"/>
              </w:rPr>
              <w:t>Подключение к компьютеру: USB</w:t>
            </w:r>
          </w:p>
          <w:p w:rsidR="002C0EFE" w:rsidRPr="00514A15" w:rsidRDefault="002C0EFE" w:rsidP="00DA241B">
            <w:pPr>
              <w:ind w:left="426" w:hanging="326"/>
              <w:rPr>
                <w:color w:val="000000" w:themeColor="text1"/>
                <w:szCs w:val="24"/>
              </w:rPr>
            </w:pPr>
            <w:r w:rsidRPr="00514A15">
              <w:rPr>
                <w:color w:val="000000" w:themeColor="text1"/>
                <w:szCs w:val="24"/>
              </w:rPr>
              <w:t>Класс потенциального риска</w:t>
            </w:r>
            <w:proofErr w:type="gramStart"/>
            <w:r w:rsidRPr="00514A15">
              <w:rPr>
                <w:color w:val="000000" w:themeColor="text1"/>
                <w:szCs w:val="24"/>
              </w:rPr>
              <w:t>: Не</w:t>
            </w:r>
            <w:proofErr w:type="gramEnd"/>
            <w:r w:rsidRPr="00514A15">
              <w:rPr>
                <w:color w:val="000000" w:themeColor="text1"/>
                <w:szCs w:val="24"/>
              </w:rPr>
              <w:t xml:space="preserve"> менее 2б</w:t>
            </w:r>
          </w:p>
          <w:p w:rsidR="002C0EFE" w:rsidRPr="00514A15" w:rsidRDefault="002C0EFE" w:rsidP="00DA241B">
            <w:pPr>
              <w:ind w:left="426" w:hanging="326"/>
              <w:rPr>
                <w:color w:val="000000" w:themeColor="text1"/>
                <w:szCs w:val="24"/>
              </w:rPr>
            </w:pPr>
            <w:r w:rsidRPr="00514A15">
              <w:rPr>
                <w:color w:val="000000" w:themeColor="text1"/>
                <w:szCs w:val="24"/>
              </w:rPr>
              <w:t xml:space="preserve">Рабочая полоса частот усилителя (на уровне 3 дБ): от 0,5 до 80 Гц </w:t>
            </w:r>
          </w:p>
          <w:p w:rsidR="002C0EFE" w:rsidRPr="00514A15" w:rsidRDefault="002C0EFE" w:rsidP="00DA241B">
            <w:pPr>
              <w:ind w:left="426" w:hanging="326"/>
              <w:rPr>
                <w:color w:val="000000" w:themeColor="text1"/>
                <w:szCs w:val="24"/>
              </w:rPr>
            </w:pPr>
            <w:r w:rsidRPr="00514A15">
              <w:rPr>
                <w:color w:val="000000" w:themeColor="text1"/>
                <w:szCs w:val="24"/>
              </w:rPr>
              <w:t>Среднеквадратическое значение шума, приведённое ко входу</w:t>
            </w:r>
            <w:proofErr w:type="gramStart"/>
            <w:r w:rsidRPr="00514A15">
              <w:rPr>
                <w:color w:val="000000" w:themeColor="text1"/>
                <w:szCs w:val="24"/>
              </w:rPr>
              <w:t>: Не</w:t>
            </w:r>
            <w:proofErr w:type="gramEnd"/>
            <w:r w:rsidRPr="00514A15">
              <w:rPr>
                <w:color w:val="000000" w:themeColor="text1"/>
                <w:szCs w:val="24"/>
              </w:rPr>
              <w:t xml:space="preserve"> более 1,5 мкВ</w:t>
            </w:r>
          </w:p>
          <w:p w:rsidR="002C0EFE" w:rsidRPr="00514A15" w:rsidRDefault="002C0EFE" w:rsidP="00DA241B">
            <w:pPr>
              <w:ind w:left="426" w:hanging="326"/>
              <w:rPr>
                <w:color w:val="000000" w:themeColor="text1"/>
                <w:szCs w:val="24"/>
              </w:rPr>
            </w:pPr>
            <w:r w:rsidRPr="00514A15">
              <w:rPr>
                <w:color w:val="000000" w:themeColor="text1"/>
                <w:szCs w:val="24"/>
              </w:rPr>
              <w:t>Диапазон амплитуд измеряемых сигналов: +/-0,8 В</w:t>
            </w:r>
          </w:p>
          <w:p w:rsidR="002C0EFE" w:rsidRPr="00514A15" w:rsidRDefault="002C0EFE" w:rsidP="00DA241B">
            <w:pPr>
              <w:ind w:left="426" w:hanging="326"/>
              <w:rPr>
                <w:color w:val="000000" w:themeColor="text1"/>
                <w:szCs w:val="24"/>
              </w:rPr>
            </w:pPr>
            <w:r w:rsidRPr="00514A15">
              <w:rPr>
                <w:color w:val="000000" w:themeColor="text1"/>
                <w:szCs w:val="24"/>
              </w:rPr>
              <w:t>Разрядность АЦП</w:t>
            </w:r>
            <w:proofErr w:type="gramStart"/>
            <w:r w:rsidRPr="00514A15">
              <w:rPr>
                <w:color w:val="000000" w:themeColor="text1"/>
                <w:szCs w:val="24"/>
              </w:rPr>
              <w:t>: Не</w:t>
            </w:r>
            <w:proofErr w:type="gramEnd"/>
            <w:r w:rsidRPr="00514A15">
              <w:rPr>
                <w:color w:val="000000" w:themeColor="text1"/>
                <w:szCs w:val="24"/>
              </w:rPr>
              <w:t xml:space="preserve"> менее 16</w:t>
            </w:r>
          </w:p>
          <w:p w:rsidR="002C0EFE" w:rsidRPr="00514A15" w:rsidRDefault="002C0EFE" w:rsidP="00DA241B">
            <w:pPr>
              <w:ind w:left="426" w:hanging="326"/>
              <w:rPr>
                <w:color w:val="000000" w:themeColor="text1"/>
                <w:szCs w:val="24"/>
              </w:rPr>
            </w:pPr>
            <w:proofErr w:type="spellStart"/>
            <w:r w:rsidRPr="00514A15">
              <w:rPr>
                <w:color w:val="000000" w:themeColor="text1"/>
                <w:szCs w:val="24"/>
              </w:rPr>
              <w:t>Режекторные</w:t>
            </w:r>
            <w:proofErr w:type="spellEnd"/>
            <w:r w:rsidRPr="00514A15">
              <w:rPr>
                <w:color w:val="000000" w:themeColor="text1"/>
                <w:szCs w:val="24"/>
              </w:rPr>
              <w:t xml:space="preserve"> фильтры на частоты: 50 Гц </w:t>
            </w:r>
            <w:r w:rsidRPr="00514A15">
              <w:rPr>
                <w:b/>
                <w:color w:val="000000" w:themeColor="text1"/>
                <w:szCs w:val="24"/>
              </w:rPr>
              <w:t>и</w:t>
            </w:r>
            <w:r w:rsidRPr="00514A15">
              <w:rPr>
                <w:color w:val="000000" w:themeColor="text1"/>
                <w:szCs w:val="24"/>
              </w:rPr>
              <w:t xml:space="preserve"> 100 Гц</w:t>
            </w:r>
          </w:p>
          <w:p w:rsidR="002C0EFE" w:rsidRPr="00514A15" w:rsidRDefault="002C0EFE" w:rsidP="00DA241B">
            <w:pPr>
              <w:ind w:left="426" w:hanging="326"/>
              <w:rPr>
                <w:color w:val="000000" w:themeColor="text1"/>
                <w:szCs w:val="24"/>
              </w:rPr>
            </w:pPr>
            <w:r w:rsidRPr="00514A15">
              <w:rPr>
                <w:color w:val="000000" w:themeColor="text1"/>
                <w:szCs w:val="24"/>
              </w:rPr>
              <w:t>Устойчивость к электростатическим разрядам</w:t>
            </w:r>
            <w:proofErr w:type="gramStart"/>
            <w:r w:rsidRPr="00514A15">
              <w:rPr>
                <w:color w:val="000000" w:themeColor="text1"/>
                <w:szCs w:val="24"/>
              </w:rPr>
              <w:t>: Не</w:t>
            </w:r>
            <w:proofErr w:type="gramEnd"/>
            <w:r w:rsidRPr="00514A15">
              <w:rPr>
                <w:color w:val="000000" w:themeColor="text1"/>
                <w:szCs w:val="24"/>
              </w:rPr>
              <w:t xml:space="preserve"> менее 8 </w:t>
            </w:r>
            <w:proofErr w:type="spellStart"/>
            <w:r w:rsidRPr="00514A15">
              <w:rPr>
                <w:color w:val="000000" w:themeColor="text1"/>
                <w:szCs w:val="24"/>
              </w:rPr>
              <w:t>кВ</w:t>
            </w:r>
            <w:proofErr w:type="spellEnd"/>
          </w:p>
          <w:p w:rsidR="002C0EFE" w:rsidRPr="00514A15" w:rsidRDefault="002C0EFE" w:rsidP="00DA241B">
            <w:pPr>
              <w:ind w:left="426" w:hanging="326"/>
              <w:rPr>
                <w:color w:val="000000" w:themeColor="text1"/>
                <w:szCs w:val="24"/>
              </w:rPr>
            </w:pPr>
            <w:r w:rsidRPr="00514A15">
              <w:rPr>
                <w:color w:val="000000" w:themeColor="text1"/>
                <w:szCs w:val="24"/>
              </w:rPr>
              <w:t>Входное сопротивление усилителей: не менее 500 МОм</w:t>
            </w:r>
          </w:p>
          <w:p w:rsidR="002C0EFE" w:rsidRPr="00514A15" w:rsidRDefault="002C0EFE" w:rsidP="00DA241B">
            <w:pPr>
              <w:ind w:left="426" w:hanging="326"/>
              <w:rPr>
                <w:color w:val="000000" w:themeColor="text1"/>
                <w:szCs w:val="24"/>
              </w:rPr>
            </w:pPr>
            <w:r w:rsidRPr="00514A15">
              <w:rPr>
                <w:color w:val="000000" w:themeColor="text1"/>
                <w:szCs w:val="24"/>
              </w:rPr>
              <w:t>Электропитание: +5 В (от порта USB)</w:t>
            </w:r>
          </w:p>
          <w:p w:rsidR="002C0EFE" w:rsidRPr="00514A15" w:rsidRDefault="002C0EFE" w:rsidP="00DA241B">
            <w:pPr>
              <w:ind w:left="426" w:hanging="326"/>
              <w:rPr>
                <w:color w:val="000000" w:themeColor="text1"/>
                <w:szCs w:val="24"/>
              </w:rPr>
            </w:pPr>
            <w:r w:rsidRPr="00514A15">
              <w:rPr>
                <w:color w:val="000000" w:themeColor="text1"/>
                <w:szCs w:val="24"/>
              </w:rPr>
              <w:t>Потребляемая мощность</w:t>
            </w:r>
            <w:proofErr w:type="gramStart"/>
            <w:r w:rsidRPr="00514A15">
              <w:rPr>
                <w:color w:val="000000" w:themeColor="text1"/>
                <w:szCs w:val="24"/>
              </w:rPr>
              <w:t>: Не</w:t>
            </w:r>
            <w:proofErr w:type="gramEnd"/>
            <w:r w:rsidRPr="00514A15">
              <w:rPr>
                <w:color w:val="000000" w:themeColor="text1"/>
                <w:szCs w:val="24"/>
              </w:rPr>
              <w:t xml:space="preserve"> более 2 Вт</w:t>
            </w:r>
          </w:p>
          <w:p w:rsidR="002C0EFE" w:rsidRPr="00514A15" w:rsidRDefault="002C0EFE" w:rsidP="00DA241B">
            <w:pPr>
              <w:ind w:left="426" w:hanging="326"/>
              <w:rPr>
                <w:color w:val="000000" w:themeColor="text1"/>
                <w:szCs w:val="24"/>
              </w:rPr>
            </w:pPr>
            <w:proofErr w:type="spellStart"/>
            <w:r w:rsidRPr="00514A15">
              <w:rPr>
                <w:color w:val="000000" w:themeColor="text1"/>
                <w:szCs w:val="24"/>
              </w:rPr>
              <w:t>Web</w:t>
            </w:r>
            <w:proofErr w:type="spellEnd"/>
            <w:r w:rsidRPr="00514A15">
              <w:rPr>
                <w:color w:val="000000" w:themeColor="text1"/>
                <w:szCs w:val="24"/>
              </w:rPr>
              <w:t>-камера с разрешением (видео) 1280x720, подключение через USB 2.0, встроенный микрофон и автоматическая фокусировка: наличие</w:t>
            </w:r>
          </w:p>
          <w:p w:rsidR="002C0EFE" w:rsidRPr="00514A15" w:rsidRDefault="002C0EFE" w:rsidP="00DA241B">
            <w:pPr>
              <w:ind w:left="426" w:hanging="326"/>
              <w:rPr>
                <w:color w:val="000000" w:themeColor="text1"/>
                <w:szCs w:val="24"/>
              </w:rPr>
            </w:pPr>
            <w:r w:rsidRPr="00514A15">
              <w:rPr>
                <w:color w:val="000000" w:themeColor="text1"/>
                <w:szCs w:val="24"/>
              </w:rPr>
              <w:t>Масса аппаратного блока</w:t>
            </w:r>
            <w:proofErr w:type="gramStart"/>
            <w:r w:rsidRPr="00514A15">
              <w:rPr>
                <w:color w:val="000000" w:themeColor="text1"/>
                <w:szCs w:val="24"/>
              </w:rPr>
              <w:t>: Не</w:t>
            </w:r>
            <w:proofErr w:type="gramEnd"/>
            <w:r w:rsidRPr="00514A15">
              <w:rPr>
                <w:color w:val="000000" w:themeColor="text1"/>
                <w:szCs w:val="24"/>
              </w:rPr>
              <w:t xml:space="preserve"> более 0,5 кг</w:t>
            </w:r>
          </w:p>
          <w:p w:rsidR="002C0EFE" w:rsidRPr="00514A15" w:rsidRDefault="002C0EFE" w:rsidP="00DA241B">
            <w:pPr>
              <w:ind w:left="426" w:hanging="326"/>
              <w:rPr>
                <w:b/>
                <w:color w:val="000000" w:themeColor="text1"/>
                <w:szCs w:val="24"/>
              </w:rPr>
            </w:pPr>
            <w:r w:rsidRPr="00514A15">
              <w:rPr>
                <w:color w:val="000000" w:themeColor="text1"/>
                <w:szCs w:val="24"/>
              </w:rPr>
              <w:t xml:space="preserve">Габаритные размеры аппаратного блока: не более 220 мм Х не более 140 мм Х не более 40 мм </w:t>
            </w:r>
            <w:proofErr w:type="spellStart"/>
            <w:r w:rsidRPr="00514A15">
              <w:rPr>
                <w:b/>
                <w:color w:val="000000" w:themeColor="text1"/>
                <w:szCs w:val="24"/>
              </w:rPr>
              <w:lastRenderedPageBreak/>
              <w:t>Фоностимулятор</w:t>
            </w:r>
            <w:proofErr w:type="spellEnd"/>
            <w:r w:rsidRPr="00514A15">
              <w:rPr>
                <w:b/>
                <w:color w:val="000000" w:themeColor="text1"/>
                <w:szCs w:val="24"/>
              </w:rPr>
              <w:t>:</w:t>
            </w:r>
          </w:p>
          <w:p w:rsidR="002C0EFE" w:rsidRPr="00514A15" w:rsidRDefault="002C0EFE" w:rsidP="00DA241B">
            <w:pPr>
              <w:ind w:left="426" w:hanging="326"/>
              <w:rPr>
                <w:color w:val="000000" w:themeColor="text1"/>
                <w:szCs w:val="24"/>
              </w:rPr>
            </w:pPr>
            <w:r w:rsidRPr="00514A15">
              <w:rPr>
                <w:color w:val="000000" w:themeColor="text1"/>
                <w:szCs w:val="24"/>
              </w:rPr>
              <w:t>Диапазон громкости импульса</w:t>
            </w:r>
            <w:proofErr w:type="gramStart"/>
            <w:r w:rsidRPr="00514A15">
              <w:rPr>
                <w:color w:val="000000" w:themeColor="text1"/>
                <w:szCs w:val="24"/>
              </w:rPr>
              <w:t>: Не</w:t>
            </w:r>
            <w:proofErr w:type="gramEnd"/>
            <w:r w:rsidRPr="00514A15">
              <w:rPr>
                <w:color w:val="000000" w:themeColor="text1"/>
                <w:szCs w:val="24"/>
              </w:rPr>
              <w:t xml:space="preserve"> шире 0 - 2 Вт</w:t>
            </w:r>
          </w:p>
          <w:p w:rsidR="002C0EFE" w:rsidRPr="00514A15" w:rsidRDefault="002C0EFE" w:rsidP="00DA241B">
            <w:pPr>
              <w:ind w:left="426" w:hanging="326"/>
              <w:rPr>
                <w:color w:val="000000" w:themeColor="text1"/>
                <w:szCs w:val="24"/>
              </w:rPr>
            </w:pPr>
            <w:r w:rsidRPr="00514A15">
              <w:rPr>
                <w:color w:val="000000" w:themeColor="text1"/>
                <w:szCs w:val="24"/>
              </w:rPr>
              <w:t>Длительность импульсов</w:t>
            </w:r>
            <w:proofErr w:type="gramStart"/>
            <w:r w:rsidRPr="00514A15">
              <w:rPr>
                <w:color w:val="000000" w:themeColor="text1"/>
                <w:szCs w:val="24"/>
              </w:rPr>
              <w:t>: Не</w:t>
            </w:r>
            <w:proofErr w:type="gramEnd"/>
            <w:r w:rsidRPr="00514A15">
              <w:rPr>
                <w:color w:val="000000" w:themeColor="text1"/>
                <w:szCs w:val="24"/>
              </w:rPr>
              <w:t xml:space="preserve"> шире 10 </w:t>
            </w:r>
            <w:proofErr w:type="spellStart"/>
            <w:r w:rsidRPr="00514A15">
              <w:rPr>
                <w:color w:val="000000" w:themeColor="text1"/>
                <w:szCs w:val="24"/>
              </w:rPr>
              <w:t>мс</w:t>
            </w:r>
            <w:proofErr w:type="spellEnd"/>
            <w:r w:rsidRPr="00514A15">
              <w:rPr>
                <w:color w:val="000000" w:themeColor="text1"/>
                <w:szCs w:val="24"/>
              </w:rPr>
              <w:t xml:space="preserve"> — 250 </w:t>
            </w:r>
            <w:proofErr w:type="spellStart"/>
            <w:r w:rsidRPr="00514A15">
              <w:rPr>
                <w:color w:val="000000" w:themeColor="text1"/>
                <w:szCs w:val="24"/>
              </w:rPr>
              <w:t>мс</w:t>
            </w:r>
            <w:proofErr w:type="spellEnd"/>
          </w:p>
          <w:p w:rsidR="002C0EFE" w:rsidRPr="00514A15" w:rsidRDefault="002C0EFE" w:rsidP="00DA241B">
            <w:pPr>
              <w:ind w:left="426" w:hanging="326"/>
              <w:rPr>
                <w:color w:val="000000" w:themeColor="text1"/>
                <w:szCs w:val="24"/>
              </w:rPr>
            </w:pPr>
            <w:r w:rsidRPr="00514A15">
              <w:rPr>
                <w:color w:val="000000" w:themeColor="text1"/>
                <w:szCs w:val="24"/>
              </w:rPr>
              <w:t>Частота следования импульсов</w:t>
            </w:r>
            <w:proofErr w:type="gramStart"/>
            <w:r w:rsidRPr="00514A15">
              <w:rPr>
                <w:color w:val="000000" w:themeColor="text1"/>
                <w:szCs w:val="24"/>
              </w:rPr>
              <w:t>: От</w:t>
            </w:r>
            <w:proofErr w:type="gramEnd"/>
            <w:r w:rsidRPr="00514A15">
              <w:rPr>
                <w:color w:val="000000" w:themeColor="text1"/>
                <w:szCs w:val="24"/>
              </w:rPr>
              <w:t xml:space="preserve"> 0,5 Гц до 60 Гц</w:t>
            </w:r>
          </w:p>
          <w:p w:rsidR="002C0EFE" w:rsidRPr="00514A15" w:rsidRDefault="002C0EFE" w:rsidP="00DA241B">
            <w:pPr>
              <w:ind w:left="426" w:hanging="326"/>
              <w:rPr>
                <w:b/>
                <w:color w:val="000000" w:themeColor="text1"/>
                <w:szCs w:val="24"/>
              </w:rPr>
            </w:pPr>
            <w:proofErr w:type="spellStart"/>
            <w:r w:rsidRPr="00514A15">
              <w:rPr>
                <w:b/>
                <w:color w:val="000000" w:themeColor="text1"/>
                <w:szCs w:val="24"/>
              </w:rPr>
              <w:t>Фотостимулятор</w:t>
            </w:r>
            <w:proofErr w:type="spellEnd"/>
            <w:r w:rsidRPr="00514A15">
              <w:rPr>
                <w:b/>
                <w:color w:val="000000" w:themeColor="text1"/>
                <w:szCs w:val="24"/>
              </w:rPr>
              <w:t xml:space="preserve">: </w:t>
            </w:r>
          </w:p>
          <w:p w:rsidR="002C0EFE" w:rsidRPr="00514A15" w:rsidRDefault="002C0EFE" w:rsidP="00DA241B">
            <w:pPr>
              <w:ind w:left="426" w:hanging="326"/>
              <w:rPr>
                <w:color w:val="000000" w:themeColor="text1"/>
                <w:szCs w:val="24"/>
              </w:rPr>
            </w:pPr>
            <w:r w:rsidRPr="00514A15">
              <w:rPr>
                <w:color w:val="000000" w:themeColor="text1"/>
                <w:szCs w:val="24"/>
              </w:rPr>
              <w:t>Тип стимулятора: светодиодный</w:t>
            </w:r>
          </w:p>
          <w:p w:rsidR="002C0EFE" w:rsidRPr="00514A15" w:rsidRDefault="002C0EFE" w:rsidP="00DA241B">
            <w:pPr>
              <w:ind w:left="426" w:hanging="326"/>
              <w:rPr>
                <w:color w:val="000000" w:themeColor="text1"/>
                <w:szCs w:val="24"/>
              </w:rPr>
            </w:pPr>
            <w:r w:rsidRPr="00514A15">
              <w:rPr>
                <w:color w:val="000000" w:themeColor="text1"/>
                <w:szCs w:val="24"/>
              </w:rPr>
              <w:t>Длительность импульсов</w:t>
            </w:r>
            <w:proofErr w:type="gramStart"/>
            <w:r w:rsidRPr="00514A15">
              <w:rPr>
                <w:color w:val="000000" w:themeColor="text1"/>
                <w:szCs w:val="24"/>
              </w:rPr>
              <w:t>: Не</w:t>
            </w:r>
            <w:proofErr w:type="gramEnd"/>
            <w:r w:rsidRPr="00514A15">
              <w:rPr>
                <w:color w:val="000000" w:themeColor="text1"/>
                <w:szCs w:val="24"/>
              </w:rPr>
              <w:t xml:space="preserve"> шире 10 </w:t>
            </w:r>
            <w:proofErr w:type="spellStart"/>
            <w:r w:rsidRPr="00514A15">
              <w:rPr>
                <w:color w:val="000000" w:themeColor="text1"/>
                <w:szCs w:val="24"/>
              </w:rPr>
              <w:t>мс</w:t>
            </w:r>
            <w:proofErr w:type="spellEnd"/>
            <w:r w:rsidRPr="00514A15">
              <w:rPr>
                <w:color w:val="000000" w:themeColor="text1"/>
                <w:szCs w:val="24"/>
              </w:rPr>
              <w:t xml:space="preserve"> — 250 </w:t>
            </w:r>
            <w:proofErr w:type="spellStart"/>
            <w:r w:rsidRPr="00514A15">
              <w:rPr>
                <w:color w:val="000000" w:themeColor="text1"/>
                <w:szCs w:val="24"/>
              </w:rPr>
              <w:t>мс</w:t>
            </w:r>
            <w:proofErr w:type="spellEnd"/>
          </w:p>
          <w:p w:rsidR="002C0EFE" w:rsidRPr="00514A15" w:rsidRDefault="002C0EFE" w:rsidP="00DA241B">
            <w:pPr>
              <w:ind w:left="426" w:hanging="326"/>
              <w:rPr>
                <w:szCs w:val="24"/>
              </w:rPr>
            </w:pPr>
            <w:r w:rsidRPr="00514A15">
              <w:rPr>
                <w:color w:val="000000" w:themeColor="text1"/>
                <w:szCs w:val="24"/>
              </w:rPr>
              <w:t>Частота следования импульсов</w:t>
            </w:r>
            <w:proofErr w:type="gramStart"/>
            <w:r w:rsidRPr="00514A15">
              <w:rPr>
                <w:color w:val="000000" w:themeColor="text1"/>
                <w:szCs w:val="24"/>
              </w:rPr>
              <w:t>: От</w:t>
            </w:r>
            <w:proofErr w:type="gramEnd"/>
            <w:r w:rsidRPr="00514A15">
              <w:rPr>
                <w:color w:val="000000" w:themeColor="text1"/>
                <w:szCs w:val="24"/>
              </w:rPr>
              <w:t xml:space="preserve"> 0,5 Гц до 60 Гц</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514A15" w:rsidRDefault="002C0EFE" w:rsidP="00DA241B">
            <w:pPr>
              <w:ind w:firstLine="0"/>
              <w:jc w:val="center"/>
              <w:rPr>
                <w:szCs w:val="24"/>
              </w:rPr>
            </w:pPr>
            <w:proofErr w:type="spellStart"/>
            <w:r w:rsidRPr="00514A15">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ind w:firstLine="0"/>
              <w:jc w:val="center"/>
              <w:rPr>
                <w:szCs w:val="24"/>
              </w:rPr>
            </w:pPr>
            <w:r w:rsidRPr="00514A15">
              <w:rPr>
                <w:szCs w:val="24"/>
              </w:rPr>
              <w:t>1</w:t>
            </w:r>
          </w:p>
        </w:tc>
      </w:tr>
      <w:tr w:rsidR="002C0EFE" w:rsidRPr="00514A15" w:rsidTr="00DA241B">
        <w:trPr>
          <w:trHeight w:val="359"/>
          <w:jc w:val="center"/>
        </w:trPr>
        <w:tc>
          <w:tcPr>
            <w:tcW w:w="10883" w:type="dxa"/>
            <w:gridSpan w:val="5"/>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ind w:left="426" w:firstLine="0"/>
              <w:jc w:val="center"/>
              <w:rPr>
                <w:szCs w:val="24"/>
              </w:rPr>
            </w:pPr>
            <w:r w:rsidRPr="00514A15">
              <w:rPr>
                <w:i/>
                <w:color w:val="000000" w:themeColor="text1"/>
                <w:szCs w:val="24"/>
              </w:rPr>
              <w:lastRenderedPageBreak/>
              <w:t xml:space="preserve">*Программное обеспечение и описание работы с программным обеспечением поставляются на одном </w:t>
            </w:r>
            <w:proofErr w:type="spellStart"/>
            <w:r w:rsidRPr="00514A15">
              <w:rPr>
                <w:i/>
                <w:color w:val="000000" w:themeColor="text1"/>
                <w:szCs w:val="24"/>
              </w:rPr>
              <w:t>флеш</w:t>
            </w:r>
            <w:proofErr w:type="spellEnd"/>
            <w:r w:rsidRPr="00514A15">
              <w:rPr>
                <w:i/>
                <w:color w:val="000000" w:themeColor="text1"/>
                <w:szCs w:val="24"/>
              </w:rPr>
              <w:t xml:space="preserve"> накопителе.</w:t>
            </w:r>
          </w:p>
        </w:tc>
      </w:tr>
    </w:tbl>
    <w:p w:rsidR="00FB3B3E" w:rsidRPr="00514A15" w:rsidRDefault="00FB3B3E" w:rsidP="000E360E">
      <w:pPr>
        <w:widowControl/>
        <w:spacing w:before="0"/>
        <w:ind w:firstLine="567"/>
        <w:contextualSpacing/>
        <w:rPr>
          <w:color w:val="000000"/>
          <w:szCs w:val="24"/>
        </w:rPr>
      </w:pPr>
    </w:p>
    <w:p w:rsidR="000E360E" w:rsidRPr="00514A15" w:rsidRDefault="00BA066C" w:rsidP="000E360E">
      <w:pPr>
        <w:widowControl/>
        <w:spacing w:before="0"/>
        <w:ind w:firstLine="567"/>
        <w:contextualSpacing/>
        <w:rPr>
          <w:color w:val="000000"/>
          <w:szCs w:val="24"/>
        </w:rPr>
      </w:pPr>
      <w:r w:rsidRPr="00514A15">
        <w:rPr>
          <w:color w:val="000000"/>
          <w:szCs w:val="24"/>
        </w:rPr>
        <w:t>Качество поставляемого товара должно соответствовать требованиям нормативно-технической документации.</w:t>
      </w:r>
    </w:p>
    <w:p w:rsidR="003F066B" w:rsidRPr="00514A15" w:rsidRDefault="003F066B" w:rsidP="003F066B">
      <w:pPr>
        <w:suppressAutoHyphens/>
        <w:rPr>
          <w:szCs w:val="24"/>
          <w:lang w:eastAsia="ar-SA"/>
        </w:rPr>
      </w:pPr>
      <w:r w:rsidRPr="00514A15">
        <w:rPr>
          <w:szCs w:val="24"/>
          <w:lang w:eastAsia="ar-SA"/>
        </w:rPr>
        <w:t>Поставка товара</w:t>
      </w:r>
      <w:r w:rsidR="003F5364" w:rsidRPr="00514A15">
        <w:rPr>
          <w:szCs w:val="24"/>
          <w:lang w:eastAsia="ar-SA"/>
        </w:rPr>
        <w:t xml:space="preserve">, </w:t>
      </w:r>
      <w:r w:rsidR="003F5364" w:rsidRPr="00514A15">
        <w:rPr>
          <w:szCs w:val="24"/>
        </w:rPr>
        <w:t>монтаж и ввод его в эксплуатацию</w:t>
      </w:r>
      <w:r w:rsidRPr="00514A15">
        <w:rPr>
          <w:szCs w:val="24"/>
          <w:lang w:eastAsia="ar-SA"/>
        </w:rPr>
        <w:t xml:space="preserve"> осуществляется </w:t>
      </w:r>
      <w:r w:rsidRPr="00514A15">
        <w:rPr>
          <w:szCs w:val="24"/>
        </w:rPr>
        <w:t>в рабочие дни с 08:00 до 1</w:t>
      </w:r>
      <w:r w:rsidR="002E56AB" w:rsidRPr="00514A15">
        <w:rPr>
          <w:szCs w:val="24"/>
        </w:rPr>
        <w:t>6</w:t>
      </w:r>
      <w:r w:rsidRPr="00514A15">
        <w:rPr>
          <w:szCs w:val="24"/>
        </w:rPr>
        <w:t>:</w:t>
      </w:r>
      <w:r w:rsidR="002E56AB" w:rsidRPr="00514A15">
        <w:rPr>
          <w:szCs w:val="24"/>
        </w:rPr>
        <w:t>0</w:t>
      </w:r>
      <w:r w:rsidRPr="00514A15">
        <w:rPr>
          <w:szCs w:val="24"/>
        </w:rPr>
        <w:t>0 по Московскому времени</w:t>
      </w:r>
      <w:r w:rsidR="00945336" w:rsidRPr="00514A15">
        <w:rPr>
          <w:szCs w:val="24"/>
        </w:rPr>
        <w:t>.</w:t>
      </w:r>
    </w:p>
    <w:p w:rsidR="00230BEB" w:rsidRPr="00514A15" w:rsidRDefault="00230BEB" w:rsidP="00CB3D75">
      <w:pPr>
        <w:widowControl/>
        <w:spacing w:before="0"/>
        <w:ind w:firstLine="567"/>
        <w:contextualSpacing/>
        <w:rPr>
          <w:color w:val="000000"/>
          <w:szCs w:val="24"/>
        </w:rPr>
      </w:pPr>
    </w:p>
    <w:p w:rsidR="00CB3D75" w:rsidRPr="00514A15" w:rsidRDefault="00CB3D75" w:rsidP="00CB3D75">
      <w:pPr>
        <w:widowControl/>
        <w:spacing w:before="0"/>
        <w:ind w:firstLine="567"/>
        <w:contextualSpacing/>
        <w:rPr>
          <w:color w:val="000000"/>
          <w:szCs w:val="24"/>
        </w:rPr>
      </w:pPr>
      <w:r w:rsidRPr="00514A15">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514A15" w:rsidRDefault="000E360E" w:rsidP="000E360E">
      <w:pPr>
        <w:widowControl/>
        <w:spacing w:before="0"/>
        <w:ind w:firstLine="567"/>
        <w:contextualSpacing/>
        <w:rPr>
          <w:color w:val="000000"/>
          <w:szCs w:val="24"/>
        </w:rPr>
      </w:pPr>
      <w:r w:rsidRPr="00514A15">
        <w:rPr>
          <w:szCs w:val="24"/>
        </w:rPr>
        <w:t>Т</w:t>
      </w:r>
      <w:r w:rsidRPr="00514A15">
        <w:rPr>
          <w:bCs/>
          <w:szCs w:val="24"/>
        </w:rPr>
        <w:t xml:space="preserve">овар, заявленный к поставке, </w:t>
      </w:r>
      <w:r w:rsidRPr="00514A15">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514A15" w:rsidRDefault="00BA066C" w:rsidP="00945336">
      <w:pPr>
        <w:ind w:firstLine="0"/>
        <w:contextualSpacing/>
        <w:rPr>
          <w:color w:val="000000"/>
          <w:szCs w:val="24"/>
        </w:rPr>
      </w:pPr>
      <w:r w:rsidRPr="00514A15">
        <w:rPr>
          <w:color w:val="000000"/>
          <w:szCs w:val="24"/>
        </w:rPr>
        <w:t xml:space="preserve">Условия поставки товара: </w:t>
      </w:r>
      <w:r w:rsidR="00B87653" w:rsidRPr="00514A15">
        <w:rPr>
          <w:b/>
          <w:szCs w:val="24"/>
        </w:rPr>
        <w:t xml:space="preserve">Поставка товара с сопутствующими работами </w:t>
      </w:r>
      <w:r w:rsidRPr="00514A15">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134A2B" w:rsidRPr="00514A15" w:rsidRDefault="00BA066C" w:rsidP="00136D9C">
      <w:pPr>
        <w:spacing w:before="0"/>
        <w:ind w:firstLine="720"/>
        <w:rPr>
          <w:b/>
          <w:color w:val="000000" w:themeColor="text1"/>
          <w:szCs w:val="24"/>
        </w:rPr>
      </w:pPr>
      <w:r w:rsidRPr="00814514">
        <w:rPr>
          <w:b/>
          <w:szCs w:val="24"/>
        </w:rPr>
        <w:t xml:space="preserve">6. Начальная/Максимальная сумма </w:t>
      </w:r>
      <w:r w:rsidR="005233D9" w:rsidRPr="00814514">
        <w:rPr>
          <w:b/>
          <w:szCs w:val="24"/>
        </w:rPr>
        <w:t>закупки</w:t>
      </w:r>
      <w:r w:rsidR="005233D9" w:rsidRPr="00814514">
        <w:rPr>
          <w:b/>
          <w:color w:val="000000" w:themeColor="text1"/>
          <w:szCs w:val="24"/>
        </w:rPr>
        <w:t xml:space="preserve">: </w:t>
      </w:r>
      <w:r w:rsidR="00814514" w:rsidRPr="00814514">
        <w:rPr>
          <w:bCs/>
          <w:szCs w:val="24"/>
        </w:rPr>
        <w:t>179 183 рублей 33 копеек (сто семьдесят девять тысяч сто восемьдесят три рубля 33 копейки)</w:t>
      </w:r>
    </w:p>
    <w:p w:rsidR="00BA066C" w:rsidRPr="00514A15" w:rsidRDefault="00BA066C" w:rsidP="00136D9C">
      <w:pPr>
        <w:autoSpaceDE w:val="0"/>
        <w:autoSpaceDN w:val="0"/>
        <w:adjustRightInd w:val="0"/>
        <w:spacing w:before="0"/>
        <w:ind w:firstLine="709"/>
        <w:contextualSpacing/>
        <w:rPr>
          <w:szCs w:val="24"/>
        </w:rPr>
      </w:pPr>
      <w:r w:rsidRPr="00514A15">
        <w:rPr>
          <w:b/>
          <w:bCs/>
          <w:szCs w:val="24"/>
        </w:rPr>
        <w:t xml:space="preserve">7. Стоимость товаров должна включать: </w:t>
      </w:r>
      <w:r w:rsidR="00ED7E25" w:rsidRPr="00514A15">
        <w:rPr>
          <w:szCs w:val="24"/>
        </w:rPr>
        <w:t>в</w:t>
      </w:r>
      <w:r w:rsidRPr="00514A15">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514A15">
        <w:rPr>
          <w:szCs w:val="24"/>
        </w:rPr>
        <w:t xml:space="preserve"> </w:t>
      </w:r>
    </w:p>
    <w:p w:rsidR="00BA066C" w:rsidRPr="00514A15" w:rsidRDefault="00BA066C" w:rsidP="00136D9C">
      <w:pPr>
        <w:widowControl/>
        <w:spacing w:before="0"/>
        <w:ind w:firstLine="709"/>
        <w:contextualSpacing/>
        <w:rPr>
          <w:b/>
          <w:szCs w:val="24"/>
        </w:rPr>
      </w:pPr>
    </w:p>
    <w:p w:rsidR="00BA066C" w:rsidRPr="00514A15" w:rsidRDefault="00BA066C" w:rsidP="00136D9C">
      <w:pPr>
        <w:widowControl/>
        <w:spacing w:before="0"/>
        <w:ind w:firstLine="709"/>
        <w:contextualSpacing/>
        <w:rPr>
          <w:szCs w:val="24"/>
        </w:rPr>
      </w:pPr>
      <w:r w:rsidRPr="00514A15">
        <w:rPr>
          <w:b/>
          <w:szCs w:val="24"/>
        </w:rPr>
        <w:t>8. Требования качества</w:t>
      </w:r>
      <w:r w:rsidRPr="00514A15">
        <w:rPr>
          <w:szCs w:val="24"/>
        </w:rPr>
        <w:t xml:space="preserve">: </w:t>
      </w:r>
    </w:p>
    <w:p w:rsidR="00BA066C" w:rsidRPr="00514A15" w:rsidRDefault="00BA066C" w:rsidP="00136D9C">
      <w:pPr>
        <w:widowControl/>
        <w:spacing w:before="0"/>
        <w:ind w:firstLine="709"/>
        <w:contextualSpacing/>
        <w:rPr>
          <w:szCs w:val="24"/>
        </w:rPr>
      </w:pPr>
      <w:r w:rsidRPr="00514A15">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514A15" w:rsidRDefault="00CB3D75" w:rsidP="00CB3D75">
      <w:pPr>
        <w:widowControl/>
        <w:spacing w:before="0"/>
        <w:ind w:firstLine="0"/>
        <w:contextualSpacing/>
        <w:rPr>
          <w:color w:val="000000"/>
          <w:szCs w:val="24"/>
        </w:rPr>
      </w:pPr>
      <w:r w:rsidRPr="00514A15">
        <w:rPr>
          <w:szCs w:val="24"/>
        </w:rPr>
        <w:t xml:space="preserve">а) </w:t>
      </w:r>
      <w:r w:rsidRPr="00514A15">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514A15" w:rsidRDefault="00CB3D75" w:rsidP="00136D9C">
      <w:pPr>
        <w:widowControl/>
        <w:spacing w:before="0"/>
        <w:ind w:firstLine="0"/>
        <w:contextualSpacing/>
        <w:rPr>
          <w:color w:val="000000"/>
          <w:szCs w:val="24"/>
        </w:rPr>
      </w:pPr>
      <w:r w:rsidRPr="00514A15">
        <w:rPr>
          <w:szCs w:val="24"/>
        </w:rPr>
        <w:t>б</w:t>
      </w:r>
      <w:r w:rsidR="00BA066C" w:rsidRPr="00514A15">
        <w:rPr>
          <w:szCs w:val="24"/>
        </w:rPr>
        <w:t xml:space="preserve">) </w:t>
      </w:r>
      <w:r w:rsidR="00BA066C" w:rsidRPr="00514A15">
        <w:rPr>
          <w:color w:val="000000"/>
          <w:szCs w:val="24"/>
        </w:rPr>
        <w:t xml:space="preserve">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w:t>
      </w:r>
      <w:r w:rsidR="00BA066C" w:rsidRPr="00514A15">
        <w:rPr>
          <w:color w:val="000000"/>
          <w:szCs w:val="24"/>
        </w:rPr>
        <w:lastRenderedPageBreak/>
        <w:t>перечня продукции, подтверждение соответствия которой осуществляется в форме принятия декларации о соответствии».</w:t>
      </w:r>
    </w:p>
    <w:p w:rsidR="00BA066C" w:rsidRPr="00514A15" w:rsidRDefault="007605FA" w:rsidP="00136D9C">
      <w:pPr>
        <w:widowControl/>
        <w:spacing w:before="0"/>
        <w:ind w:firstLine="0"/>
        <w:contextualSpacing/>
        <w:rPr>
          <w:szCs w:val="24"/>
        </w:rPr>
      </w:pPr>
      <w:r w:rsidRPr="00514A15">
        <w:rPr>
          <w:szCs w:val="24"/>
        </w:rPr>
        <w:t>2) Качество</w:t>
      </w:r>
      <w:r w:rsidR="00BA066C" w:rsidRPr="00514A15">
        <w:rPr>
          <w:szCs w:val="24"/>
        </w:rPr>
        <w:t xml:space="preserve"> Товара подтверждается соответствием техническим характеристикам, описанию, фасовке и упаковке, указанным в </w:t>
      </w:r>
      <w:r w:rsidR="004C7BDC" w:rsidRPr="00514A15">
        <w:rPr>
          <w:szCs w:val="24"/>
        </w:rPr>
        <w:t>Спецификации</w:t>
      </w:r>
      <w:r w:rsidR="00BA066C" w:rsidRPr="00514A15">
        <w:rPr>
          <w:szCs w:val="24"/>
        </w:rPr>
        <w:t xml:space="preserve">. </w:t>
      </w:r>
    </w:p>
    <w:p w:rsidR="00BA066C" w:rsidRPr="00514A15" w:rsidRDefault="00BA066C" w:rsidP="00136D9C">
      <w:pPr>
        <w:widowControl/>
        <w:spacing w:before="0"/>
        <w:ind w:firstLine="0"/>
        <w:contextualSpacing/>
        <w:rPr>
          <w:szCs w:val="24"/>
        </w:rPr>
      </w:pPr>
      <w:r w:rsidRPr="00514A15">
        <w:rPr>
          <w:szCs w:val="24"/>
        </w:rPr>
        <w:t xml:space="preserve">3) По количеству и качеству Товар должен полностью соответствовать </w:t>
      </w:r>
      <w:r w:rsidR="002C0547" w:rsidRPr="00514A15">
        <w:rPr>
          <w:szCs w:val="24"/>
        </w:rPr>
        <w:t>Спецификации</w:t>
      </w:r>
      <w:r w:rsidRPr="00514A15">
        <w:rPr>
          <w:szCs w:val="24"/>
        </w:rPr>
        <w:t xml:space="preserve">. </w:t>
      </w:r>
    </w:p>
    <w:p w:rsidR="00BA066C" w:rsidRPr="00514A15" w:rsidRDefault="00BA066C" w:rsidP="00136D9C">
      <w:pPr>
        <w:widowControl/>
        <w:spacing w:before="0"/>
        <w:ind w:firstLine="0"/>
        <w:contextualSpacing/>
        <w:rPr>
          <w:szCs w:val="24"/>
        </w:rPr>
      </w:pPr>
      <w:r w:rsidRPr="00514A15">
        <w:rPr>
          <w:color w:val="000000"/>
          <w:szCs w:val="24"/>
        </w:rPr>
        <w:t>4) П</w:t>
      </w:r>
      <w:r w:rsidRPr="00514A15">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514A15" w:rsidRDefault="00BA066C" w:rsidP="00136D9C">
      <w:pPr>
        <w:widowControl/>
        <w:spacing w:before="0"/>
        <w:ind w:firstLine="0"/>
        <w:contextualSpacing/>
        <w:rPr>
          <w:spacing w:val="1"/>
          <w:szCs w:val="24"/>
        </w:rPr>
      </w:pPr>
      <w:r w:rsidRPr="00514A15">
        <w:rPr>
          <w:szCs w:val="24"/>
        </w:rPr>
        <w:t xml:space="preserve">5) Поставка должна сопровождаться </w:t>
      </w:r>
      <w:r w:rsidRPr="00514A15">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514A15" w:rsidRDefault="00BA066C" w:rsidP="00136D9C">
      <w:pPr>
        <w:widowControl/>
        <w:spacing w:before="0"/>
        <w:ind w:firstLine="540"/>
        <w:contextualSpacing/>
        <w:rPr>
          <w:szCs w:val="24"/>
        </w:rPr>
      </w:pPr>
    </w:p>
    <w:p w:rsidR="00F94F88" w:rsidRPr="00514A15" w:rsidRDefault="00F94F88" w:rsidP="00136D9C">
      <w:pPr>
        <w:widowControl/>
        <w:spacing w:before="0"/>
        <w:ind w:firstLine="720"/>
        <w:contextualSpacing/>
        <w:rPr>
          <w:b/>
          <w:bCs/>
          <w:szCs w:val="24"/>
        </w:rPr>
      </w:pPr>
    </w:p>
    <w:p w:rsidR="00BA066C" w:rsidRPr="00514A15" w:rsidRDefault="00BA066C" w:rsidP="00136D9C">
      <w:pPr>
        <w:widowControl/>
        <w:spacing w:before="0"/>
        <w:ind w:firstLine="720"/>
        <w:contextualSpacing/>
        <w:rPr>
          <w:spacing w:val="2"/>
          <w:szCs w:val="24"/>
        </w:rPr>
      </w:pPr>
      <w:r w:rsidRPr="00514A15">
        <w:rPr>
          <w:b/>
          <w:bCs/>
          <w:szCs w:val="24"/>
        </w:rPr>
        <w:t>9. Тара доставки</w:t>
      </w:r>
      <w:r w:rsidRPr="00514A15">
        <w:rPr>
          <w:bCs/>
          <w:szCs w:val="24"/>
        </w:rPr>
        <w:t>: п</w:t>
      </w:r>
      <w:r w:rsidRPr="00514A15">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14A15">
        <w:rPr>
          <w:spacing w:val="2"/>
          <w:szCs w:val="24"/>
        </w:rPr>
        <w:t>климатических факторов во время транспортирования и хранения поставляемого товара.</w:t>
      </w:r>
    </w:p>
    <w:p w:rsidR="000459D9" w:rsidRPr="00514A15" w:rsidRDefault="00BA066C" w:rsidP="000459D9">
      <w:pPr>
        <w:suppressAutoHyphens/>
        <w:rPr>
          <w:szCs w:val="24"/>
          <w:lang w:eastAsia="ar-SA"/>
        </w:rPr>
      </w:pPr>
      <w:r w:rsidRPr="00514A15">
        <w:rPr>
          <w:b/>
          <w:color w:val="000000"/>
          <w:szCs w:val="24"/>
        </w:rPr>
        <w:t xml:space="preserve">10. Сроки </w:t>
      </w:r>
      <w:r w:rsidR="004C7BDC" w:rsidRPr="00514A15">
        <w:rPr>
          <w:b/>
          <w:color w:val="000000"/>
          <w:szCs w:val="24"/>
        </w:rPr>
        <w:t xml:space="preserve">поставки </w:t>
      </w:r>
      <w:r w:rsidRPr="00514A15">
        <w:rPr>
          <w:b/>
          <w:color w:val="000000"/>
          <w:szCs w:val="24"/>
        </w:rPr>
        <w:t xml:space="preserve">товара: </w:t>
      </w:r>
      <w:r w:rsidR="000459D9" w:rsidRPr="00986F7B">
        <w:rPr>
          <w:szCs w:val="24"/>
        </w:rPr>
        <w:t xml:space="preserve">с момента заключения договора до </w:t>
      </w:r>
      <w:r w:rsidR="00C84D00" w:rsidRPr="00986F7B">
        <w:rPr>
          <w:szCs w:val="24"/>
        </w:rPr>
        <w:t>01</w:t>
      </w:r>
      <w:r w:rsidR="000459D9" w:rsidRPr="00986F7B">
        <w:rPr>
          <w:szCs w:val="24"/>
        </w:rPr>
        <w:t xml:space="preserve"> </w:t>
      </w:r>
      <w:r w:rsidR="00986F7B" w:rsidRPr="00986F7B">
        <w:rPr>
          <w:szCs w:val="24"/>
        </w:rPr>
        <w:t>сентября</w:t>
      </w:r>
      <w:r w:rsidR="000459D9" w:rsidRPr="00986F7B">
        <w:rPr>
          <w:szCs w:val="24"/>
        </w:rPr>
        <w:t xml:space="preserve"> 2021 г. Поставка осуществляется в рабочие дни с 08:00 до 16:00 по Московскому времени.</w:t>
      </w:r>
    </w:p>
    <w:p w:rsidR="00BA066C" w:rsidRPr="00514A15" w:rsidRDefault="00BA066C" w:rsidP="0027095D">
      <w:pPr>
        <w:suppressAutoHyphens/>
        <w:rPr>
          <w:szCs w:val="24"/>
        </w:rPr>
      </w:pPr>
    </w:p>
    <w:p w:rsidR="00BA066C" w:rsidRPr="00514A15" w:rsidRDefault="00BA066C" w:rsidP="00136D9C">
      <w:pPr>
        <w:widowControl/>
        <w:shd w:val="clear" w:color="auto" w:fill="FFFFFF"/>
        <w:spacing w:before="0"/>
        <w:ind w:firstLine="0"/>
        <w:rPr>
          <w:color w:val="000000"/>
          <w:szCs w:val="24"/>
        </w:rPr>
      </w:pPr>
      <w:r w:rsidRPr="00514A15">
        <w:rPr>
          <w:b/>
          <w:color w:val="000000"/>
          <w:szCs w:val="24"/>
        </w:rPr>
        <w:t xml:space="preserve">           11. Срок и условия оплаты: </w:t>
      </w:r>
      <w:r w:rsidR="00BE6ADA" w:rsidRPr="00514A15">
        <w:rPr>
          <w:color w:val="000000"/>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BA066C" w:rsidRPr="00514A15" w:rsidRDefault="00BA066C" w:rsidP="00136D9C">
      <w:pPr>
        <w:widowControl/>
        <w:shd w:val="clear" w:color="auto" w:fill="FFFFFF"/>
        <w:spacing w:before="0"/>
        <w:ind w:firstLine="0"/>
        <w:rPr>
          <w:color w:val="000000"/>
          <w:szCs w:val="24"/>
        </w:rPr>
      </w:pPr>
    </w:p>
    <w:p w:rsidR="00BA066C" w:rsidRPr="00514A15" w:rsidRDefault="00BA066C" w:rsidP="00136D9C">
      <w:pPr>
        <w:widowControl/>
        <w:shd w:val="clear" w:color="auto" w:fill="FFFFFF"/>
        <w:spacing w:before="0"/>
        <w:ind w:firstLine="567"/>
        <w:rPr>
          <w:color w:val="000000"/>
          <w:szCs w:val="24"/>
        </w:rPr>
      </w:pPr>
      <w:r w:rsidRPr="00514A15">
        <w:rPr>
          <w:b/>
          <w:szCs w:val="24"/>
        </w:rPr>
        <w:t xml:space="preserve">12. Место доставки: </w:t>
      </w:r>
      <w:r w:rsidRPr="00514A15">
        <w:rPr>
          <w:szCs w:val="24"/>
        </w:rPr>
        <w:t>248018, г. Калуга ул. Болотникова, д.</w:t>
      </w:r>
      <w:r w:rsidR="0051380A" w:rsidRPr="00514A15">
        <w:rPr>
          <w:szCs w:val="24"/>
        </w:rPr>
        <w:t xml:space="preserve"> </w:t>
      </w:r>
      <w:r w:rsidRPr="00514A15">
        <w:rPr>
          <w:szCs w:val="24"/>
        </w:rPr>
        <w:t>1</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 xml:space="preserve">13. Особые условия: </w:t>
      </w:r>
      <w:r w:rsidRPr="00514A15">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514A15">
        <w:rPr>
          <w:szCs w:val="24"/>
          <w:u w:val="single"/>
        </w:rPr>
        <w:t>не должен быть хуже,</w:t>
      </w:r>
      <w:r w:rsidRPr="00514A15">
        <w:rPr>
          <w:szCs w:val="24"/>
        </w:rPr>
        <w:t xml:space="preserve"> а по некоторым критериям даже лучше (либо аналогичным), чем те, которые были предложены Заказчиком в </w:t>
      </w:r>
      <w:r w:rsidR="007976A1" w:rsidRPr="00514A15">
        <w:rPr>
          <w:szCs w:val="24"/>
        </w:rPr>
        <w:t>Спецификации</w:t>
      </w:r>
      <w:r w:rsidRPr="00514A15">
        <w:rPr>
          <w:szCs w:val="24"/>
        </w:rPr>
        <w:t>.</w:t>
      </w:r>
    </w:p>
    <w:p w:rsidR="00BA066C" w:rsidRPr="00514A15" w:rsidRDefault="00BA066C" w:rsidP="00136D9C">
      <w:pPr>
        <w:widowControl/>
        <w:spacing w:before="0"/>
        <w:ind w:firstLine="540"/>
        <w:contextualSpacing/>
        <w:rPr>
          <w:szCs w:val="24"/>
        </w:rPr>
      </w:pPr>
    </w:p>
    <w:p w:rsidR="00BA066C" w:rsidRPr="00514A15" w:rsidRDefault="00BA066C" w:rsidP="00136D9C">
      <w:pPr>
        <w:widowControl/>
        <w:spacing w:before="0"/>
        <w:ind w:firstLine="540"/>
        <w:contextualSpacing/>
        <w:rPr>
          <w:bCs/>
          <w:szCs w:val="24"/>
        </w:rPr>
      </w:pPr>
      <w:r w:rsidRPr="00514A15">
        <w:rPr>
          <w:b/>
          <w:bCs/>
          <w:szCs w:val="24"/>
        </w:rPr>
        <w:t xml:space="preserve">14. Источник финансирования: </w:t>
      </w:r>
      <w:r w:rsidR="008C57CC" w:rsidRPr="00514A15">
        <w:rPr>
          <w:bCs/>
          <w:szCs w:val="24"/>
        </w:rPr>
        <w:t>ОМС/средства от предпринимательской деятельности</w:t>
      </w:r>
    </w:p>
    <w:p w:rsidR="008C57CC" w:rsidRPr="00514A15" w:rsidRDefault="008C57CC" w:rsidP="00136D9C">
      <w:pPr>
        <w:widowControl/>
        <w:spacing w:before="0"/>
        <w:ind w:firstLine="540"/>
        <w:contextualSpacing/>
        <w:rPr>
          <w:szCs w:val="24"/>
        </w:rPr>
      </w:pPr>
    </w:p>
    <w:p w:rsidR="00BA066C" w:rsidRPr="00514A15" w:rsidRDefault="00BA066C" w:rsidP="00136D9C">
      <w:pPr>
        <w:widowControl/>
        <w:spacing w:before="0"/>
        <w:ind w:firstLine="540"/>
        <w:contextualSpacing/>
        <w:rPr>
          <w:szCs w:val="24"/>
        </w:rPr>
      </w:pPr>
      <w:r w:rsidRPr="00514A15">
        <w:rPr>
          <w:b/>
          <w:bCs/>
          <w:szCs w:val="24"/>
        </w:rPr>
        <w:t>15. Дополнительные требования к поставщику</w:t>
      </w:r>
      <w:r w:rsidRPr="00514A15">
        <w:rPr>
          <w:bCs/>
          <w:szCs w:val="24"/>
        </w:rPr>
        <w:t xml:space="preserve">: с 07 июня </w:t>
      </w:r>
      <w:smartTag w:uri="urn:schemas-microsoft-com:office:smarttags" w:element="metricconverter">
        <w:smartTagPr>
          <w:attr w:name="ProductID" w:val="2018 г"/>
        </w:smartTagPr>
        <w:r w:rsidRPr="00514A15">
          <w:rPr>
            <w:bCs/>
            <w:szCs w:val="24"/>
          </w:rPr>
          <w:t>2018 г</w:t>
        </w:r>
      </w:smartTag>
      <w:r w:rsidRPr="00514A15">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514A15" w:rsidRDefault="00BA066C" w:rsidP="00136D9C">
      <w:pPr>
        <w:rPr>
          <w:bCs/>
          <w:szCs w:val="24"/>
        </w:rPr>
      </w:pPr>
      <w:r w:rsidRPr="00514A15">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514A15" w:rsidRDefault="00BA066C" w:rsidP="00136D9C">
      <w:pPr>
        <w:rPr>
          <w:bCs/>
          <w:szCs w:val="24"/>
        </w:rPr>
      </w:pPr>
      <w:r w:rsidRPr="00514A1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514A15" w:rsidRDefault="00BA066C" w:rsidP="00136D9C">
      <w:pPr>
        <w:widowControl/>
        <w:tabs>
          <w:tab w:val="left" w:pos="-2160"/>
        </w:tabs>
        <w:spacing w:before="0"/>
        <w:ind w:firstLine="72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t xml:space="preserve">16. Место и время подачи котировочных </w:t>
      </w:r>
      <w:r w:rsidR="008C57CC" w:rsidRPr="00514A15">
        <w:rPr>
          <w:b/>
          <w:szCs w:val="24"/>
        </w:rPr>
        <w:t>заявок:</w:t>
      </w:r>
      <w:r w:rsidR="008C57CC" w:rsidRPr="00514A15">
        <w:rPr>
          <w:szCs w:val="24"/>
        </w:rPr>
        <w:t xml:space="preserve"> ЧУЗ</w:t>
      </w:r>
      <w:r w:rsidRPr="00514A15">
        <w:rPr>
          <w:szCs w:val="24"/>
        </w:rPr>
        <w:t xml:space="preserve"> «РЖД-Медицина» г. Калуга 2480</w:t>
      </w:r>
      <w:r w:rsidR="003B1BDB" w:rsidRPr="00514A15">
        <w:rPr>
          <w:szCs w:val="24"/>
        </w:rPr>
        <w:t>18</w:t>
      </w:r>
      <w:r w:rsidRPr="00514A15">
        <w:rPr>
          <w:szCs w:val="24"/>
        </w:rPr>
        <w:t xml:space="preserve">, г. Калуга ул. Болотникова, д.1, </w:t>
      </w:r>
      <w:r w:rsidR="000F6EBA" w:rsidRPr="00514A15">
        <w:rPr>
          <w:szCs w:val="24"/>
        </w:rPr>
        <w:t>приемная главного врача</w:t>
      </w:r>
      <w:r w:rsidR="008C57CC" w:rsidRPr="00514A15">
        <w:rPr>
          <w:szCs w:val="24"/>
        </w:rPr>
        <w:t>.</w:t>
      </w:r>
    </w:p>
    <w:p w:rsidR="008C57CC" w:rsidRPr="00514A15" w:rsidRDefault="008C57CC" w:rsidP="00136D9C">
      <w:pPr>
        <w:widowControl/>
        <w:spacing w:before="0"/>
        <w:ind w:firstLine="540"/>
        <w:contextualSpacing/>
        <w:rPr>
          <w:bCs/>
          <w:szCs w:val="24"/>
        </w:rPr>
      </w:pPr>
    </w:p>
    <w:p w:rsidR="00BA066C" w:rsidRPr="00514A15" w:rsidRDefault="00BA066C" w:rsidP="00136D9C">
      <w:pPr>
        <w:widowControl/>
        <w:spacing w:before="0"/>
        <w:ind w:firstLine="540"/>
        <w:contextualSpacing/>
        <w:rPr>
          <w:b/>
          <w:szCs w:val="24"/>
        </w:rPr>
      </w:pPr>
      <w:r w:rsidRPr="00514A15">
        <w:rPr>
          <w:b/>
          <w:szCs w:val="24"/>
        </w:rPr>
        <w:t>Срок начала подачи</w:t>
      </w:r>
      <w:r w:rsidR="002B62CE" w:rsidRPr="00514A15">
        <w:rPr>
          <w:b/>
          <w:szCs w:val="24"/>
        </w:rPr>
        <w:t xml:space="preserve"> котировочных заявок: с 10:00 </w:t>
      </w:r>
      <w:r w:rsidR="00C73DC3">
        <w:rPr>
          <w:b/>
          <w:szCs w:val="24"/>
        </w:rPr>
        <w:t>13</w:t>
      </w:r>
      <w:r w:rsidR="001E432A" w:rsidRPr="00514A15">
        <w:rPr>
          <w:b/>
          <w:szCs w:val="24"/>
        </w:rPr>
        <w:t>.</w:t>
      </w:r>
      <w:r w:rsidR="00B83607" w:rsidRPr="00514A15">
        <w:rPr>
          <w:b/>
          <w:szCs w:val="24"/>
        </w:rPr>
        <w:t>0</w:t>
      </w:r>
      <w:r w:rsidR="00C73DC3">
        <w:rPr>
          <w:b/>
          <w:szCs w:val="24"/>
        </w:rPr>
        <w:t>7</w:t>
      </w:r>
      <w:r w:rsidR="00052446"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Срок окончания подачи котировочных заявок: до</w:t>
      </w:r>
      <w:r w:rsidR="002B62CE" w:rsidRPr="00514A15">
        <w:rPr>
          <w:b/>
          <w:szCs w:val="24"/>
        </w:rPr>
        <w:t xml:space="preserve"> </w:t>
      </w:r>
      <w:r w:rsidR="004E4911" w:rsidRPr="00514A15">
        <w:rPr>
          <w:b/>
          <w:szCs w:val="24"/>
        </w:rPr>
        <w:t>1</w:t>
      </w:r>
      <w:r w:rsidR="00C73DC3">
        <w:rPr>
          <w:b/>
          <w:szCs w:val="24"/>
        </w:rPr>
        <w:t>0</w:t>
      </w:r>
      <w:r w:rsidR="002B62CE" w:rsidRPr="00514A15">
        <w:rPr>
          <w:b/>
          <w:szCs w:val="24"/>
        </w:rPr>
        <w:t>:</w:t>
      </w:r>
      <w:r w:rsidR="00C73DC3">
        <w:rPr>
          <w:b/>
          <w:szCs w:val="24"/>
        </w:rPr>
        <w:t>0</w:t>
      </w:r>
      <w:r w:rsidR="004E4911" w:rsidRPr="00514A15">
        <w:rPr>
          <w:b/>
          <w:szCs w:val="24"/>
        </w:rPr>
        <w:t>0</w:t>
      </w:r>
      <w:r w:rsidR="002B62CE" w:rsidRPr="00514A15">
        <w:rPr>
          <w:b/>
          <w:szCs w:val="24"/>
        </w:rPr>
        <w:t xml:space="preserve"> </w:t>
      </w:r>
      <w:r w:rsidR="00C73DC3">
        <w:rPr>
          <w:b/>
          <w:szCs w:val="24"/>
        </w:rPr>
        <w:t>19</w:t>
      </w:r>
      <w:r w:rsidR="00F21B72" w:rsidRPr="00514A15">
        <w:rPr>
          <w:b/>
          <w:szCs w:val="24"/>
        </w:rPr>
        <w:t>.</w:t>
      </w:r>
      <w:r w:rsidR="00B83607" w:rsidRPr="00514A15">
        <w:rPr>
          <w:b/>
          <w:szCs w:val="24"/>
        </w:rPr>
        <w:t>0</w:t>
      </w:r>
      <w:r w:rsidR="00C73DC3">
        <w:rPr>
          <w:b/>
          <w:szCs w:val="24"/>
        </w:rPr>
        <w:t>7</w:t>
      </w:r>
      <w:r w:rsidR="00907525" w:rsidRPr="00514A15">
        <w:rPr>
          <w:b/>
          <w:szCs w:val="24"/>
        </w:rPr>
        <w:t>.202</w:t>
      </w:r>
      <w:r w:rsidR="00B83607" w:rsidRPr="00514A15">
        <w:rPr>
          <w:b/>
          <w:szCs w:val="24"/>
        </w:rPr>
        <w:t>1</w:t>
      </w:r>
      <w:r w:rsidRPr="00514A15">
        <w:rPr>
          <w:b/>
          <w:szCs w:val="24"/>
        </w:rPr>
        <w:t xml:space="preserve"> г. </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spacing w:before="0"/>
        <w:ind w:firstLine="540"/>
        <w:contextualSpacing/>
        <w:rPr>
          <w:b/>
          <w:szCs w:val="24"/>
        </w:rPr>
      </w:pPr>
      <w:r w:rsidRPr="00514A15">
        <w:rPr>
          <w:b/>
          <w:szCs w:val="24"/>
        </w:rPr>
        <w:t xml:space="preserve">Дата и время вскрытия </w:t>
      </w:r>
      <w:r w:rsidR="003B1BDB" w:rsidRPr="00514A15">
        <w:rPr>
          <w:b/>
          <w:szCs w:val="24"/>
        </w:rPr>
        <w:t xml:space="preserve">конвертов с </w:t>
      </w:r>
      <w:r w:rsidR="004E4911" w:rsidRPr="00514A15">
        <w:rPr>
          <w:b/>
          <w:szCs w:val="24"/>
        </w:rPr>
        <w:t>заявками: в 1</w:t>
      </w:r>
      <w:r w:rsidR="00C73DC3">
        <w:rPr>
          <w:b/>
          <w:szCs w:val="24"/>
        </w:rPr>
        <w:t>1</w:t>
      </w:r>
      <w:r w:rsidR="000C52C9" w:rsidRPr="00514A15">
        <w:rPr>
          <w:b/>
          <w:szCs w:val="24"/>
        </w:rPr>
        <w:t>:</w:t>
      </w:r>
      <w:r w:rsidR="00C73DC3">
        <w:rPr>
          <w:b/>
          <w:szCs w:val="24"/>
        </w:rPr>
        <w:t>0</w:t>
      </w:r>
      <w:r w:rsidR="000C52C9" w:rsidRPr="00514A15">
        <w:rPr>
          <w:b/>
          <w:szCs w:val="24"/>
        </w:rPr>
        <w:t xml:space="preserve">0 </w:t>
      </w:r>
      <w:r w:rsidR="00C73DC3">
        <w:rPr>
          <w:b/>
          <w:szCs w:val="24"/>
        </w:rPr>
        <w:t>19</w:t>
      </w:r>
      <w:r w:rsidR="00EC3061" w:rsidRPr="00514A15">
        <w:rPr>
          <w:b/>
          <w:szCs w:val="24"/>
        </w:rPr>
        <w:t>.</w:t>
      </w:r>
      <w:r w:rsidR="00B83607" w:rsidRPr="00514A15">
        <w:rPr>
          <w:b/>
          <w:szCs w:val="24"/>
        </w:rPr>
        <w:t>0</w:t>
      </w:r>
      <w:r w:rsidR="00C73DC3">
        <w:rPr>
          <w:b/>
          <w:szCs w:val="24"/>
        </w:rPr>
        <w:t>7</w:t>
      </w:r>
      <w:r w:rsidR="0051465A" w:rsidRPr="00514A15">
        <w:rPr>
          <w:b/>
          <w:szCs w:val="24"/>
        </w:rPr>
        <w:t>.</w:t>
      </w:r>
      <w:r w:rsidR="00907525" w:rsidRPr="00514A15">
        <w:rPr>
          <w:b/>
          <w:szCs w:val="24"/>
        </w:rPr>
        <w:t>202</w:t>
      </w:r>
      <w:r w:rsidR="00B83607" w:rsidRPr="00514A15">
        <w:rPr>
          <w:b/>
          <w:szCs w:val="24"/>
        </w:rPr>
        <w:t>1</w:t>
      </w:r>
      <w:r w:rsidR="008C57CC" w:rsidRPr="00514A15">
        <w:rPr>
          <w:b/>
          <w:szCs w:val="24"/>
        </w:rPr>
        <w:t xml:space="preserve"> </w:t>
      </w:r>
      <w:r w:rsidRPr="00514A15">
        <w:rPr>
          <w:b/>
          <w:szCs w:val="24"/>
        </w:rPr>
        <w:t>г.</w:t>
      </w:r>
    </w:p>
    <w:p w:rsidR="00BA066C" w:rsidRPr="00514A15" w:rsidRDefault="00BA066C" w:rsidP="00136D9C">
      <w:pPr>
        <w:widowControl/>
        <w:spacing w:before="0"/>
        <w:ind w:firstLine="540"/>
        <w:contextualSpacing/>
        <w:rPr>
          <w:b/>
          <w:szCs w:val="24"/>
        </w:rPr>
      </w:pPr>
    </w:p>
    <w:p w:rsidR="00BA066C" w:rsidRPr="00514A15" w:rsidRDefault="00BA066C" w:rsidP="00136D9C">
      <w:pPr>
        <w:widowControl/>
        <w:tabs>
          <w:tab w:val="left" w:pos="567"/>
        </w:tabs>
        <w:spacing w:before="0"/>
        <w:ind w:firstLine="0"/>
        <w:rPr>
          <w:szCs w:val="24"/>
        </w:rPr>
      </w:pPr>
      <w:r w:rsidRPr="00514A15">
        <w:rPr>
          <w:b/>
          <w:szCs w:val="24"/>
        </w:rPr>
        <w:lastRenderedPageBreak/>
        <w:t>Дата, время и место рассмотрения котир</w:t>
      </w:r>
      <w:r w:rsidR="002B62CE" w:rsidRPr="00514A15">
        <w:rPr>
          <w:b/>
          <w:szCs w:val="24"/>
        </w:rPr>
        <w:t>овочных заявок: в 1</w:t>
      </w:r>
      <w:r w:rsidR="00C73DC3">
        <w:rPr>
          <w:b/>
          <w:szCs w:val="24"/>
        </w:rPr>
        <w:t>1</w:t>
      </w:r>
      <w:r w:rsidR="005F41D4" w:rsidRPr="00514A15">
        <w:rPr>
          <w:b/>
          <w:szCs w:val="24"/>
        </w:rPr>
        <w:t>:</w:t>
      </w:r>
      <w:r w:rsidR="00C73DC3">
        <w:rPr>
          <w:b/>
          <w:szCs w:val="24"/>
        </w:rPr>
        <w:t>0</w:t>
      </w:r>
      <w:r w:rsidR="0051465A" w:rsidRPr="00514A15">
        <w:rPr>
          <w:b/>
          <w:szCs w:val="24"/>
        </w:rPr>
        <w:t xml:space="preserve">0 часов </w:t>
      </w:r>
      <w:r w:rsidR="00C73DC3">
        <w:rPr>
          <w:b/>
          <w:szCs w:val="24"/>
        </w:rPr>
        <w:t>19</w:t>
      </w:r>
      <w:r w:rsidR="00EC3061" w:rsidRPr="00514A15">
        <w:rPr>
          <w:b/>
          <w:szCs w:val="24"/>
        </w:rPr>
        <w:t>.</w:t>
      </w:r>
      <w:r w:rsidR="00B83607" w:rsidRPr="00514A15">
        <w:rPr>
          <w:b/>
          <w:szCs w:val="24"/>
        </w:rPr>
        <w:t>0</w:t>
      </w:r>
      <w:r w:rsidR="00C73DC3">
        <w:rPr>
          <w:b/>
          <w:szCs w:val="24"/>
        </w:rPr>
        <w:t>7</w:t>
      </w:r>
      <w:r w:rsidR="00907525" w:rsidRPr="00514A15">
        <w:rPr>
          <w:b/>
          <w:szCs w:val="24"/>
        </w:rPr>
        <w:t>.202</w:t>
      </w:r>
      <w:r w:rsidR="00815F28" w:rsidRPr="00514A15">
        <w:rPr>
          <w:b/>
          <w:szCs w:val="24"/>
        </w:rPr>
        <w:t>1</w:t>
      </w:r>
      <w:r w:rsidRPr="00514A15">
        <w:rPr>
          <w:b/>
          <w:szCs w:val="24"/>
        </w:rPr>
        <w:t xml:space="preserve"> г. </w:t>
      </w:r>
      <w:r w:rsidRPr="00514A15">
        <w:rPr>
          <w:szCs w:val="24"/>
        </w:rPr>
        <w:t xml:space="preserve">в </w:t>
      </w:r>
      <w:r w:rsidR="0055656A" w:rsidRPr="00514A15">
        <w:rPr>
          <w:szCs w:val="24"/>
        </w:rPr>
        <w:t>конференцзале</w:t>
      </w:r>
      <w:r w:rsidR="006526BE" w:rsidRPr="00514A15">
        <w:rPr>
          <w:szCs w:val="24"/>
        </w:rPr>
        <w:t xml:space="preserve"> </w:t>
      </w:r>
      <w:r w:rsidRPr="00514A15">
        <w:rPr>
          <w:szCs w:val="24"/>
        </w:rPr>
        <w:t xml:space="preserve">ЧУЗ «РЖД-Медицина» г. Калуга </w:t>
      </w:r>
      <w:smartTag w:uri="urn:schemas-microsoft-com:office:smarttags" w:element="metricconverter">
        <w:smartTagPr>
          <w:attr w:name="ProductID" w:val="248018, г"/>
        </w:smartTagPr>
        <w:r w:rsidRPr="00514A15">
          <w:rPr>
            <w:szCs w:val="24"/>
          </w:rPr>
          <w:t>248018, г</w:t>
        </w:r>
      </w:smartTag>
      <w:r w:rsidRPr="00514A15">
        <w:rPr>
          <w:szCs w:val="24"/>
        </w:rPr>
        <w:t>. Калуга ул. Болотникова, д.1</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Котировочные заявки рассматриваются</w:t>
      </w:r>
      <w:r w:rsidRPr="00514A1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szCs w:val="24"/>
        </w:rPr>
        <w:t xml:space="preserve">Протокол рассмотрения и оценки котировочных заявок опубликовывается на сайте </w:t>
      </w:r>
      <w:r w:rsidR="005D384C" w:rsidRPr="00514A15">
        <w:rPr>
          <w:color w:val="1205BB"/>
          <w:szCs w:val="24"/>
        </w:rPr>
        <w:t>www.rzdklinik40.ru</w:t>
      </w:r>
      <w:r w:rsidR="005D384C" w:rsidRPr="00514A15">
        <w:rPr>
          <w:szCs w:val="24"/>
        </w:rPr>
        <w:t xml:space="preserve"> не</w:t>
      </w:r>
      <w:r w:rsidRPr="00514A15">
        <w:rPr>
          <w:szCs w:val="24"/>
        </w:rPr>
        <w:t xml:space="preserve"> позднее 2 дней с даты его подписания.</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szCs w:val="24"/>
        </w:rPr>
      </w:pPr>
      <w:r w:rsidRPr="00514A15">
        <w:rPr>
          <w:b/>
          <w:szCs w:val="24"/>
        </w:rPr>
        <w:t>17. Требования к котировочным заявкам:</w:t>
      </w:r>
    </w:p>
    <w:p w:rsidR="00BA066C" w:rsidRPr="00514A15" w:rsidRDefault="00BA066C" w:rsidP="00136D9C">
      <w:pPr>
        <w:widowControl/>
        <w:spacing w:before="0"/>
        <w:ind w:firstLine="720"/>
        <w:rPr>
          <w:szCs w:val="24"/>
        </w:rPr>
      </w:pPr>
      <w:r w:rsidRPr="00514A1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514A15" w:rsidRDefault="00BA066C" w:rsidP="00136D9C">
      <w:pPr>
        <w:widowControl/>
        <w:spacing w:before="0"/>
        <w:ind w:firstLine="720"/>
        <w:rPr>
          <w:szCs w:val="24"/>
        </w:rPr>
      </w:pPr>
      <w:r w:rsidRPr="00514A15">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514A15" w:rsidRDefault="00BA066C" w:rsidP="00136D9C">
      <w:pPr>
        <w:widowControl/>
        <w:spacing w:before="0"/>
        <w:ind w:firstLine="720"/>
        <w:rPr>
          <w:szCs w:val="24"/>
        </w:rPr>
      </w:pPr>
      <w:r w:rsidRPr="00514A1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514A15" w:rsidRDefault="00BA066C" w:rsidP="00136D9C">
      <w:pPr>
        <w:widowControl/>
        <w:spacing w:before="0"/>
        <w:ind w:firstLine="720"/>
        <w:rPr>
          <w:szCs w:val="24"/>
        </w:rPr>
      </w:pPr>
      <w:r w:rsidRPr="00514A1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514A15" w:rsidRDefault="00BA066C" w:rsidP="00136D9C">
      <w:pPr>
        <w:widowControl/>
        <w:spacing w:before="0"/>
        <w:ind w:firstLine="720"/>
        <w:rPr>
          <w:szCs w:val="24"/>
        </w:rPr>
      </w:pPr>
      <w:r w:rsidRPr="00514A1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514A15" w:rsidRDefault="00BA066C" w:rsidP="00136D9C">
      <w:pPr>
        <w:widowControl/>
        <w:spacing w:before="0"/>
        <w:ind w:firstLine="720"/>
        <w:rPr>
          <w:szCs w:val="24"/>
        </w:rPr>
      </w:pPr>
      <w:r w:rsidRPr="00514A15">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514A15" w:rsidRDefault="00BA066C" w:rsidP="00136D9C">
      <w:pPr>
        <w:widowControl/>
        <w:spacing w:before="0"/>
        <w:ind w:firstLine="720"/>
        <w:rPr>
          <w:szCs w:val="24"/>
        </w:rPr>
      </w:pPr>
      <w:r w:rsidRPr="00514A1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514A15" w:rsidRDefault="00BA066C" w:rsidP="00136D9C">
      <w:pPr>
        <w:widowControl/>
        <w:spacing w:before="0"/>
        <w:ind w:firstLine="720"/>
        <w:rPr>
          <w:szCs w:val="24"/>
        </w:rPr>
      </w:pPr>
      <w:r w:rsidRPr="00514A1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514A15" w:rsidRDefault="00BA066C" w:rsidP="00136D9C">
      <w:pPr>
        <w:widowControl/>
        <w:spacing w:before="0"/>
        <w:ind w:firstLine="720"/>
        <w:rPr>
          <w:szCs w:val="24"/>
        </w:rPr>
      </w:pPr>
      <w:r w:rsidRPr="00514A15">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514A15" w:rsidRDefault="00BA066C" w:rsidP="00136D9C">
      <w:pPr>
        <w:widowControl/>
        <w:spacing w:before="29" w:after="29"/>
        <w:ind w:firstLine="720"/>
        <w:rPr>
          <w:b/>
          <w:szCs w:val="24"/>
        </w:rPr>
      </w:pPr>
      <w:r w:rsidRPr="00514A15">
        <w:rPr>
          <w:b/>
          <w:szCs w:val="24"/>
        </w:rPr>
        <w:t>Конкурсная комиссия отклоняет котировочные заявки в случае:</w:t>
      </w:r>
    </w:p>
    <w:p w:rsidR="00BA066C" w:rsidRPr="00514A15" w:rsidRDefault="00BA066C" w:rsidP="00136D9C">
      <w:pPr>
        <w:widowControl/>
        <w:spacing w:before="0"/>
        <w:ind w:firstLine="720"/>
        <w:rPr>
          <w:szCs w:val="24"/>
        </w:rPr>
      </w:pPr>
      <w:r w:rsidRPr="00514A15">
        <w:rPr>
          <w:szCs w:val="24"/>
        </w:rPr>
        <w:t>1) несоответствия заявки требованиям, указанным в извещении;</w:t>
      </w:r>
    </w:p>
    <w:p w:rsidR="00BA066C" w:rsidRPr="00514A15" w:rsidRDefault="00BA066C" w:rsidP="00136D9C">
      <w:pPr>
        <w:widowControl/>
        <w:spacing w:before="0"/>
        <w:ind w:firstLine="720"/>
        <w:rPr>
          <w:szCs w:val="24"/>
        </w:rPr>
      </w:pPr>
      <w:r w:rsidRPr="00514A15">
        <w:rPr>
          <w:szCs w:val="24"/>
        </w:rPr>
        <w:t>2) при предложении в заявке цены товаров, работ, услуг выше начальной (максимальной) цены договора;</w:t>
      </w:r>
    </w:p>
    <w:p w:rsidR="00BA066C" w:rsidRPr="00514A15" w:rsidRDefault="00BA066C" w:rsidP="00136D9C">
      <w:pPr>
        <w:widowControl/>
        <w:spacing w:before="0"/>
        <w:ind w:firstLine="720"/>
        <w:rPr>
          <w:szCs w:val="24"/>
        </w:rPr>
      </w:pPr>
      <w:r w:rsidRPr="00514A15">
        <w:rPr>
          <w:szCs w:val="24"/>
        </w:rPr>
        <w:t>3) отказа от проведения закупки;</w:t>
      </w:r>
    </w:p>
    <w:p w:rsidR="00BA066C" w:rsidRPr="00514A15" w:rsidRDefault="00BA066C" w:rsidP="00136D9C">
      <w:pPr>
        <w:widowControl/>
        <w:spacing w:before="0"/>
        <w:ind w:firstLine="720"/>
        <w:rPr>
          <w:szCs w:val="24"/>
        </w:rPr>
      </w:pPr>
      <w:r w:rsidRPr="00514A15">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514A15" w:rsidRDefault="00BA066C" w:rsidP="00136D9C">
      <w:pPr>
        <w:widowControl/>
        <w:spacing w:before="0"/>
        <w:ind w:firstLine="720"/>
        <w:rPr>
          <w:szCs w:val="24"/>
        </w:rPr>
      </w:pPr>
      <w:r w:rsidRPr="00514A15">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514A15" w:rsidRDefault="00BA066C" w:rsidP="00136D9C">
      <w:pPr>
        <w:widowControl/>
        <w:spacing w:before="0"/>
        <w:ind w:firstLine="0"/>
        <w:rPr>
          <w:szCs w:val="24"/>
        </w:rPr>
      </w:pPr>
    </w:p>
    <w:p w:rsidR="00BA066C" w:rsidRPr="00514A15" w:rsidRDefault="00BA066C" w:rsidP="00136D9C">
      <w:pPr>
        <w:autoSpaceDE w:val="0"/>
        <w:autoSpaceDN w:val="0"/>
        <w:adjustRightInd w:val="0"/>
        <w:spacing w:before="0"/>
        <w:ind w:firstLine="720"/>
        <w:rPr>
          <w:b/>
          <w:szCs w:val="24"/>
        </w:rPr>
      </w:pPr>
      <w:r w:rsidRPr="00514A15">
        <w:rPr>
          <w:b/>
          <w:szCs w:val="24"/>
        </w:rPr>
        <w:t>18. Формы, порядок</w:t>
      </w:r>
      <w:r w:rsidR="00E20F27" w:rsidRPr="00514A15">
        <w:rPr>
          <w:b/>
          <w:szCs w:val="24"/>
        </w:rPr>
        <w:t>,</w:t>
      </w:r>
      <w:r w:rsidRPr="00514A15">
        <w:rPr>
          <w:b/>
          <w:szCs w:val="24"/>
        </w:rPr>
        <w:t xml:space="preserve"> дата и время начала</w:t>
      </w:r>
      <w:r w:rsidR="00E20F27" w:rsidRPr="00514A15">
        <w:rPr>
          <w:b/>
          <w:szCs w:val="24"/>
        </w:rPr>
        <w:t>,</w:t>
      </w:r>
      <w:r w:rsidRPr="00514A15">
        <w:rPr>
          <w:b/>
          <w:szCs w:val="24"/>
        </w:rPr>
        <w:t xml:space="preserve"> и</w:t>
      </w:r>
      <w:r w:rsidR="00E20F27" w:rsidRPr="00514A15">
        <w:rPr>
          <w:b/>
          <w:szCs w:val="24"/>
        </w:rPr>
        <w:t>, дата</w:t>
      </w:r>
      <w:r w:rsidRPr="00514A15">
        <w:rPr>
          <w:b/>
          <w:szCs w:val="24"/>
        </w:rPr>
        <w:t xml:space="preserve"> и время окончания срока предоставления участникам закупки разъяснений положений документации о закупке: </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0"/>
        <w:rPr>
          <w:szCs w:val="24"/>
        </w:rPr>
      </w:pPr>
      <w:r w:rsidRPr="00514A15">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514A15">
        <w:rPr>
          <w:b/>
          <w:szCs w:val="24"/>
        </w:rPr>
        <w:t xml:space="preserve">с 11:00 </w:t>
      </w:r>
      <w:r w:rsidR="00815F28" w:rsidRPr="00514A15">
        <w:rPr>
          <w:b/>
          <w:szCs w:val="24"/>
        </w:rPr>
        <w:t>1</w:t>
      </w:r>
      <w:r w:rsidR="00A854D5">
        <w:rPr>
          <w:b/>
          <w:szCs w:val="24"/>
        </w:rPr>
        <w:t>3</w:t>
      </w:r>
      <w:r w:rsidR="003B1BDB" w:rsidRPr="00514A15">
        <w:rPr>
          <w:b/>
          <w:szCs w:val="24"/>
        </w:rPr>
        <w:t>.</w:t>
      </w:r>
      <w:r w:rsidR="00815F28" w:rsidRPr="00514A15">
        <w:rPr>
          <w:b/>
          <w:szCs w:val="24"/>
        </w:rPr>
        <w:t>0</w:t>
      </w:r>
      <w:r w:rsidR="00A854D5">
        <w:rPr>
          <w:b/>
          <w:szCs w:val="24"/>
        </w:rPr>
        <w:t>7</w:t>
      </w:r>
      <w:r w:rsidR="00052446"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0"/>
        <w:rPr>
          <w:b/>
          <w:szCs w:val="24"/>
        </w:rPr>
      </w:pPr>
      <w:r w:rsidRPr="00514A1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514A15">
        <w:rPr>
          <w:b/>
          <w:szCs w:val="24"/>
        </w:rPr>
        <w:t xml:space="preserve">до 09:00 </w:t>
      </w:r>
      <w:r w:rsidR="00A854D5">
        <w:rPr>
          <w:b/>
          <w:szCs w:val="24"/>
        </w:rPr>
        <w:t>19</w:t>
      </w:r>
      <w:r w:rsidR="00F21B72" w:rsidRPr="00514A15">
        <w:rPr>
          <w:b/>
          <w:szCs w:val="24"/>
        </w:rPr>
        <w:t>.</w:t>
      </w:r>
      <w:r w:rsidR="00815F28" w:rsidRPr="00514A15">
        <w:rPr>
          <w:b/>
          <w:szCs w:val="24"/>
        </w:rPr>
        <w:t>0</w:t>
      </w:r>
      <w:r w:rsidR="00A854D5">
        <w:rPr>
          <w:b/>
          <w:szCs w:val="24"/>
        </w:rPr>
        <w:t>7</w:t>
      </w:r>
      <w:r w:rsidR="00907525" w:rsidRPr="00514A15">
        <w:rPr>
          <w:b/>
          <w:szCs w:val="24"/>
        </w:rPr>
        <w:t>.202</w:t>
      </w:r>
      <w:r w:rsidR="00815F28" w:rsidRPr="00514A15">
        <w:rPr>
          <w:b/>
          <w:szCs w:val="24"/>
        </w:rPr>
        <w:t>1</w:t>
      </w:r>
      <w:r w:rsidRPr="00514A15">
        <w:rPr>
          <w:b/>
          <w:szCs w:val="24"/>
        </w:rPr>
        <w:t xml:space="preserve"> г.</w:t>
      </w:r>
    </w:p>
    <w:p w:rsidR="00BA066C" w:rsidRPr="00514A15" w:rsidRDefault="00BA066C" w:rsidP="00136D9C">
      <w:pPr>
        <w:widowControl/>
        <w:spacing w:before="0"/>
        <w:ind w:firstLine="720"/>
        <w:rPr>
          <w:szCs w:val="24"/>
        </w:rPr>
      </w:pPr>
    </w:p>
    <w:p w:rsidR="00BA066C" w:rsidRPr="00514A15" w:rsidRDefault="00BA066C" w:rsidP="00136D9C">
      <w:pPr>
        <w:widowControl/>
        <w:tabs>
          <w:tab w:val="left" w:pos="560"/>
          <w:tab w:val="left" w:pos="1316"/>
        </w:tabs>
        <w:spacing w:before="0"/>
        <w:ind w:firstLine="567"/>
        <w:contextualSpacing/>
        <w:rPr>
          <w:b/>
          <w:szCs w:val="24"/>
        </w:rPr>
      </w:pPr>
      <w:r w:rsidRPr="00514A15">
        <w:rPr>
          <w:b/>
          <w:szCs w:val="24"/>
        </w:rPr>
        <w:t>Формы и порядок предоставления участникам закупки разъяснений положений документации о закупке:</w:t>
      </w:r>
    </w:p>
    <w:p w:rsidR="00BA066C" w:rsidRPr="00514A15" w:rsidRDefault="00BA066C" w:rsidP="00136D9C">
      <w:pPr>
        <w:widowControl/>
        <w:spacing w:before="0"/>
        <w:ind w:firstLine="720"/>
        <w:rPr>
          <w:szCs w:val="24"/>
        </w:rPr>
      </w:pPr>
      <w:r w:rsidRPr="00514A1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514A15" w:rsidRDefault="00BA066C" w:rsidP="00136D9C">
      <w:pPr>
        <w:widowControl/>
        <w:spacing w:before="0"/>
        <w:ind w:firstLine="720"/>
        <w:rPr>
          <w:szCs w:val="24"/>
        </w:rPr>
      </w:pPr>
      <w:r w:rsidRPr="00514A1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514A15" w:rsidRDefault="00BA066C" w:rsidP="00136D9C">
      <w:pPr>
        <w:widowControl/>
        <w:spacing w:before="0"/>
        <w:ind w:firstLine="720"/>
        <w:rPr>
          <w:szCs w:val="24"/>
        </w:rPr>
      </w:pPr>
    </w:p>
    <w:p w:rsidR="00BA066C" w:rsidRPr="00514A15" w:rsidRDefault="00BA066C" w:rsidP="00136D9C">
      <w:pPr>
        <w:widowControl/>
        <w:spacing w:before="29" w:after="29"/>
        <w:ind w:firstLine="720"/>
        <w:rPr>
          <w:b/>
          <w:szCs w:val="24"/>
        </w:rPr>
      </w:pPr>
      <w:r w:rsidRPr="00514A15">
        <w:rPr>
          <w:b/>
          <w:szCs w:val="24"/>
        </w:rPr>
        <w:t>19. Обязательные требования к участникам запроса котировок:</w:t>
      </w:r>
    </w:p>
    <w:p w:rsidR="00BA066C" w:rsidRPr="00514A15" w:rsidRDefault="00BA066C" w:rsidP="00136D9C">
      <w:pPr>
        <w:widowControl/>
        <w:spacing w:before="0"/>
        <w:ind w:firstLine="720"/>
        <w:rPr>
          <w:szCs w:val="24"/>
        </w:rPr>
      </w:pPr>
      <w:r w:rsidRPr="00514A1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514A15" w:rsidRDefault="00BA066C" w:rsidP="00136D9C">
      <w:pPr>
        <w:widowControl/>
        <w:spacing w:before="0"/>
        <w:ind w:firstLine="720"/>
        <w:rPr>
          <w:szCs w:val="24"/>
        </w:rPr>
      </w:pPr>
      <w:r w:rsidRPr="00514A15">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514A15" w:rsidRDefault="00BA066C" w:rsidP="00136D9C">
      <w:pPr>
        <w:widowControl/>
        <w:spacing w:before="0"/>
        <w:ind w:firstLine="720"/>
        <w:rPr>
          <w:szCs w:val="24"/>
        </w:rPr>
      </w:pPr>
      <w:r w:rsidRPr="00514A15">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514A15" w:rsidRDefault="00BA066C" w:rsidP="00136D9C">
      <w:pPr>
        <w:widowControl/>
        <w:spacing w:before="0"/>
        <w:ind w:firstLine="720"/>
        <w:rPr>
          <w:szCs w:val="24"/>
        </w:rPr>
      </w:pPr>
      <w:r w:rsidRPr="00514A1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514A15" w:rsidRDefault="00BA066C" w:rsidP="00136D9C">
      <w:pPr>
        <w:widowControl/>
        <w:spacing w:before="0"/>
        <w:ind w:firstLine="720"/>
        <w:rPr>
          <w:szCs w:val="24"/>
        </w:rPr>
      </w:pPr>
      <w:r w:rsidRPr="00514A15">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514A15" w:rsidRDefault="00BA066C" w:rsidP="00136D9C">
      <w:pPr>
        <w:widowControl/>
        <w:spacing w:before="0"/>
        <w:ind w:firstLine="720"/>
        <w:rPr>
          <w:szCs w:val="24"/>
        </w:rPr>
      </w:pPr>
      <w:r w:rsidRPr="00514A15">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w:t>
      </w:r>
      <w:r w:rsidRPr="00514A15">
        <w:rPr>
          <w:szCs w:val="24"/>
        </w:rPr>
        <w:lastRenderedPageBreak/>
        <w:t>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514A15" w:rsidRDefault="00BA066C" w:rsidP="00136D9C">
      <w:pPr>
        <w:widowControl/>
        <w:spacing w:before="0"/>
        <w:ind w:firstLine="720"/>
        <w:rPr>
          <w:szCs w:val="24"/>
        </w:rPr>
      </w:pPr>
    </w:p>
    <w:p w:rsidR="00BA066C" w:rsidRPr="00514A15" w:rsidRDefault="00BA066C" w:rsidP="00136D9C">
      <w:pPr>
        <w:widowControl/>
        <w:spacing w:before="0"/>
        <w:ind w:firstLine="720"/>
        <w:rPr>
          <w:szCs w:val="24"/>
        </w:rPr>
      </w:pPr>
      <w:r w:rsidRPr="00514A15">
        <w:rPr>
          <w:b/>
          <w:szCs w:val="24"/>
        </w:rPr>
        <w:t>20. Заказчик вправе</w:t>
      </w:r>
      <w:r w:rsidRPr="00514A1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514A15" w:rsidRDefault="00BA066C" w:rsidP="00136D9C">
      <w:pPr>
        <w:widowControl/>
        <w:spacing w:before="0"/>
        <w:ind w:firstLine="720"/>
        <w:rPr>
          <w:szCs w:val="24"/>
        </w:rPr>
      </w:pPr>
      <w:r w:rsidRPr="00514A1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514A15" w:rsidRDefault="00BA066C" w:rsidP="00136D9C">
      <w:pPr>
        <w:widowControl/>
        <w:spacing w:before="0"/>
        <w:ind w:firstLine="72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Заказчик вправе </w:t>
      </w:r>
      <w:r w:rsidRPr="00514A15">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firstLine="709"/>
        <w:rPr>
          <w:szCs w:val="24"/>
        </w:rPr>
      </w:pPr>
      <w:r w:rsidRPr="00514A15">
        <w:rPr>
          <w:b/>
          <w:szCs w:val="24"/>
        </w:rPr>
        <w:t xml:space="preserve">21. Требования к победителю процедуры запроса котировок. </w:t>
      </w:r>
      <w:r w:rsidRPr="00514A15">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514A15">
        <w:rPr>
          <w:szCs w:val="24"/>
        </w:rPr>
        <w:t>спецификации</w:t>
      </w:r>
      <w:r w:rsidRPr="00514A15">
        <w:rPr>
          <w:szCs w:val="24"/>
        </w:rPr>
        <w:t xml:space="preserve"> характеристики </w:t>
      </w:r>
      <w:r w:rsidR="009926AB" w:rsidRPr="00514A15">
        <w:rPr>
          <w:szCs w:val="24"/>
        </w:rPr>
        <w:t>товаров</w:t>
      </w:r>
      <w:r w:rsidRPr="00514A15">
        <w:rPr>
          <w:szCs w:val="24"/>
        </w:rPr>
        <w:t>.</w:t>
      </w:r>
    </w:p>
    <w:p w:rsidR="00BA066C" w:rsidRPr="00514A15" w:rsidRDefault="00BA066C" w:rsidP="00136D9C">
      <w:pPr>
        <w:widowControl/>
        <w:autoSpaceDE w:val="0"/>
        <w:autoSpaceDN w:val="0"/>
        <w:spacing w:before="0"/>
        <w:ind w:right="-2" w:firstLine="0"/>
        <w:rPr>
          <w:szCs w:val="24"/>
        </w:rPr>
      </w:pPr>
    </w:p>
    <w:p w:rsidR="00BA066C" w:rsidRPr="00514A15" w:rsidRDefault="00BA066C" w:rsidP="00136D9C">
      <w:pPr>
        <w:widowControl/>
        <w:autoSpaceDE w:val="0"/>
        <w:autoSpaceDN w:val="0"/>
        <w:spacing w:before="0"/>
        <w:ind w:right="-2" w:firstLine="0"/>
        <w:rPr>
          <w:szCs w:val="24"/>
        </w:rPr>
      </w:pPr>
      <w:r w:rsidRPr="00514A15">
        <w:rPr>
          <w:b/>
          <w:szCs w:val="24"/>
        </w:rPr>
        <w:t xml:space="preserve">             22. Срок заключения договора </w:t>
      </w:r>
      <w:r w:rsidRPr="00514A15">
        <w:rPr>
          <w:szCs w:val="24"/>
        </w:rPr>
        <w:t>не может превысить 30 дней с даты подведения итогов</w:t>
      </w:r>
      <w:r w:rsidRPr="00514A15">
        <w:rPr>
          <w:b/>
          <w:szCs w:val="24"/>
        </w:rPr>
        <w:t>.</w:t>
      </w:r>
      <w:r w:rsidRPr="00514A15">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514A15" w:rsidRDefault="00BA066C" w:rsidP="00136D9C">
      <w:pPr>
        <w:widowControl/>
        <w:autoSpaceDE w:val="0"/>
        <w:autoSpaceDN w:val="0"/>
        <w:spacing w:before="0"/>
        <w:ind w:firstLine="720"/>
        <w:rPr>
          <w:szCs w:val="24"/>
        </w:rPr>
      </w:pPr>
      <w:r w:rsidRPr="00514A15">
        <w:rPr>
          <w:b/>
          <w:bCs/>
          <w:szCs w:val="24"/>
        </w:rPr>
        <w:t>Приложения</w:t>
      </w:r>
      <w:r w:rsidRPr="00514A15">
        <w:rPr>
          <w:szCs w:val="24"/>
        </w:rPr>
        <w:t xml:space="preserve">: </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Форма котировочной заявки;</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Анкета участника запроса котировок;</w:t>
      </w:r>
    </w:p>
    <w:p w:rsidR="00BA066C" w:rsidRPr="00514A15" w:rsidRDefault="00BA066C" w:rsidP="00136D9C">
      <w:pPr>
        <w:widowControl/>
        <w:numPr>
          <w:ilvl w:val="0"/>
          <w:numId w:val="1"/>
        </w:numPr>
        <w:autoSpaceDE w:val="0"/>
        <w:autoSpaceDN w:val="0"/>
        <w:spacing w:before="0"/>
        <w:ind w:firstLine="720"/>
        <w:rPr>
          <w:szCs w:val="24"/>
        </w:rPr>
      </w:pPr>
      <w:r w:rsidRPr="00514A15">
        <w:rPr>
          <w:szCs w:val="24"/>
        </w:rPr>
        <w:t>Проект договора.</w:t>
      </w:r>
    </w:p>
    <w:p w:rsidR="00052446" w:rsidRPr="00514A15" w:rsidRDefault="00052446" w:rsidP="00136D9C">
      <w:pPr>
        <w:widowControl/>
        <w:autoSpaceDE w:val="0"/>
        <w:autoSpaceDN w:val="0"/>
        <w:spacing w:before="0"/>
        <w:ind w:left="1080" w:firstLine="0"/>
        <w:rPr>
          <w:szCs w:val="24"/>
        </w:rPr>
      </w:pPr>
    </w:p>
    <w:p w:rsidR="00BA066C" w:rsidRPr="00514A15" w:rsidRDefault="00BA066C" w:rsidP="00D73B35">
      <w:pPr>
        <w:overflowPunct w:val="0"/>
        <w:autoSpaceDE w:val="0"/>
        <w:autoSpaceDN w:val="0"/>
        <w:adjustRightInd w:val="0"/>
        <w:spacing w:before="0"/>
        <w:ind w:firstLine="0"/>
        <w:contextualSpacing/>
        <w:jc w:val="left"/>
        <w:textAlignment w:val="baseline"/>
        <w:rPr>
          <w:b/>
          <w:szCs w:val="24"/>
        </w:rPr>
      </w:pPr>
      <w:r w:rsidRPr="00514A15">
        <w:rPr>
          <w:szCs w:val="24"/>
        </w:rPr>
        <w:t xml:space="preserve">Председатель конкурсной комиссии </w:t>
      </w:r>
      <w:proofErr w:type="spellStart"/>
      <w:r w:rsidR="00D441F4" w:rsidRPr="00514A15">
        <w:rPr>
          <w:szCs w:val="24"/>
        </w:rPr>
        <w:t>И.о</w:t>
      </w:r>
      <w:proofErr w:type="spellEnd"/>
      <w:r w:rsidR="00D441F4" w:rsidRPr="00514A15">
        <w:rPr>
          <w:szCs w:val="24"/>
        </w:rPr>
        <w:t xml:space="preserve">. </w:t>
      </w:r>
      <w:r w:rsidRPr="00514A15">
        <w:rPr>
          <w:szCs w:val="24"/>
        </w:rPr>
        <w:t>гл. врач</w:t>
      </w:r>
      <w:r w:rsidR="00D441F4" w:rsidRPr="00514A15">
        <w:rPr>
          <w:szCs w:val="24"/>
        </w:rPr>
        <w:t>а</w:t>
      </w:r>
      <w:r w:rsidR="004E27E0" w:rsidRPr="00514A15">
        <w:rPr>
          <w:szCs w:val="24"/>
        </w:rPr>
        <w:t xml:space="preserve"> </w:t>
      </w:r>
      <w:r w:rsidRPr="00514A15">
        <w:rPr>
          <w:szCs w:val="24"/>
        </w:rPr>
        <w:t>_______________________</w:t>
      </w:r>
      <w:r w:rsidR="004E27E0" w:rsidRPr="00514A15">
        <w:rPr>
          <w:szCs w:val="24"/>
        </w:rPr>
        <w:t xml:space="preserve"> </w:t>
      </w:r>
      <w:r w:rsidR="00D441F4" w:rsidRPr="00514A15">
        <w:rPr>
          <w:szCs w:val="24"/>
        </w:rPr>
        <w:t>М</w:t>
      </w:r>
      <w:r w:rsidRPr="00514A15">
        <w:rPr>
          <w:szCs w:val="24"/>
        </w:rPr>
        <w:t>.</w:t>
      </w:r>
      <w:r w:rsidR="00D441F4" w:rsidRPr="00514A15">
        <w:rPr>
          <w:szCs w:val="24"/>
        </w:rPr>
        <w:t>К</w:t>
      </w:r>
      <w:r w:rsidRPr="00514A15">
        <w:rPr>
          <w:szCs w:val="24"/>
        </w:rPr>
        <w:t>.</w:t>
      </w:r>
      <w:r w:rsidR="004E27E0" w:rsidRPr="00514A15">
        <w:rPr>
          <w:szCs w:val="24"/>
        </w:rPr>
        <w:t xml:space="preserve"> </w:t>
      </w:r>
      <w:r w:rsidR="00D441F4" w:rsidRPr="00514A15">
        <w:rPr>
          <w:szCs w:val="24"/>
        </w:rPr>
        <w:t>Саркисян</w:t>
      </w:r>
    </w:p>
    <w:p w:rsidR="00BA066C" w:rsidRPr="00514A15" w:rsidRDefault="00BA066C" w:rsidP="00136D9C">
      <w:pPr>
        <w:spacing w:before="0"/>
        <w:contextualSpacing/>
        <w:rPr>
          <w:szCs w:val="24"/>
        </w:rPr>
        <w:sectPr w:rsidR="00BA066C" w:rsidRPr="00514A15"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14A15" w:rsidRDefault="00DC7D71" w:rsidP="002A52C4">
      <w:pPr>
        <w:widowControl/>
        <w:spacing w:before="0"/>
        <w:ind w:firstLine="0"/>
        <w:contextualSpacing/>
        <w:jc w:val="right"/>
        <w:rPr>
          <w:szCs w:val="24"/>
        </w:rPr>
      </w:pPr>
      <w:r w:rsidRPr="00514A15">
        <w:rPr>
          <w:b/>
          <w:szCs w:val="24"/>
        </w:rPr>
        <w:lastRenderedPageBreak/>
        <w:t>Приложение №1</w:t>
      </w:r>
    </w:p>
    <w:p w:rsidR="00DC7D71" w:rsidRPr="00514A15" w:rsidRDefault="00DC7D71" w:rsidP="002A52C4">
      <w:pPr>
        <w:widowControl/>
        <w:spacing w:before="0"/>
        <w:ind w:firstLine="0"/>
        <w:contextualSpacing/>
        <w:jc w:val="right"/>
        <w:rPr>
          <w:szCs w:val="24"/>
        </w:rPr>
      </w:pPr>
    </w:p>
    <w:p w:rsidR="00DC7D71" w:rsidRPr="00514A15" w:rsidRDefault="00DC7D71" w:rsidP="002A52C4">
      <w:pPr>
        <w:widowControl/>
        <w:spacing w:before="0"/>
        <w:ind w:firstLine="0"/>
        <w:jc w:val="right"/>
        <w:rPr>
          <w:szCs w:val="24"/>
        </w:rPr>
      </w:pPr>
      <w:r w:rsidRPr="00514A15">
        <w:rPr>
          <w:szCs w:val="24"/>
        </w:rPr>
        <w:t>От «</w:t>
      </w:r>
      <w:r w:rsidR="00B3644C" w:rsidRPr="00514A15">
        <w:rPr>
          <w:szCs w:val="24"/>
        </w:rPr>
        <w:t>____</w:t>
      </w:r>
      <w:r w:rsidRPr="00514A15">
        <w:rPr>
          <w:szCs w:val="24"/>
        </w:rPr>
        <w:t xml:space="preserve">» </w:t>
      </w:r>
      <w:r w:rsidR="00B3644C" w:rsidRPr="00514A15">
        <w:rPr>
          <w:szCs w:val="24"/>
        </w:rPr>
        <w:t>________</w:t>
      </w:r>
      <w:r w:rsidR="00052446" w:rsidRPr="00514A15">
        <w:rPr>
          <w:szCs w:val="24"/>
        </w:rPr>
        <w:t>202</w:t>
      </w:r>
      <w:r w:rsidR="00815F28" w:rsidRPr="00514A15">
        <w:rPr>
          <w:szCs w:val="24"/>
        </w:rPr>
        <w:t>1</w:t>
      </w:r>
      <w:r w:rsidRPr="00514A15">
        <w:rPr>
          <w:szCs w:val="24"/>
        </w:rPr>
        <w:t xml:space="preserve"> г.  № </w:t>
      </w:r>
      <w:r w:rsidR="00B3644C" w:rsidRPr="00514A15">
        <w:rPr>
          <w:szCs w:val="24"/>
        </w:rPr>
        <w:t>_______</w:t>
      </w:r>
    </w:p>
    <w:p w:rsidR="00DC7D71" w:rsidRPr="00514A15" w:rsidRDefault="00DC7D71" w:rsidP="00DC7D71">
      <w:pPr>
        <w:widowControl/>
        <w:spacing w:before="0"/>
        <w:ind w:firstLine="0"/>
        <w:rPr>
          <w:b/>
          <w:bCs/>
          <w:szCs w:val="24"/>
        </w:rPr>
      </w:pPr>
    </w:p>
    <w:p w:rsidR="00DC7D71" w:rsidRPr="00514A15" w:rsidRDefault="00DC7D71" w:rsidP="00DC7D71">
      <w:pPr>
        <w:widowControl/>
        <w:spacing w:before="0"/>
        <w:ind w:firstLine="0"/>
        <w:jc w:val="center"/>
        <w:rPr>
          <w:b/>
          <w:bCs/>
          <w:szCs w:val="24"/>
        </w:rPr>
      </w:pPr>
      <w:r w:rsidRPr="00514A15">
        <w:rPr>
          <w:b/>
          <w:bCs/>
          <w:szCs w:val="24"/>
        </w:rPr>
        <w:t>КОТИРОВОЧНАЯ ЗАЯВКА</w:t>
      </w:r>
    </w:p>
    <w:p w:rsidR="00CF1B41" w:rsidRPr="00514A15" w:rsidRDefault="002A52C4" w:rsidP="00136D9C">
      <w:pPr>
        <w:pStyle w:val="22"/>
        <w:spacing w:line="240" w:lineRule="exact"/>
        <w:jc w:val="center"/>
        <w:rPr>
          <w:b/>
          <w:sz w:val="24"/>
          <w:szCs w:val="24"/>
          <w:u w:val="single"/>
        </w:rPr>
      </w:pPr>
      <w:r w:rsidRPr="00514A15">
        <w:rPr>
          <w:b/>
          <w:sz w:val="24"/>
          <w:szCs w:val="24"/>
        </w:rPr>
        <w:t>на поставку товара с сопутствующими работами</w:t>
      </w:r>
    </w:p>
    <w:p w:rsidR="00D21D13" w:rsidRPr="00514A15" w:rsidRDefault="00DC7D71" w:rsidP="00136D9C">
      <w:pPr>
        <w:pStyle w:val="22"/>
        <w:spacing w:line="240" w:lineRule="exact"/>
        <w:jc w:val="center"/>
        <w:rPr>
          <w:sz w:val="24"/>
          <w:szCs w:val="24"/>
        </w:rPr>
      </w:pPr>
      <w:r w:rsidRPr="00514A15">
        <w:rPr>
          <w:b/>
          <w:sz w:val="24"/>
          <w:szCs w:val="24"/>
          <w:u w:val="single"/>
        </w:rPr>
        <w:t>Кому:</w:t>
      </w:r>
      <w:r w:rsidR="008C57CC" w:rsidRPr="00514A15">
        <w:rPr>
          <w:b/>
          <w:sz w:val="24"/>
          <w:szCs w:val="24"/>
          <w:u w:val="single"/>
        </w:rPr>
        <w:t xml:space="preserve"> </w:t>
      </w:r>
      <w:r w:rsidR="00D21D13" w:rsidRPr="00514A15">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514A15" w:rsidRDefault="00DC7D71" w:rsidP="00136D9C">
      <w:pPr>
        <w:widowControl/>
        <w:spacing w:before="0"/>
        <w:ind w:firstLine="567"/>
        <w:jc w:val="center"/>
        <w:rPr>
          <w:szCs w:val="24"/>
        </w:rPr>
      </w:pPr>
      <w:r w:rsidRPr="00514A15">
        <w:rPr>
          <w:b/>
          <w:szCs w:val="24"/>
          <w:u w:val="single"/>
        </w:rPr>
        <w:t>Адрес, индекс</w:t>
      </w:r>
      <w:r w:rsidRPr="00514A15">
        <w:rPr>
          <w:szCs w:val="24"/>
        </w:rPr>
        <w:t>:</w:t>
      </w:r>
      <w:r w:rsidR="0034317C" w:rsidRPr="00514A15">
        <w:rPr>
          <w:szCs w:val="24"/>
        </w:rPr>
        <w:t>248018</w:t>
      </w:r>
      <w:r w:rsidRPr="00514A15">
        <w:rPr>
          <w:szCs w:val="24"/>
        </w:rPr>
        <w:t>, г. Калуга ул. Болотникова, д.1</w:t>
      </w:r>
    </w:p>
    <w:p w:rsidR="00DC7D71" w:rsidRPr="00514A15" w:rsidRDefault="00DC7D71" w:rsidP="00136D9C">
      <w:pPr>
        <w:widowControl/>
        <w:spacing w:before="0"/>
        <w:ind w:firstLine="540"/>
        <w:contextualSpacing/>
        <w:jc w:val="center"/>
        <w:rPr>
          <w:snapToGrid w:val="0"/>
          <w:color w:val="000000"/>
          <w:szCs w:val="24"/>
        </w:rPr>
      </w:pPr>
      <w:r w:rsidRPr="00514A15">
        <w:rPr>
          <w:b/>
          <w:bCs/>
          <w:szCs w:val="24"/>
          <w:u w:val="single"/>
          <w:lang w:val="en-US"/>
        </w:rPr>
        <w:t>E</w:t>
      </w:r>
      <w:r w:rsidRPr="00514A15">
        <w:rPr>
          <w:b/>
          <w:bCs/>
          <w:szCs w:val="24"/>
          <w:u w:val="single"/>
        </w:rPr>
        <w:t>-</w:t>
      </w:r>
      <w:r w:rsidRPr="00514A15">
        <w:rPr>
          <w:b/>
          <w:bCs/>
          <w:szCs w:val="24"/>
          <w:u w:val="single"/>
          <w:lang w:val="en-US"/>
        </w:rPr>
        <w:t>mail</w:t>
      </w:r>
      <w:r w:rsidRPr="00514A15">
        <w:rPr>
          <w:b/>
          <w:bCs/>
          <w:szCs w:val="24"/>
          <w:u w:val="single"/>
        </w:rPr>
        <w:t>:</w:t>
      </w:r>
      <w:r w:rsidR="00861087" w:rsidRPr="00514A15">
        <w:rPr>
          <w:b/>
          <w:bCs/>
          <w:szCs w:val="24"/>
          <w:u w:val="single"/>
        </w:rPr>
        <w:t xml:space="preserve"> </w:t>
      </w:r>
      <w:hyperlink r:id="rId12" w:history="1">
        <w:r w:rsidR="00861087" w:rsidRPr="00514A15">
          <w:rPr>
            <w:rStyle w:val="afb"/>
            <w:szCs w:val="24"/>
            <w:shd w:val="clear" w:color="auto" w:fill="FFFFFF"/>
            <w:lang w:val="en-US"/>
          </w:rPr>
          <w:t>rghospital</w:t>
        </w:r>
        <w:r w:rsidR="00861087" w:rsidRPr="00514A15">
          <w:rPr>
            <w:rStyle w:val="afb"/>
            <w:szCs w:val="24"/>
            <w:shd w:val="clear" w:color="auto" w:fill="FFFFFF"/>
          </w:rPr>
          <w:t>@</w:t>
        </w:r>
        <w:r w:rsidR="00861087" w:rsidRPr="00514A15">
          <w:rPr>
            <w:rStyle w:val="afb"/>
            <w:szCs w:val="24"/>
            <w:shd w:val="clear" w:color="auto" w:fill="FFFFFF"/>
            <w:lang w:val="en-US"/>
          </w:rPr>
          <w:t>mail</w:t>
        </w:r>
        <w:r w:rsidR="00861087" w:rsidRPr="00514A15">
          <w:rPr>
            <w:rStyle w:val="afb"/>
            <w:szCs w:val="24"/>
            <w:shd w:val="clear" w:color="auto" w:fill="FFFFFF"/>
          </w:rPr>
          <w:t>.</w:t>
        </w:r>
        <w:proofErr w:type="spellStart"/>
        <w:r w:rsidR="00861087" w:rsidRPr="00514A15">
          <w:rPr>
            <w:rStyle w:val="afb"/>
            <w:szCs w:val="24"/>
            <w:shd w:val="clear" w:color="auto" w:fill="FFFFFF"/>
            <w:lang w:val="en-US"/>
          </w:rPr>
          <w:t>ru</w:t>
        </w:r>
        <w:proofErr w:type="spellEnd"/>
      </w:hyperlink>
      <w:r w:rsidR="00861087" w:rsidRPr="00514A15">
        <w:rPr>
          <w:szCs w:val="24"/>
          <w:shd w:val="clear" w:color="auto" w:fill="FFFFFF"/>
        </w:rPr>
        <w:t xml:space="preserve"> </w:t>
      </w:r>
      <w:r w:rsidR="00414098" w:rsidRPr="00514A15">
        <w:rPr>
          <w:b/>
          <w:snapToGrid w:val="0"/>
          <w:color w:val="000000"/>
          <w:szCs w:val="24"/>
        </w:rPr>
        <w:t>Тел:</w:t>
      </w:r>
      <w:r w:rsidRPr="00514A15">
        <w:rPr>
          <w:snapToGrid w:val="0"/>
          <w:color w:val="000000"/>
          <w:szCs w:val="24"/>
        </w:rPr>
        <w:t xml:space="preserve"> 8(4842) 78-45-</w:t>
      </w:r>
      <w:r w:rsidR="00B2459A" w:rsidRPr="00514A15">
        <w:rPr>
          <w:snapToGrid w:val="0"/>
          <w:color w:val="000000"/>
          <w:szCs w:val="24"/>
        </w:rPr>
        <w:t>01</w:t>
      </w:r>
    </w:p>
    <w:p w:rsidR="009A12E3" w:rsidRPr="00514A15" w:rsidRDefault="009A12E3" w:rsidP="00136D9C">
      <w:pPr>
        <w:widowControl/>
        <w:spacing w:before="0"/>
        <w:ind w:firstLine="540"/>
        <w:contextualSpacing/>
        <w:jc w:val="center"/>
        <w:rPr>
          <w:snapToGrid w:val="0"/>
          <w:color w:val="000000"/>
          <w:szCs w:val="24"/>
        </w:rPr>
      </w:pPr>
    </w:p>
    <w:p w:rsidR="00B3644C" w:rsidRPr="00514A15" w:rsidRDefault="00B3644C" w:rsidP="00136D9C">
      <w:pPr>
        <w:widowControl/>
        <w:spacing w:before="0"/>
        <w:ind w:firstLine="0"/>
        <w:jc w:val="center"/>
        <w:rPr>
          <w:szCs w:val="24"/>
        </w:rPr>
      </w:pPr>
      <w:r w:rsidRPr="00514A15">
        <w:rPr>
          <w:szCs w:val="24"/>
        </w:rPr>
        <w:t>Уважаемые господа!</w:t>
      </w:r>
    </w:p>
    <w:p w:rsidR="00B3644C" w:rsidRPr="00514A15" w:rsidRDefault="00B3644C" w:rsidP="00136D9C">
      <w:pPr>
        <w:widowControl/>
        <w:spacing w:before="0"/>
        <w:ind w:firstLine="0"/>
        <w:jc w:val="center"/>
        <w:rPr>
          <w:szCs w:val="24"/>
          <w:u w:val="single"/>
        </w:rPr>
      </w:pPr>
      <w:r w:rsidRPr="00514A15">
        <w:rPr>
          <w:szCs w:val="24"/>
        </w:rPr>
        <w:t xml:space="preserve">Мы, </w:t>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r>
      <w:r w:rsidR="000F60D1" w:rsidRPr="00514A15">
        <w:rPr>
          <w:szCs w:val="24"/>
          <w:u w:val="single"/>
        </w:rPr>
        <w:tab/>
        <w:t>_____________</w:t>
      </w:r>
    </w:p>
    <w:p w:rsidR="00B3644C" w:rsidRPr="00514A15" w:rsidRDefault="00B3644C" w:rsidP="00136D9C">
      <w:pPr>
        <w:widowControl/>
        <w:spacing w:before="0"/>
        <w:ind w:firstLine="0"/>
        <w:jc w:val="center"/>
        <w:rPr>
          <w:i/>
          <w:szCs w:val="24"/>
        </w:rPr>
      </w:pPr>
      <w:r w:rsidRPr="00514A1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514A15">
        <w:rPr>
          <w:i/>
          <w:szCs w:val="24"/>
        </w:rPr>
        <w:t xml:space="preserve"> </w:t>
      </w:r>
      <w:r w:rsidRPr="00514A15">
        <w:rPr>
          <w:i/>
          <w:szCs w:val="24"/>
        </w:rPr>
        <w:t>идентификационный номер налогоплательщика (при его наличии))</w:t>
      </w:r>
    </w:p>
    <w:p w:rsidR="00B3644C" w:rsidRPr="00514A15" w:rsidRDefault="00B3644C" w:rsidP="00136D9C">
      <w:pPr>
        <w:widowControl/>
        <w:spacing w:before="0"/>
        <w:ind w:firstLine="0"/>
        <w:jc w:val="center"/>
        <w:rPr>
          <w:szCs w:val="24"/>
        </w:rPr>
      </w:pPr>
      <w:r w:rsidRPr="00514A15">
        <w:rPr>
          <w:szCs w:val="24"/>
        </w:rPr>
        <w:t>в лице _______________________________________________________________,</w:t>
      </w:r>
    </w:p>
    <w:p w:rsidR="00B3644C" w:rsidRPr="00514A15" w:rsidRDefault="00B3644C" w:rsidP="00136D9C">
      <w:pPr>
        <w:widowControl/>
        <w:suppressAutoHyphens/>
        <w:spacing w:before="0"/>
        <w:ind w:right="279" w:firstLine="0"/>
        <w:jc w:val="center"/>
        <w:rPr>
          <w:i/>
          <w:szCs w:val="24"/>
        </w:rPr>
      </w:pPr>
      <w:r w:rsidRPr="00514A15">
        <w:rPr>
          <w:i/>
          <w:szCs w:val="24"/>
        </w:rPr>
        <w:t>(должность, Ф.И.О. - полностью)</w:t>
      </w:r>
    </w:p>
    <w:p w:rsidR="00EC6806" w:rsidRPr="00514A15" w:rsidRDefault="00B3644C" w:rsidP="00136D9C">
      <w:pPr>
        <w:pStyle w:val="ab"/>
        <w:spacing w:after="0"/>
        <w:jc w:val="center"/>
        <w:rPr>
          <w:b/>
          <w:sz w:val="24"/>
          <w:szCs w:val="24"/>
        </w:rPr>
      </w:pPr>
      <w:r w:rsidRPr="00514A15">
        <w:rPr>
          <w:sz w:val="24"/>
          <w:szCs w:val="24"/>
        </w:rPr>
        <w:t xml:space="preserve">действующего на основании __________________ </w:t>
      </w:r>
      <w:r w:rsidRPr="00514A15">
        <w:rPr>
          <w:i/>
          <w:sz w:val="24"/>
          <w:szCs w:val="24"/>
        </w:rPr>
        <w:t>(Устава, доверенности</w:t>
      </w:r>
      <w:r w:rsidRPr="00514A15">
        <w:rPr>
          <w:sz w:val="24"/>
          <w:szCs w:val="24"/>
        </w:rPr>
        <w:t xml:space="preserve">), на основании Вашего извещения о проведении запроса котировок </w:t>
      </w:r>
      <w:bookmarkStart w:id="0" w:name="_GoBack"/>
      <w:bookmarkEnd w:id="0"/>
      <w:r w:rsidRPr="00412565">
        <w:rPr>
          <w:b/>
          <w:sz w:val="24"/>
          <w:szCs w:val="24"/>
        </w:rPr>
        <w:t xml:space="preserve">№ </w:t>
      </w:r>
      <w:r w:rsidR="00412565" w:rsidRPr="00412565">
        <w:rPr>
          <w:b/>
          <w:sz w:val="24"/>
          <w:szCs w:val="24"/>
        </w:rPr>
        <w:t>79</w:t>
      </w:r>
      <w:r w:rsidR="0055656A" w:rsidRPr="00412565">
        <w:rPr>
          <w:b/>
          <w:sz w:val="24"/>
          <w:szCs w:val="24"/>
        </w:rPr>
        <w:t xml:space="preserve"> ЗК</w:t>
      </w:r>
      <w:r w:rsidR="00815F28" w:rsidRPr="00412565">
        <w:rPr>
          <w:b/>
          <w:sz w:val="24"/>
          <w:szCs w:val="24"/>
        </w:rPr>
        <w:t>-21</w:t>
      </w:r>
    </w:p>
    <w:p w:rsidR="00D441F4" w:rsidRPr="00514A15" w:rsidRDefault="008C57CC" w:rsidP="008E181D">
      <w:pPr>
        <w:contextualSpacing/>
        <w:jc w:val="center"/>
        <w:rPr>
          <w:b/>
          <w:szCs w:val="24"/>
        </w:rPr>
      </w:pPr>
      <w:r w:rsidRPr="00514A15">
        <w:rPr>
          <w:szCs w:val="24"/>
        </w:rPr>
        <w:t xml:space="preserve">предлагаем </w:t>
      </w:r>
      <w:r w:rsidR="00907525" w:rsidRPr="00514A15">
        <w:rPr>
          <w:szCs w:val="24"/>
        </w:rPr>
        <w:t xml:space="preserve">поставить </w:t>
      </w:r>
      <w:r w:rsidR="002A52C4" w:rsidRPr="00514A15">
        <w:rPr>
          <w:b/>
          <w:szCs w:val="24"/>
        </w:rPr>
        <w:t>товар с сопутствующими работами</w:t>
      </w:r>
    </w:p>
    <w:p w:rsidR="002E56AB" w:rsidRPr="00514A15"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827"/>
        <w:gridCol w:w="2040"/>
        <w:gridCol w:w="1038"/>
        <w:gridCol w:w="724"/>
        <w:gridCol w:w="1097"/>
        <w:gridCol w:w="1629"/>
      </w:tblGrid>
      <w:tr w:rsidR="00CB6D17" w:rsidRPr="00514A15" w:rsidTr="00A56081">
        <w:trPr>
          <w:trHeight w:val="835"/>
          <w:jc w:val="center"/>
        </w:trPr>
        <w:tc>
          <w:tcPr>
            <w:tcW w:w="869" w:type="dxa"/>
            <w:tcBorders>
              <w:top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b/>
                <w:szCs w:val="24"/>
              </w:rPr>
            </w:pPr>
            <w:r w:rsidRPr="00514A15">
              <w:rPr>
                <w:b/>
                <w:szCs w:val="24"/>
              </w:rPr>
              <w:t>№</w:t>
            </w:r>
          </w:p>
          <w:p w:rsidR="00CB6D17" w:rsidRPr="00514A15" w:rsidRDefault="00CB6D17" w:rsidP="00524E92">
            <w:pPr>
              <w:widowControl/>
              <w:spacing w:before="0"/>
              <w:ind w:firstLine="0"/>
              <w:jc w:val="center"/>
              <w:rPr>
                <w:szCs w:val="24"/>
              </w:rPr>
            </w:pPr>
            <w:r w:rsidRPr="00514A15">
              <w:rPr>
                <w:b/>
                <w:szCs w:val="24"/>
              </w:rPr>
              <w:t>п/</w:t>
            </w:r>
            <w:r w:rsidRPr="00514A15">
              <w:rPr>
                <w:szCs w:val="24"/>
              </w:rPr>
              <w:t>п</w:t>
            </w: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Наименование товара</w:t>
            </w:r>
          </w:p>
        </w:tc>
        <w:tc>
          <w:tcPr>
            <w:tcW w:w="2040"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Ед.</w:t>
            </w:r>
          </w:p>
          <w:p w:rsidR="00CB6D17" w:rsidRPr="00514A15" w:rsidRDefault="00CB6D17" w:rsidP="00524E92">
            <w:pPr>
              <w:widowControl/>
              <w:spacing w:before="0"/>
              <w:ind w:firstLine="0"/>
              <w:jc w:val="center"/>
              <w:rPr>
                <w:szCs w:val="24"/>
              </w:rPr>
            </w:pPr>
            <w:proofErr w:type="spellStart"/>
            <w:r w:rsidRPr="00514A15">
              <w:rPr>
                <w:szCs w:val="24"/>
              </w:rPr>
              <w:t>измер</w:t>
            </w:r>
            <w:proofErr w:type="spellEnd"/>
            <w:r w:rsidRPr="00514A15">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Кол-во</w:t>
            </w:r>
          </w:p>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p w:rsidR="00CB6D17" w:rsidRPr="00514A15" w:rsidRDefault="00CB6D17" w:rsidP="00524E92">
            <w:pPr>
              <w:widowControl/>
              <w:spacing w:before="0"/>
              <w:ind w:firstLine="0"/>
              <w:jc w:val="center"/>
              <w:rPr>
                <w:szCs w:val="24"/>
              </w:rPr>
            </w:pPr>
            <w:r w:rsidRPr="00514A15">
              <w:rPr>
                <w:szCs w:val="24"/>
              </w:rPr>
              <w:t>Цена</w:t>
            </w:r>
          </w:p>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514A15" w:rsidRDefault="00CB6D17" w:rsidP="00524E92">
            <w:pPr>
              <w:widowControl/>
              <w:spacing w:before="0"/>
              <w:ind w:firstLine="0"/>
              <w:jc w:val="center"/>
              <w:rPr>
                <w:szCs w:val="24"/>
              </w:rPr>
            </w:pPr>
            <w:r w:rsidRPr="00514A15">
              <w:rPr>
                <w:szCs w:val="24"/>
              </w:rPr>
              <w:t>Сумма</w:t>
            </w:r>
          </w:p>
        </w:tc>
      </w:tr>
      <w:tr w:rsidR="00CB6D17" w:rsidRPr="00514A15" w:rsidTr="00A56081">
        <w:trPr>
          <w:trHeight w:val="305"/>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vAlign w:val="center"/>
          </w:tcPr>
          <w:p w:rsidR="00CB6D17" w:rsidRPr="00514A15" w:rsidRDefault="00CB6D17" w:rsidP="00524E92">
            <w:pPr>
              <w:widowControl/>
              <w:spacing w:before="0"/>
              <w:ind w:firstLine="0"/>
              <w:jc w:val="center"/>
              <w:rPr>
                <w:szCs w:val="24"/>
              </w:rPr>
            </w:pP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r w:rsidR="00CB6D17" w:rsidRPr="00514A15" w:rsidTr="00A56081">
        <w:trPr>
          <w:trHeight w:val="360"/>
          <w:jc w:val="center"/>
        </w:trPr>
        <w:tc>
          <w:tcPr>
            <w:tcW w:w="869" w:type="dxa"/>
            <w:tcBorders>
              <w:top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p>
        </w:tc>
        <w:tc>
          <w:tcPr>
            <w:tcW w:w="282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left"/>
              <w:rPr>
                <w:szCs w:val="24"/>
              </w:rPr>
            </w:pPr>
            <w:r w:rsidRPr="00514A15">
              <w:rPr>
                <w:szCs w:val="24"/>
              </w:rPr>
              <w:t>Итого:</w:t>
            </w:r>
          </w:p>
        </w:tc>
        <w:tc>
          <w:tcPr>
            <w:tcW w:w="2040"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514A15"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514A15" w:rsidRDefault="00CB6D17" w:rsidP="00524E92">
            <w:pPr>
              <w:widowControl/>
              <w:spacing w:before="0"/>
              <w:ind w:firstLine="0"/>
              <w:jc w:val="center"/>
              <w:rPr>
                <w:szCs w:val="24"/>
              </w:rPr>
            </w:pPr>
          </w:p>
        </w:tc>
      </w:tr>
    </w:tbl>
    <w:p w:rsidR="00CB6D17" w:rsidRPr="00514A15" w:rsidRDefault="00CB6D17" w:rsidP="00CB6D17">
      <w:pPr>
        <w:contextualSpacing/>
        <w:jc w:val="center"/>
        <w:rPr>
          <w:szCs w:val="24"/>
        </w:rPr>
      </w:pPr>
    </w:p>
    <w:p w:rsidR="000C52C9" w:rsidRPr="00514A15" w:rsidRDefault="000C52C9" w:rsidP="00136D9C">
      <w:pPr>
        <w:pStyle w:val="ab"/>
        <w:spacing w:after="0"/>
        <w:jc w:val="center"/>
        <w:rPr>
          <w:sz w:val="24"/>
          <w:szCs w:val="24"/>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2108"/>
        <w:gridCol w:w="5192"/>
        <w:gridCol w:w="1171"/>
        <w:gridCol w:w="927"/>
      </w:tblGrid>
      <w:tr w:rsidR="002C0EFE" w:rsidRPr="00514A15" w:rsidTr="00DA241B">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spacing w:before="300" w:after="300" w:line="200" w:lineRule="atLeast"/>
              <w:ind w:firstLine="0"/>
              <w:jc w:val="center"/>
              <w:rPr>
                <w:b/>
                <w:szCs w:val="24"/>
              </w:rPr>
            </w:pPr>
            <w:r w:rsidRPr="00514A15">
              <w:rPr>
                <w:b/>
                <w:szCs w:val="24"/>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DA241B">
            <w:pPr>
              <w:spacing w:before="300" w:after="300"/>
              <w:ind w:firstLine="0"/>
              <w:rPr>
                <w:b/>
                <w:szCs w:val="24"/>
              </w:rPr>
            </w:pPr>
            <w:r w:rsidRPr="00514A15">
              <w:rPr>
                <w:b/>
                <w:szCs w:val="24"/>
              </w:rPr>
              <w:t>Наименование товара</w:t>
            </w:r>
          </w:p>
        </w:tc>
        <w:tc>
          <w:tcPr>
            <w:tcW w:w="5698" w:type="dxa"/>
            <w:tcBorders>
              <w:top w:val="single" w:sz="6" w:space="0" w:color="000000"/>
              <w:left w:val="single" w:sz="6" w:space="0" w:color="000000"/>
              <w:bottom w:val="single" w:sz="6" w:space="0" w:color="000000"/>
              <w:right w:val="single" w:sz="6" w:space="0" w:color="000000"/>
            </w:tcBorders>
          </w:tcPr>
          <w:p w:rsidR="002C0EFE" w:rsidRPr="00514A15" w:rsidRDefault="002C0EFE" w:rsidP="00DA241B">
            <w:pPr>
              <w:spacing w:before="300" w:after="300" w:line="200" w:lineRule="atLeast"/>
              <w:ind w:firstLine="0"/>
              <w:rPr>
                <w:b/>
                <w:szCs w:val="24"/>
              </w:rPr>
            </w:pPr>
            <w:r w:rsidRPr="00514A15">
              <w:rPr>
                <w:b/>
                <w:color w:val="000000" w:themeColor="text1"/>
                <w:szCs w:val="24"/>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514A15" w:rsidRDefault="002C0EFE" w:rsidP="00DA241B">
            <w:pPr>
              <w:spacing w:before="300" w:after="300" w:line="200" w:lineRule="atLeast"/>
              <w:ind w:firstLine="0"/>
              <w:jc w:val="center"/>
              <w:rPr>
                <w:b/>
                <w:szCs w:val="24"/>
              </w:rPr>
            </w:pPr>
            <w:r w:rsidRPr="00514A15">
              <w:rPr>
                <w:b/>
                <w:szCs w:val="24"/>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spacing w:before="300" w:after="300" w:line="200" w:lineRule="atLeast"/>
              <w:ind w:firstLine="0"/>
              <w:jc w:val="center"/>
              <w:rPr>
                <w:b/>
                <w:szCs w:val="24"/>
              </w:rPr>
            </w:pPr>
            <w:r w:rsidRPr="00514A15">
              <w:rPr>
                <w:b/>
                <w:szCs w:val="24"/>
              </w:rPr>
              <w:t>Кол-во</w:t>
            </w:r>
          </w:p>
        </w:tc>
      </w:tr>
      <w:tr w:rsidR="002C0EFE" w:rsidRPr="00514A15" w:rsidTr="00DA241B">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spacing w:before="300" w:after="300" w:line="200" w:lineRule="atLeast"/>
              <w:ind w:firstLine="0"/>
              <w:jc w:val="center"/>
              <w:rPr>
                <w:szCs w:val="24"/>
              </w:rPr>
            </w:pPr>
            <w:r w:rsidRPr="00514A15">
              <w:rPr>
                <w:szCs w:val="24"/>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514A15" w:rsidRDefault="002C0EFE" w:rsidP="00DA241B">
            <w:pPr>
              <w:tabs>
                <w:tab w:val="center" w:pos="2067"/>
              </w:tabs>
              <w:ind w:firstLine="0"/>
              <w:rPr>
                <w:szCs w:val="24"/>
              </w:rPr>
            </w:pPr>
            <w:r w:rsidRPr="00514A15">
              <w:rPr>
                <w:szCs w:val="24"/>
              </w:rPr>
              <w:t xml:space="preserve">Система </w:t>
            </w:r>
            <w:proofErr w:type="spellStart"/>
            <w:r w:rsidRPr="00514A15">
              <w:rPr>
                <w:szCs w:val="24"/>
              </w:rPr>
              <w:t>энцефалографическая</w:t>
            </w:r>
            <w:proofErr w:type="spellEnd"/>
          </w:p>
        </w:tc>
        <w:tc>
          <w:tcPr>
            <w:tcW w:w="5698" w:type="dxa"/>
            <w:tcBorders>
              <w:top w:val="single" w:sz="6" w:space="0" w:color="000000"/>
              <w:left w:val="single" w:sz="6" w:space="0" w:color="000000"/>
              <w:bottom w:val="single" w:sz="6" w:space="0" w:color="000000"/>
              <w:right w:val="single" w:sz="6" w:space="0" w:color="000000"/>
            </w:tcBorders>
          </w:tcPr>
          <w:p w:rsidR="002C0EFE" w:rsidRPr="00514A15" w:rsidRDefault="002C0EFE" w:rsidP="002C0EFE">
            <w:pPr>
              <w:widowControl/>
              <w:numPr>
                <w:ilvl w:val="0"/>
                <w:numId w:val="18"/>
              </w:numPr>
              <w:pBdr>
                <w:top w:val="nil"/>
                <w:left w:val="nil"/>
                <w:bottom w:val="nil"/>
                <w:right w:val="nil"/>
                <w:between w:val="nil"/>
              </w:pBdr>
              <w:spacing w:before="0" w:after="200" w:line="276" w:lineRule="auto"/>
              <w:jc w:val="left"/>
              <w:rPr>
                <w:b/>
                <w:color w:val="000000" w:themeColor="text1"/>
                <w:szCs w:val="24"/>
              </w:rPr>
            </w:pPr>
            <w:r w:rsidRPr="00514A15">
              <w:rPr>
                <w:b/>
                <w:color w:val="000000" w:themeColor="text1"/>
                <w:szCs w:val="24"/>
              </w:rPr>
              <w:t>Комплектация поставляемой продукции</w:t>
            </w:r>
          </w:p>
          <w:p w:rsidR="002C0EFE" w:rsidRPr="00514A15" w:rsidRDefault="002C0EFE" w:rsidP="00DA241B">
            <w:pPr>
              <w:ind w:left="426" w:hanging="326"/>
              <w:rPr>
                <w:color w:val="000000" w:themeColor="text1"/>
                <w:szCs w:val="24"/>
              </w:rPr>
            </w:pPr>
            <w:r w:rsidRPr="00514A15">
              <w:rPr>
                <w:color w:val="000000" w:themeColor="text1"/>
                <w:szCs w:val="24"/>
              </w:rPr>
              <w:t>Аппаратный блок: 1 штука</w:t>
            </w:r>
          </w:p>
          <w:p w:rsidR="002C0EFE" w:rsidRPr="00514A15" w:rsidRDefault="002C0EFE" w:rsidP="00DA241B">
            <w:pPr>
              <w:ind w:left="426" w:hanging="326"/>
              <w:rPr>
                <w:color w:val="000000" w:themeColor="text1"/>
                <w:szCs w:val="24"/>
              </w:rPr>
            </w:pPr>
            <w:r w:rsidRPr="00514A15">
              <w:rPr>
                <w:color w:val="000000" w:themeColor="text1"/>
                <w:szCs w:val="24"/>
              </w:rPr>
              <w:t>Кабель USB: 1 штука</w:t>
            </w:r>
          </w:p>
          <w:p w:rsidR="002C0EFE" w:rsidRPr="00514A15" w:rsidRDefault="002C0EFE" w:rsidP="00DA241B">
            <w:pPr>
              <w:ind w:left="426" w:hanging="326"/>
              <w:rPr>
                <w:color w:val="000000" w:themeColor="text1"/>
                <w:szCs w:val="24"/>
              </w:rPr>
            </w:pPr>
            <w:r w:rsidRPr="00514A15">
              <w:rPr>
                <w:color w:val="000000" w:themeColor="text1"/>
                <w:szCs w:val="24"/>
              </w:rPr>
              <w:t>Комплект электродов ЭЭГ: 1 штука</w:t>
            </w:r>
          </w:p>
          <w:p w:rsidR="002C0EFE" w:rsidRPr="00514A15" w:rsidRDefault="002C0EFE" w:rsidP="00DA241B">
            <w:pPr>
              <w:ind w:left="426" w:hanging="326"/>
              <w:rPr>
                <w:color w:val="000000" w:themeColor="text1"/>
                <w:szCs w:val="24"/>
              </w:rPr>
            </w:pPr>
            <w:r w:rsidRPr="00514A15">
              <w:rPr>
                <w:color w:val="000000" w:themeColor="text1"/>
                <w:szCs w:val="24"/>
              </w:rPr>
              <w:t xml:space="preserve">Шлем для фиксации отводящих </w:t>
            </w:r>
            <w:proofErr w:type="gramStart"/>
            <w:r w:rsidRPr="00514A15">
              <w:rPr>
                <w:color w:val="000000" w:themeColor="text1"/>
                <w:szCs w:val="24"/>
              </w:rPr>
              <w:t>электродов:  2</w:t>
            </w:r>
            <w:proofErr w:type="gramEnd"/>
            <w:r w:rsidRPr="00514A15">
              <w:rPr>
                <w:color w:val="000000" w:themeColor="text1"/>
                <w:szCs w:val="24"/>
              </w:rPr>
              <w:t xml:space="preserve"> штуки</w:t>
            </w:r>
          </w:p>
          <w:p w:rsidR="002C0EFE" w:rsidRPr="00514A15" w:rsidRDefault="002C0EFE" w:rsidP="00DA241B">
            <w:pPr>
              <w:ind w:left="426" w:hanging="326"/>
              <w:rPr>
                <w:color w:val="000000" w:themeColor="text1"/>
                <w:szCs w:val="24"/>
              </w:rPr>
            </w:pPr>
            <w:r w:rsidRPr="00514A15">
              <w:rPr>
                <w:color w:val="000000" w:themeColor="text1"/>
                <w:szCs w:val="24"/>
              </w:rPr>
              <w:t xml:space="preserve">Лампа светодиодная для </w:t>
            </w:r>
            <w:proofErr w:type="spellStart"/>
            <w:r w:rsidRPr="00514A15">
              <w:rPr>
                <w:color w:val="000000" w:themeColor="text1"/>
                <w:szCs w:val="24"/>
              </w:rPr>
              <w:t>фотостимуляции</w:t>
            </w:r>
            <w:proofErr w:type="spellEnd"/>
            <w:r w:rsidRPr="00514A15">
              <w:rPr>
                <w:color w:val="000000" w:themeColor="text1"/>
                <w:szCs w:val="24"/>
              </w:rPr>
              <w:t>: 1 штука</w:t>
            </w:r>
          </w:p>
          <w:p w:rsidR="002C0EFE" w:rsidRPr="00514A15" w:rsidRDefault="002C0EFE" w:rsidP="00DA241B">
            <w:pPr>
              <w:ind w:left="426" w:hanging="326"/>
              <w:rPr>
                <w:color w:val="000000" w:themeColor="text1"/>
                <w:szCs w:val="24"/>
              </w:rPr>
            </w:pPr>
            <w:r w:rsidRPr="00514A15">
              <w:rPr>
                <w:color w:val="000000" w:themeColor="text1"/>
                <w:szCs w:val="24"/>
              </w:rPr>
              <w:lastRenderedPageBreak/>
              <w:t>Стойка специализированная приборная: 1 штука</w:t>
            </w:r>
          </w:p>
          <w:p w:rsidR="002C0EFE" w:rsidRPr="00514A15" w:rsidRDefault="002C0EFE" w:rsidP="00DA241B">
            <w:pPr>
              <w:ind w:left="426" w:hanging="326"/>
              <w:rPr>
                <w:color w:val="000000" w:themeColor="text1"/>
                <w:szCs w:val="24"/>
              </w:rPr>
            </w:pPr>
            <w:r w:rsidRPr="00514A15">
              <w:rPr>
                <w:color w:val="000000" w:themeColor="text1"/>
                <w:szCs w:val="24"/>
              </w:rPr>
              <w:t xml:space="preserve">Программное обеспечение на </w:t>
            </w:r>
            <w:proofErr w:type="spellStart"/>
            <w:r w:rsidRPr="00514A15">
              <w:rPr>
                <w:color w:val="000000" w:themeColor="text1"/>
                <w:szCs w:val="24"/>
              </w:rPr>
              <w:t>флеш</w:t>
            </w:r>
            <w:proofErr w:type="spellEnd"/>
            <w:r w:rsidRPr="00514A15">
              <w:rPr>
                <w:color w:val="000000" w:themeColor="text1"/>
                <w:szCs w:val="24"/>
              </w:rPr>
              <w:t xml:space="preserve"> накопителе *: 1 штука</w:t>
            </w:r>
          </w:p>
          <w:p w:rsidR="002C0EFE" w:rsidRPr="00514A15" w:rsidRDefault="002C0EFE" w:rsidP="00DA241B">
            <w:pPr>
              <w:ind w:left="426" w:hanging="326"/>
              <w:rPr>
                <w:color w:val="000000" w:themeColor="text1"/>
                <w:szCs w:val="24"/>
              </w:rPr>
            </w:pPr>
            <w:r w:rsidRPr="00514A15">
              <w:rPr>
                <w:color w:val="000000" w:themeColor="text1"/>
                <w:szCs w:val="24"/>
              </w:rPr>
              <w:t>Технический паспорт: 1 штука</w:t>
            </w:r>
          </w:p>
          <w:p w:rsidR="002C0EFE" w:rsidRPr="00514A15" w:rsidRDefault="002C0EFE" w:rsidP="00DA241B">
            <w:pPr>
              <w:ind w:left="426" w:hanging="326"/>
              <w:rPr>
                <w:color w:val="000000" w:themeColor="text1"/>
                <w:szCs w:val="24"/>
              </w:rPr>
            </w:pPr>
            <w:r w:rsidRPr="00514A15">
              <w:rPr>
                <w:color w:val="000000" w:themeColor="text1"/>
                <w:szCs w:val="24"/>
              </w:rPr>
              <w:t>Руководство по эксплуатации: 1 штука</w:t>
            </w:r>
          </w:p>
          <w:p w:rsidR="002C0EFE" w:rsidRPr="00514A15" w:rsidRDefault="002C0EFE" w:rsidP="00DA241B">
            <w:pPr>
              <w:ind w:left="426" w:hanging="326"/>
              <w:rPr>
                <w:color w:val="000000" w:themeColor="text1"/>
                <w:szCs w:val="24"/>
              </w:rPr>
            </w:pPr>
            <w:r w:rsidRPr="00514A15">
              <w:rPr>
                <w:color w:val="000000" w:themeColor="text1"/>
                <w:szCs w:val="24"/>
              </w:rPr>
              <w:t>Описание на программное обеспечение *: 1 штука</w:t>
            </w:r>
          </w:p>
          <w:p w:rsidR="002C0EFE" w:rsidRPr="00514A15" w:rsidRDefault="002C0EFE" w:rsidP="00DA241B">
            <w:pPr>
              <w:ind w:left="426" w:hanging="326"/>
              <w:rPr>
                <w:b/>
                <w:color w:val="000000" w:themeColor="text1"/>
                <w:szCs w:val="24"/>
              </w:rPr>
            </w:pPr>
            <w:r w:rsidRPr="00514A15">
              <w:rPr>
                <w:b/>
                <w:color w:val="000000" w:themeColor="text1"/>
                <w:szCs w:val="24"/>
              </w:rPr>
              <w:t>Дополнительно к основной комплектности поставляются:</w:t>
            </w:r>
          </w:p>
          <w:p w:rsidR="002C0EFE" w:rsidRPr="00514A15" w:rsidRDefault="002C0EFE" w:rsidP="00DA241B">
            <w:pPr>
              <w:ind w:left="426" w:hanging="326"/>
              <w:rPr>
                <w:color w:val="000000" w:themeColor="text1"/>
                <w:szCs w:val="24"/>
              </w:rPr>
            </w:pPr>
            <w:r w:rsidRPr="00514A15">
              <w:rPr>
                <w:color w:val="000000" w:themeColor="text1"/>
                <w:szCs w:val="24"/>
              </w:rPr>
              <w:t>Запасные ЭЭГ электроды: 3 штуки</w:t>
            </w:r>
          </w:p>
          <w:p w:rsidR="002C0EFE" w:rsidRPr="00514A15" w:rsidRDefault="002C0EFE" w:rsidP="00DA241B">
            <w:pPr>
              <w:ind w:left="426" w:hanging="326"/>
              <w:rPr>
                <w:color w:val="000000" w:themeColor="text1"/>
                <w:szCs w:val="24"/>
              </w:rPr>
            </w:pPr>
            <w:r w:rsidRPr="00514A15">
              <w:rPr>
                <w:color w:val="000000" w:themeColor="text1"/>
                <w:szCs w:val="24"/>
              </w:rPr>
              <w:t>Общий электрод с проводом и лентой для фиксации: 1 штука</w:t>
            </w:r>
          </w:p>
          <w:p w:rsidR="002C0EFE" w:rsidRPr="00514A15" w:rsidRDefault="002C0EFE" w:rsidP="00DA241B">
            <w:pPr>
              <w:ind w:left="426" w:hanging="326"/>
              <w:rPr>
                <w:color w:val="000000" w:themeColor="text1"/>
                <w:szCs w:val="24"/>
              </w:rPr>
            </w:pPr>
            <w:proofErr w:type="spellStart"/>
            <w:r w:rsidRPr="00514A15">
              <w:rPr>
                <w:color w:val="000000" w:themeColor="text1"/>
                <w:szCs w:val="24"/>
              </w:rPr>
              <w:t>Web</w:t>
            </w:r>
            <w:proofErr w:type="spellEnd"/>
            <w:r w:rsidRPr="00514A15">
              <w:rPr>
                <w:color w:val="000000" w:themeColor="text1"/>
                <w:szCs w:val="24"/>
              </w:rPr>
              <w:t>-камера: 1 штука</w:t>
            </w:r>
          </w:p>
          <w:p w:rsidR="002C0EFE" w:rsidRPr="00514A15" w:rsidRDefault="002C0EFE" w:rsidP="00DA241B">
            <w:pPr>
              <w:ind w:left="426" w:hanging="326"/>
              <w:rPr>
                <w:color w:val="000000" w:themeColor="text1"/>
                <w:szCs w:val="24"/>
              </w:rPr>
            </w:pPr>
            <w:r w:rsidRPr="00514A15">
              <w:rPr>
                <w:color w:val="000000" w:themeColor="text1"/>
                <w:szCs w:val="24"/>
              </w:rPr>
              <w:t>Гель электродный: 1 штука</w:t>
            </w:r>
          </w:p>
          <w:p w:rsidR="002C0EFE" w:rsidRPr="00514A15" w:rsidRDefault="002C0EFE" w:rsidP="00DA241B">
            <w:pPr>
              <w:ind w:left="426" w:hanging="326"/>
              <w:rPr>
                <w:color w:val="000000" w:themeColor="text1"/>
                <w:szCs w:val="24"/>
              </w:rPr>
            </w:pPr>
            <w:r w:rsidRPr="00514A15">
              <w:rPr>
                <w:color w:val="000000" w:themeColor="text1"/>
                <w:szCs w:val="24"/>
              </w:rPr>
              <w:t>Крепление для прибора к стойке: 1 штука</w:t>
            </w:r>
          </w:p>
          <w:p w:rsidR="002C0EFE" w:rsidRPr="00514A15" w:rsidRDefault="002C0EFE" w:rsidP="00DA241B">
            <w:pPr>
              <w:ind w:left="426" w:hanging="326"/>
              <w:rPr>
                <w:color w:val="000000" w:themeColor="text1"/>
                <w:szCs w:val="24"/>
              </w:rPr>
            </w:pPr>
            <w:r w:rsidRPr="00514A15">
              <w:rPr>
                <w:color w:val="000000" w:themeColor="text1"/>
                <w:szCs w:val="24"/>
              </w:rPr>
              <w:t xml:space="preserve">Крепление для </w:t>
            </w:r>
            <w:proofErr w:type="spellStart"/>
            <w:r w:rsidRPr="00514A15">
              <w:rPr>
                <w:color w:val="000000" w:themeColor="text1"/>
                <w:szCs w:val="24"/>
              </w:rPr>
              <w:t>фотостимулятора</w:t>
            </w:r>
            <w:proofErr w:type="spellEnd"/>
            <w:r w:rsidRPr="00514A15">
              <w:rPr>
                <w:color w:val="000000" w:themeColor="text1"/>
                <w:szCs w:val="24"/>
              </w:rPr>
              <w:t xml:space="preserve"> к прибору: 1 штука</w:t>
            </w:r>
          </w:p>
          <w:p w:rsidR="002C0EFE" w:rsidRPr="00514A15" w:rsidRDefault="002C0EFE" w:rsidP="00DA241B">
            <w:pPr>
              <w:ind w:left="426" w:hanging="326"/>
              <w:rPr>
                <w:color w:val="000000" w:themeColor="text1"/>
                <w:szCs w:val="24"/>
              </w:rPr>
            </w:pPr>
            <w:r w:rsidRPr="00514A15">
              <w:rPr>
                <w:color w:val="000000" w:themeColor="text1"/>
                <w:szCs w:val="24"/>
              </w:rPr>
              <w:t>Калибровочный провод: 1 штука</w:t>
            </w:r>
          </w:p>
          <w:p w:rsidR="002C0EFE" w:rsidRPr="00514A15" w:rsidRDefault="002C0EFE" w:rsidP="00DA241B">
            <w:pPr>
              <w:ind w:left="426" w:hanging="326"/>
              <w:rPr>
                <w:color w:val="000000" w:themeColor="text1"/>
                <w:szCs w:val="24"/>
              </w:rPr>
            </w:pPr>
            <w:r w:rsidRPr="00514A15">
              <w:rPr>
                <w:color w:val="000000" w:themeColor="text1"/>
                <w:szCs w:val="24"/>
              </w:rPr>
              <w:t>Методика поверки МП №04/2012*: 1 штука</w:t>
            </w:r>
          </w:p>
          <w:p w:rsidR="002C0EFE" w:rsidRPr="00514A15" w:rsidRDefault="002C0EFE" w:rsidP="00DA241B">
            <w:pPr>
              <w:ind w:left="426" w:hanging="326"/>
              <w:rPr>
                <w:b/>
                <w:color w:val="000000" w:themeColor="text1"/>
                <w:szCs w:val="24"/>
              </w:rPr>
            </w:pPr>
            <w:r w:rsidRPr="00514A15">
              <w:rPr>
                <w:b/>
                <w:color w:val="000000" w:themeColor="text1"/>
                <w:szCs w:val="24"/>
              </w:rPr>
              <w:t>Функциональные характеристики:</w:t>
            </w:r>
          </w:p>
          <w:p w:rsidR="002C0EFE" w:rsidRPr="00514A15" w:rsidRDefault="002C0EFE" w:rsidP="00DA241B">
            <w:pPr>
              <w:ind w:left="426" w:hanging="326"/>
              <w:rPr>
                <w:color w:val="000000" w:themeColor="text1"/>
                <w:szCs w:val="24"/>
              </w:rPr>
            </w:pPr>
            <w:r w:rsidRPr="00514A15">
              <w:rPr>
                <w:color w:val="000000" w:themeColor="text1"/>
                <w:szCs w:val="24"/>
              </w:rPr>
              <w:t>Электропитание от порта USB стационарного компьютера или ноутбука, напряжение +5 В: Наличие</w:t>
            </w:r>
          </w:p>
          <w:p w:rsidR="002C0EFE" w:rsidRPr="00514A15" w:rsidRDefault="002C0EFE" w:rsidP="00DA241B">
            <w:pPr>
              <w:ind w:left="426" w:hanging="326"/>
              <w:rPr>
                <w:color w:val="000000" w:themeColor="text1"/>
                <w:szCs w:val="24"/>
              </w:rPr>
            </w:pPr>
            <w:r w:rsidRPr="00514A15">
              <w:rPr>
                <w:color w:val="000000" w:themeColor="text1"/>
                <w:szCs w:val="24"/>
              </w:rPr>
              <w:t>Возможность работы без сети электропитания 220 В, 50 Гц: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Встроенный динамик для </w:t>
            </w:r>
            <w:proofErr w:type="spellStart"/>
            <w:r w:rsidRPr="00514A15">
              <w:rPr>
                <w:color w:val="000000" w:themeColor="text1"/>
                <w:szCs w:val="24"/>
              </w:rPr>
              <w:t>фоностимуляции</w:t>
            </w:r>
            <w:proofErr w:type="spellEnd"/>
            <w:r w:rsidRPr="00514A15">
              <w:rPr>
                <w:color w:val="000000" w:themeColor="text1"/>
                <w:szCs w:val="24"/>
              </w:rPr>
              <w:t>: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Наушники для </w:t>
            </w:r>
            <w:proofErr w:type="spellStart"/>
            <w:r w:rsidRPr="00514A15">
              <w:rPr>
                <w:color w:val="000000" w:themeColor="text1"/>
                <w:szCs w:val="24"/>
              </w:rPr>
              <w:t>фоностимуляции</w:t>
            </w:r>
            <w:proofErr w:type="spellEnd"/>
            <w:r w:rsidRPr="00514A15">
              <w:rPr>
                <w:color w:val="000000" w:themeColor="text1"/>
                <w:szCs w:val="24"/>
              </w:rPr>
              <w:t>: Возможность</w:t>
            </w:r>
          </w:p>
          <w:p w:rsidR="002C0EFE" w:rsidRPr="00514A15" w:rsidRDefault="002C0EFE" w:rsidP="00DA241B">
            <w:pPr>
              <w:ind w:left="426" w:hanging="326"/>
              <w:rPr>
                <w:color w:val="000000" w:themeColor="text1"/>
                <w:szCs w:val="24"/>
              </w:rPr>
            </w:pPr>
            <w:r w:rsidRPr="00514A15">
              <w:rPr>
                <w:color w:val="000000" w:themeColor="text1"/>
                <w:szCs w:val="24"/>
              </w:rPr>
              <w:t>Режим записи ЭЭГ по заранее сформированным протоколам: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записи ЭЭГ без протокола: Наличие</w:t>
            </w:r>
          </w:p>
          <w:p w:rsidR="002C0EFE" w:rsidRPr="00514A15" w:rsidRDefault="002C0EFE" w:rsidP="00DA241B">
            <w:pPr>
              <w:ind w:left="426" w:hanging="326"/>
              <w:rPr>
                <w:b/>
                <w:color w:val="000000" w:themeColor="text1"/>
                <w:szCs w:val="24"/>
              </w:rPr>
            </w:pPr>
            <w:r w:rsidRPr="00514A15">
              <w:rPr>
                <w:color w:val="000000" w:themeColor="text1"/>
                <w:szCs w:val="24"/>
              </w:rPr>
              <w:t>Режим редактирования длительности проб после записи: Наличие</w:t>
            </w:r>
          </w:p>
          <w:p w:rsidR="002C0EFE" w:rsidRPr="00514A15" w:rsidRDefault="002C0EFE" w:rsidP="00DA241B">
            <w:pPr>
              <w:ind w:left="426" w:hanging="326"/>
              <w:rPr>
                <w:color w:val="000000" w:themeColor="text1"/>
                <w:szCs w:val="24"/>
              </w:rPr>
            </w:pPr>
            <w:r w:rsidRPr="00514A15">
              <w:rPr>
                <w:color w:val="000000" w:themeColor="text1"/>
                <w:szCs w:val="24"/>
              </w:rPr>
              <w:lastRenderedPageBreak/>
              <w:t>Изменение чувствительности, развертки, нижней и верхней полосы пропускания в реальном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Измерение межэлектродного сопротивления: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Произвольное создание схем размещения электродов - </w:t>
            </w:r>
            <w:proofErr w:type="spellStart"/>
            <w:r w:rsidRPr="00514A15">
              <w:rPr>
                <w:color w:val="000000" w:themeColor="text1"/>
                <w:szCs w:val="24"/>
              </w:rPr>
              <w:t>монополярных</w:t>
            </w:r>
            <w:proofErr w:type="spellEnd"/>
            <w:r w:rsidRPr="00514A15">
              <w:rPr>
                <w:color w:val="000000" w:themeColor="text1"/>
                <w:szCs w:val="24"/>
              </w:rPr>
              <w:t xml:space="preserve"> и биполярных, а также наличие уже созданных стандартных схем: Наличие</w:t>
            </w:r>
          </w:p>
          <w:p w:rsidR="002C0EFE" w:rsidRPr="00514A15" w:rsidRDefault="002C0EFE" w:rsidP="00DA241B">
            <w:pPr>
              <w:ind w:left="426" w:hanging="326"/>
              <w:rPr>
                <w:color w:val="000000" w:themeColor="text1"/>
                <w:szCs w:val="24"/>
              </w:rPr>
            </w:pPr>
            <w:r w:rsidRPr="00514A15">
              <w:rPr>
                <w:color w:val="000000" w:themeColor="text1"/>
                <w:szCs w:val="24"/>
              </w:rPr>
              <w:t>Выбор биполярных схем в реальном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Спектральный анализ в реальном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Цветное топографическое картирование в реальном времени и при просмотре обследования в режиме 2D и 3D: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маркировки событий с привязкой ко времени: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выделения артефактов: Наличие</w:t>
            </w:r>
          </w:p>
          <w:p w:rsidR="002C0EFE" w:rsidRPr="00514A15" w:rsidRDefault="002C0EFE" w:rsidP="00DA241B">
            <w:pPr>
              <w:ind w:left="426" w:hanging="326"/>
              <w:rPr>
                <w:b/>
                <w:color w:val="000000" w:themeColor="text1"/>
                <w:szCs w:val="24"/>
              </w:rPr>
            </w:pPr>
            <w:r w:rsidRPr="00514A15">
              <w:rPr>
                <w:color w:val="000000" w:themeColor="text1"/>
                <w:szCs w:val="24"/>
              </w:rPr>
              <w:t>Автоматизированный поиск участков патологической активности: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Синхронизированная с ЭЭГ запись видеоизображения с помощью </w:t>
            </w:r>
            <w:proofErr w:type="spellStart"/>
            <w:r w:rsidRPr="00514A15">
              <w:rPr>
                <w:color w:val="000000" w:themeColor="text1"/>
                <w:szCs w:val="24"/>
              </w:rPr>
              <w:t>web</w:t>
            </w:r>
            <w:proofErr w:type="spellEnd"/>
            <w:r w:rsidRPr="00514A15">
              <w:rPr>
                <w:color w:val="000000" w:themeColor="text1"/>
                <w:szCs w:val="24"/>
              </w:rPr>
              <w:t>-камеры: Наличие</w:t>
            </w:r>
          </w:p>
          <w:p w:rsidR="002C0EFE" w:rsidRPr="00514A15" w:rsidRDefault="002C0EFE" w:rsidP="00DA241B">
            <w:pPr>
              <w:ind w:left="426" w:hanging="326"/>
              <w:rPr>
                <w:color w:val="000000" w:themeColor="text1"/>
                <w:szCs w:val="24"/>
              </w:rPr>
            </w:pPr>
            <w:r w:rsidRPr="00514A15">
              <w:rPr>
                <w:color w:val="000000" w:themeColor="text1"/>
                <w:szCs w:val="24"/>
              </w:rPr>
              <w:t>Режим быстрого просмотра длительных записей с автоматизированной отметкой патологических участков: Наличие</w:t>
            </w:r>
          </w:p>
          <w:p w:rsidR="002C0EFE" w:rsidRPr="00514A15" w:rsidRDefault="002C0EFE" w:rsidP="00DA241B">
            <w:pPr>
              <w:ind w:left="426" w:hanging="326"/>
              <w:rPr>
                <w:color w:val="000000" w:themeColor="text1"/>
                <w:szCs w:val="24"/>
              </w:rPr>
            </w:pPr>
            <w:r w:rsidRPr="00514A15">
              <w:rPr>
                <w:color w:val="000000" w:themeColor="text1"/>
                <w:szCs w:val="24"/>
              </w:rPr>
              <w:t>Расчет средней амплитуды ритмов по каждой пробе: Наличие</w:t>
            </w:r>
          </w:p>
          <w:p w:rsidR="002C0EFE" w:rsidRPr="00514A15" w:rsidRDefault="002C0EFE" w:rsidP="00DA241B">
            <w:pPr>
              <w:ind w:left="426" w:hanging="326"/>
              <w:rPr>
                <w:color w:val="000000" w:themeColor="text1"/>
                <w:szCs w:val="24"/>
              </w:rPr>
            </w:pPr>
            <w:r w:rsidRPr="00514A15">
              <w:rPr>
                <w:color w:val="000000" w:themeColor="text1"/>
                <w:szCs w:val="24"/>
              </w:rPr>
              <w:t>Расчет межполушарной асимметрии: Наличие</w:t>
            </w:r>
          </w:p>
          <w:p w:rsidR="002C0EFE" w:rsidRPr="00514A15" w:rsidRDefault="002C0EFE" w:rsidP="00DA241B">
            <w:pPr>
              <w:ind w:left="426" w:hanging="326"/>
              <w:rPr>
                <w:color w:val="000000" w:themeColor="text1"/>
                <w:szCs w:val="24"/>
              </w:rPr>
            </w:pPr>
            <w:r w:rsidRPr="00514A15">
              <w:rPr>
                <w:color w:val="000000" w:themeColor="text1"/>
                <w:szCs w:val="24"/>
              </w:rPr>
              <w:t>Расчет индекса и частоты альфа-ритма: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Расчет индекса </w:t>
            </w:r>
            <w:proofErr w:type="spellStart"/>
            <w:r w:rsidRPr="00514A15">
              <w:rPr>
                <w:color w:val="000000" w:themeColor="text1"/>
                <w:szCs w:val="24"/>
              </w:rPr>
              <w:t>медленноволновой</w:t>
            </w:r>
            <w:proofErr w:type="spellEnd"/>
            <w:r w:rsidRPr="00514A15">
              <w:rPr>
                <w:color w:val="000000" w:themeColor="text1"/>
                <w:szCs w:val="24"/>
              </w:rPr>
              <w:t xml:space="preserve"> активности: Наличие</w:t>
            </w:r>
          </w:p>
          <w:p w:rsidR="002C0EFE" w:rsidRPr="00514A15" w:rsidRDefault="002C0EFE" w:rsidP="00DA241B">
            <w:pPr>
              <w:ind w:left="426" w:hanging="326"/>
              <w:rPr>
                <w:color w:val="000000" w:themeColor="text1"/>
                <w:szCs w:val="24"/>
              </w:rPr>
            </w:pPr>
            <w:r w:rsidRPr="00514A15">
              <w:rPr>
                <w:color w:val="000000" w:themeColor="text1"/>
                <w:szCs w:val="24"/>
              </w:rPr>
              <w:t>Применение специальных (полосовых) фильтров: Наличие</w:t>
            </w:r>
          </w:p>
          <w:p w:rsidR="002C0EFE" w:rsidRPr="00514A15" w:rsidRDefault="002C0EFE" w:rsidP="00DA241B">
            <w:pPr>
              <w:ind w:left="426" w:hanging="326"/>
              <w:rPr>
                <w:color w:val="000000" w:themeColor="text1"/>
                <w:szCs w:val="24"/>
              </w:rPr>
            </w:pPr>
            <w:r w:rsidRPr="00514A15">
              <w:rPr>
                <w:color w:val="000000" w:themeColor="text1"/>
                <w:szCs w:val="24"/>
              </w:rPr>
              <w:t>Применение фильтрации сетевой помехи: Наличие</w:t>
            </w:r>
          </w:p>
          <w:p w:rsidR="002C0EFE" w:rsidRPr="00514A15" w:rsidRDefault="002C0EFE" w:rsidP="00DA241B">
            <w:pPr>
              <w:ind w:left="426" w:hanging="326"/>
              <w:rPr>
                <w:color w:val="000000" w:themeColor="text1"/>
                <w:szCs w:val="24"/>
              </w:rPr>
            </w:pPr>
            <w:r w:rsidRPr="00514A15">
              <w:rPr>
                <w:color w:val="000000" w:themeColor="text1"/>
                <w:szCs w:val="24"/>
              </w:rPr>
              <w:lastRenderedPageBreak/>
              <w:t>Импорт/экспорт проведенных обследований: Наличие</w:t>
            </w:r>
          </w:p>
          <w:p w:rsidR="002C0EFE" w:rsidRPr="00514A15" w:rsidRDefault="002C0EFE" w:rsidP="00DA241B">
            <w:pPr>
              <w:ind w:left="426" w:hanging="326"/>
              <w:rPr>
                <w:color w:val="000000" w:themeColor="text1"/>
                <w:szCs w:val="24"/>
              </w:rPr>
            </w:pPr>
            <w:r w:rsidRPr="00514A15">
              <w:rPr>
                <w:color w:val="000000" w:themeColor="text1"/>
                <w:szCs w:val="24"/>
              </w:rPr>
              <w:t>Автоматическое формирование текстового описания ЭЭГ: Наличие</w:t>
            </w:r>
          </w:p>
          <w:p w:rsidR="002C0EFE" w:rsidRPr="00514A15" w:rsidRDefault="002C0EFE" w:rsidP="00DA241B">
            <w:pPr>
              <w:ind w:left="426" w:hanging="326"/>
              <w:rPr>
                <w:color w:val="000000" w:themeColor="text1"/>
                <w:szCs w:val="24"/>
              </w:rPr>
            </w:pPr>
            <w:r w:rsidRPr="00514A15">
              <w:rPr>
                <w:color w:val="000000" w:themeColor="text1"/>
                <w:szCs w:val="24"/>
              </w:rPr>
              <w:t>Удаленное описание обследований через облачное хранилище или сетевой диск: Наличие</w:t>
            </w:r>
          </w:p>
          <w:p w:rsidR="002C0EFE" w:rsidRPr="00514A15" w:rsidRDefault="002C0EFE" w:rsidP="00DA241B">
            <w:pPr>
              <w:ind w:left="426" w:hanging="326"/>
              <w:rPr>
                <w:b/>
                <w:color w:val="000000" w:themeColor="text1"/>
                <w:szCs w:val="24"/>
              </w:rPr>
            </w:pPr>
            <w:r w:rsidRPr="00514A15">
              <w:rPr>
                <w:b/>
                <w:color w:val="000000" w:themeColor="text1"/>
                <w:szCs w:val="24"/>
              </w:rPr>
              <w:t>Возможности программного обеспечения:</w:t>
            </w:r>
          </w:p>
          <w:p w:rsidR="002C0EFE" w:rsidRPr="00514A15" w:rsidRDefault="002C0EFE" w:rsidP="00DA241B">
            <w:pPr>
              <w:ind w:left="426" w:hanging="326"/>
              <w:rPr>
                <w:color w:val="000000" w:themeColor="text1"/>
                <w:szCs w:val="24"/>
              </w:rPr>
            </w:pPr>
            <w:r w:rsidRPr="00514A15">
              <w:rPr>
                <w:color w:val="000000" w:themeColor="text1"/>
                <w:szCs w:val="24"/>
              </w:rPr>
              <w:t>Ведение базы данных пациентов: Наличие</w:t>
            </w:r>
          </w:p>
          <w:p w:rsidR="002C0EFE" w:rsidRPr="00514A15" w:rsidRDefault="002C0EFE" w:rsidP="00DA241B">
            <w:pPr>
              <w:ind w:left="426" w:hanging="326"/>
              <w:rPr>
                <w:color w:val="000000" w:themeColor="text1"/>
                <w:szCs w:val="24"/>
              </w:rPr>
            </w:pPr>
            <w:r w:rsidRPr="00514A15">
              <w:rPr>
                <w:color w:val="000000" w:themeColor="text1"/>
                <w:szCs w:val="24"/>
              </w:rPr>
              <w:t>Печать сигнала: Наличие</w:t>
            </w:r>
          </w:p>
          <w:p w:rsidR="002C0EFE" w:rsidRPr="00514A15" w:rsidRDefault="002C0EFE" w:rsidP="00DA241B">
            <w:pPr>
              <w:ind w:left="426" w:hanging="326"/>
              <w:rPr>
                <w:color w:val="000000" w:themeColor="text1"/>
                <w:szCs w:val="24"/>
              </w:rPr>
            </w:pPr>
            <w:r w:rsidRPr="00514A15">
              <w:rPr>
                <w:color w:val="000000" w:themeColor="text1"/>
                <w:szCs w:val="24"/>
              </w:rPr>
              <w:t>Экспорт сигналов ЭЭГ в форматах EDF и CSV: Наличие</w:t>
            </w:r>
          </w:p>
          <w:p w:rsidR="002C0EFE" w:rsidRPr="00514A15" w:rsidRDefault="002C0EFE" w:rsidP="00DA241B">
            <w:pPr>
              <w:ind w:left="426" w:hanging="326"/>
              <w:rPr>
                <w:color w:val="000000" w:themeColor="text1"/>
                <w:szCs w:val="24"/>
              </w:rPr>
            </w:pPr>
            <w:r w:rsidRPr="00514A15">
              <w:rPr>
                <w:color w:val="000000" w:themeColor="text1"/>
                <w:szCs w:val="24"/>
              </w:rPr>
              <w:t>Экспорт данных для интеграции в программу трехмерной локализации источников: Наличие</w:t>
            </w:r>
          </w:p>
          <w:p w:rsidR="002C0EFE" w:rsidRPr="00514A15" w:rsidRDefault="002C0EFE" w:rsidP="00DA241B">
            <w:pPr>
              <w:rPr>
                <w:color w:val="000000" w:themeColor="text1"/>
                <w:szCs w:val="24"/>
              </w:rPr>
            </w:pPr>
            <w:r w:rsidRPr="00514A15">
              <w:rPr>
                <w:color w:val="000000" w:themeColor="text1"/>
                <w:szCs w:val="24"/>
              </w:rPr>
              <w:t>Формирование отчетной формы в составе:</w:t>
            </w:r>
          </w:p>
          <w:p w:rsidR="002C0EFE" w:rsidRPr="00514A15" w:rsidRDefault="002C0EFE" w:rsidP="00DA241B">
            <w:pPr>
              <w:rPr>
                <w:color w:val="000000" w:themeColor="text1"/>
                <w:szCs w:val="24"/>
              </w:rPr>
            </w:pPr>
            <w:r w:rsidRPr="00514A15">
              <w:rPr>
                <w:color w:val="000000" w:themeColor="text1"/>
                <w:szCs w:val="24"/>
              </w:rPr>
              <w:t>- таблица «Средняя амплитуда ритма»;</w:t>
            </w:r>
          </w:p>
          <w:p w:rsidR="002C0EFE" w:rsidRPr="00514A15" w:rsidRDefault="002C0EFE" w:rsidP="00DA241B">
            <w:pPr>
              <w:rPr>
                <w:color w:val="000000" w:themeColor="text1"/>
                <w:szCs w:val="24"/>
              </w:rPr>
            </w:pPr>
            <w:r w:rsidRPr="00514A15">
              <w:rPr>
                <w:color w:val="000000" w:themeColor="text1"/>
                <w:szCs w:val="24"/>
              </w:rPr>
              <w:t>- таблица «Межполушарная асимметрия»;</w:t>
            </w:r>
          </w:p>
          <w:p w:rsidR="002C0EFE" w:rsidRPr="00514A15" w:rsidRDefault="002C0EFE" w:rsidP="00DA241B">
            <w:pPr>
              <w:rPr>
                <w:color w:val="000000" w:themeColor="text1"/>
                <w:szCs w:val="24"/>
              </w:rPr>
            </w:pPr>
            <w:r w:rsidRPr="00514A15">
              <w:rPr>
                <w:color w:val="000000" w:themeColor="text1"/>
                <w:szCs w:val="24"/>
              </w:rPr>
              <w:t xml:space="preserve">- таблица «Индекс и частота </w:t>
            </w:r>
            <w:proofErr w:type="spellStart"/>
            <w:r w:rsidRPr="00514A15">
              <w:rPr>
                <w:color w:val="000000" w:themeColor="text1"/>
                <w:szCs w:val="24"/>
              </w:rPr>
              <w:t>медленноволновой</w:t>
            </w:r>
            <w:proofErr w:type="spellEnd"/>
            <w:r w:rsidRPr="00514A15">
              <w:rPr>
                <w:color w:val="000000" w:themeColor="text1"/>
                <w:szCs w:val="24"/>
              </w:rPr>
              <w:t xml:space="preserve"> активности»;</w:t>
            </w:r>
          </w:p>
          <w:p w:rsidR="002C0EFE" w:rsidRPr="00514A15" w:rsidRDefault="002C0EFE" w:rsidP="00DA241B">
            <w:pPr>
              <w:rPr>
                <w:color w:val="000000" w:themeColor="text1"/>
                <w:szCs w:val="24"/>
              </w:rPr>
            </w:pPr>
            <w:r w:rsidRPr="00514A15">
              <w:rPr>
                <w:color w:val="000000" w:themeColor="text1"/>
                <w:szCs w:val="24"/>
              </w:rPr>
              <w:t>- таблица «Индекс и доминирующая частота альфа-ритма»;</w:t>
            </w:r>
          </w:p>
          <w:p w:rsidR="002C0EFE" w:rsidRPr="00514A15" w:rsidRDefault="002C0EFE" w:rsidP="00DA241B">
            <w:pPr>
              <w:rPr>
                <w:color w:val="000000" w:themeColor="text1"/>
                <w:szCs w:val="24"/>
              </w:rPr>
            </w:pPr>
            <w:r w:rsidRPr="00514A15">
              <w:rPr>
                <w:color w:val="000000" w:themeColor="text1"/>
                <w:szCs w:val="24"/>
              </w:rPr>
              <w:t>- таблица «Эпилептическая активность»;</w:t>
            </w:r>
          </w:p>
          <w:p w:rsidR="002C0EFE" w:rsidRPr="00514A15" w:rsidRDefault="002C0EFE" w:rsidP="00DA241B">
            <w:pPr>
              <w:rPr>
                <w:color w:val="000000" w:themeColor="text1"/>
                <w:szCs w:val="24"/>
              </w:rPr>
            </w:pPr>
            <w:r w:rsidRPr="00514A15">
              <w:rPr>
                <w:color w:val="000000" w:themeColor="text1"/>
                <w:szCs w:val="24"/>
              </w:rPr>
              <w:t>- описание проведенного обследования;</w:t>
            </w:r>
          </w:p>
          <w:p w:rsidR="002C0EFE" w:rsidRPr="00514A15" w:rsidRDefault="002C0EFE" w:rsidP="00DA241B">
            <w:pPr>
              <w:ind w:left="426" w:hanging="326"/>
              <w:rPr>
                <w:color w:val="000000" w:themeColor="text1"/>
                <w:szCs w:val="24"/>
              </w:rPr>
            </w:pPr>
            <w:r w:rsidRPr="00514A15">
              <w:rPr>
                <w:color w:val="000000" w:themeColor="text1"/>
                <w:szCs w:val="24"/>
              </w:rPr>
              <w:t>- заключение по проведенному обследованию: Наличие</w:t>
            </w:r>
          </w:p>
          <w:p w:rsidR="002C0EFE" w:rsidRPr="00514A15" w:rsidRDefault="002C0EFE" w:rsidP="00DA241B">
            <w:pPr>
              <w:ind w:left="426" w:hanging="326"/>
              <w:rPr>
                <w:color w:val="000000" w:themeColor="text1"/>
                <w:szCs w:val="24"/>
              </w:rPr>
            </w:pPr>
            <w:r w:rsidRPr="00514A15">
              <w:rPr>
                <w:color w:val="000000" w:themeColor="text1"/>
                <w:szCs w:val="24"/>
              </w:rPr>
              <w:t>Печать отчетной формы заключения по результатам исследования: Наличие</w:t>
            </w:r>
          </w:p>
          <w:p w:rsidR="002C0EFE" w:rsidRPr="00514A15" w:rsidRDefault="002C0EFE" w:rsidP="00DA241B">
            <w:pPr>
              <w:ind w:left="426" w:hanging="326"/>
              <w:rPr>
                <w:color w:val="000000" w:themeColor="text1"/>
                <w:szCs w:val="24"/>
              </w:rPr>
            </w:pPr>
            <w:r w:rsidRPr="00514A15">
              <w:rPr>
                <w:color w:val="000000" w:themeColor="text1"/>
                <w:szCs w:val="24"/>
              </w:rPr>
              <w:t>Встроенная база данных типовых фраз заключения: Наличие</w:t>
            </w:r>
          </w:p>
          <w:p w:rsidR="002C0EFE" w:rsidRPr="00514A15" w:rsidRDefault="002C0EFE" w:rsidP="00DA241B">
            <w:pPr>
              <w:ind w:left="426" w:hanging="326"/>
              <w:rPr>
                <w:color w:val="000000" w:themeColor="text1"/>
                <w:szCs w:val="24"/>
              </w:rPr>
            </w:pPr>
            <w:r w:rsidRPr="00514A15">
              <w:rPr>
                <w:color w:val="000000" w:themeColor="text1"/>
                <w:szCs w:val="24"/>
              </w:rPr>
              <w:t xml:space="preserve">Запись одного или нескольких обследований пациента на компакт-диск или </w:t>
            </w:r>
            <w:proofErr w:type="spellStart"/>
            <w:r w:rsidRPr="00514A15">
              <w:rPr>
                <w:color w:val="000000" w:themeColor="text1"/>
                <w:szCs w:val="24"/>
              </w:rPr>
              <w:t>флеш</w:t>
            </w:r>
            <w:proofErr w:type="spellEnd"/>
            <w:r w:rsidRPr="00514A15">
              <w:rPr>
                <w:color w:val="000000" w:themeColor="text1"/>
                <w:szCs w:val="24"/>
              </w:rPr>
              <w:t>-диск: Наличие</w:t>
            </w:r>
          </w:p>
          <w:p w:rsidR="002C0EFE" w:rsidRPr="00514A15" w:rsidRDefault="002C0EFE" w:rsidP="00DA241B">
            <w:pPr>
              <w:ind w:left="426" w:hanging="326"/>
              <w:rPr>
                <w:b/>
                <w:color w:val="000000" w:themeColor="text1"/>
                <w:szCs w:val="24"/>
              </w:rPr>
            </w:pPr>
            <w:r w:rsidRPr="00514A15">
              <w:rPr>
                <w:b/>
                <w:color w:val="000000" w:themeColor="text1"/>
                <w:szCs w:val="24"/>
              </w:rPr>
              <w:t>Качественные характеристики:</w:t>
            </w:r>
          </w:p>
          <w:p w:rsidR="002C0EFE" w:rsidRPr="00514A15" w:rsidRDefault="002C0EFE" w:rsidP="00DA241B">
            <w:pPr>
              <w:ind w:left="426" w:hanging="326"/>
              <w:rPr>
                <w:color w:val="000000" w:themeColor="text1"/>
                <w:szCs w:val="24"/>
              </w:rPr>
            </w:pPr>
            <w:r w:rsidRPr="00514A15">
              <w:rPr>
                <w:color w:val="000000" w:themeColor="text1"/>
                <w:szCs w:val="24"/>
              </w:rPr>
              <w:lastRenderedPageBreak/>
              <w:t>Количество каналов</w:t>
            </w:r>
            <w:proofErr w:type="gramStart"/>
            <w:r w:rsidRPr="00514A15">
              <w:rPr>
                <w:color w:val="000000" w:themeColor="text1"/>
                <w:szCs w:val="24"/>
              </w:rPr>
              <w:t>: Не</w:t>
            </w:r>
            <w:proofErr w:type="gramEnd"/>
            <w:r w:rsidRPr="00514A15">
              <w:rPr>
                <w:color w:val="000000" w:themeColor="text1"/>
                <w:szCs w:val="24"/>
              </w:rPr>
              <w:t xml:space="preserve"> более 21</w:t>
            </w:r>
          </w:p>
          <w:p w:rsidR="002C0EFE" w:rsidRPr="00514A15" w:rsidRDefault="002C0EFE" w:rsidP="00DA241B">
            <w:pPr>
              <w:ind w:left="426" w:hanging="326"/>
              <w:rPr>
                <w:color w:val="000000" w:themeColor="text1"/>
                <w:szCs w:val="24"/>
              </w:rPr>
            </w:pPr>
            <w:r w:rsidRPr="00514A15">
              <w:rPr>
                <w:color w:val="000000" w:themeColor="text1"/>
                <w:szCs w:val="24"/>
              </w:rPr>
              <w:t>Подключение к компьютеру: USB</w:t>
            </w:r>
          </w:p>
          <w:p w:rsidR="002C0EFE" w:rsidRPr="00514A15" w:rsidRDefault="002C0EFE" w:rsidP="00DA241B">
            <w:pPr>
              <w:ind w:left="426" w:hanging="326"/>
              <w:rPr>
                <w:color w:val="000000" w:themeColor="text1"/>
                <w:szCs w:val="24"/>
              </w:rPr>
            </w:pPr>
            <w:r w:rsidRPr="00514A15">
              <w:rPr>
                <w:color w:val="000000" w:themeColor="text1"/>
                <w:szCs w:val="24"/>
              </w:rPr>
              <w:t>Класс потенциального риска</w:t>
            </w:r>
            <w:proofErr w:type="gramStart"/>
            <w:r w:rsidRPr="00514A15">
              <w:rPr>
                <w:color w:val="000000" w:themeColor="text1"/>
                <w:szCs w:val="24"/>
              </w:rPr>
              <w:t>: Не</w:t>
            </w:r>
            <w:proofErr w:type="gramEnd"/>
            <w:r w:rsidRPr="00514A15">
              <w:rPr>
                <w:color w:val="000000" w:themeColor="text1"/>
                <w:szCs w:val="24"/>
              </w:rPr>
              <w:t xml:space="preserve"> менее 2б</w:t>
            </w:r>
          </w:p>
          <w:p w:rsidR="002C0EFE" w:rsidRPr="00514A15" w:rsidRDefault="002C0EFE" w:rsidP="00DA241B">
            <w:pPr>
              <w:ind w:left="426" w:hanging="326"/>
              <w:rPr>
                <w:color w:val="000000" w:themeColor="text1"/>
                <w:szCs w:val="24"/>
              </w:rPr>
            </w:pPr>
            <w:r w:rsidRPr="00514A15">
              <w:rPr>
                <w:color w:val="000000" w:themeColor="text1"/>
                <w:szCs w:val="24"/>
              </w:rPr>
              <w:t xml:space="preserve">Рабочая полоса частот усилителя (на уровне 3 дБ): от 0,5 до 80 Гц </w:t>
            </w:r>
          </w:p>
          <w:p w:rsidR="002C0EFE" w:rsidRPr="00514A15" w:rsidRDefault="002C0EFE" w:rsidP="00DA241B">
            <w:pPr>
              <w:ind w:left="426" w:hanging="326"/>
              <w:rPr>
                <w:color w:val="000000" w:themeColor="text1"/>
                <w:szCs w:val="24"/>
              </w:rPr>
            </w:pPr>
            <w:r w:rsidRPr="00514A15">
              <w:rPr>
                <w:color w:val="000000" w:themeColor="text1"/>
                <w:szCs w:val="24"/>
              </w:rPr>
              <w:t>Среднеквадратическое значение шума, приведённое ко входу</w:t>
            </w:r>
            <w:proofErr w:type="gramStart"/>
            <w:r w:rsidRPr="00514A15">
              <w:rPr>
                <w:color w:val="000000" w:themeColor="text1"/>
                <w:szCs w:val="24"/>
              </w:rPr>
              <w:t>: Не</w:t>
            </w:r>
            <w:proofErr w:type="gramEnd"/>
            <w:r w:rsidRPr="00514A15">
              <w:rPr>
                <w:color w:val="000000" w:themeColor="text1"/>
                <w:szCs w:val="24"/>
              </w:rPr>
              <w:t xml:space="preserve"> более 1,5 мкВ</w:t>
            </w:r>
          </w:p>
          <w:p w:rsidR="002C0EFE" w:rsidRPr="00514A15" w:rsidRDefault="002C0EFE" w:rsidP="00DA241B">
            <w:pPr>
              <w:ind w:left="426" w:hanging="326"/>
              <w:rPr>
                <w:color w:val="000000" w:themeColor="text1"/>
                <w:szCs w:val="24"/>
              </w:rPr>
            </w:pPr>
            <w:r w:rsidRPr="00514A15">
              <w:rPr>
                <w:color w:val="000000" w:themeColor="text1"/>
                <w:szCs w:val="24"/>
              </w:rPr>
              <w:t>Диапазон амплитуд измеряемых сигналов: +/-0,8 В</w:t>
            </w:r>
          </w:p>
          <w:p w:rsidR="002C0EFE" w:rsidRPr="00514A15" w:rsidRDefault="002C0EFE" w:rsidP="00DA241B">
            <w:pPr>
              <w:ind w:left="426" w:hanging="326"/>
              <w:rPr>
                <w:color w:val="000000" w:themeColor="text1"/>
                <w:szCs w:val="24"/>
              </w:rPr>
            </w:pPr>
            <w:r w:rsidRPr="00514A15">
              <w:rPr>
                <w:color w:val="000000" w:themeColor="text1"/>
                <w:szCs w:val="24"/>
              </w:rPr>
              <w:t>Разрядность АЦП</w:t>
            </w:r>
            <w:proofErr w:type="gramStart"/>
            <w:r w:rsidRPr="00514A15">
              <w:rPr>
                <w:color w:val="000000" w:themeColor="text1"/>
                <w:szCs w:val="24"/>
              </w:rPr>
              <w:t>: Не</w:t>
            </w:r>
            <w:proofErr w:type="gramEnd"/>
            <w:r w:rsidRPr="00514A15">
              <w:rPr>
                <w:color w:val="000000" w:themeColor="text1"/>
                <w:szCs w:val="24"/>
              </w:rPr>
              <w:t xml:space="preserve"> менее 16</w:t>
            </w:r>
          </w:p>
          <w:p w:rsidR="002C0EFE" w:rsidRPr="00514A15" w:rsidRDefault="002C0EFE" w:rsidP="00DA241B">
            <w:pPr>
              <w:ind w:left="426" w:hanging="326"/>
              <w:rPr>
                <w:color w:val="000000" w:themeColor="text1"/>
                <w:szCs w:val="24"/>
              </w:rPr>
            </w:pPr>
            <w:proofErr w:type="spellStart"/>
            <w:r w:rsidRPr="00514A15">
              <w:rPr>
                <w:color w:val="000000" w:themeColor="text1"/>
                <w:szCs w:val="24"/>
              </w:rPr>
              <w:t>Режекторные</w:t>
            </w:r>
            <w:proofErr w:type="spellEnd"/>
            <w:r w:rsidRPr="00514A15">
              <w:rPr>
                <w:color w:val="000000" w:themeColor="text1"/>
                <w:szCs w:val="24"/>
              </w:rPr>
              <w:t xml:space="preserve"> фильтры на частоты: 50 Гц </w:t>
            </w:r>
            <w:r w:rsidRPr="00514A15">
              <w:rPr>
                <w:b/>
                <w:color w:val="000000" w:themeColor="text1"/>
                <w:szCs w:val="24"/>
              </w:rPr>
              <w:t>и</w:t>
            </w:r>
            <w:r w:rsidRPr="00514A15">
              <w:rPr>
                <w:color w:val="000000" w:themeColor="text1"/>
                <w:szCs w:val="24"/>
              </w:rPr>
              <w:t xml:space="preserve"> 100 Гц</w:t>
            </w:r>
          </w:p>
          <w:p w:rsidR="002C0EFE" w:rsidRPr="00514A15" w:rsidRDefault="002C0EFE" w:rsidP="00DA241B">
            <w:pPr>
              <w:ind w:left="426" w:hanging="326"/>
              <w:rPr>
                <w:color w:val="000000" w:themeColor="text1"/>
                <w:szCs w:val="24"/>
              </w:rPr>
            </w:pPr>
            <w:r w:rsidRPr="00514A15">
              <w:rPr>
                <w:color w:val="000000" w:themeColor="text1"/>
                <w:szCs w:val="24"/>
              </w:rPr>
              <w:t>Устойчивость к электростатическим разрядам</w:t>
            </w:r>
            <w:proofErr w:type="gramStart"/>
            <w:r w:rsidRPr="00514A15">
              <w:rPr>
                <w:color w:val="000000" w:themeColor="text1"/>
                <w:szCs w:val="24"/>
              </w:rPr>
              <w:t>: Не</w:t>
            </w:r>
            <w:proofErr w:type="gramEnd"/>
            <w:r w:rsidRPr="00514A15">
              <w:rPr>
                <w:color w:val="000000" w:themeColor="text1"/>
                <w:szCs w:val="24"/>
              </w:rPr>
              <w:t xml:space="preserve"> менее 8 </w:t>
            </w:r>
            <w:proofErr w:type="spellStart"/>
            <w:r w:rsidRPr="00514A15">
              <w:rPr>
                <w:color w:val="000000" w:themeColor="text1"/>
                <w:szCs w:val="24"/>
              </w:rPr>
              <w:t>кВ</w:t>
            </w:r>
            <w:proofErr w:type="spellEnd"/>
          </w:p>
          <w:p w:rsidR="002C0EFE" w:rsidRPr="00514A15" w:rsidRDefault="002C0EFE" w:rsidP="00DA241B">
            <w:pPr>
              <w:ind w:left="426" w:hanging="326"/>
              <w:rPr>
                <w:color w:val="000000" w:themeColor="text1"/>
                <w:szCs w:val="24"/>
              </w:rPr>
            </w:pPr>
            <w:r w:rsidRPr="00514A15">
              <w:rPr>
                <w:color w:val="000000" w:themeColor="text1"/>
                <w:szCs w:val="24"/>
              </w:rPr>
              <w:t>Входное сопротивление усилителей: не менее 500 МОм</w:t>
            </w:r>
          </w:p>
          <w:p w:rsidR="002C0EFE" w:rsidRPr="00514A15" w:rsidRDefault="002C0EFE" w:rsidP="00DA241B">
            <w:pPr>
              <w:ind w:left="426" w:hanging="326"/>
              <w:rPr>
                <w:color w:val="000000" w:themeColor="text1"/>
                <w:szCs w:val="24"/>
              </w:rPr>
            </w:pPr>
            <w:r w:rsidRPr="00514A15">
              <w:rPr>
                <w:color w:val="000000" w:themeColor="text1"/>
                <w:szCs w:val="24"/>
              </w:rPr>
              <w:t>Электропитание: +5 В (от порта USB)</w:t>
            </w:r>
          </w:p>
          <w:p w:rsidR="002C0EFE" w:rsidRPr="00514A15" w:rsidRDefault="002C0EFE" w:rsidP="00DA241B">
            <w:pPr>
              <w:ind w:left="426" w:hanging="326"/>
              <w:rPr>
                <w:color w:val="000000" w:themeColor="text1"/>
                <w:szCs w:val="24"/>
              </w:rPr>
            </w:pPr>
            <w:r w:rsidRPr="00514A15">
              <w:rPr>
                <w:color w:val="000000" w:themeColor="text1"/>
                <w:szCs w:val="24"/>
              </w:rPr>
              <w:t>Потребляемая мощность</w:t>
            </w:r>
            <w:proofErr w:type="gramStart"/>
            <w:r w:rsidRPr="00514A15">
              <w:rPr>
                <w:color w:val="000000" w:themeColor="text1"/>
                <w:szCs w:val="24"/>
              </w:rPr>
              <w:t>: Не</w:t>
            </w:r>
            <w:proofErr w:type="gramEnd"/>
            <w:r w:rsidRPr="00514A15">
              <w:rPr>
                <w:color w:val="000000" w:themeColor="text1"/>
                <w:szCs w:val="24"/>
              </w:rPr>
              <w:t xml:space="preserve"> более 2 Вт</w:t>
            </w:r>
          </w:p>
          <w:p w:rsidR="002C0EFE" w:rsidRPr="00514A15" w:rsidRDefault="002C0EFE" w:rsidP="00DA241B">
            <w:pPr>
              <w:ind w:left="426" w:hanging="326"/>
              <w:rPr>
                <w:color w:val="000000" w:themeColor="text1"/>
                <w:szCs w:val="24"/>
              </w:rPr>
            </w:pPr>
            <w:proofErr w:type="spellStart"/>
            <w:r w:rsidRPr="00514A15">
              <w:rPr>
                <w:color w:val="000000" w:themeColor="text1"/>
                <w:szCs w:val="24"/>
              </w:rPr>
              <w:t>Web</w:t>
            </w:r>
            <w:proofErr w:type="spellEnd"/>
            <w:r w:rsidRPr="00514A15">
              <w:rPr>
                <w:color w:val="000000" w:themeColor="text1"/>
                <w:szCs w:val="24"/>
              </w:rPr>
              <w:t>-камера с разрешением (видео) 1280x720, подключение через USB 2.0, встроенный микрофон и автоматическая фокусировка: наличие</w:t>
            </w:r>
          </w:p>
          <w:p w:rsidR="002C0EFE" w:rsidRPr="00514A15" w:rsidRDefault="002C0EFE" w:rsidP="00DA241B">
            <w:pPr>
              <w:ind w:left="426" w:hanging="326"/>
              <w:rPr>
                <w:color w:val="000000" w:themeColor="text1"/>
                <w:szCs w:val="24"/>
              </w:rPr>
            </w:pPr>
            <w:r w:rsidRPr="00514A15">
              <w:rPr>
                <w:color w:val="000000" w:themeColor="text1"/>
                <w:szCs w:val="24"/>
              </w:rPr>
              <w:t>Масса аппаратного блока</w:t>
            </w:r>
            <w:proofErr w:type="gramStart"/>
            <w:r w:rsidRPr="00514A15">
              <w:rPr>
                <w:color w:val="000000" w:themeColor="text1"/>
                <w:szCs w:val="24"/>
              </w:rPr>
              <w:t>: Не</w:t>
            </w:r>
            <w:proofErr w:type="gramEnd"/>
            <w:r w:rsidRPr="00514A15">
              <w:rPr>
                <w:color w:val="000000" w:themeColor="text1"/>
                <w:szCs w:val="24"/>
              </w:rPr>
              <w:t xml:space="preserve"> более 0,5 кг</w:t>
            </w:r>
          </w:p>
          <w:p w:rsidR="002C0EFE" w:rsidRPr="00514A15" w:rsidRDefault="002C0EFE" w:rsidP="00DA241B">
            <w:pPr>
              <w:ind w:left="426" w:hanging="326"/>
              <w:rPr>
                <w:b/>
                <w:color w:val="000000" w:themeColor="text1"/>
                <w:szCs w:val="24"/>
              </w:rPr>
            </w:pPr>
            <w:r w:rsidRPr="00514A15">
              <w:rPr>
                <w:color w:val="000000" w:themeColor="text1"/>
                <w:szCs w:val="24"/>
              </w:rPr>
              <w:t xml:space="preserve">Габаритные размеры аппаратного блока: не более 220 мм Х не более 140 мм Х не более 40 мм </w:t>
            </w:r>
            <w:proofErr w:type="spellStart"/>
            <w:r w:rsidRPr="00514A15">
              <w:rPr>
                <w:b/>
                <w:color w:val="000000" w:themeColor="text1"/>
                <w:szCs w:val="24"/>
              </w:rPr>
              <w:t>Фоностимулятор</w:t>
            </w:r>
            <w:proofErr w:type="spellEnd"/>
            <w:r w:rsidRPr="00514A15">
              <w:rPr>
                <w:b/>
                <w:color w:val="000000" w:themeColor="text1"/>
                <w:szCs w:val="24"/>
              </w:rPr>
              <w:t>:</w:t>
            </w:r>
          </w:p>
          <w:p w:rsidR="002C0EFE" w:rsidRPr="00514A15" w:rsidRDefault="002C0EFE" w:rsidP="00DA241B">
            <w:pPr>
              <w:ind w:left="426" w:hanging="326"/>
              <w:rPr>
                <w:color w:val="000000" w:themeColor="text1"/>
                <w:szCs w:val="24"/>
              </w:rPr>
            </w:pPr>
            <w:r w:rsidRPr="00514A15">
              <w:rPr>
                <w:color w:val="000000" w:themeColor="text1"/>
                <w:szCs w:val="24"/>
              </w:rPr>
              <w:t>Диапазон громкости импульса</w:t>
            </w:r>
            <w:proofErr w:type="gramStart"/>
            <w:r w:rsidRPr="00514A15">
              <w:rPr>
                <w:color w:val="000000" w:themeColor="text1"/>
                <w:szCs w:val="24"/>
              </w:rPr>
              <w:t>: Не</w:t>
            </w:r>
            <w:proofErr w:type="gramEnd"/>
            <w:r w:rsidRPr="00514A15">
              <w:rPr>
                <w:color w:val="000000" w:themeColor="text1"/>
                <w:szCs w:val="24"/>
              </w:rPr>
              <w:t xml:space="preserve"> шире 0 - 2 Вт</w:t>
            </w:r>
          </w:p>
          <w:p w:rsidR="002C0EFE" w:rsidRPr="00514A15" w:rsidRDefault="002C0EFE" w:rsidP="00DA241B">
            <w:pPr>
              <w:ind w:left="426" w:hanging="326"/>
              <w:rPr>
                <w:color w:val="000000" w:themeColor="text1"/>
                <w:szCs w:val="24"/>
              </w:rPr>
            </w:pPr>
            <w:r w:rsidRPr="00514A15">
              <w:rPr>
                <w:color w:val="000000" w:themeColor="text1"/>
                <w:szCs w:val="24"/>
              </w:rPr>
              <w:t>Длительность импульсов</w:t>
            </w:r>
            <w:proofErr w:type="gramStart"/>
            <w:r w:rsidRPr="00514A15">
              <w:rPr>
                <w:color w:val="000000" w:themeColor="text1"/>
                <w:szCs w:val="24"/>
              </w:rPr>
              <w:t>: Не</w:t>
            </w:r>
            <w:proofErr w:type="gramEnd"/>
            <w:r w:rsidRPr="00514A15">
              <w:rPr>
                <w:color w:val="000000" w:themeColor="text1"/>
                <w:szCs w:val="24"/>
              </w:rPr>
              <w:t xml:space="preserve"> шире 10 </w:t>
            </w:r>
            <w:proofErr w:type="spellStart"/>
            <w:r w:rsidRPr="00514A15">
              <w:rPr>
                <w:color w:val="000000" w:themeColor="text1"/>
                <w:szCs w:val="24"/>
              </w:rPr>
              <w:t>мс</w:t>
            </w:r>
            <w:proofErr w:type="spellEnd"/>
            <w:r w:rsidRPr="00514A15">
              <w:rPr>
                <w:color w:val="000000" w:themeColor="text1"/>
                <w:szCs w:val="24"/>
              </w:rPr>
              <w:t xml:space="preserve"> — 250 </w:t>
            </w:r>
            <w:proofErr w:type="spellStart"/>
            <w:r w:rsidRPr="00514A15">
              <w:rPr>
                <w:color w:val="000000" w:themeColor="text1"/>
                <w:szCs w:val="24"/>
              </w:rPr>
              <w:t>мс</w:t>
            </w:r>
            <w:proofErr w:type="spellEnd"/>
          </w:p>
          <w:p w:rsidR="002C0EFE" w:rsidRPr="00514A15" w:rsidRDefault="002C0EFE" w:rsidP="00DA241B">
            <w:pPr>
              <w:ind w:left="426" w:hanging="326"/>
              <w:rPr>
                <w:color w:val="000000" w:themeColor="text1"/>
                <w:szCs w:val="24"/>
              </w:rPr>
            </w:pPr>
            <w:r w:rsidRPr="00514A15">
              <w:rPr>
                <w:color w:val="000000" w:themeColor="text1"/>
                <w:szCs w:val="24"/>
              </w:rPr>
              <w:t>Частота следования импульсов</w:t>
            </w:r>
            <w:proofErr w:type="gramStart"/>
            <w:r w:rsidRPr="00514A15">
              <w:rPr>
                <w:color w:val="000000" w:themeColor="text1"/>
                <w:szCs w:val="24"/>
              </w:rPr>
              <w:t>: От</w:t>
            </w:r>
            <w:proofErr w:type="gramEnd"/>
            <w:r w:rsidRPr="00514A15">
              <w:rPr>
                <w:color w:val="000000" w:themeColor="text1"/>
                <w:szCs w:val="24"/>
              </w:rPr>
              <w:t xml:space="preserve"> 0,5 Гц до 60 Гц</w:t>
            </w:r>
          </w:p>
          <w:p w:rsidR="002C0EFE" w:rsidRPr="00514A15" w:rsidRDefault="002C0EFE" w:rsidP="00DA241B">
            <w:pPr>
              <w:ind w:left="426" w:hanging="326"/>
              <w:rPr>
                <w:b/>
                <w:color w:val="000000" w:themeColor="text1"/>
                <w:szCs w:val="24"/>
              </w:rPr>
            </w:pPr>
            <w:proofErr w:type="spellStart"/>
            <w:r w:rsidRPr="00514A15">
              <w:rPr>
                <w:b/>
                <w:color w:val="000000" w:themeColor="text1"/>
                <w:szCs w:val="24"/>
              </w:rPr>
              <w:t>Фотостимулятор</w:t>
            </w:r>
            <w:proofErr w:type="spellEnd"/>
            <w:r w:rsidRPr="00514A15">
              <w:rPr>
                <w:b/>
                <w:color w:val="000000" w:themeColor="text1"/>
                <w:szCs w:val="24"/>
              </w:rPr>
              <w:t xml:space="preserve">: </w:t>
            </w:r>
          </w:p>
          <w:p w:rsidR="002C0EFE" w:rsidRPr="00514A15" w:rsidRDefault="002C0EFE" w:rsidP="00DA241B">
            <w:pPr>
              <w:ind w:left="426" w:hanging="326"/>
              <w:rPr>
                <w:color w:val="000000" w:themeColor="text1"/>
                <w:szCs w:val="24"/>
              </w:rPr>
            </w:pPr>
            <w:r w:rsidRPr="00514A15">
              <w:rPr>
                <w:color w:val="000000" w:themeColor="text1"/>
                <w:szCs w:val="24"/>
              </w:rPr>
              <w:t>Тип стимулятора: светодиодный</w:t>
            </w:r>
          </w:p>
          <w:p w:rsidR="002C0EFE" w:rsidRPr="00514A15" w:rsidRDefault="002C0EFE" w:rsidP="00DA241B">
            <w:pPr>
              <w:ind w:left="426" w:hanging="326"/>
              <w:rPr>
                <w:color w:val="000000" w:themeColor="text1"/>
                <w:szCs w:val="24"/>
              </w:rPr>
            </w:pPr>
            <w:r w:rsidRPr="00514A15">
              <w:rPr>
                <w:color w:val="000000" w:themeColor="text1"/>
                <w:szCs w:val="24"/>
              </w:rPr>
              <w:t>Длительность импульсов</w:t>
            </w:r>
            <w:proofErr w:type="gramStart"/>
            <w:r w:rsidRPr="00514A15">
              <w:rPr>
                <w:color w:val="000000" w:themeColor="text1"/>
                <w:szCs w:val="24"/>
              </w:rPr>
              <w:t>: Не</w:t>
            </w:r>
            <w:proofErr w:type="gramEnd"/>
            <w:r w:rsidRPr="00514A15">
              <w:rPr>
                <w:color w:val="000000" w:themeColor="text1"/>
                <w:szCs w:val="24"/>
              </w:rPr>
              <w:t xml:space="preserve"> шире 10 </w:t>
            </w:r>
            <w:proofErr w:type="spellStart"/>
            <w:r w:rsidRPr="00514A15">
              <w:rPr>
                <w:color w:val="000000" w:themeColor="text1"/>
                <w:szCs w:val="24"/>
              </w:rPr>
              <w:t>мс</w:t>
            </w:r>
            <w:proofErr w:type="spellEnd"/>
            <w:r w:rsidRPr="00514A15">
              <w:rPr>
                <w:color w:val="000000" w:themeColor="text1"/>
                <w:szCs w:val="24"/>
              </w:rPr>
              <w:t xml:space="preserve"> — 250 </w:t>
            </w:r>
            <w:proofErr w:type="spellStart"/>
            <w:r w:rsidRPr="00514A15">
              <w:rPr>
                <w:color w:val="000000" w:themeColor="text1"/>
                <w:szCs w:val="24"/>
              </w:rPr>
              <w:lastRenderedPageBreak/>
              <w:t>мс</w:t>
            </w:r>
            <w:proofErr w:type="spellEnd"/>
          </w:p>
          <w:p w:rsidR="002C0EFE" w:rsidRPr="00514A15" w:rsidRDefault="002C0EFE" w:rsidP="00DA241B">
            <w:pPr>
              <w:ind w:left="426" w:hanging="326"/>
              <w:rPr>
                <w:szCs w:val="24"/>
              </w:rPr>
            </w:pPr>
            <w:r w:rsidRPr="00514A15">
              <w:rPr>
                <w:color w:val="000000" w:themeColor="text1"/>
                <w:szCs w:val="24"/>
              </w:rPr>
              <w:t>Частота следования импульсов</w:t>
            </w:r>
            <w:proofErr w:type="gramStart"/>
            <w:r w:rsidRPr="00514A15">
              <w:rPr>
                <w:color w:val="000000" w:themeColor="text1"/>
                <w:szCs w:val="24"/>
              </w:rPr>
              <w:t>: От</w:t>
            </w:r>
            <w:proofErr w:type="gramEnd"/>
            <w:r w:rsidRPr="00514A15">
              <w:rPr>
                <w:color w:val="000000" w:themeColor="text1"/>
                <w:szCs w:val="24"/>
              </w:rPr>
              <w:t xml:space="preserve"> 0,5 Гц до 60 Гц</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514A15" w:rsidRDefault="002C0EFE" w:rsidP="00DA241B">
            <w:pPr>
              <w:ind w:firstLine="0"/>
              <w:jc w:val="center"/>
              <w:rPr>
                <w:szCs w:val="24"/>
              </w:rPr>
            </w:pPr>
            <w:proofErr w:type="spellStart"/>
            <w:r w:rsidRPr="00514A15">
              <w:rPr>
                <w:szCs w:val="24"/>
              </w:rPr>
              <w:lastRenderedPageBreak/>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ind w:firstLine="0"/>
              <w:jc w:val="center"/>
              <w:rPr>
                <w:szCs w:val="24"/>
              </w:rPr>
            </w:pPr>
            <w:r w:rsidRPr="00514A15">
              <w:rPr>
                <w:szCs w:val="24"/>
              </w:rPr>
              <w:t>1</w:t>
            </w:r>
          </w:p>
        </w:tc>
      </w:tr>
      <w:tr w:rsidR="002C0EFE" w:rsidRPr="00514A15" w:rsidTr="00DA241B">
        <w:trPr>
          <w:trHeight w:val="359"/>
          <w:jc w:val="center"/>
        </w:trPr>
        <w:tc>
          <w:tcPr>
            <w:tcW w:w="10883" w:type="dxa"/>
            <w:gridSpan w:val="5"/>
            <w:tcBorders>
              <w:top w:val="single" w:sz="6" w:space="0" w:color="000000"/>
              <w:left w:val="single" w:sz="6" w:space="0" w:color="000000"/>
              <w:bottom w:val="single" w:sz="6" w:space="0" w:color="000000"/>
              <w:right w:val="single" w:sz="6" w:space="0" w:color="000000"/>
            </w:tcBorders>
            <w:vAlign w:val="center"/>
          </w:tcPr>
          <w:p w:rsidR="002C0EFE" w:rsidRPr="00514A15" w:rsidRDefault="002C0EFE" w:rsidP="00DA241B">
            <w:pPr>
              <w:ind w:left="426" w:firstLine="0"/>
              <w:jc w:val="center"/>
              <w:rPr>
                <w:szCs w:val="24"/>
              </w:rPr>
            </w:pPr>
            <w:r w:rsidRPr="00514A15">
              <w:rPr>
                <w:i/>
                <w:color w:val="000000" w:themeColor="text1"/>
                <w:szCs w:val="24"/>
              </w:rPr>
              <w:lastRenderedPageBreak/>
              <w:t xml:space="preserve">*Программное обеспечение и описание работы с программным обеспечением поставляются на одном </w:t>
            </w:r>
            <w:proofErr w:type="spellStart"/>
            <w:r w:rsidRPr="00514A15">
              <w:rPr>
                <w:i/>
                <w:color w:val="000000" w:themeColor="text1"/>
                <w:szCs w:val="24"/>
              </w:rPr>
              <w:t>флеш</w:t>
            </w:r>
            <w:proofErr w:type="spellEnd"/>
            <w:r w:rsidRPr="00514A15">
              <w:rPr>
                <w:i/>
                <w:color w:val="000000" w:themeColor="text1"/>
                <w:szCs w:val="24"/>
              </w:rPr>
              <w:t xml:space="preserve"> накопителе.</w:t>
            </w:r>
          </w:p>
        </w:tc>
      </w:tr>
    </w:tbl>
    <w:p w:rsidR="00735C2C" w:rsidRPr="00514A15" w:rsidRDefault="00735C2C" w:rsidP="00B3644C">
      <w:pPr>
        <w:pStyle w:val="ab"/>
        <w:spacing w:after="0"/>
        <w:rPr>
          <w:sz w:val="24"/>
          <w:szCs w:val="24"/>
        </w:rPr>
      </w:pPr>
    </w:p>
    <w:p w:rsidR="00C328E5" w:rsidRPr="00514A15" w:rsidRDefault="00C328E5" w:rsidP="00B3644C">
      <w:pPr>
        <w:pStyle w:val="ab"/>
        <w:spacing w:after="0"/>
        <w:rPr>
          <w:sz w:val="24"/>
          <w:szCs w:val="24"/>
        </w:rPr>
      </w:pPr>
    </w:p>
    <w:p w:rsidR="000F60D1" w:rsidRPr="00514A15" w:rsidRDefault="008C57CC" w:rsidP="000F60D1">
      <w:pPr>
        <w:pStyle w:val="a6"/>
        <w:widowControl w:val="0"/>
        <w:overflowPunct w:val="0"/>
        <w:autoSpaceDE w:val="0"/>
        <w:autoSpaceDN w:val="0"/>
        <w:adjustRightInd w:val="0"/>
        <w:spacing w:after="0"/>
        <w:textAlignment w:val="baseline"/>
        <w:rPr>
          <w:b/>
          <w:bCs/>
          <w:sz w:val="24"/>
          <w:szCs w:val="24"/>
        </w:rPr>
      </w:pPr>
      <w:r w:rsidRPr="00514A15">
        <w:rPr>
          <w:b/>
          <w:bCs/>
          <w:sz w:val="24"/>
          <w:szCs w:val="24"/>
        </w:rPr>
        <w:t>Итого: __________ руб.</w:t>
      </w:r>
      <w:r w:rsidR="00BB253A" w:rsidRPr="00514A15">
        <w:rPr>
          <w:b/>
          <w:bCs/>
          <w:sz w:val="24"/>
          <w:szCs w:val="24"/>
        </w:rPr>
        <w:t>___</w:t>
      </w:r>
      <w:r w:rsidRPr="00514A15">
        <w:rPr>
          <w:b/>
          <w:bCs/>
          <w:sz w:val="24"/>
          <w:szCs w:val="24"/>
        </w:rPr>
        <w:t xml:space="preserve"> коп. (___________________________________ руб.</w:t>
      </w:r>
      <w:r w:rsidR="00BB253A" w:rsidRPr="00514A15">
        <w:rPr>
          <w:b/>
          <w:bCs/>
          <w:sz w:val="24"/>
          <w:szCs w:val="24"/>
        </w:rPr>
        <w:t xml:space="preserve">___ </w:t>
      </w:r>
      <w:r w:rsidRPr="00514A15">
        <w:rPr>
          <w:b/>
          <w:bCs/>
          <w:sz w:val="24"/>
          <w:szCs w:val="24"/>
        </w:rPr>
        <w:t>коп.)</w:t>
      </w:r>
    </w:p>
    <w:p w:rsidR="003B1BDB" w:rsidRPr="00514A15" w:rsidRDefault="003B1BDB" w:rsidP="003B1BDB">
      <w:pPr>
        <w:rPr>
          <w:szCs w:val="24"/>
        </w:rPr>
      </w:pPr>
    </w:p>
    <w:p w:rsidR="00DC7D71" w:rsidRPr="00514A15"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514A15">
        <w:rPr>
          <w:b/>
          <w:bCs/>
          <w:sz w:val="24"/>
          <w:szCs w:val="24"/>
        </w:rPr>
        <w:t>Условия исполнения договора:</w:t>
      </w:r>
    </w:p>
    <w:p w:rsidR="00DC7D71" w:rsidRPr="00514A15" w:rsidRDefault="00DC7D71" w:rsidP="00DC7D71">
      <w:pPr>
        <w:pStyle w:val="a6"/>
        <w:widowControl w:val="0"/>
        <w:overflowPunct w:val="0"/>
        <w:autoSpaceDE w:val="0"/>
        <w:autoSpaceDN w:val="0"/>
        <w:adjustRightInd w:val="0"/>
        <w:spacing w:after="0"/>
        <w:textAlignment w:val="baseline"/>
        <w:rPr>
          <w:sz w:val="24"/>
          <w:szCs w:val="24"/>
        </w:rPr>
      </w:pPr>
      <w:r w:rsidRPr="00514A15">
        <w:rPr>
          <w:bCs/>
          <w:sz w:val="24"/>
          <w:szCs w:val="24"/>
        </w:rPr>
        <w:t>Мы о</w:t>
      </w:r>
      <w:r w:rsidRPr="00514A15">
        <w:rPr>
          <w:sz w:val="24"/>
          <w:szCs w:val="24"/>
        </w:rPr>
        <w:t xml:space="preserve">бязуемся вносить информацию в автоматизированную систему заказов «Электронный ордер» о поставке товара </w:t>
      </w:r>
      <w:proofErr w:type="gramStart"/>
      <w:r w:rsidRPr="00514A15">
        <w:rPr>
          <w:sz w:val="24"/>
          <w:szCs w:val="24"/>
        </w:rPr>
        <w:t>согласно инструкции</w:t>
      </w:r>
      <w:proofErr w:type="gramEnd"/>
      <w:r w:rsidRPr="00514A15">
        <w:rPr>
          <w:sz w:val="24"/>
          <w:szCs w:val="24"/>
        </w:rPr>
        <w:t xml:space="preserve"> предоставленной Заказчиком.</w:t>
      </w:r>
    </w:p>
    <w:p w:rsidR="00DC7D71" w:rsidRPr="00514A15" w:rsidRDefault="00547625" w:rsidP="00547625">
      <w:pPr>
        <w:widowControl/>
        <w:spacing w:before="0"/>
        <w:ind w:firstLine="0"/>
        <w:rPr>
          <w:szCs w:val="24"/>
        </w:rPr>
      </w:pPr>
      <w:r w:rsidRPr="00514A15">
        <w:rPr>
          <w:b/>
          <w:szCs w:val="24"/>
        </w:rPr>
        <w:t xml:space="preserve">1. </w:t>
      </w:r>
      <w:r w:rsidR="00DC7D71" w:rsidRPr="00514A15">
        <w:rPr>
          <w:b/>
          <w:szCs w:val="24"/>
        </w:rPr>
        <w:t>Требования качества</w:t>
      </w:r>
      <w:r w:rsidR="00DC7D71" w:rsidRPr="00514A15">
        <w:rPr>
          <w:szCs w:val="24"/>
        </w:rPr>
        <w:t xml:space="preserve">: </w:t>
      </w:r>
    </w:p>
    <w:p w:rsidR="00D87BAE" w:rsidRPr="00514A15" w:rsidRDefault="00743814" w:rsidP="00547625">
      <w:pPr>
        <w:widowControl/>
        <w:spacing w:before="0"/>
        <w:ind w:firstLine="0"/>
        <w:rPr>
          <w:szCs w:val="24"/>
        </w:rPr>
      </w:pPr>
      <w:r w:rsidRPr="00514A15">
        <w:rPr>
          <w:szCs w:val="24"/>
        </w:rPr>
        <w:t xml:space="preserve">- Поставленный Товар соответствует </w:t>
      </w:r>
      <w:r w:rsidR="00A7198D" w:rsidRPr="00514A15">
        <w:rPr>
          <w:szCs w:val="24"/>
        </w:rPr>
        <w:t>требованиям стандартов</w:t>
      </w:r>
      <w:r w:rsidRPr="00514A15">
        <w:rPr>
          <w:szCs w:val="24"/>
        </w:rPr>
        <w:t xml:space="preserve"> качества, упаковке и маркировк</w:t>
      </w:r>
      <w:r w:rsidR="00D87BAE" w:rsidRPr="00514A15">
        <w:rPr>
          <w:szCs w:val="24"/>
        </w:rPr>
        <w:t>е, утвержденн</w:t>
      </w:r>
      <w:r w:rsidR="00227376" w:rsidRPr="00514A15">
        <w:rPr>
          <w:szCs w:val="24"/>
        </w:rPr>
        <w:t xml:space="preserve">ых </w:t>
      </w:r>
      <w:r w:rsidR="00D87BAE" w:rsidRPr="00514A15">
        <w:rPr>
          <w:szCs w:val="24"/>
        </w:rPr>
        <w:t>нормативно-технической документацией;</w:t>
      </w:r>
    </w:p>
    <w:p w:rsidR="008100CB" w:rsidRPr="00514A15" w:rsidRDefault="00D87BAE" w:rsidP="00547625">
      <w:pPr>
        <w:widowControl/>
        <w:spacing w:before="0"/>
        <w:ind w:firstLine="0"/>
        <w:rPr>
          <w:b/>
          <w:szCs w:val="24"/>
        </w:rPr>
      </w:pPr>
      <w:r w:rsidRPr="00514A15">
        <w:rPr>
          <w:szCs w:val="24"/>
        </w:rPr>
        <w:t xml:space="preserve">- </w:t>
      </w:r>
      <w:r w:rsidR="00227376" w:rsidRPr="00514A15">
        <w:rPr>
          <w:szCs w:val="24"/>
        </w:rPr>
        <w:t>К</w:t>
      </w:r>
      <w:r w:rsidRPr="00514A15">
        <w:rPr>
          <w:szCs w:val="24"/>
        </w:rPr>
        <w:t xml:space="preserve">ачество товара подтверждается </w:t>
      </w:r>
      <w:r w:rsidR="008100CB" w:rsidRPr="00514A15">
        <w:rPr>
          <w:szCs w:val="24"/>
        </w:rPr>
        <w:t xml:space="preserve">соответствием техническим характеристикам и описанию, фасовке и </w:t>
      </w:r>
      <w:r w:rsidR="00A7198D" w:rsidRPr="00514A15">
        <w:rPr>
          <w:szCs w:val="24"/>
        </w:rPr>
        <w:t>упаковке, указанной</w:t>
      </w:r>
      <w:r w:rsidR="008100CB" w:rsidRPr="00514A15">
        <w:rPr>
          <w:szCs w:val="24"/>
        </w:rPr>
        <w:t xml:space="preserve"> в </w:t>
      </w:r>
      <w:r w:rsidR="0094549C" w:rsidRPr="00514A15">
        <w:rPr>
          <w:szCs w:val="24"/>
        </w:rPr>
        <w:t>Спецификации</w:t>
      </w:r>
      <w:r w:rsidR="008100CB" w:rsidRPr="00514A15">
        <w:rPr>
          <w:b/>
          <w:szCs w:val="24"/>
        </w:rPr>
        <w:t>;</w:t>
      </w:r>
    </w:p>
    <w:p w:rsidR="008100CB" w:rsidRPr="00514A15" w:rsidRDefault="008100CB" w:rsidP="00547625">
      <w:pPr>
        <w:widowControl/>
        <w:spacing w:before="0"/>
        <w:ind w:firstLine="0"/>
        <w:rPr>
          <w:szCs w:val="24"/>
        </w:rPr>
      </w:pPr>
      <w:r w:rsidRPr="00514A15">
        <w:rPr>
          <w:szCs w:val="24"/>
        </w:rPr>
        <w:t xml:space="preserve">- </w:t>
      </w:r>
      <w:r w:rsidR="00227376" w:rsidRPr="00514A15">
        <w:rPr>
          <w:szCs w:val="24"/>
        </w:rPr>
        <w:t>К</w:t>
      </w:r>
      <w:r w:rsidRPr="00514A15">
        <w:rPr>
          <w:szCs w:val="24"/>
        </w:rPr>
        <w:t xml:space="preserve">оличество Товара соответствует </w:t>
      </w:r>
      <w:r w:rsidR="002C0547" w:rsidRPr="00514A15">
        <w:rPr>
          <w:szCs w:val="24"/>
        </w:rPr>
        <w:t>Спецификации</w:t>
      </w:r>
      <w:r w:rsidRPr="00514A15">
        <w:rPr>
          <w:szCs w:val="24"/>
        </w:rPr>
        <w:t>;</w:t>
      </w:r>
    </w:p>
    <w:p w:rsidR="00227376" w:rsidRPr="00514A15" w:rsidRDefault="009F79CB" w:rsidP="00547625">
      <w:pPr>
        <w:widowControl/>
        <w:spacing w:before="0"/>
        <w:ind w:firstLine="0"/>
        <w:rPr>
          <w:szCs w:val="24"/>
        </w:rPr>
      </w:pPr>
      <w:r w:rsidRPr="00514A15">
        <w:rPr>
          <w:szCs w:val="24"/>
        </w:rPr>
        <w:t>-</w:t>
      </w:r>
      <w:r w:rsidR="00227376" w:rsidRPr="00514A15">
        <w:rPr>
          <w:szCs w:val="24"/>
        </w:rPr>
        <w:t>П</w:t>
      </w:r>
      <w:r w:rsidR="008100CB" w:rsidRPr="00514A15">
        <w:rPr>
          <w:szCs w:val="24"/>
        </w:rPr>
        <w:t xml:space="preserve">оставляемый товар </w:t>
      </w:r>
      <w:r w:rsidR="00A7198D" w:rsidRPr="00514A15">
        <w:rPr>
          <w:szCs w:val="24"/>
        </w:rPr>
        <w:t>новый, не</w:t>
      </w:r>
      <w:r w:rsidR="008100CB" w:rsidRPr="00514A15">
        <w:rPr>
          <w:szCs w:val="24"/>
        </w:rPr>
        <w:t xml:space="preserve"> был в употреблении, </w:t>
      </w:r>
      <w:r w:rsidR="00A7198D" w:rsidRPr="00514A15">
        <w:rPr>
          <w:szCs w:val="24"/>
        </w:rPr>
        <w:t>находиться у</w:t>
      </w:r>
      <w:r w:rsidR="008100CB" w:rsidRPr="00514A15">
        <w:rPr>
          <w:szCs w:val="24"/>
        </w:rPr>
        <w:t xml:space="preserve"> Поставщика на законных основаниях</w:t>
      </w:r>
      <w:r w:rsidR="00227376" w:rsidRPr="00514A15">
        <w:rPr>
          <w:szCs w:val="24"/>
        </w:rPr>
        <w:t>, свободен от прав третьих лиц, не заложен и не находиться под арестом;</w:t>
      </w:r>
    </w:p>
    <w:p w:rsidR="00227376" w:rsidRPr="00514A15" w:rsidRDefault="00227376" w:rsidP="00547625">
      <w:pPr>
        <w:widowControl/>
        <w:spacing w:before="0"/>
        <w:ind w:firstLine="0"/>
        <w:rPr>
          <w:szCs w:val="24"/>
        </w:rPr>
      </w:pPr>
      <w:r w:rsidRPr="00514A15">
        <w:rPr>
          <w:szCs w:val="24"/>
        </w:rPr>
        <w:t>-</w:t>
      </w:r>
      <w:r w:rsidR="00547625" w:rsidRPr="00514A15">
        <w:rPr>
          <w:szCs w:val="24"/>
        </w:rPr>
        <w:t xml:space="preserve"> </w:t>
      </w:r>
      <w:r w:rsidRPr="00514A15">
        <w:rPr>
          <w:szCs w:val="24"/>
        </w:rPr>
        <w:t xml:space="preserve">Поставка товара сопровождается предоставлением копий действующих </w:t>
      </w:r>
      <w:r w:rsidR="00A7198D" w:rsidRPr="00514A15">
        <w:rPr>
          <w:szCs w:val="24"/>
        </w:rPr>
        <w:t>сертификатов соответствия</w:t>
      </w:r>
      <w:r w:rsidRPr="00514A15">
        <w:rPr>
          <w:szCs w:val="24"/>
        </w:rPr>
        <w:t>, техническими паспортами, выданными органами сертификации России и прочей необходимой документацией;</w:t>
      </w:r>
    </w:p>
    <w:p w:rsidR="00E27448" w:rsidRPr="00514A15" w:rsidRDefault="00DC7D71" w:rsidP="00547625">
      <w:pPr>
        <w:widowControl/>
        <w:spacing w:before="0"/>
        <w:ind w:firstLine="0"/>
        <w:rPr>
          <w:szCs w:val="24"/>
        </w:rPr>
      </w:pPr>
      <w:r w:rsidRPr="00514A15">
        <w:rPr>
          <w:b/>
          <w:szCs w:val="24"/>
        </w:rPr>
        <w:t>М</w:t>
      </w:r>
      <w:r w:rsidRPr="00514A15">
        <w:rPr>
          <w:b/>
          <w:bCs/>
          <w:szCs w:val="24"/>
        </w:rPr>
        <w:t xml:space="preserve">есто доставки: </w:t>
      </w:r>
      <w:r w:rsidRPr="00514A15">
        <w:rPr>
          <w:szCs w:val="24"/>
        </w:rPr>
        <w:t xml:space="preserve">г. Калуга, ул. Болотникова, д. 1, </w:t>
      </w:r>
      <w:r w:rsidR="00E27448" w:rsidRPr="00514A15">
        <w:rPr>
          <w:szCs w:val="24"/>
        </w:rPr>
        <w:t>ЧУЗ «Больница «РЖД – Медицина» имени К.Э. Циолковского города Калуга».</w:t>
      </w:r>
    </w:p>
    <w:p w:rsidR="00DC7D71" w:rsidRPr="00514A15" w:rsidRDefault="00547625" w:rsidP="00547625">
      <w:pPr>
        <w:widowControl/>
        <w:spacing w:before="0"/>
        <w:ind w:firstLine="0"/>
        <w:rPr>
          <w:szCs w:val="24"/>
        </w:rPr>
      </w:pPr>
      <w:r w:rsidRPr="00514A15">
        <w:rPr>
          <w:b/>
          <w:bCs/>
          <w:szCs w:val="24"/>
        </w:rPr>
        <w:t xml:space="preserve">2. </w:t>
      </w:r>
      <w:r w:rsidR="00DC7D71" w:rsidRPr="00514A15">
        <w:rPr>
          <w:b/>
          <w:bCs/>
          <w:szCs w:val="24"/>
        </w:rPr>
        <w:t>Тара</w:t>
      </w:r>
      <w:r w:rsidR="00C3632A" w:rsidRPr="00514A15">
        <w:rPr>
          <w:b/>
          <w:bCs/>
          <w:szCs w:val="24"/>
        </w:rPr>
        <w:t xml:space="preserve"> </w:t>
      </w:r>
      <w:r w:rsidR="00A7198D" w:rsidRPr="00514A15">
        <w:rPr>
          <w:b/>
          <w:bCs/>
          <w:szCs w:val="24"/>
        </w:rPr>
        <w:t xml:space="preserve">доставки: </w:t>
      </w:r>
      <w:r w:rsidR="00A7198D" w:rsidRPr="00514A15">
        <w:rPr>
          <w:bCs/>
          <w:szCs w:val="24"/>
        </w:rPr>
        <w:t>поставка</w:t>
      </w:r>
      <w:r w:rsidR="00CE464F" w:rsidRPr="00514A15">
        <w:rPr>
          <w:bCs/>
          <w:szCs w:val="24"/>
          <w:u w:val="single"/>
        </w:rPr>
        <w:t xml:space="preserve"> товара осуществляется</w:t>
      </w:r>
      <w:r w:rsidR="00C3632A" w:rsidRPr="00514A15">
        <w:rPr>
          <w:bCs/>
          <w:szCs w:val="24"/>
          <w:u w:val="single"/>
        </w:rPr>
        <w:t xml:space="preserve"> </w:t>
      </w:r>
      <w:r w:rsidR="00CE464F" w:rsidRPr="00514A15">
        <w:rPr>
          <w:bCs/>
          <w:szCs w:val="24"/>
          <w:u w:val="single"/>
        </w:rPr>
        <w:t>в упаковке</w:t>
      </w:r>
      <w:r w:rsidR="007844DE" w:rsidRPr="00514A15">
        <w:rPr>
          <w:bCs/>
          <w:szCs w:val="24"/>
          <w:u w:val="single"/>
        </w:rPr>
        <w:t xml:space="preserve"> производителя</w:t>
      </w:r>
      <w:r w:rsidR="00CE464F" w:rsidRPr="00514A15">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514A15">
        <w:rPr>
          <w:bCs/>
          <w:szCs w:val="24"/>
          <w:u w:val="single"/>
        </w:rPr>
        <w:t>механических, химических</w:t>
      </w:r>
      <w:r w:rsidR="00C3632A" w:rsidRPr="00514A15">
        <w:rPr>
          <w:bCs/>
          <w:szCs w:val="24"/>
          <w:u w:val="single"/>
        </w:rPr>
        <w:t xml:space="preserve"> </w:t>
      </w:r>
      <w:r w:rsidR="00531791" w:rsidRPr="00514A15">
        <w:rPr>
          <w:bCs/>
          <w:szCs w:val="24"/>
          <w:u w:val="single"/>
        </w:rPr>
        <w:t xml:space="preserve">и климатических </w:t>
      </w:r>
      <w:r w:rsidR="00CE464F" w:rsidRPr="00514A15">
        <w:rPr>
          <w:bCs/>
          <w:szCs w:val="24"/>
          <w:u w:val="single"/>
        </w:rPr>
        <w:t>факторов</w:t>
      </w:r>
      <w:r w:rsidR="00531791" w:rsidRPr="00514A15">
        <w:rPr>
          <w:bCs/>
          <w:szCs w:val="24"/>
          <w:u w:val="single"/>
        </w:rPr>
        <w:t xml:space="preserve"> во время транспортировки и хранения поставляемого товара. </w:t>
      </w:r>
    </w:p>
    <w:p w:rsidR="008E5C1A" w:rsidRPr="00514A15" w:rsidRDefault="00547625" w:rsidP="000459D9">
      <w:pPr>
        <w:suppressAutoHyphens/>
        <w:ind w:firstLine="0"/>
        <w:rPr>
          <w:spacing w:val="-9"/>
          <w:szCs w:val="24"/>
        </w:rPr>
      </w:pPr>
      <w:r w:rsidRPr="00514A15">
        <w:rPr>
          <w:b/>
          <w:bCs/>
          <w:szCs w:val="24"/>
        </w:rPr>
        <w:t xml:space="preserve">3. </w:t>
      </w:r>
      <w:r w:rsidR="00DC7D71" w:rsidRPr="00514A15">
        <w:rPr>
          <w:b/>
          <w:bCs/>
          <w:szCs w:val="24"/>
        </w:rPr>
        <w:t xml:space="preserve">Сроки поставки </w:t>
      </w:r>
      <w:r w:rsidR="008E181D" w:rsidRPr="00514A15">
        <w:rPr>
          <w:b/>
          <w:bCs/>
          <w:szCs w:val="24"/>
        </w:rPr>
        <w:t>товара</w:t>
      </w:r>
      <w:r w:rsidR="00C328E5" w:rsidRPr="00514A15">
        <w:rPr>
          <w:b/>
          <w:bCs/>
          <w:szCs w:val="24"/>
        </w:rPr>
        <w:t>:</w:t>
      </w:r>
      <w:r w:rsidR="009F79CB" w:rsidRPr="00514A15">
        <w:rPr>
          <w:szCs w:val="24"/>
        </w:rPr>
        <w:t xml:space="preserve"> </w:t>
      </w:r>
      <w:r w:rsidR="000459D9" w:rsidRPr="00FE02A5">
        <w:rPr>
          <w:szCs w:val="24"/>
        </w:rPr>
        <w:t xml:space="preserve">с момента заключения договора до </w:t>
      </w:r>
      <w:r w:rsidR="000D7963" w:rsidRPr="00FE02A5">
        <w:rPr>
          <w:szCs w:val="24"/>
        </w:rPr>
        <w:t>01</w:t>
      </w:r>
      <w:r w:rsidR="00FE02A5" w:rsidRPr="00FE02A5">
        <w:rPr>
          <w:szCs w:val="24"/>
        </w:rPr>
        <w:t xml:space="preserve"> сентября</w:t>
      </w:r>
      <w:r w:rsidR="000459D9" w:rsidRPr="00FE02A5">
        <w:rPr>
          <w:szCs w:val="24"/>
        </w:rPr>
        <w:t xml:space="preserve"> 2021 г. Поставка осуществляется в рабочие дни с 08:00 до 16:00 по Московскому времени.</w:t>
      </w:r>
    </w:p>
    <w:p w:rsidR="008B251B" w:rsidRPr="00514A15" w:rsidRDefault="00547625" w:rsidP="007A2F05">
      <w:pPr>
        <w:autoSpaceDE w:val="0"/>
        <w:autoSpaceDN w:val="0"/>
        <w:adjustRightInd w:val="0"/>
        <w:spacing w:before="0"/>
        <w:ind w:firstLine="0"/>
        <w:contextualSpacing/>
        <w:rPr>
          <w:szCs w:val="24"/>
        </w:rPr>
      </w:pPr>
      <w:r w:rsidRPr="00514A15">
        <w:rPr>
          <w:b/>
          <w:szCs w:val="24"/>
        </w:rPr>
        <w:t xml:space="preserve">4. </w:t>
      </w:r>
      <w:r w:rsidR="00531791" w:rsidRPr="00514A15">
        <w:rPr>
          <w:b/>
          <w:szCs w:val="24"/>
        </w:rPr>
        <w:t>С</w:t>
      </w:r>
      <w:r w:rsidR="00DC7D71" w:rsidRPr="00514A15">
        <w:rPr>
          <w:b/>
          <w:bCs/>
          <w:szCs w:val="24"/>
        </w:rPr>
        <w:t>тоимость поставки товара</w:t>
      </w:r>
      <w:r w:rsidR="008E181D" w:rsidRPr="00514A15">
        <w:rPr>
          <w:b/>
          <w:bCs/>
          <w:szCs w:val="24"/>
        </w:rPr>
        <w:t xml:space="preserve">, монтажа и ввода его в эксплуатацию </w:t>
      </w:r>
      <w:r w:rsidR="00DC7D71" w:rsidRPr="00514A15">
        <w:rPr>
          <w:b/>
          <w:bCs/>
          <w:szCs w:val="24"/>
        </w:rPr>
        <w:t>включает</w:t>
      </w:r>
      <w:r w:rsidR="00DC7D71" w:rsidRPr="00514A15">
        <w:rPr>
          <w:bCs/>
          <w:szCs w:val="24"/>
        </w:rPr>
        <w:t>:</w:t>
      </w:r>
      <w:r w:rsidR="009F79CB" w:rsidRPr="00514A15">
        <w:rPr>
          <w:bCs/>
          <w:szCs w:val="24"/>
        </w:rPr>
        <w:t xml:space="preserve"> </w:t>
      </w:r>
      <w:r w:rsidR="008F0149" w:rsidRPr="00514A15">
        <w:rPr>
          <w:bCs/>
          <w:szCs w:val="24"/>
        </w:rPr>
        <w:t>все</w:t>
      </w:r>
      <w:r w:rsidR="00C3632A" w:rsidRPr="00514A15">
        <w:rPr>
          <w:bCs/>
          <w:szCs w:val="24"/>
        </w:rPr>
        <w:t xml:space="preserve"> </w:t>
      </w:r>
      <w:r w:rsidR="0063471B" w:rsidRPr="00514A15">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514A15" w:rsidRDefault="00547625" w:rsidP="00547625">
      <w:pPr>
        <w:widowControl/>
        <w:spacing w:before="0"/>
        <w:ind w:firstLine="0"/>
        <w:rPr>
          <w:bCs/>
          <w:szCs w:val="24"/>
        </w:rPr>
      </w:pPr>
    </w:p>
    <w:p w:rsidR="00DC7D71" w:rsidRPr="00514A15" w:rsidRDefault="00547625" w:rsidP="00547625">
      <w:pPr>
        <w:widowControl/>
        <w:spacing w:before="0"/>
        <w:ind w:firstLine="0"/>
        <w:jc w:val="left"/>
        <w:rPr>
          <w:szCs w:val="24"/>
        </w:rPr>
      </w:pPr>
      <w:r w:rsidRPr="00514A15">
        <w:rPr>
          <w:b/>
          <w:bCs/>
          <w:szCs w:val="24"/>
        </w:rPr>
        <w:t>5.</w:t>
      </w:r>
      <w:r w:rsidRPr="00514A15">
        <w:rPr>
          <w:bCs/>
          <w:szCs w:val="24"/>
        </w:rPr>
        <w:t xml:space="preserve"> </w:t>
      </w:r>
      <w:r w:rsidR="000C1D7F" w:rsidRPr="00514A15">
        <w:rPr>
          <w:b/>
          <w:szCs w:val="24"/>
        </w:rPr>
        <w:t>С</w:t>
      </w:r>
      <w:r w:rsidR="00B92FD2" w:rsidRPr="00514A15">
        <w:rPr>
          <w:b/>
          <w:szCs w:val="24"/>
        </w:rPr>
        <w:t>тоимость поставки товара</w:t>
      </w:r>
      <w:r w:rsidR="008E181D" w:rsidRPr="00514A15">
        <w:rPr>
          <w:b/>
          <w:szCs w:val="24"/>
        </w:rPr>
        <w:t>,</w:t>
      </w:r>
      <w:r w:rsidR="008E181D" w:rsidRPr="00514A15">
        <w:rPr>
          <w:b/>
          <w:bCs/>
          <w:szCs w:val="24"/>
        </w:rPr>
        <w:t xml:space="preserve"> монтажа и ввода его в эксплуатацию включает</w:t>
      </w:r>
      <w:r w:rsidR="00B92FD2" w:rsidRPr="00514A15">
        <w:rPr>
          <w:b/>
          <w:szCs w:val="24"/>
        </w:rPr>
        <w:t>: ____________</w:t>
      </w:r>
      <w:r w:rsidR="003B1BDB" w:rsidRPr="00514A15">
        <w:rPr>
          <w:szCs w:val="24"/>
        </w:rPr>
        <w:t xml:space="preserve"> </w:t>
      </w:r>
      <w:r w:rsidR="00C3632A" w:rsidRPr="00514A15">
        <w:rPr>
          <w:szCs w:val="24"/>
        </w:rPr>
        <w:t>202</w:t>
      </w:r>
      <w:r w:rsidR="00815F28" w:rsidRPr="00514A15">
        <w:rPr>
          <w:szCs w:val="24"/>
        </w:rPr>
        <w:t>1</w:t>
      </w:r>
      <w:r w:rsidR="00A7198D" w:rsidRPr="00514A15">
        <w:rPr>
          <w:szCs w:val="24"/>
        </w:rPr>
        <w:t xml:space="preserve"> </w:t>
      </w:r>
      <w:r w:rsidR="003B1BDB" w:rsidRPr="00514A15">
        <w:rPr>
          <w:szCs w:val="24"/>
        </w:rPr>
        <w:t xml:space="preserve">г. </w:t>
      </w:r>
      <w:r w:rsidR="00A7198D" w:rsidRPr="00514A15">
        <w:rPr>
          <w:szCs w:val="24"/>
        </w:rPr>
        <w:t>составляет</w:t>
      </w:r>
      <w:r w:rsidR="00DC7D71" w:rsidRPr="00514A15">
        <w:rPr>
          <w:b/>
          <w:szCs w:val="24"/>
        </w:rPr>
        <w:t xml:space="preserve">: </w:t>
      </w:r>
      <w:r w:rsidR="00A468E1" w:rsidRPr="00514A15">
        <w:rPr>
          <w:b/>
          <w:szCs w:val="24"/>
        </w:rPr>
        <w:t>__________</w:t>
      </w:r>
      <w:r w:rsidR="00A7198D" w:rsidRPr="00514A15">
        <w:rPr>
          <w:b/>
          <w:szCs w:val="24"/>
        </w:rPr>
        <w:t xml:space="preserve"> руб. (</w:t>
      </w:r>
      <w:r w:rsidR="00A468E1" w:rsidRPr="00514A15">
        <w:rPr>
          <w:b/>
          <w:szCs w:val="24"/>
        </w:rPr>
        <w:t>__________________________________________</w:t>
      </w:r>
      <w:proofErr w:type="spellStart"/>
      <w:r w:rsidR="00806B18" w:rsidRPr="00514A15">
        <w:rPr>
          <w:b/>
          <w:szCs w:val="24"/>
        </w:rPr>
        <w:t>руб</w:t>
      </w:r>
      <w:proofErr w:type="spellEnd"/>
      <w:r w:rsidR="00806B18" w:rsidRPr="00514A15">
        <w:rPr>
          <w:b/>
          <w:szCs w:val="24"/>
        </w:rPr>
        <w:t>.</w:t>
      </w:r>
      <w:r w:rsidR="00A468E1" w:rsidRPr="00514A15">
        <w:rPr>
          <w:b/>
          <w:szCs w:val="24"/>
        </w:rPr>
        <w:t>____</w:t>
      </w:r>
      <w:r w:rsidR="00775873" w:rsidRPr="00514A15">
        <w:rPr>
          <w:b/>
          <w:szCs w:val="24"/>
        </w:rPr>
        <w:t>коп</w:t>
      </w:r>
      <w:r w:rsidR="00C328E5" w:rsidRPr="00514A15">
        <w:rPr>
          <w:b/>
          <w:szCs w:val="24"/>
        </w:rPr>
        <w:t>.)</w:t>
      </w:r>
      <w:r w:rsidR="00C328E5" w:rsidRPr="00514A15">
        <w:rPr>
          <w:szCs w:val="24"/>
        </w:rPr>
        <w:t xml:space="preserve"> руб.</w:t>
      </w:r>
      <w:r w:rsidR="00DC7D71" w:rsidRPr="00514A15">
        <w:rPr>
          <w:szCs w:val="24"/>
        </w:rPr>
        <w:t xml:space="preserve">, в том числе НДС % (если не облагается, </w:t>
      </w:r>
      <w:r w:rsidR="00DC7D71" w:rsidRPr="00514A15">
        <w:rPr>
          <w:i/>
          <w:szCs w:val="24"/>
          <w:u w:val="single"/>
        </w:rPr>
        <w:t>обязательно</w:t>
      </w:r>
      <w:r w:rsidR="00DC7D71" w:rsidRPr="00514A15">
        <w:rPr>
          <w:szCs w:val="24"/>
        </w:rPr>
        <w:t xml:space="preserve"> указать основания). </w:t>
      </w:r>
      <w:r w:rsidR="00DC7D71" w:rsidRPr="00514A15">
        <w:rPr>
          <w:bCs/>
          <w:szCs w:val="24"/>
        </w:rPr>
        <w:t>Стоимость товара по договору является фиксированной и не подлежит изменению на протяжении всего срока действии договора.</w:t>
      </w:r>
    </w:p>
    <w:p w:rsidR="00FE02A5" w:rsidRDefault="00547625" w:rsidP="005B64BF">
      <w:pPr>
        <w:widowControl/>
        <w:spacing w:before="0"/>
        <w:ind w:firstLine="0"/>
        <w:rPr>
          <w:szCs w:val="24"/>
        </w:rPr>
      </w:pPr>
      <w:r w:rsidRPr="00514A15">
        <w:rPr>
          <w:b/>
          <w:szCs w:val="24"/>
        </w:rPr>
        <w:t xml:space="preserve">6. </w:t>
      </w:r>
      <w:r w:rsidR="00DC7D71" w:rsidRPr="00514A15">
        <w:rPr>
          <w:b/>
          <w:szCs w:val="24"/>
        </w:rPr>
        <w:t xml:space="preserve">Сроки и условия </w:t>
      </w:r>
      <w:r w:rsidR="00C328E5" w:rsidRPr="00514A15">
        <w:rPr>
          <w:b/>
          <w:szCs w:val="24"/>
        </w:rPr>
        <w:t>оплаты:</w:t>
      </w:r>
      <w:r w:rsidR="00C328E5" w:rsidRPr="00514A15">
        <w:rPr>
          <w:szCs w:val="24"/>
        </w:rPr>
        <w:t xml:space="preserve"> </w:t>
      </w:r>
      <w:r w:rsidR="00FE02A5" w:rsidRPr="00FE02A5">
        <w:rPr>
          <w:szCs w:val="24"/>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60 (шестидесяти) банковских дней</w:t>
      </w:r>
    </w:p>
    <w:p w:rsidR="00DC7D71" w:rsidRPr="00514A15" w:rsidRDefault="00547625" w:rsidP="005B64BF">
      <w:pPr>
        <w:widowControl/>
        <w:spacing w:before="0"/>
        <w:ind w:firstLine="0"/>
        <w:rPr>
          <w:szCs w:val="24"/>
          <w:u w:val="single"/>
        </w:rPr>
      </w:pPr>
      <w:r w:rsidRPr="00514A15">
        <w:rPr>
          <w:b/>
          <w:szCs w:val="24"/>
        </w:rPr>
        <w:t xml:space="preserve">7. </w:t>
      </w:r>
      <w:r w:rsidR="00DC7D71" w:rsidRPr="00514A15">
        <w:rPr>
          <w:b/>
          <w:szCs w:val="24"/>
        </w:rPr>
        <w:t xml:space="preserve">Особые </w:t>
      </w:r>
      <w:r w:rsidR="008C138D" w:rsidRPr="00514A15">
        <w:rPr>
          <w:b/>
          <w:szCs w:val="24"/>
        </w:rPr>
        <w:t xml:space="preserve">условия: </w:t>
      </w:r>
      <w:r w:rsidR="008C138D" w:rsidRPr="00514A15">
        <w:rPr>
          <w:szCs w:val="24"/>
        </w:rPr>
        <w:t>нет</w:t>
      </w:r>
      <w:r w:rsidR="008C138D" w:rsidRPr="00514A15">
        <w:rPr>
          <w:b/>
          <w:szCs w:val="24"/>
        </w:rPr>
        <w:t>.</w:t>
      </w:r>
    </w:p>
    <w:p w:rsidR="00DC7D71" w:rsidRPr="00514A15" w:rsidRDefault="00DC7D71" w:rsidP="00DD31BE">
      <w:pPr>
        <w:ind w:firstLine="0"/>
        <w:contextualSpacing/>
        <w:rPr>
          <w:iCs/>
          <w:szCs w:val="24"/>
        </w:rPr>
      </w:pPr>
      <w:r w:rsidRPr="00514A15">
        <w:rPr>
          <w:szCs w:val="24"/>
        </w:rPr>
        <w:lastRenderedPageBreak/>
        <w:t>При подаче котировочной заявки на</w:t>
      </w:r>
      <w:r w:rsidR="00FE384A" w:rsidRPr="00514A15">
        <w:rPr>
          <w:szCs w:val="24"/>
        </w:rPr>
        <w:t xml:space="preserve"> </w:t>
      </w:r>
      <w:r w:rsidR="00E03402" w:rsidRPr="00514A15">
        <w:rPr>
          <w:szCs w:val="24"/>
        </w:rPr>
        <w:t>п</w:t>
      </w:r>
      <w:r w:rsidR="00E03402" w:rsidRPr="00514A15">
        <w:rPr>
          <w:snapToGrid w:val="0"/>
          <w:color w:val="000000"/>
          <w:szCs w:val="24"/>
        </w:rPr>
        <w:t xml:space="preserve">оставку </w:t>
      </w:r>
      <w:r w:rsidR="008E181D" w:rsidRPr="00514A15">
        <w:rPr>
          <w:b/>
          <w:szCs w:val="24"/>
        </w:rPr>
        <w:t>медицинского оборудования с монтажом и вводом его в эксплуатацию</w:t>
      </w:r>
      <w:r w:rsidR="00EB39B6" w:rsidRPr="00514A15">
        <w:rPr>
          <w:szCs w:val="24"/>
        </w:rPr>
        <w:t xml:space="preserve"> </w:t>
      </w:r>
      <w:r w:rsidR="007D4989" w:rsidRPr="00514A15">
        <w:rPr>
          <w:szCs w:val="24"/>
        </w:rPr>
        <w:t xml:space="preserve">в </w:t>
      </w:r>
      <w:r w:rsidRPr="00514A15">
        <w:rPr>
          <w:szCs w:val="24"/>
        </w:rPr>
        <w:t xml:space="preserve">соответствии с Вашим запросом, мы выражаем согласие с указанными условиями договора, а </w:t>
      </w:r>
      <w:r w:rsidRPr="00514A15">
        <w:rPr>
          <w:iCs/>
          <w:szCs w:val="24"/>
        </w:rPr>
        <w:t xml:space="preserve">также </w:t>
      </w:r>
      <w:r w:rsidR="00A7198D" w:rsidRPr="00514A15">
        <w:rPr>
          <w:iCs/>
          <w:szCs w:val="24"/>
        </w:rPr>
        <w:t>мы берем</w:t>
      </w:r>
      <w:r w:rsidRPr="00514A15">
        <w:rPr>
          <w:iCs/>
          <w:szCs w:val="24"/>
        </w:rPr>
        <w:t xml:space="preserve"> на себя обязательства при </w:t>
      </w:r>
      <w:r w:rsidR="00A7198D" w:rsidRPr="00514A15">
        <w:rPr>
          <w:iCs/>
          <w:szCs w:val="24"/>
        </w:rPr>
        <w:t>необходимом запросе</w:t>
      </w:r>
      <w:r w:rsidRPr="00514A15">
        <w:rPr>
          <w:iCs/>
          <w:szCs w:val="24"/>
        </w:rPr>
        <w:t xml:space="preserve"> заказчика</w:t>
      </w:r>
      <w:r w:rsidR="00DE4D31" w:rsidRPr="00514A15">
        <w:rPr>
          <w:iCs/>
          <w:szCs w:val="24"/>
        </w:rPr>
        <w:t xml:space="preserve"> </w:t>
      </w:r>
      <w:r w:rsidRPr="00514A15">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514A15" w:rsidRDefault="00DC7D71" w:rsidP="00DC7D71">
      <w:pPr>
        <w:pStyle w:val="ConsNormal"/>
        <w:ind w:firstLine="900"/>
        <w:jc w:val="both"/>
        <w:rPr>
          <w:rFonts w:ascii="Times New Roman" w:hAnsi="Times New Roman"/>
          <w:iCs/>
          <w:sz w:val="24"/>
          <w:szCs w:val="24"/>
        </w:rPr>
      </w:pP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514A15"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514A15">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514A15">
        <w:rPr>
          <w:rFonts w:ascii="Times New Roman" w:hAnsi="Times New Roman"/>
          <w:sz w:val="24"/>
          <w:szCs w:val="24"/>
          <w:shd w:val="clear" w:color="auto" w:fill="FFFFFF"/>
        </w:rPr>
        <w:t>Федерации, в случае, если</w:t>
      </w:r>
      <w:proofErr w:type="gramEnd"/>
      <w:r w:rsidRPr="00514A15">
        <w:rPr>
          <w:rFonts w:ascii="Times New Roman" w:hAnsi="Times New Roman"/>
          <w:sz w:val="24"/>
          <w:szCs w:val="24"/>
          <w:shd w:val="clear" w:color="auto" w:fill="FFFFFF"/>
        </w:rPr>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514A15" w:rsidRDefault="00DC7D71" w:rsidP="00DC7D71">
      <w:pPr>
        <w:pStyle w:val="ConsNormal"/>
        <w:ind w:left="540" w:firstLine="0"/>
        <w:jc w:val="both"/>
        <w:rPr>
          <w:rFonts w:ascii="Times New Roman" w:hAnsi="Times New Roman"/>
          <w:b/>
          <w:sz w:val="24"/>
          <w:szCs w:val="24"/>
          <w:u w:val="single"/>
        </w:rPr>
      </w:pPr>
      <w:r w:rsidRPr="00514A1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руководителя, главного бухгалтера и членов коллегиального исполнительного органа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514A15" w:rsidRDefault="00DC7D71" w:rsidP="00DC7D71">
      <w:pPr>
        <w:widowControl/>
        <w:spacing w:before="0"/>
        <w:ind w:firstLine="720"/>
        <w:rPr>
          <w:b/>
          <w:szCs w:val="24"/>
        </w:rPr>
      </w:pPr>
    </w:p>
    <w:p w:rsidR="00DC7D71" w:rsidRPr="00514A15" w:rsidRDefault="00DC7D71" w:rsidP="00DC7D71">
      <w:pPr>
        <w:widowControl/>
        <w:spacing w:before="0"/>
        <w:ind w:firstLine="720"/>
        <w:rPr>
          <w:szCs w:val="24"/>
        </w:rPr>
      </w:pPr>
      <w:r w:rsidRPr="00514A15">
        <w:rPr>
          <w:b/>
          <w:szCs w:val="24"/>
        </w:rPr>
        <w:t>Мы подтверждаем,</w:t>
      </w:r>
      <w:r w:rsidRPr="00514A15">
        <w:rPr>
          <w:szCs w:val="24"/>
        </w:rPr>
        <w:t xml:space="preserve"> что у сотрудников </w:t>
      </w:r>
      <w:r w:rsidR="006D23E3" w:rsidRPr="00514A15">
        <w:rPr>
          <w:szCs w:val="24"/>
        </w:rPr>
        <w:t>__________________________ (</w:t>
      </w:r>
      <w:r w:rsidR="006D23E3" w:rsidRPr="00514A15">
        <w:rPr>
          <w:i/>
          <w:szCs w:val="24"/>
        </w:rPr>
        <w:t>наименование физического лица либо юридического лица)</w:t>
      </w:r>
      <w:r w:rsidRPr="00514A15">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14A15">
        <w:rPr>
          <w:szCs w:val="24"/>
        </w:rPr>
        <w:t>не полнородными</w:t>
      </w:r>
      <w:r w:rsidRPr="00514A1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514A15" w:rsidRDefault="00DC7D71" w:rsidP="00DC7D71">
      <w:pPr>
        <w:pStyle w:val="ConsNormal"/>
        <w:ind w:firstLine="900"/>
        <w:jc w:val="both"/>
        <w:rPr>
          <w:rFonts w:ascii="Times New Roman" w:hAnsi="Times New Roman"/>
          <w:b/>
          <w:sz w:val="24"/>
          <w:szCs w:val="24"/>
        </w:rPr>
      </w:pPr>
      <w:r w:rsidRPr="00514A15">
        <w:rPr>
          <w:rFonts w:ascii="Times New Roman" w:hAnsi="Times New Roman"/>
          <w:b/>
          <w:sz w:val="24"/>
          <w:szCs w:val="24"/>
        </w:rPr>
        <w:t xml:space="preserve">В подтверждение </w:t>
      </w:r>
      <w:r w:rsidR="000A7CA2" w:rsidRPr="00514A15">
        <w:rPr>
          <w:rFonts w:ascii="Times New Roman" w:hAnsi="Times New Roman"/>
          <w:b/>
          <w:sz w:val="24"/>
          <w:szCs w:val="24"/>
        </w:rPr>
        <w:t>финансовой устойчивости</w:t>
      </w:r>
      <w:r w:rsidRPr="00514A15">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514A15">
        <w:rPr>
          <w:rFonts w:ascii="Times New Roman" w:hAnsi="Times New Roman"/>
          <w:b/>
          <w:sz w:val="24"/>
          <w:szCs w:val="24"/>
        </w:rPr>
        <w:t>необходимом запросе</w:t>
      </w:r>
      <w:r w:rsidRPr="00514A15">
        <w:rPr>
          <w:rFonts w:ascii="Times New Roman" w:hAnsi="Times New Roman"/>
          <w:b/>
          <w:sz w:val="24"/>
          <w:szCs w:val="24"/>
        </w:rPr>
        <w:t xml:space="preserve"> заказчика представить:</w:t>
      </w:r>
    </w:p>
    <w:p w:rsidR="00DC7D71" w:rsidRPr="00514A15" w:rsidRDefault="00DC7D71" w:rsidP="00DC7D71">
      <w:pPr>
        <w:pStyle w:val="ConsNormal"/>
        <w:ind w:firstLine="900"/>
        <w:jc w:val="both"/>
        <w:rPr>
          <w:rFonts w:ascii="Times New Roman" w:hAnsi="Times New Roman"/>
          <w:b/>
          <w:sz w:val="24"/>
          <w:szCs w:val="24"/>
        </w:rPr>
      </w:pPr>
    </w:p>
    <w:p w:rsidR="00DC7D71" w:rsidRPr="00514A15" w:rsidRDefault="00DC7D71" w:rsidP="00DC7D71">
      <w:pPr>
        <w:widowControl/>
        <w:numPr>
          <w:ilvl w:val="0"/>
          <w:numId w:val="3"/>
        </w:numPr>
        <w:spacing w:before="0"/>
        <w:rPr>
          <w:szCs w:val="24"/>
        </w:rPr>
      </w:pPr>
      <w:r w:rsidRPr="00514A1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14A15" w:rsidRDefault="00DC7D71" w:rsidP="00DC7D71">
      <w:pPr>
        <w:widowControl/>
        <w:numPr>
          <w:ilvl w:val="0"/>
          <w:numId w:val="3"/>
        </w:numPr>
        <w:spacing w:before="0" w:after="60"/>
        <w:rPr>
          <w:iCs/>
          <w:szCs w:val="24"/>
        </w:rPr>
      </w:pPr>
      <w:r w:rsidRPr="00514A1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14A15" w:rsidRDefault="00E40A6B" w:rsidP="00E40A6B">
      <w:pPr>
        <w:widowControl/>
        <w:spacing w:before="0" w:after="60"/>
        <w:ind w:left="720" w:firstLine="0"/>
        <w:rPr>
          <w:iCs/>
          <w:szCs w:val="24"/>
        </w:rPr>
      </w:pPr>
    </w:p>
    <w:p w:rsidR="00DC7D71" w:rsidRPr="00514A15" w:rsidRDefault="007D4989" w:rsidP="00DC7D71">
      <w:pPr>
        <w:widowControl/>
        <w:spacing w:before="0"/>
        <w:ind w:firstLine="720"/>
        <w:contextualSpacing/>
        <w:rPr>
          <w:b/>
          <w:szCs w:val="24"/>
        </w:rPr>
      </w:pPr>
      <w:r w:rsidRPr="00514A15">
        <w:rPr>
          <w:b/>
          <w:szCs w:val="24"/>
          <w:u w:val="single"/>
        </w:rPr>
        <w:t>Д</w:t>
      </w:r>
      <w:r w:rsidR="007844DE" w:rsidRPr="00514A15">
        <w:rPr>
          <w:b/>
          <w:szCs w:val="24"/>
          <w:u w:val="single"/>
        </w:rPr>
        <w:t>иректор</w:t>
      </w:r>
      <w:r w:rsidR="00DC7D71" w:rsidRPr="00514A15">
        <w:rPr>
          <w:b/>
          <w:szCs w:val="24"/>
        </w:rPr>
        <w:tab/>
      </w:r>
      <w:r w:rsidR="00DC7D71" w:rsidRPr="00514A15">
        <w:rPr>
          <w:b/>
          <w:szCs w:val="24"/>
        </w:rPr>
        <w:tab/>
      </w:r>
      <w:r w:rsidRPr="00514A15">
        <w:rPr>
          <w:b/>
          <w:szCs w:val="24"/>
        </w:rPr>
        <w:t xml:space="preserve">                                 ___________________________________</w:t>
      </w:r>
    </w:p>
    <w:p w:rsidR="00DC7D71" w:rsidRPr="00514A15" w:rsidRDefault="000A7CA2" w:rsidP="00DC7D71">
      <w:pPr>
        <w:widowControl/>
        <w:spacing w:before="0"/>
        <w:ind w:firstLine="720"/>
        <w:contextualSpacing/>
        <w:rPr>
          <w:szCs w:val="24"/>
        </w:rPr>
      </w:pPr>
      <w:r w:rsidRPr="00514A15">
        <w:rPr>
          <w:szCs w:val="24"/>
        </w:rPr>
        <w:t xml:space="preserve">(должность подписавшего </w:t>
      </w:r>
      <w:r w:rsidRPr="00514A15">
        <w:rPr>
          <w:szCs w:val="24"/>
        </w:rPr>
        <w:tab/>
      </w:r>
      <w:r w:rsidRPr="00514A15">
        <w:rPr>
          <w:szCs w:val="24"/>
        </w:rPr>
        <w:tab/>
      </w:r>
      <w:r w:rsidR="00C328E5" w:rsidRPr="00514A15">
        <w:rPr>
          <w:szCs w:val="24"/>
        </w:rPr>
        <w:t xml:space="preserve">        </w:t>
      </w:r>
      <w:proofErr w:type="gramStart"/>
      <w:r w:rsidR="00C328E5" w:rsidRPr="00514A15">
        <w:rPr>
          <w:szCs w:val="24"/>
        </w:rPr>
        <w:t xml:space="preserve">   (</w:t>
      </w:r>
      <w:proofErr w:type="gramEnd"/>
      <w:r w:rsidR="00C26153" w:rsidRPr="00514A15">
        <w:rPr>
          <w:szCs w:val="24"/>
        </w:rPr>
        <w:t xml:space="preserve">подпись) </w:t>
      </w:r>
      <w:r w:rsidR="00C26153" w:rsidRPr="00514A15">
        <w:rPr>
          <w:szCs w:val="24"/>
        </w:rPr>
        <w:tab/>
        <w:t xml:space="preserve">  (</w:t>
      </w:r>
      <w:r w:rsidR="00DC7D71" w:rsidRPr="00514A15">
        <w:rPr>
          <w:szCs w:val="24"/>
        </w:rPr>
        <w:t>фамилия, инициалы)</w:t>
      </w:r>
    </w:p>
    <w:p w:rsidR="00C328E5" w:rsidRPr="00514A15" w:rsidRDefault="00C328E5" w:rsidP="00DC7D71">
      <w:pPr>
        <w:widowControl/>
        <w:spacing w:before="0"/>
        <w:ind w:firstLine="720"/>
        <w:contextualSpacing/>
        <w:rPr>
          <w:szCs w:val="24"/>
        </w:rPr>
      </w:pPr>
      <w:r w:rsidRPr="00514A15">
        <w:rPr>
          <w:szCs w:val="24"/>
        </w:rPr>
        <w:t xml:space="preserve"> (для юридического лица)</w:t>
      </w:r>
    </w:p>
    <w:p w:rsidR="00DC7D71" w:rsidRPr="00514A15" w:rsidRDefault="00DC7D71" w:rsidP="00DC7D71">
      <w:pPr>
        <w:widowControl/>
        <w:spacing w:before="0"/>
        <w:ind w:firstLine="720"/>
        <w:contextualSpacing/>
        <w:rPr>
          <w:szCs w:val="24"/>
        </w:rPr>
      </w:pPr>
      <w:r w:rsidRPr="00514A15">
        <w:rPr>
          <w:szCs w:val="24"/>
        </w:rPr>
        <w:tab/>
      </w:r>
      <w:r w:rsidR="00A468E1" w:rsidRPr="00514A15">
        <w:rPr>
          <w:szCs w:val="24"/>
        </w:rPr>
        <w:t xml:space="preserve">                              МП</w:t>
      </w:r>
    </w:p>
    <w:p w:rsidR="00DC7D71" w:rsidRPr="00514A15" w:rsidRDefault="00DC7D71" w:rsidP="00B2459A">
      <w:pPr>
        <w:widowControl/>
        <w:spacing w:before="0"/>
        <w:ind w:firstLine="0"/>
        <w:contextualSpacing/>
        <w:jc w:val="right"/>
        <w:rPr>
          <w:b/>
          <w:szCs w:val="24"/>
        </w:rPr>
      </w:pPr>
      <w:r w:rsidRPr="00514A15">
        <w:rPr>
          <w:b/>
          <w:szCs w:val="24"/>
        </w:rPr>
        <w:br w:type="page"/>
      </w:r>
      <w:r w:rsidRPr="00514A15">
        <w:rPr>
          <w:b/>
          <w:szCs w:val="24"/>
        </w:rPr>
        <w:lastRenderedPageBreak/>
        <w:t>Приложение №2</w:t>
      </w:r>
    </w:p>
    <w:p w:rsidR="00DC7D71" w:rsidRPr="00514A15" w:rsidRDefault="00DC7D71" w:rsidP="00DC7D71">
      <w:pPr>
        <w:pStyle w:val="32"/>
        <w:spacing w:after="0"/>
        <w:contextualSpacing/>
        <w:jc w:val="center"/>
        <w:rPr>
          <w:iCs/>
          <w:sz w:val="24"/>
          <w:szCs w:val="24"/>
        </w:rPr>
      </w:pPr>
      <w:r w:rsidRPr="00514A15">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14A15" w:rsidTr="0045481A">
        <w:tc>
          <w:tcPr>
            <w:tcW w:w="5868" w:type="dxa"/>
          </w:tcPr>
          <w:p w:rsidR="00DC7D71" w:rsidRPr="00514A15" w:rsidRDefault="00DC7D71" w:rsidP="006A063D">
            <w:pPr>
              <w:widowControl/>
              <w:numPr>
                <w:ilvl w:val="0"/>
                <w:numId w:val="4"/>
              </w:numPr>
              <w:spacing w:before="0"/>
              <w:contextualSpacing/>
              <w:rPr>
                <w:b/>
                <w:bCs/>
                <w:szCs w:val="24"/>
              </w:rPr>
            </w:pPr>
            <w:r w:rsidRPr="00514A15">
              <w:rPr>
                <w:b/>
                <w:bCs/>
                <w:szCs w:val="24"/>
              </w:rPr>
              <w:t xml:space="preserve">Полное и сокращенное наименования организации и ее организационно-правовая форма </w:t>
            </w:r>
          </w:p>
          <w:p w:rsidR="00DC7D71" w:rsidRPr="00514A15" w:rsidRDefault="00DC7D71" w:rsidP="006A063D">
            <w:pPr>
              <w:widowControl/>
              <w:spacing w:before="0"/>
              <w:ind w:firstLine="0"/>
              <w:contextualSpacing/>
              <w:jc w:val="left"/>
              <w:rPr>
                <w:b/>
                <w:bCs/>
                <w:szCs w:val="24"/>
              </w:rPr>
            </w:pPr>
            <w:r w:rsidRPr="00514A15">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514A15">
              <w:rPr>
                <w:i/>
                <w:iCs/>
                <w:szCs w:val="24"/>
              </w:rPr>
              <w:t>лиц)</w:t>
            </w:r>
          </w:p>
        </w:tc>
        <w:tc>
          <w:tcPr>
            <w:tcW w:w="4163" w:type="dxa"/>
          </w:tcPr>
          <w:p w:rsidR="00DC7D71" w:rsidRPr="00514A15"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c>
          <w:tcPr>
            <w:tcW w:w="5868" w:type="dxa"/>
          </w:tcPr>
          <w:p w:rsidR="00435588" w:rsidRPr="00514A15" w:rsidRDefault="00435588" w:rsidP="00435588">
            <w:pPr>
              <w:widowControl/>
              <w:numPr>
                <w:ilvl w:val="0"/>
                <w:numId w:val="4"/>
              </w:numPr>
              <w:spacing w:before="0"/>
              <w:contextualSpacing/>
              <w:rPr>
                <w:b/>
                <w:bCs/>
                <w:szCs w:val="24"/>
              </w:rPr>
            </w:pPr>
            <w:r w:rsidRPr="00514A15">
              <w:rPr>
                <w:b/>
                <w:bCs/>
                <w:szCs w:val="24"/>
              </w:rPr>
              <w:t>Регистрационные данные:</w:t>
            </w:r>
          </w:p>
          <w:p w:rsidR="00435588" w:rsidRPr="00514A15" w:rsidRDefault="00435588" w:rsidP="00435588">
            <w:pPr>
              <w:widowControl/>
              <w:spacing w:before="0"/>
              <w:ind w:firstLine="0"/>
              <w:contextualSpacing/>
              <w:jc w:val="left"/>
              <w:rPr>
                <w:b/>
                <w:bCs/>
                <w:szCs w:val="24"/>
              </w:rPr>
            </w:pPr>
            <w:r w:rsidRPr="00514A1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514A15">
              <w:rPr>
                <w:i/>
                <w:iCs/>
                <w:szCs w:val="24"/>
              </w:rPr>
              <w:t>(на основании Свидетельства о государственной регистрации)</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26153" w:rsidP="00C26153">
            <w:pPr>
              <w:ind w:left="360" w:firstLine="0"/>
              <w:rPr>
                <w:szCs w:val="24"/>
              </w:rPr>
            </w:pPr>
            <w:r w:rsidRPr="00514A15">
              <w:rPr>
                <w:b/>
                <w:szCs w:val="24"/>
              </w:rPr>
              <w:t>3.</w:t>
            </w:r>
            <w:r w:rsidR="00435588" w:rsidRPr="00514A15">
              <w:rPr>
                <w:b/>
                <w:szCs w:val="24"/>
              </w:rPr>
              <w:t>Номер и почтовый адрес Инспекции</w:t>
            </w:r>
            <w:r w:rsidR="00435588" w:rsidRPr="00514A15">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148"/>
        </w:trPr>
        <w:tc>
          <w:tcPr>
            <w:tcW w:w="5868" w:type="dxa"/>
            <w:tcBorders>
              <w:top w:val="nil"/>
            </w:tcBorders>
          </w:tcPr>
          <w:p w:rsidR="00435588" w:rsidRPr="00514A15" w:rsidRDefault="00C328E5" w:rsidP="00C328E5">
            <w:pPr>
              <w:widowControl/>
              <w:spacing w:before="0"/>
              <w:ind w:firstLine="0"/>
              <w:contextualSpacing/>
              <w:jc w:val="left"/>
              <w:rPr>
                <w:i/>
                <w:iCs/>
                <w:szCs w:val="24"/>
              </w:rPr>
            </w:pPr>
            <w:r w:rsidRPr="00514A15">
              <w:rPr>
                <w:b/>
                <w:szCs w:val="24"/>
              </w:rPr>
              <w:t xml:space="preserve">     4. </w:t>
            </w:r>
            <w:r w:rsidR="00435588" w:rsidRPr="00514A15">
              <w:rPr>
                <w:b/>
                <w:szCs w:val="24"/>
              </w:rPr>
              <w:t>ИНН, КПП, ОГРН, ОКПО</w:t>
            </w:r>
            <w:r w:rsidR="00435588" w:rsidRPr="00514A15">
              <w:rPr>
                <w:szCs w:val="24"/>
              </w:rPr>
              <w:t xml:space="preserve">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910"/>
        </w:trPr>
        <w:tc>
          <w:tcPr>
            <w:tcW w:w="5868" w:type="dxa"/>
          </w:tcPr>
          <w:p w:rsidR="00435588" w:rsidRPr="00514A15" w:rsidRDefault="00C328E5" w:rsidP="00C328E5">
            <w:pPr>
              <w:widowControl/>
              <w:tabs>
                <w:tab w:val="left" w:pos="540"/>
              </w:tabs>
              <w:spacing w:before="0"/>
              <w:ind w:firstLine="0"/>
              <w:contextualSpacing/>
              <w:rPr>
                <w:b/>
                <w:bCs/>
                <w:szCs w:val="24"/>
              </w:rPr>
            </w:pPr>
            <w:r w:rsidRPr="00514A15">
              <w:rPr>
                <w:b/>
                <w:bCs/>
                <w:szCs w:val="24"/>
              </w:rPr>
              <w:t xml:space="preserve">    5. </w:t>
            </w:r>
            <w:r w:rsidR="00435588" w:rsidRPr="00514A15">
              <w:rPr>
                <w:b/>
                <w:bCs/>
                <w:szCs w:val="24"/>
              </w:rPr>
              <w:t>Юридический адрес/место жительства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restart"/>
            <w:vAlign w:val="center"/>
          </w:tcPr>
          <w:p w:rsidR="00435588" w:rsidRPr="00514A15" w:rsidRDefault="00435588" w:rsidP="00435588">
            <w:pPr>
              <w:widowControl/>
              <w:spacing w:before="0"/>
              <w:ind w:left="360" w:firstLine="0"/>
              <w:contextualSpacing/>
              <w:rPr>
                <w:b/>
                <w:bCs/>
                <w:szCs w:val="24"/>
              </w:rPr>
            </w:pPr>
            <w:r w:rsidRPr="00514A15">
              <w:rPr>
                <w:b/>
                <w:bCs/>
                <w:szCs w:val="24"/>
              </w:rPr>
              <w:t>6. Почтовый адрес участника размещения заказа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132"/>
        </w:trPr>
        <w:tc>
          <w:tcPr>
            <w:tcW w:w="5868" w:type="dxa"/>
            <w:vMerge/>
            <w:vAlign w:val="center"/>
          </w:tcPr>
          <w:p w:rsidR="00435588" w:rsidRPr="00514A15" w:rsidRDefault="00435588" w:rsidP="00435588">
            <w:pPr>
              <w:widowControl/>
              <w:spacing w:before="0"/>
              <w:ind w:left="360"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258"/>
        </w:trPr>
        <w:tc>
          <w:tcPr>
            <w:tcW w:w="5868" w:type="dxa"/>
            <w:vMerge/>
          </w:tcPr>
          <w:p w:rsidR="00435588" w:rsidRPr="00514A15" w:rsidRDefault="00435588" w:rsidP="00435588">
            <w:pPr>
              <w:widowControl/>
              <w:spacing w:before="0"/>
              <w:ind w:firstLine="0"/>
              <w:contextualSpacing/>
              <w:jc w:val="left"/>
              <w:rPr>
                <w:b/>
                <w:bCs/>
                <w:szCs w:val="24"/>
              </w:rPr>
            </w:pP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cantSplit/>
          <w:trHeight w:val="930"/>
        </w:trPr>
        <w:tc>
          <w:tcPr>
            <w:tcW w:w="5868" w:type="dxa"/>
            <w:vAlign w:val="center"/>
          </w:tcPr>
          <w:p w:rsidR="00435588" w:rsidRPr="00514A15" w:rsidRDefault="00435588" w:rsidP="00435588">
            <w:pPr>
              <w:widowControl/>
              <w:spacing w:before="0"/>
              <w:ind w:firstLine="0"/>
              <w:contextualSpacing/>
              <w:jc w:val="left"/>
              <w:rPr>
                <w:b/>
                <w:bCs/>
                <w:szCs w:val="24"/>
              </w:rPr>
            </w:pPr>
          </w:p>
          <w:p w:rsidR="00435588" w:rsidRPr="00514A15" w:rsidRDefault="00435588" w:rsidP="00435588">
            <w:pPr>
              <w:widowControl/>
              <w:spacing w:before="0"/>
              <w:ind w:firstLine="0"/>
              <w:contextualSpacing/>
              <w:jc w:val="left"/>
              <w:rPr>
                <w:b/>
                <w:bCs/>
                <w:szCs w:val="24"/>
              </w:rPr>
            </w:pPr>
            <w:r w:rsidRPr="00514A15">
              <w:rPr>
                <w:b/>
                <w:bCs/>
                <w:szCs w:val="24"/>
              </w:rPr>
              <w:t xml:space="preserve">7. Банковские реквизиты </w:t>
            </w:r>
            <w:r w:rsidRPr="00514A15">
              <w:rPr>
                <w:i/>
                <w:iCs/>
                <w:szCs w:val="24"/>
              </w:rPr>
              <w:t>(может быть несколько)</w:t>
            </w:r>
            <w:r w:rsidRPr="00514A15">
              <w:rPr>
                <w:b/>
                <w:bCs/>
                <w:szCs w:val="24"/>
              </w:rPr>
              <w:t>:</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35588" w:rsidRPr="00514A15" w:rsidTr="0045481A">
        <w:trPr>
          <w:trHeight w:val="67"/>
        </w:trPr>
        <w:tc>
          <w:tcPr>
            <w:tcW w:w="5868" w:type="dxa"/>
            <w:tcBorders>
              <w:top w:val="nil"/>
              <w:bottom w:val="nil"/>
            </w:tcBorders>
          </w:tcPr>
          <w:p w:rsidR="00435588" w:rsidRPr="00514A15" w:rsidRDefault="00435588" w:rsidP="00435588">
            <w:pPr>
              <w:widowControl/>
              <w:spacing w:before="0"/>
              <w:ind w:firstLine="0"/>
              <w:contextualSpacing/>
              <w:jc w:val="left"/>
              <w:rPr>
                <w:szCs w:val="24"/>
              </w:rPr>
            </w:pPr>
            <w:r w:rsidRPr="00514A15">
              <w:rPr>
                <w:rStyle w:val="af9"/>
                <w:szCs w:val="24"/>
              </w:rPr>
              <w:t>7.1. Наименование обслуживающего банка</w:t>
            </w:r>
          </w:p>
        </w:tc>
        <w:tc>
          <w:tcPr>
            <w:tcW w:w="4163" w:type="dxa"/>
          </w:tcPr>
          <w:p w:rsidR="00435588" w:rsidRPr="00514A15"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7.2.</w:t>
            </w:r>
            <w:r w:rsidRPr="00514A15">
              <w:rPr>
                <w:szCs w:val="24"/>
              </w:rPr>
              <w:t xml:space="preserve"> Расчетный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bottom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7.3. Корреспондентский счет</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Borders>
              <w:top w:val="nil"/>
            </w:tcBorders>
          </w:tcPr>
          <w:p w:rsidR="004E1871" w:rsidRPr="00514A15" w:rsidRDefault="004E1871" w:rsidP="004E1871">
            <w:pPr>
              <w:widowControl/>
              <w:spacing w:before="0"/>
              <w:ind w:firstLine="0"/>
              <w:contextualSpacing/>
              <w:jc w:val="left"/>
              <w:rPr>
                <w:rStyle w:val="af9"/>
                <w:szCs w:val="24"/>
              </w:rPr>
            </w:pPr>
            <w:r w:rsidRPr="00514A15">
              <w:rPr>
                <w:rStyle w:val="af9"/>
                <w:szCs w:val="24"/>
              </w:rPr>
              <w:t>7.4. Код БИК</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r w:rsidR="004E1871" w:rsidRPr="00514A15" w:rsidTr="0045481A">
        <w:trPr>
          <w:trHeight w:val="67"/>
        </w:trPr>
        <w:tc>
          <w:tcPr>
            <w:tcW w:w="5868" w:type="dxa"/>
          </w:tcPr>
          <w:p w:rsidR="004E1871" w:rsidRPr="00514A15" w:rsidRDefault="004E1871" w:rsidP="004E1871">
            <w:pPr>
              <w:widowControl/>
              <w:tabs>
                <w:tab w:val="num" w:pos="1300"/>
              </w:tabs>
              <w:spacing w:before="0"/>
              <w:ind w:firstLine="0"/>
              <w:contextualSpacing/>
              <w:rPr>
                <w:b/>
                <w:bCs/>
                <w:szCs w:val="24"/>
              </w:rPr>
            </w:pPr>
            <w:r w:rsidRPr="00514A1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514A1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514A15"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514A15">
              <w:rPr>
                <w:rFonts w:ascii="Times New Roman" w:hAnsi="Times New Roman"/>
                <w:bCs/>
                <w:sz w:val="24"/>
                <w:szCs w:val="24"/>
                <w:lang w:val="ru-RU"/>
              </w:rPr>
              <w:t>……….</w:t>
            </w:r>
          </w:p>
        </w:tc>
      </w:tr>
    </w:tbl>
    <w:p w:rsidR="00DC7D71" w:rsidRPr="00514A15" w:rsidRDefault="00DC7D71" w:rsidP="00DC7D71">
      <w:pPr>
        <w:widowControl/>
        <w:spacing w:before="0"/>
        <w:ind w:firstLine="0"/>
        <w:contextualSpacing/>
        <w:jc w:val="left"/>
        <w:rPr>
          <w:szCs w:val="24"/>
        </w:rPr>
      </w:pPr>
    </w:p>
    <w:p w:rsidR="00DC7D71" w:rsidRPr="00514A15" w:rsidRDefault="00DC7D71" w:rsidP="00DC7D71">
      <w:pPr>
        <w:widowControl/>
        <w:spacing w:before="0"/>
        <w:ind w:firstLine="0"/>
        <w:contextualSpacing/>
        <w:jc w:val="left"/>
        <w:rPr>
          <w:szCs w:val="24"/>
        </w:rPr>
      </w:pPr>
      <w:r w:rsidRPr="00514A15">
        <w:rPr>
          <w:szCs w:val="24"/>
        </w:rPr>
        <w:t>Мы, нижеподписавшиеся, заверяем правильность всех данных, указанных в анкете.</w:t>
      </w:r>
    </w:p>
    <w:p w:rsidR="00DC7D71" w:rsidRPr="00514A15" w:rsidRDefault="00DC7D71" w:rsidP="00DC7D71">
      <w:pPr>
        <w:widowControl/>
        <w:spacing w:before="0"/>
        <w:ind w:firstLine="0"/>
        <w:contextualSpacing/>
        <w:jc w:val="left"/>
        <w:rPr>
          <w:i/>
          <w:iCs/>
          <w:szCs w:val="24"/>
        </w:rPr>
      </w:pPr>
    </w:p>
    <w:p w:rsidR="00187117" w:rsidRPr="00514A15" w:rsidRDefault="007E32CE" w:rsidP="009A5E6E">
      <w:pPr>
        <w:widowControl/>
        <w:spacing w:before="0"/>
        <w:ind w:firstLine="0"/>
        <w:contextualSpacing/>
        <w:rPr>
          <w:szCs w:val="24"/>
        </w:rPr>
      </w:pPr>
      <w:r w:rsidRPr="00514A15">
        <w:rPr>
          <w:szCs w:val="24"/>
          <w:u w:val="single"/>
        </w:rPr>
        <w:t>Д</w:t>
      </w:r>
      <w:r w:rsidR="00D81EE7" w:rsidRPr="00514A15">
        <w:rPr>
          <w:szCs w:val="24"/>
          <w:u w:val="single"/>
        </w:rPr>
        <w:t>иректор</w:t>
      </w:r>
      <w:r w:rsidR="00D81EE7" w:rsidRPr="00514A15">
        <w:rPr>
          <w:szCs w:val="24"/>
          <w:u w:val="single"/>
        </w:rPr>
        <w:tab/>
      </w:r>
      <w:r w:rsidR="00D81EE7" w:rsidRPr="00514A15">
        <w:rPr>
          <w:szCs w:val="24"/>
        </w:rPr>
        <w:tab/>
      </w:r>
      <w:r w:rsidR="00187117" w:rsidRPr="00514A15">
        <w:rPr>
          <w:szCs w:val="24"/>
        </w:rPr>
        <w:t xml:space="preserve">                                  _________</w:t>
      </w:r>
      <w:r w:rsidRPr="00514A15">
        <w:rPr>
          <w:szCs w:val="24"/>
        </w:rPr>
        <w:t>________________________</w:t>
      </w:r>
    </w:p>
    <w:p w:rsidR="00187117" w:rsidRPr="00514A15" w:rsidRDefault="00187117" w:rsidP="009A5E6E">
      <w:pPr>
        <w:widowControl/>
        <w:spacing w:before="0"/>
        <w:ind w:firstLine="0"/>
        <w:contextualSpacing/>
        <w:rPr>
          <w:i/>
          <w:szCs w:val="24"/>
        </w:rPr>
      </w:pPr>
      <w:r w:rsidRPr="00514A15">
        <w:rPr>
          <w:i/>
          <w:szCs w:val="24"/>
        </w:rPr>
        <w:t xml:space="preserve">(должность </w:t>
      </w:r>
      <w:proofErr w:type="gramStart"/>
      <w:r w:rsidR="0004434B" w:rsidRPr="00514A15">
        <w:rPr>
          <w:i/>
          <w:szCs w:val="24"/>
        </w:rPr>
        <w:t xml:space="preserve">подписавшего)  </w:t>
      </w:r>
      <w:r w:rsidR="00E40A6B" w:rsidRPr="00514A15">
        <w:rPr>
          <w:i/>
          <w:szCs w:val="24"/>
        </w:rPr>
        <w:t xml:space="preserve"> </w:t>
      </w:r>
      <w:proofErr w:type="gramEnd"/>
      <w:r w:rsidR="00E40A6B" w:rsidRPr="00514A15">
        <w:rPr>
          <w:i/>
          <w:szCs w:val="24"/>
        </w:rPr>
        <w:t xml:space="preserve">                      </w:t>
      </w:r>
      <w:r w:rsidRPr="00514A15">
        <w:rPr>
          <w:i/>
          <w:szCs w:val="24"/>
        </w:rPr>
        <w:t xml:space="preserve"> </w:t>
      </w:r>
      <w:r w:rsidR="00D81EE7" w:rsidRPr="00514A15">
        <w:rPr>
          <w:i/>
          <w:szCs w:val="24"/>
        </w:rPr>
        <w:t xml:space="preserve"> (подпись</w:t>
      </w:r>
      <w:r w:rsidRPr="00514A15">
        <w:rPr>
          <w:i/>
          <w:szCs w:val="24"/>
        </w:rPr>
        <w:t>)     (</w:t>
      </w:r>
      <w:r w:rsidR="00E40A6B" w:rsidRPr="00514A15">
        <w:rPr>
          <w:i/>
          <w:szCs w:val="24"/>
        </w:rPr>
        <w:t>фамилия, инициалы</w:t>
      </w:r>
      <w:r w:rsidRPr="00514A15">
        <w:rPr>
          <w:i/>
          <w:szCs w:val="24"/>
        </w:rPr>
        <w:t>)</w:t>
      </w:r>
    </w:p>
    <w:p w:rsidR="0045481A" w:rsidRPr="00514A15" w:rsidRDefault="00D81EE7" w:rsidP="0045481A">
      <w:pPr>
        <w:widowControl/>
        <w:spacing w:before="0"/>
        <w:ind w:firstLine="0"/>
        <w:contextualSpacing/>
        <w:rPr>
          <w:i/>
          <w:szCs w:val="24"/>
        </w:rPr>
      </w:pPr>
      <w:r w:rsidRPr="00514A15">
        <w:rPr>
          <w:i/>
          <w:szCs w:val="24"/>
        </w:rPr>
        <w:t>(для юридического лица)</w:t>
      </w:r>
      <w:r w:rsidRPr="00514A15">
        <w:rPr>
          <w:i/>
          <w:szCs w:val="24"/>
        </w:rPr>
        <w:tab/>
      </w:r>
    </w:p>
    <w:p w:rsidR="00DC7D71" w:rsidRPr="00514A15" w:rsidRDefault="0045481A" w:rsidP="0045481A">
      <w:pPr>
        <w:widowControl/>
        <w:spacing w:before="0"/>
        <w:ind w:firstLine="0"/>
        <w:contextualSpacing/>
        <w:rPr>
          <w:szCs w:val="24"/>
          <w:vertAlign w:val="superscript"/>
        </w:rPr>
      </w:pPr>
      <w:r w:rsidRPr="00514A15">
        <w:rPr>
          <w:i/>
          <w:szCs w:val="24"/>
        </w:rPr>
        <w:t xml:space="preserve">                           </w:t>
      </w:r>
      <w:r w:rsidR="00DC7D71" w:rsidRPr="00514A15">
        <w:rPr>
          <w:szCs w:val="24"/>
        </w:rPr>
        <w:t>М.П</w:t>
      </w: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920D26" w:rsidRDefault="00920D26" w:rsidP="005B64BF">
      <w:pPr>
        <w:widowControl/>
        <w:autoSpaceDE w:val="0"/>
        <w:autoSpaceDN w:val="0"/>
        <w:spacing w:before="0"/>
        <w:ind w:firstLine="0"/>
        <w:contextualSpacing/>
        <w:jc w:val="right"/>
        <w:rPr>
          <w:b/>
          <w:szCs w:val="24"/>
        </w:rPr>
      </w:pPr>
    </w:p>
    <w:p w:rsidR="005B64BF" w:rsidRPr="00514A15" w:rsidRDefault="005B64BF" w:rsidP="005B64BF">
      <w:pPr>
        <w:widowControl/>
        <w:autoSpaceDE w:val="0"/>
        <w:autoSpaceDN w:val="0"/>
        <w:spacing w:before="0"/>
        <w:ind w:firstLine="0"/>
        <w:contextualSpacing/>
        <w:jc w:val="right"/>
        <w:rPr>
          <w:szCs w:val="24"/>
        </w:rPr>
      </w:pPr>
      <w:r w:rsidRPr="00514A15">
        <w:rPr>
          <w:b/>
          <w:szCs w:val="24"/>
        </w:rPr>
        <w:lastRenderedPageBreak/>
        <w:t>Приложение № 3</w:t>
      </w: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r w:rsidRPr="00514A15">
        <w:rPr>
          <w:rFonts w:ascii="Times New Roman" w:hAnsi="Times New Roman"/>
          <w:sz w:val="24"/>
          <w:szCs w:val="24"/>
        </w:rPr>
        <w:t>Договор № 20210309081/________</w:t>
      </w: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r w:rsidRPr="00514A15">
        <w:rPr>
          <w:rFonts w:ascii="Times New Roman" w:hAnsi="Times New Roman"/>
          <w:sz w:val="24"/>
          <w:szCs w:val="24"/>
        </w:rPr>
        <w:t>поставки товара с сопутствующими работами</w:t>
      </w: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w:t>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5B64BF" w:rsidRPr="00514A15" w:rsidRDefault="005B64BF" w:rsidP="005B64BF">
      <w:pPr>
        <w:pStyle w:val="ConsNonformat"/>
        <w:widowControl/>
        <w:spacing w:line="320" w:lineRule="exact"/>
        <w:jc w:val="both"/>
        <w:rPr>
          <w:rFonts w:ascii="Times New Roman" w:hAnsi="Times New Roman" w:cs="Times New Roman"/>
          <w:sz w:val="24"/>
          <w:szCs w:val="24"/>
        </w:rPr>
      </w:pPr>
    </w:p>
    <w:p w:rsidR="005B64BF" w:rsidRPr="00514A15" w:rsidRDefault="005B64BF" w:rsidP="005B64BF">
      <w:pPr>
        <w:spacing w:line="320" w:lineRule="exact"/>
        <w:ind w:firstLine="708"/>
        <w:rPr>
          <w:szCs w:val="24"/>
        </w:rPr>
      </w:pPr>
      <w:r w:rsidRPr="00514A15">
        <w:rPr>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5B64BF" w:rsidRPr="00514A15" w:rsidRDefault="005B64BF" w:rsidP="005B64BF">
      <w:pPr>
        <w:spacing w:line="320" w:lineRule="exact"/>
        <w:ind w:firstLine="708"/>
        <w:rPr>
          <w:szCs w:val="24"/>
        </w:rPr>
      </w:pPr>
    </w:p>
    <w:p w:rsidR="005B64BF" w:rsidRPr="00514A15" w:rsidRDefault="005B64BF" w:rsidP="005B64BF">
      <w:pPr>
        <w:pStyle w:val="ConsNonformat"/>
        <w:widowControl/>
        <w:spacing w:line="320" w:lineRule="exact"/>
        <w:jc w:val="center"/>
        <w:rPr>
          <w:rFonts w:ascii="Times New Roman" w:hAnsi="Times New Roman" w:cs="Times New Roman"/>
          <w:b/>
          <w:sz w:val="24"/>
          <w:szCs w:val="24"/>
        </w:rPr>
      </w:pPr>
      <w:r w:rsidRPr="00514A15">
        <w:rPr>
          <w:rFonts w:ascii="Times New Roman" w:hAnsi="Times New Roman" w:cs="Times New Roman"/>
          <w:b/>
          <w:sz w:val="24"/>
          <w:szCs w:val="24"/>
        </w:rPr>
        <w:t>1. Предмет Договора</w:t>
      </w:r>
    </w:p>
    <w:p w:rsidR="005B64BF" w:rsidRPr="00514A15" w:rsidRDefault="005B64BF" w:rsidP="005B64BF">
      <w:pPr>
        <w:spacing w:line="320" w:lineRule="exact"/>
        <w:ind w:firstLine="709"/>
        <w:rPr>
          <w:szCs w:val="24"/>
        </w:rPr>
      </w:pPr>
      <w:r w:rsidRPr="00514A15">
        <w:rPr>
          <w:szCs w:val="24"/>
        </w:rPr>
        <w:t>1.1. Поставщик обязуется</w:t>
      </w:r>
      <w:r w:rsidRPr="00514A15">
        <w:rPr>
          <w:i/>
          <w:iCs/>
          <w:szCs w:val="24"/>
        </w:rPr>
        <w:t xml:space="preserve"> </w:t>
      </w:r>
      <w:r w:rsidRPr="00514A15">
        <w:rPr>
          <w:iCs/>
          <w:szCs w:val="24"/>
        </w:rPr>
        <w:t>передать Покупателю в установленный настоящим Договором срок ____________</w:t>
      </w:r>
      <w:r w:rsidRPr="00514A15">
        <w:rPr>
          <w:szCs w:val="24"/>
        </w:rPr>
        <w:t xml:space="preserve">(далее – Товар) в соответствии со Спецификацией (Приложение №1 к настоящему Договору), </w:t>
      </w:r>
      <w:r w:rsidRPr="00514A15">
        <w:rPr>
          <w:iCs/>
          <w:szCs w:val="24"/>
        </w:rPr>
        <w:t>а также</w:t>
      </w:r>
      <w:r w:rsidRPr="00514A15">
        <w:rPr>
          <w:b/>
          <w:szCs w:val="24"/>
        </w:rPr>
        <w:t xml:space="preserve"> </w:t>
      </w:r>
      <w:r w:rsidRPr="00514A15">
        <w:rPr>
          <w:iCs/>
          <w:szCs w:val="24"/>
        </w:rPr>
        <w:t>выполнить работы по монтажу и вводу Товара в эксплуатацию</w:t>
      </w:r>
      <w:r w:rsidRPr="00514A15">
        <w:rPr>
          <w:szCs w:val="24"/>
        </w:rPr>
        <w:t>, включая проведение инструктажа работников Покупателя по работе с Товаром (далее – Работы)</w:t>
      </w:r>
      <w:r w:rsidRPr="00514A15">
        <w:rPr>
          <w:iCs/>
          <w:szCs w:val="24"/>
        </w:rPr>
        <w:t xml:space="preserve">, </w:t>
      </w:r>
      <w:r w:rsidRPr="00514A15">
        <w:rPr>
          <w:szCs w:val="24"/>
        </w:rPr>
        <w:t>а Покупатель – принять и оплатить Товар и Работы.</w:t>
      </w:r>
    </w:p>
    <w:p w:rsidR="005B64BF" w:rsidRPr="00514A15" w:rsidRDefault="005B64BF" w:rsidP="005B64BF">
      <w:pPr>
        <w:pStyle w:val="Standard"/>
        <w:spacing w:line="320" w:lineRule="exact"/>
        <w:ind w:firstLine="720"/>
        <w:jc w:val="both"/>
      </w:pPr>
      <w:r w:rsidRPr="00514A15">
        <w:t>1.2. Срок поставки Товара</w:t>
      </w:r>
      <w:proofErr w:type="gramStart"/>
      <w:r w:rsidRPr="00514A15">
        <w:t>: Определяется</w:t>
      </w:r>
      <w:proofErr w:type="gramEnd"/>
      <w:r w:rsidRPr="00514A15">
        <w:t xml:space="preserve"> в Графике поставки (Приложение № 2 к настоящему Договору).</w:t>
      </w:r>
    </w:p>
    <w:p w:rsidR="005B64BF" w:rsidRPr="00514A15" w:rsidRDefault="005B64BF" w:rsidP="005B64BF">
      <w:pPr>
        <w:pStyle w:val="Standard"/>
        <w:spacing w:line="320" w:lineRule="exact"/>
        <w:ind w:firstLine="709"/>
        <w:jc w:val="both"/>
      </w:pPr>
      <w:r w:rsidRPr="00514A15">
        <w:t>1.</w:t>
      </w:r>
      <w:proofErr w:type="gramStart"/>
      <w:r w:rsidRPr="00514A15">
        <w:t>3.Поставка</w:t>
      </w:r>
      <w:proofErr w:type="gramEnd"/>
      <w:r w:rsidRPr="00514A15">
        <w:t xml:space="preserve"> Товара осуществляется на склад Покупателя, расположенный по адресу: 248018, г. Калуга, ул. Болотникова, д. 1.</w:t>
      </w:r>
      <w:r w:rsidRPr="00514A15">
        <w:rPr>
          <w:i/>
        </w:rPr>
        <w:t xml:space="preserve">  </w:t>
      </w:r>
    </w:p>
    <w:p w:rsidR="005B64BF" w:rsidRPr="00514A15" w:rsidRDefault="005B64BF" w:rsidP="005B64BF">
      <w:pPr>
        <w:spacing w:line="320" w:lineRule="exact"/>
        <w:ind w:firstLine="709"/>
        <w:rPr>
          <w:szCs w:val="24"/>
        </w:rPr>
      </w:pPr>
      <w:r w:rsidRPr="00514A15">
        <w:rPr>
          <w:szCs w:val="24"/>
        </w:rPr>
        <w:t>1.4. Работы по монтажу Товара, вводу его в эксплуатацию и инструктажу работников Покупателя осуществляются по адресу: 248018, г. Калуга, ул. Болотникова, д. 1, в сроки, установленные Графиком поставки (Приложение № 2 к настоящему Договору).</w:t>
      </w:r>
    </w:p>
    <w:p w:rsidR="005B64BF" w:rsidRPr="00514A15" w:rsidRDefault="005B64BF" w:rsidP="005B64BF">
      <w:pPr>
        <w:spacing w:line="320" w:lineRule="exact"/>
        <w:ind w:firstLine="709"/>
        <w:jc w:val="center"/>
        <w:rPr>
          <w:szCs w:val="24"/>
        </w:rPr>
      </w:pPr>
      <w:r w:rsidRPr="00514A15">
        <w:rPr>
          <w:b/>
          <w:szCs w:val="24"/>
        </w:rPr>
        <w:t>2. Стоимость и порядок оплаты</w:t>
      </w:r>
    </w:p>
    <w:p w:rsidR="005B64BF" w:rsidRPr="00514A15" w:rsidRDefault="005B64BF" w:rsidP="005B64BF">
      <w:pPr>
        <w:spacing w:line="320" w:lineRule="exact"/>
        <w:ind w:firstLine="720"/>
        <w:rPr>
          <w:szCs w:val="24"/>
        </w:rPr>
      </w:pPr>
      <w:r w:rsidRPr="00514A15">
        <w:rPr>
          <w:szCs w:val="24"/>
        </w:rPr>
        <w:t>2.1. Общая стоимость Товара включает в себя</w:t>
      </w:r>
      <w:r w:rsidRPr="00514A15">
        <w:rPr>
          <w:iCs/>
          <w:szCs w:val="24"/>
        </w:rPr>
        <w:t xml:space="preserve"> работы по его монтажу и вводу в эксплуатацию</w:t>
      </w:r>
      <w:r w:rsidRPr="00514A15">
        <w:rPr>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 облагается, указать в связи с чем не облагается).</w:t>
      </w:r>
    </w:p>
    <w:p w:rsidR="005B64BF" w:rsidRPr="00514A15" w:rsidRDefault="005B64BF" w:rsidP="005B64BF">
      <w:pPr>
        <w:spacing w:line="320" w:lineRule="exact"/>
        <w:ind w:firstLine="720"/>
        <w:rPr>
          <w:szCs w:val="24"/>
        </w:rPr>
      </w:pPr>
      <w:r w:rsidRPr="00514A15">
        <w:rPr>
          <w:szCs w:val="24"/>
        </w:rPr>
        <w:t xml:space="preserve">2.2. Оплата общей стоимости Товара производится Покупателем путем перечисления денежных средств на расчетный счет </w:t>
      </w:r>
      <w:proofErr w:type="gramStart"/>
      <w:r w:rsidRPr="00514A15">
        <w:rPr>
          <w:szCs w:val="24"/>
        </w:rPr>
        <w:t>Поставщика</w:t>
      </w:r>
      <w:proofErr w:type="gramEnd"/>
      <w:r w:rsidRPr="00514A15">
        <w:rPr>
          <w:szCs w:val="24"/>
        </w:rPr>
        <w:t xml:space="preserve"> указанный в разделе 16 в следующем порядке:</w:t>
      </w:r>
    </w:p>
    <w:p w:rsidR="005B64BF" w:rsidRPr="00514A15" w:rsidRDefault="005B64BF" w:rsidP="005B64BF">
      <w:pPr>
        <w:spacing w:line="320" w:lineRule="exact"/>
        <w:ind w:firstLine="720"/>
        <w:rPr>
          <w:szCs w:val="24"/>
        </w:rPr>
      </w:pPr>
      <w:r w:rsidRPr="00514A15">
        <w:rPr>
          <w:szCs w:val="24"/>
        </w:rPr>
        <w:t xml:space="preserve">Путем перечисления денежных средств на расчетный счет Поставщика в порядке и сроки, определенные в Графике платежей (Приложение №3 к настоящему Договору). </w:t>
      </w:r>
      <w:r w:rsidRPr="00514A15">
        <w:rPr>
          <w:szCs w:val="24"/>
        </w:rPr>
        <w:lastRenderedPageBreak/>
        <w:t xml:space="preserve">Обязанность Покупателя по </w:t>
      </w:r>
      <w:proofErr w:type="gramStart"/>
      <w:r w:rsidRPr="00514A15">
        <w:rPr>
          <w:szCs w:val="24"/>
        </w:rPr>
        <w:t>осуществлению  оплаты</w:t>
      </w:r>
      <w:proofErr w:type="gramEnd"/>
      <w:r w:rsidRPr="00514A15">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5B64BF" w:rsidRPr="00514A15" w:rsidRDefault="005B64BF" w:rsidP="005B64BF">
      <w:pPr>
        <w:pStyle w:val="Textbody"/>
        <w:numPr>
          <w:ilvl w:val="1"/>
          <w:numId w:val="20"/>
        </w:numPr>
        <w:spacing w:after="0" w:line="320" w:lineRule="exact"/>
        <w:ind w:left="1440" w:hanging="360"/>
        <w:jc w:val="both"/>
      </w:pPr>
      <w:r w:rsidRPr="00514A15">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3.  Права и обязанности Сторон</w:t>
      </w:r>
    </w:p>
    <w:p w:rsidR="005B64BF" w:rsidRPr="00514A15" w:rsidRDefault="005B64BF" w:rsidP="005B64BF">
      <w:pPr>
        <w:pStyle w:val="ConsNormal"/>
        <w:spacing w:line="320" w:lineRule="exact"/>
        <w:ind w:firstLine="709"/>
        <w:rPr>
          <w:rFonts w:ascii="Times New Roman" w:hAnsi="Times New Roman"/>
          <w:bCs/>
          <w:sz w:val="24"/>
          <w:szCs w:val="24"/>
        </w:rPr>
      </w:pPr>
      <w:r w:rsidRPr="00514A15">
        <w:rPr>
          <w:rFonts w:ascii="Times New Roman" w:hAnsi="Times New Roman"/>
          <w:bCs/>
          <w:sz w:val="24"/>
          <w:szCs w:val="24"/>
        </w:rPr>
        <w:t>3.1. Поставщик обязан:</w:t>
      </w:r>
    </w:p>
    <w:p w:rsidR="005B64BF" w:rsidRPr="00514A15" w:rsidRDefault="005B64BF" w:rsidP="005B64BF">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 xml:space="preserve">3.1.1. </w:t>
      </w:r>
      <w:r w:rsidRPr="00514A1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514A15">
        <w:rPr>
          <w:rFonts w:ascii="Times New Roman" w:hAnsi="Times New Roman"/>
          <w:bCs/>
          <w:sz w:val="24"/>
          <w:szCs w:val="24"/>
        </w:rPr>
        <w:t>.</w:t>
      </w:r>
    </w:p>
    <w:p w:rsidR="005B64BF" w:rsidRPr="00514A15" w:rsidRDefault="005B64BF" w:rsidP="005B64BF">
      <w:pPr>
        <w:pStyle w:val="Standard"/>
        <w:shd w:val="clear" w:color="auto" w:fill="FFFFFF"/>
        <w:spacing w:line="320" w:lineRule="exact"/>
        <w:ind w:firstLine="709"/>
        <w:jc w:val="both"/>
        <w:rPr>
          <w:spacing w:val="-4"/>
        </w:rPr>
      </w:pPr>
      <w:r w:rsidRPr="00514A15">
        <w:rPr>
          <w:bCs/>
        </w:rPr>
        <w:t xml:space="preserve">3.1.2. </w:t>
      </w:r>
      <w:r w:rsidRPr="00514A15">
        <w:t>Предоставить на Товар техническую документацию, паспорт с инструкцией по эксплуатации</w:t>
      </w:r>
      <w:r w:rsidRPr="00514A15">
        <w:rPr>
          <w:spacing w:val="-3"/>
        </w:rPr>
        <w:t xml:space="preserve"> и/или электронные схемы с указанием параметров основных элементов</w:t>
      </w:r>
      <w:r w:rsidRPr="00514A15">
        <w:t>,</w:t>
      </w:r>
      <w:r w:rsidRPr="00514A15">
        <w:rPr>
          <w:spacing w:val="-1"/>
        </w:rPr>
        <w:t xml:space="preserve"> техническое описание конструкции с указанием основных техниче</w:t>
      </w:r>
      <w:r w:rsidRPr="00514A15">
        <w:rPr>
          <w:spacing w:val="-4"/>
        </w:rPr>
        <w:t>ских данных на русском языке,</w:t>
      </w:r>
      <w:r w:rsidRPr="00514A15">
        <w:t xml:space="preserve"> </w:t>
      </w:r>
      <w:r w:rsidRPr="00514A15">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w:t>
      </w:r>
      <w:r w:rsidRPr="00514A15">
        <w:rPr>
          <w:i/>
          <w:spacing w:val="-4"/>
        </w:rPr>
        <w:t xml:space="preserve"> </w:t>
      </w:r>
      <w:r w:rsidRPr="00514A15">
        <w:rPr>
          <w:spacing w:val="-4"/>
        </w:rPr>
        <w:t>и иные документы, необходимые для эксплуатации Товара по назначению.</w:t>
      </w:r>
    </w:p>
    <w:p w:rsidR="005B64BF" w:rsidRPr="00514A15" w:rsidRDefault="005B64BF" w:rsidP="005B64BF">
      <w:pPr>
        <w:pStyle w:val="Standard"/>
        <w:shd w:val="clear" w:color="auto" w:fill="FFFFFF"/>
        <w:spacing w:line="320" w:lineRule="exact"/>
        <w:ind w:firstLine="709"/>
        <w:jc w:val="both"/>
      </w:pPr>
      <w:r w:rsidRPr="00514A15">
        <w:rPr>
          <w:spacing w:val="-4"/>
        </w:rPr>
        <w:t xml:space="preserve">3.1.3. </w:t>
      </w:r>
      <w:r w:rsidRPr="00514A15">
        <w:rPr>
          <w:spacing w:val="-3"/>
        </w:rPr>
        <w:t xml:space="preserve">При отгрузке </w:t>
      </w:r>
      <w:r w:rsidRPr="00514A15">
        <w:t>Товара передать Покупателю подлинники следующих документов:</w:t>
      </w:r>
    </w:p>
    <w:p w:rsidR="005B64BF" w:rsidRPr="00514A15" w:rsidRDefault="005B64BF" w:rsidP="005B64BF">
      <w:pPr>
        <w:pStyle w:val="Standard"/>
        <w:shd w:val="clear" w:color="auto" w:fill="FFFFFF"/>
        <w:spacing w:line="320" w:lineRule="exact"/>
        <w:ind w:firstLine="709"/>
        <w:jc w:val="both"/>
      </w:pPr>
      <w:r w:rsidRPr="00514A15">
        <w:t xml:space="preserve">товарную накладную формы (ТОРГ-12); </w:t>
      </w:r>
    </w:p>
    <w:p w:rsidR="005B64BF" w:rsidRPr="00514A15" w:rsidRDefault="005B64BF" w:rsidP="005B64BF">
      <w:pPr>
        <w:pStyle w:val="Standard"/>
        <w:shd w:val="clear" w:color="auto" w:fill="FFFFFF"/>
        <w:spacing w:line="320" w:lineRule="exact"/>
        <w:ind w:firstLine="709"/>
        <w:jc w:val="both"/>
      </w:pPr>
      <w:r w:rsidRPr="00514A15">
        <w:t>счет-фактуру.</w:t>
      </w:r>
    </w:p>
    <w:p w:rsidR="005B64BF" w:rsidRPr="00514A15" w:rsidRDefault="005B64BF" w:rsidP="005B64BF">
      <w:pPr>
        <w:pStyle w:val="Standard"/>
        <w:shd w:val="clear" w:color="auto" w:fill="FFFFFF"/>
        <w:spacing w:line="320" w:lineRule="exact"/>
        <w:ind w:firstLine="709"/>
        <w:jc w:val="both"/>
      </w:pPr>
      <w:r w:rsidRPr="00514A15">
        <w:t xml:space="preserve">упаковочный лист и паспорт завода-изготовителя - по 1 (одному) экземпляру. </w:t>
      </w:r>
    </w:p>
    <w:p w:rsidR="005B64BF" w:rsidRPr="00514A15" w:rsidRDefault="005B64BF" w:rsidP="005B64BF">
      <w:pPr>
        <w:pStyle w:val="Standard"/>
        <w:spacing w:line="320" w:lineRule="exact"/>
        <w:ind w:firstLine="709"/>
        <w:jc w:val="both"/>
      </w:pPr>
      <w:r w:rsidRPr="00514A15">
        <w:t>3.1.4. Обеспечить монтаж, ввод Товара в эксплуатацию, проведение инструктажа работников Покупателя в сроки, установленные настоящим Договором и Графиком поставки (Приложение №2 к настоящему Договору).</w:t>
      </w:r>
    </w:p>
    <w:p w:rsidR="005B64BF" w:rsidRPr="00514A15" w:rsidRDefault="005B64BF" w:rsidP="005B64BF">
      <w:pPr>
        <w:pStyle w:val="Standard"/>
        <w:spacing w:line="320" w:lineRule="exact"/>
        <w:ind w:firstLine="709"/>
        <w:jc w:val="both"/>
      </w:pPr>
      <w:r w:rsidRPr="00514A15">
        <w:t>После проведения работ по монтажу и вводу Товара в эксплуатацию произвести инструктаж работников Покупателя по работе с Товаром в течение 2 (двух) рабочих дней.</w:t>
      </w:r>
    </w:p>
    <w:p w:rsidR="005B64BF" w:rsidRPr="00514A15" w:rsidRDefault="005B64BF" w:rsidP="005B64BF">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5B64BF" w:rsidRPr="00514A15" w:rsidRDefault="005B64BF" w:rsidP="005B64BF">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bCs/>
          <w:sz w:val="24"/>
          <w:szCs w:val="24"/>
        </w:rPr>
        <w:t xml:space="preserve">3.1.6. </w:t>
      </w:r>
      <w:r w:rsidRPr="00514A1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B64BF" w:rsidRPr="00514A15" w:rsidRDefault="005B64BF" w:rsidP="005B64BF">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5B64BF" w:rsidRPr="00514A15" w:rsidRDefault="005B64BF" w:rsidP="005B64BF">
      <w:pPr>
        <w:pStyle w:val="Textbodyindent"/>
        <w:spacing w:after="0" w:line="320" w:lineRule="exact"/>
        <w:ind w:firstLine="426"/>
        <w:jc w:val="both"/>
        <w:rPr>
          <w:rFonts w:ascii="Times New Roman" w:hAnsi="Times New Roman"/>
          <w:sz w:val="24"/>
          <w:szCs w:val="24"/>
        </w:rPr>
      </w:pPr>
      <w:r w:rsidRPr="00514A15">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5B64BF" w:rsidRPr="00514A15" w:rsidRDefault="005B64BF" w:rsidP="005B64BF">
      <w:pPr>
        <w:pStyle w:val="Textbodyindent"/>
        <w:spacing w:after="0" w:line="320" w:lineRule="exact"/>
        <w:ind w:firstLine="426"/>
        <w:jc w:val="both"/>
        <w:rPr>
          <w:rFonts w:ascii="Times New Roman" w:hAnsi="Times New Roman"/>
          <w:sz w:val="24"/>
          <w:szCs w:val="24"/>
        </w:rPr>
      </w:pPr>
      <w:r w:rsidRPr="00514A15">
        <w:rPr>
          <w:rFonts w:ascii="Times New Roman" w:hAnsi="Times New Roman"/>
          <w:sz w:val="24"/>
          <w:szCs w:val="24"/>
        </w:rPr>
        <w:t>3.1.9. При выполнении</w:t>
      </w:r>
      <w:r w:rsidRPr="00514A15">
        <w:rPr>
          <w:rFonts w:ascii="Times New Roman" w:hAnsi="Times New Roman"/>
          <w:i/>
          <w:sz w:val="24"/>
          <w:szCs w:val="24"/>
        </w:rPr>
        <w:t xml:space="preserve"> </w:t>
      </w:r>
      <w:r w:rsidRPr="00514A15">
        <w:rPr>
          <w:rFonts w:ascii="Times New Roman" w:hAnsi="Times New Roman"/>
          <w:sz w:val="24"/>
          <w:szCs w:val="24"/>
        </w:rPr>
        <w:t xml:space="preserve">работ, находясь по адресу, указанному в п.1.4. настоящего Договора, соблюдать установленный на объекте режим и </w:t>
      </w:r>
      <w:proofErr w:type="gramStart"/>
      <w:r w:rsidRPr="00514A15">
        <w:rPr>
          <w:rFonts w:ascii="Times New Roman" w:hAnsi="Times New Roman"/>
          <w:sz w:val="24"/>
          <w:szCs w:val="24"/>
        </w:rPr>
        <w:t>правила  пожарной</w:t>
      </w:r>
      <w:proofErr w:type="gramEnd"/>
      <w:r w:rsidRPr="00514A15">
        <w:rPr>
          <w:rFonts w:ascii="Times New Roman" w:hAnsi="Times New Roman"/>
          <w:sz w:val="24"/>
          <w:szCs w:val="24"/>
        </w:rPr>
        <w:t xml:space="preserve"> безопасности. </w:t>
      </w:r>
    </w:p>
    <w:p w:rsidR="005B64BF" w:rsidRPr="00514A15" w:rsidRDefault="005B64BF" w:rsidP="005B64BF">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lastRenderedPageBreak/>
        <w:t>3.2. Покупатель обязан:</w:t>
      </w:r>
    </w:p>
    <w:p w:rsidR="005B64BF" w:rsidRPr="00514A15" w:rsidRDefault="005B64BF" w:rsidP="005B64BF">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3.2.1. Обеспечить проверку при приемке Товара по количеству качеству и комплектности.</w:t>
      </w:r>
    </w:p>
    <w:p w:rsidR="005B64BF" w:rsidRPr="00514A15" w:rsidRDefault="005B64BF" w:rsidP="005B64BF">
      <w:pPr>
        <w:pStyle w:val="ConsNormal"/>
        <w:spacing w:line="320" w:lineRule="exact"/>
        <w:ind w:firstLine="709"/>
        <w:jc w:val="both"/>
        <w:rPr>
          <w:rFonts w:ascii="Times New Roman" w:hAnsi="Times New Roman"/>
          <w:bCs/>
          <w:sz w:val="24"/>
          <w:szCs w:val="24"/>
        </w:rPr>
      </w:pPr>
      <w:r w:rsidRPr="00514A15">
        <w:rPr>
          <w:rFonts w:ascii="Times New Roman" w:hAnsi="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5B64BF" w:rsidRPr="00514A15" w:rsidRDefault="005B64BF" w:rsidP="005B64BF">
      <w:pPr>
        <w:pStyle w:val="Standard"/>
        <w:spacing w:line="320" w:lineRule="exact"/>
        <w:ind w:firstLine="720"/>
        <w:jc w:val="both"/>
      </w:pPr>
      <w:r w:rsidRPr="00514A15">
        <w:t>3.3. Покупатель вправе досрочно принять и оплатить поставленный Поставщиком Товар.</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4. Условия поставки</w:t>
      </w:r>
    </w:p>
    <w:p w:rsidR="005B64BF" w:rsidRPr="00514A15" w:rsidRDefault="005B64BF" w:rsidP="005B64BF">
      <w:pPr>
        <w:pStyle w:val="Standard"/>
        <w:spacing w:line="320" w:lineRule="exact"/>
        <w:ind w:firstLine="709"/>
        <w:jc w:val="both"/>
      </w:pPr>
      <w:r w:rsidRPr="00514A15">
        <w:t xml:space="preserve">4.1. Доставка Товара Покупателю производится Поставщиком </w:t>
      </w:r>
      <w:r w:rsidRPr="00514A15">
        <w:rPr>
          <w:spacing w:val="3"/>
        </w:rPr>
        <w:t>путем его отгрузки воздушным, железнодорожным, автомобильным или водным транспортом.</w:t>
      </w:r>
    </w:p>
    <w:p w:rsidR="005B64BF" w:rsidRPr="00514A15" w:rsidRDefault="005B64BF" w:rsidP="005B64BF">
      <w:pPr>
        <w:pStyle w:val="Standard"/>
        <w:spacing w:line="320" w:lineRule="exact"/>
        <w:ind w:firstLine="720"/>
        <w:jc w:val="both"/>
      </w:pPr>
      <w:r w:rsidRPr="00514A15">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514A15">
        <w:t>времени  поставки</w:t>
      </w:r>
      <w:proofErr w:type="gramEnd"/>
      <w:r w:rsidRPr="00514A15">
        <w:t xml:space="preserve"> и необходимости Покупателю осуществить  приемку Товара и сообщает следующие сведения:</w:t>
      </w:r>
    </w:p>
    <w:p w:rsidR="005B64BF" w:rsidRPr="00514A15" w:rsidRDefault="005B64BF" w:rsidP="005B64BF">
      <w:pPr>
        <w:pStyle w:val="Standard"/>
        <w:shd w:val="clear" w:color="auto" w:fill="FFFFFF"/>
        <w:spacing w:line="320" w:lineRule="exact"/>
        <w:ind w:firstLine="720"/>
        <w:jc w:val="both"/>
        <w:rPr>
          <w:spacing w:val="5"/>
        </w:rPr>
      </w:pPr>
      <w:r w:rsidRPr="00514A15">
        <w:rPr>
          <w:spacing w:val="5"/>
        </w:rPr>
        <w:t>Номер настоящего Договора;</w:t>
      </w:r>
    </w:p>
    <w:p w:rsidR="005B64BF" w:rsidRPr="00514A15" w:rsidRDefault="005B64BF" w:rsidP="005B64BF">
      <w:pPr>
        <w:pStyle w:val="Standard"/>
        <w:shd w:val="clear" w:color="auto" w:fill="FFFFFF"/>
        <w:spacing w:line="320" w:lineRule="exact"/>
        <w:ind w:firstLine="720"/>
        <w:jc w:val="both"/>
        <w:rPr>
          <w:spacing w:val="5"/>
        </w:rPr>
      </w:pPr>
      <w:r w:rsidRPr="00514A15">
        <w:rPr>
          <w:spacing w:val="5"/>
        </w:rPr>
        <w:t>номер товарной накладной формы (ТОРГ-12);</w:t>
      </w:r>
    </w:p>
    <w:p w:rsidR="005B64BF" w:rsidRPr="00514A15" w:rsidRDefault="005B64BF" w:rsidP="005B64BF">
      <w:pPr>
        <w:pStyle w:val="Standard"/>
        <w:shd w:val="clear" w:color="auto" w:fill="FFFFFF"/>
        <w:spacing w:line="320" w:lineRule="exact"/>
        <w:ind w:firstLine="720"/>
        <w:jc w:val="both"/>
        <w:rPr>
          <w:spacing w:val="5"/>
        </w:rPr>
      </w:pPr>
      <w:r w:rsidRPr="00514A15">
        <w:rPr>
          <w:spacing w:val="5"/>
        </w:rPr>
        <w:t>наименование Товара;</w:t>
      </w:r>
    </w:p>
    <w:p w:rsidR="005B64BF" w:rsidRPr="00514A15" w:rsidRDefault="005B64BF" w:rsidP="005B64BF">
      <w:pPr>
        <w:pStyle w:val="Standard"/>
        <w:shd w:val="clear" w:color="auto" w:fill="FFFFFF"/>
        <w:spacing w:line="320" w:lineRule="exact"/>
        <w:ind w:firstLine="720"/>
        <w:jc w:val="both"/>
        <w:rPr>
          <w:spacing w:val="5"/>
        </w:rPr>
      </w:pPr>
      <w:r w:rsidRPr="00514A15">
        <w:rPr>
          <w:spacing w:val="5"/>
        </w:rPr>
        <w:t>упаковочный лист;</w:t>
      </w:r>
    </w:p>
    <w:p w:rsidR="005B64BF" w:rsidRPr="00514A15" w:rsidRDefault="005B64BF" w:rsidP="005B64BF">
      <w:pPr>
        <w:pStyle w:val="Standard"/>
        <w:shd w:val="clear" w:color="auto" w:fill="FFFFFF"/>
        <w:spacing w:line="320" w:lineRule="exact"/>
        <w:ind w:firstLine="720"/>
        <w:jc w:val="both"/>
        <w:rPr>
          <w:spacing w:val="5"/>
        </w:rPr>
      </w:pPr>
      <w:r w:rsidRPr="00514A15">
        <w:rPr>
          <w:spacing w:val="5"/>
        </w:rPr>
        <w:t>дату отгрузки;</w:t>
      </w:r>
    </w:p>
    <w:p w:rsidR="005B64BF" w:rsidRPr="00514A15" w:rsidRDefault="005B64BF" w:rsidP="005B64BF">
      <w:pPr>
        <w:pStyle w:val="Standard"/>
        <w:shd w:val="clear" w:color="auto" w:fill="FFFFFF"/>
        <w:spacing w:line="320" w:lineRule="exact"/>
        <w:ind w:firstLine="720"/>
        <w:jc w:val="both"/>
        <w:rPr>
          <w:spacing w:val="5"/>
        </w:rPr>
      </w:pPr>
      <w:r w:rsidRPr="00514A15">
        <w:rPr>
          <w:spacing w:val="5"/>
        </w:rPr>
        <w:t>количество мест;</w:t>
      </w:r>
    </w:p>
    <w:p w:rsidR="005B64BF" w:rsidRPr="00514A15" w:rsidRDefault="005B64BF" w:rsidP="005B64BF">
      <w:pPr>
        <w:pStyle w:val="Standard"/>
        <w:shd w:val="clear" w:color="auto" w:fill="FFFFFF"/>
        <w:spacing w:line="320" w:lineRule="exact"/>
        <w:ind w:firstLine="720"/>
        <w:jc w:val="both"/>
        <w:rPr>
          <w:spacing w:val="5"/>
        </w:rPr>
      </w:pPr>
      <w:r w:rsidRPr="00514A15">
        <w:rPr>
          <w:spacing w:val="5"/>
        </w:rPr>
        <w:t>вес нетто и вес брутто.</w:t>
      </w:r>
    </w:p>
    <w:p w:rsidR="005B64BF" w:rsidRPr="00514A15" w:rsidRDefault="005B64BF" w:rsidP="005B64BF">
      <w:pPr>
        <w:pStyle w:val="Standard"/>
        <w:spacing w:line="320" w:lineRule="exact"/>
        <w:ind w:firstLine="720"/>
        <w:jc w:val="both"/>
      </w:pPr>
      <w:r w:rsidRPr="00514A15">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5B64BF" w:rsidRPr="00514A15" w:rsidRDefault="005B64BF" w:rsidP="005B64BF">
      <w:pPr>
        <w:pStyle w:val="Standard"/>
        <w:spacing w:line="320" w:lineRule="exact"/>
        <w:ind w:firstLine="720"/>
        <w:jc w:val="both"/>
      </w:pPr>
      <w:r w:rsidRPr="00514A15">
        <w:t>4.4. Датой поставки Товара считается дата подписания Покупателем товарной накладной формы (ТОРГ-12).</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4.8. В случае выявления в ходе приемки Товара несоответствия Товара условиям </w:t>
      </w:r>
      <w:r w:rsidRPr="00514A15">
        <w:rPr>
          <w:rFonts w:ascii="Times New Roman" w:hAnsi="Times New Roman"/>
          <w:sz w:val="24"/>
          <w:szCs w:val="24"/>
        </w:rPr>
        <w:lastRenderedPageBreak/>
        <w:t>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5B64BF" w:rsidRPr="00514A15" w:rsidRDefault="005B64BF" w:rsidP="005B64BF">
      <w:pPr>
        <w:pStyle w:val="ConsNormal"/>
        <w:spacing w:line="320" w:lineRule="exact"/>
        <w:ind w:firstLine="360"/>
        <w:jc w:val="center"/>
        <w:rPr>
          <w:rFonts w:ascii="Times New Roman" w:hAnsi="Times New Roman"/>
          <w:b/>
          <w:sz w:val="24"/>
          <w:szCs w:val="24"/>
        </w:rPr>
      </w:pPr>
      <w:r w:rsidRPr="00514A15">
        <w:rPr>
          <w:rFonts w:ascii="Times New Roman" w:hAnsi="Times New Roman"/>
          <w:b/>
          <w:sz w:val="24"/>
          <w:szCs w:val="24"/>
        </w:rPr>
        <w:t>5. Комплектность, качество и гарантии</w:t>
      </w:r>
    </w:p>
    <w:p w:rsidR="005B64BF" w:rsidRPr="00514A15" w:rsidRDefault="005B64BF" w:rsidP="005B64BF">
      <w:pPr>
        <w:pStyle w:val="af5"/>
        <w:spacing w:line="320" w:lineRule="exact"/>
        <w:jc w:val="both"/>
        <w:rPr>
          <w:sz w:val="24"/>
          <w:szCs w:val="24"/>
        </w:rPr>
      </w:pPr>
      <w:r w:rsidRPr="00514A15">
        <w:rPr>
          <w:sz w:val="24"/>
          <w:szCs w:val="24"/>
        </w:rPr>
        <w:tab/>
        <w:t>5.1. Поставщик гарантирует, что:</w:t>
      </w:r>
    </w:p>
    <w:p w:rsidR="005B64BF" w:rsidRPr="00514A15" w:rsidRDefault="005B64BF" w:rsidP="005B64BF">
      <w:pPr>
        <w:pStyle w:val="af5"/>
        <w:spacing w:line="320" w:lineRule="exact"/>
        <w:ind w:firstLine="720"/>
        <w:jc w:val="both"/>
        <w:rPr>
          <w:sz w:val="24"/>
          <w:szCs w:val="24"/>
        </w:rPr>
      </w:pPr>
      <w:r w:rsidRPr="00514A15">
        <w:rPr>
          <w:sz w:val="24"/>
          <w:szCs w:val="24"/>
        </w:rPr>
        <w:t>поставляемый по настоящему Договору Товар является новым и не был в эксплуатации;</w:t>
      </w:r>
    </w:p>
    <w:p w:rsidR="005B64BF" w:rsidRPr="00514A15" w:rsidRDefault="005B64BF" w:rsidP="005B64BF">
      <w:pPr>
        <w:pStyle w:val="Textbodyindent"/>
        <w:spacing w:after="0" w:line="320" w:lineRule="exact"/>
        <w:ind w:left="0" w:firstLine="708"/>
        <w:jc w:val="both"/>
        <w:rPr>
          <w:rFonts w:ascii="Times New Roman" w:hAnsi="Times New Roman"/>
          <w:sz w:val="24"/>
          <w:szCs w:val="24"/>
        </w:rPr>
      </w:pPr>
      <w:r w:rsidRPr="00514A1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B64BF" w:rsidRPr="00514A15" w:rsidRDefault="005B64BF" w:rsidP="005B64BF">
      <w:pPr>
        <w:pStyle w:val="af5"/>
        <w:spacing w:line="320" w:lineRule="exact"/>
        <w:ind w:firstLine="708"/>
        <w:jc w:val="both"/>
        <w:rPr>
          <w:sz w:val="24"/>
          <w:szCs w:val="24"/>
        </w:rPr>
      </w:pPr>
      <w:r w:rsidRPr="00514A15">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B64BF" w:rsidRPr="00514A15" w:rsidRDefault="005B64BF" w:rsidP="005B64BF">
      <w:pPr>
        <w:pStyle w:val="af5"/>
        <w:spacing w:line="320" w:lineRule="exact"/>
        <w:ind w:firstLine="708"/>
        <w:jc w:val="both"/>
        <w:rPr>
          <w:sz w:val="24"/>
          <w:szCs w:val="24"/>
        </w:rPr>
      </w:pPr>
      <w:r w:rsidRPr="00514A15">
        <w:rPr>
          <w:sz w:val="24"/>
          <w:szCs w:val="24"/>
        </w:rPr>
        <w:t>при производстве Товара были применены качественные материалы, и было обеспечено надлежащее техническое исполнение;</w:t>
      </w:r>
    </w:p>
    <w:p w:rsidR="005B64BF" w:rsidRPr="00514A15" w:rsidRDefault="005B64BF" w:rsidP="005B64BF">
      <w:pPr>
        <w:pStyle w:val="af5"/>
        <w:spacing w:line="320" w:lineRule="exact"/>
        <w:ind w:firstLine="708"/>
        <w:jc w:val="both"/>
        <w:rPr>
          <w:spacing w:val="1"/>
          <w:sz w:val="24"/>
          <w:szCs w:val="24"/>
        </w:rPr>
      </w:pPr>
      <w:r w:rsidRPr="00514A15">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14A15">
        <w:rPr>
          <w:spacing w:val="1"/>
          <w:sz w:val="24"/>
          <w:szCs w:val="24"/>
        </w:rPr>
        <w:t xml:space="preserve"> техническим условиям на соответствующий вид Товара;</w:t>
      </w:r>
    </w:p>
    <w:p w:rsidR="005B64BF" w:rsidRPr="00514A15" w:rsidRDefault="005B64BF" w:rsidP="005B64BF">
      <w:pPr>
        <w:pStyle w:val="af5"/>
        <w:spacing w:line="320" w:lineRule="exact"/>
        <w:ind w:firstLine="708"/>
        <w:jc w:val="both"/>
        <w:rPr>
          <w:sz w:val="24"/>
          <w:szCs w:val="24"/>
        </w:rPr>
      </w:pPr>
      <w:r w:rsidRPr="00514A1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B64BF" w:rsidRPr="00514A15" w:rsidRDefault="005B64BF" w:rsidP="005B64BF">
      <w:pPr>
        <w:pStyle w:val="af5"/>
        <w:spacing w:line="320" w:lineRule="exact"/>
        <w:ind w:firstLine="708"/>
        <w:jc w:val="both"/>
        <w:rPr>
          <w:sz w:val="24"/>
          <w:szCs w:val="24"/>
        </w:rPr>
      </w:pPr>
      <w:r w:rsidRPr="00514A15">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5B64BF" w:rsidRPr="00514A15" w:rsidRDefault="005B64BF" w:rsidP="005B64BF">
      <w:pPr>
        <w:pStyle w:val="af5"/>
        <w:spacing w:line="320" w:lineRule="exact"/>
        <w:jc w:val="both"/>
        <w:rPr>
          <w:sz w:val="24"/>
          <w:szCs w:val="24"/>
        </w:rPr>
      </w:pPr>
      <w:r w:rsidRPr="00514A15">
        <w:rPr>
          <w:sz w:val="24"/>
          <w:szCs w:val="24"/>
        </w:rPr>
        <w:tab/>
        <w:t>5.2. Гарантийный срок для Товара составляет ___ (_________________)</w:t>
      </w:r>
      <w:r w:rsidRPr="00514A15">
        <w:rPr>
          <w:bCs/>
          <w:sz w:val="24"/>
          <w:szCs w:val="24"/>
        </w:rPr>
        <w:t xml:space="preserve"> месяцев</w:t>
      </w:r>
      <w:r w:rsidRPr="00514A15">
        <w:rPr>
          <w:sz w:val="24"/>
          <w:szCs w:val="24"/>
        </w:rPr>
        <w:t xml:space="preserve"> с даты подписания Покупателем (представителем Покупателя) акта ввода Товара в эксплуатацию.</w:t>
      </w:r>
    </w:p>
    <w:p w:rsidR="005B64BF" w:rsidRPr="00514A15" w:rsidRDefault="005B64BF" w:rsidP="005B64BF">
      <w:pPr>
        <w:pStyle w:val="af5"/>
        <w:spacing w:line="320" w:lineRule="exact"/>
        <w:jc w:val="both"/>
        <w:rPr>
          <w:sz w:val="24"/>
          <w:szCs w:val="24"/>
        </w:rPr>
      </w:pPr>
      <w:r w:rsidRPr="00514A15">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w:t>
      </w:r>
      <w:proofErr w:type="gramStart"/>
      <w:r w:rsidRPr="00514A15">
        <w:rPr>
          <w:sz w:val="24"/>
          <w:szCs w:val="24"/>
        </w:rPr>
        <w:t>Покупателя</w:t>
      </w:r>
      <w:proofErr w:type="gramEnd"/>
      <w:r w:rsidRPr="00514A15">
        <w:rPr>
          <w:sz w:val="24"/>
          <w:szCs w:val="24"/>
        </w:rPr>
        <w:t xml:space="preserve"> в связи с этим расходы.  </w:t>
      </w:r>
    </w:p>
    <w:p w:rsidR="005B64BF" w:rsidRPr="00514A15" w:rsidRDefault="005B64BF" w:rsidP="005B64BF">
      <w:pPr>
        <w:pStyle w:val="Standard"/>
        <w:spacing w:line="320" w:lineRule="exact"/>
        <w:ind w:firstLine="720"/>
        <w:jc w:val="both"/>
      </w:pPr>
      <w:r w:rsidRPr="00514A15">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rsidRPr="00514A15">
        <w:lastRenderedPageBreak/>
        <w:t>способом,  позволяющим</w:t>
      </w:r>
      <w:proofErr w:type="gramEnd"/>
      <w:r w:rsidRPr="00514A15">
        <w:t xml:space="preserve"> достоверно установить, что соответствующее уведомление получено уполномоченным представителем Поставщика.</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5B64BF" w:rsidRPr="00514A15" w:rsidRDefault="005B64BF" w:rsidP="005B64BF">
      <w:pPr>
        <w:pStyle w:val="af5"/>
        <w:spacing w:line="320" w:lineRule="exact"/>
        <w:ind w:firstLine="720"/>
        <w:jc w:val="both"/>
        <w:rPr>
          <w:sz w:val="24"/>
          <w:szCs w:val="24"/>
        </w:rPr>
      </w:pPr>
      <w:r w:rsidRPr="00514A15">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5B64BF" w:rsidRPr="00514A15" w:rsidRDefault="005B64BF" w:rsidP="005B64BF">
      <w:pPr>
        <w:pStyle w:val="af5"/>
        <w:spacing w:line="320" w:lineRule="exact"/>
        <w:ind w:firstLine="720"/>
        <w:jc w:val="both"/>
        <w:rPr>
          <w:sz w:val="24"/>
          <w:szCs w:val="24"/>
        </w:rPr>
      </w:pPr>
      <w:r w:rsidRPr="00514A15">
        <w:rPr>
          <w:sz w:val="24"/>
          <w:szCs w:val="24"/>
        </w:rPr>
        <w:t xml:space="preserve">Покупатель вправе отказаться от Товара в случае, когда ремонт Товара по гарантийному обслуживанию составит более 45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w:t>
      </w:r>
      <w:proofErr w:type="gramStart"/>
      <w:r w:rsidRPr="00514A15">
        <w:rPr>
          <w:sz w:val="24"/>
          <w:szCs w:val="24"/>
        </w:rPr>
        <w:t>уплаты  штрафа</w:t>
      </w:r>
      <w:proofErr w:type="gramEnd"/>
      <w:r w:rsidRPr="00514A15">
        <w:rPr>
          <w:sz w:val="24"/>
          <w:szCs w:val="24"/>
        </w:rPr>
        <w:t xml:space="preserve"> за неисполнение условий настоящего Договора.</w:t>
      </w:r>
    </w:p>
    <w:p w:rsidR="005B64BF" w:rsidRPr="00514A15" w:rsidRDefault="005B64BF" w:rsidP="005B64BF">
      <w:pPr>
        <w:pStyle w:val="Standard"/>
        <w:spacing w:line="320" w:lineRule="exact"/>
        <w:jc w:val="both"/>
      </w:pPr>
      <w:r w:rsidRPr="00514A15">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6. Упаковка и маркировка</w:t>
      </w:r>
    </w:p>
    <w:p w:rsidR="005B64BF" w:rsidRPr="00514A15" w:rsidRDefault="005B64BF" w:rsidP="005B64BF">
      <w:pPr>
        <w:pStyle w:val="Standard"/>
        <w:spacing w:line="320" w:lineRule="exact"/>
        <w:ind w:firstLine="709"/>
        <w:jc w:val="both"/>
      </w:pPr>
      <w:r w:rsidRPr="00514A15">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514A15">
        <w:rPr>
          <w:spacing w:val="1"/>
        </w:rPr>
        <w:t xml:space="preserve"> Поставляемый Товар должен быть упакован и маркирован в </w:t>
      </w:r>
      <w:r w:rsidRPr="00514A15">
        <w:rPr>
          <w:spacing w:val="4"/>
        </w:rPr>
        <w:t>соответствии с требованиями НТД, ГОСТов и ТУ и условиями настоя</w:t>
      </w:r>
      <w:r w:rsidRPr="00514A15">
        <w:rPr>
          <w:spacing w:val="1"/>
        </w:rPr>
        <w:t xml:space="preserve">щего Договора. </w:t>
      </w:r>
      <w:r w:rsidRPr="00514A15">
        <w:t>Перед упаковкой Товар должен быть соответственно законсервирован для предохранения от порчи во время транспортировки и хранения.</w:t>
      </w:r>
    </w:p>
    <w:p w:rsidR="005B64BF" w:rsidRPr="00514A15" w:rsidRDefault="005B64BF" w:rsidP="005B64BF">
      <w:pPr>
        <w:pStyle w:val="Standard"/>
        <w:shd w:val="clear" w:color="auto" w:fill="FFFFFF"/>
        <w:spacing w:line="320" w:lineRule="exact"/>
        <w:ind w:firstLine="709"/>
        <w:jc w:val="both"/>
      </w:pPr>
      <w:r w:rsidRPr="00514A15">
        <w:rPr>
          <w:spacing w:val="5"/>
        </w:rPr>
        <w:t xml:space="preserve">6.2. Упаковка Товара должна обеспечивать полную сохранность Товара от </w:t>
      </w:r>
      <w:r w:rsidRPr="00514A15">
        <w:rPr>
          <w:spacing w:val="8"/>
        </w:rPr>
        <w:t xml:space="preserve">всякого рода повреждений и коррозии при перевозке всеми видами крытого </w:t>
      </w:r>
      <w:r w:rsidRPr="00514A15">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514A15">
        <w:rPr>
          <w:spacing w:val="2"/>
        </w:rPr>
        <w:t>.</w:t>
      </w:r>
    </w:p>
    <w:p w:rsidR="005B64BF" w:rsidRPr="00514A15" w:rsidRDefault="005B64BF" w:rsidP="005B64BF">
      <w:pPr>
        <w:pStyle w:val="Standard"/>
        <w:shd w:val="clear" w:color="auto" w:fill="FFFFFF"/>
        <w:tabs>
          <w:tab w:val="left" w:pos="-1620"/>
        </w:tabs>
        <w:spacing w:line="320" w:lineRule="exact"/>
        <w:jc w:val="both"/>
      </w:pPr>
      <w:r w:rsidRPr="00514A15">
        <w:rPr>
          <w:spacing w:val="3"/>
        </w:rPr>
        <w:tab/>
        <w:t>6.3. Упаковка должна быть приспособлена к крановым и ручным перегруз</w:t>
      </w:r>
      <w:r w:rsidRPr="00514A15">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514A15">
        <w:rPr>
          <w:spacing w:val="4"/>
        </w:rPr>
        <w:t>зом, чтобы он не мог перемещаться внутри тары при изменении ее по</w:t>
      </w:r>
      <w:r w:rsidRPr="00514A15">
        <w:rPr>
          <w:spacing w:val="1"/>
        </w:rPr>
        <w:t>ложения.</w:t>
      </w:r>
    </w:p>
    <w:p w:rsidR="005B64BF" w:rsidRPr="00514A15" w:rsidRDefault="005B64BF" w:rsidP="005B64BF">
      <w:pPr>
        <w:pStyle w:val="Standard"/>
        <w:shd w:val="clear" w:color="auto" w:fill="FFFFFF"/>
        <w:spacing w:line="320" w:lineRule="exact"/>
        <w:ind w:firstLine="709"/>
        <w:jc w:val="both"/>
      </w:pPr>
      <w:r w:rsidRPr="00514A15">
        <w:rPr>
          <w:spacing w:val="1"/>
        </w:rPr>
        <w:t xml:space="preserve">6.4. На каждое товарное место Поставщик обязуется составить упаковочный </w:t>
      </w:r>
      <w:r w:rsidRPr="00514A15">
        <w:rPr>
          <w:spacing w:val="2"/>
        </w:rPr>
        <w:t>лист, в котором указывается наименование Товара и его отдельных де</w:t>
      </w:r>
      <w:r w:rsidRPr="00514A15">
        <w:rPr>
          <w:spacing w:val="1"/>
        </w:rPr>
        <w:t xml:space="preserve">талей, номер настоящего Договора, номер позиций, вес нетто, вес брутто и составить </w:t>
      </w:r>
      <w:r w:rsidRPr="00514A15">
        <w:rPr>
          <w:spacing w:val="4"/>
        </w:rPr>
        <w:t xml:space="preserve">сводный упаковочный лист, в котором должно быть указано содержимое отдельных </w:t>
      </w:r>
      <w:r w:rsidRPr="00514A15">
        <w:rPr>
          <w:spacing w:val="-1"/>
        </w:rPr>
        <w:t>мест.</w:t>
      </w:r>
    </w:p>
    <w:p w:rsidR="005B64BF" w:rsidRPr="00514A15" w:rsidRDefault="005B64BF" w:rsidP="005B64BF">
      <w:pPr>
        <w:pStyle w:val="Standard"/>
        <w:shd w:val="clear" w:color="auto" w:fill="FFFFFF"/>
        <w:spacing w:line="320" w:lineRule="exact"/>
        <w:ind w:firstLine="709"/>
        <w:jc w:val="both"/>
      </w:pPr>
      <w:r w:rsidRPr="00514A15">
        <w:rPr>
          <w:spacing w:val="4"/>
        </w:rPr>
        <w:t xml:space="preserve">6.5. Один экземпляр упаковочного листа в водонепроницаемом конверте </w:t>
      </w:r>
      <w:r w:rsidRPr="00514A15">
        <w:rPr>
          <w:spacing w:val="2"/>
        </w:rPr>
        <w:t>вкладывается в ящик, который маркируется буквой «Д», и один экземп</w:t>
      </w:r>
      <w:r w:rsidRPr="00514A15">
        <w:rPr>
          <w:spacing w:val="3"/>
        </w:rPr>
        <w:t>ляр прикрепляется на внешней стороне каждого ящика в конверт из во</w:t>
      </w:r>
      <w:r w:rsidRPr="00514A15">
        <w:rPr>
          <w:spacing w:val="2"/>
        </w:rPr>
        <w:t>донепроницаемой бумаги, в который вложен один экземпляр упаковочного листа.</w:t>
      </w:r>
    </w:p>
    <w:p w:rsidR="005B64BF" w:rsidRPr="00514A15" w:rsidRDefault="005B64BF" w:rsidP="005B64BF">
      <w:pPr>
        <w:pStyle w:val="Standard"/>
        <w:shd w:val="clear" w:color="auto" w:fill="FFFFFF"/>
        <w:spacing w:line="320" w:lineRule="exact"/>
        <w:ind w:firstLine="709"/>
        <w:jc w:val="both"/>
        <w:rPr>
          <w:spacing w:val="2"/>
        </w:rPr>
      </w:pPr>
      <w:r w:rsidRPr="00514A15">
        <w:rPr>
          <w:spacing w:val="2"/>
        </w:rPr>
        <w:t>Маркировка на ящике наносится на двух противоположных сторонах.</w:t>
      </w:r>
    </w:p>
    <w:p w:rsidR="005B64BF" w:rsidRPr="00514A15" w:rsidRDefault="005B64BF" w:rsidP="005B64BF">
      <w:pPr>
        <w:pStyle w:val="Standard"/>
        <w:shd w:val="clear" w:color="auto" w:fill="FFFFFF"/>
        <w:spacing w:line="320" w:lineRule="exact"/>
        <w:ind w:firstLine="709"/>
        <w:jc w:val="both"/>
      </w:pPr>
      <w:r w:rsidRPr="00514A15">
        <w:rPr>
          <w:spacing w:val="1"/>
        </w:rPr>
        <w:lastRenderedPageBreak/>
        <w:t xml:space="preserve">Маркировка наносится четко, несмываемой краской, на русском языке и </w:t>
      </w:r>
      <w:r w:rsidRPr="00514A15">
        <w:rPr>
          <w:spacing w:val="2"/>
        </w:rPr>
        <w:t>содержит следующую информацию:</w:t>
      </w:r>
    </w:p>
    <w:p w:rsidR="005B64BF" w:rsidRPr="00514A15" w:rsidRDefault="005B64BF" w:rsidP="005B64BF">
      <w:pPr>
        <w:pStyle w:val="Standard"/>
        <w:shd w:val="clear" w:color="auto" w:fill="FFFFFF"/>
        <w:tabs>
          <w:tab w:val="left" w:pos="-2340"/>
        </w:tabs>
        <w:spacing w:line="320" w:lineRule="exact"/>
        <w:ind w:hanging="720"/>
        <w:rPr>
          <w:spacing w:val="1"/>
        </w:rPr>
      </w:pPr>
      <w:r w:rsidRPr="00514A15">
        <w:rPr>
          <w:spacing w:val="1"/>
        </w:rPr>
        <w:tab/>
      </w:r>
      <w:r w:rsidRPr="00514A15">
        <w:rPr>
          <w:spacing w:val="1"/>
        </w:rPr>
        <w:tab/>
        <w:t>Номер настоящего Договора;</w:t>
      </w:r>
    </w:p>
    <w:p w:rsidR="005B64BF" w:rsidRPr="00514A15" w:rsidRDefault="005B64BF" w:rsidP="005B64BF">
      <w:pPr>
        <w:pStyle w:val="Standard"/>
        <w:shd w:val="clear" w:color="auto" w:fill="FFFFFF"/>
        <w:tabs>
          <w:tab w:val="left" w:pos="-2340"/>
        </w:tabs>
        <w:spacing w:line="320" w:lineRule="exact"/>
        <w:rPr>
          <w:spacing w:val="1"/>
        </w:rPr>
      </w:pPr>
      <w:r w:rsidRPr="00514A15">
        <w:rPr>
          <w:spacing w:val="1"/>
        </w:rPr>
        <w:tab/>
        <w:t>наименование Товара;</w:t>
      </w:r>
    </w:p>
    <w:p w:rsidR="005B64BF" w:rsidRPr="00514A15" w:rsidRDefault="005B64BF" w:rsidP="005B64BF">
      <w:pPr>
        <w:pStyle w:val="Standard"/>
        <w:shd w:val="clear" w:color="auto" w:fill="FFFFFF"/>
        <w:tabs>
          <w:tab w:val="left" w:pos="-2340"/>
        </w:tabs>
        <w:spacing w:line="320" w:lineRule="exact"/>
        <w:rPr>
          <w:spacing w:val="1"/>
        </w:rPr>
      </w:pPr>
      <w:r w:rsidRPr="00514A15">
        <w:rPr>
          <w:spacing w:val="1"/>
        </w:rPr>
        <w:tab/>
        <w:t>модель;</w:t>
      </w:r>
    </w:p>
    <w:p w:rsidR="005B64BF" w:rsidRPr="00514A15" w:rsidRDefault="005B64BF" w:rsidP="005B64BF">
      <w:pPr>
        <w:pStyle w:val="Standard"/>
        <w:shd w:val="clear" w:color="auto" w:fill="FFFFFF"/>
        <w:tabs>
          <w:tab w:val="left" w:pos="-2340"/>
          <w:tab w:val="left" w:pos="-2160"/>
        </w:tabs>
        <w:spacing w:line="320" w:lineRule="exact"/>
        <w:rPr>
          <w:spacing w:val="1"/>
        </w:rPr>
      </w:pPr>
      <w:r w:rsidRPr="00514A15">
        <w:rPr>
          <w:spacing w:val="1"/>
        </w:rPr>
        <w:tab/>
        <w:t>количество изделий в упаковке, всего;</w:t>
      </w:r>
    </w:p>
    <w:p w:rsidR="005B64BF" w:rsidRPr="00514A15" w:rsidRDefault="005B64BF" w:rsidP="005B64BF">
      <w:pPr>
        <w:pStyle w:val="Standard"/>
        <w:shd w:val="clear" w:color="auto" w:fill="FFFFFF"/>
        <w:tabs>
          <w:tab w:val="left" w:pos="-2160"/>
        </w:tabs>
        <w:spacing w:line="320" w:lineRule="exact"/>
        <w:rPr>
          <w:spacing w:val="1"/>
        </w:rPr>
      </w:pPr>
      <w:r w:rsidRPr="00514A15">
        <w:rPr>
          <w:spacing w:val="1"/>
        </w:rPr>
        <w:tab/>
        <w:t>Получатель;</w:t>
      </w:r>
    </w:p>
    <w:p w:rsidR="005B64BF" w:rsidRPr="00514A15" w:rsidRDefault="005B64BF" w:rsidP="005B64BF">
      <w:pPr>
        <w:pStyle w:val="Standard"/>
        <w:shd w:val="clear" w:color="auto" w:fill="FFFFFF"/>
        <w:tabs>
          <w:tab w:val="left" w:pos="-2160"/>
        </w:tabs>
        <w:spacing w:line="320" w:lineRule="exact"/>
        <w:rPr>
          <w:spacing w:val="1"/>
        </w:rPr>
      </w:pPr>
      <w:r w:rsidRPr="00514A15">
        <w:rPr>
          <w:spacing w:val="1"/>
        </w:rPr>
        <w:tab/>
        <w:t>вес нетто в кг;</w:t>
      </w:r>
    </w:p>
    <w:p w:rsidR="005B64BF" w:rsidRPr="00514A15" w:rsidRDefault="005B64BF" w:rsidP="005B64BF">
      <w:pPr>
        <w:pStyle w:val="Standard"/>
        <w:shd w:val="clear" w:color="auto" w:fill="FFFFFF"/>
        <w:tabs>
          <w:tab w:val="left" w:pos="-2520"/>
          <w:tab w:val="left" w:pos="-2340"/>
        </w:tabs>
        <w:spacing w:line="320" w:lineRule="exact"/>
        <w:rPr>
          <w:spacing w:val="2"/>
        </w:rPr>
      </w:pPr>
      <w:r w:rsidRPr="00514A15">
        <w:rPr>
          <w:spacing w:val="2"/>
        </w:rPr>
        <w:tab/>
        <w:t>размеры ящика в сантиметрах: длина, высота, ширина;</w:t>
      </w:r>
    </w:p>
    <w:p w:rsidR="005B64BF" w:rsidRPr="00514A15" w:rsidRDefault="005B64BF" w:rsidP="005B64BF">
      <w:pPr>
        <w:pStyle w:val="Standard"/>
        <w:shd w:val="clear" w:color="auto" w:fill="FFFFFF"/>
        <w:tabs>
          <w:tab w:val="left" w:pos="-2340"/>
          <w:tab w:val="left" w:pos="-2160"/>
        </w:tabs>
        <w:spacing w:line="320" w:lineRule="exact"/>
        <w:rPr>
          <w:spacing w:val="2"/>
        </w:rPr>
      </w:pPr>
      <w:r w:rsidRPr="00514A15">
        <w:rPr>
          <w:spacing w:val="2"/>
        </w:rPr>
        <w:tab/>
        <w:t>адрес и почтовые реквизиты завода-изготовителя.</w:t>
      </w:r>
    </w:p>
    <w:p w:rsidR="005B64BF" w:rsidRPr="00514A15" w:rsidRDefault="005B64BF" w:rsidP="005B64BF">
      <w:pPr>
        <w:pStyle w:val="ConsNormal"/>
        <w:spacing w:line="320" w:lineRule="exact"/>
        <w:jc w:val="both"/>
        <w:rPr>
          <w:rFonts w:ascii="Times New Roman" w:hAnsi="Times New Roman"/>
          <w:sz w:val="24"/>
          <w:szCs w:val="24"/>
        </w:rPr>
      </w:pPr>
      <w:r w:rsidRPr="00514A15">
        <w:rPr>
          <w:rFonts w:ascii="Times New Roman" w:hAnsi="Times New Roman"/>
          <w:spacing w:val="2"/>
          <w:sz w:val="24"/>
          <w:szCs w:val="24"/>
        </w:rPr>
        <w:t xml:space="preserve">6.6. </w:t>
      </w:r>
      <w:r w:rsidRPr="00514A15">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514A15">
        <w:rPr>
          <w:rFonts w:ascii="Times New Roman" w:hAnsi="Times New Roman"/>
          <w:spacing w:val="1"/>
          <w:sz w:val="24"/>
          <w:szCs w:val="24"/>
        </w:rPr>
        <w:t>не кантовать»,</w:t>
      </w:r>
      <w:r w:rsidRPr="00514A15">
        <w:rPr>
          <w:rFonts w:ascii="Times New Roman" w:hAnsi="Times New Roman"/>
          <w:sz w:val="24"/>
          <w:szCs w:val="24"/>
        </w:rPr>
        <w:t xml:space="preserve"> а также другие обозначения.</w:t>
      </w:r>
    </w:p>
    <w:p w:rsidR="005B64BF" w:rsidRPr="00514A15" w:rsidRDefault="005B64BF" w:rsidP="005B64BF">
      <w:pPr>
        <w:pStyle w:val="Standard"/>
        <w:shd w:val="clear" w:color="auto" w:fill="FFFFFF"/>
        <w:spacing w:line="320" w:lineRule="exact"/>
        <w:ind w:firstLine="709"/>
        <w:jc w:val="both"/>
        <w:rPr>
          <w:spacing w:val="2"/>
        </w:rPr>
      </w:pPr>
      <w:r w:rsidRPr="00514A15">
        <w:rPr>
          <w:spacing w:val="2"/>
        </w:rPr>
        <w:t>6.7. На местах, высота которых превышает 1 м, указывается несмываемой краской место нахождения центра тяжести знаком «+» и буквами «ЦТ».</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7. Переход права собственности</w:t>
      </w:r>
    </w:p>
    <w:p w:rsidR="005B64BF" w:rsidRPr="00514A15" w:rsidRDefault="005B64BF" w:rsidP="005B64BF">
      <w:pPr>
        <w:pStyle w:val="ConsNormal"/>
        <w:tabs>
          <w:tab w:val="left" w:pos="-3402"/>
        </w:tabs>
        <w:spacing w:line="320" w:lineRule="exact"/>
        <w:ind w:firstLine="709"/>
        <w:jc w:val="both"/>
        <w:rPr>
          <w:rFonts w:ascii="Times New Roman" w:hAnsi="Times New Roman"/>
          <w:bCs/>
          <w:sz w:val="24"/>
          <w:szCs w:val="24"/>
        </w:rPr>
      </w:pPr>
      <w:r w:rsidRPr="00514A15">
        <w:rPr>
          <w:rFonts w:ascii="Times New Roman" w:hAnsi="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5B64BF" w:rsidRPr="00514A15" w:rsidRDefault="005B64BF" w:rsidP="005B64BF">
      <w:pPr>
        <w:pStyle w:val="Standard"/>
        <w:spacing w:line="320" w:lineRule="exact"/>
        <w:ind w:firstLine="720"/>
        <w:jc w:val="both"/>
      </w:pPr>
      <w:r w:rsidRPr="00514A15">
        <w:t>7.2. Поставщик несет риск случайной гибели или порчи Товара до окончания работ по монтажу и вводу Товара в эксплуатацию.</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8. Ответственность Сторон</w:t>
      </w:r>
    </w:p>
    <w:p w:rsidR="005B64BF" w:rsidRPr="00514A15" w:rsidRDefault="005B64BF" w:rsidP="005B64BF">
      <w:pPr>
        <w:pStyle w:val="ConsNormal"/>
        <w:spacing w:line="320" w:lineRule="exact"/>
        <w:jc w:val="both"/>
        <w:rPr>
          <w:rFonts w:ascii="Times New Roman" w:hAnsi="Times New Roman"/>
          <w:sz w:val="24"/>
          <w:szCs w:val="24"/>
        </w:rPr>
      </w:pPr>
      <w:r w:rsidRPr="00514A15">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B64BF" w:rsidRPr="00514A15" w:rsidRDefault="005B64BF" w:rsidP="005B64BF">
      <w:pPr>
        <w:pStyle w:val="af5"/>
        <w:spacing w:line="320" w:lineRule="exact"/>
        <w:ind w:firstLine="709"/>
        <w:jc w:val="both"/>
        <w:rPr>
          <w:sz w:val="24"/>
          <w:szCs w:val="24"/>
        </w:rPr>
      </w:pPr>
      <w:r w:rsidRPr="00514A15">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5B64BF" w:rsidRPr="00514A15" w:rsidRDefault="005B64BF" w:rsidP="005B64BF">
      <w:pPr>
        <w:pStyle w:val="af5"/>
        <w:spacing w:line="320" w:lineRule="exact"/>
        <w:ind w:firstLine="709"/>
        <w:jc w:val="both"/>
        <w:rPr>
          <w:sz w:val="24"/>
          <w:szCs w:val="24"/>
        </w:rPr>
      </w:pPr>
      <w:r w:rsidRPr="00514A15">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w:t>
      </w:r>
      <w:proofErr w:type="gramStart"/>
      <w:r w:rsidRPr="00514A15">
        <w:rPr>
          <w:rFonts w:ascii="Times New Roman" w:hAnsi="Times New Roman"/>
          <w:sz w:val="24"/>
          <w:szCs w:val="24"/>
        </w:rPr>
        <w:t>Поставщика  уплаты</w:t>
      </w:r>
      <w:proofErr w:type="gramEnd"/>
      <w:r w:rsidRPr="00514A15">
        <w:rPr>
          <w:rFonts w:ascii="Times New Roman" w:hAnsi="Times New Roman"/>
          <w:sz w:val="24"/>
          <w:szCs w:val="24"/>
        </w:rPr>
        <w:t xml:space="preserve"> неустойки из расчета 0,1% от общей стоимости Товара, указанной в п. 2.1 настоящего Договора, за каждый день просрочки.</w:t>
      </w:r>
    </w:p>
    <w:p w:rsidR="005B64BF" w:rsidRPr="00514A15" w:rsidRDefault="005B64BF" w:rsidP="005B64BF">
      <w:pPr>
        <w:pStyle w:val="af5"/>
        <w:spacing w:line="320" w:lineRule="exact"/>
        <w:ind w:firstLine="708"/>
        <w:jc w:val="both"/>
        <w:rPr>
          <w:sz w:val="24"/>
          <w:szCs w:val="24"/>
        </w:rPr>
      </w:pPr>
      <w:r w:rsidRPr="00514A15">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5B64BF" w:rsidRPr="00514A15" w:rsidRDefault="005B64BF" w:rsidP="005B64BF">
      <w:pPr>
        <w:pStyle w:val="af5"/>
        <w:spacing w:line="320" w:lineRule="exact"/>
        <w:ind w:firstLine="708"/>
        <w:jc w:val="both"/>
        <w:rPr>
          <w:sz w:val="24"/>
          <w:szCs w:val="24"/>
        </w:rPr>
      </w:pPr>
      <w:r w:rsidRPr="00514A15">
        <w:rPr>
          <w:sz w:val="24"/>
          <w:szCs w:val="24"/>
        </w:rPr>
        <w:t>возмещения Покупателю убытков, вызванных таким отказом;</w:t>
      </w:r>
    </w:p>
    <w:p w:rsidR="005B64BF" w:rsidRPr="00514A15" w:rsidRDefault="005B64BF" w:rsidP="005B64BF">
      <w:pPr>
        <w:pStyle w:val="af5"/>
        <w:spacing w:line="320" w:lineRule="exact"/>
        <w:ind w:left="708"/>
        <w:jc w:val="both"/>
        <w:rPr>
          <w:sz w:val="24"/>
          <w:szCs w:val="24"/>
        </w:rPr>
      </w:pPr>
      <w:r w:rsidRPr="00514A15">
        <w:rPr>
          <w:sz w:val="24"/>
          <w:szCs w:val="24"/>
        </w:rPr>
        <w:t xml:space="preserve">возврата всех уплаченных Покупателем по настоящему Договору денежных сумм; </w:t>
      </w:r>
    </w:p>
    <w:p w:rsidR="005B64BF" w:rsidRPr="00514A15" w:rsidRDefault="005B64BF" w:rsidP="005B64BF">
      <w:pPr>
        <w:pStyle w:val="af5"/>
        <w:spacing w:line="320" w:lineRule="exact"/>
        <w:ind w:left="708"/>
        <w:jc w:val="both"/>
        <w:rPr>
          <w:sz w:val="24"/>
          <w:szCs w:val="24"/>
        </w:rPr>
      </w:pPr>
      <w:r w:rsidRPr="00514A15">
        <w:rPr>
          <w:sz w:val="24"/>
          <w:szCs w:val="24"/>
        </w:rPr>
        <w:t>уплаты Покупателю штрафа в размере 10 % от общей стоимости Товара, указанной в п.2.1 настоящего Договора.</w:t>
      </w:r>
    </w:p>
    <w:p w:rsidR="005B64BF" w:rsidRPr="00514A15" w:rsidRDefault="005B64BF" w:rsidP="005B64BF">
      <w:pPr>
        <w:pStyle w:val="Standard"/>
        <w:spacing w:line="320" w:lineRule="exact"/>
        <w:ind w:right="-81" w:firstLine="709"/>
        <w:jc w:val="both"/>
      </w:pPr>
      <w:r w:rsidRPr="00514A15">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5B64BF" w:rsidRPr="00514A15" w:rsidRDefault="005B64BF" w:rsidP="005B64BF">
      <w:pPr>
        <w:pStyle w:val="Standard"/>
        <w:spacing w:line="320" w:lineRule="exact"/>
        <w:ind w:right="-81" w:firstLine="709"/>
        <w:jc w:val="both"/>
      </w:pPr>
      <w:r w:rsidRPr="00514A15">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B64BF" w:rsidRPr="00514A15" w:rsidRDefault="005B64BF" w:rsidP="005B64BF">
      <w:pPr>
        <w:pStyle w:val="Standard"/>
        <w:spacing w:line="320" w:lineRule="exact"/>
        <w:ind w:right="-81" w:firstLine="709"/>
        <w:jc w:val="both"/>
      </w:pPr>
      <w:r w:rsidRPr="00514A15">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B64BF" w:rsidRPr="00514A15" w:rsidRDefault="005B64BF" w:rsidP="005B64BF">
      <w:pPr>
        <w:pStyle w:val="af5"/>
        <w:spacing w:line="320" w:lineRule="exact"/>
        <w:ind w:firstLine="708"/>
        <w:jc w:val="both"/>
        <w:rPr>
          <w:sz w:val="24"/>
          <w:szCs w:val="24"/>
        </w:rPr>
      </w:pPr>
      <w:r w:rsidRPr="00514A15">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B64BF" w:rsidRPr="00514A15" w:rsidRDefault="005B64BF" w:rsidP="005B64BF">
      <w:pPr>
        <w:pStyle w:val="af5"/>
        <w:spacing w:line="320" w:lineRule="exact"/>
        <w:ind w:firstLine="708"/>
        <w:jc w:val="both"/>
        <w:rPr>
          <w:sz w:val="24"/>
          <w:szCs w:val="24"/>
        </w:rPr>
      </w:pPr>
      <w:r w:rsidRPr="00514A15">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B64BF" w:rsidRPr="00514A15" w:rsidRDefault="005B64BF" w:rsidP="005B64BF">
      <w:pPr>
        <w:pStyle w:val="af5"/>
        <w:spacing w:line="320" w:lineRule="exact"/>
        <w:ind w:firstLine="708"/>
        <w:jc w:val="both"/>
        <w:rPr>
          <w:sz w:val="24"/>
          <w:szCs w:val="24"/>
        </w:rPr>
      </w:pPr>
      <w:r w:rsidRPr="00514A15">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B64BF" w:rsidRPr="00514A15" w:rsidRDefault="005B64BF" w:rsidP="005B64BF">
      <w:pPr>
        <w:pStyle w:val="Standard"/>
        <w:spacing w:line="320" w:lineRule="exact"/>
        <w:ind w:firstLine="708"/>
        <w:jc w:val="both"/>
      </w:pPr>
      <w:r w:rsidRPr="00514A15">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B64BF" w:rsidRPr="00514A15" w:rsidRDefault="005B64BF" w:rsidP="005B64BF">
      <w:pPr>
        <w:pStyle w:val="ConsNormal"/>
        <w:spacing w:line="320" w:lineRule="exact"/>
        <w:ind w:firstLine="709"/>
        <w:jc w:val="both"/>
        <w:rPr>
          <w:rFonts w:ascii="Times New Roman" w:hAnsi="Times New Roman"/>
          <w:iCs/>
          <w:sz w:val="24"/>
          <w:szCs w:val="24"/>
        </w:rPr>
      </w:pPr>
      <w:r w:rsidRPr="00514A15">
        <w:rPr>
          <w:rFonts w:ascii="Times New Roman" w:hAnsi="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514A15">
        <w:rPr>
          <w:rFonts w:ascii="Times New Roman" w:hAnsi="Times New Roman"/>
          <w:sz w:val="24"/>
          <w:szCs w:val="24"/>
        </w:rPr>
        <w:t>настоящему</w:t>
      </w:r>
      <w:r w:rsidRPr="00514A15">
        <w:rPr>
          <w:rFonts w:ascii="Times New Roman" w:hAnsi="Times New Roman"/>
          <w:iCs/>
          <w:sz w:val="24"/>
          <w:szCs w:val="24"/>
        </w:rPr>
        <w:t xml:space="preserve"> Договору.</w:t>
      </w:r>
    </w:p>
    <w:p w:rsidR="005B64BF" w:rsidRPr="00514A15" w:rsidRDefault="005B64BF" w:rsidP="005B64BF">
      <w:pPr>
        <w:pStyle w:val="ConsNormal"/>
        <w:spacing w:line="320" w:lineRule="exact"/>
        <w:ind w:firstLine="709"/>
        <w:jc w:val="both"/>
        <w:rPr>
          <w:rFonts w:ascii="Times New Roman" w:hAnsi="Times New Roman"/>
          <w:iCs/>
          <w:sz w:val="24"/>
          <w:szCs w:val="24"/>
        </w:rPr>
      </w:pPr>
      <w:r w:rsidRPr="00514A15">
        <w:rPr>
          <w:rFonts w:ascii="Times New Roman" w:hAnsi="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9. Обстоятельства непреодолимой силы</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10. Разрешение споров</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10.3. В случае если споры не урегулированы Сторонами </w:t>
      </w:r>
      <w:proofErr w:type="gramStart"/>
      <w:r w:rsidRPr="00514A15">
        <w:rPr>
          <w:rFonts w:ascii="Times New Roman" w:hAnsi="Times New Roman"/>
          <w:sz w:val="24"/>
          <w:szCs w:val="24"/>
        </w:rPr>
        <w:t>путем  переговоров</w:t>
      </w:r>
      <w:proofErr w:type="gramEnd"/>
      <w:r w:rsidRPr="00514A15">
        <w:rPr>
          <w:rFonts w:ascii="Times New Roman" w:hAnsi="Times New Roman"/>
          <w:sz w:val="24"/>
          <w:szCs w:val="24"/>
        </w:rPr>
        <w:t xml:space="preserve"> и в претензионном порядке, то они передаются заинтересованной Стороной в  Арбитражный суд Калужской области.</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11. Порядок внесения изменений, дополнений в Договор и его расторжения</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11.3. </w:t>
      </w:r>
      <w:r w:rsidRPr="00514A15">
        <w:rPr>
          <w:rFonts w:ascii="Times New Roman" w:hAnsi="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514A15">
        <w:rPr>
          <w:rFonts w:ascii="Times New Roman" w:hAnsi="Times New Roman"/>
          <w:sz w:val="24"/>
          <w:szCs w:val="24"/>
        </w:rPr>
        <w:t>неисполнения Поставщиком требования, предусмотренного пунктом 3.1.7. настоящего Договора,</w:t>
      </w:r>
      <w:r w:rsidRPr="00514A15">
        <w:rPr>
          <w:rFonts w:ascii="Times New Roman" w:hAnsi="Times New Roman"/>
          <w:sz w:val="24"/>
          <w:szCs w:val="24"/>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514A15">
        <w:rPr>
          <w:rFonts w:ascii="Times New Roman" w:hAnsi="Times New Roman"/>
          <w:sz w:val="24"/>
          <w:szCs w:val="24"/>
        </w:rPr>
        <w:t>настоящему</w:t>
      </w:r>
      <w:r w:rsidRPr="00514A15">
        <w:rPr>
          <w:rFonts w:ascii="Times New Roman" w:hAnsi="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 в размере 10% от общей стоимости Товара, указанной в п. 2.1 </w:t>
      </w:r>
      <w:r w:rsidRPr="00514A15">
        <w:rPr>
          <w:rFonts w:ascii="Times New Roman" w:hAnsi="Times New Roman"/>
          <w:sz w:val="24"/>
          <w:szCs w:val="24"/>
        </w:rPr>
        <w:t>настоящего</w:t>
      </w:r>
      <w:r w:rsidRPr="00514A15">
        <w:rPr>
          <w:rFonts w:ascii="Times New Roman" w:hAnsi="Times New Roman"/>
          <w:sz w:val="24"/>
          <w:szCs w:val="24"/>
          <w:shd w:val="clear" w:color="auto" w:fill="FFFFFF"/>
        </w:rPr>
        <w:t xml:space="preserve"> Договора.</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14A15">
        <w:rPr>
          <w:rFonts w:ascii="Times New Roman" w:hAnsi="Times New Roman"/>
          <w:sz w:val="24"/>
          <w:szCs w:val="24"/>
        </w:rPr>
        <w:lastRenderedPageBreak/>
        <w:t>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B64BF" w:rsidRPr="00514A15" w:rsidRDefault="005B64BF" w:rsidP="005B64BF">
      <w:pPr>
        <w:pStyle w:val="ConsNormal"/>
        <w:suppressAutoHyphens/>
        <w:spacing w:line="320" w:lineRule="exact"/>
        <w:ind w:firstLine="709"/>
        <w:jc w:val="both"/>
        <w:textAlignment w:val="baseline"/>
        <w:rPr>
          <w:rFonts w:ascii="Times New Roman" w:hAnsi="Times New Roman"/>
          <w:sz w:val="24"/>
          <w:szCs w:val="24"/>
        </w:rPr>
      </w:pPr>
      <w:r w:rsidRPr="00514A15">
        <w:rPr>
          <w:rFonts w:ascii="Times New Roman" w:hAnsi="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5B64BF" w:rsidRPr="00514A15" w:rsidRDefault="005B64BF" w:rsidP="005B64BF">
      <w:pPr>
        <w:pStyle w:val="Standard"/>
        <w:spacing w:line="320" w:lineRule="exact"/>
        <w:jc w:val="center"/>
        <w:rPr>
          <w:b/>
        </w:rPr>
      </w:pPr>
      <w:r w:rsidRPr="00514A15">
        <w:rPr>
          <w:b/>
        </w:rPr>
        <w:t xml:space="preserve">12.Антикоррупционная оговорка                                        </w:t>
      </w:r>
    </w:p>
    <w:p w:rsidR="005B64BF" w:rsidRPr="00514A15" w:rsidRDefault="005B64BF" w:rsidP="005B64BF">
      <w:pPr>
        <w:spacing w:line="320" w:lineRule="exact"/>
        <w:ind w:firstLine="540"/>
        <w:rPr>
          <w:szCs w:val="24"/>
        </w:rPr>
      </w:pPr>
      <w:r w:rsidRPr="00514A15">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B64BF" w:rsidRPr="00514A15" w:rsidRDefault="005B64BF" w:rsidP="005B64BF">
      <w:pPr>
        <w:spacing w:line="320" w:lineRule="exact"/>
        <w:ind w:firstLine="709"/>
        <w:rPr>
          <w:szCs w:val="24"/>
        </w:rPr>
      </w:pPr>
      <w:r w:rsidRPr="00514A15">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64BF" w:rsidRPr="00514A15" w:rsidRDefault="005B64BF" w:rsidP="005B64BF">
      <w:pPr>
        <w:spacing w:line="320" w:lineRule="exact"/>
        <w:ind w:firstLine="709"/>
        <w:rPr>
          <w:szCs w:val="24"/>
        </w:rPr>
      </w:pPr>
      <w:r w:rsidRPr="00514A15">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14A15">
          <w:rPr>
            <w:szCs w:val="24"/>
          </w:rPr>
          <w:t>пункта 12.1</w:t>
        </w:r>
      </w:hyperlink>
      <w:r w:rsidRPr="00514A15">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14A15">
          <w:rPr>
            <w:szCs w:val="24"/>
          </w:rPr>
          <w:t>пункта 12.1</w:t>
        </w:r>
      </w:hyperlink>
      <w:r w:rsidRPr="00514A15">
        <w:rPr>
          <w:szCs w:val="24"/>
        </w:rPr>
        <w:t xml:space="preserve"> настоящего Договора другой Стороной, ее аффилированными лицами, работниками или посредниками.</w:t>
      </w:r>
    </w:p>
    <w:p w:rsidR="005B64BF" w:rsidRPr="00514A15" w:rsidRDefault="005B64BF" w:rsidP="005B64BF">
      <w:pPr>
        <w:spacing w:line="320" w:lineRule="exact"/>
        <w:ind w:firstLine="709"/>
        <w:rPr>
          <w:szCs w:val="24"/>
        </w:rPr>
      </w:pPr>
      <w:r w:rsidRPr="00514A15">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5B64BF" w:rsidRPr="00514A15" w:rsidRDefault="005B64BF" w:rsidP="005B64BF">
      <w:pPr>
        <w:spacing w:line="320" w:lineRule="exact"/>
        <w:ind w:firstLine="709"/>
        <w:rPr>
          <w:szCs w:val="24"/>
        </w:rPr>
      </w:pPr>
      <w:r w:rsidRPr="00514A15">
        <w:rPr>
          <w:szCs w:val="24"/>
        </w:rPr>
        <w:t xml:space="preserve">Каналы уведомления Поставщика о нарушениях каких-либо положений пункта 12.1. настоящего Договора: ______________________, официальный сайт </w:t>
      </w:r>
      <w:r w:rsidRPr="00514A15">
        <w:rPr>
          <w:szCs w:val="24"/>
        </w:rPr>
        <w:lastRenderedPageBreak/>
        <w:t>________________.</w:t>
      </w:r>
    </w:p>
    <w:p w:rsidR="005B64BF" w:rsidRPr="00514A15" w:rsidRDefault="005B64BF" w:rsidP="005B64BF">
      <w:pPr>
        <w:spacing w:line="320" w:lineRule="exact"/>
        <w:ind w:firstLine="709"/>
        <w:rPr>
          <w:szCs w:val="24"/>
        </w:rPr>
      </w:pPr>
      <w:r w:rsidRPr="00514A15">
        <w:rPr>
          <w:szCs w:val="24"/>
        </w:rPr>
        <w:t xml:space="preserve">Сторона, получившая уведомление о нарушении каких-либо положений </w:t>
      </w:r>
      <w:hyperlink w:anchor="p283" w:history="1">
        <w:r w:rsidRPr="00514A15">
          <w:rPr>
            <w:szCs w:val="24"/>
          </w:rPr>
          <w:t>пункта 12.1</w:t>
        </w:r>
      </w:hyperlink>
      <w:r w:rsidRPr="00514A15">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5B64BF" w:rsidRPr="00514A15" w:rsidRDefault="005B64BF" w:rsidP="005B64BF">
      <w:pPr>
        <w:spacing w:line="320" w:lineRule="exact"/>
        <w:ind w:firstLine="709"/>
        <w:rPr>
          <w:szCs w:val="24"/>
        </w:rPr>
      </w:pPr>
      <w:r w:rsidRPr="00514A15">
        <w:rPr>
          <w:szCs w:val="24"/>
        </w:rPr>
        <w:t xml:space="preserve">12.3. Стороны гарантируют осуществление надлежащего разбирательства по фактам нарушения положений </w:t>
      </w:r>
      <w:hyperlink w:anchor="p283" w:history="1">
        <w:r w:rsidRPr="00514A15">
          <w:rPr>
            <w:szCs w:val="24"/>
          </w:rPr>
          <w:t>пункта 12.1</w:t>
        </w:r>
      </w:hyperlink>
      <w:r w:rsidRPr="00514A15">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64BF" w:rsidRPr="00514A15" w:rsidRDefault="005B64BF" w:rsidP="005B64BF">
      <w:pPr>
        <w:spacing w:line="320" w:lineRule="exact"/>
        <w:ind w:firstLine="709"/>
        <w:rPr>
          <w:szCs w:val="24"/>
        </w:rPr>
      </w:pPr>
      <w:r w:rsidRPr="00514A15">
        <w:rPr>
          <w:szCs w:val="24"/>
        </w:rPr>
        <w:t xml:space="preserve">12.4. В случае подтверждения факта нарушения одной Стороной положений </w:t>
      </w:r>
      <w:hyperlink w:anchor="p283" w:history="1">
        <w:r w:rsidRPr="00514A15">
          <w:rPr>
            <w:szCs w:val="24"/>
          </w:rPr>
          <w:t>пункта 12.1</w:t>
        </w:r>
      </w:hyperlink>
      <w:r w:rsidRPr="00514A15">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14A15">
          <w:rPr>
            <w:szCs w:val="24"/>
          </w:rPr>
          <w:t>пунктом 12.2</w:t>
        </w:r>
      </w:hyperlink>
      <w:r w:rsidRPr="00514A15">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5B64BF" w:rsidRPr="00514A15" w:rsidRDefault="005B64BF" w:rsidP="005B64BF">
      <w:pPr>
        <w:pStyle w:val="Standard"/>
        <w:spacing w:line="320" w:lineRule="exact"/>
        <w:jc w:val="center"/>
        <w:rPr>
          <w:b/>
        </w:rPr>
      </w:pPr>
      <w:r w:rsidRPr="00514A15">
        <w:rPr>
          <w:b/>
        </w:rPr>
        <w:t>13. Срок действия Договора</w:t>
      </w:r>
    </w:p>
    <w:p w:rsidR="005B64BF" w:rsidRPr="00514A15" w:rsidRDefault="005B64BF" w:rsidP="005B64BF">
      <w:pPr>
        <w:pStyle w:val="Standard"/>
        <w:spacing w:line="320" w:lineRule="exact"/>
        <w:jc w:val="both"/>
        <w:rPr>
          <w:b/>
          <w:i/>
        </w:rPr>
      </w:pPr>
      <w:r w:rsidRPr="00514A15">
        <w:rPr>
          <w:i/>
        </w:rPr>
        <w:t xml:space="preserve">             </w:t>
      </w:r>
    </w:p>
    <w:p w:rsidR="005B64BF" w:rsidRPr="00514A15" w:rsidRDefault="005B64BF" w:rsidP="005B64BF">
      <w:pPr>
        <w:pStyle w:val="Standard"/>
        <w:spacing w:line="320" w:lineRule="exact"/>
        <w:ind w:firstLine="709"/>
        <w:jc w:val="both"/>
      </w:pPr>
      <w:r w:rsidRPr="00514A15">
        <w:t xml:space="preserve">Настоящий Договор вступает в силу с момента его заключения и действует до ____________, а в части расчетов, до полного исполнения обязательств </w:t>
      </w:r>
      <w:proofErr w:type="gramStart"/>
      <w:r w:rsidRPr="00514A15">
        <w:t>по настоящему</w:t>
      </w:r>
      <w:proofErr w:type="gramEnd"/>
      <w:r w:rsidRPr="00514A15">
        <w:t xml:space="preserve"> Договора.</w:t>
      </w:r>
    </w:p>
    <w:p w:rsidR="005B64BF" w:rsidRPr="00514A15" w:rsidRDefault="005B64BF" w:rsidP="005B64BF">
      <w:pPr>
        <w:pStyle w:val="a4"/>
        <w:tabs>
          <w:tab w:val="left" w:pos="-6804"/>
        </w:tabs>
        <w:spacing w:line="320" w:lineRule="exact"/>
        <w:ind w:firstLine="709"/>
        <w:rPr>
          <w:b/>
          <w:szCs w:val="24"/>
        </w:rPr>
      </w:pPr>
      <w:r w:rsidRPr="00514A15">
        <w:rPr>
          <w:b/>
          <w:szCs w:val="24"/>
        </w:rPr>
        <w:t>14. Налоговая оговорка</w:t>
      </w:r>
    </w:p>
    <w:p w:rsidR="005B64BF" w:rsidRPr="00514A15" w:rsidRDefault="005B64BF" w:rsidP="005B64BF">
      <w:pPr>
        <w:spacing w:line="320" w:lineRule="exact"/>
        <w:ind w:firstLine="709"/>
        <w:rPr>
          <w:szCs w:val="24"/>
        </w:rPr>
      </w:pPr>
      <w:r w:rsidRPr="00514A15">
        <w:rPr>
          <w:szCs w:val="24"/>
        </w:rPr>
        <w:t>14.1.</w:t>
      </w:r>
      <w:r w:rsidRPr="00514A15">
        <w:rPr>
          <w:i/>
          <w:szCs w:val="24"/>
        </w:rPr>
        <w:t xml:space="preserve"> </w:t>
      </w:r>
      <w:r w:rsidRPr="00514A15">
        <w:rPr>
          <w:szCs w:val="24"/>
        </w:rPr>
        <w:t>Поставщик</w:t>
      </w:r>
      <w:r w:rsidRPr="00514A15">
        <w:rPr>
          <w:i/>
          <w:szCs w:val="24"/>
        </w:rPr>
        <w:t xml:space="preserve"> </w:t>
      </w:r>
      <w:r w:rsidRPr="00514A15">
        <w:rPr>
          <w:szCs w:val="24"/>
        </w:rPr>
        <w:t>гарантирует, что:</w:t>
      </w:r>
    </w:p>
    <w:p w:rsidR="005B64BF" w:rsidRPr="00514A15" w:rsidRDefault="005B64BF" w:rsidP="005B64BF">
      <w:pPr>
        <w:spacing w:line="320" w:lineRule="exact"/>
        <w:ind w:firstLine="709"/>
        <w:rPr>
          <w:szCs w:val="24"/>
        </w:rPr>
      </w:pPr>
      <w:r w:rsidRPr="00514A15">
        <w:rPr>
          <w:szCs w:val="24"/>
        </w:rPr>
        <w:t>зарегистрирован в ЕГРЮЛ надлежащим образом;</w:t>
      </w:r>
    </w:p>
    <w:p w:rsidR="005B64BF" w:rsidRPr="00514A15" w:rsidRDefault="005B64BF" w:rsidP="005B64BF">
      <w:pPr>
        <w:spacing w:line="320" w:lineRule="exact"/>
        <w:ind w:firstLine="709"/>
        <w:rPr>
          <w:szCs w:val="24"/>
        </w:rPr>
      </w:pPr>
      <w:r w:rsidRPr="00514A1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64BF" w:rsidRPr="00514A15" w:rsidRDefault="005B64BF" w:rsidP="005B64BF">
      <w:pPr>
        <w:spacing w:line="320" w:lineRule="exact"/>
        <w:ind w:firstLine="709"/>
        <w:rPr>
          <w:szCs w:val="24"/>
        </w:rPr>
      </w:pPr>
      <w:r w:rsidRPr="00514A15">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B64BF" w:rsidRPr="00514A15" w:rsidRDefault="005B64BF" w:rsidP="005B64BF">
      <w:pPr>
        <w:spacing w:line="320" w:lineRule="exact"/>
        <w:ind w:firstLine="709"/>
        <w:rPr>
          <w:szCs w:val="24"/>
        </w:rPr>
      </w:pPr>
      <w:r w:rsidRPr="00514A15">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B64BF" w:rsidRPr="00514A15" w:rsidRDefault="005B64BF" w:rsidP="005B64BF">
      <w:pPr>
        <w:spacing w:line="320" w:lineRule="exact"/>
        <w:ind w:firstLine="709"/>
        <w:rPr>
          <w:szCs w:val="24"/>
        </w:rPr>
      </w:pPr>
      <w:r w:rsidRPr="00514A15">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B64BF" w:rsidRPr="00514A15" w:rsidRDefault="005B64BF" w:rsidP="005B64BF">
      <w:pPr>
        <w:spacing w:line="320" w:lineRule="exact"/>
        <w:ind w:firstLine="709"/>
        <w:rPr>
          <w:szCs w:val="24"/>
        </w:rPr>
      </w:pPr>
      <w:r w:rsidRPr="00514A15">
        <w:rPr>
          <w:szCs w:val="24"/>
        </w:rPr>
        <w:t xml:space="preserve">ведет бухгалтерский учет и составляет бухгалтерскую отчетность в соответствии с </w:t>
      </w:r>
      <w:r w:rsidRPr="00514A15">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B64BF" w:rsidRPr="00514A15" w:rsidRDefault="005B64BF" w:rsidP="005B64BF">
      <w:pPr>
        <w:spacing w:line="320" w:lineRule="exact"/>
        <w:ind w:firstLine="709"/>
        <w:rPr>
          <w:szCs w:val="24"/>
        </w:rPr>
      </w:pPr>
      <w:r w:rsidRPr="00514A1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64BF" w:rsidRPr="00514A15" w:rsidRDefault="005B64BF" w:rsidP="005B64BF">
      <w:pPr>
        <w:spacing w:line="320" w:lineRule="exact"/>
        <w:ind w:firstLine="709"/>
        <w:rPr>
          <w:szCs w:val="24"/>
        </w:rPr>
      </w:pPr>
      <w:r w:rsidRPr="00514A1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B64BF" w:rsidRPr="00514A15" w:rsidRDefault="005B64BF" w:rsidP="005B64BF">
      <w:pPr>
        <w:spacing w:line="320" w:lineRule="exact"/>
        <w:ind w:firstLine="709"/>
        <w:rPr>
          <w:szCs w:val="24"/>
        </w:rPr>
      </w:pPr>
      <w:r w:rsidRPr="00514A15">
        <w:rPr>
          <w:szCs w:val="24"/>
        </w:rPr>
        <w:t>своевременно и в полном объеме уплачивает налоги, сборы и страховые взносы;</w:t>
      </w:r>
    </w:p>
    <w:p w:rsidR="005B64BF" w:rsidRPr="00514A15" w:rsidRDefault="005B64BF" w:rsidP="005B64BF">
      <w:pPr>
        <w:spacing w:line="320" w:lineRule="exact"/>
        <w:ind w:firstLine="709"/>
        <w:rPr>
          <w:i/>
          <w:szCs w:val="24"/>
        </w:rPr>
      </w:pPr>
      <w:r w:rsidRPr="00514A15">
        <w:rPr>
          <w:szCs w:val="24"/>
        </w:rPr>
        <w:t xml:space="preserve">отражает в налоговой отчетности по НДС все суммы НДС, предъявленные Покупателю – </w:t>
      </w:r>
      <w:r w:rsidRPr="00514A15">
        <w:rPr>
          <w:i/>
          <w:szCs w:val="24"/>
        </w:rPr>
        <w:t>данный абзац исключается в случае освобождения от уплаты НДС при заключении настоящего Договора;</w:t>
      </w:r>
    </w:p>
    <w:p w:rsidR="005B64BF" w:rsidRPr="00514A15" w:rsidRDefault="005B64BF" w:rsidP="005B64BF">
      <w:pPr>
        <w:spacing w:line="320" w:lineRule="exact"/>
        <w:ind w:firstLine="709"/>
        <w:rPr>
          <w:szCs w:val="24"/>
        </w:rPr>
      </w:pPr>
      <w:r w:rsidRPr="00514A15">
        <w:rPr>
          <w:szCs w:val="24"/>
        </w:rPr>
        <w:t>лица, подписывающие от его имени первичные документы и счета-фактуры, имеют на это все необходимые полномочия и доверенности.</w:t>
      </w:r>
    </w:p>
    <w:p w:rsidR="005B64BF" w:rsidRPr="00514A15" w:rsidRDefault="005B64BF" w:rsidP="005B64BF">
      <w:pPr>
        <w:tabs>
          <w:tab w:val="left" w:pos="1276"/>
          <w:tab w:val="left" w:pos="1418"/>
        </w:tabs>
        <w:spacing w:line="320" w:lineRule="exact"/>
        <w:ind w:firstLine="709"/>
        <w:rPr>
          <w:szCs w:val="24"/>
        </w:rPr>
      </w:pPr>
      <w:r w:rsidRPr="00514A15">
        <w:rPr>
          <w:szCs w:val="24"/>
        </w:rPr>
        <w:t>14.2.</w:t>
      </w:r>
      <w:r w:rsidRPr="00514A15">
        <w:rPr>
          <w:szCs w:val="24"/>
        </w:rPr>
        <w:tab/>
        <w:t>Если Поставщик</w:t>
      </w:r>
      <w:r w:rsidRPr="00514A15">
        <w:rPr>
          <w:i/>
          <w:szCs w:val="24"/>
        </w:rPr>
        <w:t xml:space="preserve"> </w:t>
      </w:r>
      <w:r w:rsidRPr="00514A15">
        <w:rPr>
          <w:szCs w:val="24"/>
        </w:rPr>
        <w:t>нарушит гарантии (любую одну, несколько или все вместе), указанные в пункте 14.1. настоящего Договора, и это повлечет:</w:t>
      </w:r>
    </w:p>
    <w:p w:rsidR="005B64BF" w:rsidRPr="00514A15" w:rsidRDefault="005B64BF" w:rsidP="005B64BF">
      <w:pPr>
        <w:tabs>
          <w:tab w:val="left" w:pos="1276"/>
        </w:tabs>
        <w:spacing w:line="320" w:lineRule="exact"/>
        <w:ind w:firstLine="709"/>
        <w:rPr>
          <w:szCs w:val="24"/>
        </w:rPr>
      </w:pPr>
      <w:r w:rsidRPr="00514A15">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B64BF" w:rsidRPr="00514A15" w:rsidRDefault="005B64BF" w:rsidP="005B64BF">
      <w:pPr>
        <w:spacing w:line="320" w:lineRule="exact"/>
        <w:ind w:firstLine="709"/>
        <w:rPr>
          <w:szCs w:val="24"/>
        </w:rPr>
      </w:pPr>
      <w:r w:rsidRPr="00514A15">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B64BF" w:rsidRPr="00514A15" w:rsidRDefault="005B64BF" w:rsidP="005B64BF">
      <w:pPr>
        <w:tabs>
          <w:tab w:val="left" w:pos="1276"/>
          <w:tab w:val="left" w:pos="1418"/>
        </w:tabs>
        <w:spacing w:line="320" w:lineRule="exact"/>
        <w:ind w:firstLine="709"/>
        <w:rPr>
          <w:szCs w:val="24"/>
        </w:rPr>
      </w:pPr>
      <w:r w:rsidRPr="00514A15">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B64BF" w:rsidRPr="00514A15" w:rsidRDefault="005B64BF" w:rsidP="005B64BF">
      <w:pPr>
        <w:pStyle w:val="ConsNormal"/>
        <w:spacing w:line="320" w:lineRule="exact"/>
        <w:ind w:firstLine="0"/>
        <w:jc w:val="center"/>
        <w:rPr>
          <w:rFonts w:ascii="Times New Roman" w:hAnsi="Times New Roman"/>
          <w:b/>
          <w:sz w:val="24"/>
          <w:szCs w:val="24"/>
        </w:rPr>
      </w:pPr>
      <w:r w:rsidRPr="00514A15">
        <w:rPr>
          <w:rFonts w:ascii="Times New Roman" w:hAnsi="Times New Roman"/>
          <w:b/>
          <w:sz w:val="24"/>
          <w:szCs w:val="24"/>
        </w:rPr>
        <w:t>15. Прочие условия</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lastRenderedPageBreak/>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B64BF" w:rsidRPr="00514A15" w:rsidRDefault="005B64BF" w:rsidP="005B64BF">
      <w:pPr>
        <w:pStyle w:val="Standard"/>
        <w:spacing w:line="320" w:lineRule="exact"/>
        <w:ind w:firstLine="709"/>
        <w:jc w:val="both"/>
        <w:rPr>
          <w:shd w:val="clear" w:color="auto" w:fill="FFFFFF"/>
        </w:rPr>
      </w:pPr>
      <w:r w:rsidRPr="00514A15">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514A15">
        <w:rPr>
          <w:shd w:val="clear" w:color="auto" w:fill="FFFFFF"/>
        </w:rPr>
        <w:t>по адресу</w:t>
      </w:r>
      <w:proofErr w:type="gramEnd"/>
      <w:r w:rsidRPr="00514A15">
        <w:rPr>
          <w:shd w:val="clear" w:color="auto" w:fill="FFFFFF"/>
        </w:rPr>
        <w:t xml:space="preserve"> указанному получателем в реквизитах </w:t>
      </w:r>
      <w:r w:rsidRPr="00514A15">
        <w:t>настоящего</w:t>
      </w:r>
      <w:r w:rsidRPr="00514A15">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15.5. Все приложения к настоящему Договору являются его неотъемлемыми частями.</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 К настоящему Договору прилагаются</w:t>
      </w:r>
      <w:r w:rsidRPr="00514A15">
        <w:rPr>
          <w:rFonts w:ascii="Times New Roman" w:hAnsi="Times New Roman"/>
          <w:i/>
          <w:sz w:val="24"/>
          <w:szCs w:val="24"/>
        </w:rPr>
        <w:t>:</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15.7.1. Спецификация (Приложение № 1);</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15.7.2. График поставки (Приложение № 2);</w:t>
      </w:r>
    </w:p>
    <w:p w:rsidR="005B64BF" w:rsidRPr="00514A15" w:rsidRDefault="005B64BF" w:rsidP="005B64BF">
      <w:pPr>
        <w:pStyle w:val="ConsNormal"/>
        <w:spacing w:line="320" w:lineRule="exact"/>
        <w:ind w:firstLine="709"/>
        <w:jc w:val="both"/>
        <w:rPr>
          <w:rFonts w:ascii="Times New Roman" w:hAnsi="Times New Roman"/>
          <w:sz w:val="24"/>
          <w:szCs w:val="24"/>
        </w:rPr>
      </w:pPr>
      <w:r w:rsidRPr="00514A15">
        <w:rPr>
          <w:rFonts w:ascii="Times New Roman" w:hAnsi="Times New Roman"/>
          <w:sz w:val="24"/>
          <w:szCs w:val="24"/>
        </w:rPr>
        <w:t>15.7.3. График платежей (Приложение № 3).</w:t>
      </w:r>
    </w:p>
    <w:p w:rsidR="005B64BF" w:rsidRPr="00514A15" w:rsidRDefault="005B64BF" w:rsidP="005B64BF">
      <w:pPr>
        <w:pStyle w:val="ConsNormal"/>
        <w:spacing w:line="320" w:lineRule="exact"/>
        <w:ind w:firstLine="709"/>
        <w:jc w:val="center"/>
        <w:rPr>
          <w:rFonts w:ascii="Times New Roman" w:hAnsi="Times New Roman"/>
          <w:sz w:val="24"/>
          <w:szCs w:val="24"/>
        </w:rPr>
      </w:pPr>
    </w:p>
    <w:p w:rsidR="005B64BF" w:rsidRPr="00514A15" w:rsidRDefault="005B64BF" w:rsidP="005B64BF">
      <w:pPr>
        <w:pStyle w:val="Textbody"/>
        <w:spacing w:after="0" w:line="320" w:lineRule="exact"/>
        <w:jc w:val="center"/>
        <w:rPr>
          <w:b/>
        </w:rPr>
      </w:pPr>
      <w:r w:rsidRPr="00514A15">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5B64BF" w:rsidRPr="00514A15" w:rsidTr="0056747D">
        <w:tc>
          <w:tcPr>
            <w:tcW w:w="4503" w:type="dxa"/>
            <w:tcBorders>
              <w:top w:val="single" w:sz="4" w:space="0" w:color="auto"/>
              <w:left w:val="single" w:sz="4" w:space="0" w:color="auto"/>
              <w:bottom w:val="single" w:sz="4" w:space="0" w:color="auto"/>
              <w:right w:val="single" w:sz="4" w:space="0" w:color="auto"/>
            </w:tcBorders>
          </w:tcPr>
          <w:p w:rsidR="005B64BF" w:rsidRPr="00514A15" w:rsidRDefault="005B64BF" w:rsidP="0056747D">
            <w:pPr>
              <w:pStyle w:val="aff0"/>
              <w:widowControl w:val="0"/>
              <w:suppressAutoHyphens/>
              <w:autoSpaceDN w:val="0"/>
              <w:spacing w:line="320" w:lineRule="exact"/>
              <w:textAlignment w:val="baseline"/>
              <w:rPr>
                <w:rFonts w:ascii="Times New Roman" w:hAnsi="Times New Roman" w:cs="Times New Roman"/>
                <w:b/>
                <w:sz w:val="24"/>
                <w:szCs w:val="24"/>
                <w:lang w:val="ru-RU"/>
              </w:rPr>
            </w:pPr>
            <w:r w:rsidRPr="00514A15">
              <w:rPr>
                <w:rFonts w:ascii="Times New Roman" w:hAnsi="Times New Roman" w:cs="Times New Roman"/>
                <w:b/>
                <w:sz w:val="24"/>
                <w:szCs w:val="24"/>
                <w:lang w:val="ru-RU"/>
              </w:rPr>
              <w:t>Покупатель:</w:t>
            </w:r>
          </w:p>
          <w:p w:rsidR="005B64BF" w:rsidRPr="00514A15" w:rsidRDefault="005B64BF" w:rsidP="0056747D">
            <w:pPr>
              <w:spacing w:line="320" w:lineRule="exact"/>
              <w:rPr>
                <w:szCs w:val="24"/>
              </w:rPr>
            </w:pPr>
            <w:r w:rsidRPr="00514A15">
              <w:rPr>
                <w:szCs w:val="24"/>
              </w:rPr>
              <w:t xml:space="preserve">Место нахождения: </w:t>
            </w:r>
          </w:p>
          <w:p w:rsidR="005B64BF" w:rsidRPr="00514A15" w:rsidRDefault="005B64BF" w:rsidP="0056747D">
            <w:pPr>
              <w:spacing w:line="320" w:lineRule="exact"/>
              <w:rPr>
                <w:szCs w:val="24"/>
              </w:rPr>
            </w:pPr>
            <w:r w:rsidRPr="00514A15">
              <w:rPr>
                <w:szCs w:val="24"/>
              </w:rPr>
              <w:t>ИНН:</w:t>
            </w:r>
          </w:p>
          <w:p w:rsidR="005B64BF" w:rsidRPr="00514A15" w:rsidRDefault="005B64BF" w:rsidP="0056747D">
            <w:pPr>
              <w:spacing w:line="320" w:lineRule="exact"/>
              <w:rPr>
                <w:szCs w:val="24"/>
              </w:rPr>
            </w:pPr>
            <w:r w:rsidRPr="00514A15">
              <w:rPr>
                <w:szCs w:val="24"/>
              </w:rPr>
              <w:t>КПП:</w:t>
            </w:r>
          </w:p>
          <w:p w:rsidR="005B64BF" w:rsidRPr="00514A15" w:rsidRDefault="005B64BF" w:rsidP="0056747D">
            <w:pPr>
              <w:spacing w:line="320" w:lineRule="exact"/>
              <w:rPr>
                <w:szCs w:val="24"/>
              </w:rPr>
            </w:pPr>
            <w:r w:rsidRPr="00514A15">
              <w:rPr>
                <w:szCs w:val="24"/>
              </w:rPr>
              <w:t>ОГРН:</w:t>
            </w:r>
          </w:p>
          <w:p w:rsidR="005B64BF" w:rsidRPr="00514A15" w:rsidRDefault="005B64BF" w:rsidP="0056747D">
            <w:pPr>
              <w:spacing w:line="320" w:lineRule="exact"/>
              <w:rPr>
                <w:szCs w:val="24"/>
              </w:rPr>
            </w:pPr>
            <w:r w:rsidRPr="00514A15">
              <w:rPr>
                <w:szCs w:val="24"/>
              </w:rPr>
              <w:t>К/С:</w:t>
            </w:r>
          </w:p>
          <w:p w:rsidR="005B64BF" w:rsidRPr="00514A15" w:rsidRDefault="005B64BF" w:rsidP="0056747D">
            <w:pPr>
              <w:spacing w:line="320" w:lineRule="exact"/>
              <w:rPr>
                <w:szCs w:val="24"/>
              </w:rPr>
            </w:pPr>
            <w:r w:rsidRPr="00514A15">
              <w:rPr>
                <w:szCs w:val="24"/>
              </w:rPr>
              <w:t>Банк:</w:t>
            </w:r>
          </w:p>
          <w:p w:rsidR="005B64BF" w:rsidRPr="00514A15" w:rsidRDefault="005B64BF" w:rsidP="0056747D">
            <w:pPr>
              <w:spacing w:line="320" w:lineRule="exact"/>
              <w:rPr>
                <w:szCs w:val="24"/>
              </w:rPr>
            </w:pPr>
            <w:r w:rsidRPr="00514A15">
              <w:rPr>
                <w:szCs w:val="24"/>
              </w:rPr>
              <w:t xml:space="preserve">БИК: </w:t>
            </w:r>
          </w:p>
          <w:p w:rsidR="005B64BF" w:rsidRPr="00514A15" w:rsidRDefault="005B64BF" w:rsidP="0056747D">
            <w:pPr>
              <w:spacing w:line="320" w:lineRule="exact"/>
              <w:rPr>
                <w:szCs w:val="24"/>
              </w:rPr>
            </w:pPr>
            <w:r w:rsidRPr="00514A15">
              <w:rPr>
                <w:szCs w:val="24"/>
              </w:rPr>
              <w:lastRenderedPageBreak/>
              <w:t xml:space="preserve">Р/С: </w:t>
            </w:r>
          </w:p>
          <w:p w:rsidR="005B64BF" w:rsidRPr="00514A15" w:rsidRDefault="005B64BF" w:rsidP="0056747D">
            <w:pPr>
              <w:spacing w:line="320" w:lineRule="exact"/>
              <w:rPr>
                <w:bCs/>
                <w:szCs w:val="24"/>
              </w:rPr>
            </w:pPr>
            <w:r w:rsidRPr="00514A15">
              <w:rPr>
                <w:szCs w:val="24"/>
              </w:rPr>
              <w:t xml:space="preserve">Электронная почта: </w:t>
            </w:r>
          </w:p>
          <w:p w:rsidR="005B64BF" w:rsidRPr="00514A15" w:rsidRDefault="005B64BF" w:rsidP="0056747D">
            <w:pPr>
              <w:pStyle w:val="aff0"/>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5B64BF" w:rsidRPr="00514A15" w:rsidRDefault="005B64BF" w:rsidP="0056747D">
            <w:pPr>
              <w:pStyle w:val="aff0"/>
              <w:widowControl w:val="0"/>
              <w:suppressAutoHyphens/>
              <w:autoSpaceDN w:val="0"/>
              <w:spacing w:line="320" w:lineRule="exact"/>
              <w:textAlignment w:val="baseline"/>
              <w:rPr>
                <w:rFonts w:ascii="Times New Roman" w:hAnsi="Times New Roman" w:cs="Times New Roman"/>
                <w:b/>
                <w:sz w:val="24"/>
                <w:szCs w:val="24"/>
                <w:lang w:val="ru-RU"/>
              </w:rPr>
            </w:pPr>
            <w:r w:rsidRPr="00514A15">
              <w:rPr>
                <w:rFonts w:ascii="Times New Roman" w:hAnsi="Times New Roman" w:cs="Times New Roman"/>
                <w:b/>
                <w:sz w:val="24"/>
                <w:szCs w:val="24"/>
                <w:lang w:val="ru-RU"/>
              </w:rPr>
              <w:lastRenderedPageBreak/>
              <w:t>Поставщик:</w:t>
            </w:r>
          </w:p>
          <w:p w:rsidR="005B64BF" w:rsidRPr="00514A15" w:rsidRDefault="005B64BF" w:rsidP="0056747D">
            <w:pPr>
              <w:spacing w:line="320" w:lineRule="exact"/>
              <w:rPr>
                <w:szCs w:val="24"/>
              </w:rPr>
            </w:pPr>
            <w:r w:rsidRPr="00514A15">
              <w:rPr>
                <w:szCs w:val="24"/>
              </w:rPr>
              <w:t xml:space="preserve">Место нахождения: </w:t>
            </w:r>
          </w:p>
          <w:p w:rsidR="005B64BF" w:rsidRPr="00514A15" w:rsidRDefault="005B64BF" w:rsidP="0056747D">
            <w:pPr>
              <w:spacing w:line="320" w:lineRule="exact"/>
              <w:rPr>
                <w:szCs w:val="24"/>
              </w:rPr>
            </w:pPr>
            <w:r w:rsidRPr="00514A15">
              <w:rPr>
                <w:szCs w:val="24"/>
              </w:rPr>
              <w:t>ИНН:</w:t>
            </w:r>
          </w:p>
          <w:p w:rsidR="005B64BF" w:rsidRPr="00514A15" w:rsidRDefault="005B64BF" w:rsidP="0056747D">
            <w:pPr>
              <w:spacing w:line="320" w:lineRule="exact"/>
              <w:rPr>
                <w:szCs w:val="24"/>
              </w:rPr>
            </w:pPr>
            <w:r w:rsidRPr="00514A15">
              <w:rPr>
                <w:szCs w:val="24"/>
              </w:rPr>
              <w:t>КПП:</w:t>
            </w:r>
          </w:p>
          <w:p w:rsidR="005B64BF" w:rsidRPr="00514A15" w:rsidRDefault="005B64BF" w:rsidP="0056747D">
            <w:pPr>
              <w:spacing w:line="320" w:lineRule="exact"/>
              <w:rPr>
                <w:szCs w:val="24"/>
              </w:rPr>
            </w:pPr>
            <w:r w:rsidRPr="00514A15">
              <w:rPr>
                <w:szCs w:val="24"/>
              </w:rPr>
              <w:t>ОГРН:</w:t>
            </w:r>
          </w:p>
          <w:p w:rsidR="005B64BF" w:rsidRPr="00514A15" w:rsidRDefault="005B64BF" w:rsidP="0056747D">
            <w:pPr>
              <w:spacing w:line="320" w:lineRule="exact"/>
              <w:rPr>
                <w:szCs w:val="24"/>
              </w:rPr>
            </w:pPr>
            <w:r w:rsidRPr="00514A15">
              <w:rPr>
                <w:szCs w:val="24"/>
              </w:rPr>
              <w:t>К/С:</w:t>
            </w:r>
          </w:p>
          <w:p w:rsidR="005B64BF" w:rsidRPr="00514A15" w:rsidRDefault="005B64BF" w:rsidP="0056747D">
            <w:pPr>
              <w:spacing w:line="320" w:lineRule="exact"/>
              <w:rPr>
                <w:szCs w:val="24"/>
              </w:rPr>
            </w:pPr>
            <w:r w:rsidRPr="00514A15">
              <w:rPr>
                <w:szCs w:val="24"/>
              </w:rPr>
              <w:t>Банк:</w:t>
            </w:r>
          </w:p>
          <w:p w:rsidR="005B64BF" w:rsidRPr="00514A15" w:rsidRDefault="005B64BF" w:rsidP="0056747D">
            <w:pPr>
              <w:spacing w:line="320" w:lineRule="exact"/>
              <w:rPr>
                <w:szCs w:val="24"/>
              </w:rPr>
            </w:pPr>
            <w:r w:rsidRPr="00514A15">
              <w:rPr>
                <w:szCs w:val="24"/>
              </w:rPr>
              <w:t xml:space="preserve">БИК: </w:t>
            </w:r>
          </w:p>
          <w:p w:rsidR="005B64BF" w:rsidRPr="00514A15" w:rsidRDefault="005B64BF" w:rsidP="0056747D">
            <w:pPr>
              <w:spacing w:line="320" w:lineRule="exact"/>
              <w:rPr>
                <w:szCs w:val="24"/>
              </w:rPr>
            </w:pPr>
            <w:r w:rsidRPr="00514A15">
              <w:rPr>
                <w:szCs w:val="24"/>
              </w:rPr>
              <w:lastRenderedPageBreak/>
              <w:t xml:space="preserve">Р/С: </w:t>
            </w:r>
          </w:p>
          <w:p w:rsidR="005B64BF" w:rsidRPr="00514A15" w:rsidRDefault="005B64BF" w:rsidP="0056747D">
            <w:pPr>
              <w:spacing w:line="320" w:lineRule="exact"/>
              <w:rPr>
                <w:bCs/>
                <w:szCs w:val="24"/>
              </w:rPr>
            </w:pPr>
            <w:r w:rsidRPr="00514A15">
              <w:rPr>
                <w:szCs w:val="24"/>
              </w:rPr>
              <w:t xml:space="preserve">Электронная почта: </w:t>
            </w:r>
          </w:p>
          <w:p w:rsidR="005B64BF" w:rsidRPr="00514A15" w:rsidRDefault="005B64BF" w:rsidP="0056747D">
            <w:pPr>
              <w:spacing w:line="320" w:lineRule="exact"/>
              <w:rPr>
                <w:szCs w:val="24"/>
              </w:rPr>
            </w:pPr>
          </w:p>
        </w:tc>
      </w:tr>
      <w:tr w:rsidR="005B64BF" w:rsidRPr="00514A15" w:rsidTr="0056747D">
        <w:trPr>
          <w:trHeight w:val="1427"/>
        </w:trPr>
        <w:tc>
          <w:tcPr>
            <w:tcW w:w="4503" w:type="dxa"/>
            <w:tcBorders>
              <w:top w:val="single" w:sz="4" w:space="0" w:color="auto"/>
              <w:left w:val="single" w:sz="4" w:space="0" w:color="auto"/>
              <w:bottom w:val="single" w:sz="4" w:space="0" w:color="auto"/>
              <w:right w:val="single" w:sz="4" w:space="0" w:color="auto"/>
            </w:tcBorders>
          </w:tcPr>
          <w:p w:rsidR="005B64BF" w:rsidRPr="00514A15" w:rsidRDefault="005B64BF" w:rsidP="0056747D">
            <w:pPr>
              <w:pStyle w:val="ConsNormal"/>
              <w:spacing w:line="320" w:lineRule="exact"/>
              <w:ind w:firstLine="0"/>
              <w:jc w:val="both"/>
              <w:rPr>
                <w:rFonts w:ascii="Times New Roman" w:hAnsi="Times New Roman"/>
                <w:sz w:val="24"/>
                <w:szCs w:val="24"/>
              </w:rPr>
            </w:pPr>
          </w:p>
          <w:p w:rsidR="005B64BF" w:rsidRPr="00514A15" w:rsidRDefault="005B64BF" w:rsidP="0056747D">
            <w:pPr>
              <w:pStyle w:val="ConsNormal"/>
              <w:spacing w:line="320" w:lineRule="exact"/>
              <w:ind w:firstLine="0"/>
              <w:jc w:val="both"/>
              <w:rPr>
                <w:rFonts w:ascii="Times New Roman" w:hAnsi="Times New Roman"/>
                <w:sz w:val="24"/>
                <w:szCs w:val="24"/>
              </w:rPr>
            </w:pPr>
            <w:r w:rsidRPr="00514A15">
              <w:rPr>
                <w:rFonts w:ascii="Times New Roman" w:hAnsi="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5B64BF" w:rsidRPr="00514A15" w:rsidRDefault="005B64BF" w:rsidP="0056747D">
            <w:pPr>
              <w:pStyle w:val="aff0"/>
              <w:widowControl w:val="0"/>
              <w:suppressAutoHyphens/>
              <w:autoSpaceDN w:val="0"/>
              <w:spacing w:line="320" w:lineRule="exact"/>
              <w:textAlignment w:val="baseline"/>
              <w:rPr>
                <w:rFonts w:ascii="Times New Roman" w:hAnsi="Times New Roman" w:cs="Times New Roman"/>
                <w:sz w:val="24"/>
                <w:szCs w:val="24"/>
              </w:rPr>
            </w:pPr>
          </w:p>
          <w:p w:rsidR="005B64BF" w:rsidRPr="00514A15" w:rsidRDefault="005B64BF" w:rsidP="0056747D">
            <w:pPr>
              <w:pStyle w:val="aff0"/>
              <w:widowControl w:val="0"/>
              <w:suppressAutoHyphens/>
              <w:autoSpaceDN w:val="0"/>
              <w:spacing w:line="320" w:lineRule="exact"/>
              <w:textAlignment w:val="baseline"/>
              <w:rPr>
                <w:rFonts w:ascii="Times New Roman" w:hAnsi="Times New Roman" w:cs="Times New Roman"/>
                <w:sz w:val="24"/>
                <w:szCs w:val="24"/>
              </w:rPr>
            </w:pPr>
            <w:r w:rsidRPr="00514A15">
              <w:rPr>
                <w:rFonts w:ascii="Times New Roman" w:hAnsi="Times New Roman" w:cs="Times New Roman"/>
                <w:sz w:val="24"/>
                <w:szCs w:val="24"/>
              </w:rPr>
              <w:t>___________________/ __________/</w:t>
            </w:r>
          </w:p>
        </w:tc>
      </w:tr>
    </w:tbl>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jc w:val="right"/>
      </w:pPr>
    </w:p>
    <w:p w:rsidR="005B64BF" w:rsidRPr="00514A15" w:rsidRDefault="005B64BF" w:rsidP="005B64BF">
      <w:pPr>
        <w:pStyle w:val="Standard"/>
        <w:spacing w:line="320" w:lineRule="exact"/>
      </w:pPr>
    </w:p>
    <w:p w:rsidR="005B64BF" w:rsidRPr="00514A15" w:rsidRDefault="005B64BF" w:rsidP="005B64BF">
      <w:pPr>
        <w:pStyle w:val="Standard"/>
        <w:spacing w:line="320" w:lineRule="exact"/>
        <w:jc w:val="right"/>
      </w:pPr>
      <w:r w:rsidRPr="00514A15">
        <w:lastRenderedPageBreak/>
        <w:t>Приложение № 1</w:t>
      </w:r>
    </w:p>
    <w:p w:rsidR="005B64BF" w:rsidRPr="00514A15" w:rsidRDefault="005B64BF" w:rsidP="005B64BF">
      <w:pPr>
        <w:pStyle w:val="af1"/>
        <w:spacing w:after="0" w:line="320" w:lineRule="exact"/>
        <w:jc w:val="right"/>
        <w:rPr>
          <w:sz w:val="24"/>
          <w:szCs w:val="24"/>
        </w:rPr>
      </w:pPr>
      <w:r w:rsidRPr="00514A15">
        <w:rPr>
          <w:rFonts w:eastAsia="Calibri"/>
          <w:sz w:val="24"/>
          <w:szCs w:val="24"/>
        </w:rPr>
        <w:t xml:space="preserve">к Договору № ___ от </w:t>
      </w:r>
      <w:proofErr w:type="gramStart"/>
      <w:r w:rsidRPr="00514A15">
        <w:rPr>
          <w:rFonts w:eastAsia="Calibri"/>
          <w:sz w:val="24"/>
          <w:szCs w:val="24"/>
        </w:rPr>
        <w:t>« _</w:t>
      </w:r>
      <w:proofErr w:type="gramEnd"/>
      <w:r w:rsidRPr="00514A15">
        <w:rPr>
          <w:rFonts w:eastAsia="Calibri"/>
          <w:sz w:val="24"/>
          <w:szCs w:val="24"/>
        </w:rPr>
        <w:t>__»__________20__г.</w:t>
      </w:r>
    </w:p>
    <w:p w:rsidR="005B64BF" w:rsidRPr="00514A15" w:rsidRDefault="005B64BF" w:rsidP="005B64BF">
      <w:pPr>
        <w:pStyle w:val="Standard"/>
        <w:spacing w:line="320" w:lineRule="exact"/>
        <w:jc w:val="right"/>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r w:rsidRPr="00514A15">
        <w:t xml:space="preserve">Спецификация  </w:t>
      </w: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5B64BF" w:rsidRPr="00514A15" w:rsidRDefault="005B64BF" w:rsidP="005B64BF">
      <w:pPr>
        <w:pStyle w:val="Standard"/>
        <w:tabs>
          <w:tab w:val="left" w:pos="1040"/>
          <w:tab w:val="left" w:pos="1440"/>
          <w:tab w:val="left" w:pos="8000"/>
        </w:tabs>
        <w:spacing w:line="320" w:lineRule="exact"/>
        <w:jc w:val="both"/>
      </w:pPr>
    </w:p>
    <w:p w:rsidR="005B64BF" w:rsidRPr="00514A15" w:rsidRDefault="005B64BF" w:rsidP="005B64BF">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B64BF" w:rsidRPr="00514A15" w:rsidTr="0056747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93" w:right="-53"/>
              <w:jc w:val="center"/>
            </w:pPr>
            <w:r w:rsidRPr="00514A15">
              <w:t>Ед.</w:t>
            </w:r>
            <w:r w:rsidRPr="00514A1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93" w:right="-53"/>
              <w:jc w:val="center"/>
            </w:pPr>
            <w:r w:rsidRPr="00514A15">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163" w:right="-177"/>
              <w:jc w:val="center"/>
            </w:pPr>
          </w:p>
          <w:p w:rsidR="005B64BF" w:rsidRPr="00514A15" w:rsidRDefault="005B64BF" w:rsidP="0056747D">
            <w:pPr>
              <w:pStyle w:val="Standard"/>
              <w:snapToGrid w:val="0"/>
              <w:spacing w:line="320" w:lineRule="exact"/>
              <w:jc w:val="center"/>
            </w:pPr>
            <w:r w:rsidRPr="00514A15">
              <w:t xml:space="preserve"> НДС,</w:t>
            </w:r>
          </w:p>
          <w:p w:rsidR="005B64BF" w:rsidRPr="00514A15" w:rsidRDefault="005B64BF" w:rsidP="0056747D">
            <w:pPr>
              <w:pStyle w:val="Standard"/>
              <w:snapToGrid w:val="0"/>
              <w:spacing w:line="320" w:lineRule="exact"/>
              <w:jc w:val="center"/>
            </w:pPr>
            <w:r w:rsidRPr="00514A15">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Сумма НДС, руб.</w:t>
            </w:r>
          </w:p>
          <w:p w:rsidR="005B64BF" w:rsidRPr="00514A15" w:rsidRDefault="005B64BF" w:rsidP="0056747D">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Стоимость, включая НДС, руб./ НДС не облагается</w:t>
            </w:r>
          </w:p>
        </w:tc>
      </w:tr>
      <w:tr w:rsidR="005B64BF" w:rsidRPr="00514A15" w:rsidTr="005674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r w:rsidR="005B64BF" w:rsidRPr="00514A15" w:rsidTr="0056747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right"/>
            </w:pPr>
            <w:r w:rsidRPr="00514A15">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r w:rsidR="005B64BF" w:rsidRPr="00514A15" w:rsidTr="0056747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bl>
    <w:p w:rsidR="005B64BF" w:rsidRPr="00514A15" w:rsidRDefault="005B64BF" w:rsidP="005B64BF">
      <w:pPr>
        <w:pStyle w:val="af"/>
        <w:spacing w:line="320" w:lineRule="exact"/>
        <w:ind w:firstLine="426"/>
        <w:jc w:val="both"/>
        <w:rPr>
          <w:bCs/>
          <w:sz w:val="24"/>
          <w:szCs w:val="24"/>
          <w:lang w:val="en-US"/>
        </w:rPr>
      </w:pPr>
    </w:p>
    <w:p w:rsidR="005B64BF" w:rsidRPr="00514A15" w:rsidRDefault="005B64BF" w:rsidP="005B64BF">
      <w:pPr>
        <w:pStyle w:val="af"/>
        <w:spacing w:line="320" w:lineRule="exact"/>
        <w:ind w:firstLine="426"/>
        <w:jc w:val="both"/>
        <w:rPr>
          <w:rStyle w:val="42"/>
          <w:i w:val="0"/>
          <w:sz w:val="24"/>
          <w:szCs w:val="24"/>
        </w:rPr>
      </w:pPr>
      <w:r w:rsidRPr="00514A15">
        <w:rPr>
          <w:bCs/>
          <w:sz w:val="24"/>
          <w:szCs w:val="24"/>
        </w:rPr>
        <w:t xml:space="preserve">Итого по Спецификации - </w:t>
      </w:r>
      <w:r w:rsidRPr="00514A15">
        <w:rPr>
          <w:rStyle w:val="42"/>
          <w:sz w:val="24"/>
          <w:szCs w:val="24"/>
        </w:rPr>
        <w:t>_____</w:t>
      </w:r>
      <w:proofErr w:type="gramStart"/>
      <w:r w:rsidRPr="00514A15">
        <w:rPr>
          <w:rStyle w:val="42"/>
          <w:sz w:val="24"/>
          <w:szCs w:val="24"/>
        </w:rPr>
        <w:t>_  (</w:t>
      </w:r>
      <w:proofErr w:type="gramEnd"/>
      <w:r w:rsidRPr="00514A15">
        <w:rPr>
          <w:rStyle w:val="42"/>
          <w:sz w:val="24"/>
          <w:szCs w:val="24"/>
        </w:rPr>
        <w:t>___________) рублей ___ копеек, в том числе НДС ___% - _____ (_______________) рублей _____ копеек /или НДС не облагается.</w:t>
      </w:r>
    </w:p>
    <w:p w:rsidR="005B64BF" w:rsidRPr="00514A15" w:rsidRDefault="005B64BF" w:rsidP="005B64BF">
      <w:pPr>
        <w:pStyle w:val="Standard"/>
        <w:spacing w:line="320" w:lineRule="exact"/>
        <w:rPr>
          <w:rFonts w:eastAsia="Times New Roman"/>
        </w:rPr>
      </w:pPr>
    </w:p>
    <w:p w:rsidR="005B64BF" w:rsidRPr="00514A15" w:rsidRDefault="005B64BF" w:rsidP="005B64BF">
      <w:pPr>
        <w:pStyle w:val="Standard"/>
        <w:tabs>
          <w:tab w:val="left" w:pos="1040"/>
          <w:tab w:val="left" w:pos="1440"/>
          <w:tab w:val="left" w:pos="8000"/>
        </w:tabs>
        <w:spacing w:line="320" w:lineRule="exact"/>
        <w:jc w:val="center"/>
        <w:rPr>
          <w:rFonts w:eastAsia="Times New Roman"/>
        </w:rPr>
      </w:pPr>
    </w:p>
    <w:p w:rsidR="005B64BF" w:rsidRPr="00514A15" w:rsidRDefault="005B64BF" w:rsidP="005B64BF">
      <w:pPr>
        <w:pStyle w:val="Standard"/>
        <w:tabs>
          <w:tab w:val="left" w:pos="1040"/>
          <w:tab w:val="left" w:pos="1440"/>
          <w:tab w:val="left" w:pos="8000"/>
        </w:tabs>
        <w:spacing w:line="320" w:lineRule="exact"/>
        <w:jc w:val="center"/>
        <w:rPr>
          <w:rFonts w:eastAsia="Times New Roman"/>
        </w:rPr>
      </w:pPr>
    </w:p>
    <w:p w:rsidR="005B64BF" w:rsidRPr="00514A15" w:rsidRDefault="005B64BF" w:rsidP="005B64BF">
      <w:pPr>
        <w:pStyle w:val="Standard"/>
        <w:spacing w:line="320" w:lineRule="exact"/>
        <w:jc w:val="both"/>
      </w:pPr>
      <w:r w:rsidRPr="00514A15">
        <w:t xml:space="preserve">   от Покупателя </w:t>
      </w:r>
      <w:r w:rsidRPr="00514A15">
        <w:tab/>
      </w:r>
      <w:r w:rsidRPr="00514A15">
        <w:tab/>
      </w:r>
      <w:r w:rsidRPr="00514A15">
        <w:tab/>
      </w:r>
      <w:r w:rsidRPr="00514A15">
        <w:tab/>
        <w:t xml:space="preserve">                  от Поставщика</w:t>
      </w:r>
    </w:p>
    <w:p w:rsidR="005B64BF" w:rsidRPr="00514A15" w:rsidRDefault="005B64BF" w:rsidP="005B64BF">
      <w:pPr>
        <w:pStyle w:val="Standard"/>
        <w:spacing w:line="320" w:lineRule="exact"/>
        <w:jc w:val="both"/>
      </w:pPr>
      <w:r w:rsidRPr="00514A15">
        <w:tab/>
      </w:r>
      <w:r w:rsidRPr="00514A15">
        <w:tab/>
      </w:r>
      <w:r w:rsidRPr="00514A15">
        <w:tab/>
      </w:r>
      <w:r w:rsidRPr="00514A15">
        <w:tab/>
      </w:r>
      <w:r w:rsidRPr="00514A15">
        <w:tab/>
      </w:r>
      <w:r w:rsidRPr="00514A15">
        <w:tab/>
        <w:t xml:space="preserve">     </w:t>
      </w:r>
    </w:p>
    <w:p w:rsidR="005B64BF" w:rsidRPr="00514A15" w:rsidRDefault="005B64BF" w:rsidP="005B64BF">
      <w:pPr>
        <w:pStyle w:val="Textbodyindent"/>
        <w:spacing w:after="0" w:line="320" w:lineRule="exact"/>
        <w:ind w:firstLine="0"/>
        <w:rPr>
          <w:rFonts w:ascii="Times New Roman" w:hAnsi="Times New Roman"/>
          <w:sz w:val="24"/>
          <w:szCs w:val="24"/>
        </w:rPr>
      </w:pPr>
    </w:p>
    <w:p w:rsidR="005B64BF" w:rsidRPr="00514A15" w:rsidRDefault="005B64BF" w:rsidP="005B64BF">
      <w:pPr>
        <w:pStyle w:val="Textbodyindent"/>
        <w:spacing w:after="0" w:line="320" w:lineRule="exact"/>
        <w:ind w:firstLine="0"/>
        <w:rPr>
          <w:rFonts w:ascii="Times New Roman" w:hAnsi="Times New Roman"/>
          <w:sz w:val="24"/>
          <w:szCs w:val="24"/>
        </w:rPr>
      </w:pPr>
      <w:r w:rsidRPr="00514A15">
        <w:rPr>
          <w:rFonts w:ascii="Times New Roman" w:hAnsi="Times New Roman"/>
          <w:sz w:val="24"/>
          <w:szCs w:val="24"/>
        </w:rPr>
        <w:t>_______________  /____________/</w:t>
      </w:r>
      <w:r w:rsidRPr="00514A15">
        <w:rPr>
          <w:rFonts w:ascii="Times New Roman" w:hAnsi="Times New Roman"/>
          <w:sz w:val="24"/>
          <w:szCs w:val="24"/>
        </w:rPr>
        <w:tab/>
      </w:r>
      <w:r w:rsidRPr="00514A15">
        <w:rPr>
          <w:rFonts w:ascii="Times New Roman" w:hAnsi="Times New Roman"/>
          <w:sz w:val="24"/>
          <w:szCs w:val="24"/>
        </w:rPr>
        <w:tab/>
        <w:t xml:space="preserve">     ___________ ______ /______________/</w:t>
      </w:r>
    </w:p>
    <w:p w:rsidR="005B64BF" w:rsidRPr="00514A15" w:rsidRDefault="005B64BF" w:rsidP="005B64BF">
      <w:pPr>
        <w:pStyle w:val="Standard"/>
        <w:spacing w:line="320" w:lineRule="exact"/>
        <w:jc w:val="both"/>
      </w:pPr>
      <w:r w:rsidRPr="00514A15">
        <w:t xml:space="preserve">                    </w:t>
      </w:r>
    </w:p>
    <w:p w:rsidR="005B64BF" w:rsidRPr="00514A15" w:rsidRDefault="005B64BF" w:rsidP="005B64BF">
      <w:pPr>
        <w:pStyle w:val="Textbodyindent"/>
        <w:spacing w:after="0" w:line="320" w:lineRule="exact"/>
        <w:ind w:firstLine="0"/>
        <w:rPr>
          <w:rFonts w:ascii="Times New Roman" w:hAnsi="Times New Roman"/>
          <w:sz w:val="24"/>
          <w:szCs w:val="24"/>
        </w:rPr>
      </w:pPr>
      <w:r w:rsidRPr="00514A15">
        <w:rPr>
          <w:rFonts w:ascii="Times New Roman" w:hAnsi="Times New Roman"/>
          <w:sz w:val="24"/>
          <w:szCs w:val="24"/>
        </w:rPr>
        <w:t xml:space="preserve">                                                                                                                                                               </w:t>
      </w:r>
    </w:p>
    <w:p w:rsidR="005B64BF" w:rsidRPr="00514A15" w:rsidRDefault="005B64BF" w:rsidP="005B64BF">
      <w:pPr>
        <w:pStyle w:val="Standard"/>
        <w:tabs>
          <w:tab w:val="left" w:pos="1040"/>
          <w:tab w:val="left" w:pos="1440"/>
          <w:tab w:val="left" w:pos="8000"/>
        </w:tabs>
        <w:spacing w:line="320" w:lineRule="exact"/>
        <w:jc w:val="center"/>
        <w:rPr>
          <w:rFonts w:eastAsia="Times New Roman"/>
        </w:rP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14A15">
        <w:rPr>
          <w:rFonts w:ascii="Times New Roman" w:hAnsi="Times New Roman"/>
          <w:sz w:val="24"/>
          <w:szCs w:val="24"/>
        </w:rPr>
        <w:t xml:space="preserve">                                                                                                                                                      </w:t>
      </w:r>
    </w:p>
    <w:p w:rsidR="005B64BF" w:rsidRPr="00514A15" w:rsidRDefault="005B64BF" w:rsidP="005B64BF">
      <w:pPr>
        <w:spacing w:line="320" w:lineRule="exact"/>
        <w:rPr>
          <w:rFonts w:eastAsia="Calibri"/>
          <w:szCs w:val="24"/>
        </w:rPr>
      </w:pPr>
    </w:p>
    <w:p w:rsidR="005B64BF" w:rsidRPr="00514A15" w:rsidRDefault="005B64BF" w:rsidP="005B64BF">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5B64BF" w:rsidRPr="00514A15" w:rsidRDefault="005B64BF" w:rsidP="005B64BF">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5B64BF" w:rsidRPr="00514A15" w:rsidRDefault="005B64BF" w:rsidP="005B64BF">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5B64BF" w:rsidRPr="00514A15" w:rsidRDefault="005B64BF" w:rsidP="005B64BF">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5B64BF" w:rsidRPr="00514A15" w:rsidRDefault="005B64BF" w:rsidP="005B64BF">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14A15">
        <w:rPr>
          <w:rFonts w:ascii="Times New Roman" w:hAnsi="Times New Roman"/>
          <w:sz w:val="24"/>
          <w:szCs w:val="24"/>
        </w:rPr>
        <w:lastRenderedPageBreak/>
        <w:t>Приложение № 2</w:t>
      </w:r>
    </w:p>
    <w:p w:rsidR="005B64BF" w:rsidRPr="00514A15" w:rsidRDefault="005B64BF" w:rsidP="005B64BF">
      <w:pPr>
        <w:pStyle w:val="af1"/>
        <w:spacing w:after="0" w:line="320" w:lineRule="exact"/>
        <w:jc w:val="right"/>
        <w:rPr>
          <w:sz w:val="24"/>
          <w:szCs w:val="24"/>
        </w:rPr>
      </w:pPr>
      <w:r w:rsidRPr="00514A15">
        <w:rPr>
          <w:rFonts w:eastAsia="Calibri"/>
          <w:sz w:val="24"/>
          <w:szCs w:val="24"/>
        </w:rPr>
        <w:t xml:space="preserve">к Договору № ___ от </w:t>
      </w:r>
      <w:proofErr w:type="gramStart"/>
      <w:r w:rsidRPr="00514A15">
        <w:rPr>
          <w:rFonts w:eastAsia="Calibri"/>
          <w:sz w:val="24"/>
          <w:szCs w:val="24"/>
        </w:rPr>
        <w:t>« _</w:t>
      </w:r>
      <w:proofErr w:type="gramEnd"/>
      <w:r w:rsidRPr="00514A15">
        <w:rPr>
          <w:rFonts w:eastAsia="Calibri"/>
          <w:sz w:val="24"/>
          <w:szCs w:val="24"/>
        </w:rPr>
        <w:t>__»__________20__г.</w:t>
      </w:r>
    </w:p>
    <w:p w:rsidR="005B64BF" w:rsidRPr="00514A15" w:rsidRDefault="005B64BF" w:rsidP="005B64BF">
      <w:pPr>
        <w:pStyle w:val="Standard"/>
        <w:tabs>
          <w:tab w:val="left" w:pos="1040"/>
          <w:tab w:val="left" w:pos="1440"/>
          <w:tab w:val="left" w:pos="8000"/>
        </w:tabs>
        <w:spacing w:line="320" w:lineRule="exact"/>
      </w:pPr>
    </w:p>
    <w:p w:rsidR="005B64BF" w:rsidRPr="00514A15" w:rsidRDefault="005B64BF" w:rsidP="005B64BF">
      <w:pPr>
        <w:pStyle w:val="Standard"/>
        <w:tabs>
          <w:tab w:val="left" w:pos="1040"/>
          <w:tab w:val="left" w:pos="1440"/>
          <w:tab w:val="left" w:pos="8000"/>
        </w:tabs>
        <w:spacing w:line="320" w:lineRule="exact"/>
        <w:jc w:val="center"/>
      </w:pPr>
      <w:r w:rsidRPr="00514A15">
        <w:t xml:space="preserve">График поставки  </w:t>
      </w:r>
    </w:p>
    <w:p w:rsidR="005B64BF" w:rsidRPr="00514A15" w:rsidRDefault="005B64BF" w:rsidP="005B64BF">
      <w:pPr>
        <w:pStyle w:val="Standard"/>
        <w:tabs>
          <w:tab w:val="left" w:pos="1040"/>
          <w:tab w:val="left" w:pos="1440"/>
          <w:tab w:val="left" w:pos="8000"/>
        </w:tabs>
        <w:spacing w:line="320" w:lineRule="exact"/>
        <w:jc w:val="center"/>
      </w:pPr>
    </w:p>
    <w:p w:rsidR="005B64BF" w:rsidRPr="00514A15" w:rsidRDefault="005B64BF" w:rsidP="005B64BF">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t xml:space="preserve">                   </w:t>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5B64BF" w:rsidRPr="00514A15" w:rsidRDefault="005B64BF" w:rsidP="005B64BF">
      <w:pPr>
        <w:pStyle w:val="Standard"/>
        <w:tabs>
          <w:tab w:val="left" w:pos="1040"/>
          <w:tab w:val="left" w:pos="1440"/>
          <w:tab w:val="left" w:pos="8000"/>
        </w:tabs>
        <w:spacing w:line="320" w:lineRule="exact"/>
        <w:jc w:val="both"/>
      </w:pPr>
    </w:p>
    <w:p w:rsidR="005B64BF" w:rsidRPr="00514A15" w:rsidRDefault="005B64BF" w:rsidP="005B64BF">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5B64BF" w:rsidRPr="00514A15" w:rsidTr="0056747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93" w:right="-53"/>
              <w:jc w:val="center"/>
            </w:pPr>
            <w:r w:rsidRPr="00514A15">
              <w:t>Ед.</w:t>
            </w:r>
            <w:r w:rsidRPr="00514A1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93" w:right="-53"/>
              <w:jc w:val="center"/>
            </w:pPr>
            <w:r w:rsidRPr="00514A15">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163" w:right="-177"/>
              <w:jc w:val="center"/>
            </w:pPr>
          </w:p>
          <w:p w:rsidR="005B64BF" w:rsidRPr="00514A15" w:rsidRDefault="005B64BF" w:rsidP="0056747D">
            <w:pPr>
              <w:pStyle w:val="Standard"/>
              <w:snapToGrid w:val="0"/>
              <w:spacing w:line="320" w:lineRule="exact"/>
              <w:jc w:val="center"/>
            </w:pPr>
            <w:r w:rsidRPr="00514A15">
              <w:t xml:space="preserve">Дата поставки/ оказания </w:t>
            </w:r>
            <w:r w:rsidRPr="00514A15">
              <w:rPr>
                <w:i/>
              </w:rPr>
              <w:t>работ/услуг</w:t>
            </w:r>
            <w:r w:rsidRPr="00514A15">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5B64BF" w:rsidRPr="00514A15" w:rsidRDefault="005B64BF" w:rsidP="0056747D">
            <w:pPr>
              <w:pStyle w:val="Standard"/>
              <w:snapToGrid w:val="0"/>
              <w:spacing w:line="320" w:lineRule="exact"/>
              <w:jc w:val="center"/>
            </w:pPr>
          </w:p>
          <w:p w:rsidR="005B64BF" w:rsidRPr="00514A15" w:rsidRDefault="005B64BF" w:rsidP="0056747D">
            <w:pPr>
              <w:pStyle w:val="Standard"/>
              <w:snapToGrid w:val="0"/>
              <w:spacing w:line="320" w:lineRule="exact"/>
              <w:jc w:val="center"/>
            </w:pPr>
          </w:p>
          <w:p w:rsidR="005B64BF" w:rsidRPr="00514A15" w:rsidRDefault="005B64BF" w:rsidP="0056747D">
            <w:pPr>
              <w:pStyle w:val="Standard"/>
              <w:snapToGrid w:val="0"/>
              <w:spacing w:line="320" w:lineRule="exact"/>
              <w:jc w:val="center"/>
            </w:pPr>
            <w:r w:rsidRPr="00514A15">
              <w:t>Время</w:t>
            </w:r>
          </w:p>
          <w:p w:rsidR="005B64BF" w:rsidRPr="00514A15" w:rsidRDefault="005B64BF" w:rsidP="0056747D">
            <w:pPr>
              <w:pStyle w:val="Standard"/>
              <w:snapToGrid w:val="0"/>
              <w:spacing w:line="320" w:lineRule="exact"/>
              <w:jc w:val="center"/>
            </w:pPr>
            <w:r w:rsidRPr="00514A15">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Стоимость, включая НДС, руб./ НДС не облагается</w:t>
            </w:r>
          </w:p>
        </w:tc>
      </w:tr>
      <w:tr w:rsidR="005B64BF" w:rsidRPr="00514A15" w:rsidTr="005674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c>
          <w:tcPr>
            <w:tcW w:w="1134" w:type="dxa"/>
            <w:tcBorders>
              <w:left w:val="single" w:sz="4" w:space="0" w:color="000000"/>
              <w:bottom w:val="single" w:sz="4" w:space="0" w:color="000000"/>
            </w:tcBorders>
          </w:tcPr>
          <w:p w:rsidR="005B64BF" w:rsidRPr="00514A15" w:rsidRDefault="005B64BF" w:rsidP="0056747D">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r w:rsidR="005B64BF" w:rsidRPr="00514A15" w:rsidTr="005674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c>
          <w:tcPr>
            <w:tcW w:w="1134" w:type="dxa"/>
            <w:tcBorders>
              <w:left w:val="single" w:sz="4" w:space="0" w:color="000000"/>
              <w:bottom w:val="single" w:sz="4" w:space="0" w:color="000000"/>
            </w:tcBorders>
          </w:tcPr>
          <w:p w:rsidR="005B64BF" w:rsidRPr="00514A15" w:rsidRDefault="005B64BF" w:rsidP="0056747D">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r w:rsidR="005B64BF" w:rsidRPr="00514A15" w:rsidTr="0056747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r w:rsidRPr="00514A15">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pacing w:line="320" w:lineRule="exact"/>
              <w:ind w:firstLine="709"/>
              <w:jc w:val="both"/>
            </w:pPr>
          </w:p>
        </w:tc>
        <w:tc>
          <w:tcPr>
            <w:tcW w:w="1134" w:type="dxa"/>
            <w:tcBorders>
              <w:left w:val="single" w:sz="4" w:space="0" w:color="000000"/>
              <w:bottom w:val="single" w:sz="4" w:space="0" w:color="000000"/>
            </w:tcBorders>
          </w:tcPr>
          <w:p w:rsidR="005B64BF" w:rsidRPr="00514A15" w:rsidRDefault="005B64BF" w:rsidP="0056747D">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r w:rsidR="005B64BF" w:rsidRPr="00514A15" w:rsidTr="0056747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right"/>
            </w:pPr>
            <w:r w:rsidRPr="00514A15">
              <w:t>ИТОГО:</w:t>
            </w:r>
          </w:p>
        </w:tc>
        <w:tc>
          <w:tcPr>
            <w:tcW w:w="1134" w:type="dxa"/>
            <w:tcBorders>
              <w:left w:val="single" w:sz="4" w:space="0" w:color="000000"/>
              <w:bottom w:val="single" w:sz="4" w:space="0" w:color="000000"/>
            </w:tcBorders>
          </w:tcPr>
          <w:p w:rsidR="005B64BF" w:rsidRPr="00514A15" w:rsidRDefault="005B64BF" w:rsidP="0056747D">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r w:rsidR="005B64BF" w:rsidRPr="00514A15" w:rsidTr="0056747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right"/>
            </w:pPr>
          </w:p>
        </w:tc>
        <w:tc>
          <w:tcPr>
            <w:tcW w:w="1134" w:type="dxa"/>
            <w:tcBorders>
              <w:left w:val="single" w:sz="4" w:space="0" w:color="000000"/>
              <w:bottom w:val="single" w:sz="4" w:space="0" w:color="000000"/>
            </w:tcBorders>
          </w:tcPr>
          <w:p w:rsidR="005B64BF" w:rsidRPr="00514A15" w:rsidRDefault="005B64BF" w:rsidP="0056747D">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B64BF" w:rsidRPr="00514A15" w:rsidRDefault="005B64BF" w:rsidP="0056747D">
            <w:pPr>
              <w:pStyle w:val="Standard"/>
              <w:snapToGrid w:val="0"/>
              <w:spacing w:line="320" w:lineRule="exact"/>
              <w:jc w:val="center"/>
            </w:pPr>
          </w:p>
        </w:tc>
      </w:tr>
    </w:tbl>
    <w:p w:rsidR="005B64BF" w:rsidRPr="00514A15" w:rsidRDefault="005B64BF" w:rsidP="005B64BF">
      <w:pPr>
        <w:pStyle w:val="Standard"/>
        <w:spacing w:line="320" w:lineRule="exact"/>
        <w:rPr>
          <w:rFonts w:eastAsia="Times New Roman"/>
        </w:rPr>
      </w:pPr>
    </w:p>
    <w:p w:rsidR="005B64BF" w:rsidRPr="00514A15" w:rsidRDefault="005B64BF" w:rsidP="005B64BF">
      <w:pPr>
        <w:pStyle w:val="Standard"/>
        <w:tabs>
          <w:tab w:val="left" w:pos="1040"/>
          <w:tab w:val="left" w:pos="1440"/>
          <w:tab w:val="left" w:pos="8000"/>
        </w:tabs>
        <w:spacing w:line="320" w:lineRule="exact"/>
        <w:jc w:val="center"/>
        <w:rPr>
          <w:rFonts w:eastAsia="Times New Roman"/>
        </w:rPr>
      </w:pPr>
    </w:p>
    <w:p w:rsidR="005B64BF" w:rsidRPr="00514A15" w:rsidRDefault="005B64BF" w:rsidP="005B64BF">
      <w:pPr>
        <w:pStyle w:val="Standard"/>
        <w:tabs>
          <w:tab w:val="left" w:pos="1040"/>
          <w:tab w:val="left" w:pos="1440"/>
          <w:tab w:val="left" w:pos="8000"/>
        </w:tabs>
        <w:spacing w:line="320" w:lineRule="exact"/>
        <w:jc w:val="center"/>
        <w:rPr>
          <w:rFonts w:eastAsia="Times New Roman"/>
        </w:rPr>
      </w:pPr>
    </w:p>
    <w:p w:rsidR="005B64BF" w:rsidRPr="00514A15" w:rsidRDefault="005B64BF" w:rsidP="005B64BF">
      <w:pPr>
        <w:pStyle w:val="Standard"/>
        <w:spacing w:line="320" w:lineRule="exact"/>
        <w:jc w:val="both"/>
      </w:pPr>
      <w:r w:rsidRPr="00514A15">
        <w:t xml:space="preserve">   от Покупателя </w:t>
      </w:r>
      <w:r w:rsidRPr="00514A15">
        <w:tab/>
      </w:r>
      <w:r w:rsidRPr="00514A15">
        <w:tab/>
      </w:r>
      <w:r w:rsidRPr="00514A15">
        <w:tab/>
      </w:r>
      <w:r w:rsidRPr="00514A15">
        <w:tab/>
        <w:t xml:space="preserve">                  от Поставщика</w:t>
      </w:r>
    </w:p>
    <w:p w:rsidR="005B64BF" w:rsidRPr="00514A15" w:rsidRDefault="005B64BF" w:rsidP="005B64BF">
      <w:pPr>
        <w:pStyle w:val="Standard"/>
        <w:spacing w:line="320" w:lineRule="exact"/>
        <w:jc w:val="both"/>
      </w:pPr>
      <w:r w:rsidRPr="00514A15">
        <w:tab/>
      </w:r>
      <w:r w:rsidRPr="00514A15">
        <w:tab/>
      </w:r>
      <w:r w:rsidRPr="00514A15">
        <w:tab/>
      </w:r>
      <w:r w:rsidRPr="00514A15">
        <w:tab/>
      </w:r>
      <w:r w:rsidRPr="00514A15">
        <w:tab/>
      </w:r>
      <w:r w:rsidRPr="00514A15">
        <w:tab/>
        <w:t xml:space="preserve">     </w:t>
      </w:r>
    </w:p>
    <w:p w:rsidR="005B64BF" w:rsidRPr="00514A15" w:rsidRDefault="005B64BF" w:rsidP="005B64BF">
      <w:pPr>
        <w:pStyle w:val="Textbodyindent"/>
        <w:spacing w:after="0" w:line="320" w:lineRule="exact"/>
        <w:ind w:firstLine="0"/>
        <w:rPr>
          <w:rFonts w:ascii="Times New Roman" w:hAnsi="Times New Roman"/>
          <w:sz w:val="24"/>
          <w:szCs w:val="24"/>
        </w:rPr>
      </w:pPr>
    </w:p>
    <w:p w:rsidR="005B64BF" w:rsidRPr="00514A15" w:rsidRDefault="005B64BF" w:rsidP="005B64BF">
      <w:pPr>
        <w:pStyle w:val="Textbodyindent"/>
        <w:spacing w:after="0" w:line="320" w:lineRule="exact"/>
        <w:ind w:firstLine="0"/>
        <w:rPr>
          <w:rFonts w:ascii="Times New Roman" w:hAnsi="Times New Roman"/>
          <w:sz w:val="24"/>
          <w:szCs w:val="24"/>
          <w:u w:val="single"/>
        </w:rPr>
      </w:pPr>
      <w:r w:rsidRPr="00514A15">
        <w:rPr>
          <w:rFonts w:ascii="Times New Roman" w:hAnsi="Times New Roman"/>
          <w:sz w:val="24"/>
          <w:szCs w:val="24"/>
        </w:rPr>
        <w:t>_______________  /____________/</w:t>
      </w:r>
      <w:r w:rsidRPr="00514A15">
        <w:rPr>
          <w:rFonts w:ascii="Times New Roman" w:hAnsi="Times New Roman"/>
          <w:sz w:val="24"/>
          <w:szCs w:val="24"/>
        </w:rPr>
        <w:tab/>
      </w:r>
      <w:r w:rsidRPr="00514A15">
        <w:rPr>
          <w:rFonts w:ascii="Times New Roman" w:hAnsi="Times New Roman"/>
          <w:sz w:val="24"/>
          <w:szCs w:val="24"/>
        </w:rPr>
        <w:tab/>
        <w:t xml:space="preserve">     ________________ /_____________/</w:t>
      </w:r>
    </w:p>
    <w:p w:rsidR="005B64BF" w:rsidRPr="00514A15" w:rsidRDefault="005B64BF" w:rsidP="005B64BF">
      <w:pPr>
        <w:pStyle w:val="Textbodyindent"/>
        <w:spacing w:after="0" w:line="320" w:lineRule="exact"/>
        <w:ind w:firstLine="0"/>
        <w:rPr>
          <w:rFonts w:ascii="Times New Roman" w:hAnsi="Times New Roman"/>
          <w:sz w:val="24"/>
          <w:szCs w:val="24"/>
          <w:u w:val="single"/>
        </w:rPr>
      </w:pPr>
    </w:p>
    <w:p w:rsidR="005B64BF" w:rsidRPr="00514A15" w:rsidRDefault="005B64BF" w:rsidP="005B64BF">
      <w:pPr>
        <w:pStyle w:val="Textbodyindent"/>
        <w:spacing w:after="0" w:line="320" w:lineRule="exact"/>
        <w:ind w:firstLine="0"/>
        <w:rPr>
          <w:rFonts w:ascii="Times New Roman" w:hAnsi="Times New Roman"/>
          <w:sz w:val="24"/>
          <w:szCs w:val="24"/>
          <w:u w:val="single"/>
        </w:rPr>
      </w:pPr>
    </w:p>
    <w:p w:rsidR="005B64BF" w:rsidRPr="00514A15" w:rsidRDefault="005B64BF" w:rsidP="005B64BF">
      <w:pPr>
        <w:pStyle w:val="Textbodyindent"/>
        <w:spacing w:after="0" w:line="320" w:lineRule="exact"/>
        <w:ind w:firstLine="0"/>
        <w:rPr>
          <w:rFonts w:ascii="Times New Roman" w:hAnsi="Times New Roman"/>
          <w:sz w:val="24"/>
          <w:szCs w:val="24"/>
        </w:rPr>
      </w:pPr>
    </w:p>
    <w:p w:rsidR="005B64BF" w:rsidRPr="00514A15" w:rsidRDefault="005B64BF" w:rsidP="005B64BF">
      <w:pPr>
        <w:pStyle w:val="Standard"/>
        <w:spacing w:line="320" w:lineRule="exact"/>
        <w:jc w:val="both"/>
      </w:pPr>
      <w:r w:rsidRPr="00514A15">
        <w:t xml:space="preserve">                    </w:t>
      </w:r>
    </w:p>
    <w:p w:rsidR="005B64BF" w:rsidRPr="00514A15" w:rsidRDefault="005B64BF" w:rsidP="005B64BF">
      <w:pPr>
        <w:pStyle w:val="af1"/>
        <w:spacing w:after="0" w:line="320" w:lineRule="exact"/>
        <w:ind w:left="4236"/>
        <w:rPr>
          <w:sz w:val="24"/>
          <w:szCs w:val="24"/>
        </w:rPr>
      </w:pPr>
    </w:p>
    <w:p w:rsidR="005B64BF" w:rsidRPr="00514A15" w:rsidRDefault="005B64BF" w:rsidP="005B64BF">
      <w:pPr>
        <w:pStyle w:val="af1"/>
        <w:spacing w:after="0" w:line="320" w:lineRule="exact"/>
        <w:ind w:left="4236"/>
        <w:rPr>
          <w:rFonts w:eastAsia="Calibri"/>
          <w:sz w:val="24"/>
          <w:szCs w:val="24"/>
          <w:lang w:val="en-US"/>
        </w:rPr>
      </w:pPr>
    </w:p>
    <w:p w:rsidR="005B64BF" w:rsidRPr="00514A15" w:rsidRDefault="005B64BF" w:rsidP="005B64BF">
      <w:pPr>
        <w:pStyle w:val="af1"/>
        <w:spacing w:after="0" w:line="320" w:lineRule="exact"/>
        <w:ind w:left="4236"/>
        <w:rPr>
          <w:rFonts w:eastAsia="Calibri"/>
          <w:sz w:val="24"/>
          <w:szCs w:val="24"/>
          <w:lang w:val="en-US"/>
        </w:rPr>
      </w:pPr>
    </w:p>
    <w:p w:rsidR="005B64BF" w:rsidRPr="00514A15" w:rsidRDefault="005B64BF" w:rsidP="005B64BF">
      <w:pPr>
        <w:pStyle w:val="af1"/>
        <w:spacing w:after="0" w:line="320" w:lineRule="exact"/>
        <w:ind w:left="4236"/>
        <w:rPr>
          <w:rFonts w:eastAsia="Calibri"/>
          <w:sz w:val="24"/>
          <w:szCs w:val="24"/>
          <w:lang w:val="en-US"/>
        </w:rPr>
      </w:pPr>
    </w:p>
    <w:p w:rsidR="005B64BF" w:rsidRPr="00514A15" w:rsidRDefault="005B64BF" w:rsidP="005B64BF">
      <w:pPr>
        <w:pStyle w:val="af1"/>
        <w:spacing w:after="0" w:line="320" w:lineRule="exact"/>
        <w:ind w:left="4236"/>
        <w:rPr>
          <w:rFonts w:eastAsia="Calibri"/>
          <w:sz w:val="24"/>
          <w:szCs w:val="24"/>
          <w:lang w:val="en-US"/>
        </w:rPr>
      </w:pPr>
    </w:p>
    <w:p w:rsidR="005B64BF" w:rsidRPr="00514A15" w:rsidRDefault="005B64BF" w:rsidP="005B64BF">
      <w:pPr>
        <w:pStyle w:val="af1"/>
        <w:spacing w:after="0" w:line="320" w:lineRule="exact"/>
        <w:ind w:left="0"/>
        <w:rPr>
          <w:rFonts w:eastAsia="Calibri"/>
          <w:sz w:val="24"/>
          <w:szCs w:val="24"/>
        </w:rPr>
      </w:pPr>
    </w:p>
    <w:p w:rsidR="005B64BF" w:rsidRPr="00514A15" w:rsidRDefault="005B64BF" w:rsidP="005B64BF">
      <w:pPr>
        <w:pStyle w:val="af1"/>
        <w:spacing w:after="0" w:line="320" w:lineRule="exact"/>
        <w:ind w:left="4236"/>
        <w:rPr>
          <w:rFonts w:eastAsia="Calibri"/>
          <w:sz w:val="24"/>
          <w:szCs w:val="24"/>
        </w:rPr>
      </w:pPr>
    </w:p>
    <w:p w:rsidR="005B64BF" w:rsidRPr="00514A15" w:rsidRDefault="005B64BF" w:rsidP="005B64BF">
      <w:pPr>
        <w:pStyle w:val="af1"/>
        <w:spacing w:after="0" w:line="320" w:lineRule="exact"/>
        <w:ind w:left="4236"/>
        <w:rPr>
          <w:rFonts w:eastAsia="Calibri"/>
          <w:sz w:val="24"/>
          <w:szCs w:val="24"/>
        </w:rPr>
      </w:pPr>
    </w:p>
    <w:p w:rsidR="005B64BF" w:rsidRPr="00514A15" w:rsidRDefault="005B64BF" w:rsidP="005B64BF">
      <w:pPr>
        <w:pStyle w:val="af1"/>
        <w:spacing w:after="0" w:line="320" w:lineRule="exact"/>
        <w:ind w:left="4236"/>
        <w:rPr>
          <w:rFonts w:eastAsia="Calibri"/>
          <w:sz w:val="24"/>
          <w:szCs w:val="24"/>
        </w:rPr>
      </w:pPr>
    </w:p>
    <w:p w:rsidR="005B64BF" w:rsidRPr="00514A15" w:rsidRDefault="005B64BF" w:rsidP="005B64BF">
      <w:pPr>
        <w:pStyle w:val="af1"/>
        <w:spacing w:after="0" w:line="320" w:lineRule="exact"/>
        <w:ind w:left="4236"/>
        <w:rPr>
          <w:rFonts w:eastAsia="Calibri"/>
          <w:sz w:val="24"/>
          <w:szCs w:val="24"/>
        </w:rPr>
      </w:pPr>
    </w:p>
    <w:p w:rsidR="005B64BF" w:rsidRPr="00514A15" w:rsidRDefault="005B64BF" w:rsidP="005B64BF">
      <w:pPr>
        <w:pStyle w:val="af1"/>
        <w:spacing w:after="0" w:line="320" w:lineRule="exact"/>
        <w:ind w:left="4236"/>
        <w:rPr>
          <w:rFonts w:eastAsia="Calibri"/>
          <w:sz w:val="24"/>
          <w:szCs w:val="24"/>
        </w:rPr>
      </w:pPr>
    </w:p>
    <w:p w:rsidR="005B64BF" w:rsidRPr="00514A15" w:rsidRDefault="005B64BF" w:rsidP="005B64BF">
      <w:pPr>
        <w:pStyle w:val="af1"/>
        <w:spacing w:after="0" w:line="320" w:lineRule="exact"/>
        <w:ind w:left="0"/>
        <w:rPr>
          <w:rFonts w:eastAsia="Calibri"/>
          <w:sz w:val="24"/>
          <w:szCs w:val="24"/>
        </w:rPr>
      </w:pPr>
    </w:p>
    <w:p w:rsidR="005B64BF" w:rsidRPr="00514A15" w:rsidRDefault="005B64BF" w:rsidP="005B64BF">
      <w:pPr>
        <w:pStyle w:val="af1"/>
        <w:spacing w:after="0" w:line="320" w:lineRule="exact"/>
        <w:ind w:left="0"/>
        <w:rPr>
          <w:rFonts w:eastAsia="Calibri"/>
          <w:sz w:val="24"/>
          <w:szCs w:val="24"/>
        </w:rPr>
      </w:pPr>
    </w:p>
    <w:p w:rsidR="005B64BF" w:rsidRPr="00514A15" w:rsidRDefault="005B64BF" w:rsidP="005B64BF">
      <w:pPr>
        <w:pStyle w:val="af1"/>
        <w:spacing w:after="0" w:line="320" w:lineRule="exact"/>
        <w:ind w:left="0"/>
        <w:jc w:val="right"/>
        <w:rPr>
          <w:sz w:val="24"/>
          <w:szCs w:val="24"/>
        </w:rPr>
      </w:pPr>
      <w:r w:rsidRPr="00514A15">
        <w:rPr>
          <w:rFonts w:eastAsia="Calibri"/>
          <w:sz w:val="24"/>
          <w:szCs w:val="24"/>
        </w:rPr>
        <w:lastRenderedPageBreak/>
        <w:t xml:space="preserve">Приложение № 3 </w:t>
      </w:r>
    </w:p>
    <w:p w:rsidR="005B64BF" w:rsidRPr="00514A15" w:rsidRDefault="005B64BF" w:rsidP="005B64BF">
      <w:pPr>
        <w:pStyle w:val="af1"/>
        <w:spacing w:after="0" w:line="320" w:lineRule="exact"/>
        <w:jc w:val="right"/>
        <w:rPr>
          <w:sz w:val="24"/>
          <w:szCs w:val="24"/>
        </w:rPr>
      </w:pPr>
      <w:r w:rsidRPr="00514A15">
        <w:rPr>
          <w:rFonts w:eastAsia="Calibri"/>
          <w:sz w:val="24"/>
          <w:szCs w:val="24"/>
        </w:rPr>
        <w:t xml:space="preserve">к Договору № ___ от </w:t>
      </w:r>
      <w:proofErr w:type="gramStart"/>
      <w:r w:rsidRPr="00514A15">
        <w:rPr>
          <w:rFonts w:eastAsia="Calibri"/>
          <w:sz w:val="24"/>
          <w:szCs w:val="24"/>
        </w:rPr>
        <w:t>« _</w:t>
      </w:r>
      <w:proofErr w:type="gramEnd"/>
      <w:r w:rsidRPr="00514A15">
        <w:rPr>
          <w:rFonts w:eastAsia="Calibri"/>
          <w:sz w:val="24"/>
          <w:szCs w:val="24"/>
        </w:rPr>
        <w:t>__»__________20__г.</w:t>
      </w:r>
    </w:p>
    <w:p w:rsidR="005B64BF" w:rsidRPr="00514A15" w:rsidRDefault="005B64BF" w:rsidP="005B64BF">
      <w:pPr>
        <w:pStyle w:val="ConsNormal"/>
        <w:spacing w:line="320" w:lineRule="exact"/>
        <w:ind w:firstLine="0"/>
        <w:jc w:val="center"/>
        <w:rPr>
          <w:rFonts w:ascii="Times New Roman" w:hAnsi="Times New Roman"/>
          <w:sz w:val="24"/>
          <w:szCs w:val="24"/>
        </w:rPr>
      </w:pPr>
    </w:p>
    <w:p w:rsidR="005B64BF" w:rsidRPr="00514A15" w:rsidRDefault="005B64BF" w:rsidP="005B64BF">
      <w:pPr>
        <w:pStyle w:val="ConsNormal"/>
        <w:spacing w:line="320" w:lineRule="exact"/>
        <w:ind w:firstLine="0"/>
        <w:jc w:val="center"/>
        <w:rPr>
          <w:rFonts w:ascii="Times New Roman" w:hAnsi="Times New Roman"/>
          <w:sz w:val="24"/>
          <w:szCs w:val="24"/>
        </w:rPr>
      </w:pPr>
      <w:r w:rsidRPr="00514A15">
        <w:rPr>
          <w:rFonts w:ascii="Times New Roman" w:hAnsi="Times New Roman"/>
          <w:sz w:val="24"/>
          <w:szCs w:val="24"/>
        </w:rPr>
        <w:t>График платежей</w:t>
      </w:r>
    </w:p>
    <w:p w:rsidR="005B64BF" w:rsidRPr="00514A15" w:rsidRDefault="005B64BF" w:rsidP="005B64BF">
      <w:pPr>
        <w:pStyle w:val="ConsNormal"/>
        <w:spacing w:line="320" w:lineRule="exact"/>
        <w:ind w:firstLine="0"/>
        <w:jc w:val="center"/>
        <w:rPr>
          <w:rFonts w:ascii="Times New Roman" w:hAnsi="Times New Roman"/>
          <w:sz w:val="24"/>
          <w:szCs w:val="24"/>
        </w:rPr>
      </w:pPr>
    </w:p>
    <w:p w:rsidR="005B64BF" w:rsidRPr="00514A15" w:rsidRDefault="005B64BF" w:rsidP="005B64BF">
      <w:pPr>
        <w:pStyle w:val="ConsNonformat"/>
        <w:widowControl/>
        <w:spacing w:line="320" w:lineRule="exact"/>
        <w:jc w:val="both"/>
        <w:rPr>
          <w:rFonts w:ascii="Times New Roman" w:hAnsi="Times New Roman" w:cs="Times New Roman"/>
          <w:sz w:val="24"/>
          <w:szCs w:val="24"/>
        </w:rPr>
      </w:pPr>
      <w:r w:rsidRPr="00514A15">
        <w:rPr>
          <w:rFonts w:ascii="Times New Roman" w:eastAsia="Calibri" w:hAnsi="Times New Roman" w:cs="Times New Roman"/>
          <w:sz w:val="24"/>
          <w:szCs w:val="24"/>
        </w:rPr>
        <w:t xml:space="preserve">г. Калуга                                                                    </w:t>
      </w:r>
      <w:r w:rsidRPr="00514A15">
        <w:rPr>
          <w:rFonts w:ascii="Times New Roman" w:hAnsi="Times New Roman" w:cs="Times New Roman"/>
          <w:sz w:val="24"/>
          <w:szCs w:val="24"/>
        </w:rPr>
        <w:tab/>
      </w:r>
      <w:r w:rsidRPr="00514A15">
        <w:rPr>
          <w:rFonts w:ascii="Times New Roman" w:hAnsi="Times New Roman" w:cs="Times New Roman"/>
          <w:sz w:val="24"/>
          <w:szCs w:val="24"/>
        </w:rPr>
        <w:tab/>
      </w:r>
      <w:proofErr w:type="gramStart"/>
      <w:r w:rsidRPr="00514A15">
        <w:rPr>
          <w:rFonts w:ascii="Times New Roman" w:hAnsi="Times New Roman" w:cs="Times New Roman"/>
          <w:sz w:val="24"/>
          <w:szCs w:val="24"/>
        </w:rPr>
        <w:t xml:space="preserve">   «</w:t>
      </w:r>
      <w:proofErr w:type="gramEnd"/>
      <w:r w:rsidRPr="00514A15">
        <w:rPr>
          <w:rFonts w:ascii="Times New Roman" w:hAnsi="Times New Roman" w:cs="Times New Roman"/>
          <w:sz w:val="24"/>
          <w:szCs w:val="24"/>
        </w:rPr>
        <w:t>___» _________ 20_</w:t>
      </w:r>
      <w:r w:rsidRPr="00514A15">
        <w:rPr>
          <w:rFonts w:ascii="Times New Roman" w:eastAsia="Calibri" w:hAnsi="Times New Roman" w:cs="Times New Roman"/>
          <w:sz w:val="24"/>
          <w:szCs w:val="24"/>
        </w:rPr>
        <w:t>__ г.</w:t>
      </w:r>
    </w:p>
    <w:p w:rsidR="005B64BF" w:rsidRPr="00514A15" w:rsidRDefault="005B64BF" w:rsidP="005B64BF">
      <w:pPr>
        <w:pStyle w:val="ConsNormal"/>
        <w:spacing w:line="320" w:lineRule="exact"/>
        <w:ind w:firstLine="0"/>
        <w:jc w:val="both"/>
        <w:rPr>
          <w:rFonts w:ascii="Times New Roman" w:hAnsi="Times New Roman"/>
          <w:sz w:val="24"/>
          <w:szCs w:val="24"/>
        </w:rPr>
      </w:pPr>
    </w:p>
    <w:p w:rsidR="005B64BF" w:rsidRPr="00514A15" w:rsidRDefault="005B64BF" w:rsidP="005B64BF">
      <w:pPr>
        <w:pStyle w:val="ConsNormal"/>
        <w:spacing w:line="320" w:lineRule="exact"/>
        <w:ind w:firstLine="0"/>
        <w:jc w:val="center"/>
        <w:rPr>
          <w:rFonts w:ascii="Times New Roman" w:hAnsi="Times New Roman"/>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4394"/>
        <w:gridCol w:w="3402"/>
      </w:tblGrid>
      <w:tr w:rsidR="005B64BF" w:rsidRPr="00514A15" w:rsidTr="0056747D">
        <w:tc>
          <w:tcPr>
            <w:tcW w:w="1380" w:type="dxa"/>
          </w:tcPr>
          <w:p w:rsidR="005B64BF" w:rsidRPr="00514A15" w:rsidRDefault="005B64BF" w:rsidP="0056747D">
            <w:pPr>
              <w:spacing w:line="320" w:lineRule="exact"/>
              <w:ind w:firstLine="0"/>
              <w:outlineLvl w:val="0"/>
              <w:rPr>
                <w:b/>
                <w:szCs w:val="24"/>
              </w:rPr>
            </w:pPr>
            <w:r w:rsidRPr="00514A15">
              <w:rPr>
                <w:b/>
                <w:szCs w:val="24"/>
              </w:rPr>
              <w:t>№ п/п</w:t>
            </w:r>
          </w:p>
        </w:tc>
        <w:tc>
          <w:tcPr>
            <w:tcW w:w="4394" w:type="dxa"/>
          </w:tcPr>
          <w:p w:rsidR="005B64BF" w:rsidRPr="00514A15" w:rsidRDefault="005B64BF" w:rsidP="0056747D">
            <w:pPr>
              <w:spacing w:line="320" w:lineRule="exact"/>
              <w:jc w:val="left"/>
              <w:outlineLvl w:val="0"/>
              <w:rPr>
                <w:b/>
                <w:szCs w:val="24"/>
              </w:rPr>
            </w:pPr>
            <w:r w:rsidRPr="00514A15">
              <w:rPr>
                <w:b/>
                <w:szCs w:val="24"/>
              </w:rPr>
              <w:t>Сумма платежа руб., в т.ч. НДС __%/НДС не облагается</w:t>
            </w:r>
          </w:p>
        </w:tc>
        <w:tc>
          <w:tcPr>
            <w:tcW w:w="3402" w:type="dxa"/>
          </w:tcPr>
          <w:p w:rsidR="005B64BF" w:rsidRPr="00514A15" w:rsidRDefault="005B64BF" w:rsidP="0056747D">
            <w:pPr>
              <w:spacing w:line="320" w:lineRule="exact"/>
              <w:jc w:val="center"/>
              <w:outlineLvl w:val="0"/>
              <w:rPr>
                <w:b/>
                <w:szCs w:val="24"/>
              </w:rPr>
            </w:pPr>
            <w:r w:rsidRPr="00514A15">
              <w:rPr>
                <w:b/>
                <w:szCs w:val="24"/>
              </w:rPr>
              <w:t>Срок оплаты</w:t>
            </w:r>
          </w:p>
        </w:tc>
      </w:tr>
      <w:tr w:rsidR="005B64BF" w:rsidRPr="00514A15" w:rsidTr="0056747D">
        <w:tc>
          <w:tcPr>
            <w:tcW w:w="1380" w:type="dxa"/>
          </w:tcPr>
          <w:p w:rsidR="005B64BF" w:rsidRPr="00514A15" w:rsidRDefault="005B64BF" w:rsidP="0056747D">
            <w:pPr>
              <w:spacing w:line="320" w:lineRule="exact"/>
              <w:jc w:val="center"/>
              <w:rPr>
                <w:szCs w:val="24"/>
              </w:rPr>
            </w:pPr>
            <w:r w:rsidRPr="00514A15">
              <w:rPr>
                <w:szCs w:val="24"/>
              </w:rPr>
              <w:t>1.</w:t>
            </w:r>
          </w:p>
        </w:tc>
        <w:tc>
          <w:tcPr>
            <w:tcW w:w="4394" w:type="dxa"/>
          </w:tcPr>
          <w:p w:rsidR="005B64BF" w:rsidRPr="00514A15" w:rsidRDefault="005B64BF" w:rsidP="0056747D">
            <w:pPr>
              <w:spacing w:line="320" w:lineRule="exact"/>
              <w:jc w:val="center"/>
              <w:outlineLvl w:val="0"/>
              <w:rPr>
                <w:szCs w:val="24"/>
              </w:rPr>
            </w:pPr>
          </w:p>
        </w:tc>
        <w:tc>
          <w:tcPr>
            <w:tcW w:w="3402" w:type="dxa"/>
          </w:tcPr>
          <w:p w:rsidR="005B64BF" w:rsidRPr="00514A15" w:rsidRDefault="005B64BF" w:rsidP="0056747D">
            <w:pPr>
              <w:spacing w:line="320" w:lineRule="exact"/>
              <w:jc w:val="center"/>
              <w:outlineLvl w:val="0"/>
              <w:rPr>
                <w:szCs w:val="24"/>
                <w:highlight w:val="yellow"/>
              </w:rPr>
            </w:pPr>
          </w:p>
        </w:tc>
      </w:tr>
      <w:tr w:rsidR="005B64BF" w:rsidRPr="00514A15" w:rsidTr="0056747D">
        <w:tc>
          <w:tcPr>
            <w:tcW w:w="1380" w:type="dxa"/>
          </w:tcPr>
          <w:p w:rsidR="005B64BF" w:rsidRPr="00514A15" w:rsidRDefault="005B64BF" w:rsidP="0056747D">
            <w:pPr>
              <w:spacing w:line="320" w:lineRule="exact"/>
              <w:jc w:val="center"/>
              <w:rPr>
                <w:szCs w:val="24"/>
              </w:rPr>
            </w:pPr>
          </w:p>
        </w:tc>
        <w:tc>
          <w:tcPr>
            <w:tcW w:w="4394" w:type="dxa"/>
          </w:tcPr>
          <w:p w:rsidR="005B64BF" w:rsidRPr="00514A15" w:rsidRDefault="005B64BF" w:rsidP="0056747D">
            <w:pPr>
              <w:spacing w:line="320" w:lineRule="exact"/>
              <w:jc w:val="center"/>
              <w:outlineLvl w:val="0"/>
              <w:rPr>
                <w:szCs w:val="24"/>
              </w:rPr>
            </w:pPr>
          </w:p>
        </w:tc>
        <w:tc>
          <w:tcPr>
            <w:tcW w:w="3402" w:type="dxa"/>
          </w:tcPr>
          <w:p w:rsidR="005B64BF" w:rsidRPr="00514A15" w:rsidRDefault="005B64BF" w:rsidP="0056747D">
            <w:pPr>
              <w:spacing w:line="320" w:lineRule="exact"/>
              <w:jc w:val="center"/>
              <w:outlineLvl w:val="0"/>
              <w:rPr>
                <w:szCs w:val="24"/>
              </w:rPr>
            </w:pPr>
          </w:p>
        </w:tc>
      </w:tr>
    </w:tbl>
    <w:p w:rsidR="005B64BF" w:rsidRPr="00514A15" w:rsidRDefault="005B64BF" w:rsidP="005B64BF">
      <w:pPr>
        <w:pStyle w:val="af"/>
        <w:spacing w:line="320" w:lineRule="exact"/>
        <w:ind w:firstLine="426"/>
        <w:jc w:val="both"/>
        <w:rPr>
          <w:bCs/>
          <w:sz w:val="24"/>
          <w:szCs w:val="24"/>
        </w:rPr>
      </w:pPr>
    </w:p>
    <w:p w:rsidR="005B64BF" w:rsidRPr="00514A15" w:rsidRDefault="005B64BF" w:rsidP="005B64BF">
      <w:pPr>
        <w:pStyle w:val="af"/>
        <w:spacing w:line="320" w:lineRule="exact"/>
        <w:ind w:firstLine="426"/>
        <w:jc w:val="both"/>
        <w:rPr>
          <w:rStyle w:val="42"/>
          <w:i w:val="0"/>
          <w:sz w:val="24"/>
          <w:szCs w:val="24"/>
        </w:rPr>
      </w:pPr>
      <w:r w:rsidRPr="00514A15">
        <w:rPr>
          <w:bCs/>
          <w:sz w:val="24"/>
          <w:szCs w:val="24"/>
        </w:rPr>
        <w:t xml:space="preserve">Общая сумма оплаты </w:t>
      </w:r>
      <w:r w:rsidRPr="00514A15">
        <w:rPr>
          <w:rStyle w:val="42"/>
          <w:sz w:val="24"/>
          <w:szCs w:val="24"/>
        </w:rPr>
        <w:t>_____</w:t>
      </w:r>
      <w:proofErr w:type="gramStart"/>
      <w:r w:rsidRPr="00514A15">
        <w:rPr>
          <w:rStyle w:val="42"/>
          <w:sz w:val="24"/>
          <w:szCs w:val="24"/>
        </w:rPr>
        <w:t>_  (</w:t>
      </w:r>
      <w:proofErr w:type="gramEnd"/>
      <w:r w:rsidRPr="00514A15">
        <w:rPr>
          <w:rStyle w:val="42"/>
          <w:sz w:val="24"/>
          <w:szCs w:val="24"/>
        </w:rPr>
        <w:t>___________) рублей ___ копеек, в том числе НДС ___% - _____ (_______________) рублей _____ копеек /или НДС не облагается.</w:t>
      </w:r>
    </w:p>
    <w:p w:rsidR="005B64BF" w:rsidRPr="00514A15" w:rsidRDefault="005B64BF" w:rsidP="005B64BF">
      <w:pPr>
        <w:pStyle w:val="ConsNormal"/>
        <w:spacing w:line="320" w:lineRule="exact"/>
        <w:ind w:firstLine="0"/>
        <w:rPr>
          <w:rFonts w:ascii="Times New Roman" w:hAnsi="Times New Roman"/>
          <w:sz w:val="24"/>
          <w:szCs w:val="24"/>
        </w:rPr>
      </w:pPr>
    </w:p>
    <w:p w:rsidR="005B64BF" w:rsidRPr="00514A15" w:rsidRDefault="005B64BF" w:rsidP="005B64BF">
      <w:pPr>
        <w:pStyle w:val="ConsNormal"/>
        <w:spacing w:line="320" w:lineRule="exact"/>
        <w:ind w:firstLine="0"/>
        <w:rPr>
          <w:rFonts w:ascii="Times New Roman" w:hAnsi="Times New Roman"/>
          <w:sz w:val="24"/>
          <w:szCs w:val="24"/>
        </w:rPr>
      </w:pPr>
    </w:p>
    <w:p w:rsidR="005B64BF" w:rsidRPr="00514A15" w:rsidRDefault="005B64BF" w:rsidP="005B64BF">
      <w:pPr>
        <w:pStyle w:val="ConsNormal"/>
        <w:spacing w:line="320" w:lineRule="exact"/>
        <w:ind w:firstLine="0"/>
        <w:rPr>
          <w:rFonts w:ascii="Times New Roman" w:hAnsi="Times New Roman"/>
          <w:sz w:val="24"/>
          <w:szCs w:val="24"/>
        </w:rPr>
      </w:pPr>
      <w:r w:rsidRPr="00514A15">
        <w:rPr>
          <w:rFonts w:ascii="Times New Roman" w:hAnsi="Times New Roman"/>
          <w:sz w:val="24"/>
          <w:szCs w:val="24"/>
        </w:rPr>
        <w:t>От Покупателя                                                                    от Поставщика</w:t>
      </w: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pStyle w:val="ConsTitle"/>
        <w:widowControl/>
        <w:tabs>
          <w:tab w:val="left" w:pos="1620"/>
        </w:tabs>
        <w:spacing w:line="320" w:lineRule="exact"/>
        <w:jc w:val="center"/>
        <w:rPr>
          <w:rFonts w:ascii="Times New Roman" w:hAnsi="Times New Roman"/>
          <w:sz w:val="24"/>
          <w:szCs w:val="24"/>
        </w:rPr>
      </w:pPr>
    </w:p>
    <w:p w:rsidR="005B64BF" w:rsidRPr="00514A15" w:rsidRDefault="005B64BF" w:rsidP="005B64BF">
      <w:pPr>
        <w:rPr>
          <w:szCs w:val="24"/>
        </w:rPr>
      </w:pPr>
    </w:p>
    <w:p w:rsidR="00C311B8" w:rsidRPr="00514A15" w:rsidRDefault="00C311B8" w:rsidP="005B64BF">
      <w:pPr>
        <w:widowControl/>
        <w:autoSpaceDE w:val="0"/>
        <w:autoSpaceDN w:val="0"/>
        <w:spacing w:before="0"/>
        <w:ind w:firstLine="0"/>
        <w:contextualSpacing/>
        <w:jc w:val="right"/>
        <w:rPr>
          <w:rFonts w:eastAsia="Calibri"/>
          <w:b/>
          <w:bCs/>
          <w:kern w:val="3"/>
          <w:szCs w:val="24"/>
        </w:rPr>
      </w:pPr>
    </w:p>
    <w:sectPr w:rsidR="00C311B8" w:rsidRPr="00514A15" w:rsidSect="000D7963">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5939" w:rsidRDefault="003D5939" w:rsidP="00547DA4">
      <w:pPr>
        <w:spacing w:before="0"/>
      </w:pPr>
      <w:r>
        <w:separator/>
      </w:r>
    </w:p>
  </w:endnote>
  <w:endnote w:type="continuationSeparator" w:id="0">
    <w:p w:rsidR="003D5939" w:rsidRDefault="003D593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81D" w:rsidRDefault="008E18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E181D" w:rsidRDefault="008E181D"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81D" w:rsidRDefault="008E181D"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81D" w:rsidRDefault="008E18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E181D" w:rsidRDefault="008E181D"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81D" w:rsidRDefault="008E181D"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5939" w:rsidRDefault="003D5939" w:rsidP="00547DA4">
      <w:pPr>
        <w:spacing w:before="0"/>
      </w:pPr>
      <w:r>
        <w:separator/>
      </w:r>
    </w:p>
  </w:footnote>
  <w:footnote w:type="continuationSeparator" w:id="0">
    <w:p w:rsidR="003D5939" w:rsidRDefault="003D5939"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81D" w:rsidRDefault="008E18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181D" w:rsidRDefault="008E181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81D" w:rsidRDefault="008E18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181D" w:rsidRDefault="008E181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DD59D1"/>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6" w15:restartNumberingAfterBreak="0">
    <w:nsid w:val="5BE10D59"/>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7" w15:restartNumberingAfterBreak="0">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1"/>
  </w:num>
  <w:num w:numId="5">
    <w:abstractNumId w:val="4"/>
  </w:num>
  <w:num w:numId="6">
    <w:abstractNumId w:val="3"/>
  </w:num>
  <w:num w:numId="7">
    <w:abstractNumId w:val="2"/>
  </w:num>
  <w:num w:numId="8">
    <w:abstractNumId w:val="1"/>
  </w:num>
  <w:num w:numId="9">
    <w:abstractNumId w:val="0"/>
  </w:num>
  <w:num w:numId="10">
    <w:abstractNumId w:val="19"/>
  </w:num>
  <w:num w:numId="11">
    <w:abstractNumId w:val="14"/>
  </w:num>
  <w:num w:numId="12">
    <w:abstractNumId w:val="12"/>
  </w:num>
  <w:num w:numId="13">
    <w:abstractNumId w:val="13"/>
  </w:num>
  <w:num w:numId="14">
    <w:abstractNumId w:val="8"/>
  </w:num>
  <w:num w:numId="15">
    <w:abstractNumId w:val="5"/>
  </w:num>
  <w:num w:numId="16">
    <w:abstractNumId w:val="17"/>
  </w:num>
  <w:num w:numId="17">
    <w:abstractNumId w:val="15"/>
  </w:num>
  <w:num w:numId="18">
    <w:abstractNumId w:val="16"/>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5314"/>
    <w:rsid w:val="00020D7D"/>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7963"/>
    <w:rsid w:val="000E171D"/>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56F1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2AE1"/>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A52C4"/>
    <w:rsid w:val="002B0086"/>
    <w:rsid w:val="002B62CE"/>
    <w:rsid w:val="002B76B5"/>
    <w:rsid w:val="002C0547"/>
    <w:rsid w:val="002C0EFE"/>
    <w:rsid w:val="002C6C98"/>
    <w:rsid w:val="002D55AF"/>
    <w:rsid w:val="002E3557"/>
    <w:rsid w:val="002E56AB"/>
    <w:rsid w:val="002F1BE4"/>
    <w:rsid w:val="003033B0"/>
    <w:rsid w:val="00312358"/>
    <w:rsid w:val="00312B4D"/>
    <w:rsid w:val="003130A3"/>
    <w:rsid w:val="00314DB3"/>
    <w:rsid w:val="00317070"/>
    <w:rsid w:val="00317388"/>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D5939"/>
    <w:rsid w:val="003E5A35"/>
    <w:rsid w:val="003E63F7"/>
    <w:rsid w:val="003F066B"/>
    <w:rsid w:val="003F5364"/>
    <w:rsid w:val="003F710C"/>
    <w:rsid w:val="00402561"/>
    <w:rsid w:val="00402890"/>
    <w:rsid w:val="00404746"/>
    <w:rsid w:val="00410DF2"/>
    <w:rsid w:val="00412565"/>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4A15"/>
    <w:rsid w:val="005158C4"/>
    <w:rsid w:val="00520D1A"/>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21F4"/>
    <w:rsid w:val="00563474"/>
    <w:rsid w:val="00573FD9"/>
    <w:rsid w:val="0058280F"/>
    <w:rsid w:val="005828D7"/>
    <w:rsid w:val="00591614"/>
    <w:rsid w:val="00597B7E"/>
    <w:rsid w:val="005A125F"/>
    <w:rsid w:val="005B34EC"/>
    <w:rsid w:val="005B64B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A6D"/>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A3601"/>
    <w:rsid w:val="007B3154"/>
    <w:rsid w:val="007B4328"/>
    <w:rsid w:val="007D160B"/>
    <w:rsid w:val="007D3BAC"/>
    <w:rsid w:val="007D4989"/>
    <w:rsid w:val="007E22BE"/>
    <w:rsid w:val="007E32CE"/>
    <w:rsid w:val="007E37AB"/>
    <w:rsid w:val="007E49D7"/>
    <w:rsid w:val="00803B60"/>
    <w:rsid w:val="00806B18"/>
    <w:rsid w:val="008100CB"/>
    <w:rsid w:val="00810D6E"/>
    <w:rsid w:val="00814514"/>
    <w:rsid w:val="00814CE2"/>
    <w:rsid w:val="00815F28"/>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81D"/>
    <w:rsid w:val="008E1BAE"/>
    <w:rsid w:val="008E5C1A"/>
    <w:rsid w:val="008E6B9A"/>
    <w:rsid w:val="008E7CB9"/>
    <w:rsid w:val="008F0149"/>
    <w:rsid w:val="008F1FA9"/>
    <w:rsid w:val="008F75A8"/>
    <w:rsid w:val="00901115"/>
    <w:rsid w:val="00907525"/>
    <w:rsid w:val="00911863"/>
    <w:rsid w:val="00916009"/>
    <w:rsid w:val="00920D26"/>
    <w:rsid w:val="00921EF1"/>
    <w:rsid w:val="009276F0"/>
    <w:rsid w:val="00937ED0"/>
    <w:rsid w:val="009438EB"/>
    <w:rsid w:val="00945336"/>
    <w:rsid w:val="0094549C"/>
    <w:rsid w:val="00950F6F"/>
    <w:rsid w:val="00954D46"/>
    <w:rsid w:val="009673D6"/>
    <w:rsid w:val="00986F7B"/>
    <w:rsid w:val="00987F27"/>
    <w:rsid w:val="00991296"/>
    <w:rsid w:val="009926AB"/>
    <w:rsid w:val="00992982"/>
    <w:rsid w:val="00996B2B"/>
    <w:rsid w:val="00997336"/>
    <w:rsid w:val="009A12E3"/>
    <w:rsid w:val="009A5E6E"/>
    <w:rsid w:val="009C0A37"/>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081"/>
    <w:rsid w:val="00A569F5"/>
    <w:rsid w:val="00A60DFE"/>
    <w:rsid w:val="00A64BC5"/>
    <w:rsid w:val="00A7198D"/>
    <w:rsid w:val="00A743D7"/>
    <w:rsid w:val="00A8226D"/>
    <w:rsid w:val="00A854D5"/>
    <w:rsid w:val="00A905D2"/>
    <w:rsid w:val="00AA26DC"/>
    <w:rsid w:val="00AA6940"/>
    <w:rsid w:val="00AA7058"/>
    <w:rsid w:val="00AB33AE"/>
    <w:rsid w:val="00AC3A2A"/>
    <w:rsid w:val="00AC69D5"/>
    <w:rsid w:val="00AD2194"/>
    <w:rsid w:val="00AD4348"/>
    <w:rsid w:val="00AD5A32"/>
    <w:rsid w:val="00AE397C"/>
    <w:rsid w:val="00AE40CA"/>
    <w:rsid w:val="00AE4B89"/>
    <w:rsid w:val="00AE6A97"/>
    <w:rsid w:val="00AF4679"/>
    <w:rsid w:val="00AF4DBA"/>
    <w:rsid w:val="00B03FA8"/>
    <w:rsid w:val="00B11B86"/>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768FA"/>
    <w:rsid w:val="00B83607"/>
    <w:rsid w:val="00B83AEA"/>
    <w:rsid w:val="00B8740E"/>
    <w:rsid w:val="00B87653"/>
    <w:rsid w:val="00B91F01"/>
    <w:rsid w:val="00B92BC5"/>
    <w:rsid w:val="00B92FD2"/>
    <w:rsid w:val="00BA066C"/>
    <w:rsid w:val="00BA1999"/>
    <w:rsid w:val="00BA452D"/>
    <w:rsid w:val="00BB1FD2"/>
    <w:rsid w:val="00BB253A"/>
    <w:rsid w:val="00BB26FF"/>
    <w:rsid w:val="00BB2B45"/>
    <w:rsid w:val="00BB4412"/>
    <w:rsid w:val="00BC0597"/>
    <w:rsid w:val="00BC0B58"/>
    <w:rsid w:val="00BC68A4"/>
    <w:rsid w:val="00BC6A84"/>
    <w:rsid w:val="00BD46B3"/>
    <w:rsid w:val="00BD6BB3"/>
    <w:rsid w:val="00BD74DA"/>
    <w:rsid w:val="00BE4ABE"/>
    <w:rsid w:val="00BE6ADA"/>
    <w:rsid w:val="00BF367D"/>
    <w:rsid w:val="00C05A13"/>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47D3"/>
    <w:rsid w:val="00C6324A"/>
    <w:rsid w:val="00C66392"/>
    <w:rsid w:val="00C66B12"/>
    <w:rsid w:val="00C705F5"/>
    <w:rsid w:val="00C720A4"/>
    <w:rsid w:val="00C73DC3"/>
    <w:rsid w:val="00C84A8A"/>
    <w:rsid w:val="00C84D00"/>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3B35"/>
    <w:rsid w:val="00D81EE7"/>
    <w:rsid w:val="00D82DF4"/>
    <w:rsid w:val="00D845F7"/>
    <w:rsid w:val="00D87BAE"/>
    <w:rsid w:val="00D90715"/>
    <w:rsid w:val="00D94AF5"/>
    <w:rsid w:val="00DB2265"/>
    <w:rsid w:val="00DB5E37"/>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4F08"/>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0193"/>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3B3E"/>
    <w:rsid w:val="00FB7A83"/>
    <w:rsid w:val="00FC3248"/>
    <w:rsid w:val="00FD3574"/>
    <w:rsid w:val="00FE017E"/>
    <w:rsid w:val="00FE02A5"/>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994C5F"/>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ACE9-3CA9-4860-8A49-5C7F3AB4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36</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299</cp:revision>
  <cp:lastPrinted>2020-11-27T11:59:00Z</cp:lastPrinted>
  <dcterms:created xsi:type="dcterms:W3CDTF">2019-04-01T06:10:00Z</dcterms:created>
  <dcterms:modified xsi:type="dcterms:W3CDTF">2021-07-12T07:18:00Z</dcterms:modified>
</cp:coreProperties>
</file>