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1B2" w:rsidRPr="003662C1" w:rsidRDefault="001211B2" w:rsidP="0036502F">
      <w:pPr>
        <w:contextualSpacing/>
        <w:jc w:val="center"/>
        <w:rPr>
          <w:b/>
          <w:szCs w:val="24"/>
        </w:rPr>
      </w:pPr>
      <w:r w:rsidRPr="003662C1">
        <w:rPr>
          <w:b/>
          <w:szCs w:val="24"/>
        </w:rPr>
        <w:t xml:space="preserve">ИЗВЕЩЕНИЕ № </w:t>
      </w:r>
      <w:r w:rsidR="008E7C76">
        <w:rPr>
          <w:b/>
          <w:szCs w:val="24"/>
        </w:rPr>
        <w:t>71</w:t>
      </w:r>
      <w:r w:rsidR="00AB5B1D" w:rsidRPr="003662C1">
        <w:rPr>
          <w:b/>
          <w:szCs w:val="24"/>
        </w:rPr>
        <w:t xml:space="preserve"> ЗК-2</w:t>
      </w:r>
      <w:r w:rsidR="00C9460A">
        <w:rPr>
          <w:b/>
          <w:szCs w:val="24"/>
        </w:rPr>
        <w:t>2</w:t>
      </w:r>
    </w:p>
    <w:p w:rsidR="001211B2" w:rsidRDefault="001211B2" w:rsidP="0036502F">
      <w:pPr>
        <w:contextualSpacing/>
        <w:jc w:val="center"/>
        <w:rPr>
          <w:b/>
          <w:szCs w:val="24"/>
        </w:rPr>
      </w:pPr>
      <w:r w:rsidRPr="003662C1">
        <w:rPr>
          <w:b/>
          <w:szCs w:val="24"/>
        </w:rPr>
        <w:t>О ПРОВЕДЕНИИ ЗАПРОСА КОТИРОВОК</w:t>
      </w:r>
    </w:p>
    <w:p w:rsidR="001A27F4" w:rsidRPr="003662C1" w:rsidRDefault="001A27F4" w:rsidP="0036502F">
      <w:pPr>
        <w:contextualSpacing/>
        <w:jc w:val="center"/>
        <w:rPr>
          <w:b/>
          <w:szCs w:val="24"/>
        </w:rPr>
      </w:pPr>
      <w:r w:rsidRPr="001A27F4">
        <w:rPr>
          <w:b/>
          <w:szCs w:val="24"/>
        </w:rPr>
        <w:t>Закупка № 202</w:t>
      </w:r>
      <w:r w:rsidR="00C9460A">
        <w:rPr>
          <w:b/>
          <w:szCs w:val="24"/>
        </w:rPr>
        <w:t>2</w:t>
      </w:r>
      <w:r w:rsidRPr="001A27F4">
        <w:rPr>
          <w:b/>
          <w:szCs w:val="24"/>
        </w:rPr>
        <w:t>0709081</w:t>
      </w:r>
    </w:p>
    <w:p w:rsidR="001211B2" w:rsidRPr="00EC0EED" w:rsidRDefault="001F5C98" w:rsidP="0036502F">
      <w:pPr>
        <w:contextualSpacing/>
        <w:jc w:val="center"/>
        <w:rPr>
          <w:b/>
          <w:bCs/>
          <w:color w:val="000000"/>
          <w:sz w:val="22"/>
          <w:szCs w:val="22"/>
        </w:rPr>
      </w:pPr>
      <w:r w:rsidRPr="00EC0EED">
        <w:rPr>
          <w:b/>
          <w:bCs/>
          <w:color w:val="000000"/>
          <w:sz w:val="22"/>
          <w:szCs w:val="22"/>
        </w:rPr>
        <w:t xml:space="preserve">на </w:t>
      </w:r>
      <w:r w:rsidR="00BD395A" w:rsidRPr="00EC0EED">
        <w:rPr>
          <w:b/>
          <w:bCs/>
          <w:color w:val="000000"/>
          <w:sz w:val="22"/>
          <w:szCs w:val="22"/>
        </w:rPr>
        <w:t xml:space="preserve">оказание услуг </w:t>
      </w:r>
    </w:p>
    <w:p w:rsidR="00BD395A" w:rsidRPr="00BD395A" w:rsidRDefault="00BD395A" w:rsidP="0036502F">
      <w:pPr>
        <w:contextualSpacing/>
        <w:jc w:val="center"/>
        <w:rPr>
          <w:b/>
          <w:bCs/>
          <w:color w:val="000000"/>
          <w:sz w:val="22"/>
          <w:szCs w:val="22"/>
        </w:rPr>
      </w:pPr>
    </w:p>
    <w:p w:rsidR="001211B2" w:rsidRPr="003662C1" w:rsidRDefault="001211B2" w:rsidP="0036502F">
      <w:pPr>
        <w:contextualSpacing/>
        <w:rPr>
          <w:b/>
          <w:szCs w:val="24"/>
        </w:rPr>
      </w:pPr>
      <w:r w:rsidRPr="003662C1">
        <w:rPr>
          <w:b/>
          <w:szCs w:val="24"/>
        </w:rPr>
        <w:t>1. Способ закупки:</w:t>
      </w:r>
    </w:p>
    <w:p w:rsidR="001211B2" w:rsidRPr="003662C1" w:rsidRDefault="00F557FB" w:rsidP="0036502F">
      <w:pPr>
        <w:ind w:firstLine="540"/>
        <w:contextualSpacing/>
        <w:rPr>
          <w:szCs w:val="24"/>
        </w:rPr>
      </w:pPr>
      <w:r w:rsidRPr="00F557FB">
        <w:rPr>
          <w:szCs w:val="24"/>
        </w:rPr>
        <w:t>Запрос котировок в соответствии с требованиями Положения о закупке товаров, работ и услуг для нужд частных учреждений здравоохранения ОАО «РЖД» от 05 марта 2021г., размещенного на сайте Заказчика.</w:t>
      </w:r>
    </w:p>
    <w:p w:rsidR="001211B2" w:rsidRPr="003662C1" w:rsidRDefault="001211B2" w:rsidP="0036502F">
      <w:pPr>
        <w:contextualSpacing/>
        <w:rPr>
          <w:szCs w:val="24"/>
        </w:rPr>
      </w:pPr>
      <w:r w:rsidRPr="003662C1">
        <w:rPr>
          <w:b/>
          <w:szCs w:val="24"/>
        </w:rPr>
        <w:t xml:space="preserve">2. Заказчик: </w:t>
      </w:r>
      <w:r w:rsidRPr="003662C1">
        <w:rPr>
          <w:szCs w:val="24"/>
        </w:rPr>
        <w:t>Частное учреждение здравоохранения «Больница «РЖД-Медицина» имени К.Э. Циолковского города Калуга»</w:t>
      </w:r>
      <w:r w:rsidRPr="003662C1">
        <w:rPr>
          <w:b/>
          <w:szCs w:val="24"/>
        </w:rPr>
        <w:t xml:space="preserve">; </w:t>
      </w:r>
      <w:r w:rsidRPr="003662C1">
        <w:rPr>
          <w:szCs w:val="24"/>
        </w:rPr>
        <w:t>сокращенное официальное наименование учреждения: ЧУЗ «РЖД-Медицина» г. Калуга;</w:t>
      </w:r>
    </w:p>
    <w:p w:rsidR="001211B2" w:rsidRPr="003662C1" w:rsidRDefault="001211B2" w:rsidP="0036502F">
      <w:pPr>
        <w:ind w:firstLine="540"/>
        <w:contextualSpacing/>
        <w:rPr>
          <w:b/>
          <w:szCs w:val="24"/>
        </w:rPr>
      </w:pPr>
    </w:p>
    <w:p w:rsidR="001211B2" w:rsidRPr="003662C1" w:rsidRDefault="001211B2" w:rsidP="0036502F">
      <w:pPr>
        <w:contextualSpacing/>
        <w:rPr>
          <w:szCs w:val="24"/>
        </w:rPr>
      </w:pPr>
      <w:r w:rsidRPr="003662C1">
        <w:rPr>
          <w:b/>
          <w:szCs w:val="24"/>
        </w:rPr>
        <w:t xml:space="preserve">3. Адрес, индекс: </w:t>
      </w:r>
      <w:smartTag w:uri="urn:schemas-microsoft-com:office:smarttags" w:element="metricconverter">
        <w:smartTagPr>
          <w:attr w:name="ProductID" w:val="248018, г"/>
        </w:smartTagPr>
        <w:r w:rsidRPr="003662C1">
          <w:rPr>
            <w:szCs w:val="24"/>
          </w:rPr>
          <w:t>248018, г</w:t>
        </w:r>
      </w:smartTag>
      <w:r w:rsidRPr="003662C1">
        <w:rPr>
          <w:szCs w:val="24"/>
        </w:rPr>
        <w:t>. Калуга ул. Болотникова, д.1</w:t>
      </w:r>
    </w:p>
    <w:p w:rsidR="001211B2" w:rsidRPr="003662C1" w:rsidRDefault="00705D88" w:rsidP="0036502F">
      <w:pPr>
        <w:contextualSpacing/>
        <w:rPr>
          <w:szCs w:val="24"/>
        </w:rPr>
      </w:pPr>
      <w:r w:rsidRPr="003662C1">
        <w:rPr>
          <w:b/>
          <w:szCs w:val="24"/>
        </w:rPr>
        <w:t>е</w:t>
      </w:r>
      <w:r w:rsidR="001211B2" w:rsidRPr="003662C1">
        <w:rPr>
          <w:b/>
          <w:bCs/>
          <w:szCs w:val="24"/>
        </w:rPr>
        <w:t>-</w:t>
      </w:r>
      <w:r w:rsidR="001211B2" w:rsidRPr="003662C1">
        <w:rPr>
          <w:b/>
          <w:bCs/>
          <w:szCs w:val="24"/>
          <w:lang w:val="en-US"/>
        </w:rPr>
        <w:t>mail</w:t>
      </w:r>
      <w:r w:rsidR="001211B2" w:rsidRPr="003662C1">
        <w:rPr>
          <w:b/>
          <w:bCs/>
          <w:szCs w:val="24"/>
        </w:rPr>
        <w:t xml:space="preserve">: </w:t>
      </w:r>
      <w:hyperlink r:id="rId5" w:history="1">
        <w:r w:rsidR="001211B2" w:rsidRPr="003662C1">
          <w:rPr>
            <w:color w:val="0D2DB3"/>
            <w:szCs w:val="24"/>
            <w:u w:val="single"/>
            <w:shd w:val="clear" w:color="auto" w:fill="FFFFFF"/>
            <w:lang w:val="en-US"/>
          </w:rPr>
          <w:t>rghospital</w:t>
        </w:r>
        <w:r w:rsidR="001211B2" w:rsidRPr="003662C1">
          <w:rPr>
            <w:color w:val="0D2DB3"/>
            <w:szCs w:val="24"/>
            <w:u w:val="single"/>
            <w:shd w:val="clear" w:color="auto" w:fill="FFFFFF"/>
          </w:rPr>
          <w:t>@</w:t>
        </w:r>
        <w:r w:rsidR="001211B2" w:rsidRPr="003662C1">
          <w:rPr>
            <w:color w:val="0D2DB3"/>
            <w:szCs w:val="24"/>
            <w:u w:val="single"/>
            <w:shd w:val="clear" w:color="auto" w:fill="FFFFFF"/>
            <w:lang w:val="en-US"/>
          </w:rPr>
          <w:t>mail</w:t>
        </w:r>
        <w:r w:rsidR="001211B2" w:rsidRPr="003662C1">
          <w:rPr>
            <w:color w:val="0D2DB3"/>
            <w:szCs w:val="24"/>
            <w:u w:val="single"/>
            <w:shd w:val="clear" w:color="auto" w:fill="FFFFFF"/>
          </w:rPr>
          <w:t>.</w:t>
        </w:r>
        <w:r w:rsidR="001211B2" w:rsidRPr="003662C1">
          <w:rPr>
            <w:color w:val="0D2DB3"/>
            <w:szCs w:val="24"/>
            <w:u w:val="single"/>
            <w:shd w:val="clear" w:color="auto" w:fill="FFFFFF"/>
            <w:lang w:val="en-US"/>
          </w:rPr>
          <w:t>ru</w:t>
        </w:r>
      </w:hyperlink>
      <w:r w:rsidR="001211B2" w:rsidRPr="003662C1">
        <w:rPr>
          <w:szCs w:val="24"/>
          <w:shd w:val="clear" w:color="auto" w:fill="FFFFFF"/>
        </w:rPr>
        <w:t xml:space="preserve"> </w:t>
      </w:r>
      <w:r w:rsidR="001211B2" w:rsidRPr="003662C1">
        <w:rPr>
          <w:b/>
          <w:snapToGrid w:val="0"/>
          <w:color w:val="000000"/>
          <w:szCs w:val="24"/>
        </w:rPr>
        <w:t>Тел:</w:t>
      </w:r>
      <w:r w:rsidR="001211B2" w:rsidRPr="003662C1">
        <w:rPr>
          <w:snapToGrid w:val="0"/>
          <w:color w:val="000000"/>
          <w:szCs w:val="24"/>
        </w:rPr>
        <w:t xml:space="preserve"> 8(4842) 78-45-18</w:t>
      </w:r>
    </w:p>
    <w:p w:rsidR="001211B2" w:rsidRPr="003662C1" w:rsidRDefault="001211B2" w:rsidP="0036502F">
      <w:pPr>
        <w:ind w:firstLine="540"/>
        <w:contextualSpacing/>
        <w:rPr>
          <w:snapToGrid w:val="0"/>
          <w:color w:val="000000"/>
          <w:szCs w:val="24"/>
        </w:rPr>
      </w:pPr>
    </w:p>
    <w:p w:rsidR="007D2568" w:rsidRPr="003662C1" w:rsidRDefault="001211B2" w:rsidP="0036502F">
      <w:pPr>
        <w:widowControl/>
        <w:spacing w:before="0" w:after="120"/>
        <w:ind w:firstLine="708"/>
        <w:contextualSpacing/>
        <w:rPr>
          <w:snapToGrid w:val="0"/>
          <w:color w:val="000000"/>
          <w:szCs w:val="24"/>
        </w:rPr>
      </w:pPr>
      <w:r w:rsidRPr="003662C1">
        <w:rPr>
          <w:b/>
          <w:szCs w:val="24"/>
        </w:rPr>
        <w:t>4. Контактные лица:</w:t>
      </w:r>
      <w:r w:rsidRPr="003662C1">
        <w:rPr>
          <w:szCs w:val="24"/>
        </w:rPr>
        <w:t xml:space="preserve"> </w:t>
      </w:r>
      <w:r w:rsidR="003359FA">
        <w:rPr>
          <w:szCs w:val="24"/>
        </w:rPr>
        <w:t>Разумова Валентина Ивановна</w:t>
      </w:r>
      <w:r w:rsidR="007D2568" w:rsidRPr="003662C1">
        <w:rPr>
          <w:snapToGrid w:val="0"/>
          <w:color w:val="000000"/>
          <w:szCs w:val="24"/>
        </w:rPr>
        <w:t>,</w:t>
      </w:r>
    </w:p>
    <w:p w:rsidR="007D2568" w:rsidRPr="003662C1" w:rsidRDefault="00F529B9" w:rsidP="0036502F">
      <w:pPr>
        <w:widowControl/>
        <w:spacing w:before="0" w:after="120"/>
        <w:ind w:firstLine="0"/>
        <w:contextualSpacing/>
        <w:rPr>
          <w:color w:val="0D2DB3"/>
          <w:szCs w:val="24"/>
          <w:u w:val="single"/>
          <w:shd w:val="clear" w:color="auto" w:fill="FFFFFF"/>
          <w:lang w:val="en-US"/>
        </w:rPr>
      </w:pPr>
      <w:r w:rsidRPr="003662C1">
        <w:rPr>
          <w:b/>
          <w:snapToGrid w:val="0"/>
          <w:color w:val="000000"/>
          <w:szCs w:val="24"/>
        </w:rPr>
        <w:t xml:space="preserve">             </w:t>
      </w:r>
      <w:r w:rsidR="007D2568" w:rsidRPr="003662C1">
        <w:rPr>
          <w:b/>
          <w:snapToGrid w:val="0"/>
          <w:color w:val="000000"/>
          <w:szCs w:val="24"/>
        </w:rPr>
        <w:t>тел</w:t>
      </w:r>
      <w:r w:rsidR="007D2568" w:rsidRPr="003662C1">
        <w:rPr>
          <w:b/>
          <w:snapToGrid w:val="0"/>
          <w:color w:val="000000"/>
          <w:szCs w:val="24"/>
          <w:lang w:val="en-US"/>
        </w:rPr>
        <w:t xml:space="preserve">.: </w:t>
      </w:r>
      <w:r w:rsidR="007D2568" w:rsidRPr="003662C1">
        <w:rPr>
          <w:snapToGrid w:val="0"/>
          <w:color w:val="000000"/>
          <w:szCs w:val="24"/>
          <w:lang w:val="en-US"/>
        </w:rPr>
        <w:t xml:space="preserve">8 (4842) 536127, </w:t>
      </w:r>
      <w:r w:rsidR="007D2568" w:rsidRPr="003662C1">
        <w:rPr>
          <w:b/>
          <w:bCs/>
          <w:szCs w:val="24"/>
          <w:lang w:val="en-US"/>
        </w:rPr>
        <w:t xml:space="preserve">E-mail: </w:t>
      </w:r>
      <w:r w:rsidR="003359FA">
        <w:rPr>
          <w:color w:val="0D2DB3"/>
          <w:szCs w:val="24"/>
          <w:u w:val="single"/>
          <w:shd w:val="clear" w:color="auto" w:fill="FFFFFF"/>
          <w:lang w:val="en-US"/>
        </w:rPr>
        <w:t>valechek8.12</w:t>
      </w:r>
      <w:r w:rsidR="007D2568" w:rsidRPr="003662C1">
        <w:rPr>
          <w:color w:val="0D2DB3"/>
          <w:szCs w:val="24"/>
          <w:u w:val="single"/>
          <w:shd w:val="clear" w:color="auto" w:fill="FFFFFF"/>
          <w:lang w:val="en-US"/>
        </w:rPr>
        <w:t>@mail.ru</w:t>
      </w:r>
    </w:p>
    <w:p w:rsidR="001211B2" w:rsidRPr="003662C1" w:rsidRDefault="001211B2" w:rsidP="0036502F">
      <w:pPr>
        <w:spacing w:after="120"/>
        <w:contextualSpacing/>
        <w:rPr>
          <w:b/>
          <w:szCs w:val="24"/>
          <w:lang w:val="en-US" w:eastAsia="x-none"/>
        </w:rPr>
      </w:pPr>
    </w:p>
    <w:p w:rsidR="001211B2" w:rsidRPr="003662C1" w:rsidRDefault="001211B2" w:rsidP="00A07AC8">
      <w:pPr>
        <w:ind w:firstLine="708"/>
        <w:jc w:val="left"/>
        <w:rPr>
          <w:b/>
          <w:bCs/>
          <w:szCs w:val="24"/>
        </w:rPr>
      </w:pPr>
      <w:r w:rsidRPr="003662C1">
        <w:rPr>
          <w:b/>
          <w:bCs/>
          <w:szCs w:val="24"/>
        </w:rPr>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rsidR="001211B2" w:rsidRPr="003662C1" w:rsidRDefault="001211B2" w:rsidP="0036502F">
      <w:pPr>
        <w:rPr>
          <w:bCs/>
          <w:szCs w:val="24"/>
        </w:rPr>
      </w:pPr>
      <w:r w:rsidRPr="003662C1">
        <w:rPr>
          <w:bCs/>
          <w:szCs w:val="24"/>
        </w:rPr>
        <w:t xml:space="preserve">Положением о закупке товаров, работ, услуг для нужд </w:t>
      </w:r>
      <w:r w:rsidR="004F082F">
        <w:rPr>
          <w:bCs/>
          <w:szCs w:val="24"/>
        </w:rPr>
        <w:t>Ч</w:t>
      </w:r>
      <w:r w:rsidRPr="003662C1">
        <w:rPr>
          <w:bCs/>
          <w:szCs w:val="24"/>
        </w:rPr>
        <w:t xml:space="preserve">УЗ ОАО «РЖД», утвержденным приказом Центральной дирекции здравоохранения ОАО «РЖД» от </w:t>
      </w:r>
      <w:r w:rsidR="004F082F" w:rsidRPr="004F082F">
        <w:rPr>
          <w:bCs/>
          <w:szCs w:val="24"/>
        </w:rPr>
        <w:t xml:space="preserve">05 марта 2021г., </w:t>
      </w:r>
      <w:r w:rsidRPr="003662C1">
        <w:rPr>
          <w:bCs/>
          <w:szCs w:val="24"/>
        </w:rPr>
        <w:t>№ ЦДЗ-</w:t>
      </w:r>
      <w:r w:rsidR="004F082F">
        <w:rPr>
          <w:bCs/>
          <w:szCs w:val="24"/>
        </w:rPr>
        <w:t>18</w:t>
      </w:r>
    </w:p>
    <w:p w:rsidR="001211B2" w:rsidRPr="003662C1" w:rsidRDefault="001211B2" w:rsidP="0036502F">
      <w:pPr>
        <w:rPr>
          <w:bCs/>
          <w:szCs w:val="24"/>
        </w:rPr>
      </w:pPr>
      <w:r w:rsidRPr="003662C1">
        <w:rPr>
          <w:bCs/>
          <w:szCs w:val="24"/>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ЧУЗ «РЖД-Медицина» г. Калуга» (далее - Комиссия) руководствуются требованиями Положения о закупке товаров, работ, услуг для нужд </w:t>
      </w:r>
      <w:r w:rsidR="004F082F">
        <w:rPr>
          <w:bCs/>
          <w:szCs w:val="24"/>
        </w:rPr>
        <w:t>Ч</w:t>
      </w:r>
      <w:r w:rsidRPr="003662C1">
        <w:rPr>
          <w:bCs/>
          <w:szCs w:val="24"/>
        </w:rPr>
        <w:t>УЗ ОАО «РЖД».</w:t>
      </w:r>
    </w:p>
    <w:p w:rsidR="001211B2" w:rsidRPr="003662C1" w:rsidRDefault="001211B2" w:rsidP="0036502F">
      <w:pPr>
        <w:ind w:firstLine="567"/>
        <w:contextualSpacing/>
        <w:rPr>
          <w:b/>
          <w:snapToGrid w:val="0"/>
          <w:color w:val="000000"/>
          <w:szCs w:val="24"/>
          <w:lang w:eastAsia="x-none"/>
        </w:rPr>
      </w:pPr>
    </w:p>
    <w:p w:rsidR="006A75E9" w:rsidRPr="00BB1C24" w:rsidRDefault="001211B2" w:rsidP="001C5000">
      <w:pPr>
        <w:pStyle w:val="ab"/>
        <w:jc w:val="left"/>
        <w:rPr>
          <w:szCs w:val="24"/>
        </w:rPr>
      </w:pPr>
      <w:r w:rsidRPr="003662C1">
        <w:rPr>
          <w:b/>
          <w:snapToGrid w:val="0"/>
          <w:color w:val="000000"/>
          <w:szCs w:val="24"/>
          <w:lang w:val="x-none" w:eastAsia="x-none"/>
        </w:rPr>
        <w:t xml:space="preserve">5. Предмет </w:t>
      </w:r>
      <w:r w:rsidRPr="003662C1">
        <w:rPr>
          <w:b/>
          <w:snapToGrid w:val="0"/>
          <w:color w:val="000000"/>
          <w:szCs w:val="24"/>
          <w:lang w:eastAsia="x-none"/>
        </w:rPr>
        <w:t>процедуры закупки</w:t>
      </w:r>
      <w:r w:rsidRPr="003662C1">
        <w:rPr>
          <w:b/>
          <w:snapToGrid w:val="0"/>
          <w:color w:val="000000"/>
          <w:szCs w:val="24"/>
          <w:lang w:val="x-none" w:eastAsia="x-none"/>
        </w:rPr>
        <w:t>:</w:t>
      </w:r>
      <w:r w:rsidR="006A75E9" w:rsidRPr="003662C1">
        <w:rPr>
          <w:b/>
          <w:bCs/>
          <w:color w:val="000000"/>
          <w:szCs w:val="24"/>
        </w:rPr>
        <w:t xml:space="preserve"> </w:t>
      </w:r>
      <w:r w:rsidR="007D2568" w:rsidRPr="00BB1C24">
        <w:rPr>
          <w:color w:val="000000"/>
          <w:szCs w:val="24"/>
        </w:rPr>
        <w:t>на ока</w:t>
      </w:r>
      <w:r w:rsidR="007D2568" w:rsidRPr="007A5ED2">
        <w:rPr>
          <w:color w:val="000000"/>
          <w:sz w:val="22"/>
          <w:szCs w:val="22"/>
        </w:rPr>
        <w:t xml:space="preserve">зание </w:t>
      </w:r>
      <w:r w:rsidR="00BB1C24" w:rsidRPr="007A5ED2">
        <w:rPr>
          <w:rFonts w:eastAsia="Calibri"/>
          <w:sz w:val="22"/>
          <w:szCs w:val="22"/>
        </w:rPr>
        <w:t xml:space="preserve">услуг </w:t>
      </w:r>
    </w:p>
    <w:p w:rsidR="001211B2" w:rsidRPr="003662C1" w:rsidRDefault="001211B2" w:rsidP="0036502F">
      <w:pPr>
        <w:ind w:firstLine="142"/>
        <w:contextualSpacing/>
        <w:rPr>
          <w:bCs/>
          <w:szCs w:val="24"/>
        </w:rPr>
      </w:pPr>
    </w:p>
    <w:tbl>
      <w:tblPr>
        <w:tblW w:w="9526" w:type="dxa"/>
        <w:tblInd w:w="108" w:type="dxa"/>
        <w:tblLook w:val="01E0" w:firstRow="1" w:lastRow="1" w:firstColumn="1" w:lastColumn="1" w:noHBand="0" w:noVBand="0"/>
      </w:tblPr>
      <w:tblGrid>
        <w:gridCol w:w="880"/>
        <w:gridCol w:w="4677"/>
        <w:gridCol w:w="3969"/>
      </w:tblGrid>
      <w:tr w:rsidR="008E7C76" w:rsidRPr="003662C1" w:rsidTr="008E7C76">
        <w:trPr>
          <w:trHeight w:val="177"/>
        </w:trPr>
        <w:tc>
          <w:tcPr>
            <w:tcW w:w="880" w:type="dxa"/>
            <w:tcBorders>
              <w:top w:val="single" w:sz="4" w:space="0" w:color="auto"/>
              <w:left w:val="single" w:sz="4" w:space="0" w:color="auto"/>
              <w:bottom w:val="single" w:sz="4" w:space="0" w:color="auto"/>
              <w:right w:val="single" w:sz="4" w:space="0" w:color="auto"/>
            </w:tcBorders>
          </w:tcPr>
          <w:p w:rsidR="008E7C76" w:rsidRPr="003662C1" w:rsidRDefault="008E7C76" w:rsidP="008E7C76">
            <w:pPr>
              <w:ind w:firstLine="346"/>
              <w:contextualSpacing/>
              <w:rPr>
                <w:rFonts w:eastAsia="Calibri"/>
                <w:b/>
                <w:szCs w:val="24"/>
              </w:rPr>
            </w:pPr>
            <w:r w:rsidRPr="003662C1">
              <w:rPr>
                <w:rFonts w:eastAsia="Calibri"/>
                <w:b/>
                <w:szCs w:val="24"/>
              </w:rPr>
              <w:t>№</w:t>
            </w:r>
          </w:p>
        </w:tc>
        <w:tc>
          <w:tcPr>
            <w:tcW w:w="4677" w:type="dxa"/>
            <w:tcBorders>
              <w:top w:val="single" w:sz="4" w:space="0" w:color="auto"/>
              <w:left w:val="single" w:sz="4" w:space="0" w:color="auto"/>
              <w:bottom w:val="single" w:sz="4" w:space="0" w:color="auto"/>
              <w:right w:val="single" w:sz="4" w:space="0" w:color="auto"/>
            </w:tcBorders>
          </w:tcPr>
          <w:p w:rsidR="008E7C76" w:rsidRPr="003662C1" w:rsidRDefault="008E7C76" w:rsidP="008E7C76">
            <w:pPr>
              <w:contextualSpacing/>
              <w:rPr>
                <w:rFonts w:eastAsia="Calibri"/>
                <w:b/>
                <w:szCs w:val="24"/>
              </w:rPr>
            </w:pPr>
            <w:r w:rsidRPr="003662C1">
              <w:rPr>
                <w:rFonts w:eastAsia="Calibri"/>
                <w:b/>
                <w:szCs w:val="24"/>
              </w:rPr>
              <w:t>Наименование услуг</w:t>
            </w:r>
          </w:p>
        </w:tc>
        <w:tc>
          <w:tcPr>
            <w:tcW w:w="3969" w:type="dxa"/>
            <w:tcBorders>
              <w:top w:val="single" w:sz="4" w:space="0" w:color="auto"/>
              <w:left w:val="single" w:sz="4" w:space="0" w:color="auto"/>
              <w:bottom w:val="single" w:sz="4" w:space="0" w:color="auto"/>
              <w:right w:val="single" w:sz="4" w:space="0" w:color="auto"/>
            </w:tcBorders>
          </w:tcPr>
          <w:p w:rsidR="008E7C76" w:rsidRPr="003662C1" w:rsidRDefault="008E7C76" w:rsidP="008E7C76">
            <w:pPr>
              <w:contextualSpacing/>
              <w:rPr>
                <w:rFonts w:eastAsia="Calibri"/>
                <w:b/>
                <w:szCs w:val="24"/>
              </w:rPr>
            </w:pPr>
            <w:r w:rsidRPr="003662C1">
              <w:rPr>
                <w:rFonts w:eastAsia="Calibri"/>
                <w:b/>
                <w:szCs w:val="24"/>
              </w:rPr>
              <w:t>Адрес учреждения</w:t>
            </w:r>
          </w:p>
        </w:tc>
      </w:tr>
      <w:tr w:rsidR="008E7C76" w:rsidRPr="003662C1" w:rsidTr="008E7C76">
        <w:tc>
          <w:tcPr>
            <w:tcW w:w="880" w:type="dxa"/>
            <w:tcBorders>
              <w:top w:val="single" w:sz="4" w:space="0" w:color="auto"/>
              <w:left w:val="single" w:sz="4" w:space="0" w:color="auto"/>
              <w:bottom w:val="single" w:sz="4" w:space="0" w:color="auto"/>
              <w:right w:val="single" w:sz="4" w:space="0" w:color="auto"/>
            </w:tcBorders>
          </w:tcPr>
          <w:p w:rsidR="008E7C76" w:rsidRPr="003662C1" w:rsidRDefault="008E7C76" w:rsidP="008E7C76">
            <w:pPr>
              <w:ind w:firstLine="346"/>
              <w:contextualSpacing/>
              <w:rPr>
                <w:rFonts w:eastAsia="Calibri"/>
                <w:b/>
                <w:szCs w:val="24"/>
              </w:rPr>
            </w:pPr>
            <w:r w:rsidRPr="003662C1">
              <w:rPr>
                <w:rFonts w:eastAsia="Calibri"/>
                <w:b/>
                <w:szCs w:val="24"/>
              </w:rPr>
              <w:t>1.</w:t>
            </w:r>
          </w:p>
        </w:tc>
        <w:tc>
          <w:tcPr>
            <w:tcW w:w="4677" w:type="dxa"/>
            <w:tcBorders>
              <w:top w:val="single" w:sz="4" w:space="0" w:color="auto"/>
              <w:left w:val="single" w:sz="4" w:space="0" w:color="auto"/>
              <w:bottom w:val="single" w:sz="4" w:space="0" w:color="auto"/>
              <w:right w:val="single" w:sz="4" w:space="0" w:color="auto"/>
            </w:tcBorders>
          </w:tcPr>
          <w:p w:rsidR="008E7C76" w:rsidRPr="003662C1" w:rsidRDefault="008E7C76" w:rsidP="008E7C76">
            <w:pPr>
              <w:ind w:firstLine="0"/>
              <w:contextualSpacing/>
              <w:jc w:val="left"/>
              <w:rPr>
                <w:rFonts w:eastAsia="Calibri"/>
                <w:szCs w:val="24"/>
              </w:rPr>
            </w:pPr>
            <w:r>
              <w:rPr>
                <w:rFonts w:eastAsia="Calibri"/>
                <w:szCs w:val="24"/>
              </w:rPr>
              <w:t>О</w:t>
            </w:r>
            <w:r w:rsidRPr="008960E0">
              <w:rPr>
                <w:rFonts w:eastAsia="Calibri"/>
                <w:szCs w:val="24"/>
              </w:rPr>
              <w:t>казание услуг по проведению медицинских лабораторных исследований</w:t>
            </w:r>
          </w:p>
        </w:tc>
        <w:tc>
          <w:tcPr>
            <w:tcW w:w="3969" w:type="dxa"/>
            <w:tcBorders>
              <w:top w:val="single" w:sz="4" w:space="0" w:color="auto"/>
              <w:left w:val="single" w:sz="4" w:space="0" w:color="auto"/>
              <w:bottom w:val="single" w:sz="4" w:space="0" w:color="auto"/>
              <w:right w:val="single" w:sz="4" w:space="0" w:color="auto"/>
            </w:tcBorders>
          </w:tcPr>
          <w:p w:rsidR="008E7C76" w:rsidRPr="003662C1" w:rsidRDefault="008E7C76" w:rsidP="008E7C76">
            <w:pPr>
              <w:ind w:firstLine="0"/>
              <w:contextualSpacing/>
              <w:rPr>
                <w:rFonts w:eastAsia="Calibri"/>
                <w:szCs w:val="24"/>
              </w:rPr>
            </w:pPr>
            <w:r w:rsidRPr="003662C1">
              <w:rPr>
                <w:rFonts w:eastAsia="Calibri"/>
                <w:szCs w:val="24"/>
              </w:rPr>
              <w:t>г. Калуга, ул. Болотникова, д. 1</w:t>
            </w:r>
          </w:p>
        </w:tc>
      </w:tr>
    </w:tbl>
    <w:p w:rsidR="008F2379" w:rsidRPr="003662C1" w:rsidRDefault="008F2379" w:rsidP="0036502F">
      <w:pPr>
        <w:widowControl/>
        <w:spacing w:before="0"/>
        <w:ind w:firstLine="567"/>
        <w:contextualSpacing/>
        <w:rPr>
          <w:color w:val="000000"/>
          <w:szCs w:val="24"/>
        </w:rPr>
      </w:pPr>
    </w:p>
    <w:p w:rsidR="001211B2" w:rsidRPr="00BC7F16" w:rsidRDefault="001211B2" w:rsidP="0036502F">
      <w:pPr>
        <w:ind w:firstLine="567"/>
        <w:contextualSpacing/>
        <w:rPr>
          <w:color w:val="000000"/>
          <w:sz w:val="22"/>
          <w:szCs w:val="22"/>
        </w:rPr>
      </w:pPr>
      <w:r w:rsidRPr="00BC7F16">
        <w:rPr>
          <w:b/>
          <w:color w:val="000000"/>
          <w:sz w:val="22"/>
          <w:szCs w:val="22"/>
        </w:rPr>
        <w:t>Условия оказываемых услуг:</w:t>
      </w:r>
      <w:r w:rsidRPr="00BC7F16">
        <w:rPr>
          <w:color w:val="000000"/>
          <w:sz w:val="22"/>
          <w:szCs w:val="22"/>
        </w:rPr>
        <w:t xml:space="preserve"> оказание услуг осуществляется силами </w:t>
      </w:r>
      <w:r w:rsidR="008F2379" w:rsidRPr="00BC7F16">
        <w:rPr>
          <w:color w:val="000000"/>
          <w:sz w:val="22"/>
          <w:szCs w:val="22"/>
        </w:rPr>
        <w:t>Исполнителя</w:t>
      </w:r>
      <w:r w:rsidRPr="00BC7F16">
        <w:rPr>
          <w:color w:val="000000"/>
          <w:sz w:val="22"/>
          <w:szCs w:val="22"/>
        </w:rPr>
        <w:t>.</w:t>
      </w:r>
    </w:p>
    <w:p w:rsidR="00BD395A" w:rsidRPr="00BC7F16" w:rsidRDefault="001211B2" w:rsidP="00BD395A">
      <w:pPr>
        <w:ind w:firstLine="567"/>
        <w:contextualSpacing/>
        <w:rPr>
          <w:sz w:val="22"/>
          <w:szCs w:val="22"/>
          <w:lang w:eastAsia="ar-SA"/>
        </w:rPr>
      </w:pPr>
      <w:r w:rsidRPr="00BC7F16">
        <w:rPr>
          <w:b/>
          <w:sz w:val="22"/>
          <w:szCs w:val="22"/>
          <w:lang w:eastAsia="ar-SA"/>
        </w:rPr>
        <w:t>Требование оказываемых услуг:</w:t>
      </w:r>
      <w:r w:rsidR="00DC6015" w:rsidRPr="00BC7F16">
        <w:rPr>
          <w:sz w:val="22"/>
          <w:szCs w:val="22"/>
          <w:lang w:eastAsia="ar-SA"/>
        </w:rPr>
        <w:t xml:space="preserve"> </w:t>
      </w:r>
      <w:r w:rsidR="00BD395A" w:rsidRPr="00BC7F16">
        <w:rPr>
          <w:sz w:val="22"/>
          <w:szCs w:val="22"/>
          <w:lang w:eastAsia="ar-SA"/>
        </w:rPr>
        <w:t>При оказании услуг Исполнителю необходимо:</w:t>
      </w:r>
    </w:p>
    <w:p w:rsidR="00BD395A" w:rsidRPr="00BC7F16" w:rsidRDefault="00BD395A" w:rsidP="00BD395A">
      <w:pPr>
        <w:ind w:firstLine="567"/>
        <w:contextualSpacing/>
        <w:rPr>
          <w:sz w:val="22"/>
          <w:szCs w:val="22"/>
          <w:lang w:eastAsia="ar-SA"/>
        </w:rPr>
      </w:pPr>
      <w:r w:rsidRPr="00BC7F16">
        <w:rPr>
          <w:sz w:val="22"/>
          <w:szCs w:val="22"/>
          <w:lang w:eastAsia="ar-SA"/>
        </w:rPr>
        <w:t xml:space="preserve">   - оказывать услуги в соответствии с требованиями действующего законодательства Российской Федерации, установленными к таким услугам и обеспечить качество оказываемых услуг в соответствии с действующими нормативными правовыми актами.</w:t>
      </w:r>
    </w:p>
    <w:p w:rsidR="001211B2" w:rsidRPr="00BC7F16" w:rsidRDefault="00BD395A" w:rsidP="00BD395A">
      <w:pPr>
        <w:ind w:firstLine="567"/>
        <w:contextualSpacing/>
        <w:rPr>
          <w:sz w:val="22"/>
          <w:szCs w:val="22"/>
          <w:lang w:eastAsia="ar-SA"/>
        </w:rPr>
      </w:pPr>
      <w:r w:rsidRPr="00BC7F16">
        <w:rPr>
          <w:sz w:val="22"/>
          <w:szCs w:val="22"/>
          <w:lang w:eastAsia="ar-SA"/>
        </w:rPr>
        <w:t xml:space="preserve">  Исполнитель при оказании услуг несет ответственность за оказанные услуги и несет риск убытков, связанных с их ненадлежащим качеством.</w:t>
      </w:r>
    </w:p>
    <w:p w:rsidR="00BC7F16" w:rsidRPr="00BC7F16" w:rsidRDefault="00BC7F16" w:rsidP="00BD395A">
      <w:pPr>
        <w:ind w:firstLine="567"/>
        <w:contextualSpacing/>
        <w:rPr>
          <w:color w:val="000000"/>
          <w:sz w:val="22"/>
          <w:szCs w:val="22"/>
        </w:rPr>
      </w:pPr>
    </w:p>
    <w:p w:rsidR="00656C8B" w:rsidRDefault="00BC7F16" w:rsidP="0036502F">
      <w:pPr>
        <w:pStyle w:val="ConsPlusNormal"/>
        <w:widowControl/>
        <w:tabs>
          <w:tab w:val="left" w:pos="5505"/>
        </w:tabs>
        <w:ind w:firstLine="0"/>
        <w:jc w:val="both"/>
        <w:rPr>
          <w:rFonts w:ascii="Times New Roman" w:hAnsi="Times New Roman" w:cs="Times New Roman"/>
          <w:color w:val="000000"/>
          <w:sz w:val="22"/>
          <w:szCs w:val="22"/>
        </w:rPr>
      </w:pPr>
      <w:r w:rsidRPr="00BC7F16">
        <w:rPr>
          <w:rFonts w:ascii="Times New Roman" w:hAnsi="Times New Roman" w:cs="Times New Roman"/>
          <w:b/>
          <w:color w:val="000000"/>
          <w:sz w:val="22"/>
          <w:szCs w:val="22"/>
        </w:rPr>
        <w:t xml:space="preserve">Требования </w:t>
      </w:r>
      <w:r w:rsidR="00D70CDE">
        <w:rPr>
          <w:rFonts w:ascii="Times New Roman" w:hAnsi="Times New Roman" w:cs="Times New Roman"/>
          <w:b/>
          <w:color w:val="000000"/>
          <w:sz w:val="22"/>
          <w:szCs w:val="22"/>
        </w:rPr>
        <w:t>качества</w:t>
      </w:r>
      <w:r w:rsidRPr="00BC7F16">
        <w:rPr>
          <w:rFonts w:ascii="Times New Roman" w:hAnsi="Times New Roman" w:cs="Times New Roman"/>
          <w:b/>
          <w:color w:val="000000"/>
          <w:sz w:val="22"/>
          <w:szCs w:val="22"/>
        </w:rPr>
        <w:t>:</w:t>
      </w:r>
      <w:r w:rsidRPr="00BC7F16">
        <w:rPr>
          <w:rFonts w:ascii="Times New Roman" w:hAnsi="Times New Roman" w:cs="Times New Roman"/>
          <w:color w:val="000000"/>
          <w:sz w:val="22"/>
          <w:szCs w:val="22"/>
        </w:rPr>
        <w:t xml:space="preserve"> </w:t>
      </w:r>
      <w:r w:rsidR="00A60A59" w:rsidRPr="007A5ED2">
        <w:rPr>
          <w:rFonts w:ascii="Times New Roman" w:hAnsi="Times New Roman" w:cs="Times New Roman"/>
          <w:color w:val="000000"/>
          <w:sz w:val="22"/>
          <w:szCs w:val="22"/>
        </w:rPr>
        <w:t>Оказываемые</w:t>
      </w:r>
      <w:r w:rsidRPr="007A5ED2">
        <w:rPr>
          <w:rFonts w:ascii="Times New Roman" w:hAnsi="Times New Roman" w:cs="Times New Roman"/>
          <w:color w:val="000000"/>
          <w:sz w:val="22"/>
          <w:szCs w:val="22"/>
        </w:rPr>
        <w:t xml:space="preserve"> услуг</w:t>
      </w:r>
      <w:r w:rsidR="00A60A59" w:rsidRPr="007A5ED2">
        <w:rPr>
          <w:rFonts w:ascii="Times New Roman" w:hAnsi="Times New Roman" w:cs="Times New Roman"/>
          <w:color w:val="000000"/>
          <w:sz w:val="22"/>
          <w:szCs w:val="22"/>
        </w:rPr>
        <w:t>и</w:t>
      </w:r>
      <w:r w:rsidRPr="007A5ED2">
        <w:rPr>
          <w:rFonts w:ascii="Times New Roman" w:hAnsi="Times New Roman" w:cs="Times New Roman"/>
          <w:color w:val="000000"/>
          <w:sz w:val="22"/>
          <w:szCs w:val="22"/>
        </w:rPr>
        <w:t xml:space="preserve"> должн</w:t>
      </w:r>
      <w:r w:rsidR="00A60A59" w:rsidRPr="007A5ED2">
        <w:rPr>
          <w:rFonts w:ascii="Times New Roman" w:hAnsi="Times New Roman" w:cs="Times New Roman"/>
          <w:color w:val="000000"/>
          <w:sz w:val="22"/>
          <w:szCs w:val="22"/>
        </w:rPr>
        <w:t>ы</w:t>
      </w:r>
      <w:r w:rsidRPr="007A5ED2">
        <w:rPr>
          <w:rFonts w:ascii="Times New Roman" w:hAnsi="Times New Roman" w:cs="Times New Roman"/>
          <w:color w:val="000000"/>
          <w:sz w:val="22"/>
          <w:szCs w:val="22"/>
        </w:rPr>
        <w:t xml:space="preserve"> сопровождаться сертификатами, лицензиями, разрешениями, регистрационным удостоверением, санитарно-эпидемиологическим заключением, паспортом</w:t>
      </w:r>
      <w:r w:rsidR="00D70CDE">
        <w:rPr>
          <w:rFonts w:ascii="Times New Roman" w:hAnsi="Times New Roman" w:cs="Times New Roman"/>
          <w:color w:val="000000"/>
          <w:sz w:val="22"/>
          <w:szCs w:val="22"/>
        </w:rPr>
        <w:t xml:space="preserve"> (при необходимости)</w:t>
      </w:r>
      <w:r w:rsidR="007A5ED2">
        <w:rPr>
          <w:rFonts w:ascii="Times New Roman" w:hAnsi="Times New Roman" w:cs="Times New Roman"/>
          <w:color w:val="000000"/>
          <w:sz w:val="22"/>
          <w:szCs w:val="22"/>
        </w:rPr>
        <w:t xml:space="preserve"> </w:t>
      </w:r>
    </w:p>
    <w:p w:rsidR="00D70CDE" w:rsidRPr="003662C1" w:rsidRDefault="00D70CDE" w:rsidP="00D70CDE">
      <w:pPr>
        <w:widowControl/>
        <w:spacing w:before="0"/>
        <w:ind w:firstLine="709"/>
        <w:contextualSpacing/>
        <w:rPr>
          <w:color w:val="000000"/>
          <w:szCs w:val="24"/>
        </w:rPr>
      </w:pPr>
      <w:r w:rsidRPr="003662C1">
        <w:rPr>
          <w:szCs w:val="24"/>
        </w:rPr>
        <w:t>1) Оказываемые услуги должны соответствовать требованиям стандартов по качеству, и утвержденной нормативно-технической документацией: пр</w:t>
      </w:r>
      <w:r w:rsidRPr="003662C1">
        <w:rPr>
          <w:color w:val="000000"/>
          <w:szCs w:val="24"/>
        </w:rPr>
        <w:t xml:space="preserve">и необходимости на </w:t>
      </w:r>
      <w:r w:rsidRPr="003662C1">
        <w:rPr>
          <w:color w:val="000000"/>
          <w:szCs w:val="24"/>
        </w:rPr>
        <w:lastRenderedPageBreak/>
        <w:t>оказываемые услуги должны быть лицензии и быть в наличии действующие регистрационные удостоверения, установленного образца с приложениями в соответствии с действующим законодательством.</w:t>
      </w:r>
    </w:p>
    <w:p w:rsidR="00D70CDE" w:rsidRPr="003662C1" w:rsidRDefault="00D70CDE" w:rsidP="00D70CDE">
      <w:pPr>
        <w:widowControl/>
        <w:spacing w:before="0"/>
        <w:ind w:firstLine="709"/>
        <w:contextualSpacing/>
        <w:rPr>
          <w:szCs w:val="24"/>
        </w:rPr>
      </w:pPr>
      <w:r w:rsidRPr="003662C1">
        <w:rPr>
          <w:szCs w:val="24"/>
        </w:rPr>
        <w:t>2) Качество услуг подтверждается соответствием техническим характеристикам, описанию, указанным в Техническом задании.</w:t>
      </w:r>
    </w:p>
    <w:p w:rsidR="00D70CDE" w:rsidRPr="003662C1" w:rsidRDefault="00D70CDE" w:rsidP="00D70CDE">
      <w:pPr>
        <w:widowControl/>
        <w:spacing w:before="0"/>
        <w:ind w:firstLine="709"/>
        <w:contextualSpacing/>
        <w:rPr>
          <w:szCs w:val="24"/>
        </w:rPr>
      </w:pPr>
      <w:r w:rsidRPr="003662C1">
        <w:rPr>
          <w:szCs w:val="24"/>
        </w:rPr>
        <w:t>3) По количеству и качеству услуги должны полностью соответствовать Техническому заданию.</w:t>
      </w:r>
    </w:p>
    <w:p w:rsidR="00D70CDE" w:rsidRPr="00D70CDE" w:rsidRDefault="00D70CDE" w:rsidP="00D70CDE">
      <w:pPr>
        <w:widowControl/>
        <w:spacing w:before="0"/>
        <w:ind w:firstLine="709"/>
        <w:contextualSpacing/>
        <w:rPr>
          <w:spacing w:val="1"/>
          <w:szCs w:val="24"/>
        </w:rPr>
      </w:pPr>
      <w:r w:rsidRPr="003662C1">
        <w:rPr>
          <w:color w:val="000000"/>
          <w:szCs w:val="24"/>
        </w:rPr>
        <w:t xml:space="preserve">4) </w:t>
      </w:r>
      <w:r w:rsidRPr="00D70CDE">
        <w:rPr>
          <w:color w:val="000000"/>
          <w:szCs w:val="24"/>
        </w:rPr>
        <w:t>Оказание услуг</w:t>
      </w:r>
      <w:r w:rsidRPr="00D70CDE">
        <w:rPr>
          <w:szCs w:val="24"/>
        </w:rPr>
        <w:t xml:space="preserve"> должно сопровождаться </w:t>
      </w:r>
      <w:r w:rsidRPr="00D70CDE">
        <w:rPr>
          <w:spacing w:val="1"/>
          <w:szCs w:val="24"/>
        </w:rPr>
        <w:t xml:space="preserve">копиями действующих сертификатов соответствия, </w:t>
      </w:r>
      <w:r w:rsidRPr="00D70CDE">
        <w:rPr>
          <w:color w:val="000000"/>
          <w:szCs w:val="24"/>
        </w:rPr>
        <w:t xml:space="preserve">лицензиями, разрешениями, регистрационным удостоверением, санитарно-эпидемиологическим заключением, </w:t>
      </w:r>
      <w:r w:rsidRPr="00D70CDE">
        <w:rPr>
          <w:spacing w:val="1"/>
          <w:szCs w:val="24"/>
        </w:rPr>
        <w:t>техническим паспортом выданным органом по сертификации России (при необходимости).</w:t>
      </w:r>
    </w:p>
    <w:p w:rsidR="00D70CDE" w:rsidRPr="00D70CDE" w:rsidRDefault="00D70CDE" w:rsidP="0036502F">
      <w:pPr>
        <w:pStyle w:val="ConsPlusNormal"/>
        <w:widowControl/>
        <w:tabs>
          <w:tab w:val="left" w:pos="5505"/>
        </w:tabs>
        <w:ind w:firstLine="0"/>
        <w:jc w:val="both"/>
        <w:rPr>
          <w:rFonts w:ascii="Times New Roman" w:hAnsi="Times New Roman" w:cs="Times New Roman"/>
          <w:color w:val="000000"/>
          <w:sz w:val="24"/>
          <w:szCs w:val="24"/>
        </w:rPr>
      </w:pPr>
    </w:p>
    <w:p w:rsidR="00BC7F16" w:rsidRPr="00BC7F16" w:rsidRDefault="00BC7F16" w:rsidP="0036502F">
      <w:pPr>
        <w:pStyle w:val="ConsPlusNormal"/>
        <w:widowControl/>
        <w:tabs>
          <w:tab w:val="left" w:pos="5505"/>
        </w:tabs>
        <w:ind w:firstLine="0"/>
        <w:jc w:val="both"/>
        <w:rPr>
          <w:rFonts w:ascii="Times New Roman" w:hAnsi="Times New Roman" w:cs="Times New Roman"/>
          <w:b/>
          <w:sz w:val="22"/>
          <w:szCs w:val="22"/>
        </w:rPr>
      </w:pPr>
    </w:p>
    <w:p w:rsidR="008E7C76" w:rsidRDefault="001211B2" w:rsidP="008E7C76">
      <w:pPr>
        <w:pStyle w:val="ConsPlusNormal"/>
        <w:widowControl/>
        <w:tabs>
          <w:tab w:val="left" w:pos="5505"/>
        </w:tabs>
        <w:ind w:firstLine="0"/>
        <w:jc w:val="both"/>
        <w:rPr>
          <w:rFonts w:ascii="Times New Roman" w:hAnsi="Times New Roman" w:cs="Times New Roman"/>
          <w:sz w:val="24"/>
          <w:szCs w:val="24"/>
        </w:rPr>
      </w:pPr>
      <w:r w:rsidRPr="00BC7F16">
        <w:rPr>
          <w:rFonts w:ascii="Times New Roman" w:hAnsi="Times New Roman" w:cs="Times New Roman"/>
          <w:b/>
          <w:sz w:val="22"/>
          <w:szCs w:val="22"/>
        </w:rPr>
        <w:t xml:space="preserve">6. Начальная/Максимальная </w:t>
      </w:r>
      <w:r w:rsidR="00656C8B" w:rsidRPr="00BC7F16">
        <w:rPr>
          <w:rFonts w:ascii="Times New Roman" w:hAnsi="Times New Roman" w:cs="Times New Roman"/>
          <w:b/>
          <w:sz w:val="22"/>
          <w:szCs w:val="22"/>
        </w:rPr>
        <w:t>цена договора</w:t>
      </w:r>
      <w:r w:rsidR="00F70AF7" w:rsidRPr="00BC7F16">
        <w:rPr>
          <w:rFonts w:ascii="Times New Roman" w:hAnsi="Times New Roman" w:cs="Times New Roman"/>
          <w:b/>
          <w:sz w:val="22"/>
          <w:szCs w:val="22"/>
        </w:rPr>
        <w:t>:</w:t>
      </w:r>
      <w:r w:rsidR="00BD395A" w:rsidRPr="00BC7F16">
        <w:rPr>
          <w:rFonts w:ascii="Times New Roman" w:hAnsi="Times New Roman" w:cs="Times New Roman"/>
          <w:b/>
          <w:sz w:val="22"/>
          <w:szCs w:val="22"/>
        </w:rPr>
        <w:t xml:space="preserve"> </w:t>
      </w:r>
      <w:r w:rsidR="008E7C76" w:rsidRPr="00780784">
        <w:rPr>
          <w:rFonts w:ascii="Times New Roman" w:hAnsi="Times New Roman" w:cs="Times New Roman"/>
          <w:snapToGrid w:val="0"/>
          <w:sz w:val="24"/>
          <w:szCs w:val="24"/>
        </w:rPr>
        <w:t>Максимальное значение цены договора не должна превышать</w:t>
      </w:r>
      <w:r w:rsidR="008E7C76">
        <w:rPr>
          <w:rFonts w:ascii="Times New Roman" w:hAnsi="Times New Roman" w:cs="Times New Roman"/>
          <w:snapToGrid w:val="0"/>
          <w:sz w:val="24"/>
          <w:szCs w:val="24"/>
        </w:rPr>
        <w:t>:</w:t>
      </w:r>
      <w:r w:rsidR="008E7C76" w:rsidRPr="00780784">
        <w:t xml:space="preserve"> </w:t>
      </w:r>
      <w:r w:rsidR="008E7C76">
        <w:rPr>
          <w:rFonts w:ascii="Times New Roman" w:hAnsi="Times New Roman" w:cs="Times New Roman"/>
          <w:sz w:val="24"/>
          <w:szCs w:val="24"/>
        </w:rPr>
        <w:t>150</w:t>
      </w:r>
      <w:r w:rsidR="008E7C76" w:rsidRPr="00B46308">
        <w:rPr>
          <w:rFonts w:ascii="Times New Roman" w:hAnsi="Times New Roman" w:cs="Times New Roman"/>
          <w:sz w:val="24"/>
          <w:szCs w:val="24"/>
        </w:rPr>
        <w:t xml:space="preserve"> 000 рублей (</w:t>
      </w:r>
      <w:r w:rsidR="008E7C76">
        <w:rPr>
          <w:rFonts w:ascii="Times New Roman" w:hAnsi="Times New Roman" w:cs="Times New Roman"/>
          <w:sz w:val="24"/>
          <w:szCs w:val="24"/>
        </w:rPr>
        <w:t>сто пятьдесят</w:t>
      </w:r>
      <w:r w:rsidR="008E7C76" w:rsidRPr="00B46308">
        <w:rPr>
          <w:rFonts w:ascii="Times New Roman" w:hAnsi="Times New Roman" w:cs="Times New Roman"/>
          <w:sz w:val="24"/>
          <w:szCs w:val="24"/>
        </w:rPr>
        <w:t xml:space="preserve"> тысяч) рублей 00 копеек</w:t>
      </w:r>
    </w:p>
    <w:p w:rsidR="008E7C76" w:rsidRPr="00B46308" w:rsidRDefault="008E7C76" w:rsidP="008E7C76">
      <w:pPr>
        <w:pStyle w:val="ConsPlusNormal"/>
        <w:widowControl/>
        <w:tabs>
          <w:tab w:val="left" w:pos="5505"/>
        </w:tabs>
        <w:ind w:firstLine="0"/>
        <w:jc w:val="both"/>
        <w:rPr>
          <w:rFonts w:ascii="Times New Roman" w:hAnsi="Times New Roman" w:cs="Times New Roman"/>
          <w:color w:val="000000" w:themeColor="text1"/>
          <w:sz w:val="24"/>
          <w:szCs w:val="24"/>
        </w:rPr>
      </w:pPr>
      <w:r w:rsidRPr="00B46308">
        <w:rPr>
          <w:rFonts w:ascii="Times New Roman" w:hAnsi="Times New Roman" w:cs="Times New Roman"/>
          <w:color w:val="000000" w:themeColor="text1"/>
          <w:sz w:val="24"/>
          <w:szCs w:val="24"/>
        </w:rPr>
        <w:t>Всего за единицу товара:</w:t>
      </w:r>
      <w:r w:rsidRPr="00B46308">
        <w:rPr>
          <w:rFonts w:ascii="Times New Roman" w:hAnsi="Times New Roman" w:cs="Times New Roman"/>
          <w:b/>
          <w:bCs/>
          <w:color w:val="000000" w:themeColor="text1"/>
          <w:sz w:val="24"/>
          <w:szCs w:val="24"/>
        </w:rPr>
        <w:t xml:space="preserve"> </w:t>
      </w:r>
      <w:r>
        <w:rPr>
          <w:rFonts w:ascii="Times" w:hAnsi="Times"/>
          <w:b/>
          <w:sz w:val="21"/>
          <w:szCs w:val="21"/>
        </w:rPr>
        <w:t>2807,99 (две тысячи восемьсот семь) рублей 99 копеек.</w:t>
      </w:r>
    </w:p>
    <w:p w:rsidR="00BD395A" w:rsidRPr="00BD395A" w:rsidRDefault="00BD395A" w:rsidP="00BD395A">
      <w:pPr>
        <w:pStyle w:val="ConsPlusNormal"/>
        <w:widowControl/>
        <w:tabs>
          <w:tab w:val="left" w:pos="5505"/>
        </w:tabs>
        <w:ind w:firstLine="0"/>
        <w:jc w:val="both"/>
        <w:rPr>
          <w:rFonts w:ascii="Times New Roman" w:hAnsi="Times New Roman" w:cs="Times New Roman"/>
          <w:b/>
          <w:sz w:val="24"/>
          <w:szCs w:val="24"/>
        </w:rPr>
      </w:pPr>
    </w:p>
    <w:p w:rsidR="00BD395A" w:rsidRPr="00BD395A" w:rsidRDefault="00BD395A" w:rsidP="0036502F">
      <w:pPr>
        <w:autoSpaceDE w:val="0"/>
        <w:autoSpaceDN w:val="0"/>
        <w:adjustRightInd w:val="0"/>
        <w:spacing w:before="0"/>
        <w:ind w:firstLine="0"/>
        <w:contextualSpacing/>
        <w:rPr>
          <w:b/>
          <w:bCs/>
          <w:szCs w:val="24"/>
        </w:rPr>
      </w:pPr>
    </w:p>
    <w:p w:rsidR="00BD395A" w:rsidRPr="004B5817" w:rsidRDefault="001211B2" w:rsidP="00BD395A">
      <w:pPr>
        <w:autoSpaceDE w:val="0"/>
        <w:autoSpaceDN w:val="0"/>
        <w:adjustRightInd w:val="0"/>
        <w:spacing w:before="0"/>
        <w:ind w:firstLine="709"/>
        <w:contextualSpacing/>
        <w:rPr>
          <w:sz w:val="22"/>
          <w:szCs w:val="22"/>
        </w:rPr>
      </w:pPr>
      <w:r w:rsidRPr="003662C1">
        <w:rPr>
          <w:b/>
          <w:bCs/>
          <w:szCs w:val="24"/>
        </w:rPr>
        <w:t>7. Цена договора должна включать:</w:t>
      </w:r>
      <w:r w:rsidRPr="003662C1">
        <w:rPr>
          <w:szCs w:val="24"/>
        </w:rPr>
        <w:t xml:space="preserve"> </w:t>
      </w:r>
      <w:r w:rsidR="00BD395A" w:rsidRPr="004B5817">
        <w:rPr>
          <w:sz w:val="22"/>
          <w:szCs w:val="22"/>
        </w:rPr>
        <w:t>Все расходы Исполнителя, которые могут возникнуть в ходе исполнения договора, в том числе: накладные и плановые расходы Исполнителя, а также все налоги, пошлины и иные обязательные платежи</w:t>
      </w:r>
    </w:p>
    <w:p w:rsidR="001211B2" w:rsidRPr="003662C1" w:rsidRDefault="001211B2" w:rsidP="0036502F">
      <w:pPr>
        <w:widowControl/>
        <w:spacing w:before="0"/>
        <w:ind w:firstLine="709"/>
        <w:contextualSpacing/>
        <w:rPr>
          <w:b/>
          <w:szCs w:val="24"/>
        </w:rPr>
      </w:pPr>
    </w:p>
    <w:p w:rsidR="00BD395A" w:rsidRPr="00A911F7" w:rsidRDefault="00C7476A" w:rsidP="008E7C76">
      <w:pPr>
        <w:widowControl/>
        <w:shd w:val="clear" w:color="auto" w:fill="FFFFFF"/>
        <w:spacing w:before="0"/>
        <w:ind w:firstLine="709"/>
        <w:jc w:val="left"/>
        <w:rPr>
          <w:sz w:val="22"/>
          <w:szCs w:val="22"/>
        </w:rPr>
      </w:pPr>
      <w:r>
        <w:rPr>
          <w:b/>
          <w:color w:val="000000"/>
          <w:szCs w:val="24"/>
        </w:rPr>
        <w:t>8</w:t>
      </w:r>
      <w:r w:rsidR="001211B2" w:rsidRPr="003662C1">
        <w:rPr>
          <w:b/>
          <w:color w:val="000000"/>
          <w:szCs w:val="24"/>
        </w:rPr>
        <w:t>. Срок оказания услуги:</w:t>
      </w:r>
      <w:r w:rsidR="001211B2" w:rsidRPr="003662C1">
        <w:rPr>
          <w:color w:val="000000"/>
          <w:szCs w:val="24"/>
        </w:rPr>
        <w:t xml:space="preserve"> </w:t>
      </w:r>
      <w:r w:rsidR="008E7C76" w:rsidRPr="002444CF">
        <w:rPr>
          <w:color w:val="000000"/>
          <w:szCs w:val="24"/>
        </w:rPr>
        <w:t xml:space="preserve">с момента заключения договора до </w:t>
      </w:r>
      <w:r w:rsidR="008E7C76">
        <w:rPr>
          <w:color w:val="000000"/>
          <w:szCs w:val="24"/>
        </w:rPr>
        <w:t>31</w:t>
      </w:r>
      <w:r w:rsidR="008E7C76" w:rsidRPr="002444CF">
        <w:rPr>
          <w:color w:val="000000"/>
          <w:szCs w:val="24"/>
        </w:rPr>
        <w:t xml:space="preserve"> </w:t>
      </w:r>
      <w:r w:rsidR="008E7C76">
        <w:rPr>
          <w:color w:val="000000"/>
          <w:szCs w:val="24"/>
        </w:rPr>
        <w:t>декабря</w:t>
      </w:r>
      <w:r w:rsidR="008E7C76" w:rsidRPr="002444CF">
        <w:rPr>
          <w:color w:val="000000"/>
          <w:szCs w:val="24"/>
        </w:rPr>
        <w:t xml:space="preserve"> 2022 г.  по заявке Заказчика.</w:t>
      </w:r>
    </w:p>
    <w:p w:rsidR="001211B2" w:rsidRPr="003662C1" w:rsidRDefault="0090067F" w:rsidP="00375A71">
      <w:pPr>
        <w:widowControl/>
        <w:shd w:val="clear" w:color="auto" w:fill="FFFFFF"/>
        <w:spacing w:before="0"/>
        <w:ind w:firstLine="709"/>
        <w:jc w:val="left"/>
        <w:rPr>
          <w:szCs w:val="24"/>
        </w:rPr>
      </w:pPr>
      <w:r w:rsidRPr="003662C1">
        <w:rPr>
          <w:color w:val="000000"/>
          <w:szCs w:val="24"/>
        </w:rPr>
        <w:t xml:space="preserve">                      </w:t>
      </w:r>
    </w:p>
    <w:p w:rsidR="001211B2" w:rsidRDefault="00FE595C" w:rsidP="008E7C76">
      <w:pPr>
        <w:spacing w:before="0"/>
        <w:ind w:firstLine="0"/>
        <w:jc w:val="left"/>
        <w:rPr>
          <w:color w:val="000000"/>
          <w:szCs w:val="24"/>
        </w:rPr>
      </w:pPr>
      <w:r w:rsidRPr="003662C1">
        <w:rPr>
          <w:b/>
          <w:color w:val="000000"/>
          <w:szCs w:val="24"/>
        </w:rPr>
        <w:t xml:space="preserve">            </w:t>
      </w:r>
      <w:r w:rsidR="00C7476A">
        <w:rPr>
          <w:b/>
          <w:color w:val="000000"/>
          <w:szCs w:val="24"/>
        </w:rPr>
        <w:t>9</w:t>
      </w:r>
      <w:r w:rsidR="001211B2" w:rsidRPr="003662C1">
        <w:rPr>
          <w:b/>
          <w:color w:val="000000"/>
          <w:szCs w:val="24"/>
        </w:rPr>
        <w:t xml:space="preserve">. Срок и условия оплаты: </w:t>
      </w:r>
      <w:r w:rsidR="008E7C76" w:rsidRPr="003662C1">
        <w:rPr>
          <w:color w:val="000000"/>
          <w:szCs w:val="24"/>
        </w:rPr>
        <w:t xml:space="preserve">путем перечисления денежных средств на расчетный счет Исполнителя , в следующем порядке: в течение </w:t>
      </w:r>
      <w:r w:rsidR="008E7C76">
        <w:rPr>
          <w:color w:val="000000"/>
          <w:szCs w:val="24"/>
        </w:rPr>
        <w:t>60</w:t>
      </w:r>
      <w:r w:rsidR="008E7C76" w:rsidRPr="003662C1">
        <w:rPr>
          <w:color w:val="000000"/>
          <w:szCs w:val="24"/>
        </w:rPr>
        <w:t xml:space="preserve"> (</w:t>
      </w:r>
      <w:r w:rsidR="008E7C76">
        <w:rPr>
          <w:color w:val="000000"/>
          <w:szCs w:val="24"/>
        </w:rPr>
        <w:t>шестидесяти</w:t>
      </w:r>
      <w:r w:rsidR="008E7C76" w:rsidRPr="003662C1">
        <w:rPr>
          <w:color w:val="000000"/>
          <w:szCs w:val="24"/>
        </w:rPr>
        <w:t>)  банковских дней с даты  получения  Заказчиком оригинального комплекта документов, подписанного со стороны Исполнителя  (счета на оплату, акта оказания услуг 2 экземпляра).</w:t>
      </w:r>
    </w:p>
    <w:p w:rsidR="008E7C76" w:rsidRPr="003662C1" w:rsidRDefault="008E7C76" w:rsidP="008E7C76">
      <w:pPr>
        <w:spacing w:before="0"/>
        <w:ind w:firstLine="0"/>
        <w:jc w:val="left"/>
        <w:rPr>
          <w:szCs w:val="24"/>
          <w:u w:val="single"/>
        </w:rPr>
      </w:pPr>
    </w:p>
    <w:p w:rsidR="008E7C76" w:rsidRPr="008E7C76" w:rsidRDefault="00C7476A" w:rsidP="008E7C76">
      <w:pPr>
        <w:widowControl/>
        <w:shd w:val="clear" w:color="auto" w:fill="FFFFFF"/>
        <w:spacing w:before="0"/>
        <w:ind w:firstLine="567"/>
        <w:rPr>
          <w:color w:val="000000"/>
          <w:szCs w:val="24"/>
        </w:rPr>
      </w:pPr>
      <w:r>
        <w:rPr>
          <w:b/>
          <w:szCs w:val="24"/>
        </w:rPr>
        <w:t>10</w:t>
      </w:r>
      <w:r w:rsidR="001211B2" w:rsidRPr="003662C1">
        <w:rPr>
          <w:b/>
          <w:szCs w:val="24"/>
        </w:rPr>
        <w:t xml:space="preserve">. Место оказания услуги: </w:t>
      </w:r>
      <w:r w:rsidR="008E7C76" w:rsidRPr="008E7C76">
        <w:rPr>
          <w:szCs w:val="24"/>
        </w:rPr>
        <w:t>по месту нахождения Исполнителя.</w:t>
      </w:r>
    </w:p>
    <w:p w:rsidR="00BD395A" w:rsidRPr="00C7476A" w:rsidRDefault="00BD395A" w:rsidP="00BD395A">
      <w:pPr>
        <w:ind w:firstLine="0"/>
        <w:contextualSpacing/>
        <w:jc w:val="left"/>
        <w:rPr>
          <w:color w:val="000000"/>
          <w:szCs w:val="24"/>
        </w:rPr>
      </w:pPr>
    </w:p>
    <w:p w:rsidR="001211B2" w:rsidRDefault="00C7476A" w:rsidP="00375A71">
      <w:pPr>
        <w:widowControl/>
        <w:spacing w:before="0"/>
        <w:ind w:firstLine="540"/>
        <w:contextualSpacing/>
        <w:jc w:val="left"/>
        <w:rPr>
          <w:bCs/>
          <w:szCs w:val="24"/>
        </w:rPr>
      </w:pPr>
      <w:r>
        <w:rPr>
          <w:b/>
          <w:bCs/>
          <w:szCs w:val="24"/>
        </w:rPr>
        <w:t>11</w:t>
      </w:r>
      <w:r w:rsidR="001211B2" w:rsidRPr="003662C1">
        <w:rPr>
          <w:b/>
          <w:bCs/>
          <w:szCs w:val="24"/>
        </w:rPr>
        <w:t xml:space="preserve">. Источник финансирования: </w:t>
      </w:r>
      <w:r w:rsidR="00672267" w:rsidRPr="003662C1">
        <w:rPr>
          <w:bCs/>
          <w:szCs w:val="24"/>
        </w:rPr>
        <w:t>ОМС/средства от предпринимательской деятельности</w:t>
      </w:r>
      <w:r w:rsidR="008E7C76">
        <w:rPr>
          <w:bCs/>
          <w:szCs w:val="24"/>
        </w:rPr>
        <w:t>.</w:t>
      </w:r>
    </w:p>
    <w:p w:rsidR="008E7C76" w:rsidRPr="003662C1" w:rsidRDefault="008E7C76" w:rsidP="00375A71">
      <w:pPr>
        <w:widowControl/>
        <w:spacing w:before="0"/>
        <w:ind w:firstLine="540"/>
        <w:contextualSpacing/>
        <w:jc w:val="left"/>
        <w:rPr>
          <w:bCs/>
          <w:szCs w:val="24"/>
        </w:rPr>
      </w:pPr>
    </w:p>
    <w:p w:rsidR="008E7C76" w:rsidRPr="003662C1" w:rsidRDefault="008E7C76" w:rsidP="008E7C76">
      <w:pPr>
        <w:widowControl/>
        <w:spacing w:before="0"/>
        <w:ind w:firstLine="540"/>
        <w:contextualSpacing/>
        <w:rPr>
          <w:szCs w:val="24"/>
        </w:rPr>
      </w:pPr>
      <w:r w:rsidRPr="003662C1">
        <w:rPr>
          <w:b/>
          <w:bCs/>
          <w:szCs w:val="24"/>
        </w:rPr>
        <w:t>Особые условия:</w:t>
      </w:r>
      <w:r w:rsidRPr="003662C1">
        <w:rPr>
          <w:b/>
          <w:szCs w:val="24"/>
        </w:rPr>
        <w:t xml:space="preserve"> </w:t>
      </w:r>
      <w:r w:rsidRPr="003662C1">
        <w:rPr>
          <w:szCs w:val="24"/>
        </w:rPr>
        <w:t xml:space="preserve">В случае, если Участник подает заявку на участие в запросе котировок и оказываемая услуга, является аналогом, то данная услуга по техническим характеристикам </w:t>
      </w:r>
      <w:r w:rsidRPr="003662C1">
        <w:rPr>
          <w:szCs w:val="24"/>
          <w:u w:val="single"/>
        </w:rPr>
        <w:t>не должна быть хуже,</w:t>
      </w:r>
      <w:r w:rsidRPr="003662C1">
        <w:rPr>
          <w:szCs w:val="24"/>
        </w:rPr>
        <w:t xml:space="preserve"> а по некоторым критериям даже лучше (либо аналогичным), чем те, которые были предложены Заказчиком в Техническом задании.</w:t>
      </w:r>
    </w:p>
    <w:p w:rsidR="008E7C76" w:rsidRPr="003662C1" w:rsidRDefault="008E7C76" w:rsidP="008E7C76">
      <w:pPr>
        <w:widowControl/>
        <w:spacing w:before="0"/>
        <w:ind w:firstLine="540"/>
        <w:contextualSpacing/>
        <w:rPr>
          <w:szCs w:val="24"/>
        </w:rPr>
      </w:pPr>
    </w:p>
    <w:p w:rsidR="001211B2" w:rsidRPr="003662C1" w:rsidRDefault="00C7476A" w:rsidP="0036502F">
      <w:pPr>
        <w:widowControl/>
        <w:spacing w:before="0"/>
        <w:ind w:firstLine="540"/>
        <w:contextualSpacing/>
        <w:rPr>
          <w:szCs w:val="24"/>
        </w:rPr>
      </w:pPr>
      <w:r>
        <w:rPr>
          <w:b/>
          <w:bCs/>
          <w:szCs w:val="24"/>
        </w:rPr>
        <w:t>12</w:t>
      </w:r>
      <w:r w:rsidR="001211B2" w:rsidRPr="003662C1">
        <w:rPr>
          <w:b/>
          <w:bCs/>
          <w:szCs w:val="24"/>
        </w:rPr>
        <w:t>. Дополнительные требования к поставщику</w:t>
      </w:r>
      <w:r w:rsidR="001211B2" w:rsidRPr="003662C1">
        <w:rPr>
          <w:bCs/>
          <w:szCs w:val="24"/>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1211B2" w:rsidRPr="003662C1" w:rsidRDefault="001211B2" w:rsidP="0036502F">
      <w:pPr>
        <w:rPr>
          <w:bCs/>
          <w:szCs w:val="24"/>
        </w:rPr>
      </w:pPr>
      <w:r w:rsidRPr="003662C1">
        <w:rPr>
          <w:bCs/>
          <w:szCs w:val="24"/>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1211B2" w:rsidRPr="003662C1" w:rsidRDefault="001211B2" w:rsidP="0036502F">
      <w:pPr>
        <w:widowControl/>
        <w:tabs>
          <w:tab w:val="left" w:pos="-2160"/>
        </w:tabs>
        <w:spacing w:before="0"/>
        <w:ind w:firstLine="720"/>
        <w:contextualSpacing/>
        <w:rPr>
          <w:b/>
          <w:szCs w:val="24"/>
        </w:rPr>
      </w:pPr>
    </w:p>
    <w:p w:rsidR="001211B2" w:rsidRPr="003662C1" w:rsidRDefault="00C7476A" w:rsidP="0036502F">
      <w:pPr>
        <w:pStyle w:val="ab"/>
        <w:tabs>
          <w:tab w:val="left" w:pos="567"/>
        </w:tabs>
        <w:rPr>
          <w:szCs w:val="24"/>
        </w:rPr>
      </w:pPr>
      <w:r>
        <w:rPr>
          <w:b/>
          <w:szCs w:val="24"/>
        </w:rPr>
        <w:t>13</w:t>
      </w:r>
      <w:r w:rsidR="001211B2" w:rsidRPr="003662C1">
        <w:rPr>
          <w:b/>
          <w:szCs w:val="24"/>
        </w:rPr>
        <w:t>. Место и время подачи котировочных заявок:</w:t>
      </w:r>
      <w:r w:rsidR="001211B2" w:rsidRPr="003662C1">
        <w:rPr>
          <w:szCs w:val="24"/>
        </w:rPr>
        <w:t xml:space="preserve"> Частное учреждение здравоохранения «Больница «РЖД – Медицина» имени К.Э. Циолковского города Калуга» по адресу: 248006, г. Калуга ул. Болотникова, д.1, приемная главного врача</w:t>
      </w:r>
    </w:p>
    <w:p w:rsidR="001211B2" w:rsidRPr="003662C1" w:rsidRDefault="001211B2" w:rsidP="0036502F">
      <w:pPr>
        <w:widowControl/>
        <w:spacing w:before="0"/>
        <w:ind w:firstLine="540"/>
        <w:contextualSpacing/>
        <w:rPr>
          <w:bCs/>
          <w:szCs w:val="24"/>
        </w:rPr>
      </w:pPr>
    </w:p>
    <w:p w:rsidR="001211B2" w:rsidRPr="003662C1" w:rsidRDefault="001211B2" w:rsidP="0036502F">
      <w:pPr>
        <w:widowControl/>
        <w:spacing w:before="0"/>
        <w:ind w:firstLine="540"/>
        <w:contextualSpacing/>
        <w:rPr>
          <w:b/>
          <w:szCs w:val="24"/>
        </w:rPr>
      </w:pPr>
      <w:r w:rsidRPr="003662C1">
        <w:rPr>
          <w:b/>
          <w:szCs w:val="24"/>
        </w:rPr>
        <w:t xml:space="preserve">Срок начала подачи котировочных заявок: с </w:t>
      </w:r>
      <w:r w:rsidR="00093916" w:rsidRPr="003662C1">
        <w:rPr>
          <w:b/>
          <w:szCs w:val="24"/>
        </w:rPr>
        <w:t xml:space="preserve">10:00 </w:t>
      </w:r>
      <w:r w:rsidR="008E7C76">
        <w:rPr>
          <w:b/>
          <w:szCs w:val="24"/>
        </w:rPr>
        <w:t>25</w:t>
      </w:r>
      <w:r w:rsidR="0038494A" w:rsidRPr="003662C1">
        <w:rPr>
          <w:b/>
          <w:szCs w:val="24"/>
        </w:rPr>
        <w:t>.</w:t>
      </w:r>
      <w:r w:rsidR="00093916" w:rsidRPr="003662C1">
        <w:rPr>
          <w:b/>
          <w:szCs w:val="24"/>
        </w:rPr>
        <w:t>0</w:t>
      </w:r>
      <w:r w:rsidR="008E7C76">
        <w:rPr>
          <w:b/>
          <w:szCs w:val="24"/>
        </w:rPr>
        <w:t>7</w:t>
      </w:r>
      <w:r w:rsidR="00093916" w:rsidRPr="003662C1">
        <w:rPr>
          <w:b/>
          <w:szCs w:val="24"/>
        </w:rPr>
        <w:t>.202</w:t>
      </w:r>
      <w:r w:rsidR="0084187E">
        <w:rPr>
          <w:b/>
          <w:szCs w:val="24"/>
        </w:rPr>
        <w:t>2</w:t>
      </w:r>
      <w:r w:rsidRPr="003662C1">
        <w:rPr>
          <w:b/>
          <w:szCs w:val="24"/>
        </w:rPr>
        <w:t>г.</w:t>
      </w:r>
    </w:p>
    <w:p w:rsidR="001211B2" w:rsidRPr="003662C1" w:rsidRDefault="001211B2" w:rsidP="0036502F">
      <w:pPr>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Срок окончания подачи котировочных заявок: до 1</w:t>
      </w:r>
      <w:r w:rsidR="00E6278F" w:rsidRPr="003662C1">
        <w:rPr>
          <w:b/>
          <w:szCs w:val="24"/>
        </w:rPr>
        <w:t>0</w:t>
      </w:r>
      <w:r w:rsidR="001C0462" w:rsidRPr="003662C1">
        <w:rPr>
          <w:b/>
          <w:szCs w:val="24"/>
        </w:rPr>
        <w:t>:</w:t>
      </w:r>
      <w:r w:rsidR="008E7C76">
        <w:rPr>
          <w:b/>
          <w:szCs w:val="24"/>
        </w:rPr>
        <w:t>00</w:t>
      </w:r>
      <w:r w:rsidR="00093916" w:rsidRPr="003662C1">
        <w:rPr>
          <w:b/>
          <w:szCs w:val="24"/>
        </w:rPr>
        <w:t xml:space="preserve"> </w:t>
      </w:r>
      <w:r w:rsidR="008E7C76">
        <w:rPr>
          <w:b/>
          <w:szCs w:val="24"/>
        </w:rPr>
        <w:t>28</w:t>
      </w:r>
      <w:r w:rsidR="00D915E0" w:rsidRPr="003662C1">
        <w:rPr>
          <w:b/>
          <w:szCs w:val="24"/>
        </w:rPr>
        <w:t>.</w:t>
      </w:r>
      <w:r w:rsidR="0084187E">
        <w:rPr>
          <w:b/>
          <w:szCs w:val="24"/>
        </w:rPr>
        <w:t>0</w:t>
      </w:r>
      <w:r w:rsidR="008E7C76">
        <w:rPr>
          <w:b/>
          <w:szCs w:val="24"/>
        </w:rPr>
        <w:t>7</w:t>
      </w:r>
      <w:r w:rsidR="00093916" w:rsidRPr="003662C1">
        <w:rPr>
          <w:b/>
          <w:szCs w:val="24"/>
        </w:rPr>
        <w:t>.202</w:t>
      </w:r>
      <w:r w:rsidR="0084187E">
        <w:rPr>
          <w:b/>
          <w:szCs w:val="24"/>
        </w:rPr>
        <w:t>2</w:t>
      </w:r>
      <w:r w:rsidRPr="003662C1">
        <w:rPr>
          <w:b/>
          <w:szCs w:val="24"/>
        </w:rPr>
        <w:t xml:space="preserve"> г.</w:t>
      </w:r>
    </w:p>
    <w:p w:rsidR="001211B2" w:rsidRPr="003662C1" w:rsidRDefault="001211B2" w:rsidP="0036502F">
      <w:pPr>
        <w:widowControl/>
        <w:spacing w:before="0"/>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Дата и время вскрытия конвертов с заявками: в 1</w:t>
      </w:r>
      <w:r w:rsidR="00E6278F" w:rsidRPr="003662C1">
        <w:rPr>
          <w:b/>
          <w:szCs w:val="24"/>
        </w:rPr>
        <w:t>1</w:t>
      </w:r>
      <w:r w:rsidR="007E2CF0" w:rsidRPr="003662C1">
        <w:rPr>
          <w:b/>
          <w:szCs w:val="24"/>
        </w:rPr>
        <w:t>:</w:t>
      </w:r>
      <w:r w:rsidR="008E7C76">
        <w:rPr>
          <w:b/>
          <w:szCs w:val="24"/>
        </w:rPr>
        <w:t>00</w:t>
      </w:r>
      <w:r w:rsidR="00093916" w:rsidRPr="003662C1">
        <w:rPr>
          <w:b/>
          <w:szCs w:val="24"/>
        </w:rPr>
        <w:t xml:space="preserve"> </w:t>
      </w:r>
      <w:r w:rsidR="008E7C76">
        <w:rPr>
          <w:b/>
          <w:szCs w:val="24"/>
        </w:rPr>
        <w:t>28</w:t>
      </w:r>
      <w:r w:rsidR="00C7476A" w:rsidRPr="003662C1">
        <w:rPr>
          <w:b/>
          <w:szCs w:val="24"/>
        </w:rPr>
        <w:t>.</w:t>
      </w:r>
      <w:r w:rsidR="00C7476A">
        <w:rPr>
          <w:b/>
          <w:szCs w:val="24"/>
        </w:rPr>
        <w:t>0</w:t>
      </w:r>
      <w:r w:rsidR="008E7C76">
        <w:rPr>
          <w:b/>
          <w:szCs w:val="24"/>
        </w:rPr>
        <w:t>7</w:t>
      </w:r>
      <w:r w:rsidR="00093916" w:rsidRPr="003662C1">
        <w:rPr>
          <w:b/>
          <w:szCs w:val="24"/>
        </w:rPr>
        <w:t>.202</w:t>
      </w:r>
      <w:r w:rsidR="0084187E">
        <w:rPr>
          <w:b/>
          <w:szCs w:val="24"/>
        </w:rPr>
        <w:t>2</w:t>
      </w:r>
      <w:r w:rsidRPr="003662C1">
        <w:rPr>
          <w:b/>
          <w:szCs w:val="24"/>
        </w:rPr>
        <w:t>г.</w:t>
      </w:r>
    </w:p>
    <w:p w:rsidR="001211B2" w:rsidRPr="003662C1" w:rsidRDefault="001211B2" w:rsidP="0036502F">
      <w:pPr>
        <w:widowControl/>
        <w:spacing w:before="0"/>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Дата, время и место рассмотрения котировочных заявок: в 1</w:t>
      </w:r>
      <w:r w:rsidR="0031489B" w:rsidRPr="003662C1">
        <w:rPr>
          <w:b/>
          <w:szCs w:val="24"/>
        </w:rPr>
        <w:t>1.</w:t>
      </w:r>
      <w:r w:rsidR="008E7C76">
        <w:rPr>
          <w:b/>
          <w:szCs w:val="24"/>
        </w:rPr>
        <w:t>00</w:t>
      </w:r>
      <w:r w:rsidRPr="003662C1">
        <w:rPr>
          <w:b/>
          <w:szCs w:val="24"/>
        </w:rPr>
        <w:t xml:space="preserve"> часов </w:t>
      </w:r>
      <w:r w:rsidR="008E7C76">
        <w:rPr>
          <w:b/>
          <w:szCs w:val="24"/>
        </w:rPr>
        <w:t>28</w:t>
      </w:r>
      <w:r w:rsidR="00C7476A" w:rsidRPr="003662C1">
        <w:rPr>
          <w:b/>
          <w:szCs w:val="24"/>
        </w:rPr>
        <w:t>.</w:t>
      </w:r>
      <w:r w:rsidR="00C7476A">
        <w:rPr>
          <w:b/>
          <w:szCs w:val="24"/>
        </w:rPr>
        <w:t>0</w:t>
      </w:r>
      <w:r w:rsidR="008E7C76">
        <w:rPr>
          <w:b/>
          <w:szCs w:val="24"/>
        </w:rPr>
        <w:t>7</w:t>
      </w:r>
      <w:r w:rsidR="00093916" w:rsidRPr="003662C1">
        <w:rPr>
          <w:b/>
          <w:szCs w:val="24"/>
        </w:rPr>
        <w:t>.202</w:t>
      </w:r>
      <w:r w:rsidR="0084187E">
        <w:rPr>
          <w:b/>
          <w:szCs w:val="24"/>
        </w:rPr>
        <w:t>2</w:t>
      </w:r>
      <w:r w:rsidRPr="003662C1">
        <w:rPr>
          <w:b/>
          <w:szCs w:val="24"/>
        </w:rPr>
        <w:t>г.</w:t>
      </w:r>
    </w:p>
    <w:p w:rsidR="001211B2" w:rsidRPr="003662C1" w:rsidRDefault="001211B2" w:rsidP="00166271">
      <w:pPr>
        <w:pStyle w:val="ab"/>
        <w:tabs>
          <w:tab w:val="left" w:pos="567"/>
        </w:tabs>
        <w:ind w:firstLine="0"/>
        <w:rPr>
          <w:szCs w:val="24"/>
        </w:rPr>
      </w:pPr>
      <w:r w:rsidRPr="003662C1">
        <w:rPr>
          <w:szCs w:val="24"/>
        </w:rPr>
        <w:t xml:space="preserve">в </w:t>
      </w:r>
      <w:r w:rsidR="003D25EB">
        <w:rPr>
          <w:szCs w:val="24"/>
        </w:rPr>
        <w:t>конференц-</w:t>
      </w:r>
      <w:r w:rsidRPr="003662C1">
        <w:rPr>
          <w:szCs w:val="24"/>
        </w:rPr>
        <w:t>зале ЧУЗ «РЖД – Медицина» г. Калуга, по адресу: 248018, г. Калуга ул. Болотникова, д.1</w:t>
      </w:r>
    </w:p>
    <w:p w:rsidR="001211B2" w:rsidRPr="003662C1" w:rsidRDefault="001211B2" w:rsidP="0036502F">
      <w:pPr>
        <w:pStyle w:val="ab"/>
        <w:ind w:firstLine="720"/>
        <w:rPr>
          <w:szCs w:val="24"/>
        </w:rPr>
      </w:pPr>
      <w:r w:rsidRPr="003662C1">
        <w:rPr>
          <w:b/>
          <w:szCs w:val="24"/>
        </w:rPr>
        <w:t>Котировочные заявки рассматриваются</w:t>
      </w:r>
      <w:r w:rsidRPr="003662C1">
        <w:rPr>
          <w:szCs w:val="24"/>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1211B2" w:rsidRPr="003662C1" w:rsidRDefault="001211B2" w:rsidP="0036502F">
      <w:pPr>
        <w:pStyle w:val="ab"/>
        <w:ind w:firstLine="720"/>
        <w:rPr>
          <w:szCs w:val="24"/>
        </w:rPr>
      </w:pPr>
      <w:r w:rsidRPr="003662C1">
        <w:rPr>
          <w:szCs w:val="24"/>
        </w:rPr>
        <w:t xml:space="preserve">Протокол рассмотрения и оценки котировочных заявок опубликовывается на сайте </w:t>
      </w:r>
      <w:hyperlink r:id="rId6" w:history="1">
        <w:r w:rsidRPr="003662C1">
          <w:rPr>
            <w:rStyle w:val="a8"/>
            <w:szCs w:val="24"/>
            <w:lang w:val="en-US"/>
          </w:rPr>
          <w:t>www</w:t>
        </w:r>
        <w:r w:rsidRPr="003662C1">
          <w:rPr>
            <w:rStyle w:val="a8"/>
            <w:szCs w:val="24"/>
          </w:rPr>
          <w:t>.</w:t>
        </w:r>
        <w:r w:rsidRPr="003662C1">
          <w:rPr>
            <w:rStyle w:val="a8"/>
            <w:szCs w:val="24"/>
            <w:lang w:val="en-US"/>
          </w:rPr>
          <w:t>zdklinik</w:t>
        </w:r>
        <w:r w:rsidRPr="003662C1">
          <w:rPr>
            <w:rStyle w:val="a8"/>
            <w:szCs w:val="24"/>
          </w:rPr>
          <w:t>.</w:t>
        </w:r>
        <w:r w:rsidRPr="003662C1">
          <w:rPr>
            <w:rStyle w:val="a8"/>
            <w:szCs w:val="24"/>
            <w:lang w:val="en-US"/>
          </w:rPr>
          <w:t>ru</w:t>
        </w:r>
      </w:hyperlink>
      <w:r w:rsidRPr="003662C1">
        <w:rPr>
          <w:szCs w:val="24"/>
        </w:rPr>
        <w:t xml:space="preserve"> не позднее 2 дней с даты его подписания.</w:t>
      </w:r>
    </w:p>
    <w:p w:rsidR="008506FD" w:rsidRPr="003662C1" w:rsidRDefault="00C7476A" w:rsidP="0036502F">
      <w:pPr>
        <w:pStyle w:val="a5"/>
        <w:spacing w:before="29" w:after="29"/>
        <w:ind w:firstLine="720"/>
        <w:jc w:val="both"/>
        <w:rPr>
          <w:b/>
          <w:sz w:val="24"/>
          <w:szCs w:val="24"/>
        </w:rPr>
      </w:pPr>
      <w:r>
        <w:rPr>
          <w:b/>
          <w:sz w:val="24"/>
          <w:szCs w:val="24"/>
        </w:rPr>
        <w:t>14</w:t>
      </w:r>
      <w:r w:rsidR="001211B2" w:rsidRPr="003662C1">
        <w:rPr>
          <w:b/>
          <w:sz w:val="24"/>
          <w:szCs w:val="24"/>
        </w:rPr>
        <w:t>. Требования к котировочным заявкам:</w:t>
      </w:r>
    </w:p>
    <w:p w:rsidR="001211B2" w:rsidRPr="003662C1" w:rsidRDefault="001211B2" w:rsidP="00093916">
      <w:pPr>
        <w:pStyle w:val="a5"/>
        <w:spacing w:before="29" w:after="29"/>
        <w:ind w:firstLine="720"/>
        <w:jc w:val="both"/>
        <w:rPr>
          <w:sz w:val="24"/>
          <w:szCs w:val="24"/>
        </w:rPr>
      </w:pPr>
      <w:r w:rsidRPr="003662C1">
        <w:rPr>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w:t>
      </w:r>
      <w:r w:rsidR="00093916" w:rsidRPr="003662C1">
        <w:rPr>
          <w:sz w:val="24"/>
          <w:szCs w:val="24"/>
        </w:rPr>
        <w:t>ика закупки по лоту отклоняются</w:t>
      </w:r>
      <w:r w:rsidR="00607ABF">
        <w:rPr>
          <w:sz w:val="24"/>
          <w:szCs w:val="24"/>
        </w:rPr>
        <w:t xml:space="preserve"> </w:t>
      </w:r>
      <w:r w:rsidRPr="003662C1">
        <w:rPr>
          <w:sz w:val="24"/>
          <w:szCs w:val="24"/>
        </w:rPr>
        <w:t>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w:t>
      </w:r>
    </w:p>
    <w:p w:rsidR="001211B2" w:rsidRPr="003662C1" w:rsidRDefault="001211B2" w:rsidP="0036502F">
      <w:pPr>
        <w:pStyle w:val="ab"/>
        <w:ind w:firstLine="720"/>
        <w:rPr>
          <w:szCs w:val="24"/>
        </w:rPr>
      </w:pPr>
      <w:r w:rsidRPr="003662C1">
        <w:rPr>
          <w:szCs w:val="24"/>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1211B2" w:rsidRPr="003662C1" w:rsidRDefault="001211B2" w:rsidP="0036502F">
      <w:pPr>
        <w:pStyle w:val="ab"/>
        <w:ind w:firstLine="720"/>
        <w:rPr>
          <w:szCs w:val="24"/>
        </w:rPr>
      </w:pPr>
      <w:r w:rsidRPr="003662C1">
        <w:rPr>
          <w:szCs w:val="24"/>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1211B2" w:rsidRPr="003662C1" w:rsidRDefault="001211B2" w:rsidP="0036502F">
      <w:pPr>
        <w:pStyle w:val="ab"/>
        <w:ind w:firstLine="720"/>
        <w:rPr>
          <w:szCs w:val="24"/>
        </w:rPr>
      </w:pPr>
      <w:r w:rsidRPr="003662C1">
        <w:rPr>
          <w:szCs w:val="24"/>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1211B2" w:rsidRPr="003662C1" w:rsidRDefault="001211B2" w:rsidP="0036502F">
      <w:pPr>
        <w:pStyle w:val="ab"/>
        <w:ind w:firstLine="720"/>
        <w:rPr>
          <w:szCs w:val="24"/>
        </w:rPr>
      </w:pPr>
      <w:r w:rsidRPr="003662C1">
        <w:rPr>
          <w:szCs w:val="24"/>
        </w:rPr>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1211B2" w:rsidRPr="003662C1" w:rsidRDefault="001211B2" w:rsidP="0036502F">
      <w:pPr>
        <w:pStyle w:val="ab"/>
        <w:ind w:firstLine="720"/>
        <w:rPr>
          <w:szCs w:val="24"/>
        </w:rPr>
      </w:pPr>
      <w:r w:rsidRPr="003662C1">
        <w:rPr>
          <w:szCs w:val="24"/>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211B2" w:rsidRPr="003662C1" w:rsidRDefault="001211B2" w:rsidP="0036502F">
      <w:pPr>
        <w:pStyle w:val="ab"/>
        <w:ind w:firstLine="720"/>
        <w:rPr>
          <w:szCs w:val="24"/>
        </w:rPr>
      </w:pPr>
      <w:r w:rsidRPr="003662C1">
        <w:rPr>
          <w:szCs w:val="24"/>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1211B2" w:rsidRPr="003662C1" w:rsidRDefault="001211B2" w:rsidP="0036502F">
      <w:pPr>
        <w:pStyle w:val="ab"/>
        <w:ind w:firstLine="720"/>
        <w:rPr>
          <w:szCs w:val="24"/>
        </w:rPr>
      </w:pPr>
      <w:r w:rsidRPr="003662C1">
        <w:rPr>
          <w:szCs w:val="24"/>
        </w:rPr>
        <w:lastRenderedPageBreak/>
        <w:t>В заявке на участие в закупке должно быть указано (декларировано) наименование страны происхождения поставляемого товара.</w:t>
      </w:r>
    </w:p>
    <w:p w:rsidR="001211B2" w:rsidRPr="003662C1" w:rsidRDefault="001211B2" w:rsidP="0036502F">
      <w:pPr>
        <w:pStyle w:val="a5"/>
        <w:spacing w:before="29" w:after="29"/>
        <w:ind w:firstLine="720"/>
        <w:jc w:val="both"/>
        <w:rPr>
          <w:b/>
          <w:sz w:val="24"/>
          <w:szCs w:val="24"/>
        </w:rPr>
      </w:pPr>
      <w:r w:rsidRPr="003662C1">
        <w:rPr>
          <w:b/>
          <w:sz w:val="24"/>
          <w:szCs w:val="24"/>
        </w:rPr>
        <w:t>Конкурсная комиссия отклоняет котировочные заявки в случае:</w:t>
      </w:r>
    </w:p>
    <w:p w:rsidR="001211B2" w:rsidRPr="003662C1" w:rsidRDefault="001211B2" w:rsidP="0036502F">
      <w:pPr>
        <w:pStyle w:val="ab"/>
        <w:ind w:firstLine="720"/>
        <w:rPr>
          <w:szCs w:val="24"/>
        </w:rPr>
      </w:pPr>
      <w:r w:rsidRPr="003662C1">
        <w:rPr>
          <w:szCs w:val="24"/>
        </w:rPr>
        <w:t>1) несоответствия заявки требованиям, указанным в извещении;</w:t>
      </w:r>
    </w:p>
    <w:p w:rsidR="001211B2" w:rsidRPr="003662C1" w:rsidRDefault="001211B2" w:rsidP="0036502F">
      <w:pPr>
        <w:pStyle w:val="ab"/>
        <w:ind w:firstLine="720"/>
        <w:rPr>
          <w:szCs w:val="24"/>
        </w:rPr>
      </w:pPr>
      <w:r w:rsidRPr="003662C1">
        <w:rPr>
          <w:szCs w:val="24"/>
        </w:rPr>
        <w:t>2) при предложении в заявке цены товаров, работ, услуг выше начальной (максимальной) цены договора;</w:t>
      </w:r>
    </w:p>
    <w:p w:rsidR="001211B2" w:rsidRPr="003662C1" w:rsidRDefault="001211B2" w:rsidP="0036502F">
      <w:pPr>
        <w:pStyle w:val="ab"/>
        <w:ind w:firstLine="720"/>
        <w:rPr>
          <w:szCs w:val="24"/>
        </w:rPr>
      </w:pPr>
      <w:r w:rsidRPr="003662C1">
        <w:rPr>
          <w:szCs w:val="24"/>
        </w:rPr>
        <w:t>3) отказа от проведения закупки;</w:t>
      </w:r>
    </w:p>
    <w:p w:rsidR="001211B2" w:rsidRPr="003662C1" w:rsidRDefault="001211B2" w:rsidP="0036502F">
      <w:pPr>
        <w:pStyle w:val="ab"/>
        <w:ind w:firstLine="720"/>
        <w:rPr>
          <w:szCs w:val="24"/>
        </w:rPr>
      </w:pPr>
      <w:r w:rsidRPr="003662C1">
        <w:rPr>
          <w:szCs w:val="24"/>
        </w:rPr>
        <w:t>4) непредставления участником закупки разъяснений положений котировочной заявки (в случае наличия требования заказчика).</w:t>
      </w:r>
    </w:p>
    <w:p w:rsidR="001211B2" w:rsidRPr="003662C1" w:rsidRDefault="001211B2" w:rsidP="0036502F">
      <w:pPr>
        <w:pStyle w:val="ab"/>
        <w:ind w:firstLine="720"/>
        <w:rPr>
          <w:szCs w:val="24"/>
        </w:rPr>
      </w:pPr>
      <w:r w:rsidRPr="003662C1">
        <w:rPr>
          <w:szCs w:val="24"/>
        </w:rPr>
        <w:t xml:space="preserve">По результатам рассмотрения и оценки представленных заявок, </w:t>
      </w:r>
      <w:r w:rsidR="008C50D4" w:rsidRPr="003662C1">
        <w:rPr>
          <w:szCs w:val="24"/>
        </w:rPr>
        <w:t>у</w:t>
      </w:r>
      <w:r w:rsidRPr="003662C1">
        <w:rPr>
          <w:szCs w:val="24"/>
        </w:rPr>
        <w:t>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1211B2" w:rsidRPr="003662C1" w:rsidRDefault="001211B2" w:rsidP="0036502F">
      <w:pPr>
        <w:pStyle w:val="21"/>
        <w:spacing w:after="0" w:line="240" w:lineRule="auto"/>
        <w:jc w:val="both"/>
      </w:pPr>
    </w:p>
    <w:p w:rsidR="001211B2" w:rsidRPr="003662C1" w:rsidRDefault="00C7476A" w:rsidP="00526A67">
      <w:pPr>
        <w:pStyle w:val="ConsPlusNormal"/>
        <w:rPr>
          <w:rFonts w:ascii="Times New Roman" w:hAnsi="Times New Roman" w:cs="Times New Roman"/>
          <w:b/>
          <w:sz w:val="24"/>
          <w:szCs w:val="24"/>
        </w:rPr>
      </w:pPr>
      <w:r>
        <w:rPr>
          <w:rFonts w:ascii="Times New Roman" w:hAnsi="Times New Roman" w:cs="Times New Roman"/>
          <w:b/>
          <w:sz w:val="24"/>
          <w:szCs w:val="24"/>
        </w:rPr>
        <w:t>15</w:t>
      </w:r>
      <w:r w:rsidR="001211B2" w:rsidRPr="003662C1">
        <w:rPr>
          <w:rFonts w:ascii="Times New Roman" w:hAnsi="Times New Roman" w:cs="Times New Roman"/>
          <w:b/>
          <w:sz w:val="24"/>
          <w:szCs w:val="24"/>
        </w:rPr>
        <w:t>. Формы, порядок дата и время начала и дата и время окончания срока предоставления участникам закупки разъяснений положений документации о закупке:</w:t>
      </w:r>
    </w:p>
    <w:p w:rsidR="001211B2" w:rsidRPr="003662C1" w:rsidRDefault="001211B2" w:rsidP="0036502F">
      <w:pPr>
        <w:pStyle w:val="ab"/>
        <w:ind w:firstLine="720"/>
        <w:rPr>
          <w:b/>
          <w:szCs w:val="24"/>
        </w:rPr>
      </w:pPr>
      <w:r w:rsidRPr="003662C1">
        <w:rPr>
          <w:szCs w:val="24"/>
        </w:rPr>
        <w:t>Дата и время начала и предоставления участникам закупки разъяснений положений документации о закупке (время московское):</w:t>
      </w:r>
      <w:r w:rsidRPr="003662C1">
        <w:rPr>
          <w:b/>
          <w:szCs w:val="24"/>
        </w:rPr>
        <w:t xml:space="preserve"> с 11:</w:t>
      </w:r>
      <w:r w:rsidR="00093916" w:rsidRPr="003662C1">
        <w:rPr>
          <w:b/>
          <w:szCs w:val="24"/>
        </w:rPr>
        <w:t xml:space="preserve">00 час. </w:t>
      </w:r>
      <w:r w:rsidR="008E7C76">
        <w:rPr>
          <w:b/>
          <w:szCs w:val="24"/>
        </w:rPr>
        <w:t>25</w:t>
      </w:r>
      <w:r w:rsidR="0038494A" w:rsidRPr="003662C1">
        <w:rPr>
          <w:b/>
          <w:szCs w:val="24"/>
        </w:rPr>
        <w:t>.</w:t>
      </w:r>
      <w:r w:rsidR="00093916" w:rsidRPr="003662C1">
        <w:rPr>
          <w:b/>
          <w:szCs w:val="24"/>
        </w:rPr>
        <w:t>0</w:t>
      </w:r>
      <w:r w:rsidR="008E7C76">
        <w:rPr>
          <w:b/>
          <w:szCs w:val="24"/>
        </w:rPr>
        <w:t>7</w:t>
      </w:r>
      <w:r w:rsidR="00093916" w:rsidRPr="003662C1">
        <w:rPr>
          <w:b/>
          <w:szCs w:val="24"/>
        </w:rPr>
        <w:t>.202</w:t>
      </w:r>
      <w:r w:rsidR="00B873E6">
        <w:rPr>
          <w:b/>
          <w:szCs w:val="24"/>
        </w:rPr>
        <w:t>2</w:t>
      </w:r>
      <w:r w:rsidRPr="003662C1">
        <w:rPr>
          <w:b/>
          <w:szCs w:val="24"/>
        </w:rPr>
        <w:t xml:space="preserve"> г.</w:t>
      </w:r>
    </w:p>
    <w:p w:rsidR="001211B2" w:rsidRPr="003662C1" w:rsidRDefault="001211B2" w:rsidP="0036502F">
      <w:pPr>
        <w:pStyle w:val="ab"/>
        <w:ind w:firstLine="720"/>
        <w:rPr>
          <w:b/>
          <w:szCs w:val="24"/>
        </w:rPr>
      </w:pPr>
      <w:r w:rsidRPr="003662C1">
        <w:rPr>
          <w:szCs w:val="24"/>
        </w:rPr>
        <w:t xml:space="preserve">Дата и время окончания срока предоставления участникам закупки разъяснений положений документации о закупке (время московское): </w:t>
      </w:r>
      <w:r w:rsidRPr="003662C1">
        <w:rPr>
          <w:b/>
          <w:szCs w:val="24"/>
        </w:rPr>
        <w:t xml:space="preserve">до 09:00 </w:t>
      </w:r>
      <w:r w:rsidR="00093916" w:rsidRPr="003662C1">
        <w:rPr>
          <w:b/>
          <w:szCs w:val="24"/>
        </w:rPr>
        <w:t xml:space="preserve">час.  </w:t>
      </w:r>
      <w:r w:rsidR="008E7C76">
        <w:rPr>
          <w:b/>
          <w:szCs w:val="24"/>
        </w:rPr>
        <w:t>28</w:t>
      </w:r>
      <w:r w:rsidR="00FA584F" w:rsidRPr="003662C1">
        <w:rPr>
          <w:b/>
          <w:szCs w:val="24"/>
        </w:rPr>
        <w:t>.</w:t>
      </w:r>
      <w:r w:rsidR="00B873E6">
        <w:rPr>
          <w:b/>
          <w:szCs w:val="24"/>
        </w:rPr>
        <w:t>0</w:t>
      </w:r>
      <w:r w:rsidR="008E7C76">
        <w:rPr>
          <w:b/>
          <w:szCs w:val="24"/>
        </w:rPr>
        <w:t>7</w:t>
      </w:r>
      <w:r w:rsidR="00093916" w:rsidRPr="003662C1">
        <w:rPr>
          <w:b/>
          <w:szCs w:val="24"/>
        </w:rPr>
        <w:t>.202</w:t>
      </w:r>
      <w:r w:rsidR="00B873E6">
        <w:rPr>
          <w:b/>
          <w:szCs w:val="24"/>
        </w:rPr>
        <w:t>2</w:t>
      </w:r>
      <w:r w:rsidRPr="003662C1">
        <w:rPr>
          <w:b/>
          <w:szCs w:val="24"/>
        </w:rPr>
        <w:t xml:space="preserve"> г.</w:t>
      </w:r>
    </w:p>
    <w:p w:rsidR="001211B2" w:rsidRPr="003662C1" w:rsidRDefault="001211B2" w:rsidP="00526A67">
      <w:pPr>
        <w:pStyle w:val="a5"/>
        <w:tabs>
          <w:tab w:val="left" w:pos="560"/>
          <w:tab w:val="left" w:pos="1316"/>
        </w:tabs>
        <w:spacing w:after="0"/>
        <w:ind w:firstLine="567"/>
        <w:contextualSpacing/>
        <w:rPr>
          <w:b/>
          <w:sz w:val="24"/>
          <w:szCs w:val="24"/>
        </w:rPr>
      </w:pPr>
      <w:r w:rsidRPr="003662C1">
        <w:rPr>
          <w:b/>
          <w:sz w:val="24"/>
          <w:szCs w:val="24"/>
        </w:rPr>
        <w:t>Формы и порядок предоставления участникам закупки разъяснений положений документации о закупке:</w:t>
      </w:r>
    </w:p>
    <w:p w:rsidR="001211B2" w:rsidRPr="003662C1" w:rsidRDefault="001211B2" w:rsidP="0036502F">
      <w:pPr>
        <w:pStyle w:val="ab"/>
        <w:ind w:firstLine="720"/>
        <w:rPr>
          <w:szCs w:val="24"/>
        </w:rPr>
      </w:pPr>
      <w:r w:rsidRPr="003662C1">
        <w:rPr>
          <w:szCs w:val="24"/>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1211B2" w:rsidRPr="003662C1" w:rsidRDefault="001211B2" w:rsidP="0036502F">
      <w:pPr>
        <w:pStyle w:val="ab"/>
        <w:ind w:firstLine="720"/>
        <w:rPr>
          <w:szCs w:val="24"/>
        </w:rPr>
      </w:pPr>
      <w:r w:rsidRPr="003662C1">
        <w:rPr>
          <w:szCs w:val="24"/>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1211B2" w:rsidRPr="003662C1" w:rsidRDefault="00C7476A" w:rsidP="0036502F">
      <w:pPr>
        <w:pStyle w:val="a5"/>
        <w:spacing w:before="29" w:after="29"/>
        <w:ind w:firstLine="720"/>
        <w:jc w:val="both"/>
        <w:rPr>
          <w:b/>
          <w:sz w:val="24"/>
          <w:szCs w:val="24"/>
        </w:rPr>
      </w:pPr>
      <w:r>
        <w:rPr>
          <w:b/>
          <w:sz w:val="24"/>
          <w:szCs w:val="24"/>
        </w:rPr>
        <w:t>16</w:t>
      </w:r>
      <w:r w:rsidR="001211B2" w:rsidRPr="003662C1">
        <w:rPr>
          <w:b/>
          <w:sz w:val="24"/>
          <w:szCs w:val="24"/>
        </w:rPr>
        <w:t>. Обязательные требования к участникам запроса котировок:</w:t>
      </w:r>
    </w:p>
    <w:p w:rsidR="001211B2" w:rsidRPr="003662C1" w:rsidRDefault="001211B2" w:rsidP="0036502F">
      <w:pPr>
        <w:widowControl/>
        <w:spacing w:before="0"/>
        <w:ind w:firstLine="720"/>
        <w:rPr>
          <w:szCs w:val="24"/>
        </w:rPr>
      </w:pPr>
      <w:r w:rsidRPr="003662C1">
        <w:rPr>
          <w:szCs w:val="24"/>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1211B2" w:rsidRPr="003662C1" w:rsidRDefault="001211B2" w:rsidP="0036502F">
      <w:pPr>
        <w:widowControl/>
        <w:spacing w:before="0"/>
        <w:ind w:firstLine="720"/>
        <w:rPr>
          <w:szCs w:val="24"/>
        </w:rPr>
      </w:pPr>
      <w:r w:rsidRPr="003662C1">
        <w:rPr>
          <w:szCs w:val="24"/>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211B2" w:rsidRPr="003662C1" w:rsidRDefault="001211B2" w:rsidP="0036502F">
      <w:pPr>
        <w:widowControl/>
        <w:spacing w:before="0"/>
        <w:ind w:firstLine="720"/>
        <w:rPr>
          <w:szCs w:val="24"/>
        </w:rPr>
      </w:pPr>
      <w:r w:rsidRPr="003662C1">
        <w:rPr>
          <w:szCs w:val="24"/>
        </w:rPr>
        <w:lastRenderedPageBreak/>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211B2" w:rsidRPr="003662C1" w:rsidRDefault="001211B2" w:rsidP="0036502F">
      <w:pPr>
        <w:widowControl/>
        <w:spacing w:before="0"/>
        <w:ind w:firstLine="720"/>
        <w:rPr>
          <w:szCs w:val="24"/>
        </w:rPr>
      </w:pPr>
      <w:r w:rsidRPr="003662C1">
        <w:rPr>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11B2" w:rsidRPr="003662C1" w:rsidRDefault="001211B2" w:rsidP="0036502F">
      <w:pPr>
        <w:widowControl/>
        <w:spacing w:before="0"/>
        <w:ind w:firstLine="720"/>
        <w:rPr>
          <w:szCs w:val="24"/>
        </w:rPr>
      </w:pPr>
      <w:r w:rsidRPr="003662C1">
        <w:rPr>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w:t>
      </w:r>
    </w:p>
    <w:p w:rsidR="001211B2" w:rsidRPr="003662C1" w:rsidRDefault="001211B2" w:rsidP="0036502F">
      <w:pPr>
        <w:widowControl/>
        <w:spacing w:before="0"/>
        <w:ind w:firstLine="720"/>
        <w:rPr>
          <w:szCs w:val="24"/>
        </w:rPr>
      </w:pPr>
      <w:r w:rsidRPr="003662C1">
        <w:rPr>
          <w:szCs w:val="24"/>
        </w:rPr>
        <w:t xml:space="preserve">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DB6854" w:rsidRPr="003662C1">
        <w:rPr>
          <w:szCs w:val="24"/>
        </w:rPr>
        <w:t>не полнородными</w:t>
      </w:r>
      <w:r w:rsidRPr="003662C1">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11B2" w:rsidRPr="003662C1" w:rsidRDefault="00C7476A" w:rsidP="0036502F">
      <w:pPr>
        <w:pStyle w:val="ab"/>
        <w:ind w:firstLine="720"/>
        <w:rPr>
          <w:szCs w:val="24"/>
        </w:rPr>
      </w:pPr>
      <w:r>
        <w:rPr>
          <w:b/>
          <w:szCs w:val="24"/>
        </w:rPr>
        <w:t>17</w:t>
      </w:r>
      <w:r w:rsidR="001211B2" w:rsidRPr="003662C1">
        <w:rPr>
          <w:b/>
          <w:szCs w:val="24"/>
        </w:rPr>
        <w:t>. Заказчик вправе</w:t>
      </w:r>
      <w:r w:rsidR="001211B2" w:rsidRPr="003662C1">
        <w:rPr>
          <w:szCs w:val="24"/>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1211B2" w:rsidRPr="003662C1" w:rsidRDefault="001211B2" w:rsidP="0036502F">
      <w:pPr>
        <w:pStyle w:val="ab"/>
        <w:ind w:firstLine="720"/>
        <w:rPr>
          <w:szCs w:val="24"/>
        </w:rPr>
      </w:pPr>
      <w:r w:rsidRPr="003662C1">
        <w:rPr>
          <w:szCs w:val="24"/>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1211B2" w:rsidRPr="003662C1" w:rsidRDefault="001211B2" w:rsidP="0036502F">
      <w:pPr>
        <w:pStyle w:val="21"/>
        <w:autoSpaceDE w:val="0"/>
        <w:autoSpaceDN w:val="0"/>
        <w:spacing w:after="0" w:line="240" w:lineRule="auto"/>
        <w:ind w:right="-2"/>
        <w:jc w:val="both"/>
      </w:pPr>
      <w:r w:rsidRPr="003662C1">
        <w:rPr>
          <w:b/>
        </w:rPr>
        <w:t xml:space="preserve">Заказчик вправе </w:t>
      </w:r>
      <w:r w:rsidRPr="003662C1">
        <w:t xml:space="preserve">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w:t>
      </w:r>
      <w:r w:rsidRPr="003662C1">
        <w:lastRenderedPageBreak/>
        <w:t>дирекции здравоохранения – филиала открытого акционерного общества «Российские железные дороги».</w:t>
      </w:r>
    </w:p>
    <w:p w:rsidR="001211B2" w:rsidRPr="003662C1" w:rsidRDefault="001211B2" w:rsidP="0036502F">
      <w:pPr>
        <w:pStyle w:val="21"/>
        <w:autoSpaceDE w:val="0"/>
        <w:autoSpaceDN w:val="0"/>
        <w:spacing w:after="0" w:line="240" w:lineRule="auto"/>
        <w:ind w:right="-2"/>
        <w:jc w:val="both"/>
      </w:pPr>
    </w:p>
    <w:p w:rsidR="001211B2" w:rsidRPr="003662C1" w:rsidRDefault="00C7476A" w:rsidP="0036502F">
      <w:pPr>
        <w:widowControl/>
        <w:autoSpaceDE w:val="0"/>
        <w:autoSpaceDN w:val="0"/>
        <w:spacing w:before="0"/>
        <w:ind w:firstLine="0"/>
        <w:rPr>
          <w:szCs w:val="24"/>
        </w:rPr>
      </w:pPr>
      <w:r>
        <w:rPr>
          <w:b/>
          <w:szCs w:val="24"/>
        </w:rPr>
        <w:t>18</w:t>
      </w:r>
      <w:r w:rsidR="001211B2" w:rsidRPr="003662C1">
        <w:rPr>
          <w:b/>
          <w:szCs w:val="24"/>
        </w:rPr>
        <w:t xml:space="preserve">. Требования к победителю процедуры запроса котировок. </w:t>
      </w:r>
      <w:r w:rsidR="001211B2" w:rsidRPr="003662C1">
        <w:rPr>
          <w:szCs w:val="24"/>
        </w:rPr>
        <w:t xml:space="preserve">При поставке услуг по результатам торгов обязательно предоставление документов Исполнителя достоверно подтверждающих, наличие у Исполнителя необходимых </w:t>
      </w:r>
      <w:r w:rsidR="001211B2" w:rsidRPr="003662C1">
        <w:rPr>
          <w:color w:val="000000"/>
          <w:szCs w:val="24"/>
        </w:rPr>
        <w:t>сертификатов, лицензий, разрешений, регистрационных удостоверений, санитарно-эпидемиологических заключений и т.п. документов, необходимый для оказания соответствующих услуг.</w:t>
      </w:r>
    </w:p>
    <w:p w:rsidR="001211B2" w:rsidRPr="003662C1" w:rsidRDefault="001211B2" w:rsidP="0036502F">
      <w:pPr>
        <w:pStyle w:val="21"/>
        <w:autoSpaceDE w:val="0"/>
        <w:autoSpaceDN w:val="0"/>
        <w:spacing w:after="0" w:line="240" w:lineRule="auto"/>
        <w:ind w:firstLine="709"/>
        <w:jc w:val="both"/>
      </w:pPr>
    </w:p>
    <w:p w:rsidR="001211B2" w:rsidRPr="003662C1" w:rsidRDefault="00C7476A" w:rsidP="0036502F">
      <w:pPr>
        <w:pStyle w:val="21"/>
        <w:autoSpaceDE w:val="0"/>
        <w:autoSpaceDN w:val="0"/>
        <w:spacing w:after="0" w:line="240" w:lineRule="auto"/>
        <w:ind w:right="-2"/>
        <w:jc w:val="both"/>
      </w:pPr>
      <w:r>
        <w:rPr>
          <w:b/>
        </w:rPr>
        <w:t>19</w:t>
      </w:r>
      <w:r w:rsidR="001211B2" w:rsidRPr="003662C1">
        <w:rPr>
          <w:b/>
        </w:rPr>
        <w:t xml:space="preserve">. Срок заключения договора </w:t>
      </w:r>
      <w:r w:rsidR="001211B2" w:rsidRPr="003662C1">
        <w:t>не может превысить 30 дней с даты подведения итогов</w:t>
      </w:r>
      <w:r w:rsidR="001211B2" w:rsidRPr="003662C1">
        <w:rPr>
          <w:b/>
        </w:rPr>
        <w:t>.</w:t>
      </w:r>
      <w:r w:rsidR="001211B2" w:rsidRPr="003662C1">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10 дней с даты подведения итогов конкурентного способа закупки.</w:t>
      </w:r>
    </w:p>
    <w:p w:rsidR="001211B2" w:rsidRPr="003662C1" w:rsidRDefault="001211B2" w:rsidP="0036502F">
      <w:pPr>
        <w:pStyle w:val="21"/>
        <w:autoSpaceDE w:val="0"/>
        <w:autoSpaceDN w:val="0"/>
        <w:spacing w:after="0" w:line="240" w:lineRule="auto"/>
        <w:ind w:firstLine="720"/>
        <w:jc w:val="both"/>
      </w:pPr>
      <w:r w:rsidRPr="003662C1">
        <w:rPr>
          <w:b/>
          <w:bCs/>
        </w:rPr>
        <w:t>Приложения</w:t>
      </w:r>
      <w:r w:rsidRPr="003662C1">
        <w:t>:</w:t>
      </w:r>
    </w:p>
    <w:p w:rsidR="006A75E9" w:rsidRPr="003662C1" w:rsidRDefault="006A75E9" w:rsidP="0036502F">
      <w:pPr>
        <w:pStyle w:val="21"/>
        <w:numPr>
          <w:ilvl w:val="0"/>
          <w:numId w:val="7"/>
        </w:numPr>
        <w:autoSpaceDE w:val="0"/>
        <w:autoSpaceDN w:val="0"/>
        <w:spacing w:after="0" w:line="240" w:lineRule="auto"/>
        <w:ind w:firstLine="720"/>
        <w:jc w:val="both"/>
      </w:pPr>
      <w:r w:rsidRPr="003662C1">
        <w:t>Техническое задание</w:t>
      </w:r>
    </w:p>
    <w:p w:rsidR="001211B2" w:rsidRPr="003662C1" w:rsidRDefault="001211B2" w:rsidP="0036502F">
      <w:pPr>
        <w:pStyle w:val="21"/>
        <w:numPr>
          <w:ilvl w:val="0"/>
          <w:numId w:val="7"/>
        </w:numPr>
        <w:autoSpaceDE w:val="0"/>
        <w:autoSpaceDN w:val="0"/>
        <w:spacing w:after="0" w:line="240" w:lineRule="auto"/>
        <w:ind w:firstLine="720"/>
        <w:jc w:val="both"/>
      </w:pPr>
      <w:r w:rsidRPr="003662C1">
        <w:t>Форма котировочной заявки;</w:t>
      </w:r>
    </w:p>
    <w:p w:rsidR="001211B2" w:rsidRPr="003662C1" w:rsidRDefault="001211B2" w:rsidP="0036502F">
      <w:pPr>
        <w:pStyle w:val="21"/>
        <w:numPr>
          <w:ilvl w:val="0"/>
          <w:numId w:val="7"/>
        </w:numPr>
        <w:autoSpaceDE w:val="0"/>
        <w:autoSpaceDN w:val="0"/>
        <w:spacing w:after="0" w:line="240" w:lineRule="auto"/>
        <w:ind w:firstLine="720"/>
        <w:jc w:val="both"/>
      </w:pPr>
      <w:r w:rsidRPr="003662C1">
        <w:t>Анкета участника запроса котировок;</w:t>
      </w:r>
    </w:p>
    <w:p w:rsidR="001211B2" w:rsidRPr="003662C1" w:rsidRDefault="001211B2" w:rsidP="0036502F">
      <w:pPr>
        <w:pStyle w:val="21"/>
        <w:numPr>
          <w:ilvl w:val="0"/>
          <w:numId w:val="7"/>
        </w:numPr>
        <w:autoSpaceDE w:val="0"/>
        <w:autoSpaceDN w:val="0"/>
        <w:spacing w:after="0" w:line="240" w:lineRule="auto"/>
        <w:ind w:firstLine="720"/>
        <w:jc w:val="both"/>
      </w:pPr>
      <w:r w:rsidRPr="003662C1">
        <w:t>Проект договора.</w:t>
      </w:r>
    </w:p>
    <w:p w:rsidR="001211B2" w:rsidRPr="003662C1" w:rsidRDefault="001211B2" w:rsidP="0036502F">
      <w:pPr>
        <w:pStyle w:val="a3"/>
        <w:widowControl w:val="0"/>
        <w:overflowPunct w:val="0"/>
        <w:autoSpaceDE w:val="0"/>
        <w:autoSpaceDN w:val="0"/>
        <w:adjustRightInd w:val="0"/>
        <w:spacing w:after="0"/>
        <w:ind w:firstLine="709"/>
        <w:contextualSpacing/>
        <w:textAlignment w:val="baseline"/>
        <w:rPr>
          <w:b/>
          <w:sz w:val="24"/>
          <w:szCs w:val="24"/>
        </w:rPr>
      </w:pPr>
    </w:p>
    <w:p w:rsidR="007246E8" w:rsidRPr="00BD2C47" w:rsidRDefault="007246E8" w:rsidP="007246E8">
      <w:pPr>
        <w:overflowPunct w:val="0"/>
        <w:autoSpaceDE w:val="0"/>
        <w:autoSpaceDN w:val="0"/>
        <w:adjustRightInd w:val="0"/>
        <w:spacing w:before="0"/>
        <w:ind w:firstLine="0"/>
        <w:contextualSpacing/>
        <w:textAlignment w:val="baseline"/>
        <w:rPr>
          <w:b/>
          <w:szCs w:val="24"/>
        </w:rPr>
      </w:pPr>
      <w:r w:rsidRPr="00BD2C47">
        <w:rPr>
          <w:szCs w:val="24"/>
        </w:rPr>
        <w:t>Председатель конкурсной комиссии главн</w:t>
      </w:r>
      <w:r w:rsidR="00A36235">
        <w:rPr>
          <w:szCs w:val="24"/>
        </w:rPr>
        <w:t>ый</w:t>
      </w:r>
      <w:r w:rsidRPr="00BD2C47">
        <w:rPr>
          <w:szCs w:val="24"/>
        </w:rPr>
        <w:t xml:space="preserve"> врач</w:t>
      </w:r>
      <w:r w:rsidR="00A36235">
        <w:rPr>
          <w:szCs w:val="24"/>
        </w:rPr>
        <w:t xml:space="preserve"> </w:t>
      </w:r>
      <w:r w:rsidRPr="00BD2C47">
        <w:rPr>
          <w:szCs w:val="24"/>
        </w:rPr>
        <w:t xml:space="preserve">________________ </w:t>
      </w:r>
      <w:r w:rsidR="00A36235">
        <w:rPr>
          <w:szCs w:val="24"/>
        </w:rPr>
        <w:t>П.М. Бабин</w:t>
      </w:r>
    </w:p>
    <w:p w:rsidR="007B7683" w:rsidRPr="003662C1" w:rsidRDefault="007B7683" w:rsidP="0036502F">
      <w:pPr>
        <w:ind w:firstLine="0"/>
        <w:rPr>
          <w:b/>
          <w:szCs w:val="24"/>
        </w:rPr>
      </w:pPr>
    </w:p>
    <w:p w:rsidR="003709B0" w:rsidRPr="003662C1" w:rsidRDefault="003709B0" w:rsidP="0036502F">
      <w:pPr>
        <w:ind w:firstLine="0"/>
        <w:rPr>
          <w:b/>
          <w:bCs/>
          <w:color w:val="000000"/>
          <w:szCs w:val="24"/>
        </w:rPr>
      </w:pPr>
    </w:p>
    <w:p w:rsidR="00AB2527" w:rsidRPr="003662C1" w:rsidRDefault="00AB2527" w:rsidP="0036502F">
      <w:pPr>
        <w:ind w:firstLine="0"/>
        <w:rPr>
          <w:b/>
          <w:bCs/>
          <w:color w:val="000000"/>
          <w:szCs w:val="24"/>
        </w:rPr>
      </w:pPr>
    </w:p>
    <w:p w:rsidR="00AB2527" w:rsidRPr="003662C1" w:rsidRDefault="00AB2527" w:rsidP="0036502F">
      <w:pPr>
        <w:ind w:firstLine="0"/>
        <w:rPr>
          <w:b/>
          <w:bCs/>
          <w:color w:val="000000"/>
          <w:szCs w:val="24"/>
        </w:rPr>
      </w:pPr>
    </w:p>
    <w:p w:rsidR="00F2037A" w:rsidRPr="003662C1" w:rsidRDefault="00F2037A" w:rsidP="0036502F">
      <w:pPr>
        <w:ind w:firstLine="0"/>
        <w:rPr>
          <w:b/>
          <w:bCs/>
          <w:color w:val="000000"/>
          <w:szCs w:val="24"/>
        </w:rPr>
      </w:pPr>
    </w:p>
    <w:p w:rsidR="00F2037A" w:rsidRPr="003662C1" w:rsidRDefault="00F2037A" w:rsidP="0036502F">
      <w:pPr>
        <w:ind w:firstLine="0"/>
        <w:rPr>
          <w:b/>
          <w:bCs/>
          <w:color w:val="000000"/>
          <w:szCs w:val="24"/>
        </w:rPr>
      </w:pPr>
    </w:p>
    <w:p w:rsidR="003662C1" w:rsidRDefault="003662C1" w:rsidP="006B726A">
      <w:pPr>
        <w:ind w:firstLine="0"/>
        <w:jc w:val="right"/>
        <w:rPr>
          <w:b/>
          <w:bCs/>
          <w:color w:val="000000"/>
          <w:szCs w:val="24"/>
        </w:rPr>
      </w:pPr>
    </w:p>
    <w:p w:rsidR="003662C1" w:rsidRDefault="003662C1" w:rsidP="006B726A">
      <w:pPr>
        <w:ind w:firstLine="0"/>
        <w:jc w:val="right"/>
        <w:rPr>
          <w:b/>
          <w:bCs/>
          <w:color w:val="000000"/>
          <w:szCs w:val="24"/>
        </w:rPr>
      </w:pPr>
    </w:p>
    <w:p w:rsidR="002375C8" w:rsidRDefault="002375C8" w:rsidP="006B726A">
      <w:pPr>
        <w:ind w:firstLine="0"/>
        <w:jc w:val="right"/>
        <w:rPr>
          <w:b/>
          <w:bCs/>
          <w:color w:val="000000"/>
          <w:szCs w:val="24"/>
        </w:rPr>
      </w:pPr>
    </w:p>
    <w:p w:rsidR="00D70CDE" w:rsidRDefault="00D70CDE" w:rsidP="006B726A">
      <w:pPr>
        <w:ind w:firstLine="0"/>
        <w:jc w:val="right"/>
        <w:rPr>
          <w:b/>
          <w:bCs/>
          <w:color w:val="000000"/>
          <w:szCs w:val="24"/>
        </w:rPr>
      </w:pPr>
    </w:p>
    <w:p w:rsidR="003662C1" w:rsidRDefault="003662C1" w:rsidP="006B726A">
      <w:pPr>
        <w:ind w:firstLine="0"/>
        <w:jc w:val="right"/>
        <w:rPr>
          <w:b/>
          <w:bCs/>
          <w:color w:val="000000"/>
          <w:szCs w:val="24"/>
        </w:rPr>
      </w:pPr>
    </w:p>
    <w:p w:rsidR="003662C1" w:rsidRDefault="003662C1" w:rsidP="006B726A">
      <w:pPr>
        <w:ind w:firstLine="0"/>
        <w:jc w:val="right"/>
        <w:rPr>
          <w:b/>
          <w:bCs/>
          <w:color w:val="000000"/>
          <w:szCs w:val="24"/>
        </w:rPr>
      </w:pPr>
    </w:p>
    <w:p w:rsidR="003662C1" w:rsidRDefault="003662C1" w:rsidP="006B726A">
      <w:pPr>
        <w:ind w:firstLine="0"/>
        <w:jc w:val="right"/>
        <w:rPr>
          <w:b/>
          <w:bCs/>
          <w:color w:val="000000"/>
          <w:szCs w:val="24"/>
        </w:rPr>
      </w:pPr>
    </w:p>
    <w:p w:rsidR="003662C1" w:rsidRDefault="003662C1" w:rsidP="006B726A">
      <w:pPr>
        <w:ind w:firstLine="0"/>
        <w:jc w:val="right"/>
        <w:rPr>
          <w:b/>
          <w:bCs/>
          <w:color w:val="000000"/>
          <w:szCs w:val="24"/>
        </w:rPr>
      </w:pPr>
    </w:p>
    <w:p w:rsidR="00D70CDE" w:rsidRDefault="00D70CDE" w:rsidP="006B726A">
      <w:pPr>
        <w:ind w:firstLine="0"/>
        <w:jc w:val="right"/>
        <w:rPr>
          <w:b/>
          <w:bCs/>
          <w:color w:val="000000"/>
          <w:szCs w:val="24"/>
        </w:rPr>
      </w:pPr>
    </w:p>
    <w:p w:rsidR="00D70CDE" w:rsidRPr="003662C1" w:rsidRDefault="00D70CDE" w:rsidP="00D70CDE">
      <w:pPr>
        <w:ind w:firstLine="0"/>
        <w:jc w:val="right"/>
        <w:rPr>
          <w:b/>
          <w:bCs/>
          <w:color w:val="000000"/>
          <w:szCs w:val="24"/>
        </w:rPr>
      </w:pPr>
      <w:r w:rsidRPr="003662C1">
        <w:rPr>
          <w:b/>
          <w:bCs/>
          <w:color w:val="000000"/>
          <w:szCs w:val="24"/>
        </w:rPr>
        <w:lastRenderedPageBreak/>
        <w:t>Приложение №1</w:t>
      </w:r>
    </w:p>
    <w:p w:rsidR="00D70CDE" w:rsidRPr="003662C1" w:rsidRDefault="00D70CDE" w:rsidP="00D70CDE">
      <w:pPr>
        <w:jc w:val="center"/>
        <w:rPr>
          <w:b/>
          <w:bCs/>
          <w:color w:val="000000"/>
          <w:szCs w:val="24"/>
        </w:rPr>
      </w:pPr>
      <w:r w:rsidRPr="003662C1">
        <w:rPr>
          <w:b/>
          <w:bCs/>
          <w:color w:val="000000"/>
          <w:szCs w:val="24"/>
        </w:rPr>
        <w:t>ТЕХНИЧЕСКОЕ ЗАДАНИЕ</w:t>
      </w:r>
    </w:p>
    <w:p w:rsidR="00D70CDE" w:rsidRDefault="00D70CDE" w:rsidP="00D70CDE">
      <w:pPr>
        <w:pStyle w:val="ab"/>
        <w:jc w:val="center"/>
        <w:rPr>
          <w:b/>
          <w:bCs/>
          <w:color w:val="000000"/>
          <w:szCs w:val="24"/>
        </w:rPr>
      </w:pPr>
      <w:r w:rsidRPr="003662C1">
        <w:rPr>
          <w:b/>
          <w:bCs/>
          <w:color w:val="000000"/>
          <w:szCs w:val="24"/>
        </w:rPr>
        <w:t xml:space="preserve">на оказание услуг </w:t>
      </w:r>
    </w:p>
    <w:p w:rsidR="00D70CDE" w:rsidRPr="00082C50" w:rsidRDefault="00D70CDE" w:rsidP="00D70CDE">
      <w:pPr>
        <w:pStyle w:val="ab"/>
        <w:jc w:val="center"/>
        <w:rPr>
          <w:b/>
          <w:bCs/>
          <w:color w:val="000000"/>
          <w:szCs w:val="24"/>
        </w:rPr>
      </w:pPr>
      <w:r w:rsidRPr="00EA6221">
        <w:rPr>
          <w:szCs w:val="24"/>
        </w:rPr>
        <w:t xml:space="preserve">Объект закупки: </w:t>
      </w:r>
      <w:bookmarkStart w:id="0" w:name="OLE_LINK99"/>
      <w:bookmarkStart w:id="1" w:name="OLE_LINK98"/>
      <w:r w:rsidRPr="00EA6221">
        <w:rPr>
          <w:b/>
          <w:szCs w:val="24"/>
        </w:rPr>
        <w:t>оказание услуг по проведению</w:t>
      </w:r>
      <w:r w:rsidRPr="00EA6221">
        <w:rPr>
          <w:b/>
          <w:bCs/>
          <w:szCs w:val="24"/>
        </w:rPr>
        <w:t xml:space="preserve"> медицинских лабораторных</w:t>
      </w:r>
      <w:r w:rsidRPr="00EA6221">
        <w:rPr>
          <w:b/>
          <w:szCs w:val="24"/>
        </w:rPr>
        <w:t xml:space="preserve"> исследований</w:t>
      </w:r>
      <w:r w:rsidRPr="00EA6221">
        <w:rPr>
          <w:szCs w:val="24"/>
        </w:rPr>
        <w:t xml:space="preserve"> (далее – услуга)</w:t>
      </w:r>
    </w:p>
    <w:bookmarkEnd w:id="0"/>
    <w:bookmarkEnd w:id="1"/>
    <w:p w:rsidR="00D70CDE" w:rsidRPr="00EA6221" w:rsidRDefault="00D70CDE" w:rsidP="00D70CDE">
      <w:pPr>
        <w:ind w:firstLine="0"/>
        <w:rPr>
          <w:b/>
          <w:color w:val="000000"/>
          <w:szCs w:val="24"/>
        </w:rPr>
      </w:pPr>
      <w:r w:rsidRPr="00EA6221">
        <w:rPr>
          <w:b/>
          <w:color w:val="000000"/>
          <w:szCs w:val="24"/>
        </w:rPr>
        <w:t xml:space="preserve">Описание объекта закупки и объем услуги: </w:t>
      </w:r>
    </w:p>
    <w:p w:rsidR="00D70CDE" w:rsidRDefault="00D70CDE" w:rsidP="00D70CDE">
      <w:pPr>
        <w:pStyle w:val="a7"/>
        <w:numPr>
          <w:ilvl w:val="0"/>
          <w:numId w:val="21"/>
        </w:numPr>
        <w:ind w:left="142" w:firstLine="0"/>
        <w:jc w:val="both"/>
        <w:rPr>
          <w:rFonts w:eastAsia="Calibri"/>
          <w:bCs/>
          <w:color w:val="000000"/>
        </w:rPr>
      </w:pPr>
      <w:r w:rsidRPr="00CF0615">
        <w:rPr>
          <w:color w:val="000000"/>
        </w:rPr>
        <w:t xml:space="preserve">Срок оказания услуг: </w:t>
      </w:r>
      <w:r w:rsidRPr="002444CF">
        <w:rPr>
          <w:rFonts w:eastAsia="Calibri"/>
          <w:color w:val="000000"/>
        </w:rPr>
        <w:t xml:space="preserve">с момента заключения договора до </w:t>
      </w:r>
      <w:r>
        <w:rPr>
          <w:rFonts w:eastAsia="Calibri"/>
          <w:color w:val="000000"/>
        </w:rPr>
        <w:t>31</w:t>
      </w:r>
      <w:r w:rsidRPr="002444CF">
        <w:rPr>
          <w:rFonts w:eastAsia="Calibri"/>
          <w:color w:val="000000"/>
        </w:rPr>
        <w:t xml:space="preserve"> </w:t>
      </w:r>
      <w:r>
        <w:rPr>
          <w:rFonts w:eastAsia="Calibri"/>
          <w:color w:val="000000"/>
        </w:rPr>
        <w:t>декабря</w:t>
      </w:r>
      <w:r w:rsidRPr="002444CF">
        <w:rPr>
          <w:rFonts w:eastAsia="Calibri"/>
          <w:color w:val="000000"/>
        </w:rPr>
        <w:t xml:space="preserve"> 2022 г. </w:t>
      </w:r>
      <w:r w:rsidRPr="00CF0615">
        <w:rPr>
          <w:rFonts w:eastAsia="Calibri"/>
          <w:color w:val="000000"/>
        </w:rPr>
        <w:t xml:space="preserve"> по заявке Заказчика. Заявка может быть подана как в устном, так и в письменном виде </w:t>
      </w:r>
      <w:r w:rsidRPr="00CF0615">
        <w:rPr>
          <w:rFonts w:eastAsia="Calibri"/>
          <w:bCs/>
          <w:color w:val="000000"/>
        </w:rPr>
        <w:t>с помощью любых средств связи.</w:t>
      </w:r>
    </w:p>
    <w:p w:rsidR="00D70CDE" w:rsidRDefault="00D70CDE" w:rsidP="00D70CDE">
      <w:pPr>
        <w:pStyle w:val="a7"/>
        <w:numPr>
          <w:ilvl w:val="0"/>
          <w:numId w:val="21"/>
        </w:numPr>
        <w:ind w:left="142" w:firstLine="0"/>
        <w:jc w:val="both"/>
        <w:rPr>
          <w:rFonts w:eastAsia="Calibri"/>
          <w:bCs/>
          <w:color w:val="000000"/>
        </w:rPr>
      </w:pPr>
      <w:r w:rsidRPr="00CF0615">
        <w:rPr>
          <w:rFonts w:eastAsia="Calibri"/>
          <w:bCs/>
          <w:color w:val="000000"/>
        </w:rPr>
        <w:t xml:space="preserve">Место оказания услуг: по месту </w:t>
      </w:r>
      <w:r w:rsidRPr="008E7C76">
        <w:t xml:space="preserve">нахождения </w:t>
      </w:r>
      <w:r w:rsidRPr="00CF0615">
        <w:rPr>
          <w:rFonts w:eastAsia="Calibri"/>
          <w:bCs/>
          <w:color w:val="000000"/>
        </w:rPr>
        <w:t>Исполнителя.</w:t>
      </w:r>
    </w:p>
    <w:p w:rsidR="00D70CDE" w:rsidRDefault="00D70CDE" w:rsidP="00D70CDE">
      <w:pPr>
        <w:pStyle w:val="a7"/>
        <w:numPr>
          <w:ilvl w:val="0"/>
          <w:numId w:val="21"/>
        </w:numPr>
        <w:ind w:left="142" w:firstLine="0"/>
        <w:jc w:val="both"/>
        <w:rPr>
          <w:rFonts w:eastAsia="Calibri"/>
          <w:bCs/>
          <w:color w:val="000000"/>
        </w:rPr>
      </w:pPr>
      <w:r w:rsidRPr="00CF0615">
        <w:rPr>
          <w:rFonts w:eastAsia="Calibri"/>
          <w:bCs/>
          <w:color w:val="000000"/>
        </w:rPr>
        <w:t xml:space="preserve">Заказчик производит забор биологического материала, являющийся объектом медицинского лабораторного исследования, в достаточном для оказания услуг количестве и качестве и правильно, четко и разборчиво оформляет сопроводительные бланки-направления. Биологический материал должен быть надлежаще промаркирован и упакован. Маркировка биоматериала должна позволять однозначно идентифицировать его принадлежность конкретному пациенту, моменту (дата и время) забора биологического материала, а его упаковка – обеспечивать сохранность и пригодность для исследования в процессе транспортировки. </w:t>
      </w:r>
    </w:p>
    <w:p w:rsidR="00D70CDE" w:rsidRPr="00D759EF" w:rsidRDefault="00D70CDE" w:rsidP="00D70CDE">
      <w:pPr>
        <w:pStyle w:val="a7"/>
        <w:numPr>
          <w:ilvl w:val="0"/>
          <w:numId w:val="21"/>
        </w:numPr>
        <w:ind w:left="142" w:firstLine="0"/>
        <w:jc w:val="both"/>
        <w:rPr>
          <w:rFonts w:eastAsia="Calibri"/>
          <w:bCs/>
          <w:color w:val="000000"/>
        </w:rPr>
      </w:pPr>
      <w:r w:rsidRPr="00D759EF">
        <w:rPr>
          <w:rFonts w:eastAsia="Calibri"/>
          <w:bCs/>
          <w:color w:val="000000"/>
        </w:rPr>
        <w:t xml:space="preserve">Заказчик по умолчанию самостоятельно передает образцы биологического материала Исполнителю по месту его нахождения в пределах г. Калуга. Исполнитель своими силами и за свой счет передает (доставляет) биологический материал Заказчика до Лаборатории Исполнителя. </w:t>
      </w:r>
    </w:p>
    <w:p w:rsidR="00D70CDE" w:rsidRPr="00D759EF" w:rsidRDefault="00D70CDE" w:rsidP="00D70CDE">
      <w:pPr>
        <w:pStyle w:val="a7"/>
        <w:numPr>
          <w:ilvl w:val="0"/>
          <w:numId w:val="21"/>
        </w:numPr>
        <w:ind w:left="142" w:firstLine="0"/>
        <w:jc w:val="both"/>
        <w:rPr>
          <w:rFonts w:eastAsia="Calibri"/>
          <w:bCs/>
          <w:color w:val="000000"/>
        </w:rPr>
      </w:pPr>
      <w:r w:rsidRPr="00D759EF">
        <w:rPr>
          <w:rFonts w:eastAsia="Calibri"/>
          <w:bCs/>
          <w:color w:val="000000"/>
        </w:rPr>
        <w:t>Исполнитель обязан обеспечивать Заказчика одноразовыми</w:t>
      </w:r>
      <w:r w:rsidRPr="00CF0615">
        <w:rPr>
          <w:rFonts w:eastAsia="Calibri"/>
          <w:bCs/>
          <w:color w:val="000000"/>
        </w:rPr>
        <w:t xml:space="preserve"> стерильными герметичными контейнерами и стандартизованными универсальными коммерческими транспортными средами для отбора проб и </w:t>
      </w:r>
      <w:r w:rsidRPr="00D759EF">
        <w:rPr>
          <w:rFonts w:eastAsia="Calibri"/>
          <w:bCs/>
          <w:color w:val="000000"/>
        </w:rPr>
        <w:t>контейнерами с хладоэлементами доставки биологического материала от Заказчика в лабораторию Исполнителя.</w:t>
      </w:r>
    </w:p>
    <w:p w:rsidR="00D70CDE" w:rsidRPr="00D759EF" w:rsidRDefault="00D70CDE" w:rsidP="00D70CDE">
      <w:pPr>
        <w:pStyle w:val="a7"/>
        <w:numPr>
          <w:ilvl w:val="0"/>
          <w:numId w:val="21"/>
        </w:numPr>
        <w:ind w:left="142" w:firstLine="0"/>
        <w:jc w:val="both"/>
        <w:rPr>
          <w:rFonts w:eastAsia="Calibri"/>
          <w:bCs/>
          <w:color w:val="000000"/>
        </w:rPr>
      </w:pPr>
      <w:r w:rsidRPr="00D759EF">
        <w:rPr>
          <w:rFonts w:eastAsia="Calibri"/>
          <w:bCs/>
          <w:color w:val="000000"/>
        </w:rPr>
        <w:t>Требования к расходным материалам, поставляемым в рамках оказания услуг:</w:t>
      </w:r>
    </w:p>
    <w:p w:rsidR="00D70CDE" w:rsidRPr="00D759EF" w:rsidRDefault="00D70CDE" w:rsidP="00D70CDE">
      <w:pPr>
        <w:ind w:left="142"/>
        <w:rPr>
          <w:rFonts w:eastAsia="Calibri"/>
          <w:bCs/>
          <w:color w:val="000000"/>
          <w:szCs w:val="24"/>
        </w:rPr>
      </w:pPr>
      <w:r w:rsidRPr="00D759EF">
        <w:rPr>
          <w:rFonts w:eastAsia="Calibri"/>
          <w:bCs/>
          <w:color w:val="000000"/>
          <w:szCs w:val="24"/>
        </w:rPr>
        <w:t xml:space="preserve">Для сбора биоматериала исполнитель предоставляет пробирки вакуумного типа, системы Vacuette, иглы и иглодержатели. </w:t>
      </w:r>
    </w:p>
    <w:p w:rsidR="00D70CDE" w:rsidRPr="00D759EF" w:rsidRDefault="00D70CDE" w:rsidP="00D70CDE">
      <w:pPr>
        <w:ind w:left="142"/>
        <w:rPr>
          <w:rFonts w:eastAsia="Calibri"/>
          <w:bCs/>
          <w:color w:val="000000"/>
          <w:szCs w:val="24"/>
        </w:rPr>
      </w:pPr>
      <w:r w:rsidRPr="00D759EF">
        <w:rPr>
          <w:rFonts w:eastAsia="Calibri"/>
          <w:bCs/>
          <w:color w:val="000000"/>
          <w:szCs w:val="24"/>
        </w:rPr>
        <w:t xml:space="preserve">- Пробирки стерильные, прозрачные, снабжены этикетками с информацией о реактиве, объеме отбираемой пробы, информацией о сроке годности. Пробирки предоставляются в количестве необходимом для последующего забора и транспортировки биоматериалов, плюс дополнительное резервное количество. </w:t>
      </w:r>
    </w:p>
    <w:p w:rsidR="00D70CDE" w:rsidRPr="005E0CC1" w:rsidRDefault="00D70CDE" w:rsidP="00D70CDE">
      <w:pPr>
        <w:ind w:left="142"/>
        <w:rPr>
          <w:rFonts w:eastAsia="Calibri"/>
          <w:bCs/>
          <w:color w:val="000000"/>
          <w:szCs w:val="24"/>
        </w:rPr>
      </w:pPr>
      <w:r w:rsidRPr="005E0CC1">
        <w:rPr>
          <w:rFonts w:eastAsia="Calibri"/>
          <w:bCs/>
          <w:color w:val="000000"/>
          <w:szCs w:val="24"/>
        </w:rPr>
        <w:t>- Игла стерильная, из нержавеющей стали,  Имеет V образную лазерную заточку, с резиновой мембраной на конце, обращенном к пробирке, с прозрачной или без прозрачной камеры, упрощающей процедуру взятия крови.  Предоставляются в количестве необходимом для последующего забора биоматериалов, плюс дополнительное резервное количество.</w:t>
      </w:r>
    </w:p>
    <w:p w:rsidR="00D70CDE" w:rsidRDefault="00D70CDE" w:rsidP="00D70CDE">
      <w:pPr>
        <w:ind w:left="142"/>
        <w:rPr>
          <w:rFonts w:eastAsia="Calibri"/>
          <w:bCs/>
          <w:color w:val="000000"/>
          <w:szCs w:val="24"/>
        </w:rPr>
      </w:pPr>
      <w:r w:rsidRPr="005E0CC1">
        <w:rPr>
          <w:rFonts w:eastAsia="Calibri"/>
          <w:bCs/>
          <w:color w:val="000000"/>
          <w:szCs w:val="24"/>
        </w:rPr>
        <w:t>- Держатели для фиксации иглы и пробирки в момент взятия пробы. Стерильные, из полипропилена. Предоставляются в количестве необходимом для последующего забора биоматериалов, плюс дополнительное резервное количество</w:t>
      </w:r>
      <w:r w:rsidRPr="00F53ED0">
        <w:rPr>
          <w:rFonts w:eastAsia="Calibri"/>
          <w:bCs/>
          <w:color w:val="000000"/>
          <w:szCs w:val="24"/>
        </w:rPr>
        <w:t>.</w:t>
      </w:r>
    </w:p>
    <w:p w:rsidR="00D70CDE" w:rsidRDefault="00D70CDE" w:rsidP="00D70CDE">
      <w:pPr>
        <w:pStyle w:val="a7"/>
        <w:widowControl w:val="0"/>
        <w:numPr>
          <w:ilvl w:val="0"/>
          <w:numId w:val="21"/>
        </w:numPr>
        <w:spacing w:after="200" w:line="276" w:lineRule="auto"/>
        <w:ind w:left="142" w:firstLine="0"/>
        <w:jc w:val="both"/>
        <w:rPr>
          <w:rFonts w:eastAsia="Calibri"/>
          <w:bCs/>
          <w:color w:val="000000"/>
        </w:rPr>
      </w:pPr>
      <w:r w:rsidRPr="00CF0615">
        <w:rPr>
          <w:rFonts w:eastAsia="Calibri"/>
          <w:bCs/>
          <w:color w:val="000000"/>
        </w:rPr>
        <w:t xml:space="preserve">Исполнитель принимает биологический материал на исследование по бланку-направлению Заказчика и приступает к оказанию услуг в день передачи биологического материала Заказчиком Исполнителю. </w:t>
      </w:r>
    </w:p>
    <w:p w:rsidR="00D70CDE" w:rsidRDefault="00D70CDE" w:rsidP="00D70CDE">
      <w:pPr>
        <w:pStyle w:val="a7"/>
        <w:widowControl w:val="0"/>
        <w:numPr>
          <w:ilvl w:val="0"/>
          <w:numId w:val="21"/>
        </w:numPr>
        <w:spacing w:after="200" w:line="276" w:lineRule="auto"/>
        <w:ind w:left="142" w:firstLine="0"/>
        <w:jc w:val="both"/>
        <w:rPr>
          <w:rFonts w:eastAsia="Calibri"/>
          <w:bCs/>
          <w:color w:val="000000"/>
        </w:rPr>
      </w:pPr>
      <w:r w:rsidRPr="00CF0615">
        <w:rPr>
          <w:rFonts w:eastAsia="Calibri"/>
          <w:bCs/>
          <w:color w:val="000000"/>
        </w:rPr>
        <w:t xml:space="preserve">Исполнитель обязан назначить ответственных лиц за выдачу результатов </w:t>
      </w:r>
      <w:r w:rsidRPr="00CF0615">
        <w:rPr>
          <w:rFonts w:eastAsia="Calibri"/>
          <w:bCs/>
          <w:color w:val="000000"/>
        </w:rPr>
        <w:lastRenderedPageBreak/>
        <w:t>исследований Заказчику.</w:t>
      </w:r>
    </w:p>
    <w:p w:rsidR="00D70CDE" w:rsidRDefault="00D70CDE" w:rsidP="00D70CDE">
      <w:pPr>
        <w:pStyle w:val="a7"/>
        <w:widowControl w:val="0"/>
        <w:numPr>
          <w:ilvl w:val="0"/>
          <w:numId w:val="21"/>
        </w:numPr>
        <w:spacing w:after="200" w:line="276" w:lineRule="auto"/>
        <w:ind w:left="142" w:firstLine="0"/>
        <w:jc w:val="both"/>
        <w:rPr>
          <w:rFonts w:eastAsia="Calibri"/>
          <w:bCs/>
          <w:color w:val="000000"/>
        </w:rPr>
      </w:pPr>
      <w:r w:rsidRPr="00CF0615">
        <w:rPr>
          <w:rFonts w:eastAsia="Calibri"/>
          <w:bCs/>
          <w:iCs/>
          <w:color w:val="000000"/>
        </w:rPr>
        <w:t xml:space="preserve">Исполнитель обязан </w:t>
      </w:r>
      <w:r w:rsidRPr="00CF0615">
        <w:rPr>
          <w:rFonts w:eastAsia="Calibri"/>
          <w:bCs/>
          <w:color w:val="000000"/>
        </w:rPr>
        <w:t xml:space="preserve">предоставить Заказчику результаты выполнения исследований на бумажном носителе на бланках установленного образца, заверенные подписью и печатью специалиста, проводившего исследование, в </w:t>
      </w:r>
      <w:r w:rsidRPr="00D759EF">
        <w:rPr>
          <w:rFonts w:eastAsia="Calibri"/>
          <w:bCs/>
          <w:color w:val="000000"/>
        </w:rPr>
        <w:t>течение 5 (пяти)</w:t>
      </w:r>
      <w:r w:rsidRPr="00CF0615">
        <w:rPr>
          <w:rFonts w:eastAsia="Calibri"/>
          <w:bCs/>
          <w:color w:val="000000"/>
        </w:rPr>
        <w:t xml:space="preserve"> рабочих дней с даты передачи биологического материала Заказчиком Исполнителю.</w:t>
      </w:r>
    </w:p>
    <w:p w:rsidR="00D70CDE" w:rsidRDefault="00D70CDE" w:rsidP="00D70CDE">
      <w:pPr>
        <w:pStyle w:val="a7"/>
        <w:widowControl w:val="0"/>
        <w:numPr>
          <w:ilvl w:val="0"/>
          <w:numId w:val="21"/>
        </w:numPr>
        <w:spacing w:after="200" w:line="276" w:lineRule="auto"/>
        <w:ind w:left="142" w:firstLine="0"/>
        <w:jc w:val="both"/>
        <w:rPr>
          <w:rFonts w:eastAsia="Calibri"/>
          <w:bCs/>
          <w:color w:val="000000"/>
        </w:rPr>
      </w:pPr>
      <w:r w:rsidRPr="00CF0615">
        <w:rPr>
          <w:rFonts w:eastAsia="Calibri"/>
          <w:bCs/>
          <w:color w:val="000000"/>
        </w:rPr>
        <w:t xml:space="preserve">Исполнитель один раз в течение срока действия контракта, перед первым забором биологического материала, проводит безвозмездно инструктаж работников Заказчика по правилам </w:t>
      </w:r>
      <w:r w:rsidRPr="00D759EF">
        <w:rPr>
          <w:rFonts w:eastAsia="Calibri"/>
          <w:bCs/>
          <w:color w:val="000000"/>
        </w:rPr>
        <w:t>забора, хранения, транспортировки первичной пробоподготовки (в случае, если такая необходима) биоматериала пациентов, правильному обращению с поставляемыми Исполнителем расходным материалами, вакуумными контейнерами, транспортными средами, системами взятия крови и проч.</w:t>
      </w:r>
      <w:r w:rsidRPr="00CF0615">
        <w:rPr>
          <w:rFonts w:eastAsia="Calibri"/>
          <w:bCs/>
          <w:color w:val="000000"/>
        </w:rPr>
        <w:t xml:space="preserve"> </w:t>
      </w:r>
    </w:p>
    <w:p w:rsidR="00D70CDE" w:rsidRPr="00D759EF" w:rsidRDefault="00D70CDE" w:rsidP="00D70CDE">
      <w:pPr>
        <w:pStyle w:val="a7"/>
        <w:widowControl w:val="0"/>
        <w:numPr>
          <w:ilvl w:val="0"/>
          <w:numId w:val="21"/>
        </w:numPr>
        <w:spacing w:after="200" w:line="276" w:lineRule="auto"/>
        <w:ind w:left="142" w:firstLine="0"/>
        <w:jc w:val="both"/>
        <w:rPr>
          <w:rFonts w:eastAsia="Calibri"/>
          <w:bCs/>
          <w:color w:val="000000"/>
        </w:rPr>
      </w:pPr>
      <w:r w:rsidRPr="00D759EF">
        <w:rPr>
          <w:rFonts w:eastAsia="Calibri"/>
          <w:bCs/>
          <w:color w:val="000000"/>
        </w:rPr>
        <w:t>Исполнитель передаёт Заказчику «Правила забора, хранения, транспортировки биологического материала», используемые в лаборатории Исполнителя, в печатном виде и на электронном носителе. Требования к самому предоставляемому биоматериалу, его качеству и количеству, необходимому для разных лабораторных исследований.</w:t>
      </w:r>
    </w:p>
    <w:p w:rsidR="00D70CDE" w:rsidRPr="00D759EF" w:rsidRDefault="00D70CDE" w:rsidP="00D70CDE">
      <w:pPr>
        <w:pStyle w:val="a7"/>
        <w:widowControl w:val="0"/>
        <w:numPr>
          <w:ilvl w:val="0"/>
          <w:numId w:val="21"/>
        </w:numPr>
        <w:spacing w:after="200" w:line="276" w:lineRule="auto"/>
        <w:ind w:left="142" w:firstLine="0"/>
        <w:jc w:val="both"/>
        <w:rPr>
          <w:rFonts w:eastAsia="Calibri"/>
          <w:bCs/>
          <w:color w:val="000000"/>
        </w:rPr>
      </w:pPr>
      <w:r w:rsidRPr="00D759EF">
        <w:rPr>
          <w:rFonts w:eastAsia="Calibri"/>
          <w:bCs/>
          <w:color w:val="000000"/>
        </w:rPr>
        <w:t>Исполнитель предоставляет комплекс приложений (автоматизированное рабочее место), предназначенный для оптимизации процесса оформления, маркировки (штрихкодирования – присвоения уникального индивидуального номера) биологического материала отобранного Заказчиком и по согласованию с Заказчиком проводит интеграцию с информационной системой Заказчика.</w:t>
      </w:r>
    </w:p>
    <w:p w:rsidR="00D70CDE" w:rsidRPr="00D759EF" w:rsidRDefault="00D70CDE" w:rsidP="00D70CDE">
      <w:pPr>
        <w:pStyle w:val="a7"/>
        <w:widowControl w:val="0"/>
        <w:numPr>
          <w:ilvl w:val="0"/>
          <w:numId w:val="21"/>
        </w:numPr>
        <w:spacing w:after="200" w:line="276" w:lineRule="auto"/>
        <w:ind w:left="142" w:firstLine="0"/>
        <w:jc w:val="both"/>
        <w:rPr>
          <w:rFonts w:eastAsia="Calibri"/>
          <w:bCs/>
          <w:color w:val="000000"/>
        </w:rPr>
      </w:pPr>
      <w:r w:rsidRPr="00D759EF">
        <w:rPr>
          <w:rFonts w:eastAsia="Calibri"/>
          <w:bCs/>
          <w:color w:val="000000"/>
        </w:rPr>
        <w:t xml:space="preserve">Исполнитель предоставляет доступ в Личный кабинет на своем сайте для удобства и оперативности получения результатов анализов. Личный кабинет должен быть оснащен функциями: информация о дате заказа и сроке его готовности, поиск пациентов, динамика результатов, печать результатов. Заказы, которые еще не просматривались должны выделяться для удобства. Личный кабинет должен предоставлять возможность оценить готовность результатов в динамике. </w:t>
      </w:r>
    </w:p>
    <w:p w:rsidR="00D70CDE" w:rsidRPr="00D759EF" w:rsidRDefault="00D70CDE" w:rsidP="00D70CDE">
      <w:pPr>
        <w:pStyle w:val="a7"/>
        <w:widowControl w:val="0"/>
        <w:numPr>
          <w:ilvl w:val="0"/>
          <w:numId w:val="21"/>
        </w:numPr>
        <w:spacing w:after="200" w:line="276" w:lineRule="auto"/>
        <w:ind w:left="142" w:firstLine="0"/>
        <w:jc w:val="both"/>
        <w:rPr>
          <w:rFonts w:eastAsia="Calibri"/>
          <w:bCs/>
          <w:color w:val="000000"/>
        </w:rPr>
      </w:pPr>
      <w:r w:rsidRPr="00D759EF">
        <w:rPr>
          <w:rFonts w:eastAsia="Calibri"/>
          <w:bCs/>
          <w:color w:val="000000"/>
        </w:rPr>
        <w:t xml:space="preserve">Требования к качеству лабораторных исследований: </w:t>
      </w:r>
    </w:p>
    <w:p w:rsidR="00D70CDE" w:rsidRDefault="00D70CDE" w:rsidP="00D70CDE">
      <w:pPr>
        <w:ind w:left="142"/>
        <w:rPr>
          <w:rFonts w:eastAsia="Calibri"/>
          <w:bCs/>
          <w:color w:val="000000"/>
          <w:szCs w:val="24"/>
        </w:rPr>
      </w:pPr>
      <w:r w:rsidRPr="00D759EF">
        <w:rPr>
          <w:rFonts w:eastAsia="Calibri"/>
          <w:bCs/>
          <w:color w:val="000000"/>
          <w:szCs w:val="24"/>
        </w:rPr>
        <w:t>Исполнитель должен обеспечивать качество лабораторных исследований путем систематического проведения внутри лабораторного контроля качества лабораторных исследований по определяем показателям, участия в программе Федеральной системы внешней оценки качества (ФСВОК) и соблюдения  ГОСТ Р 53079.4-2008 «Технологии лабораторные клинические. Обеспечение качества клинических лабораторных исследований. Часть 2. Руководство по управлению качеством в клинико-диагностической лаборатории. Типовая модель». И дополнительного участия в программах международной оценки качества проводимых исследований (</w:t>
      </w:r>
      <w:r w:rsidRPr="00D759EF">
        <w:rPr>
          <w:rFonts w:eastAsia="Calibri"/>
          <w:bCs/>
          <w:color w:val="000000"/>
          <w:szCs w:val="24"/>
          <w:lang w:val="en-US"/>
        </w:rPr>
        <w:t>EQAS</w:t>
      </w:r>
      <w:r w:rsidRPr="00D759EF">
        <w:rPr>
          <w:rFonts w:eastAsia="Calibri"/>
          <w:bCs/>
          <w:color w:val="000000"/>
          <w:szCs w:val="24"/>
        </w:rPr>
        <w:t>).</w:t>
      </w:r>
      <w:r>
        <w:rPr>
          <w:rFonts w:eastAsia="Calibri"/>
          <w:bCs/>
          <w:color w:val="000000"/>
          <w:szCs w:val="24"/>
        </w:rPr>
        <w:t xml:space="preserve"> </w:t>
      </w:r>
      <w:r w:rsidRPr="00EA6221">
        <w:rPr>
          <w:rFonts w:eastAsia="Calibri"/>
          <w:bCs/>
          <w:color w:val="000000"/>
          <w:szCs w:val="24"/>
        </w:rPr>
        <w:t>Ответственность за качество проведения исследований возлагается на Исполнителя. Исполнитель несет ответственность за достоверность выданных заключений. В случае утери результата исследования по вине Исполнителя, выписка дубликата исследования производится Исполнителем на безвозмездной основе.</w:t>
      </w:r>
    </w:p>
    <w:p w:rsidR="00D70CDE" w:rsidRDefault="00D70CDE" w:rsidP="00D70CDE">
      <w:pPr>
        <w:ind w:left="142"/>
        <w:rPr>
          <w:rFonts w:eastAsia="Calibri"/>
          <w:bCs/>
          <w:color w:val="000000"/>
          <w:szCs w:val="24"/>
        </w:rPr>
      </w:pPr>
      <w:r w:rsidRPr="00EA6221">
        <w:rPr>
          <w:rFonts w:eastAsia="Calibri"/>
          <w:bCs/>
          <w:color w:val="000000"/>
          <w:szCs w:val="24"/>
        </w:rPr>
        <w:t>Заказчик самостоятельно, с учетом своих возможностей, а также с привлечением государственных и/или иных уполномоченных органов, обеспечивает контроль за качеством оказываемых услуг в соответствии с действующим законодательством.</w:t>
      </w:r>
    </w:p>
    <w:p w:rsidR="00D70CDE" w:rsidRPr="00D759EF" w:rsidRDefault="00D70CDE" w:rsidP="00D70CDE">
      <w:pPr>
        <w:pStyle w:val="a7"/>
        <w:numPr>
          <w:ilvl w:val="0"/>
          <w:numId w:val="21"/>
        </w:numPr>
        <w:ind w:left="142" w:firstLine="0"/>
        <w:jc w:val="both"/>
        <w:rPr>
          <w:rFonts w:eastAsia="Calibri"/>
          <w:bCs/>
          <w:color w:val="000000"/>
        </w:rPr>
      </w:pPr>
      <w:r w:rsidRPr="00D759EF">
        <w:rPr>
          <w:rFonts w:eastAsia="Calibri"/>
          <w:bCs/>
          <w:color w:val="000000"/>
        </w:rPr>
        <w:t>Наличие у участника закупки действующей лицензии на медицинскую деятельность, соответствующую направлению оказываемых услуг.</w:t>
      </w:r>
    </w:p>
    <w:p w:rsidR="00D70CDE" w:rsidRPr="00D759EF" w:rsidRDefault="00D70CDE" w:rsidP="00D70CDE">
      <w:pPr>
        <w:pStyle w:val="a7"/>
        <w:numPr>
          <w:ilvl w:val="0"/>
          <w:numId w:val="21"/>
        </w:numPr>
        <w:ind w:left="142" w:firstLine="0"/>
        <w:jc w:val="both"/>
        <w:rPr>
          <w:rFonts w:eastAsia="Calibri"/>
          <w:bCs/>
          <w:color w:val="000000"/>
        </w:rPr>
      </w:pPr>
      <w:r w:rsidRPr="00D759EF">
        <w:rPr>
          <w:rFonts w:eastAsia="Calibri"/>
          <w:bCs/>
          <w:color w:val="000000"/>
        </w:rPr>
        <w:t xml:space="preserve">Объем подлежащих оказанию услуг определить невозможно. </w:t>
      </w:r>
    </w:p>
    <w:p w:rsidR="00D70CDE" w:rsidRPr="00D759EF" w:rsidRDefault="00D70CDE" w:rsidP="00D70CDE">
      <w:pPr>
        <w:pStyle w:val="a7"/>
        <w:numPr>
          <w:ilvl w:val="0"/>
          <w:numId w:val="21"/>
        </w:numPr>
        <w:ind w:left="142" w:firstLine="0"/>
        <w:jc w:val="both"/>
        <w:rPr>
          <w:rFonts w:eastAsia="Calibri"/>
          <w:bCs/>
          <w:color w:val="000000"/>
        </w:rPr>
      </w:pPr>
      <w:r w:rsidRPr="00D759EF">
        <w:rPr>
          <w:rFonts w:eastAsia="Calibri"/>
          <w:bCs/>
          <w:color w:val="000000"/>
        </w:rPr>
        <w:t>Сведения о включенных в цену продукции, работ, услуг расходах:</w:t>
      </w:r>
    </w:p>
    <w:p w:rsidR="00D70CDE" w:rsidRPr="00E93069" w:rsidRDefault="00D70CDE" w:rsidP="00D70CDE">
      <w:pPr>
        <w:pStyle w:val="a7"/>
        <w:widowControl w:val="0"/>
        <w:ind w:left="142"/>
        <w:jc w:val="both"/>
        <w:rPr>
          <w:rFonts w:eastAsia="Calibri"/>
          <w:bCs/>
          <w:color w:val="000000"/>
        </w:rPr>
      </w:pPr>
      <w:r w:rsidRPr="00D759EF">
        <w:rPr>
          <w:rFonts w:eastAsia="Calibri"/>
          <w:bCs/>
          <w:color w:val="000000"/>
        </w:rPr>
        <w:t xml:space="preserve">В цену Контракта входят выполнение услуг в объеме и по номенклатуре, </w:t>
      </w:r>
      <w:r w:rsidRPr="00D759EF">
        <w:rPr>
          <w:rFonts w:eastAsia="Calibri"/>
          <w:bCs/>
          <w:color w:val="000000"/>
        </w:rPr>
        <w:lastRenderedPageBreak/>
        <w:t>предусмотренными техническими и дополнительными требованиями, предоставление Исполнителем всех необходимых для забора, транспортировки и исследования биоматериала расходных материалов (закрытых систем взятия крови, расходных материалов для исследования крови и других сред на бактериологических анализаторах, направительных бланков и т.д.). Цена товара, работ, услуг должна включать стоимость всех сопутствующих расходов, в том числе расходов на перевозку, страхование, уплату налогов, таможенных пошлин, сборов и других обязательных платежей, связанных с исполнением Договора.</w:t>
      </w:r>
    </w:p>
    <w:p w:rsidR="00D70CDE" w:rsidRDefault="00D70CDE" w:rsidP="00D70CDE">
      <w:pPr>
        <w:pStyle w:val="a7"/>
        <w:numPr>
          <w:ilvl w:val="0"/>
          <w:numId w:val="21"/>
        </w:numPr>
        <w:ind w:left="142" w:firstLine="0"/>
        <w:jc w:val="both"/>
        <w:rPr>
          <w:rFonts w:eastAsia="Calibri"/>
          <w:bCs/>
          <w:color w:val="000000"/>
        </w:rPr>
      </w:pPr>
      <w:r w:rsidRPr="00E93069">
        <w:rPr>
          <w:rFonts w:eastAsia="Calibri"/>
          <w:bCs/>
          <w:color w:val="000000"/>
        </w:rPr>
        <w:t>Оплата услуг осуществляется по цене единицы услуги исходя из объема фактически оказанных услуг, но в размере, не превышающим максимальное значение цены контракта.</w:t>
      </w:r>
    </w:p>
    <w:p w:rsidR="00D70CDE" w:rsidRDefault="00D70CDE" w:rsidP="00D70CDE">
      <w:pPr>
        <w:pStyle w:val="a7"/>
        <w:numPr>
          <w:ilvl w:val="0"/>
          <w:numId w:val="21"/>
        </w:numPr>
        <w:ind w:left="142" w:firstLine="0"/>
        <w:jc w:val="both"/>
        <w:rPr>
          <w:rFonts w:eastAsia="Calibri"/>
          <w:bCs/>
          <w:color w:val="000000"/>
        </w:rPr>
      </w:pPr>
      <w:r w:rsidRPr="00E93069">
        <w:rPr>
          <w:rFonts w:eastAsia="Calibri"/>
          <w:bCs/>
          <w:color w:val="000000"/>
        </w:rPr>
        <w:t>Перечень услуг.</w:t>
      </w:r>
    </w:p>
    <w:p w:rsidR="00D70CDE" w:rsidRPr="00EA6221" w:rsidRDefault="00D70CDE" w:rsidP="00D70CDE">
      <w:pPr>
        <w:overflowPunct w:val="0"/>
        <w:autoSpaceDE w:val="0"/>
        <w:autoSpaceDN w:val="0"/>
        <w:adjustRightInd w:val="0"/>
        <w:ind w:firstLine="0"/>
        <w:jc w:val="center"/>
        <w:textAlignment w:val="baseline"/>
        <w:rPr>
          <w:b/>
          <w:szCs w:val="24"/>
        </w:rPr>
      </w:pPr>
      <w:r w:rsidRPr="00EA6221">
        <w:rPr>
          <w:b/>
          <w:szCs w:val="24"/>
        </w:rPr>
        <w:t>Перечень услуг</w:t>
      </w:r>
    </w:p>
    <w:p w:rsidR="00D70CDE" w:rsidRPr="00E93069" w:rsidRDefault="00D70CDE" w:rsidP="00D70CDE">
      <w:pPr>
        <w:pStyle w:val="a7"/>
        <w:ind w:left="142"/>
        <w:jc w:val="both"/>
        <w:rPr>
          <w:rFonts w:eastAsia="Calibri"/>
          <w:bCs/>
          <w:color w:val="000000"/>
        </w:rPr>
      </w:pPr>
    </w:p>
    <w:tbl>
      <w:tblPr>
        <w:tblW w:w="4752"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1131"/>
        <w:gridCol w:w="4753"/>
        <w:gridCol w:w="1490"/>
        <w:gridCol w:w="1501"/>
      </w:tblGrid>
      <w:tr w:rsidR="00066144" w:rsidRPr="00AB665E" w:rsidTr="00066144">
        <w:trPr>
          <w:trHeight w:val="2731"/>
          <w:jc w:val="center"/>
        </w:trPr>
        <w:tc>
          <w:tcPr>
            <w:tcW w:w="1131" w:type="dxa"/>
            <w:tcBorders>
              <w:top w:val="single" w:sz="6" w:space="0" w:color="000000"/>
              <w:left w:val="single" w:sz="6" w:space="0" w:color="000000"/>
              <w:bottom w:val="single" w:sz="6" w:space="0" w:color="000000"/>
              <w:right w:val="single" w:sz="6" w:space="0" w:color="000000"/>
            </w:tcBorders>
            <w:vAlign w:val="center"/>
          </w:tcPr>
          <w:p w:rsidR="00066144" w:rsidRPr="00AB665E" w:rsidRDefault="00066144" w:rsidP="00066144">
            <w:pPr>
              <w:spacing w:before="300" w:after="300" w:line="200" w:lineRule="atLeast"/>
              <w:ind w:left="-1164"/>
              <w:jc w:val="center"/>
              <w:rPr>
                <w:b/>
                <w:sz w:val="21"/>
                <w:szCs w:val="21"/>
              </w:rPr>
            </w:pPr>
            <w:r w:rsidRPr="00AB665E">
              <w:rPr>
                <w:b/>
                <w:sz w:val="21"/>
                <w:szCs w:val="21"/>
              </w:rPr>
              <w:t>№</w:t>
            </w:r>
            <w:r>
              <w:rPr>
                <w:b/>
                <w:sz w:val="21"/>
                <w:szCs w:val="21"/>
              </w:rPr>
              <w:t xml:space="preserve"> </w:t>
            </w:r>
            <w:r w:rsidRPr="00AB665E">
              <w:rPr>
                <w:b/>
                <w:sz w:val="21"/>
                <w:szCs w:val="21"/>
              </w:rPr>
              <w:t>п/п</w:t>
            </w:r>
          </w:p>
        </w:tc>
        <w:tc>
          <w:tcPr>
            <w:tcW w:w="4753" w:type="dxa"/>
            <w:tcBorders>
              <w:top w:val="single" w:sz="6" w:space="0" w:color="000000"/>
              <w:left w:val="single" w:sz="6" w:space="0" w:color="000000"/>
              <w:bottom w:val="single" w:sz="6" w:space="0" w:color="000000"/>
              <w:right w:val="single" w:sz="6" w:space="0" w:color="000000"/>
            </w:tcBorders>
            <w:vAlign w:val="center"/>
          </w:tcPr>
          <w:p w:rsidR="00066144" w:rsidRPr="00AB665E" w:rsidRDefault="00066144" w:rsidP="00066144">
            <w:pPr>
              <w:spacing w:before="300" w:after="300"/>
              <w:jc w:val="center"/>
              <w:rPr>
                <w:b/>
                <w:sz w:val="21"/>
                <w:szCs w:val="21"/>
              </w:rPr>
            </w:pPr>
            <w:r w:rsidRPr="00AB665E">
              <w:rPr>
                <w:b/>
                <w:sz w:val="21"/>
                <w:szCs w:val="21"/>
              </w:rPr>
              <w:t>Наименование услуги</w:t>
            </w:r>
          </w:p>
        </w:tc>
        <w:tc>
          <w:tcPr>
            <w:tcW w:w="149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hideMark/>
          </w:tcPr>
          <w:p w:rsidR="00066144" w:rsidRPr="00082C50" w:rsidRDefault="00066144" w:rsidP="00066144">
            <w:pPr>
              <w:widowControl/>
              <w:spacing w:before="0"/>
              <w:ind w:firstLine="0"/>
              <w:jc w:val="center"/>
              <w:rPr>
                <w:rFonts w:eastAsia="Calibri"/>
                <w:szCs w:val="24"/>
                <w:lang w:eastAsia="en-US"/>
              </w:rPr>
            </w:pPr>
            <w:r w:rsidRPr="00082C50">
              <w:rPr>
                <w:rFonts w:eastAsia="Calibri"/>
                <w:szCs w:val="24"/>
                <w:lang w:eastAsia="en-US"/>
              </w:rPr>
              <w:t>Биологический материал</w:t>
            </w:r>
          </w:p>
        </w:tc>
        <w:tc>
          <w:tcPr>
            <w:tcW w:w="1501" w:type="dxa"/>
            <w:tcBorders>
              <w:top w:val="single" w:sz="6" w:space="0" w:color="000000"/>
              <w:left w:val="single" w:sz="6" w:space="0" w:color="000000"/>
              <w:bottom w:val="single" w:sz="6" w:space="0" w:color="000000"/>
              <w:right w:val="single" w:sz="6" w:space="0" w:color="000000"/>
            </w:tcBorders>
          </w:tcPr>
          <w:p w:rsidR="00066144" w:rsidRPr="00082C50" w:rsidRDefault="00066144" w:rsidP="00066144">
            <w:pPr>
              <w:widowControl/>
              <w:spacing w:before="0"/>
              <w:ind w:firstLine="0"/>
              <w:jc w:val="center"/>
              <w:rPr>
                <w:szCs w:val="24"/>
              </w:rPr>
            </w:pPr>
            <w:r w:rsidRPr="00082C50">
              <w:rPr>
                <w:szCs w:val="24"/>
              </w:rPr>
              <w:t>Ед. изм.</w:t>
            </w:r>
          </w:p>
        </w:tc>
      </w:tr>
      <w:tr w:rsidR="00066144" w:rsidRPr="00F036F3" w:rsidTr="00126A79">
        <w:trPr>
          <w:trHeight w:val="224"/>
          <w:jc w:val="center"/>
        </w:trPr>
        <w:tc>
          <w:tcPr>
            <w:tcW w:w="1131" w:type="dxa"/>
            <w:tcBorders>
              <w:top w:val="single" w:sz="6" w:space="0" w:color="000000"/>
              <w:left w:val="single" w:sz="6" w:space="0" w:color="000000"/>
              <w:bottom w:val="single" w:sz="6" w:space="0" w:color="000000"/>
              <w:right w:val="single" w:sz="6" w:space="0" w:color="000000"/>
            </w:tcBorders>
            <w:vAlign w:val="center"/>
          </w:tcPr>
          <w:p w:rsidR="00066144" w:rsidRPr="00F036F3" w:rsidRDefault="00066144" w:rsidP="00066144">
            <w:pPr>
              <w:spacing w:before="300" w:after="300" w:line="200" w:lineRule="atLeast"/>
              <w:jc w:val="center"/>
              <w:rPr>
                <w:sz w:val="21"/>
                <w:szCs w:val="21"/>
                <w:highlight w:val="red"/>
              </w:rPr>
            </w:pPr>
            <w:r w:rsidRPr="00F036F3">
              <w:rPr>
                <w:sz w:val="21"/>
                <w:szCs w:val="21"/>
              </w:rPr>
              <w:t>1</w:t>
            </w:r>
          </w:p>
        </w:tc>
        <w:tc>
          <w:tcPr>
            <w:tcW w:w="4753" w:type="dxa"/>
            <w:tcBorders>
              <w:top w:val="single" w:sz="6" w:space="0" w:color="000000"/>
              <w:left w:val="single" w:sz="6" w:space="0" w:color="000000"/>
              <w:bottom w:val="single" w:sz="6" w:space="0" w:color="000000"/>
              <w:right w:val="single" w:sz="6" w:space="0" w:color="000000"/>
            </w:tcBorders>
            <w:vAlign w:val="center"/>
          </w:tcPr>
          <w:p w:rsidR="00066144" w:rsidRPr="00F036F3" w:rsidRDefault="00066144" w:rsidP="00066144">
            <w:pPr>
              <w:spacing w:before="300" w:after="300"/>
              <w:jc w:val="center"/>
              <w:rPr>
                <w:rFonts w:ascii="Times" w:hAnsi="Times"/>
                <w:sz w:val="21"/>
                <w:szCs w:val="21"/>
              </w:rPr>
            </w:pPr>
            <w:r w:rsidRPr="00EA6221">
              <w:rPr>
                <w:color w:val="000000"/>
              </w:rPr>
              <w:t>HBs-антиген вируса гепатита В (HBs-антиген, поверхностный антиген вируса гепатита B, «австралийский» антиген), качественный тест</w:t>
            </w:r>
          </w:p>
        </w:tc>
        <w:tc>
          <w:tcPr>
            <w:tcW w:w="149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066144" w:rsidRDefault="00066144" w:rsidP="00066144">
            <w:pPr>
              <w:ind w:firstLine="0"/>
            </w:pPr>
            <w:r w:rsidRPr="00304F65">
              <w:rPr>
                <w:rFonts w:eastAsia="Calibri"/>
                <w:szCs w:val="24"/>
                <w:lang w:eastAsia="en-US"/>
              </w:rPr>
              <w:t>кровь</w:t>
            </w:r>
          </w:p>
        </w:tc>
        <w:tc>
          <w:tcPr>
            <w:tcW w:w="1501" w:type="dxa"/>
            <w:tcBorders>
              <w:top w:val="single" w:sz="6" w:space="0" w:color="000000"/>
              <w:left w:val="single" w:sz="6" w:space="0" w:color="000000"/>
              <w:bottom w:val="single" w:sz="6" w:space="0" w:color="000000"/>
              <w:right w:val="single" w:sz="6" w:space="0" w:color="000000"/>
            </w:tcBorders>
          </w:tcPr>
          <w:p w:rsidR="00066144" w:rsidRDefault="00066144" w:rsidP="00066144">
            <w:r w:rsidRPr="00067878">
              <w:rPr>
                <w:szCs w:val="24"/>
              </w:rPr>
              <w:t>у.е.</w:t>
            </w:r>
          </w:p>
        </w:tc>
      </w:tr>
      <w:tr w:rsidR="00066144" w:rsidRPr="00F036F3" w:rsidTr="00126A79">
        <w:trPr>
          <w:trHeight w:val="224"/>
          <w:jc w:val="center"/>
        </w:trPr>
        <w:tc>
          <w:tcPr>
            <w:tcW w:w="1131" w:type="dxa"/>
            <w:tcBorders>
              <w:top w:val="single" w:sz="6" w:space="0" w:color="000000"/>
              <w:left w:val="single" w:sz="6" w:space="0" w:color="000000"/>
              <w:bottom w:val="single" w:sz="6" w:space="0" w:color="000000"/>
              <w:right w:val="single" w:sz="6" w:space="0" w:color="000000"/>
            </w:tcBorders>
            <w:vAlign w:val="center"/>
          </w:tcPr>
          <w:p w:rsidR="00066144" w:rsidRPr="00BE5A69" w:rsidRDefault="00066144" w:rsidP="00066144">
            <w:pPr>
              <w:spacing w:before="300" w:after="300" w:line="200" w:lineRule="atLeast"/>
              <w:jc w:val="center"/>
              <w:rPr>
                <w:sz w:val="21"/>
                <w:szCs w:val="21"/>
                <w:lang w:val="en-US"/>
              </w:rPr>
            </w:pPr>
            <w:r>
              <w:rPr>
                <w:sz w:val="21"/>
                <w:szCs w:val="21"/>
                <w:lang w:val="en-US"/>
              </w:rPr>
              <w:t>2</w:t>
            </w:r>
          </w:p>
        </w:tc>
        <w:tc>
          <w:tcPr>
            <w:tcW w:w="4753" w:type="dxa"/>
            <w:tcBorders>
              <w:top w:val="single" w:sz="6" w:space="0" w:color="000000"/>
              <w:left w:val="single" w:sz="6" w:space="0" w:color="000000"/>
              <w:bottom w:val="single" w:sz="4" w:space="0" w:color="auto"/>
              <w:right w:val="single" w:sz="6" w:space="0" w:color="000000"/>
            </w:tcBorders>
            <w:vAlign w:val="center"/>
          </w:tcPr>
          <w:p w:rsidR="00066144" w:rsidRPr="007A4C69" w:rsidRDefault="00066144" w:rsidP="00066144">
            <w:pPr>
              <w:spacing w:before="300" w:after="300"/>
              <w:jc w:val="center"/>
              <w:rPr>
                <w:sz w:val="22"/>
                <w:szCs w:val="22"/>
              </w:rPr>
            </w:pPr>
            <w:r w:rsidRPr="00EA6221">
              <w:rPr>
                <w:color w:val="000000"/>
              </w:rPr>
              <w:t>Антитела классов IgM и IgG к HB-core антигену вируса гепатита B, суммарно</w:t>
            </w:r>
          </w:p>
        </w:tc>
        <w:tc>
          <w:tcPr>
            <w:tcW w:w="149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066144" w:rsidRDefault="00066144" w:rsidP="00066144">
            <w:pPr>
              <w:ind w:firstLine="0"/>
            </w:pPr>
            <w:r w:rsidRPr="00304F65">
              <w:rPr>
                <w:rFonts w:eastAsia="Calibri"/>
                <w:szCs w:val="24"/>
                <w:lang w:eastAsia="en-US"/>
              </w:rPr>
              <w:t>кровь</w:t>
            </w:r>
          </w:p>
        </w:tc>
        <w:tc>
          <w:tcPr>
            <w:tcW w:w="1501" w:type="dxa"/>
            <w:tcBorders>
              <w:top w:val="single" w:sz="6" w:space="0" w:color="000000"/>
              <w:left w:val="single" w:sz="6" w:space="0" w:color="000000"/>
              <w:bottom w:val="single" w:sz="6" w:space="0" w:color="000000"/>
              <w:right w:val="single" w:sz="6" w:space="0" w:color="000000"/>
            </w:tcBorders>
          </w:tcPr>
          <w:p w:rsidR="00066144" w:rsidRDefault="00066144" w:rsidP="00066144">
            <w:r w:rsidRPr="00067878">
              <w:rPr>
                <w:szCs w:val="24"/>
              </w:rPr>
              <w:t>у.е.</w:t>
            </w:r>
          </w:p>
        </w:tc>
      </w:tr>
      <w:tr w:rsidR="00066144" w:rsidRPr="00F036F3" w:rsidTr="00126A79">
        <w:trPr>
          <w:trHeight w:val="224"/>
          <w:jc w:val="center"/>
        </w:trPr>
        <w:tc>
          <w:tcPr>
            <w:tcW w:w="1131" w:type="dxa"/>
            <w:tcBorders>
              <w:top w:val="single" w:sz="6" w:space="0" w:color="000000"/>
              <w:left w:val="single" w:sz="6" w:space="0" w:color="000000"/>
              <w:bottom w:val="single" w:sz="6" w:space="0" w:color="000000"/>
              <w:right w:val="single" w:sz="6" w:space="0" w:color="000000"/>
            </w:tcBorders>
            <w:vAlign w:val="center"/>
          </w:tcPr>
          <w:p w:rsidR="00066144" w:rsidRPr="00BE5A69" w:rsidRDefault="00066144" w:rsidP="00066144">
            <w:pPr>
              <w:spacing w:before="300" w:after="300" w:line="200" w:lineRule="atLeast"/>
              <w:jc w:val="center"/>
              <w:rPr>
                <w:sz w:val="21"/>
                <w:szCs w:val="21"/>
                <w:lang w:val="en-US"/>
              </w:rPr>
            </w:pPr>
            <w:r>
              <w:rPr>
                <w:sz w:val="21"/>
                <w:szCs w:val="21"/>
                <w:lang w:val="en-US"/>
              </w:rPr>
              <w:t>3</w:t>
            </w:r>
          </w:p>
        </w:tc>
        <w:tc>
          <w:tcPr>
            <w:tcW w:w="4753" w:type="dxa"/>
            <w:tcBorders>
              <w:top w:val="single" w:sz="6" w:space="0" w:color="000000"/>
              <w:left w:val="single" w:sz="6" w:space="0" w:color="000000"/>
              <w:bottom w:val="single" w:sz="4" w:space="0" w:color="auto"/>
              <w:right w:val="single" w:sz="6" w:space="0" w:color="000000"/>
            </w:tcBorders>
            <w:vAlign w:val="center"/>
          </w:tcPr>
          <w:p w:rsidR="00066144" w:rsidRPr="007A4C69" w:rsidRDefault="00066144" w:rsidP="00066144">
            <w:pPr>
              <w:spacing w:before="300" w:after="300"/>
              <w:jc w:val="center"/>
              <w:rPr>
                <w:sz w:val="22"/>
                <w:szCs w:val="22"/>
              </w:rPr>
            </w:pPr>
            <w:r w:rsidRPr="00EA6221">
              <w:t>Определение антител к поверхностному антигену (anti-HBs) вируса гепатита В (Hepatitis В virus) в крови, количественное исследование</w:t>
            </w:r>
          </w:p>
        </w:tc>
        <w:tc>
          <w:tcPr>
            <w:tcW w:w="149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066144" w:rsidRDefault="00066144" w:rsidP="00066144">
            <w:pPr>
              <w:ind w:firstLine="0"/>
            </w:pPr>
            <w:r w:rsidRPr="00304F65">
              <w:rPr>
                <w:rFonts w:eastAsia="Calibri"/>
                <w:szCs w:val="24"/>
                <w:lang w:eastAsia="en-US"/>
              </w:rPr>
              <w:t>кровь</w:t>
            </w:r>
          </w:p>
        </w:tc>
        <w:tc>
          <w:tcPr>
            <w:tcW w:w="1501" w:type="dxa"/>
            <w:tcBorders>
              <w:top w:val="single" w:sz="6" w:space="0" w:color="000000"/>
              <w:left w:val="single" w:sz="6" w:space="0" w:color="000000"/>
              <w:bottom w:val="single" w:sz="6" w:space="0" w:color="000000"/>
              <w:right w:val="single" w:sz="6" w:space="0" w:color="000000"/>
            </w:tcBorders>
          </w:tcPr>
          <w:p w:rsidR="00066144" w:rsidRDefault="00066144" w:rsidP="00066144">
            <w:r w:rsidRPr="00067878">
              <w:rPr>
                <w:szCs w:val="24"/>
              </w:rPr>
              <w:t>у.е.</w:t>
            </w:r>
          </w:p>
        </w:tc>
      </w:tr>
      <w:tr w:rsidR="00066144" w:rsidRPr="00F036F3" w:rsidTr="00085D6C">
        <w:trPr>
          <w:trHeight w:val="224"/>
          <w:jc w:val="center"/>
        </w:trPr>
        <w:tc>
          <w:tcPr>
            <w:tcW w:w="1131" w:type="dxa"/>
            <w:tcBorders>
              <w:top w:val="single" w:sz="6" w:space="0" w:color="000000"/>
              <w:left w:val="single" w:sz="6" w:space="0" w:color="000000"/>
              <w:bottom w:val="single" w:sz="6" w:space="0" w:color="000000"/>
              <w:right w:val="single" w:sz="6" w:space="0" w:color="000000"/>
            </w:tcBorders>
            <w:vAlign w:val="center"/>
          </w:tcPr>
          <w:p w:rsidR="00066144" w:rsidRPr="00BE5A69" w:rsidRDefault="00066144" w:rsidP="00066144">
            <w:pPr>
              <w:spacing w:before="300" w:after="300" w:line="200" w:lineRule="atLeast"/>
              <w:jc w:val="center"/>
              <w:rPr>
                <w:sz w:val="21"/>
                <w:szCs w:val="21"/>
                <w:lang w:val="en-US"/>
              </w:rPr>
            </w:pPr>
            <w:r>
              <w:rPr>
                <w:sz w:val="21"/>
                <w:szCs w:val="21"/>
                <w:lang w:val="en-US"/>
              </w:rPr>
              <w:t>4</w:t>
            </w:r>
          </w:p>
        </w:tc>
        <w:tc>
          <w:tcPr>
            <w:tcW w:w="4753" w:type="dxa"/>
            <w:tcBorders>
              <w:top w:val="single" w:sz="6" w:space="0" w:color="000000"/>
              <w:left w:val="single" w:sz="6" w:space="0" w:color="000000"/>
              <w:bottom w:val="single" w:sz="4" w:space="0" w:color="auto"/>
              <w:right w:val="single" w:sz="6" w:space="0" w:color="000000"/>
            </w:tcBorders>
            <w:vAlign w:val="center"/>
          </w:tcPr>
          <w:p w:rsidR="00066144" w:rsidRPr="007A4C69" w:rsidRDefault="00066144" w:rsidP="00066144">
            <w:pPr>
              <w:spacing w:before="300" w:after="300"/>
              <w:jc w:val="center"/>
              <w:rPr>
                <w:sz w:val="22"/>
                <w:szCs w:val="22"/>
              </w:rPr>
            </w:pPr>
            <w:r w:rsidRPr="00EA6221">
              <w:t>Определение суммарных антител классов М и G (anti-HCV IgG и anti-HCV IgM) к вирусу гепатита С (Hepatitis С virus) в крови</w:t>
            </w:r>
          </w:p>
        </w:tc>
        <w:tc>
          <w:tcPr>
            <w:tcW w:w="149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066144" w:rsidRDefault="00066144" w:rsidP="00066144">
            <w:pPr>
              <w:ind w:firstLine="0"/>
            </w:pPr>
            <w:r w:rsidRPr="00C85B06">
              <w:rPr>
                <w:rFonts w:eastAsia="Calibri"/>
                <w:szCs w:val="24"/>
                <w:lang w:eastAsia="en-US"/>
              </w:rPr>
              <w:t>кровь</w:t>
            </w:r>
          </w:p>
        </w:tc>
        <w:tc>
          <w:tcPr>
            <w:tcW w:w="1501" w:type="dxa"/>
            <w:tcBorders>
              <w:top w:val="single" w:sz="6" w:space="0" w:color="000000"/>
              <w:left w:val="single" w:sz="6" w:space="0" w:color="000000"/>
              <w:bottom w:val="single" w:sz="6" w:space="0" w:color="000000"/>
              <w:right w:val="single" w:sz="6" w:space="0" w:color="000000"/>
            </w:tcBorders>
          </w:tcPr>
          <w:p w:rsidR="00066144" w:rsidRDefault="00066144" w:rsidP="00066144">
            <w:r w:rsidRPr="00067878">
              <w:rPr>
                <w:szCs w:val="24"/>
              </w:rPr>
              <w:t>у.е.</w:t>
            </w:r>
          </w:p>
        </w:tc>
      </w:tr>
      <w:tr w:rsidR="00066144" w:rsidRPr="00F036F3" w:rsidTr="00085D6C">
        <w:trPr>
          <w:trHeight w:val="224"/>
          <w:jc w:val="center"/>
        </w:trPr>
        <w:tc>
          <w:tcPr>
            <w:tcW w:w="1131" w:type="dxa"/>
            <w:tcBorders>
              <w:top w:val="single" w:sz="6" w:space="0" w:color="000000"/>
              <w:left w:val="single" w:sz="6" w:space="0" w:color="000000"/>
              <w:bottom w:val="single" w:sz="6" w:space="0" w:color="000000"/>
              <w:right w:val="single" w:sz="6" w:space="0" w:color="000000"/>
            </w:tcBorders>
            <w:vAlign w:val="center"/>
          </w:tcPr>
          <w:p w:rsidR="00066144" w:rsidRPr="00BE5A69" w:rsidRDefault="00066144" w:rsidP="00066144">
            <w:pPr>
              <w:spacing w:before="300" w:after="300" w:line="200" w:lineRule="atLeast"/>
              <w:jc w:val="center"/>
              <w:rPr>
                <w:sz w:val="21"/>
                <w:szCs w:val="21"/>
                <w:lang w:val="en-US"/>
              </w:rPr>
            </w:pPr>
            <w:r>
              <w:rPr>
                <w:sz w:val="21"/>
                <w:szCs w:val="21"/>
                <w:lang w:val="en-US"/>
              </w:rPr>
              <w:t>5</w:t>
            </w:r>
          </w:p>
        </w:tc>
        <w:tc>
          <w:tcPr>
            <w:tcW w:w="4753" w:type="dxa"/>
            <w:tcBorders>
              <w:top w:val="single" w:sz="6" w:space="0" w:color="000000"/>
              <w:left w:val="single" w:sz="6" w:space="0" w:color="000000"/>
              <w:bottom w:val="single" w:sz="4" w:space="0" w:color="auto"/>
              <w:right w:val="single" w:sz="6" w:space="0" w:color="000000"/>
            </w:tcBorders>
            <w:vAlign w:val="center"/>
          </w:tcPr>
          <w:p w:rsidR="00066144" w:rsidRPr="00EA6221" w:rsidRDefault="00066144" w:rsidP="00066144">
            <w:pPr>
              <w:pStyle w:val="Default"/>
              <w:jc w:val="center"/>
              <w:rPr>
                <w:rFonts w:eastAsia="Times New Roman"/>
                <w:lang w:eastAsia="ru-RU"/>
              </w:rPr>
            </w:pPr>
            <w:r w:rsidRPr="00EA6221">
              <w:rPr>
                <w:rFonts w:eastAsia="Times New Roman"/>
                <w:lang w:eastAsia="ru-RU"/>
              </w:rPr>
              <w:t>Исследование уровня общего трийодтиронина (ТЗ) в крови</w:t>
            </w:r>
          </w:p>
          <w:p w:rsidR="00066144" w:rsidRPr="00EA6221" w:rsidRDefault="00066144" w:rsidP="00066144">
            <w:pPr>
              <w:jc w:val="center"/>
            </w:pPr>
          </w:p>
        </w:tc>
        <w:tc>
          <w:tcPr>
            <w:tcW w:w="149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066144" w:rsidRDefault="00066144" w:rsidP="00066144">
            <w:pPr>
              <w:ind w:firstLine="0"/>
            </w:pPr>
            <w:r w:rsidRPr="00C85B06">
              <w:rPr>
                <w:rFonts w:eastAsia="Calibri"/>
                <w:szCs w:val="24"/>
                <w:lang w:eastAsia="en-US"/>
              </w:rPr>
              <w:t>кровь</w:t>
            </w:r>
          </w:p>
        </w:tc>
        <w:tc>
          <w:tcPr>
            <w:tcW w:w="1501" w:type="dxa"/>
            <w:tcBorders>
              <w:top w:val="single" w:sz="6" w:space="0" w:color="000000"/>
              <w:left w:val="single" w:sz="6" w:space="0" w:color="000000"/>
              <w:bottom w:val="single" w:sz="6" w:space="0" w:color="000000"/>
              <w:right w:val="single" w:sz="6" w:space="0" w:color="000000"/>
            </w:tcBorders>
          </w:tcPr>
          <w:p w:rsidR="00066144" w:rsidRDefault="00066144" w:rsidP="00066144">
            <w:r w:rsidRPr="00B313C7">
              <w:rPr>
                <w:szCs w:val="24"/>
              </w:rPr>
              <w:t>у.е.</w:t>
            </w:r>
          </w:p>
        </w:tc>
      </w:tr>
      <w:tr w:rsidR="00066144" w:rsidRPr="00F036F3" w:rsidTr="00793A90">
        <w:trPr>
          <w:trHeight w:val="224"/>
          <w:jc w:val="center"/>
        </w:trPr>
        <w:tc>
          <w:tcPr>
            <w:tcW w:w="1131" w:type="dxa"/>
            <w:tcBorders>
              <w:top w:val="single" w:sz="6" w:space="0" w:color="000000"/>
              <w:left w:val="single" w:sz="6" w:space="0" w:color="000000"/>
              <w:bottom w:val="single" w:sz="6" w:space="0" w:color="000000"/>
              <w:right w:val="single" w:sz="6" w:space="0" w:color="000000"/>
            </w:tcBorders>
            <w:vAlign w:val="center"/>
          </w:tcPr>
          <w:p w:rsidR="00066144" w:rsidRPr="00BE5A69" w:rsidRDefault="00066144" w:rsidP="00066144">
            <w:pPr>
              <w:spacing w:before="300" w:after="300" w:line="200" w:lineRule="atLeast"/>
              <w:jc w:val="center"/>
              <w:rPr>
                <w:sz w:val="21"/>
                <w:szCs w:val="21"/>
                <w:lang w:val="en-US"/>
              </w:rPr>
            </w:pPr>
            <w:r>
              <w:rPr>
                <w:sz w:val="21"/>
                <w:szCs w:val="21"/>
                <w:lang w:val="en-US"/>
              </w:rPr>
              <w:lastRenderedPageBreak/>
              <w:t>6</w:t>
            </w:r>
          </w:p>
        </w:tc>
        <w:tc>
          <w:tcPr>
            <w:tcW w:w="4753" w:type="dxa"/>
            <w:tcBorders>
              <w:top w:val="single" w:sz="6" w:space="0" w:color="000000"/>
              <w:left w:val="single" w:sz="6" w:space="0" w:color="000000"/>
              <w:bottom w:val="single" w:sz="4" w:space="0" w:color="auto"/>
              <w:right w:val="single" w:sz="6" w:space="0" w:color="000000"/>
            </w:tcBorders>
            <w:vAlign w:val="center"/>
          </w:tcPr>
          <w:p w:rsidR="00066144" w:rsidRPr="00EA6221" w:rsidRDefault="00066144" w:rsidP="00066144">
            <w:pPr>
              <w:pStyle w:val="Default"/>
              <w:jc w:val="center"/>
              <w:rPr>
                <w:rFonts w:eastAsia="Times New Roman"/>
                <w:lang w:eastAsia="ru-RU"/>
              </w:rPr>
            </w:pPr>
            <w:r w:rsidRPr="00EA6221">
              <w:rPr>
                <w:rFonts w:eastAsia="Times New Roman"/>
                <w:lang w:eastAsia="ru-RU"/>
              </w:rPr>
              <w:t>Исследование уровня свободного трийодтиронина (СТЗ) в крови</w:t>
            </w:r>
          </w:p>
          <w:p w:rsidR="00066144" w:rsidRPr="00EA6221" w:rsidRDefault="00066144" w:rsidP="00066144">
            <w:pPr>
              <w:jc w:val="center"/>
            </w:pPr>
          </w:p>
        </w:tc>
        <w:tc>
          <w:tcPr>
            <w:tcW w:w="149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066144" w:rsidRDefault="00066144" w:rsidP="00066144">
            <w:pPr>
              <w:ind w:firstLine="0"/>
            </w:pPr>
            <w:r w:rsidRPr="001C7E40">
              <w:rPr>
                <w:rFonts w:eastAsia="Calibri"/>
                <w:szCs w:val="24"/>
                <w:lang w:eastAsia="en-US"/>
              </w:rPr>
              <w:t>кровь</w:t>
            </w:r>
          </w:p>
        </w:tc>
        <w:tc>
          <w:tcPr>
            <w:tcW w:w="1501" w:type="dxa"/>
            <w:tcBorders>
              <w:top w:val="single" w:sz="6" w:space="0" w:color="000000"/>
              <w:left w:val="single" w:sz="6" w:space="0" w:color="000000"/>
              <w:bottom w:val="single" w:sz="6" w:space="0" w:color="000000"/>
              <w:right w:val="single" w:sz="6" w:space="0" w:color="000000"/>
            </w:tcBorders>
          </w:tcPr>
          <w:p w:rsidR="00066144" w:rsidRDefault="00066144" w:rsidP="00066144">
            <w:r w:rsidRPr="00B313C7">
              <w:rPr>
                <w:szCs w:val="24"/>
              </w:rPr>
              <w:t>у.е.</w:t>
            </w:r>
          </w:p>
        </w:tc>
      </w:tr>
      <w:tr w:rsidR="00066144" w:rsidRPr="00F036F3" w:rsidTr="00793A90">
        <w:trPr>
          <w:trHeight w:val="224"/>
          <w:jc w:val="center"/>
        </w:trPr>
        <w:tc>
          <w:tcPr>
            <w:tcW w:w="1131" w:type="dxa"/>
            <w:tcBorders>
              <w:top w:val="single" w:sz="6" w:space="0" w:color="000000"/>
              <w:left w:val="single" w:sz="6" w:space="0" w:color="000000"/>
              <w:bottom w:val="single" w:sz="6" w:space="0" w:color="000000"/>
              <w:right w:val="single" w:sz="6" w:space="0" w:color="000000"/>
            </w:tcBorders>
            <w:vAlign w:val="center"/>
          </w:tcPr>
          <w:p w:rsidR="00066144" w:rsidRPr="00BE5A69" w:rsidRDefault="00066144" w:rsidP="00066144">
            <w:pPr>
              <w:spacing w:before="300" w:after="300" w:line="200" w:lineRule="atLeast"/>
              <w:jc w:val="center"/>
              <w:rPr>
                <w:sz w:val="21"/>
                <w:szCs w:val="21"/>
                <w:lang w:val="en-US"/>
              </w:rPr>
            </w:pPr>
            <w:r>
              <w:rPr>
                <w:sz w:val="21"/>
                <w:szCs w:val="21"/>
                <w:lang w:val="en-US"/>
              </w:rPr>
              <w:t>7</w:t>
            </w:r>
          </w:p>
        </w:tc>
        <w:tc>
          <w:tcPr>
            <w:tcW w:w="4753" w:type="dxa"/>
            <w:tcBorders>
              <w:top w:val="single" w:sz="6" w:space="0" w:color="000000"/>
              <w:left w:val="single" w:sz="6" w:space="0" w:color="000000"/>
              <w:bottom w:val="single" w:sz="4" w:space="0" w:color="auto"/>
              <w:right w:val="single" w:sz="6" w:space="0" w:color="000000"/>
            </w:tcBorders>
            <w:vAlign w:val="center"/>
          </w:tcPr>
          <w:p w:rsidR="00066144" w:rsidRPr="00EA6221" w:rsidRDefault="00066144" w:rsidP="00066144">
            <w:pPr>
              <w:pStyle w:val="Default"/>
              <w:jc w:val="center"/>
              <w:rPr>
                <w:rFonts w:eastAsia="Times New Roman"/>
                <w:lang w:eastAsia="ru-RU"/>
              </w:rPr>
            </w:pPr>
            <w:r w:rsidRPr="00EA6221">
              <w:rPr>
                <w:rFonts w:eastAsia="Times New Roman"/>
                <w:lang w:eastAsia="ru-RU"/>
              </w:rPr>
              <w:t>Исследование уровня общего тироксина (Т4) сыворотки крови</w:t>
            </w:r>
          </w:p>
          <w:p w:rsidR="00066144" w:rsidRPr="00EA6221" w:rsidRDefault="00066144" w:rsidP="00066144">
            <w:pPr>
              <w:jc w:val="center"/>
            </w:pPr>
          </w:p>
        </w:tc>
        <w:tc>
          <w:tcPr>
            <w:tcW w:w="149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066144" w:rsidRDefault="00066144" w:rsidP="00066144">
            <w:pPr>
              <w:ind w:firstLine="0"/>
            </w:pPr>
            <w:r w:rsidRPr="001C7E40">
              <w:rPr>
                <w:rFonts w:eastAsia="Calibri"/>
                <w:szCs w:val="24"/>
                <w:lang w:eastAsia="en-US"/>
              </w:rPr>
              <w:t>кровь</w:t>
            </w:r>
          </w:p>
        </w:tc>
        <w:tc>
          <w:tcPr>
            <w:tcW w:w="1501" w:type="dxa"/>
            <w:tcBorders>
              <w:top w:val="single" w:sz="6" w:space="0" w:color="000000"/>
              <w:left w:val="single" w:sz="6" w:space="0" w:color="000000"/>
              <w:bottom w:val="single" w:sz="6" w:space="0" w:color="000000"/>
              <w:right w:val="single" w:sz="6" w:space="0" w:color="000000"/>
            </w:tcBorders>
          </w:tcPr>
          <w:p w:rsidR="00066144" w:rsidRDefault="00066144" w:rsidP="00066144">
            <w:r w:rsidRPr="00B313C7">
              <w:rPr>
                <w:szCs w:val="24"/>
              </w:rPr>
              <w:t>у.е.</w:t>
            </w:r>
          </w:p>
        </w:tc>
      </w:tr>
      <w:tr w:rsidR="00066144" w:rsidRPr="00F036F3" w:rsidTr="00793A90">
        <w:trPr>
          <w:trHeight w:val="224"/>
          <w:jc w:val="center"/>
        </w:trPr>
        <w:tc>
          <w:tcPr>
            <w:tcW w:w="1131" w:type="dxa"/>
            <w:tcBorders>
              <w:top w:val="single" w:sz="6" w:space="0" w:color="000000"/>
              <w:left w:val="single" w:sz="6" w:space="0" w:color="000000"/>
              <w:bottom w:val="single" w:sz="6" w:space="0" w:color="000000"/>
              <w:right w:val="single" w:sz="6" w:space="0" w:color="000000"/>
            </w:tcBorders>
            <w:vAlign w:val="center"/>
          </w:tcPr>
          <w:p w:rsidR="00066144" w:rsidRPr="00BE5A69" w:rsidRDefault="00066144" w:rsidP="00066144">
            <w:pPr>
              <w:spacing w:before="300" w:after="300" w:line="200" w:lineRule="atLeast"/>
              <w:jc w:val="center"/>
              <w:rPr>
                <w:sz w:val="21"/>
                <w:szCs w:val="21"/>
                <w:lang w:val="en-US"/>
              </w:rPr>
            </w:pPr>
            <w:r>
              <w:rPr>
                <w:sz w:val="21"/>
                <w:szCs w:val="21"/>
                <w:lang w:val="en-US"/>
              </w:rPr>
              <w:t>8</w:t>
            </w:r>
          </w:p>
        </w:tc>
        <w:tc>
          <w:tcPr>
            <w:tcW w:w="4753" w:type="dxa"/>
            <w:tcBorders>
              <w:top w:val="single" w:sz="6" w:space="0" w:color="000000"/>
              <w:left w:val="single" w:sz="6" w:space="0" w:color="000000"/>
              <w:bottom w:val="single" w:sz="6" w:space="0" w:color="000000"/>
              <w:right w:val="single" w:sz="6" w:space="0" w:color="000000"/>
            </w:tcBorders>
            <w:vAlign w:val="center"/>
          </w:tcPr>
          <w:p w:rsidR="00066144" w:rsidRPr="00EA6221" w:rsidRDefault="00066144" w:rsidP="00066144">
            <w:pPr>
              <w:pStyle w:val="Default"/>
              <w:jc w:val="center"/>
              <w:rPr>
                <w:rFonts w:eastAsia="Times New Roman"/>
                <w:lang w:eastAsia="ru-RU"/>
              </w:rPr>
            </w:pPr>
            <w:r w:rsidRPr="00EA6221">
              <w:rPr>
                <w:rFonts w:eastAsia="Times New Roman"/>
                <w:lang w:eastAsia="ru-RU"/>
              </w:rPr>
              <w:t>Исследование уровня свободного тироксина (СТ4) сыворотки крови</w:t>
            </w:r>
          </w:p>
          <w:p w:rsidR="00066144" w:rsidRPr="00EA6221" w:rsidRDefault="00066144" w:rsidP="00066144">
            <w:pPr>
              <w:jc w:val="center"/>
            </w:pPr>
          </w:p>
        </w:tc>
        <w:tc>
          <w:tcPr>
            <w:tcW w:w="149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066144" w:rsidRDefault="00066144" w:rsidP="00066144">
            <w:pPr>
              <w:ind w:firstLine="0"/>
            </w:pPr>
            <w:r w:rsidRPr="001C7E40">
              <w:rPr>
                <w:rFonts w:eastAsia="Calibri"/>
                <w:szCs w:val="24"/>
                <w:lang w:eastAsia="en-US"/>
              </w:rPr>
              <w:t>кровь</w:t>
            </w:r>
          </w:p>
        </w:tc>
        <w:tc>
          <w:tcPr>
            <w:tcW w:w="1501" w:type="dxa"/>
            <w:tcBorders>
              <w:top w:val="single" w:sz="6" w:space="0" w:color="000000"/>
              <w:left w:val="single" w:sz="6" w:space="0" w:color="000000"/>
              <w:bottom w:val="single" w:sz="6" w:space="0" w:color="000000"/>
              <w:right w:val="single" w:sz="6" w:space="0" w:color="000000"/>
            </w:tcBorders>
          </w:tcPr>
          <w:p w:rsidR="00066144" w:rsidRDefault="00066144" w:rsidP="00066144">
            <w:r w:rsidRPr="004C2D38">
              <w:rPr>
                <w:szCs w:val="24"/>
              </w:rPr>
              <w:t>у.е.</w:t>
            </w:r>
          </w:p>
        </w:tc>
      </w:tr>
      <w:tr w:rsidR="00066144" w:rsidRPr="00F036F3" w:rsidTr="00B417EA">
        <w:trPr>
          <w:trHeight w:val="224"/>
          <w:jc w:val="center"/>
        </w:trPr>
        <w:tc>
          <w:tcPr>
            <w:tcW w:w="1131" w:type="dxa"/>
            <w:tcBorders>
              <w:top w:val="single" w:sz="6" w:space="0" w:color="000000"/>
              <w:left w:val="single" w:sz="6" w:space="0" w:color="000000"/>
              <w:bottom w:val="single" w:sz="6" w:space="0" w:color="000000"/>
              <w:right w:val="single" w:sz="6" w:space="0" w:color="000000"/>
            </w:tcBorders>
            <w:vAlign w:val="center"/>
          </w:tcPr>
          <w:p w:rsidR="00066144" w:rsidRDefault="00066144" w:rsidP="00066144">
            <w:pPr>
              <w:spacing w:before="300" w:after="300" w:line="200" w:lineRule="atLeast"/>
              <w:jc w:val="center"/>
              <w:rPr>
                <w:sz w:val="21"/>
                <w:szCs w:val="21"/>
                <w:lang w:val="en-US"/>
              </w:rPr>
            </w:pPr>
            <w:r>
              <w:rPr>
                <w:sz w:val="21"/>
                <w:szCs w:val="21"/>
                <w:lang w:val="en-US"/>
              </w:rPr>
              <w:t>9</w:t>
            </w:r>
          </w:p>
        </w:tc>
        <w:tc>
          <w:tcPr>
            <w:tcW w:w="4753" w:type="dxa"/>
            <w:tcBorders>
              <w:top w:val="single" w:sz="6" w:space="0" w:color="000000"/>
              <w:left w:val="single" w:sz="6" w:space="0" w:color="000000"/>
              <w:bottom w:val="single" w:sz="4" w:space="0" w:color="auto"/>
              <w:right w:val="single" w:sz="6" w:space="0" w:color="000000"/>
            </w:tcBorders>
            <w:vAlign w:val="center"/>
          </w:tcPr>
          <w:p w:rsidR="00066144" w:rsidRPr="00EA6221" w:rsidRDefault="00066144" w:rsidP="00066144">
            <w:pPr>
              <w:pStyle w:val="Default"/>
              <w:jc w:val="center"/>
              <w:rPr>
                <w:rFonts w:eastAsia="Times New Roman"/>
                <w:lang w:eastAsia="ru-RU"/>
              </w:rPr>
            </w:pPr>
            <w:r w:rsidRPr="00EA6221">
              <w:rPr>
                <w:rFonts w:eastAsia="Times New Roman"/>
                <w:lang w:eastAsia="ru-RU"/>
              </w:rPr>
              <w:t>Определение содержания антител к тиреопероксидазе в крови</w:t>
            </w:r>
          </w:p>
          <w:p w:rsidR="00066144" w:rsidRPr="00EA6221" w:rsidRDefault="00066144" w:rsidP="00066144">
            <w:pPr>
              <w:jc w:val="center"/>
            </w:pPr>
          </w:p>
        </w:tc>
        <w:tc>
          <w:tcPr>
            <w:tcW w:w="149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066144" w:rsidRDefault="00066144" w:rsidP="00066144">
            <w:pPr>
              <w:ind w:firstLine="0"/>
            </w:pPr>
            <w:r w:rsidRPr="00D8170D">
              <w:rPr>
                <w:rFonts w:eastAsia="Calibri"/>
                <w:szCs w:val="24"/>
                <w:lang w:eastAsia="en-US"/>
              </w:rPr>
              <w:t>кровь</w:t>
            </w:r>
          </w:p>
        </w:tc>
        <w:tc>
          <w:tcPr>
            <w:tcW w:w="1501" w:type="dxa"/>
            <w:tcBorders>
              <w:top w:val="single" w:sz="6" w:space="0" w:color="000000"/>
              <w:left w:val="single" w:sz="6" w:space="0" w:color="000000"/>
              <w:bottom w:val="single" w:sz="6" w:space="0" w:color="000000"/>
              <w:right w:val="single" w:sz="6" w:space="0" w:color="000000"/>
            </w:tcBorders>
          </w:tcPr>
          <w:p w:rsidR="00066144" w:rsidRDefault="00066144" w:rsidP="00066144">
            <w:r w:rsidRPr="004C2D38">
              <w:rPr>
                <w:szCs w:val="24"/>
              </w:rPr>
              <w:t>у.е.</w:t>
            </w:r>
          </w:p>
        </w:tc>
      </w:tr>
      <w:tr w:rsidR="00066144" w:rsidRPr="00F036F3" w:rsidTr="00B417EA">
        <w:trPr>
          <w:trHeight w:val="224"/>
          <w:jc w:val="center"/>
        </w:trPr>
        <w:tc>
          <w:tcPr>
            <w:tcW w:w="1131" w:type="dxa"/>
            <w:tcBorders>
              <w:top w:val="single" w:sz="6" w:space="0" w:color="000000"/>
              <w:left w:val="single" w:sz="6" w:space="0" w:color="000000"/>
              <w:bottom w:val="single" w:sz="6" w:space="0" w:color="000000"/>
              <w:right w:val="single" w:sz="6" w:space="0" w:color="000000"/>
            </w:tcBorders>
            <w:vAlign w:val="center"/>
          </w:tcPr>
          <w:p w:rsidR="00066144" w:rsidRDefault="00066144" w:rsidP="00066144">
            <w:pPr>
              <w:spacing w:before="300" w:after="300" w:line="200" w:lineRule="atLeast"/>
              <w:jc w:val="center"/>
              <w:rPr>
                <w:sz w:val="21"/>
                <w:szCs w:val="21"/>
                <w:lang w:val="en-US"/>
              </w:rPr>
            </w:pPr>
            <w:r>
              <w:rPr>
                <w:sz w:val="21"/>
                <w:szCs w:val="21"/>
                <w:lang w:val="en-US"/>
              </w:rPr>
              <w:t>10</w:t>
            </w:r>
          </w:p>
        </w:tc>
        <w:tc>
          <w:tcPr>
            <w:tcW w:w="4753" w:type="dxa"/>
            <w:tcBorders>
              <w:top w:val="single" w:sz="6" w:space="0" w:color="000000"/>
              <w:left w:val="single" w:sz="6" w:space="0" w:color="000000"/>
              <w:bottom w:val="single" w:sz="4" w:space="0" w:color="auto"/>
              <w:right w:val="single" w:sz="6" w:space="0" w:color="000000"/>
            </w:tcBorders>
            <w:vAlign w:val="center"/>
          </w:tcPr>
          <w:p w:rsidR="00066144" w:rsidRPr="00EA6221" w:rsidRDefault="00066144" w:rsidP="00066144">
            <w:pPr>
              <w:pStyle w:val="Default"/>
              <w:jc w:val="center"/>
              <w:rPr>
                <w:rFonts w:eastAsia="Times New Roman"/>
                <w:lang w:eastAsia="ru-RU"/>
              </w:rPr>
            </w:pPr>
            <w:r w:rsidRPr="00EA6221">
              <w:rPr>
                <w:rFonts w:eastAsia="Times New Roman"/>
                <w:lang w:eastAsia="ru-RU"/>
              </w:rPr>
              <w:t>Исследование уровня тиреотропного гормона (ТТГ) в крови</w:t>
            </w:r>
          </w:p>
          <w:p w:rsidR="00066144" w:rsidRPr="00EA6221" w:rsidRDefault="00066144" w:rsidP="00066144">
            <w:pPr>
              <w:jc w:val="center"/>
            </w:pPr>
          </w:p>
        </w:tc>
        <w:tc>
          <w:tcPr>
            <w:tcW w:w="149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066144" w:rsidRDefault="00066144" w:rsidP="00066144">
            <w:pPr>
              <w:ind w:firstLine="0"/>
            </w:pPr>
            <w:r w:rsidRPr="00D8170D">
              <w:rPr>
                <w:rFonts w:eastAsia="Calibri"/>
                <w:szCs w:val="24"/>
                <w:lang w:eastAsia="en-US"/>
              </w:rPr>
              <w:t>кровь</w:t>
            </w:r>
          </w:p>
        </w:tc>
        <w:tc>
          <w:tcPr>
            <w:tcW w:w="1501" w:type="dxa"/>
            <w:tcBorders>
              <w:top w:val="single" w:sz="6" w:space="0" w:color="000000"/>
              <w:left w:val="single" w:sz="6" w:space="0" w:color="000000"/>
              <w:bottom w:val="single" w:sz="6" w:space="0" w:color="000000"/>
              <w:right w:val="single" w:sz="6" w:space="0" w:color="000000"/>
            </w:tcBorders>
          </w:tcPr>
          <w:p w:rsidR="00066144" w:rsidRDefault="00066144" w:rsidP="00066144">
            <w:r w:rsidRPr="004C2D38">
              <w:rPr>
                <w:szCs w:val="24"/>
              </w:rPr>
              <w:t>у.е.</w:t>
            </w:r>
          </w:p>
        </w:tc>
      </w:tr>
      <w:tr w:rsidR="00066144" w:rsidRPr="00F036F3" w:rsidTr="00B417EA">
        <w:trPr>
          <w:trHeight w:val="224"/>
          <w:jc w:val="center"/>
        </w:trPr>
        <w:tc>
          <w:tcPr>
            <w:tcW w:w="1131" w:type="dxa"/>
            <w:tcBorders>
              <w:top w:val="single" w:sz="6" w:space="0" w:color="000000"/>
              <w:left w:val="single" w:sz="6" w:space="0" w:color="000000"/>
              <w:bottom w:val="single" w:sz="6" w:space="0" w:color="000000"/>
              <w:right w:val="single" w:sz="6" w:space="0" w:color="000000"/>
            </w:tcBorders>
            <w:vAlign w:val="center"/>
          </w:tcPr>
          <w:p w:rsidR="00066144" w:rsidRDefault="00066144" w:rsidP="00066144">
            <w:pPr>
              <w:spacing w:before="300" w:after="300" w:line="200" w:lineRule="atLeast"/>
              <w:jc w:val="center"/>
              <w:rPr>
                <w:sz w:val="21"/>
                <w:szCs w:val="21"/>
                <w:lang w:val="en-US"/>
              </w:rPr>
            </w:pPr>
            <w:r>
              <w:rPr>
                <w:sz w:val="21"/>
                <w:szCs w:val="21"/>
                <w:lang w:val="en-US"/>
              </w:rPr>
              <w:t>11</w:t>
            </w:r>
          </w:p>
        </w:tc>
        <w:tc>
          <w:tcPr>
            <w:tcW w:w="4753" w:type="dxa"/>
            <w:tcBorders>
              <w:top w:val="single" w:sz="6" w:space="0" w:color="000000"/>
              <w:left w:val="single" w:sz="6" w:space="0" w:color="000000"/>
              <w:bottom w:val="single" w:sz="6" w:space="0" w:color="000000"/>
              <w:right w:val="single" w:sz="6" w:space="0" w:color="000000"/>
            </w:tcBorders>
            <w:vAlign w:val="center"/>
          </w:tcPr>
          <w:p w:rsidR="00066144" w:rsidRPr="00EA6221" w:rsidRDefault="00066144" w:rsidP="00066144">
            <w:pPr>
              <w:jc w:val="center"/>
            </w:pPr>
            <w:r w:rsidRPr="00EA6221">
              <w:t>Антитела к ВИЧ 1 и 2 и антиген ВИЧ 1 и 2 (</w:t>
            </w:r>
            <w:r w:rsidRPr="00EA6221">
              <w:rPr>
                <w:lang w:val="en-US"/>
              </w:rPr>
              <w:t>HIV</w:t>
            </w:r>
            <w:r w:rsidRPr="00EA6221">
              <w:t xml:space="preserve"> </w:t>
            </w:r>
            <w:r w:rsidRPr="00EA6221">
              <w:rPr>
                <w:lang w:val="en-US"/>
              </w:rPr>
              <w:t>Ag</w:t>
            </w:r>
            <w:r w:rsidRPr="00EA6221">
              <w:t>/</w:t>
            </w:r>
            <w:r w:rsidRPr="00EA6221">
              <w:rPr>
                <w:lang w:val="en-US"/>
              </w:rPr>
              <w:t>Ab</w:t>
            </w:r>
            <w:r w:rsidRPr="00EA6221">
              <w:t xml:space="preserve"> </w:t>
            </w:r>
            <w:r w:rsidRPr="00EA6221">
              <w:rPr>
                <w:lang w:val="en-US"/>
              </w:rPr>
              <w:t>Combo</w:t>
            </w:r>
            <w:r w:rsidRPr="00EA6221">
              <w:t>)</w:t>
            </w:r>
          </w:p>
        </w:tc>
        <w:tc>
          <w:tcPr>
            <w:tcW w:w="149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066144" w:rsidRDefault="00066144" w:rsidP="00066144">
            <w:pPr>
              <w:ind w:firstLine="0"/>
            </w:pPr>
            <w:r w:rsidRPr="00D8170D">
              <w:rPr>
                <w:rFonts w:eastAsia="Calibri"/>
                <w:szCs w:val="24"/>
                <w:lang w:eastAsia="en-US"/>
              </w:rPr>
              <w:t>кровь</w:t>
            </w:r>
          </w:p>
        </w:tc>
        <w:tc>
          <w:tcPr>
            <w:tcW w:w="1501" w:type="dxa"/>
            <w:tcBorders>
              <w:top w:val="single" w:sz="6" w:space="0" w:color="000000"/>
              <w:left w:val="single" w:sz="6" w:space="0" w:color="000000"/>
              <w:bottom w:val="single" w:sz="6" w:space="0" w:color="000000"/>
              <w:right w:val="single" w:sz="6" w:space="0" w:color="000000"/>
            </w:tcBorders>
          </w:tcPr>
          <w:p w:rsidR="00066144" w:rsidRDefault="00066144" w:rsidP="00066144">
            <w:r w:rsidRPr="004C2D38">
              <w:rPr>
                <w:szCs w:val="24"/>
              </w:rPr>
              <w:t>у.е.</w:t>
            </w:r>
          </w:p>
        </w:tc>
      </w:tr>
      <w:tr w:rsidR="00066144" w:rsidRPr="00F036F3" w:rsidTr="00AF648D">
        <w:trPr>
          <w:trHeight w:val="224"/>
          <w:jc w:val="center"/>
        </w:trPr>
        <w:tc>
          <w:tcPr>
            <w:tcW w:w="1131" w:type="dxa"/>
            <w:tcBorders>
              <w:top w:val="single" w:sz="6" w:space="0" w:color="000000"/>
              <w:left w:val="single" w:sz="6" w:space="0" w:color="000000"/>
              <w:bottom w:val="single" w:sz="6" w:space="0" w:color="000000"/>
              <w:right w:val="single" w:sz="6" w:space="0" w:color="000000"/>
            </w:tcBorders>
            <w:vAlign w:val="center"/>
          </w:tcPr>
          <w:p w:rsidR="00066144" w:rsidRDefault="00066144" w:rsidP="00066144">
            <w:pPr>
              <w:spacing w:before="300" w:after="300" w:line="200" w:lineRule="atLeast"/>
              <w:jc w:val="center"/>
              <w:rPr>
                <w:sz w:val="21"/>
                <w:szCs w:val="21"/>
                <w:lang w:val="en-US"/>
              </w:rPr>
            </w:pPr>
            <w:r>
              <w:rPr>
                <w:sz w:val="21"/>
                <w:szCs w:val="21"/>
                <w:lang w:val="en-US"/>
              </w:rPr>
              <w:t>12</w:t>
            </w:r>
          </w:p>
        </w:tc>
        <w:tc>
          <w:tcPr>
            <w:tcW w:w="4753" w:type="dxa"/>
            <w:tcBorders>
              <w:top w:val="single" w:sz="6" w:space="0" w:color="000000"/>
              <w:left w:val="single" w:sz="6" w:space="0" w:color="000000"/>
              <w:bottom w:val="single" w:sz="4" w:space="0" w:color="auto"/>
              <w:right w:val="single" w:sz="6" w:space="0" w:color="000000"/>
            </w:tcBorders>
            <w:vAlign w:val="center"/>
          </w:tcPr>
          <w:p w:rsidR="00066144" w:rsidRPr="00EA6221" w:rsidRDefault="00066144" w:rsidP="00066144">
            <w:pPr>
              <w:jc w:val="center"/>
            </w:pPr>
            <w:r w:rsidRPr="00EA6221">
              <w:rPr>
                <w:lang w:val="en-US"/>
              </w:rPr>
              <w:t>D-</w:t>
            </w:r>
            <w:r w:rsidRPr="00EA6221">
              <w:t>димер (</w:t>
            </w:r>
            <w:r w:rsidRPr="00EA6221">
              <w:rPr>
                <w:lang w:val="en-US"/>
              </w:rPr>
              <w:t>D-dimer)</w:t>
            </w:r>
          </w:p>
        </w:tc>
        <w:tc>
          <w:tcPr>
            <w:tcW w:w="149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066144" w:rsidRDefault="00066144" w:rsidP="00066144">
            <w:pPr>
              <w:ind w:firstLine="0"/>
            </w:pPr>
            <w:r w:rsidRPr="00A160D6">
              <w:rPr>
                <w:rFonts w:eastAsia="Calibri"/>
                <w:szCs w:val="24"/>
                <w:lang w:eastAsia="en-US"/>
              </w:rPr>
              <w:t>кровь</w:t>
            </w:r>
          </w:p>
        </w:tc>
        <w:tc>
          <w:tcPr>
            <w:tcW w:w="1501" w:type="dxa"/>
            <w:tcBorders>
              <w:top w:val="single" w:sz="6" w:space="0" w:color="000000"/>
              <w:left w:val="single" w:sz="6" w:space="0" w:color="000000"/>
              <w:bottom w:val="single" w:sz="6" w:space="0" w:color="000000"/>
              <w:right w:val="single" w:sz="6" w:space="0" w:color="000000"/>
            </w:tcBorders>
          </w:tcPr>
          <w:p w:rsidR="00066144" w:rsidRDefault="00066144" w:rsidP="00066144">
            <w:r w:rsidRPr="0093286C">
              <w:rPr>
                <w:szCs w:val="24"/>
              </w:rPr>
              <w:t>у.е.</w:t>
            </w:r>
          </w:p>
        </w:tc>
      </w:tr>
      <w:tr w:rsidR="00066144" w:rsidRPr="00F036F3" w:rsidTr="00AF648D">
        <w:trPr>
          <w:trHeight w:val="224"/>
          <w:jc w:val="center"/>
        </w:trPr>
        <w:tc>
          <w:tcPr>
            <w:tcW w:w="1131" w:type="dxa"/>
            <w:tcBorders>
              <w:top w:val="single" w:sz="6" w:space="0" w:color="000000"/>
              <w:left w:val="single" w:sz="6" w:space="0" w:color="000000"/>
              <w:bottom w:val="single" w:sz="6" w:space="0" w:color="000000"/>
              <w:right w:val="single" w:sz="6" w:space="0" w:color="000000"/>
            </w:tcBorders>
            <w:vAlign w:val="center"/>
          </w:tcPr>
          <w:p w:rsidR="00066144" w:rsidRDefault="00066144" w:rsidP="00066144">
            <w:pPr>
              <w:spacing w:before="300" w:after="300" w:line="200" w:lineRule="atLeast"/>
              <w:jc w:val="center"/>
              <w:rPr>
                <w:sz w:val="21"/>
                <w:szCs w:val="21"/>
                <w:lang w:val="en-US"/>
              </w:rPr>
            </w:pPr>
            <w:r>
              <w:rPr>
                <w:sz w:val="21"/>
                <w:szCs w:val="21"/>
                <w:lang w:val="en-US"/>
              </w:rPr>
              <w:t>13</w:t>
            </w:r>
          </w:p>
        </w:tc>
        <w:tc>
          <w:tcPr>
            <w:tcW w:w="4753" w:type="dxa"/>
            <w:tcBorders>
              <w:top w:val="single" w:sz="6" w:space="0" w:color="000000"/>
              <w:left w:val="single" w:sz="6" w:space="0" w:color="000000"/>
              <w:bottom w:val="single" w:sz="6" w:space="0" w:color="000000"/>
              <w:right w:val="single" w:sz="6" w:space="0" w:color="000000"/>
            </w:tcBorders>
            <w:vAlign w:val="center"/>
          </w:tcPr>
          <w:p w:rsidR="00066144" w:rsidRPr="003F1596" w:rsidRDefault="00066144" w:rsidP="00066144">
            <w:pPr>
              <w:spacing w:before="300" w:after="300"/>
              <w:jc w:val="center"/>
              <w:rPr>
                <w:sz w:val="22"/>
                <w:szCs w:val="22"/>
              </w:rPr>
            </w:pPr>
            <w:r>
              <w:rPr>
                <w:sz w:val="22"/>
                <w:szCs w:val="22"/>
              </w:rPr>
              <w:t>Хламидии</w:t>
            </w:r>
            <w:r w:rsidRPr="003F1596">
              <w:rPr>
                <w:sz w:val="22"/>
                <w:szCs w:val="22"/>
              </w:rPr>
              <w:t xml:space="preserve">, </w:t>
            </w:r>
            <w:r>
              <w:rPr>
                <w:sz w:val="22"/>
                <w:szCs w:val="22"/>
              </w:rPr>
              <w:t>определение</w:t>
            </w:r>
            <w:r w:rsidRPr="003F1596">
              <w:rPr>
                <w:sz w:val="22"/>
                <w:szCs w:val="22"/>
              </w:rPr>
              <w:t xml:space="preserve"> </w:t>
            </w:r>
            <w:r>
              <w:rPr>
                <w:sz w:val="22"/>
                <w:szCs w:val="22"/>
              </w:rPr>
              <w:t>ДНК</w:t>
            </w:r>
            <w:r w:rsidRPr="003F1596">
              <w:rPr>
                <w:sz w:val="22"/>
                <w:szCs w:val="22"/>
              </w:rPr>
              <w:t xml:space="preserve">  (</w:t>
            </w:r>
            <w:r>
              <w:rPr>
                <w:sz w:val="22"/>
                <w:szCs w:val="22"/>
              </w:rPr>
              <w:t>С</w:t>
            </w:r>
            <w:r>
              <w:rPr>
                <w:sz w:val="22"/>
                <w:szCs w:val="22"/>
                <w:lang w:val="en-US"/>
              </w:rPr>
              <w:t>hlamydia</w:t>
            </w:r>
            <w:r w:rsidRPr="003F1596">
              <w:rPr>
                <w:sz w:val="22"/>
                <w:szCs w:val="22"/>
              </w:rPr>
              <w:t xml:space="preserve"> </w:t>
            </w:r>
            <w:r>
              <w:rPr>
                <w:sz w:val="22"/>
                <w:szCs w:val="22"/>
                <w:lang w:val="en-US"/>
              </w:rPr>
              <w:t>trachomatis</w:t>
            </w:r>
            <w:r w:rsidRPr="003F1596">
              <w:rPr>
                <w:sz w:val="22"/>
                <w:szCs w:val="22"/>
              </w:rPr>
              <w:t xml:space="preserve">, </w:t>
            </w:r>
            <w:r>
              <w:rPr>
                <w:sz w:val="22"/>
                <w:szCs w:val="22"/>
                <w:lang w:val="en-US"/>
              </w:rPr>
              <w:t>DNA</w:t>
            </w:r>
            <w:r w:rsidRPr="003F1596">
              <w:rPr>
                <w:sz w:val="22"/>
                <w:szCs w:val="22"/>
              </w:rPr>
              <w:t>)</w:t>
            </w:r>
            <w:r>
              <w:rPr>
                <w:sz w:val="22"/>
                <w:szCs w:val="22"/>
              </w:rPr>
              <w:t xml:space="preserve"> в соскобе эпителиальных клеток урогенитального тракта</w:t>
            </w:r>
          </w:p>
        </w:tc>
        <w:tc>
          <w:tcPr>
            <w:tcW w:w="149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066144" w:rsidRDefault="00066144" w:rsidP="00066144">
            <w:pPr>
              <w:ind w:firstLine="0"/>
            </w:pPr>
            <w:r>
              <w:t>Соскоб из уретры</w:t>
            </w:r>
          </w:p>
        </w:tc>
        <w:tc>
          <w:tcPr>
            <w:tcW w:w="1501" w:type="dxa"/>
            <w:tcBorders>
              <w:top w:val="single" w:sz="6" w:space="0" w:color="000000"/>
              <w:left w:val="single" w:sz="6" w:space="0" w:color="000000"/>
              <w:bottom w:val="single" w:sz="6" w:space="0" w:color="000000"/>
              <w:right w:val="single" w:sz="6" w:space="0" w:color="000000"/>
            </w:tcBorders>
          </w:tcPr>
          <w:p w:rsidR="00066144" w:rsidRDefault="00066144" w:rsidP="00066144">
            <w:r w:rsidRPr="0093286C">
              <w:rPr>
                <w:szCs w:val="24"/>
              </w:rPr>
              <w:t>у.е.</w:t>
            </w:r>
          </w:p>
        </w:tc>
      </w:tr>
      <w:tr w:rsidR="00066144" w:rsidRPr="00F036F3" w:rsidTr="00714212">
        <w:trPr>
          <w:trHeight w:val="224"/>
          <w:jc w:val="center"/>
        </w:trPr>
        <w:tc>
          <w:tcPr>
            <w:tcW w:w="1131" w:type="dxa"/>
            <w:tcBorders>
              <w:top w:val="single" w:sz="6" w:space="0" w:color="000000"/>
              <w:left w:val="single" w:sz="6" w:space="0" w:color="000000"/>
              <w:bottom w:val="single" w:sz="6" w:space="0" w:color="000000"/>
              <w:right w:val="single" w:sz="6" w:space="0" w:color="000000"/>
            </w:tcBorders>
            <w:vAlign w:val="center"/>
          </w:tcPr>
          <w:p w:rsidR="00066144" w:rsidRDefault="00066144" w:rsidP="00066144">
            <w:pPr>
              <w:spacing w:before="300" w:after="300" w:line="200" w:lineRule="atLeast"/>
              <w:jc w:val="center"/>
              <w:rPr>
                <w:sz w:val="21"/>
                <w:szCs w:val="21"/>
                <w:lang w:val="en-US"/>
              </w:rPr>
            </w:pPr>
            <w:r>
              <w:rPr>
                <w:sz w:val="21"/>
                <w:szCs w:val="21"/>
                <w:lang w:val="en-US"/>
              </w:rPr>
              <w:t>14</w:t>
            </w:r>
          </w:p>
        </w:tc>
        <w:tc>
          <w:tcPr>
            <w:tcW w:w="4753" w:type="dxa"/>
            <w:tcBorders>
              <w:top w:val="single" w:sz="6" w:space="0" w:color="000000"/>
              <w:left w:val="single" w:sz="6" w:space="0" w:color="000000"/>
              <w:bottom w:val="single" w:sz="4" w:space="0" w:color="auto"/>
              <w:right w:val="single" w:sz="6" w:space="0" w:color="000000"/>
            </w:tcBorders>
            <w:vAlign w:val="center"/>
          </w:tcPr>
          <w:p w:rsidR="00066144" w:rsidRPr="007A4C69" w:rsidRDefault="00066144" w:rsidP="00066144">
            <w:pPr>
              <w:spacing w:before="300" w:after="300"/>
              <w:jc w:val="center"/>
              <w:rPr>
                <w:sz w:val="22"/>
                <w:szCs w:val="22"/>
              </w:rPr>
            </w:pPr>
            <w:r>
              <w:rPr>
                <w:sz w:val="22"/>
                <w:szCs w:val="22"/>
              </w:rPr>
              <w:t>Микоплазма, определение</w:t>
            </w:r>
            <w:r w:rsidRPr="003F1596">
              <w:rPr>
                <w:sz w:val="22"/>
                <w:szCs w:val="22"/>
              </w:rPr>
              <w:t xml:space="preserve"> </w:t>
            </w:r>
            <w:r>
              <w:rPr>
                <w:sz w:val="22"/>
                <w:szCs w:val="22"/>
              </w:rPr>
              <w:t>ДНК</w:t>
            </w:r>
            <w:r w:rsidRPr="003F1596">
              <w:rPr>
                <w:sz w:val="22"/>
                <w:szCs w:val="22"/>
              </w:rPr>
              <w:t xml:space="preserve">  (</w:t>
            </w:r>
            <w:r>
              <w:rPr>
                <w:sz w:val="22"/>
                <w:szCs w:val="22"/>
                <w:lang w:val="en-US"/>
              </w:rPr>
              <w:t>Mycoplasma</w:t>
            </w:r>
            <w:r w:rsidRPr="003F1596">
              <w:rPr>
                <w:sz w:val="22"/>
                <w:szCs w:val="22"/>
              </w:rPr>
              <w:t xml:space="preserve"> </w:t>
            </w:r>
            <w:r>
              <w:rPr>
                <w:sz w:val="22"/>
                <w:szCs w:val="22"/>
                <w:lang w:val="en-US"/>
              </w:rPr>
              <w:t>genitalium</w:t>
            </w:r>
            <w:r w:rsidRPr="003F1596">
              <w:rPr>
                <w:sz w:val="22"/>
                <w:szCs w:val="22"/>
              </w:rPr>
              <w:t xml:space="preserve"> </w:t>
            </w:r>
            <w:r>
              <w:rPr>
                <w:sz w:val="22"/>
                <w:szCs w:val="22"/>
                <w:lang w:val="en-US"/>
              </w:rPr>
              <w:t>trachomatis</w:t>
            </w:r>
            <w:r w:rsidRPr="003F1596">
              <w:rPr>
                <w:sz w:val="22"/>
                <w:szCs w:val="22"/>
              </w:rPr>
              <w:t xml:space="preserve">, </w:t>
            </w:r>
            <w:r>
              <w:rPr>
                <w:sz w:val="22"/>
                <w:szCs w:val="22"/>
                <w:lang w:val="en-US"/>
              </w:rPr>
              <w:t>DNA</w:t>
            </w:r>
            <w:r w:rsidRPr="003F1596">
              <w:rPr>
                <w:sz w:val="22"/>
                <w:szCs w:val="22"/>
              </w:rPr>
              <w:t>)</w:t>
            </w:r>
            <w:r>
              <w:rPr>
                <w:sz w:val="22"/>
                <w:szCs w:val="22"/>
              </w:rPr>
              <w:t xml:space="preserve"> в соскобе эпителиальных клеток урогенитального тракта</w:t>
            </w:r>
          </w:p>
        </w:tc>
        <w:tc>
          <w:tcPr>
            <w:tcW w:w="149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066144" w:rsidRPr="00F036F3" w:rsidRDefault="00066144" w:rsidP="00066144">
            <w:pPr>
              <w:spacing w:before="300" w:after="300" w:line="200" w:lineRule="atLeast"/>
              <w:ind w:firstLine="0"/>
              <w:rPr>
                <w:rFonts w:ascii="Times" w:hAnsi="Times"/>
                <w:sz w:val="21"/>
                <w:szCs w:val="21"/>
              </w:rPr>
            </w:pPr>
            <w:r>
              <w:t>Соскоб из уретры</w:t>
            </w:r>
          </w:p>
        </w:tc>
        <w:tc>
          <w:tcPr>
            <w:tcW w:w="1501" w:type="dxa"/>
            <w:tcBorders>
              <w:top w:val="single" w:sz="6" w:space="0" w:color="000000"/>
              <w:left w:val="single" w:sz="6" w:space="0" w:color="000000"/>
              <w:bottom w:val="single" w:sz="6" w:space="0" w:color="000000"/>
              <w:right w:val="single" w:sz="6" w:space="0" w:color="000000"/>
            </w:tcBorders>
          </w:tcPr>
          <w:p w:rsidR="00066144" w:rsidRDefault="00066144" w:rsidP="00066144">
            <w:r w:rsidRPr="0093286C">
              <w:rPr>
                <w:szCs w:val="24"/>
              </w:rPr>
              <w:t>у.е.</w:t>
            </w:r>
          </w:p>
        </w:tc>
      </w:tr>
      <w:tr w:rsidR="00066144" w:rsidRPr="00F036F3" w:rsidTr="00714212">
        <w:trPr>
          <w:trHeight w:val="224"/>
          <w:jc w:val="center"/>
        </w:trPr>
        <w:tc>
          <w:tcPr>
            <w:tcW w:w="1131" w:type="dxa"/>
            <w:tcBorders>
              <w:top w:val="single" w:sz="6" w:space="0" w:color="000000"/>
              <w:left w:val="single" w:sz="6" w:space="0" w:color="000000"/>
              <w:bottom w:val="single" w:sz="6" w:space="0" w:color="000000"/>
              <w:right w:val="single" w:sz="6" w:space="0" w:color="000000"/>
            </w:tcBorders>
            <w:vAlign w:val="center"/>
          </w:tcPr>
          <w:p w:rsidR="00066144" w:rsidRDefault="00066144" w:rsidP="00066144">
            <w:pPr>
              <w:spacing w:before="300" w:after="300" w:line="200" w:lineRule="atLeast"/>
              <w:jc w:val="center"/>
              <w:rPr>
                <w:sz w:val="21"/>
                <w:szCs w:val="21"/>
                <w:lang w:val="en-US"/>
              </w:rPr>
            </w:pPr>
            <w:r>
              <w:rPr>
                <w:sz w:val="21"/>
                <w:szCs w:val="21"/>
                <w:lang w:val="en-US"/>
              </w:rPr>
              <w:t>15</w:t>
            </w:r>
          </w:p>
        </w:tc>
        <w:tc>
          <w:tcPr>
            <w:tcW w:w="4753" w:type="dxa"/>
            <w:tcBorders>
              <w:top w:val="single" w:sz="6" w:space="0" w:color="000000"/>
              <w:left w:val="single" w:sz="6" w:space="0" w:color="000000"/>
              <w:bottom w:val="single" w:sz="4" w:space="0" w:color="auto"/>
              <w:right w:val="single" w:sz="6" w:space="0" w:color="000000"/>
            </w:tcBorders>
            <w:vAlign w:val="center"/>
          </w:tcPr>
          <w:p w:rsidR="00066144" w:rsidRPr="003F1596" w:rsidRDefault="00066144" w:rsidP="00066144">
            <w:pPr>
              <w:spacing w:before="300" w:after="300"/>
              <w:jc w:val="center"/>
              <w:rPr>
                <w:sz w:val="22"/>
                <w:szCs w:val="22"/>
              </w:rPr>
            </w:pPr>
            <w:r>
              <w:rPr>
                <w:sz w:val="22"/>
                <w:szCs w:val="22"/>
              </w:rPr>
              <w:t>Трихомонада</w:t>
            </w:r>
            <w:r w:rsidRPr="003F1596">
              <w:rPr>
                <w:sz w:val="22"/>
                <w:szCs w:val="22"/>
              </w:rPr>
              <w:t xml:space="preserve">, </w:t>
            </w:r>
            <w:r>
              <w:rPr>
                <w:sz w:val="22"/>
                <w:szCs w:val="22"/>
              </w:rPr>
              <w:t>определение</w:t>
            </w:r>
            <w:r w:rsidRPr="003F1596">
              <w:rPr>
                <w:sz w:val="22"/>
                <w:szCs w:val="22"/>
              </w:rPr>
              <w:t xml:space="preserve"> </w:t>
            </w:r>
            <w:r>
              <w:rPr>
                <w:sz w:val="22"/>
                <w:szCs w:val="22"/>
              </w:rPr>
              <w:t>ДНК</w:t>
            </w:r>
            <w:r w:rsidRPr="003F1596">
              <w:rPr>
                <w:sz w:val="22"/>
                <w:szCs w:val="22"/>
              </w:rPr>
              <w:t xml:space="preserve">  (</w:t>
            </w:r>
            <w:r>
              <w:rPr>
                <w:sz w:val="22"/>
                <w:szCs w:val="22"/>
                <w:lang w:val="en-US"/>
              </w:rPr>
              <w:t>Trichomonas</w:t>
            </w:r>
            <w:r w:rsidRPr="003F1596">
              <w:rPr>
                <w:sz w:val="22"/>
                <w:szCs w:val="22"/>
              </w:rPr>
              <w:t xml:space="preserve"> </w:t>
            </w:r>
            <w:r>
              <w:rPr>
                <w:sz w:val="22"/>
                <w:szCs w:val="22"/>
                <w:lang w:val="en-US"/>
              </w:rPr>
              <w:t>vaginalis</w:t>
            </w:r>
            <w:r w:rsidRPr="003F1596">
              <w:rPr>
                <w:sz w:val="22"/>
                <w:szCs w:val="22"/>
              </w:rPr>
              <w:t xml:space="preserve">, </w:t>
            </w:r>
            <w:r>
              <w:rPr>
                <w:sz w:val="22"/>
                <w:szCs w:val="22"/>
                <w:lang w:val="en-US"/>
              </w:rPr>
              <w:t>DNA</w:t>
            </w:r>
            <w:r w:rsidRPr="003F1596">
              <w:rPr>
                <w:sz w:val="22"/>
                <w:szCs w:val="22"/>
              </w:rPr>
              <w:t xml:space="preserve">) </w:t>
            </w:r>
            <w:r>
              <w:rPr>
                <w:sz w:val="22"/>
                <w:szCs w:val="22"/>
              </w:rPr>
              <w:t>в</w:t>
            </w:r>
            <w:r w:rsidRPr="003F1596">
              <w:rPr>
                <w:sz w:val="22"/>
                <w:szCs w:val="22"/>
              </w:rPr>
              <w:t xml:space="preserve"> </w:t>
            </w:r>
            <w:r>
              <w:rPr>
                <w:sz w:val="22"/>
                <w:szCs w:val="22"/>
              </w:rPr>
              <w:t>соскобе</w:t>
            </w:r>
            <w:r w:rsidRPr="003F1596">
              <w:rPr>
                <w:sz w:val="22"/>
                <w:szCs w:val="22"/>
              </w:rPr>
              <w:t xml:space="preserve"> </w:t>
            </w:r>
            <w:r>
              <w:rPr>
                <w:sz w:val="22"/>
                <w:szCs w:val="22"/>
              </w:rPr>
              <w:t>эпителиальных</w:t>
            </w:r>
            <w:r w:rsidRPr="003F1596">
              <w:rPr>
                <w:sz w:val="22"/>
                <w:szCs w:val="22"/>
              </w:rPr>
              <w:t xml:space="preserve"> </w:t>
            </w:r>
            <w:r>
              <w:rPr>
                <w:sz w:val="22"/>
                <w:szCs w:val="22"/>
              </w:rPr>
              <w:t>клеток</w:t>
            </w:r>
            <w:r w:rsidRPr="003F1596">
              <w:rPr>
                <w:sz w:val="22"/>
                <w:szCs w:val="22"/>
              </w:rPr>
              <w:t xml:space="preserve"> </w:t>
            </w:r>
            <w:r>
              <w:rPr>
                <w:sz w:val="22"/>
                <w:szCs w:val="22"/>
              </w:rPr>
              <w:t>урогенитального</w:t>
            </w:r>
            <w:r w:rsidRPr="003F1596">
              <w:rPr>
                <w:sz w:val="22"/>
                <w:szCs w:val="22"/>
              </w:rPr>
              <w:t xml:space="preserve"> </w:t>
            </w:r>
            <w:r>
              <w:rPr>
                <w:sz w:val="22"/>
                <w:szCs w:val="22"/>
              </w:rPr>
              <w:t>тракта</w:t>
            </w:r>
          </w:p>
        </w:tc>
        <w:tc>
          <w:tcPr>
            <w:tcW w:w="149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066144" w:rsidRPr="00F036F3" w:rsidRDefault="00066144" w:rsidP="00066144">
            <w:pPr>
              <w:spacing w:before="300" w:after="300" w:line="200" w:lineRule="atLeast"/>
              <w:ind w:firstLine="0"/>
              <w:rPr>
                <w:rFonts w:ascii="Times" w:hAnsi="Times"/>
                <w:sz w:val="21"/>
                <w:szCs w:val="21"/>
              </w:rPr>
            </w:pPr>
            <w:r>
              <w:t>Соскоб из уретры</w:t>
            </w:r>
          </w:p>
        </w:tc>
        <w:tc>
          <w:tcPr>
            <w:tcW w:w="1501" w:type="dxa"/>
            <w:tcBorders>
              <w:top w:val="single" w:sz="6" w:space="0" w:color="000000"/>
              <w:left w:val="single" w:sz="6" w:space="0" w:color="000000"/>
              <w:bottom w:val="single" w:sz="6" w:space="0" w:color="000000"/>
              <w:right w:val="single" w:sz="6" w:space="0" w:color="000000"/>
            </w:tcBorders>
          </w:tcPr>
          <w:p w:rsidR="00066144" w:rsidRDefault="00066144" w:rsidP="00066144">
            <w:r w:rsidRPr="0093286C">
              <w:rPr>
                <w:szCs w:val="24"/>
              </w:rPr>
              <w:t>у.е.</w:t>
            </w:r>
          </w:p>
        </w:tc>
      </w:tr>
      <w:tr w:rsidR="00066144" w:rsidRPr="00F036F3" w:rsidTr="0025478C">
        <w:trPr>
          <w:trHeight w:val="224"/>
          <w:jc w:val="center"/>
        </w:trPr>
        <w:tc>
          <w:tcPr>
            <w:tcW w:w="1131" w:type="dxa"/>
            <w:tcBorders>
              <w:top w:val="single" w:sz="6" w:space="0" w:color="000000"/>
              <w:left w:val="single" w:sz="6" w:space="0" w:color="000000"/>
              <w:bottom w:val="single" w:sz="6" w:space="0" w:color="000000"/>
              <w:right w:val="single" w:sz="6" w:space="0" w:color="000000"/>
            </w:tcBorders>
            <w:vAlign w:val="center"/>
          </w:tcPr>
          <w:p w:rsidR="00066144" w:rsidRDefault="00066144" w:rsidP="00066144">
            <w:pPr>
              <w:spacing w:before="300" w:after="300" w:line="200" w:lineRule="atLeast"/>
              <w:jc w:val="center"/>
              <w:rPr>
                <w:sz w:val="21"/>
                <w:szCs w:val="21"/>
                <w:lang w:val="en-US"/>
              </w:rPr>
            </w:pPr>
            <w:r>
              <w:rPr>
                <w:sz w:val="21"/>
                <w:szCs w:val="21"/>
                <w:lang w:val="en-US"/>
              </w:rPr>
              <w:t>16</w:t>
            </w:r>
          </w:p>
        </w:tc>
        <w:tc>
          <w:tcPr>
            <w:tcW w:w="4753" w:type="dxa"/>
            <w:tcBorders>
              <w:top w:val="single" w:sz="6" w:space="0" w:color="000000"/>
              <w:left w:val="single" w:sz="6" w:space="0" w:color="000000"/>
              <w:bottom w:val="single" w:sz="6" w:space="0" w:color="000000"/>
              <w:right w:val="single" w:sz="6" w:space="0" w:color="000000"/>
            </w:tcBorders>
            <w:vAlign w:val="center"/>
          </w:tcPr>
          <w:p w:rsidR="00066144" w:rsidRPr="003F1596" w:rsidRDefault="00066144" w:rsidP="00066144">
            <w:pPr>
              <w:spacing w:before="300" w:after="300"/>
              <w:jc w:val="center"/>
              <w:rPr>
                <w:sz w:val="22"/>
                <w:szCs w:val="22"/>
              </w:rPr>
            </w:pPr>
            <w:r>
              <w:rPr>
                <w:sz w:val="22"/>
                <w:szCs w:val="22"/>
              </w:rPr>
              <w:t>Гонококк</w:t>
            </w:r>
            <w:r w:rsidRPr="003F1596">
              <w:rPr>
                <w:sz w:val="22"/>
                <w:szCs w:val="22"/>
              </w:rPr>
              <w:t xml:space="preserve">, </w:t>
            </w:r>
            <w:r>
              <w:rPr>
                <w:sz w:val="22"/>
                <w:szCs w:val="22"/>
              </w:rPr>
              <w:t>определение</w:t>
            </w:r>
            <w:r w:rsidRPr="003F1596">
              <w:rPr>
                <w:sz w:val="22"/>
                <w:szCs w:val="22"/>
              </w:rPr>
              <w:t xml:space="preserve"> </w:t>
            </w:r>
            <w:r>
              <w:rPr>
                <w:sz w:val="22"/>
                <w:szCs w:val="22"/>
              </w:rPr>
              <w:t>ДНК</w:t>
            </w:r>
            <w:r w:rsidRPr="003F1596">
              <w:rPr>
                <w:sz w:val="22"/>
                <w:szCs w:val="22"/>
              </w:rPr>
              <w:t xml:space="preserve">  (</w:t>
            </w:r>
            <w:r>
              <w:rPr>
                <w:sz w:val="22"/>
                <w:szCs w:val="22"/>
                <w:lang w:val="en-US"/>
              </w:rPr>
              <w:t>Neisseria</w:t>
            </w:r>
            <w:r w:rsidRPr="003F1596">
              <w:rPr>
                <w:sz w:val="22"/>
                <w:szCs w:val="22"/>
              </w:rPr>
              <w:t xml:space="preserve"> </w:t>
            </w:r>
            <w:r>
              <w:rPr>
                <w:sz w:val="22"/>
                <w:szCs w:val="22"/>
                <w:lang w:val="en-US"/>
              </w:rPr>
              <w:t>gonorrhoeae</w:t>
            </w:r>
            <w:r w:rsidRPr="003F1596">
              <w:rPr>
                <w:sz w:val="22"/>
                <w:szCs w:val="22"/>
              </w:rPr>
              <w:t xml:space="preserve">, </w:t>
            </w:r>
            <w:r>
              <w:rPr>
                <w:sz w:val="22"/>
                <w:szCs w:val="22"/>
                <w:lang w:val="en-US"/>
              </w:rPr>
              <w:t>DNA</w:t>
            </w:r>
            <w:r w:rsidRPr="003F1596">
              <w:rPr>
                <w:sz w:val="22"/>
                <w:szCs w:val="22"/>
              </w:rPr>
              <w:t>)</w:t>
            </w:r>
            <w:r>
              <w:rPr>
                <w:sz w:val="22"/>
                <w:szCs w:val="22"/>
              </w:rPr>
              <w:t xml:space="preserve"> в</w:t>
            </w:r>
            <w:r w:rsidRPr="003F1596">
              <w:rPr>
                <w:sz w:val="22"/>
                <w:szCs w:val="22"/>
              </w:rPr>
              <w:t xml:space="preserve"> </w:t>
            </w:r>
            <w:r>
              <w:rPr>
                <w:sz w:val="22"/>
                <w:szCs w:val="22"/>
              </w:rPr>
              <w:t>соскобе</w:t>
            </w:r>
            <w:r w:rsidRPr="003F1596">
              <w:rPr>
                <w:sz w:val="22"/>
                <w:szCs w:val="22"/>
              </w:rPr>
              <w:t xml:space="preserve"> </w:t>
            </w:r>
            <w:r>
              <w:rPr>
                <w:sz w:val="22"/>
                <w:szCs w:val="22"/>
              </w:rPr>
              <w:t>эпителиальных</w:t>
            </w:r>
            <w:r w:rsidRPr="003F1596">
              <w:rPr>
                <w:sz w:val="22"/>
                <w:szCs w:val="22"/>
              </w:rPr>
              <w:t xml:space="preserve"> </w:t>
            </w:r>
            <w:r>
              <w:rPr>
                <w:sz w:val="22"/>
                <w:szCs w:val="22"/>
              </w:rPr>
              <w:t>клеток</w:t>
            </w:r>
            <w:r w:rsidRPr="003F1596">
              <w:rPr>
                <w:sz w:val="22"/>
                <w:szCs w:val="22"/>
              </w:rPr>
              <w:t xml:space="preserve"> </w:t>
            </w:r>
            <w:r>
              <w:rPr>
                <w:sz w:val="22"/>
                <w:szCs w:val="22"/>
              </w:rPr>
              <w:t>урогенитального</w:t>
            </w:r>
            <w:r w:rsidRPr="003F1596">
              <w:rPr>
                <w:sz w:val="22"/>
                <w:szCs w:val="22"/>
              </w:rPr>
              <w:t xml:space="preserve"> </w:t>
            </w:r>
            <w:r>
              <w:rPr>
                <w:sz w:val="22"/>
                <w:szCs w:val="22"/>
              </w:rPr>
              <w:t>тракта</w:t>
            </w:r>
          </w:p>
        </w:tc>
        <w:tc>
          <w:tcPr>
            <w:tcW w:w="149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066144" w:rsidRPr="00F036F3" w:rsidRDefault="00066144" w:rsidP="00066144">
            <w:pPr>
              <w:spacing w:before="300" w:after="300" w:line="200" w:lineRule="atLeast"/>
              <w:ind w:firstLine="0"/>
              <w:rPr>
                <w:rFonts w:ascii="Times" w:hAnsi="Times"/>
                <w:sz w:val="21"/>
                <w:szCs w:val="21"/>
              </w:rPr>
            </w:pPr>
            <w:r>
              <w:t>Соскоб из уретры</w:t>
            </w:r>
          </w:p>
        </w:tc>
        <w:tc>
          <w:tcPr>
            <w:tcW w:w="1501" w:type="dxa"/>
            <w:tcBorders>
              <w:top w:val="single" w:sz="6" w:space="0" w:color="000000"/>
              <w:left w:val="single" w:sz="6" w:space="0" w:color="000000"/>
              <w:bottom w:val="single" w:sz="6" w:space="0" w:color="000000"/>
              <w:right w:val="single" w:sz="6" w:space="0" w:color="000000"/>
            </w:tcBorders>
          </w:tcPr>
          <w:p w:rsidR="00066144" w:rsidRDefault="00066144" w:rsidP="00066144">
            <w:r w:rsidRPr="00837537">
              <w:rPr>
                <w:szCs w:val="24"/>
              </w:rPr>
              <w:t>у.е.</w:t>
            </w:r>
          </w:p>
        </w:tc>
      </w:tr>
      <w:tr w:rsidR="00066144" w:rsidRPr="00F036F3" w:rsidTr="0025478C">
        <w:trPr>
          <w:trHeight w:val="224"/>
          <w:jc w:val="center"/>
        </w:trPr>
        <w:tc>
          <w:tcPr>
            <w:tcW w:w="1131" w:type="dxa"/>
            <w:tcBorders>
              <w:top w:val="single" w:sz="6" w:space="0" w:color="000000"/>
              <w:left w:val="single" w:sz="6" w:space="0" w:color="000000"/>
              <w:bottom w:val="single" w:sz="6" w:space="0" w:color="000000"/>
              <w:right w:val="single" w:sz="6" w:space="0" w:color="000000"/>
            </w:tcBorders>
            <w:vAlign w:val="center"/>
          </w:tcPr>
          <w:p w:rsidR="00066144" w:rsidRDefault="00066144" w:rsidP="00066144">
            <w:pPr>
              <w:spacing w:before="300" w:after="300" w:line="200" w:lineRule="atLeast"/>
              <w:jc w:val="center"/>
              <w:rPr>
                <w:sz w:val="21"/>
                <w:szCs w:val="21"/>
                <w:lang w:val="en-US"/>
              </w:rPr>
            </w:pPr>
            <w:r>
              <w:rPr>
                <w:sz w:val="21"/>
                <w:szCs w:val="21"/>
                <w:lang w:val="en-US"/>
              </w:rPr>
              <w:lastRenderedPageBreak/>
              <w:t>17</w:t>
            </w:r>
          </w:p>
        </w:tc>
        <w:tc>
          <w:tcPr>
            <w:tcW w:w="4753" w:type="dxa"/>
            <w:tcBorders>
              <w:top w:val="single" w:sz="6" w:space="0" w:color="000000"/>
              <w:left w:val="single" w:sz="6" w:space="0" w:color="000000"/>
              <w:bottom w:val="single" w:sz="6" w:space="0" w:color="000000"/>
              <w:right w:val="single" w:sz="6" w:space="0" w:color="000000"/>
            </w:tcBorders>
            <w:vAlign w:val="center"/>
          </w:tcPr>
          <w:p w:rsidR="00066144" w:rsidRPr="007A4C69" w:rsidRDefault="00066144" w:rsidP="00066144">
            <w:pPr>
              <w:spacing w:before="300" w:after="300"/>
              <w:jc w:val="center"/>
              <w:rPr>
                <w:sz w:val="22"/>
                <w:szCs w:val="22"/>
              </w:rPr>
            </w:pPr>
            <w:r>
              <w:rPr>
                <w:sz w:val="22"/>
                <w:szCs w:val="22"/>
              </w:rPr>
              <w:t xml:space="preserve">Аллоиммунные антитела (включая антитела к </w:t>
            </w:r>
            <w:r>
              <w:rPr>
                <w:sz w:val="22"/>
                <w:szCs w:val="22"/>
                <w:lang w:val="en-US"/>
              </w:rPr>
              <w:t>Rh</w:t>
            </w:r>
            <w:r w:rsidRPr="003F1596">
              <w:rPr>
                <w:sz w:val="22"/>
                <w:szCs w:val="22"/>
              </w:rPr>
              <w:t>-</w:t>
            </w:r>
            <w:r>
              <w:rPr>
                <w:sz w:val="22"/>
                <w:szCs w:val="22"/>
              </w:rPr>
              <w:t>антигену), (Непрямой антиглобулиновый тест (НАГТ), Непрямая проба Кумбса</w:t>
            </w:r>
          </w:p>
        </w:tc>
        <w:tc>
          <w:tcPr>
            <w:tcW w:w="149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066144" w:rsidRPr="00F036F3" w:rsidRDefault="00066144" w:rsidP="00066144">
            <w:pPr>
              <w:spacing w:before="300" w:after="300" w:line="200" w:lineRule="atLeast"/>
              <w:ind w:firstLine="0"/>
              <w:rPr>
                <w:rFonts w:ascii="Times" w:hAnsi="Times"/>
                <w:sz w:val="21"/>
                <w:szCs w:val="21"/>
              </w:rPr>
            </w:pPr>
            <w:r w:rsidRPr="00082C50">
              <w:rPr>
                <w:rFonts w:eastAsia="Calibri"/>
                <w:szCs w:val="24"/>
                <w:lang w:eastAsia="en-US"/>
              </w:rPr>
              <w:t>кровь</w:t>
            </w:r>
          </w:p>
        </w:tc>
        <w:tc>
          <w:tcPr>
            <w:tcW w:w="1501" w:type="dxa"/>
            <w:tcBorders>
              <w:top w:val="single" w:sz="6" w:space="0" w:color="000000"/>
              <w:left w:val="single" w:sz="6" w:space="0" w:color="000000"/>
              <w:bottom w:val="single" w:sz="6" w:space="0" w:color="000000"/>
              <w:right w:val="single" w:sz="6" w:space="0" w:color="000000"/>
            </w:tcBorders>
          </w:tcPr>
          <w:p w:rsidR="00066144" w:rsidRDefault="00066144" w:rsidP="00066144">
            <w:r w:rsidRPr="00837537">
              <w:rPr>
                <w:szCs w:val="24"/>
              </w:rPr>
              <w:t>у.е.</w:t>
            </w:r>
          </w:p>
        </w:tc>
      </w:tr>
    </w:tbl>
    <w:p w:rsidR="00D70CDE" w:rsidRDefault="00D70CDE" w:rsidP="006B726A">
      <w:pPr>
        <w:ind w:firstLine="0"/>
        <w:jc w:val="right"/>
        <w:rPr>
          <w:b/>
          <w:bCs/>
          <w:color w:val="000000"/>
          <w:szCs w:val="24"/>
        </w:rPr>
      </w:pPr>
    </w:p>
    <w:p w:rsidR="00D70CDE" w:rsidRDefault="00D70CDE" w:rsidP="006B726A">
      <w:pPr>
        <w:ind w:firstLine="0"/>
        <w:jc w:val="right"/>
        <w:rPr>
          <w:b/>
          <w:bCs/>
          <w:color w:val="000000"/>
          <w:szCs w:val="24"/>
        </w:rPr>
      </w:pPr>
    </w:p>
    <w:p w:rsidR="00D70CDE" w:rsidRDefault="00D70CDE" w:rsidP="006B726A">
      <w:pPr>
        <w:ind w:firstLine="0"/>
        <w:jc w:val="right"/>
        <w:rPr>
          <w:b/>
          <w:bCs/>
          <w:color w:val="000000"/>
          <w:szCs w:val="24"/>
        </w:rPr>
      </w:pPr>
    </w:p>
    <w:p w:rsidR="00D70CDE" w:rsidRDefault="00D70CDE" w:rsidP="006B726A">
      <w:pPr>
        <w:ind w:firstLine="0"/>
        <w:jc w:val="right"/>
        <w:rPr>
          <w:b/>
          <w:bCs/>
          <w:color w:val="000000"/>
          <w:szCs w:val="24"/>
        </w:rPr>
      </w:pPr>
    </w:p>
    <w:p w:rsidR="00D70CDE" w:rsidRDefault="00D70CDE" w:rsidP="006B726A">
      <w:pPr>
        <w:ind w:firstLine="0"/>
        <w:jc w:val="right"/>
        <w:rPr>
          <w:b/>
          <w:bCs/>
          <w:color w:val="000000"/>
          <w:szCs w:val="24"/>
        </w:rPr>
      </w:pPr>
    </w:p>
    <w:p w:rsidR="00D70CDE" w:rsidRDefault="00D70CDE" w:rsidP="006B726A">
      <w:pPr>
        <w:ind w:firstLine="0"/>
        <w:jc w:val="right"/>
        <w:rPr>
          <w:b/>
          <w:bCs/>
          <w:color w:val="000000"/>
          <w:szCs w:val="24"/>
        </w:rPr>
      </w:pPr>
    </w:p>
    <w:p w:rsidR="00D70CDE" w:rsidRDefault="00D70CDE" w:rsidP="006B726A">
      <w:pPr>
        <w:ind w:firstLine="0"/>
        <w:jc w:val="right"/>
        <w:rPr>
          <w:b/>
          <w:bCs/>
          <w:color w:val="000000"/>
          <w:szCs w:val="24"/>
        </w:rPr>
      </w:pPr>
    </w:p>
    <w:p w:rsidR="00D70CDE" w:rsidRDefault="00D70CDE" w:rsidP="006B726A">
      <w:pPr>
        <w:ind w:firstLine="0"/>
        <w:jc w:val="right"/>
        <w:rPr>
          <w:b/>
          <w:bCs/>
          <w:color w:val="000000"/>
          <w:szCs w:val="24"/>
        </w:rPr>
      </w:pPr>
    </w:p>
    <w:p w:rsidR="00D70CDE" w:rsidRDefault="00D70CDE" w:rsidP="006B726A">
      <w:pPr>
        <w:ind w:firstLine="0"/>
        <w:jc w:val="right"/>
        <w:rPr>
          <w:b/>
          <w:bCs/>
          <w:color w:val="000000"/>
          <w:szCs w:val="24"/>
        </w:rPr>
      </w:pPr>
    </w:p>
    <w:p w:rsidR="00D70CDE" w:rsidRDefault="00D70CDE" w:rsidP="006B726A">
      <w:pPr>
        <w:ind w:firstLine="0"/>
        <w:jc w:val="right"/>
        <w:rPr>
          <w:b/>
          <w:bCs/>
          <w:color w:val="000000"/>
          <w:szCs w:val="24"/>
        </w:rPr>
      </w:pPr>
    </w:p>
    <w:p w:rsidR="00D70CDE" w:rsidRDefault="00D70CDE" w:rsidP="006B726A">
      <w:pPr>
        <w:ind w:firstLine="0"/>
        <w:jc w:val="right"/>
        <w:rPr>
          <w:b/>
          <w:bCs/>
          <w:color w:val="000000"/>
          <w:szCs w:val="24"/>
        </w:rPr>
      </w:pPr>
    </w:p>
    <w:p w:rsidR="00D70CDE" w:rsidRDefault="00D70CDE" w:rsidP="006B726A">
      <w:pPr>
        <w:ind w:firstLine="0"/>
        <w:jc w:val="right"/>
        <w:rPr>
          <w:b/>
          <w:bCs/>
          <w:color w:val="000000"/>
          <w:szCs w:val="24"/>
        </w:rPr>
      </w:pPr>
    </w:p>
    <w:p w:rsidR="00D70CDE" w:rsidRDefault="00D70CDE" w:rsidP="006B726A">
      <w:pPr>
        <w:ind w:firstLine="0"/>
        <w:jc w:val="right"/>
        <w:rPr>
          <w:b/>
          <w:bCs/>
          <w:color w:val="000000"/>
          <w:szCs w:val="24"/>
        </w:rPr>
      </w:pPr>
    </w:p>
    <w:p w:rsidR="00066144" w:rsidRDefault="00066144" w:rsidP="006B726A">
      <w:pPr>
        <w:ind w:firstLine="0"/>
        <w:jc w:val="right"/>
        <w:rPr>
          <w:b/>
          <w:bCs/>
          <w:color w:val="000000"/>
          <w:szCs w:val="24"/>
        </w:rPr>
      </w:pPr>
    </w:p>
    <w:p w:rsidR="00066144" w:rsidRDefault="00066144" w:rsidP="006B726A">
      <w:pPr>
        <w:ind w:firstLine="0"/>
        <w:jc w:val="right"/>
        <w:rPr>
          <w:b/>
          <w:bCs/>
          <w:color w:val="000000"/>
          <w:szCs w:val="24"/>
        </w:rPr>
      </w:pPr>
    </w:p>
    <w:p w:rsidR="00066144" w:rsidRDefault="00066144" w:rsidP="006B726A">
      <w:pPr>
        <w:ind w:firstLine="0"/>
        <w:jc w:val="right"/>
        <w:rPr>
          <w:b/>
          <w:bCs/>
          <w:color w:val="000000"/>
          <w:szCs w:val="24"/>
        </w:rPr>
      </w:pPr>
    </w:p>
    <w:p w:rsidR="00066144" w:rsidRDefault="00066144" w:rsidP="006B726A">
      <w:pPr>
        <w:ind w:firstLine="0"/>
        <w:jc w:val="right"/>
        <w:rPr>
          <w:b/>
          <w:bCs/>
          <w:color w:val="000000"/>
          <w:szCs w:val="24"/>
        </w:rPr>
      </w:pPr>
    </w:p>
    <w:p w:rsidR="00066144" w:rsidRDefault="00066144" w:rsidP="006B726A">
      <w:pPr>
        <w:ind w:firstLine="0"/>
        <w:jc w:val="right"/>
        <w:rPr>
          <w:b/>
          <w:bCs/>
          <w:color w:val="000000"/>
          <w:szCs w:val="24"/>
        </w:rPr>
      </w:pPr>
    </w:p>
    <w:p w:rsidR="00066144" w:rsidRDefault="00066144" w:rsidP="006B726A">
      <w:pPr>
        <w:ind w:firstLine="0"/>
        <w:jc w:val="right"/>
        <w:rPr>
          <w:b/>
          <w:bCs/>
          <w:color w:val="000000"/>
          <w:szCs w:val="24"/>
        </w:rPr>
      </w:pPr>
    </w:p>
    <w:p w:rsidR="00066144" w:rsidRDefault="00066144" w:rsidP="006B726A">
      <w:pPr>
        <w:ind w:firstLine="0"/>
        <w:jc w:val="right"/>
        <w:rPr>
          <w:b/>
          <w:bCs/>
          <w:color w:val="000000"/>
          <w:szCs w:val="24"/>
        </w:rPr>
      </w:pPr>
    </w:p>
    <w:p w:rsidR="00066144" w:rsidRDefault="00066144" w:rsidP="006B726A">
      <w:pPr>
        <w:ind w:firstLine="0"/>
        <w:jc w:val="right"/>
        <w:rPr>
          <w:b/>
          <w:bCs/>
          <w:color w:val="000000"/>
          <w:szCs w:val="24"/>
        </w:rPr>
      </w:pPr>
    </w:p>
    <w:p w:rsidR="00066144" w:rsidRDefault="00066144" w:rsidP="006B726A">
      <w:pPr>
        <w:ind w:firstLine="0"/>
        <w:jc w:val="right"/>
        <w:rPr>
          <w:b/>
          <w:bCs/>
          <w:color w:val="000000"/>
          <w:szCs w:val="24"/>
        </w:rPr>
      </w:pPr>
    </w:p>
    <w:p w:rsidR="00066144" w:rsidRDefault="00066144" w:rsidP="006B726A">
      <w:pPr>
        <w:ind w:firstLine="0"/>
        <w:jc w:val="right"/>
        <w:rPr>
          <w:b/>
          <w:bCs/>
          <w:color w:val="000000"/>
          <w:szCs w:val="24"/>
        </w:rPr>
      </w:pPr>
    </w:p>
    <w:p w:rsidR="00D70CDE" w:rsidRDefault="00D70CDE" w:rsidP="006B726A">
      <w:pPr>
        <w:ind w:firstLine="0"/>
        <w:jc w:val="right"/>
        <w:rPr>
          <w:b/>
          <w:bCs/>
          <w:color w:val="000000"/>
          <w:szCs w:val="24"/>
        </w:rPr>
      </w:pPr>
    </w:p>
    <w:p w:rsidR="006A75E9" w:rsidRPr="003662C1" w:rsidRDefault="0031489B" w:rsidP="006B726A">
      <w:pPr>
        <w:ind w:firstLine="0"/>
        <w:jc w:val="right"/>
        <w:rPr>
          <w:b/>
          <w:bCs/>
          <w:color w:val="000000"/>
          <w:szCs w:val="24"/>
        </w:rPr>
      </w:pPr>
      <w:r w:rsidRPr="003662C1">
        <w:rPr>
          <w:b/>
          <w:bCs/>
          <w:color w:val="000000"/>
          <w:szCs w:val="24"/>
        </w:rPr>
        <w:lastRenderedPageBreak/>
        <w:t>П</w:t>
      </w:r>
      <w:r w:rsidR="006A75E9" w:rsidRPr="003662C1">
        <w:rPr>
          <w:b/>
          <w:bCs/>
          <w:color w:val="000000"/>
          <w:szCs w:val="24"/>
        </w:rPr>
        <w:t>риложение №</w:t>
      </w:r>
      <w:r w:rsidR="00066144">
        <w:rPr>
          <w:b/>
          <w:bCs/>
          <w:color w:val="000000"/>
          <w:szCs w:val="24"/>
        </w:rPr>
        <w:t>2</w:t>
      </w:r>
    </w:p>
    <w:p w:rsidR="00AD51B6" w:rsidRPr="003662C1" w:rsidRDefault="00AD51B6" w:rsidP="0016587C">
      <w:pPr>
        <w:widowControl/>
        <w:spacing w:before="0"/>
        <w:ind w:firstLine="0"/>
        <w:contextualSpacing/>
        <w:jc w:val="right"/>
        <w:rPr>
          <w:szCs w:val="24"/>
        </w:rPr>
      </w:pPr>
    </w:p>
    <w:p w:rsidR="00AD51B6" w:rsidRPr="003662C1" w:rsidRDefault="00AD51B6" w:rsidP="0016587C">
      <w:pPr>
        <w:widowControl/>
        <w:spacing w:before="0"/>
        <w:ind w:firstLine="0"/>
        <w:jc w:val="right"/>
        <w:rPr>
          <w:szCs w:val="24"/>
        </w:rPr>
      </w:pPr>
      <w:r w:rsidRPr="003662C1">
        <w:rPr>
          <w:szCs w:val="24"/>
        </w:rPr>
        <w:t>От «______» ____________20</w:t>
      </w:r>
      <w:r w:rsidR="001211B2" w:rsidRPr="003662C1">
        <w:rPr>
          <w:szCs w:val="24"/>
        </w:rPr>
        <w:t>2</w:t>
      </w:r>
      <w:r w:rsidR="00380084">
        <w:rPr>
          <w:szCs w:val="24"/>
        </w:rPr>
        <w:t>2</w:t>
      </w:r>
      <w:r w:rsidRPr="003662C1">
        <w:rPr>
          <w:szCs w:val="24"/>
        </w:rPr>
        <w:t xml:space="preserve"> г.  № _________</w:t>
      </w:r>
    </w:p>
    <w:p w:rsidR="00AD51B6" w:rsidRPr="003662C1" w:rsidRDefault="00AD51B6" w:rsidP="0036502F">
      <w:pPr>
        <w:widowControl/>
        <w:spacing w:before="0"/>
        <w:ind w:firstLine="0"/>
        <w:rPr>
          <w:szCs w:val="24"/>
        </w:rPr>
      </w:pPr>
    </w:p>
    <w:p w:rsidR="00AD51B6" w:rsidRPr="003662C1" w:rsidRDefault="00AD51B6" w:rsidP="0036502F">
      <w:pPr>
        <w:widowControl/>
        <w:spacing w:before="0"/>
        <w:ind w:firstLine="0"/>
        <w:rPr>
          <w:b/>
          <w:bCs/>
          <w:szCs w:val="24"/>
        </w:rPr>
      </w:pPr>
    </w:p>
    <w:p w:rsidR="00AD51B6" w:rsidRPr="003662C1" w:rsidRDefault="00AD51B6" w:rsidP="0016587C">
      <w:pPr>
        <w:widowControl/>
        <w:spacing w:before="0"/>
        <w:ind w:firstLine="0"/>
        <w:jc w:val="center"/>
        <w:rPr>
          <w:b/>
          <w:bCs/>
          <w:szCs w:val="24"/>
        </w:rPr>
      </w:pPr>
      <w:r w:rsidRPr="003662C1">
        <w:rPr>
          <w:b/>
          <w:bCs/>
          <w:szCs w:val="24"/>
        </w:rPr>
        <w:t>КОТИРОВОЧНАЯ ЗАЯВКА</w:t>
      </w:r>
    </w:p>
    <w:p w:rsidR="00AD51B6" w:rsidRPr="003662C1" w:rsidRDefault="00AD51B6" w:rsidP="0016587C">
      <w:pPr>
        <w:contextualSpacing/>
        <w:jc w:val="center"/>
        <w:rPr>
          <w:b/>
          <w:szCs w:val="24"/>
        </w:rPr>
      </w:pPr>
      <w:r w:rsidRPr="003662C1">
        <w:rPr>
          <w:b/>
          <w:szCs w:val="24"/>
        </w:rPr>
        <w:t>О ПРОВЕДЕНИИ ЗАПРОСА КОТИРОВОК</w:t>
      </w:r>
    </w:p>
    <w:p w:rsidR="001725E1" w:rsidRPr="0096654D" w:rsidRDefault="001725E1" w:rsidP="0016587C">
      <w:pPr>
        <w:contextualSpacing/>
        <w:jc w:val="center"/>
        <w:rPr>
          <w:b/>
          <w:bCs/>
          <w:color w:val="000000"/>
          <w:sz w:val="22"/>
          <w:szCs w:val="22"/>
        </w:rPr>
      </w:pPr>
      <w:r w:rsidRPr="0096654D">
        <w:rPr>
          <w:b/>
          <w:bCs/>
          <w:color w:val="000000"/>
          <w:sz w:val="22"/>
          <w:szCs w:val="22"/>
        </w:rPr>
        <w:t xml:space="preserve">на оказание услуг </w:t>
      </w:r>
    </w:p>
    <w:p w:rsidR="00AD51B6" w:rsidRPr="003662C1" w:rsidRDefault="00AD51B6" w:rsidP="0036502F">
      <w:pPr>
        <w:contextualSpacing/>
        <w:rPr>
          <w:b/>
          <w:szCs w:val="24"/>
        </w:rPr>
      </w:pPr>
    </w:p>
    <w:p w:rsidR="00AD51B6" w:rsidRPr="003662C1" w:rsidRDefault="00AD51B6" w:rsidP="0036502F">
      <w:pPr>
        <w:widowControl/>
        <w:spacing w:before="0"/>
        <w:ind w:firstLine="567"/>
        <w:rPr>
          <w:szCs w:val="24"/>
        </w:rPr>
      </w:pPr>
      <w:r w:rsidRPr="003662C1">
        <w:rPr>
          <w:b/>
          <w:szCs w:val="24"/>
          <w:u w:val="single"/>
        </w:rPr>
        <w:t>Кому:</w:t>
      </w:r>
      <w:r w:rsidRPr="003662C1">
        <w:rPr>
          <w:szCs w:val="24"/>
        </w:rPr>
        <w:t xml:space="preserve"> ЧУЗ «Больница «РЖД – Медицина» имени К.Э. Циолковского города Калуга», сокращенное официальное наименование ЧУЗ «РЖД – Медицина» г. Калуга</w:t>
      </w:r>
    </w:p>
    <w:p w:rsidR="00AD51B6" w:rsidRPr="003662C1" w:rsidRDefault="00AD51B6" w:rsidP="0036502F">
      <w:pPr>
        <w:widowControl/>
        <w:spacing w:before="0"/>
        <w:ind w:firstLine="540"/>
        <w:contextualSpacing/>
        <w:rPr>
          <w:szCs w:val="24"/>
        </w:rPr>
      </w:pPr>
      <w:r w:rsidRPr="003662C1">
        <w:rPr>
          <w:b/>
          <w:szCs w:val="24"/>
          <w:u w:val="single"/>
        </w:rPr>
        <w:t>Адрес, индекс</w:t>
      </w:r>
      <w:r w:rsidRPr="003662C1">
        <w:rPr>
          <w:szCs w:val="24"/>
        </w:rPr>
        <w:t>:</w:t>
      </w:r>
      <w:r w:rsidRPr="003662C1">
        <w:rPr>
          <w:b/>
          <w:szCs w:val="24"/>
        </w:rPr>
        <w:t xml:space="preserve"> </w:t>
      </w:r>
      <w:r w:rsidRPr="003662C1">
        <w:rPr>
          <w:szCs w:val="24"/>
        </w:rPr>
        <w:t>248018, г. Калуга ул. Болотникова, д.1</w:t>
      </w:r>
    </w:p>
    <w:p w:rsidR="00AD51B6" w:rsidRPr="00780784" w:rsidRDefault="00AD51B6" w:rsidP="0036502F">
      <w:pPr>
        <w:widowControl/>
        <w:spacing w:before="0"/>
        <w:ind w:firstLine="540"/>
        <w:contextualSpacing/>
        <w:rPr>
          <w:snapToGrid w:val="0"/>
          <w:color w:val="000000"/>
          <w:szCs w:val="24"/>
        </w:rPr>
      </w:pPr>
      <w:r w:rsidRPr="003662C1">
        <w:rPr>
          <w:b/>
          <w:bCs/>
          <w:szCs w:val="24"/>
          <w:u w:val="single"/>
          <w:lang w:val="en-US"/>
        </w:rPr>
        <w:t>E</w:t>
      </w:r>
      <w:r w:rsidRPr="00780784">
        <w:rPr>
          <w:b/>
          <w:bCs/>
          <w:szCs w:val="24"/>
          <w:u w:val="single"/>
        </w:rPr>
        <w:t>-</w:t>
      </w:r>
      <w:r w:rsidRPr="003662C1">
        <w:rPr>
          <w:b/>
          <w:bCs/>
          <w:szCs w:val="24"/>
          <w:u w:val="single"/>
          <w:lang w:val="en-US"/>
        </w:rPr>
        <w:t>mail</w:t>
      </w:r>
      <w:r w:rsidRPr="00780784">
        <w:rPr>
          <w:b/>
          <w:bCs/>
          <w:szCs w:val="24"/>
          <w:u w:val="single"/>
        </w:rPr>
        <w:t>:</w:t>
      </w:r>
      <w:r w:rsidRPr="00780784">
        <w:rPr>
          <w:b/>
          <w:szCs w:val="24"/>
          <w:u w:val="single"/>
          <w:shd w:val="clear" w:color="auto" w:fill="FFFFFF"/>
        </w:rPr>
        <w:t xml:space="preserve"> </w:t>
      </w:r>
      <w:r w:rsidRPr="003662C1">
        <w:rPr>
          <w:szCs w:val="24"/>
          <w:shd w:val="clear" w:color="auto" w:fill="FFFFFF"/>
          <w:lang w:val="en-US"/>
        </w:rPr>
        <w:t>rghospital</w:t>
      </w:r>
      <w:r w:rsidRPr="00780784">
        <w:rPr>
          <w:szCs w:val="24"/>
          <w:shd w:val="clear" w:color="auto" w:fill="FFFFFF"/>
        </w:rPr>
        <w:t>@</w:t>
      </w:r>
      <w:r w:rsidRPr="003662C1">
        <w:rPr>
          <w:szCs w:val="24"/>
          <w:shd w:val="clear" w:color="auto" w:fill="FFFFFF"/>
          <w:lang w:val="en-US"/>
        </w:rPr>
        <w:t>mail</w:t>
      </w:r>
      <w:r w:rsidRPr="00780784">
        <w:rPr>
          <w:szCs w:val="24"/>
          <w:shd w:val="clear" w:color="auto" w:fill="FFFFFF"/>
        </w:rPr>
        <w:t>.</w:t>
      </w:r>
      <w:r w:rsidRPr="003662C1">
        <w:rPr>
          <w:szCs w:val="24"/>
          <w:shd w:val="clear" w:color="auto" w:fill="FFFFFF"/>
          <w:lang w:val="en-US"/>
        </w:rPr>
        <w:t>ru</w:t>
      </w:r>
      <w:r w:rsidRPr="00780784">
        <w:rPr>
          <w:color w:val="333333"/>
          <w:szCs w:val="24"/>
          <w:shd w:val="clear" w:color="auto" w:fill="FFFFFF"/>
        </w:rPr>
        <w:t xml:space="preserve"> </w:t>
      </w:r>
      <w:r w:rsidRPr="003662C1">
        <w:rPr>
          <w:b/>
          <w:snapToGrid w:val="0"/>
          <w:color w:val="000000"/>
          <w:szCs w:val="24"/>
        </w:rPr>
        <w:t>тел</w:t>
      </w:r>
      <w:r w:rsidRPr="00780784">
        <w:rPr>
          <w:b/>
          <w:snapToGrid w:val="0"/>
          <w:color w:val="000000"/>
          <w:szCs w:val="24"/>
        </w:rPr>
        <w:t>.:</w:t>
      </w:r>
      <w:r w:rsidRPr="00780784">
        <w:rPr>
          <w:snapToGrid w:val="0"/>
          <w:color w:val="000000"/>
          <w:szCs w:val="24"/>
        </w:rPr>
        <w:t xml:space="preserve"> 8(4842) 78-45-01</w:t>
      </w:r>
    </w:p>
    <w:p w:rsidR="00AD51B6" w:rsidRPr="00780784" w:rsidRDefault="00AD51B6" w:rsidP="0036502F">
      <w:pPr>
        <w:widowControl/>
        <w:spacing w:before="0"/>
        <w:ind w:firstLine="0"/>
        <w:rPr>
          <w:szCs w:val="24"/>
        </w:rPr>
      </w:pPr>
    </w:p>
    <w:p w:rsidR="00AD51B6" w:rsidRPr="003662C1" w:rsidRDefault="00AD51B6" w:rsidP="0016587C">
      <w:pPr>
        <w:widowControl/>
        <w:spacing w:before="0"/>
        <w:ind w:firstLine="0"/>
        <w:jc w:val="center"/>
        <w:rPr>
          <w:szCs w:val="24"/>
        </w:rPr>
      </w:pPr>
      <w:r w:rsidRPr="003662C1">
        <w:rPr>
          <w:szCs w:val="24"/>
        </w:rPr>
        <w:t>Уважаемые господа!</w:t>
      </w:r>
    </w:p>
    <w:p w:rsidR="00AD51B6" w:rsidRPr="003662C1" w:rsidRDefault="00AD51B6" w:rsidP="0016587C">
      <w:pPr>
        <w:widowControl/>
        <w:spacing w:before="0"/>
        <w:ind w:firstLine="0"/>
        <w:jc w:val="center"/>
        <w:rPr>
          <w:szCs w:val="24"/>
          <w:u w:val="single"/>
        </w:rPr>
      </w:pPr>
      <w:r w:rsidRPr="003662C1">
        <w:rPr>
          <w:szCs w:val="24"/>
        </w:rPr>
        <w:t>Мы,</w:t>
      </w:r>
    </w:p>
    <w:p w:rsidR="00AD51B6" w:rsidRPr="003662C1" w:rsidRDefault="00AD51B6" w:rsidP="0016587C">
      <w:pPr>
        <w:widowControl/>
        <w:spacing w:before="0"/>
        <w:ind w:firstLine="0"/>
        <w:jc w:val="center"/>
        <w:rPr>
          <w:i/>
          <w:szCs w:val="24"/>
        </w:rPr>
      </w:pPr>
      <w:r w:rsidRPr="003662C1">
        <w:rPr>
          <w:i/>
          <w:szCs w:val="24"/>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D51B6" w:rsidRPr="003662C1" w:rsidRDefault="00AD51B6" w:rsidP="0016587C">
      <w:pPr>
        <w:widowControl/>
        <w:spacing w:before="0"/>
        <w:ind w:firstLine="0"/>
        <w:jc w:val="center"/>
        <w:rPr>
          <w:i/>
          <w:szCs w:val="24"/>
        </w:rPr>
      </w:pPr>
      <w:r w:rsidRPr="003662C1">
        <w:rPr>
          <w:i/>
          <w:szCs w:val="24"/>
        </w:rPr>
        <w:t>идентификационный номер налогоплательщика (при его наличии))</w:t>
      </w:r>
    </w:p>
    <w:p w:rsidR="00AD51B6" w:rsidRPr="003662C1" w:rsidRDefault="00AD51B6" w:rsidP="0016587C">
      <w:pPr>
        <w:widowControl/>
        <w:spacing w:before="0"/>
        <w:ind w:firstLine="0"/>
        <w:jc w:val="center"/>
        <w:rPr>
          <w:szCs w:val="24"/>
        </w:rPr>
      </w:pPr>
      <w:r w:rsidRPr="003662C1">
        <w:rPr>
          <w:szCs w:val="24"/>
        </w:rPr>
        <w:t>в лице _______________________________________________________________,</w:t>
      </w:r>
    </w:p>
    <w:p w:rsidR="00AD51B6" w:rsidRPr="003662C1" w:rsidRDefault="00AD51B6" w:rsidP="0016587C">
      <w:pPr>
        <w:widowControl/>
        <w:suppressAutoHyphens/>
        <w:spacing w:before="0"/>
        <w:ind w:right="279" w:firstLine="0"/>
        <w:jc w:val="center"/>
        <w:rPr>
          <w:i/>
          <w:szCs w:val="24"/>
        </w:rPr>
      </w:pPr>
      <w:r w:rsidRPr="003662C1">
        <w:rPr>
          <w:i/>
          <w:szCs w:val="24"/>
        </w:rPr>
        <w:t>(должность, Ф.И.О. - полностью)</w:t>
      </w:r>
    </w:p>
    <w:p w:rsidR="00C22C09" w:rsidRPr="003662C1" w:rsidRDefault="00AD51B6" w:rsidP="0036502F">
      <w:pPr>
        <w:pStyle w:val="ab"/>
        <w:rPr>
          <w:color w:val="FF0000"/>
          <w:szCs w:val="24"/>
        </w:rPr>
      </w:pPr>
      <w:r w:rsidRPr="003662C1">
        <w:rPr>
          <w:szCs w:val="24"/>
        </w:rPr>
        <w:t xml:space="preserve">действующего на основании __________________ </w:t>
      </w:r>
      <w:r w:rsidRPr="003662C1">
        <w:rPr>
          <w:i/>
          <w:szCs w:val="24"/>
        </w:rPr>
        <w:t>(Устава, доверенности</w:t>
      </w:r>
      <w:r w:rsidRPr="003662C1">
        <w:rPr>
          <w:szCs w:val="24"/>
        </w:rPr>
        <w:t xml:space="preserve">), на основании Вашего извещения о проведении запроса котировок № </w:t>
      </w:r>
      <w:r w:rsidR="00066144">
        <w:rPr>
          <w:szCs w:val="24"/>
        </w:rPr>
        <w:t>71</w:t>
      </w:r>
      <w:r w:rsidR="00374A6D" w:rsidRPr="003662C1">
        <w:rPr>
          <w:szCs w:val="24"/>
        </w:rPr>
        <w:t xml:space="preserve"> ЗК-2</w:t>
      </w:r>
      <w:r w:rsidR="00380084">
        <w:rPr>
          <w:szCs w:val="24"/>
        </w:rPr>
        <w:t>2</w:t>
      </w:r>
      <w:r w:rsidRPr="003662C1">
        <w:rPr>
          <w:szCs w:val="24"/>
        </w:rPr>
        <w:t xml:space="preserve"> предлагаем предоставить </w:t>
      </w:r>
      <w:r w:rsidRPr="003662C1">
        <w:rPr>
          <w:snapToGrid w:val="0"/>
          <w:color w:val="000000"/>
          <w:szCs w:val="24"/>
          <w:lang w:eastAsia="x-none"/>
        </w:rPr>
        <w:t>услуг</w:t>
      </w:r>
      <w:r w:rsidR="00D108C8" w:rsidRPr="003662C1">
        <w:rPr>
          <w:snapToGrid w:val="0"/>
          <w:color w:val="000000"/>
          <w:szCs w:val="24"/>
          <w:lang w:eastAsia="x-none"/>
        </w:rPr>
        <w:t>и</w:t>
      </w:r>
      <w:r w:rsidRPr="003662C1">
        <w:rPr>
          <w:snapToGrid w:val="0"/>
          <w:color w:val="000000"/>
          <w:szCs w:val="24"/>
          <w:lang w:eastAsia="x-none"/>
        </w:rPr>
        <w:t xml:space="preserve"> </w:t>
      </w:r>
    </w:p>
    <w:tbl>
      <w:tblPr>
        <w:tblW w:w="4781" w:type="pct"/>
        <w:jc w:val="center"/>
        <w:tblLayout w:type="fixed"/>
        <w:tblLook w:val="04A0" w:firstRow="1" w:lastRow="0" w:firstColumn="1" w:lastColumn="0" w:noHBand="0" w:noVBand="1"/>
      </w:tblPr>
      <w:tblGrid>
        <w:gridCol w:w="461"/>
        <w:gridCol w:w="2097"/>
        <w:gridCol w:w="1273"/>
        <w:gridCol w:w="1566"/>
        <w:gridCol w:w="1395"/>
        <w:gridCol w:w="1000"/>
        <w:gridCol w:w="1138"/>
      </w:tblGrid>
      <w:tr w:rsidR="00AD51B6" w:rsidRPr="003662C1" w:rsidTr="00AD51B6">
        <w:trPr>
          <w:trHeight w:val="1634"/>
          <w:jc w:val="center"/>
        </w:trPr>
        <w:tc>
          <w:tcPr>
            <w:tcW w:w="258" w:type="pct"/>
            <w:tcBorders>
              <w:top w:val="single" w:sz="8" w:space="0" w:color="auto"/>
              <w:left w:val="single" w:sz="8" w:space="0" w:color="auto"/>
              <w:bottom w:val="nil"/>
              <w:right w:val="nil"/>
            </w:tcBorders>
            <w:vAlign w:val="center"/>
            <w:hideMark/>
          </w:tcPr>
          <w:p w:rsidR="00AD51B6" w:rsidRPr="003662C1" w:rsidRDefault="00AD51B6" w:rsidP="0036502F">
            <w:pPr>
              <w:spacing w:before="0"/>
              <w:ind w:firstLine="0"/>
              <w:rPr>
                <w:b/>
                <w:bCs/>
                <w:szCs w:val="24"/>
              </w:rPr>
            </w:pPr>
            <w:r w:rsidRPr="003662C1">
              <w:rPr>
                <w:b/>
                <w:bCs/>
                <w:szCs w:val="24"/>
              </w:rPr>
              <w:t>№</w:t>
            </w:r>
          </w:p>
        </w:tc>
        <w:tc>
          <w:tcPr>
            <w:tcW w:w="1174" w:type="pct"/>
            <w:tcBorders>
              <w:top w:val="single" w:sz="8" w:space="0" w:color="auto"/>
              <w:left w:val="single" w:sz="4" w:space="0" w:color="auto"/>
              <w:bottom w:val="nil"/>
              <w:right w:val="nil"/>
            </w:tcBorders>
            <w:vAlign w:val="center"/>
            <w:hideMark/>
          </w:tcPr>
          <w:p w:rsidR="00AD51B6" w:rsidRPr="003662C1" w:rsidRDefault="00AD51B6" w:rsidP="0036502F">
            <w:pPr>
              <w:spacing w:before="0"/>
              <w:ind w:firstLine="0"/>
              <w:rPr>
                <w:b/>
                <w:bCs/>
                <w:szCs w:val="24"/>
              </w:rPr>
            </w:pPr>
            <w:r w:rsidRPr="003662C1">
              <w:rPr>
                <w:b/>
                <w:color w:val="000000"/>
                <w:szCs w:val="24"/>
              </w:rPr>
              <w:t>Наименование</w:t>
            </w:r>
            <w:r w:rsidR="00094DAA" w:rsidRPr="003662C1">
              <w:rPr>
                <w:b/>
                <w:color w:val="000000"/>
                <w:szCs w:val="24"/>
              </w:rPr>
              <w:t xml:space="preserve"> услуг</w:t>
            </w:r>
          </w:p>
        </w:tc>
        <w:tc>
          <w:tcPr>
            <w:tcW w:w="713" w:type="pct"/>
            <w:tcBorders>
              <w:top w:val="single" w:sz="8" w:space="0" w:color="auto"/>
              <w:left w:val="single" w:sz="4" w:space="0" w:color="auto"/>
              <w:bottom w:val="nil"/>
              <w:right w:val="nil"/>
            </w:tcBorders>
            <w:vAlign w:val="center"/>
            <w:hideMark/>
          </w:tcPr>
          <w:p w:rsidR="00AD51B6" w:rsidRPr="003662C1" w:rsidRDefault="00AD51B6" w:rsidP="0036502F">
            <w:pPr>
              <w:spacing w:before="0"/>
              <w:ind w:firstLine="0"/>
              <w:rPr>
                <w:b/>
                <w:bCs/>
                <w:szCs w:val="24"/>
              </w:rPr>
            </w:pPr>
            <w:r w:rsidRPr="003662C1">
              <w:rPr>
                <w:b/>
                <w:bCs/>
                <w:szCs w:val="24"/>
              </w:rPr>
              <w:t>Единица измерения (по ОКЕИ)</w:t>
            </w:r>
          </w:p>
        </w:tc>
        <w:tc>
          <w:tcPr>
            <w:tcW w:w="877" w:type="pct"/>
            <w:tcBorders>
              <w:top w:val="single" w:sz="8" w:space="0" w:color="auto"/>
              <w:left w:val="single" w:sz="4" w:space="0" w:color="auto"/>
              <w:bottom w:val="nil"/>
              <w:right w:val="nil"/>
            </w:tcBorders>
            <w:vAlign w:val="center"/>
          </w:tcPr>
          <w:p w:rsidR="00AD51B6" w:rsidRPr="003662C1" w:rsidRDefault="00AD51B6" w:rsidP="0016587C">
            <w:pPr>
              <w:spacing w:before="0"/>
              <w:ind w:firstLine="0"/>
              <w:jc w:val="left"/>
              <w:rPr>
                <w:b/>
                <w:szCs w:val="24"/>
              </w:rPr>
            </w:pPr>
            <w:r w:rsidRPr="003662C1">
              <w:rPr>
                <w:b/>
                <w:szCs w:val="24"/>
              </w:rPr>
              <w:t>Количество</w:t>
            </w:r>
          </w:p>
          <w:p w:rsidR="00AD51B6" w:rsidRPr="003662C1" w:rsidRDefault="00AD51B6" w:rsidP="0016587C">
            <w:pPr>
              <w:spacing w:before="0"/>
              <w:ind w:firstLine="0"/>
              <w:jc w:val="left"/>
              <w:rPr>
                <w:b/>
                <w:bCs/>
                <w:szCs w:val="24"/>
              </w:rPr>
            </w:pPr>
            <w:r w:rsidRPr="003662C1">
              <w:rPr>
                <w:b/>
                <w:szCs w:val="24"/>
              </w:rPr>
              <w:t>в единицах измерения в месяцах</w:t>
            </w:r>
          </w:p>
        </w:tc>
        <w:tc>
          <w:tcPr>
            <w:tcW w:w="781" w:type="pct"/>
            <w:tcBorders>
              <w:top w:val="single" w:sz="8" w:space="0" w:color="auto"/>
              <w:left w:val="single" w:sz="4" w:space="0" w:color="auto"/>
              <w:bottom w:val="nil"/>
              <w:right w:val="single" w:sz="4" w:space="0" w:color="auto"/>
            </w:tcBorders>
            <w:vAlign w:val="center"/>
          </w:tcPr>
          <w:p w:rsidR="00AD51B6" w:rsidRPr="003662C1" w:rsidRDefault="00AD51B6" w:rsidP="0036502F">
            <w:pPr>
              <w:spacing w:before="0"/>
              <w:ind w:firstLine="0"/>
              <w:rPr>
                <w:b/>
                <w:szCs w:val="24"/>
              </w:rPr>
            </w:pPr>
            <w:r w:rsidRPr="003662C1">
              <w:rPr>
                <w:b/>
                <w:szCs w:val="24"/>
              </w:rPr>
              <w:t>Количество</w:t>
            </w:r>
          </w:p>
          <w:p w:rsidR="00AD51B6" w:rsidRPr="003662C1" w:rsidRDefault="00AD51B6" w:rsidP="0036502F">
            <w:pPr>
              <w:spacing w:before="0"/>
              <w:ind w:firstLine="0"/>
              <w:rPr>
                <w:b/>
                <w:bCs/>
                <w:szCs w:val="24"/>
              </w:rPr>
            </w:pPr>
            <w:r w:rsidRPr="003662C1">
              <w:rPr>
                <w:b/>
                <w:szCs w:val="24"/>
              </w:rPr>
              <w:t>месяцев</w:t>
            </w:r>
          </w:p>
        </w:tc>
        <w:tc>
          <w:tcPr>
            <w:tcW w:w="560" w:type="pct"/>
            <w:tcBorders>
              <w:top w:val="single" w:sz="8" w:space="0" w:color="auto"/>
              <w:left w:val="single" w:sz="4" w:space="0" w:color="auto"/>
              <w:bottom w:val="nil"/>
              <w:right w:val="nil"/>
            </w:tcBorders>
          </w:tcPr>
          <w:p w:rsidR="00AD51B6" w:rsidRPr="003662C1" w:rsidRDefault="00AD51B6" w:rsidP="0036502F">
            <w:pPr>
              <w:spacing w:before="0"/>
              <w:ind w:firstLine="0"/>
              <w:rPr>
                <w:b/>
                <w:bCs/>
                <w:szCs w:val="24"/>
              </w:rPr>
            </w:pPr>
            <w:r w:rsidRPr="003662C1">
              <w:rPr>
                <w:b/>
                <w:bCs/>
                <w:szCs w:val="24"/>
              </w:rPr>
              <w:t>Цена, руб.</w:t>
            </w:r>
          </w:p>
        </w:tc>
        <w:tc>
          <w:tcPr>
            <w:tcW w:w="637"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b/>
                <w:bCs/>
                <w:szCs w:val="24"/>
              </w:rPr>
            </w:pPr>
            <w:r w:rsidRPr="003662C1">
              <w:rPr>
                <w:b/>
                <w:bCs/>
                <w:szCs w:val="24"/>
              </w:rPr>
              <w:t>Сумма, руб.</w:t>
            </w:r>
          </w:p>
        </w:tc>
      </w:tr>
      <w:tr w:rsidR="00AD51B6" w:rsidRPr="003662C1" w:rsidTr="00AD51B6">
        <w:trPr>
          <w:trHeight w:val="684"/>
          <w:jc w:val="center"/>
        </w:trPr>
        <w:tc>
          <w:tcPr>
            <w:tcW w:w="258" w:type="pct"/>
            <w:tcBorders>
              <w:top w:val="single" w:sz="4" w:space="0" w:color="auto"/>
              <w:left w:val="single" w:sz="4" w:space="0" w:color="auto"/>
              <w:bottom w:val="single" w:sz="4" w:space="0" w:color="auto"/>
              <w:right w:val="single" w:sz="4" w:space="0" w:color="auto"/>
            </w:tcBorders>
            <w:shd w:val="clear" w:color="auto" w:fill="auto"/>
          </w:tcPr>
          <w:p w:rsidR="00AD51B6" w:rsidRPr="003662C1" w:rsidRDefault="00AD51B6" w:rsidP="0036502F">
            <w:pPr>
              <w:spacing w:before="0"/>
              <w:rPr>
                <w:color w:val="000000"/>
                <w:szCs w:val="24"/>
              </w:rPr>
            </w:pPr>
          </w:p>
        </w:tc>
        <w:tc>
          <w:tcPr>
            <w:tcW w:w="1174" w:type="pct"/>
            <w:tcBorders>
              <w:top w:val="single" w:sz="4" w:space="0" w:color="auto"/>
              <w:bottom w:val="single" w:sz="4" w:space="0" w:color="auto"/>
            </w:tcBorders>
            <w:vAlign w:val="center"/>
          </w:tcPr>
          <w:p w:rsidR="00AD51B6" w:rsidRPr="003662C1" w:rsidRDefault="00AD51B6" w:rsidP="0036502F">
            <w:pPr>
              <w:spacing w:before="0"/>
              <w:ind w:firstLine="0"/>
              <w:rPr>
                <w:color w:val="000000"/>
                <w:szCs w:val="24"/>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3662C1" w:rsidRDefault="00AD51B6" w:rsidP="0036502F">
            <w:pPr>
              <w:spacing w:before="0"/>
              <w:ind w:firstLine="0"/>
              <w:rPr>
                <w:szCs w:val="24"/>
              </w:rPr>
            </w:pPr>
          </w:p>
        </w:tc>
        <w:tc>
          <w:tcPr>
            <w:tcW w:w="877" w:type="pct"/>
            <w:tcBorders>
              <w:top w:val="single" w:sz="4" w:space="0" w:color="auto"/>
              <w:left w:val="nil"/>
              <w:bottom w:val="single" w:sz="4" w:space="0" w:color="auto"/>
              <w:right w:val="single" w:sz="4" w:space="0" w:color="auto"/>
            </w:tcBorders>
            <w:shd w:val="clear" w:color="auto" w:fill="auto"/>
            <w:vAlign w:val="center"/>
          </w:tcPr>
          <w:p w:rsidR="00AD51B6" w:rsidRPr="003662C1" w:rsidRDefault="00AD51B6" w:rsidP="0036502F">
            <w:pPr>
              <w:spacing w:before="0"/>
              <w:ind w:firstLine="0"/>
              <w:rPr>
                <w:bCs/>
                <w:szCs w:val="24"/>
              </w:rPr>
            </w:pPr>
          </w:p>
        </w:tc>
        <w:tc>
          <w:tcPr>
            <w:tcW w:w="781"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szCs w:val="24"/>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3662C1" w:rsidRDefault="00AD51B6" w:rsidP="0036502F">
            <w:pPr>
              <w:spacing w:before="0"/>
              <w:ind w:firstLine="0"/>
              <w:rPr>
                <w:szCs w:val="24"/>
              </w:rPr>
            </w:pPr>
          </w:p>
        </w:tc>
        <w:tc>
          <w:tcPr>
            <w:tcW w:w="637"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szCs w:val="24"/>
              </w:rPr>
            </w:pPr>
          </w:p>
        </w:tc>
      </w:tr>
    </w:tbl>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r w:rsidRPr="003662C1">
        <w:rPr>
          <w:b/>
          <w:bCs/>
          <w:sz w:val="24"/>
          <w:szCs w:val="24"/>
        </w:rPr>
        <w:t>Итого стоимость услуг составляет: ______________руб._(_______________)</w:t>
      </w:r>
    </w:p>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tbl>
      <w:tblPr>
        <w:tblW w:w="9072" w:type="dxa"/>
        <w:tblInd w:w="137" w:type="dxa"/>
        <w:tblLook w:val="01E0" w:firstRow="1" w:lastRow="1" w:firstColumn="1" w:lastColumn="1" w:noHBand="0" w:noVBand="0"/>
      </w:tblPr>
      <w:tblGrid>
        <w:gridCol w:w="2263"/>
        <w:gridCol w:w="3266"/>
        <w:gridCol w:w="3543"/>
      </w:tblGrid>
      <w:tr w:rsidR="00066144" w:rsidRPr="003662C1" w:rsidTr="009E3F9A">
        <w:trPr>
          <w:trHeight w:val="161"/>
        </w:trPr>
        <w:tc>
          <w:tcPr>
            <w:tcW w:w="2263" w:type="dxa"/>
            <w:tcBorders>
              <w:top w:val="single" w:sz="4" w:space="0" w:color="auto"/>
              <w:left w:val="single" w:sz="4" w:space="0" w:color="auto"/>
              <w:bottom w:val="single" w:sz="4" w:space="0" w:color="auto"/>
              <w:right w:val="single" w:sz="4" w:space="0" w:color="auto"/>
            </w:tcBorders>
          </w:tcPr>
          <w:p w:rsidR="00066144" w:rsidRPr="003662C1" w:rsidRDefault="00066144" w:rsidP="009E3F9A">
            <w:pPr>
              <w:contextualSpacing/>
              <w:rPr>
                <w:rFonts w:eastAsia="Calibri"/>
                <w:szCs w:val="24"/>
              </w:rPr>
            </w:pPr>
            <w:r w:rsidRPr="003662C1">
              <w:rPr>
                <w:rFonts w:eastAsia="Calibri"/>
                <w:szCs w:val="24"/>
              </w:rPr>
              <w:t>№</w:t>
            </w:r>
          </w:p>
        </w:tc>
        <w:tc>
          <w:tcPr>
            <w:tcW w:w="3266" w:type="dxa"/>
            <w:tcBorders>
              <w:top w:val="single" w:sz="4" w:space="0" w:color="auto"/>
              <w:left w:val="single" w:sz="4" w:space="0" w:color="auto"/>
              <w:bottom w:val="single" w:sz="4" w:space="0" w:color="auto"/>
              <w:right w:val="single" w:sz="4" w:space="0" w:color="auto"/>
            </w:tcBorders>
          </w:tcPr>
          <w:p w:rsidR="00066144" w:rsidRPr="003662C1" w:rsidRDefault="00066144" w:rsidP="009E3F9A">
            <w:pPr>
              <w:contextualSpacing/>
              <w:rPr>
                <w:rFonts w:eastAsia="Calibri"/>
                <w:szCs w:val="24"/>
              </w:rPr>
            </w:pPr>
            <w:r w:rsidRPr="003662C1">
              <w:rPr>
                <w:rFonts w:eastAsia="Calibri"/>
                <w:szCs w:val="24"/>
              </w:rPr>
              <w:t>Наименование услуг</w:t>
            </w:r>
          </w:p>
        </w:tc>
        <w:tc>
          <w:tcPr>
            <w:tcW w:w="3543" w:type="dxa"/>
            <w:tcBorders>
              <w:top w:val="single" w:sz="4" w:space="0" w:color="auto"/>
              <w:left w:val="single" w:sz="4" w:space="0" w:color="auto"/>
              <w:bottom w:val="single" w:sz="4" w:space="0" w:color="auto"/>
              <w:right w:val="single" w:sz="4" w:space="0" w:color="auto"/>
            </w:tcBorders>
          </w:tcPr>
          <w:p w:rsidR="00066144" w:rsidRPr="003662C1" w:rsidRDefault="00066144" w:rsidP="009E3F9A">
            <w:pPr>
              <w:contextualSpacing/>
              <w:rPr>
                <w:rFonts w:eastAsia="Calibri"/>
                <w:szCs w:val="24"/>
              </w:rPr>
            </w:pPr>
            <w:r w:rsidRPr="003662C1">
              <w:rPr>
                <w:rFonts w:eastAsia="Calibri"/>
                <w:szCs w:val="24"/>
              </w:rPr>
              <w:t>Периодичность</w:t>
            </w:r>
          </w:p>
        </w:tc>
      </w:tr>
      <w:tr w:rsidR="00066144" w:rsidRPr="003662C1" w:rsidTr="009E3F9A">
        <w:trPr>
          <w:trHeight w:val="212"/>
        </w:trPr>
        <w:tc>
          <w:tcPr>
            <w:tcW w:w="2263" w:type="dxa"/>
            <w:tcBorders>
              <w:top w:val="single" w:sz="4" w:space="0" w:color="auto"/>
              <w:left w:val="single" w:sz="4" w:space="0" w:color="auto"/>
              <w:bottom w:val="single" w:sz="4" w:space="0" w:color="auto"/>
              <w:right w:val="single" w:sz="4" w:space="0" w:color="auto"/>
            </w:tcBorders>
          </w:tcPr>
          <w:p w:rsidR="00066144" w:rsidRPr="003662C1" w:rsidRDefault="00066144" w:rsidP="009E3F9A">
            <w:pPr>
              <w:contextualSpacing/>
              <w:rPr>
                <w:rFonts w:eastAsia="Calibri"/>
                <w:b/>
                <w:szCs w:val="24"/>
              </w:rPr>
            </w:pPr>
          </w:p>
        </w:tc>
        <w:tc>
          <w:tcPr>
            <w:tcW w:w="3266" w:type="dxa"/>
            <w:tcBorders>
              <w:top w:val="single" w:sz="4" w:space="0" w:color="auto"/>
              <w:left w:val="single" w:sz="4" w:space="0" w:color="auto"/>
              <w:bottom w:val="single" w:sz="4" w:space="0" w:color="auto"/>
              <w:right w:val="single" w:sz="4" w:space="0" w:color="auto"/>
            </w:tcBorders>
          </w:tcPr>
          <w:p w:rsidR="00066144" w:rsidRPr="003662C1" w:rsidRDefault="00066144" w:rsidP="009E3F9A">
            <w:pPr>
              <w:contextualSpacing/>
              <w:rPr>
                <w:rFonts w:eastAsia="Calibri"/>
                <w:szCs w:val="24"/>
              </w:rPr>
            </w:pPr>
          </w:p>
        </w:tc>
        <w:tc>
          <w:tcPr>
            <w:tcW w:w="3543" w:type="dxa"/>
            <w:tcBorders>
              <w:top w:val="single" w:sz="4" w:space="0" w:color="auto"/>
              <w:left w:val="single" w:sz="4" w:space="0" w:color="auto"/>
              <w:bottom w:val="single" w:sz="4" w:space="0" w:color="auto"/>
              <w:right w:val="single" w:sz="4" w:space="0" w:color="auto"/>
            </w:tcBorders>
          </w:tcPr>
          <w:p w:rsidR="00066144" w:rsidRPr="003662C1" w:rsidRDefault="00066144" w:rsidP="009E3F9A">
            <w:pPr>
              <w:contextualSpacing/>
              <w:rPr>
                <w:rFonts w:eastAsia="Calibri"/>
                <w:szCs w:val="24"/>
              </w:rPr>
            </w:pPr>
          </w:p>
        </w:tc>
      </w:tr>
    </w:tbl>
    <w:p w:rsidR="00AD51B6" w:rsidRPr="003662C1" w:rsidRDefault="00AD51B6" w:rsidP="0036502F">
      <w:pPr>
        <w:pStyle w:val="a3"/>
        <w:widowControl w:val="0"/>
        <w:overflowPunct w:val="0"/>
        <w:autoSpaceDE w:val="0"/>
        <w:autoSpaceDN w:val="0"/>
        <w:adjustRightInd w:val="0"/>
        <w:spacing w:after="0"/>
        <w:ind w:firstLine="720"/>
        <w:textAlignment w:val="baseline"/>
        <w:rPr>
          <w:b/>
          <w:bCs/>
          <w:sz w:val="24"/>
          <w:szCs w:val="24"/>
        </w:rPr>
      </w:pPr>
    </w:p>
    <w:p w:rsidR="00AD51B6" w:rsidRPr="003662C1" w:rsidRDefault="00AD51B6" w:rsidP="0036502F">
      <w:pPr>
        <w:pStyle w:val="a3"/>
        <w:widowControl w:val="0"/>
        <w:overflowPunct w:val="0"/>
        <w:autoSpaceDE w:val="0"/>
        <w:autoSpaceDN w:val="0"/>
        <w:adjustRightInd w:val="0"/>
        <w:spacing w:after="0"/>
        <w:ind w:firstLine="720"/>
        <w:textAlignment w:val="baseline"/>
        <w:rPr>
          <w:b/>
          <w:bCs/>
          <w:sz w:val="24"/>
          <w:szCs w:val="24"/>
        </w:rPr>
      </w:pPr>
      <w:r w:rsidRPr="003662C1">
        <w:rPr>
          <w:b/>
          <w:bCs/>
          <w:sz w:val="24"/>
          <w:szCs w:val="24"/>
        </w:rPr>
        <w:t>Условия исполнения договора:</w:t>
      </w:r>
    </w:p>
    <w:p w:rsidR="00AD51B6" w:rsidRPr="003662C1" w:rsidRDefault="00AD51B6" w:rsidP="0036502F">
      <w:pPr>
        <w:pStyle w:val="a3"/>
        <w:widowControl w:val="0"/>
        <w:overflowPunct w:val="0"/>
        <w:autoSpaceDE w:val="0"/>
        <w:autoSpaceDN w:val="0"/>
        <w:adjustRightInd w:val="0"/>
        <w:spacing w:after="0"/>
        <w:textAlignment w:val="baseline"/>
        <w:rPr>
          <w:sz w:val="24"/>
          <w:szCs w:val="24"/>
        </w:rPr>
      </w:pPr>
      <w:r w:rsidRPr="003662C1">
        <w:rPr>
          <w:bCs/>
          <w:sz w:val="24"/>
          <w:szCs w:val="24"/>
        </w:rPr>
        <w:t>Мы о</w:t>
      </w:r>
      <w:r w:rsidRPr="003662C1">
        <w:rPr>
          <w:sz w:val="24"/>
          <w:szCs w:val="24"/>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AD51B6" w:rsidRPr="003662C1" w:rsidRDefault="00AD51B6" w:rsidP="0036502F">
      <w:pPr>
        <w:rPr>
          <w:szCs w:val="24"/>
        </w:rPr>
      </w:pPr>
    </w:p>
    <w:p w:rsidR="00AD51B6" w:rsidRPr="003662C1" w:rsidRDefault="00AD51B6" w:rsidP="0036502F">
      <w:pPr>
        <w:widowControl/>
        <w:numPr>
          <w:ilvl w:val="0"/>
          <w:numId w:val="1"/>
        </w:numPr>
        <w:spacing w:before="0"/>
        <w:rPr>
          <w:szCs w:val="24"/>
        </w:rPr>
      </w:pPr>
      <w:r w:rsidRPr="003662C1">
        <w:rPr>
          <w:b/>
          <w:szCs w:val="24"/>
        </w:rPr>
        <w:t>Требования качества</w:t>
      </w:r>
      <w:r w:rsidRPr="003662C1">
        <w:rPr>
          <w:szCs w:val="24"/>
        </w:rPr>
        <w:t>:</w:t>
      </w:r>
    </w:p>
    <w:p w:rsidR="0096654D" w:rsidRDefault="00AD51B6" w:rsidP="0036502F">
      <w:pPr>
        <w:widowControl/>
        <w:spacing w:before="0"/>
        <w:ind w:firstLine="0"/>
        <w:rPr>
          <w:b/>
          <w:szCs w:val="24"/>
        </w:rPr>
      </w:pPr>
      <w:r w:rsidRPr="003662C1">
        <w:rPr>
          <w:b/>
          <w:szCs w:val="24"/>
        </w:rPr>
        <w:t>_______________________________________________________________________________________________________________________________________________________________________________________________________________________________________</w:t>
      </w:r>
    </w:p>
    <w:p w:rsidR="0096654D" w:rsidRDefault="0096654D" w:rsidP="0036502F">
      <w:pPr>
        <w:widowControl/>
        <w:spacing w:before="0"/>
        <w:ind w:firstLine="0"/>
        <w:rPr>
          <w:b/>
          <w:szCs w:val="24"/>
        </w:rPr>
      </w:pPr>
    </w:p>
    <w:p w:rsidR="002375C8" w:rsidRDefault="00AD51B6" w:rsidP="00066144">
      <w:pPr>
        <w:widowControl/>
        <w:spacing w:before="0"/>
        <w:ind w:firstLine="0"/>
        <w:rPr>
          <w:szCs w:val="24"/>
        </w:rPr>
      </w:pPr>
      <w:r w:rsidRPr="003662C1">
        <w:rPr>
          <w:b/>
          <w:szCs w:val="24"/>
        </w:rPr>
        <w:t>М</w:t>
      </w:r>
      <w:r w:rsidRPr="003662C1">
        <w:rPr>
          <w:b/>
          <w:bCs/>
          <w:szCs w:val="24"/>
        </w:rPr>
        <w:t xml:space="preserve">есто оказания услуги: </w:t>
      </w:r>
      <w:r w:rsidR="00066144" w:rsidRPr="008E7C76">
        <w:rPr>
          <w:szCs w:val="24"/>
        </w:rPr>
        <w:t>по месту нахождения Исполнителя</w:t>
      </w:r>
      <w:r w:rsidR="00066144">
        <w:rPr>
          <w:szCs w:val="24"/>
        </w:rPr>
        <w:t xml:space="preserve"> ________________.</w:t>
      </w:r>
    </w:p>
    <w:p w:rsidR="00066144" w:rsidRPr="003662C1" w:rsidRDefault="00066144" w:rsidP="00066144">
      <w:pPr>
        <w:widowControl/>
        <w:spacing w:before="0"/>
        <w:ind w:firstLine="0"/>
        <w:rPr>
          <w:szCs w:val="24"/>
        </w:rPr>
      </w:pPr>
    </w:p>
    <w:p w:rsidR="00AD51B6" w:rsidRPr="003662C1" w:rsidRDefault="00AD51B6" w:rsidP="0036502F">
      <w:pPr>
        <w:widowControl/>
        <w:numPr>
          <w:ilvl w:val="0"/>
          <w:numId w:val="1"/>
        </w:numPr>
        <w:spacing w:before="0"/>
        <w:rPr>
          <w:szCs w:val="24"/>
        </w:rPr>
      </w:pPr>
      <w:r w:rsidRPr="003662C1">
        <w:rPr>
          <w:b/>
          <w:szCs w:val="24"/>
        </w:rPr>
        <w:t>В с</w:t>
      </w:r>
      <w:r w:rsidRPr="003662C1">
        <w:rPr>
          <w:b/>
          <w:bCs/>
          <w:szCs w:val="24"/>
        </w:rPr>
        <w:t>тоимость оказываемых услуг входит</w:t>
      </w:r>
      <w:r w:rsidRPr="003662C1">
        <w:rPr>
          <w:bCs/>
          <w:szCs w:val="24"/>
        </w:rPr>
        <w:t>: ______________________________________</w:t>
      </w:r>
    </w:p>
    <w:p w:rsidR="00AD51B6" w:rsidRPr="003662C1" w:rsidRDefault="00AD51B6" w:rsidP="0036502F">
      <w:pPr>
        <w:widowControl/>
        <w:spacing w:before="0"/>
        <w:ind w:left="1069" w:firstLine="0"/>
        <w:rPr>
          <w:i/>
          <w:szCs w:val="24"/>
        </w:rPr>
      </w:pPr>
      <w:r w:rsidRPr="003662C1">
        <w:rPr>
          <w:i/>
          <w:szCs w:val="24"/>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AD51B6" w:rsidRPr="003662C1" w:rsidRDefault="00AD51B6" w:rsidP="0036502F">
      <w:pPr>
        <w:widowControl/>
        <w:numPr>
          <w:ilvl w:val="0"/>
          <w:numId w:val="1"/>
        </w:numPr>
        <w:spacing w:before="0"/>
        <w:rPr>
          <w:i/>
          <w:szCs w:val="24"/>
        </w:rPr>
      </w:pPr>
      <w:r w:rsidRPr="003662C1">
        <w:rPr>
          <w:b/>
          <w:szCs w:val="24"/>
        </w:rPr>
        <w:t>Стоимость услуги на</w:t>
      </w:r>
      <w:r w:rsidRPr="003662C1">
        <w:rPr>
          <w:szCs w:val="24"/>
        </w:rPr>
        <w:t xml:space="preserve">   _________________________ составляет:</w:t>
      </w:r>
    </w:p>
    <w:p w:rsidR="00AD51B6" w:rsidRPr="003662C1" w:rsidRDefault="00AD51B6" w:rsidP="0036502F">
      <w:pPr>
        <w:widowControl/>
        <w:spacing w:before="0"/>
        <w:ind w:firstLine="0"/>
        <w:rPr>
          <w:bCs/>
          <w:szCs w:val="24"/>
        </w:rPr>
      </w:pPr>
      <w:r w:rsidRPr="003662C1">
        <w:rPr>
          <w:szCs w:val="24"/>
        </w:rPr>
        <w:t xml:space="preserve">__________________________________________________________________________ руб., в том числе НДС %- ______ (если не облагается, </w:t>
      </w:r>
      <w:r w:rsidRPr="003662C1">
        <w:rPr>
          <w:i/>
          <w:szCs w:val="24"/>
          <w:u w:val="single"/>
        </w:rPr>
        <w:t>обязательно</w:t>
      </w:r>
      <w:r w:rsidRPr="003662C1">
        <w:rPr>
          <w:szCs w:val="24"/>
        </w:rPr>
        <w:t xml:space="preserve"> указать основания). </w:t>
      </w:r>
      <w:r w:rsidRPr="003662C1">
        <w:rPr>
          <w:bCs/>
          <w:szCs w:val="24"/>
        </w:rPr>
        <w:t>Стоимость услуг/поставки товара по договору является фиксированной и не подлежит изменению на протяжении всего срока действии договора.</w:t>
      </w:r>
    </w:p>
    <w:p w:rsidR="000B7EFE" w:rsidRDefault="00066144" w:rsidP="00066144">
      <w:pPr>
        <w:widowControl/>
        <w:shd w:val="clear" w:color="auto" w:fill="FFFFFF"/>
        <w:spacing w:before="0"/>
        <w:ind w:firstLine="0"/>
        <w:jc w:val="left"/>
        <w:rPr>
          <w:spacing w:val="-9"/>
          <w:szCs w:val="24"/>
        </w:rPr>
      </w:pPr>
      <w:r>
        <w:rPr>
          <w:b/>
          <w:spacing w:val="-9"/>
          <w:szCs w:val="24"/>
        </w:rPr>
        <w:t xml:space="preserve">          </w:t>
      </w:r>
      <w:r w:rsidR="00C44ED7" w:rsidRPr="003662C1">
        <w:rPr>
          <w:b/>
          <w:spacing w:val="-9"/>
          <w:szCs w:val="24"/>
        </w:rPr>
        <w:t xml:space="preserve">  4. Срок оказания услуги:</w:t>
      </w:r>
      <w:r w:rsidR="00DB6351" w:rsidRPr="003662C1">
        <w:rPr>
          <w:szCs w:val="24"/>
        </w:rPr>
        <w:t xml:space="preserve"> </w:t>
      </w:r>
      <w:r w:rsidRPr="002444CF">
        <w:rPr>
          <w:color w:val="000000"/>
          <w:szCs w:val="24"/>
        </w:rPr>
        <w:t xml:space="preserve">с момента заключения договора до </w:t>
      </w:r>
      <w:r>
        <w:rPr>
          <w:color w:val="000000"/>
          <w:szCs w:val="24"/>
        </w:rPr>
        <w:t>31</w:t>
      </w:r>
      <w:r w:rsidRPr="002444CF">
        <w:rPr>
          <w:color w:val="000000"/>
          <w:szCs w:val="24"/>
        </w:rPr>
        <w:t xml:space="preserve"> </w:t>
      </w:r>
      <w:r>
        <w:rPr>
          <w:color w:val="000000"/>
          <w:szCs w:val="24"/>
        </w:rPr>
        <w:t>декабря</w:t>
      </w:r>
      <w:r w:rsidRPr="002444CF">
        <w:rPr>
          <w:color w:val="000000"/>
          <w:szCs w:val="24"/>
        </w:rPr>
        <w:t xml:space="preserve"> 2022 г.  по заявке Заказчика.</w:t>
      </w:r>
      <w:r w:rsidR="00200FF7" w:rsidRPr="003662C1">
        <w:rPr>
          <w:color w:val="000000"/>
          <w:szCs w:val="24"/>
        </w:rPr>
        <w:t xml:space="preserve">                      </w:t>
      </w:r>
      <w:r w:rsidR="00451F4B" w:rsidRPr="003662C1">
        <w:rPr>
          <w:color w:val="000000"/>
          <w:szCs w:val="24"/>
        </w:rPr>
        <w:t xml:space="preserve">                      </w:t>
      </w:r>
    </w:p>
    <w:p w:rsidR="00066144" w:rsidRDefault="0034649F" w:rsidP="00066144">
      <w:pPr>
        <w:spacing w:before="0"/>
        <w:ind w:firstLine="0"/>
        <w:jc w:val="left"/>
        <w:rPr>
          <w:color w:val="000000"/>
          <w:szCs w:val="24"/>
        </w:rPr>
      </w:pPr>
      <w:r w:rsidRPr="003662C1">
        <w:rPr>
          <w:spacing w:val="-9"/>
          <w:szCs w:val="24"/>
        </w:rPr>
        <w:t xml:space="preserve"> </w:t>
      </w:r>
      <w:r w:rsidR="00451F4B">
        <w:rPr>
          <w:spacing w:val="-9"/>
          <w:szCs w:val="24"/>
        </w:rPr>
        <w:t xml:space="preserve">              </w:t>
      </w:r>
      <w:r w:rsidR="00C44ED7" w:rsidRPr="003662C1">
        <w:rPr>
          <w:b/>
          <w:szCs w:val="24"/>
        </w:rPr>
        <w:t>5</w:t>
      </w:r>
      <w:r w:rsidR="00AD51B6" w:rsidRPr="003662C1">
        <w:rPr>
          <w:b/>
          <w:szCs w:val="24"/>
        </w:rPr>
        <w:t>. Сроки и условия оплаты:</w:t>
      </w:r>
      <w:r w:rsidR="00F5293C" w:rsidRPr="003662C1">
        <w:rPr>
          <w:szCs w:val="24"/>
        </w:rPr>
        <w:t xml:space="preserve"> </w:t>
      </w:r>
      <w:r w:rsidR="00066144" w:rsidRPr="003662C1">
        <w:rPr>
          <w:color w:val="000000"/>
          <w:szCs w:val="24"/>
        </w:rPr>
        <w:t xml:space="preserve">путем перечисления денежных средств на расчетный счет Исполнителя , в следующем порядке: в течение </w:t>
      </w:r>
      <w:r w:rsidR="00066144">
        <w:rPr>
          <w:color w:val="000000"/>
          <w:szCs w:val="24"/>
        </w:rPr>
        <w:t>60</w:t>
      </w:r>
      <w:r w:rsidR="00066144" w:rsidRPr="003662C1">
        <w:rPr>
          <w:color w:val="000000"/>
          <w:szCs w:val="24"/>
        </w:rPr>
        <w:t xml:space="preserve"> (</w:t>
      </w:r>
      <w:r w:rsidR="00066144">
        <w:rPr>
          <w:color w:val="000000"/>
          <w:szCs w:val="24"/>
        </w:rPr>
        <w:t>шестидесяти</w:t>
      </w:r>
      <w:r w:rsidR="00066144" w:rsidRPr="003662C1">
        <w:rPr>
          <w:color w:val="000000"/>
          <w:szCs w:val="24"/>
        </w:rPr>
        <w:t>)  банковских дней с даты  получения  Заказчиком оригинального комплекта документов, подписанного со стороны Исполнителя  (счета на оплату, акта оказания услуг 2 экземпляра).</w:t>
      </w:r>
    </w:p>
    <w:p w:rsidR="0096654D" w:rsidRPr="003662C1" w:rsidRDefault="0096654D" w:rsidP="00200FF7">
      <w:pPr>
        <w:spacing w:before="0"/>
        <w:ind w:firstLine="0"/>
        <w:jc w:val="left"/>
        <w:rPr>
          <w:szCs w:val="24"/>
          <w:u w:val="single"/>
        </w:rPr>
      </w:pPr>
    </w:p>
    <w:p w:rsidR="00AD51B6" w:rsidRPr="003662C1" w:rsidRDefault="00C44ED7" w:rsidP="00200FF7">
      <w:pPr>
        <w:widowControl/>
        <w:spacing w:before="0"/>
        <w:ind w:firstLine="0"/>
        <w:jc w:val="left"/>
        <w:rPr>
          <w:b/>
          <w:szCs w:val="24"/>
        </w:rPr>
      </w:pPr>
      <w:r w:rsidRPr="003662C1">
        <w:rPr>
          <w:b/>
          <w:szCs w:val="24"/>
        </w:rPr>
        <w:t>6</w:t>
      </w:r>
      <w:r w:rsidR="0064343A">
        <w:rPr>
          <w:b/>
          <w:szCs w:val="24"/>
        </w:rPr>
        <w:t>.</w:t>
      </w:r>
      <w:r w:rsidR="00AD51B6" w:rsidRPr="003662C1">
        <w:rPr>
          <w:b/>
          <w:szCs w:val="24"/>
        </w:rPr>
        <w:t>Особые условия:___________________________________________________________</w:t>
      </w:r>
    </w:p>
    <w:p w:rsidR="00AD51B6" w:rsidRPr="003662C1" w:rsidRDefault="00AD51B6" w:rsidP="0036502F">
      <w:pPr>
        <w:widowControl/>
        <w:spacing w:before="0"/>
        <w:ind w:firstLine="0"/>
        <w:rPr>
          <w:b/>
          <w:szCs w:val="24"/>
        </w:rPr>
      </w:pPr>
      <w:r w:rsidRPr="003662C1">
        <w:rPr>
          <w:b/>
          <w:szCs w:val="24"/>
        </w:rPr>
        <w:t>________________________________________________</w:t>
      </w:r>
    </w:p>
    <w:p w:rsidR="00AD51B6" w:rsidRPr="003662C1" w:rsidRDefault="00AD51B6" w:rsidP="0036502F">
      <w:pPr>
        <w:pStyle w:val="ConsNormal"/>
        <w:ind w:firstLine="900"/>
        <w:jc w:val="both"/>
        <w:rPr>
          <w:rFonts w:ascii="Times New Roman" w:hAnsi="Times New Roman"/>
          <w:b/>
          <w:sz w:val="24"/>
          <w:szCs w:val="24"/>
        </w:rPr>
      </w:pPr>
    </w:p>
    <w:p w:rsidR="00AD51B6" w:rsidRPr="003662C1" w:rsidRDefault="00AD51B6" w:rsidP="0036502F">
      <w:pPr>
        <w:pStyle w:val="ConsNormal"/>
        <w:ind w:firstLine="900"/>
        <w:jc w:val="both"/>
        <w:rPr>
          <w:rFonts w:ascii="Times New Roman" w:hAnsi="Times New Roman"/>
          <w:iCs/>
          <w:sz w:val="24"/>
          <w:szCs w:val="24"/>
        </w:rPr>
      </w:pPr>
      <w:r w:rsidRPr="003662C1">
        <w:rPr>
          <w:rFonts w:ascii="Times New Roman" w:hAnsi="Times New Roman"/>
          <w:b/>
          <w:sz w:val="24"/>
          <w:szCs w:val="24"/>
        </w:rPr>
        <w:t xml:space="preserve">При подаче котировочной заявки на оказание услуг в соответствии с Вашим запросом, мы выражаем согласие с указанными условиями договора, </w:t>
      </w:r>
      <w:r w:rsidRPr="003662C1">
        <w:rPr>
          <w:rFonts w:ascii="Times New Roman" w:hAnsi="Times New Roman"/>
          <w:sz w:val="24"/>
          <w:szCs w:val="24"/>
        </w:rPr>
        <w:t xml:space="preserve">а </w:t>
      </w:r>
      <w:r w:rsidRPr="003662C1">
        <w:rPr>
          <w:rFonts w:ascii="Times New Roman" w:hAnsi="Times New Roman"/>
          <w:iCs/>
          <w:sz w:val="24"/>
          <w:szCs w:val="24"/>
        </w:rPr>
        <w:t xml:space="preserve">также мы берем на себя обязательства </w:t>
      </w:r>
      <w:r w:rsidRPr="003662C1">
        <w:rPr>
          <w:rFonts w:ascii="Times New Roman" w:hAnsi="Times New Roman"/>
          <w:b/>
          <w:iCs/>
          <w:sz w:val="24"/>
          <w:szCs w:val="24"/>
        </w:rPr>
        <w:t>при необходимом запросе заказчика</w:t>
      </w:r>
      <w:r w:rsidRPr="003662C1">
        <w:rPr>
          <w:rFonts w:ascii="Times New Roman" w:hAnsi="Times New Roman"/>
          <w:iCs/>
          <w:sz w:val="24"/>
          <w:szCs w:val="24"/>
        </w:rPr>
        <w:t xml:space="preserve"> представить документы (оригиналы или заверенные копии), подтверждающие сведения, указанные в анкете и котировочной заявке, а именно:</w:t>
      </w:r>
    </w:p>
    <w:p w:rsidR="00AD51B6" w:rsidRPr="003662C1" w:rsidRDefault="00AD51B6" w:rsidP="0036502F">
      <w:pPr>
        <w:pStyle w:val="ConsNormal"/>
        <w:ind w:firstLine="900"/>
        <w:jc w:val="both"/>
        <w:rPr>
          <w:rFonts w:ascii="Times New Roman" w:hAnsi="Times New Roman"/>
          <w:iCs/>
          <w:sz w:val="24"/>
          <w:szCs w:val="24"/>
        </w:rPr>
      </w:pP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shd w:val="clear" w:color="auto" w:fill="FFFFFF"/>
        </w:rPr>
        <w:t xml:space="preserve">Копии документов, подтверждающих соответствие товара, работы или услуги </w:t>
      </w:r>
      <w:r w:rsidRPr="003662C1">
        <w:rPr>
          <w:rFonts w:ascii="Times New Roman" w:hAnsi="Times New Roman"/>
          <w:sz w:val="24"/>
          <w:szCs w:val="24"/>
          <w:shd w:val="clear" w:color="auto" w:fill="FFFFFF"/>
        </w:rPr>
        <w:lastRenderedPageBreak/>
        <w:t>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51B6" w:rsidRPr="003662C1" w:rsidRDefault="00AD51B6" w:rsidP="0036502F">
      <w:pPr>
        <w:pStyle w:val="ConsNormal"/>
        <w:ind w:left="540" w:firstLine="0"/>
        <w:jc w:val="both"/>
        <w:rPr>
          <w:rFonts w:ascii="Times New Roman" w:hAnsi="Times New Roman"/>
          <w:b/>
          <w:sz w:val="24"/>
          <w:szCs w:val="24"/>
          <w:u w:val="single"/>
        </w:rPr>
      </w:pPr>
      <w:r w:rsidRPr="003662C1">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Российской Федерации, должна позволять комиссии определять соответствие представленных документов позициям лота.</w:t>
      </w:r>
    </w:p>
    <w:p w:rsidR="00AD51B6" w:rsidRPr="003662C1" w:rsidRDefault="00AD51B6" w:rsidP="0036502F">
      <w:pPr>
        <w:widowControl/>
        <w:spacing w:before="0"/>
        <w:ind w:firstLine="720"/>
        <w:rPr>
          <w:b/>
          <w:szCs w:val="24"/>
        </w:rPr>
      </w:pPr>
    </w:p>
    <w:p w:rsidR="00AD51B6" w:rsidRPr="003662C1" w:rsidRDefault="00AD51B6" w:rsidP="0036502F">
      <w:pPr>
        <w:widowControl/>
        <w:spacing w:before="0"/>
        <w:ind w:firstLine="720"/>
        <w:rPr>
          <w:szCs w:val="24"/>
        </w:rPr>
      </w:pPr>
      <w:r w:rsidRPr="003662C1">
        <w:rPr>
          <w:b/>
          <w:szCs w:val="24"/>
        </w:rPr>
        <w:t>Мы подтверждаем,</w:t>
      </w:r>
      <w:r w:rsidRPr="003662C1">
        <w:rPr>
          <w:szCs w:val="24"/>
        </w:rPr>
        <w:t xml:space="preserve"> что у руководителя, главного бухгалтера и членов коллегиального исполнительного органа __________________________ (</w:t>
      </w:r>
      <w:r w:rsidRPr="003662C1">
        <w:rPr>
          <w:i/>
          <w:szCs w:val="24"/>
        </w:rPr>
        <w:t>наименование физического лица либо юридического лица)</w:t>
      </w:r>
      <w:r w:rsidRPr="003662C1">
        <w:rPr>
          <w:szCs w:val="24"/>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D51B6" w:rsidRPr="003662C1" w:rsidRDefault="00AD51B6" w:rsidP="0036502F">
      <w:pPr>
        <w:widowControl/>
        <w:spacing w:before="0"/>
        <w:ind w:firstLine="720"/>
        <w:rPr>
          <w:b/>
          <w:szCs w:val="24"/>
        </w:rPr>
      </w:pPr>
    </w:p>
    <w:p w:rsidR="00AD51B6" w:rsidRPr="003662C1" w:rsidRDefault="00AD51B6" w:rsidP="0036502F">
      <w:pPr>
        <w:widowControl/>
        <w:spacing w:before="0"/>
        <w:ind w:firstLine="720"/>
        <w:rPr>
          <w:szCs w:val="24"/>
        </w:rPr>
      </w:pPr>
      <w:r w:rsidRPr="003662C1">
        <w:rPr>
          <w:b/>
          <w:szCs w:val="24"/>
        </w:rPr>
        <w:t>Мы подтверждаем,</w:t>
      </w:r>
      <w:r w:rsidRPr="003662C1">
        <w:rPr>
          <w:szCs w:val="24"/>
        </w:rPr>
        <w:t xml:space="preserve"> что у сотрудников __________________________ (</w:t>
      </w:r>
      <w:r w:rsidRPr="003662C1">
        <w:rPr>
          <w:i/>
          <w:szCs w:val="24"/>
        </w:rPr>
        <w:t>наименование физического лица либо юридического лица)</w:t>
      </w:r>
      <w:r w:rsidRPr="003662C1">
        <w:rPr>
          <w:szCs w:val="24"/>
        </w:rPr>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C6260F" w:rsidRPr="003662C1">
        <w:rPr>
          <w:szCs w:val="24"/>
        </w:rPr>
        <w:t>не полнородными</w:t>
      </w:r>
      <w:r w:rsidRPr="003662C1">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D51B6" w:rsidRPr="003662C1" w:rsidRDefault="00AD51B6" w:rsidP="0036502F">
      <w:pPr>
        <w:pStyle w:val="ConsNormal"/>
        <w:ind w:firstLine="900"/>
        <w:jc w:val="both"/>
        <w:rPr>
          <w:rFonts w:ascii="Times New Roman" w:hAnsi="Times New Roman"/>
          <w:b/>
          <w:sz w:val="24"/>
          <w:szCs w:val="24"/>
        </w:rPr>
      </w:pPr>
      <w:r w:rsidRPr="003662C1">
        <w:rPr>
          <w:rFonts w:ascii="Times New Roman" w:hAnsi="Times New Roman"/>
          <w:b/>
          <w:sz w:val="24"/>
          <w:szCs w:val="24"/>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AD51B6" w:rsidRPr="003662C1" w:rsidRDefault="00AD51B6" w:rsidP="0036502F">
      <w:pPr>
        <w:pStyle w:val="ConsNormal"/>
        <w:ind w:firstLine="900"/>
        <w:jc w:val="both"/>
        <w:rPr>
          <w:rFonts w:ascii="Times New Roman" w:hAnsi="Times New Roman"/>
          <w:b/>
          <w:sz w:val="24"/>
          <w:szCs w:val="24"/>
        </w:rPr>
      </w:pPr>
    </w:p>
    <w:p w:rsidR="00AD51B6" w:rsidRPr="003662C1" w:rsidRDefault="00AD51B6" w:rsidP="0036502F">
      <w:pPr>
        <w:widowControl/>
        <w:numPr>
          <w:ilvl w:val="0"/>
          <w:numId w:val="2"/>
        </w:numPr>
        <w:spacing w:before="0"/>
        <w:rPr>
          <w:szCs w:val="24"/>
        </w:rPr>
      </w:pPr>
      <w:r w:rsidRPr="003662C1">
        <w:rPr>
          <w:szCs w:val="24"/>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AD51B6" w:rsidRPr="003662C1" w:rsidRDefault="00AD51B6" w:rsidP="0036502F">
      <w:pPr>
        <w:widowControl/>
        <w:numPr>
          <w:ilvl w:val="0"/>
          <w:numId w:val="2"/>
        </w:numPr>
        <w:spacing w:before="0" w:after="60"/>
        <w:rPr>
          <w:iCs/>
          <w:szCs w:val="24"/>
        </w:rPr>
      </w:pPr>
      <w:r w:rsidRPr="003662C1">
        <w:rPr>
          <w:iCs/>
          <w:szCs w:val="24"/>
        </w:rPr>
        <w:lastRenderedPageBreak/>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AD51B6" w:rsidRPr="003662C1" w:rsidRDefault="00094DAA" w:rsidP="0036502F">
      <w:pPr>
        <w:widowControl/>
        <w:spacing w:before="0"/>
        <w:ind w:firstLine="720"/>
        <w:contextualSpacing/>
        <w:rPr>
          <w:szCs w:val="24"/>
        </w:rPr>
      </w:pPr>
      <w:r w:rsidRPr="003662C1">
        <w:rPr>
          <w:szCs w:val="24"/>
        </w:rPr>
        <w:t>________________________</w:t>
      </w:r>
      <w:r w:rsidR="00AD51B6" w:rsidRPr="003662C1">
        <w:rPr>
          <w:szCs w:val="24"/>
        </w:rPr>
        <w:tab/>
      </w:r>
      <w:r w:rsidRPr="003662C1">
        <w:rPr>
          <w:szCs w:val="24"/>
        </w:rPr>
        <w:t>_________________________</w:t>
      </w:r>
    </w:p>
    <w:p w:rsidR="00AD51B6" w:rsidRPr="003662C1" w:rsidRDefault="00AD51B6" w:rsidP="0036502F">
      <w:pPr>
        <w:widowControl/>
        <w:spacing w:before="0"/>
        <w:ind w:firstLine="720"/>
        <w:contextualSpacing/>
        <w:rPr>
          <w:i/>
          <w:szCs w:val="24"/>
        </w:rPr>
      </w:pPr>
      <w:r w:rsidRPr="003662C1">
        <w:rPr>
          <w:i/>
          <w:szCs w:val="24"/>
        </w:rPr>
        <w:t xml:space="preserve">(должность подписавшего </w:t>
      </w:r>
      <w:r w:rsidRPr="003662C1">
        <w:rPr>
          <w:i/>
          <w:szCs w:val="24"/>
        </w:rPr>
        <w:tab/>
      </w:r>
      <w:r w:rsidRPr="003662C1">
        <w:rPr>
          <w:i/>
          <w:szCs w:val="24"/>
        </w:rPr>
        <w:tab/>
        <w:t xml:space="preserve">     (подпись)</w:t>
      </w:r>
      <w:r w:rsidRPr="003662C1">
        <w:rPr>
          <w:i/>
          <w:szCs w:val="24"/>
        </w:rPr>
        <w:tab/>
      </w:r>
      <w:r w:rsidRPr="003662C1">
        <w:rPr>
          <w:i/>
          <w:szCs w:val="24"/>
        </w:rPr>
        <w:tab/>
      </w:r>
      <w:r w:rsidRPr="003662C1">
        <w:rPr>
          <w:i/>
          <w:szCs w:val="24"/>
        </w:rPr>
        <w:tab/>
        <w:t xml:space="preserve"> (фамилия,</w:t>
      </w:r>
      <w:r w:rsidR="00094DAA" w:rsidRPr="003662C1">
        <w:rPr>
          <w:i/>
          <w:szCs w:val="24"/>
        </w:rPr>
        <w:t xml:space="preserve"> инициалы)</w:t>
      </w:r>
    </w:p>
    <w:p w:rsidR="00AD51B6" w:rsidRPr="003662C1" w:rsidRDefault="00AD51B6" w:rsidP="0036502F">
      <w:pPr>
        <w:widowControl/>
        <w:spacing w:before="0"/>
        <w:ind w:firstLine="720"/>
        <w:contextualSpacing/>
        <w:rPr>
          <w:i/>
          <w:szCs w:val="24"/>
        </w:rPr>
      </w:pPr>
      <w:r w:rsidRPr="003662C1">
        <w:rPr>
          <w:i/>
          <w:szCs w:val="24"/>
        </w:rPr>
        <w:t>(для юридического лица))</w:t>
      </w:r>
    </w:p>
    <w:p w:rsidR="00AD51B6" w:rsidRPr="003662C1" w:rsidRDefault="0016587C" w:rsidP="0036502F">
      <w:pPr>
        <w:widowControl/>
        <w:spacing w:before="0"/>
        <w:ind w:firstLine="0"/>
        <w:contextualSpacing/>
        <w:rPr>
          <w:szCs w:val="24"/>
        </w:rPr>
      </w:pPr>
      <w:r w:rsidRPr="003662C1">
        <w:rPr>
          <w:szCs w:val="24"/>
        </w:rPr>
        <w:t xml:space="preserve">                                                                                      </w:t>
      </w:r>
      <w:r w:rsidR="00AD51B6" w:rsidRPr="003662C1">
        <w:rPr>
          <w:szCs w:val="24"/>
        </w:rPr>
        <w:t>МП</w:t>
      </w:r>
    </w:p>
    <w:p w:rsidR="00AD51B6" w:rsidRPr="0096654D" w:rsidRDefault="00AD51B6" w:rsidP="0016587C">
      <w:pPr>
        <w:widowControl/>
        <w:spacing w:before="0"/>
        <w:ind w:firstLine="0"/>
        <w:contextualSpacing/>
        <w:jc w:val="right"/>
        <w:rPr>
          <w:b/>
          <w:sz w:val="20"/>
        </w:rPr>
      </w:pPr>
      <w:r w:rsidRPr="003662C1">
        <w:rPr>
          <w:b/>
          <w:szCs w:val="24"/>
        </w:rPr>
        <w:br w:type="page"/>
      </w:r>
      <w:r w:rsidR="007B7683" w:rsidRPr="0096654D">
        <w:rPr>
          <w:b/>
          <w:sz w:val="20"/>
        </w:rPr>
        <w:lastRenderedPageBreak/>
        <w:t>Приложение №</w:t>
      </w:r>
      <w:r w:rsidR="00066144">
        <w:rPr>
          <w:b/>
          <w:sz w:val="20"/>
        </w:rPr>
        <w:t>3</w:t>
      </w:r>
    </w:p>
    <w:p w:rsidR="00AD51B6" w:rsidRPr="0096654D" w:rsidRDefault="00AD51B6" w:rsidP="0016587C">
      <w:pPr>
        <w:pStyle w:val="3"/>
        <w:spacing w:after="0"/>
        <w:contextualSpacing/>
        <w:jc w:val="center"/>
        <w:rPr>
          <w:iCs/>
          <w:sz w:val="20"/>
        </w:rPr>
      </w:pPr>
      <w:r w:rsidRPr="0096654D">
        <w:rPr>
          <w:iCs/>
          <w:sz w:val="20"/>
        </w:rPr>
        <w:t>АНКЕТА УЧАСТНИКА РАЗМЕЩЕНИЯ ЗАКАЗА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3625"/>
      </w:tblGrid>
      <w:tr w:rsidR="00AD51B6" w:rsidRPr="0096654D" w:rsidTr="00094DAA">
        <w:tc>
          <w:tcPr>
            <w:tcW w:w="5868" w:type="dxa"/>
          </w:tcPr>
          <w:p w:rsidR="00AD51B6" w:rsidRPr="0096654D" w:rsidRDefault="00AD51B6" w:rsidP="0016587C">
            <w:pPr>
              <w:widowControl/>
              <w:numPr>
                <w:ilvl w:val="0"/>
                <w:numId w:val="3"/>
              </w:numPr>
              <w:spacing w:before="0"/>
              <w:contextualSpacing/>
              <w:jc w:val="left"/>
              <w:rPr>
                <w:b/>
                <w:bCs/>
                <w:sz w:val="20"/>
              </w:rPr>
            </w:pPr>
            <w:r w:rsidRPr="0096654D">
              <w:rPr>
                <w:b/>
                <w:bCs/>
                <w:sz w:val="20"/>
              </w:rPr>
              <w:t>Полное и сокращенное наименования организации и ее организационно-правовая форма</w:t>
            </w:r>
          </w:p>
          <w:p w:rsidR="00AD51B6" w:rsidRPr="0096654D" w:rsidRDefault="00AD51B6" w:rsidP="0016587C">
            <w:pPr>
              <w:widowControl/>
              <w:spacing w:before="0"/>
              <w:ind w:firstLine="0"/>
              <w:contextualSpacing/>
              <w:jc w:val="left"/>
              <w:rPr>
                <w:b/>
                <w:bCs/>
                <w:sz w:val="20"/>
              </w:rPr>
            </w:pPr>
            <w:r w:rsidRPr="0096654D">
              <w:rPr>
                <w:i/>
                <w:iCs/>
                <w:sz w:val="20"/>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625" w:type="dxa"/>
          </w:tcPr>
          <w:p w:rsidR="00AD51B6" w:rsidRPr="0096654D" w:rsidRDefault="00AD51B6" w:rsidP="0036502F">
            <w:pPr>
              <w:pStyle w:val="31"/>
              <w:widowControl w:val="0"/>
              <w:suppressAutoHyphens/>
              <w:autoSpaceDN w:val="0"/>
              <w:spacing w:after="200" w:line="280" w:lineRule="exact"/>
              <w:jc w:val="both"/>
              <w:textAlignment w:val="baseline"/>
              <w:rPr>
                <w:rFonts w:ascii="Times New Roman" w:hAnsi="Times New Roman"/>
                <w:bCs/>
                <w:sz w:val="20"/>
                <w:szCs w:val="20"/>
                <w:lang w:val="ru-RU"/>
              </w:rPr>
            </w:pPr>
          </w:p>
        </w:tc>
      </w:tr>
      <w:tr w:rsidR="00AD51B6" w:rsidRPr="0096654D" w:rsidTr="00094DAA">
        <w:tc>
          <w:tcPr>
            <w:tcW w:w="5868" w:type="dxa"/>
          </w:tcPr>
          <w:p w:rsidR="00AD51B6" w:rsidRPr="0096654D" w:rsidRDefault="00AD51B6" w:rsidP="0016587C">
            <w:pPr>
              <w:widowControl/>
              <w:numPr>
                <w:ilvl w:val="0"/>
                <w:numId w:val="3"/>
              </w:numPr>
              <w:spacing w:before="0"/>
              <w:contextualSpacing/>
              <w:jc w:val="left"/>
              <w:rPr>
                <w:b/>
                <w:bCs/>
                <w:sz w:val="20"/>
              </w:rPr>
            </w:pPr>
            <w:r w:rsidRPr="0096654D">
              <w:rPr>
                <w:b/>
                <w:bCs/>
                <w:sz w:val="20"/>
              </w:rPr>
              <w:t>Регистрационные данные:</w:t>
            </w:r>
          </w:p>
          <w:p w:rsidR="00AD51B6" w:rsidRPr="0096654D" w:rsidRDefault="00AD51B6" w:rsidP="0016587C">
            <w:pPr>
              <w:widowControl/>
              <w:spacing w:before="0"/>
              <w:ind w:firstLine="0"/>
              <w:contextualSpacing/>
              <w:jc w:val="left"/>
              <w:rPr>
                <w:b/>
                <w:bCs/>
                <w:sz w:val="20"/>
              </w:rPr>
            </w:pPr>
            <w:r w:rsidRPr="0096654D">
              <w:rPr>
                <w:sz w:val="20"/>
              </w:rPr>
              <w:t xml:space="preserve">Дата, место и орган регистрации юридического лица, регистрации физического лица в качестве индивидуального предпринимателя </w:t>
            </w:r>
            <w:r w:rsidRPr="0096654D">
              <w:rPr>
                <w:i/>
                <w:iCs/>
                <w:sz w:val="20"/>
              </w:rPr>
              <w:t>(на основании Свидетельства о государственной регистрации)</w:t>
            </w:r>
          </w:p>
        </w:tc>
        <w:tc>
          <w:tcPr>
            <w:tcW w:w="3625" w:type="dxa"/>
          </w:tcPr>
          <w:p w:rsidR="00AD51B6" w:rsidRPr="0096654D" w:rsidRDefault="00AD51B6" w:rsidP="0036502F">
            <w:pPr>
              <w:widowControl/>
              <w:spacing w:before="0"/>
              <w:ind w:firstLine="0"/>
              <w:contextualSpacing/>
              <w:rPr>
                <w:bCs/>
                <w:sz w:val="20"/>
              </w:rPr>
            </w:pPr>
          </w:p>
        </w:tc>
      </w:tr>
      <w:tr w:rsidR="00AD51B6" w:rsidRPr="0096654D" w:rsidTr="00094DAA">
        <w:trPr>
          <w:trHeight w:val="148"/>
        </w:trPr>
        <w:tc>
          <w:tcPr>
            <w:tcW w:w="5868" w:type="dxa"/>
            <w:tcBorders>
              <w:top w:val="nil"/>
            </w:tcBorders>
          </w:tcPr>
          <w:p w:rsidR="00AD51B6" w:rsidRPr="0096654D" w:rsidRDefault="00AD51B6" w:rsidP="0016587C">
            <w:pPr>
              <w:widowControl/>
              <w:numPr>
                <w:ilvl w:val="0"/>
                <w:numId w:val="3"/>
              </w:numPr>
              <w:spacing w:before="0"/>
              <w:contextualSpacing/>
              <w:jc w:val="left"/>
              <w:rPr>
                <w:sz w:val="20"/>
              </w:rPr>
            </w:pPr>
            <w:r w:rsidRPr="0096654D">
              <w:rPr>
                <w:sz w:val="20"/>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3625" w:type="dxa"/>
          </w:tcPr>
          <w:p w:rsidR="00AD51B6" w:rsidRPr="0096654D" w:rsidRDefault="00AD51B6" w:rsidP="0036502F">
            <w:pPr>
              <w:widowControl/>
              <w:spacing w:before="0"/>
              <w:ind w:firstLine="0"/>
              <w:contextualSpacing/>
              <w:rPr>
                <w:bCs/>
                <w:sz w:val="20"/>
              </w:rPr>
            </w:pPr>
          </w:p>
        </w:tc>
      </w:tr>
      <w:tr w:rsidR="00AD51B6" w:rsidRPr="0096654D" w:rsidTr="00094DAA">
        <w:trPr>
          <w:trHeight w:val="148"/>
        </w:trPr>
        <w:tc>
          <w:tcPr>
            <w:tcW w:w="5868" w:type="dxa"/>
            <w:tcBorders>
              <w:top w:val="nil"/>
            </w:tcBorders>
          </w:tcPr>
          <w:p w:rsidR="00AD51B6" w:rsidRPr="0096654D" w:rsidRDefault="00AD51B6" w:rsidP="0016587C">
            <w:pPr>
              <w:widowControl/>
              <w:numPr>
                <w:ilvl w:val="0"/>
                <w:numId w:val="3"/>
              </w:numPr>
              <w:spacing w:before="0"/>
              <w:contextualSpacing/>
              <w:jc w:val="left"/>
              <w:rPr>
                <w:i/>
                <w:iCs/>
                <w:sz w:val="20"/>
              </w:rPr>
            </w:pPr>
            <w:r w:rsidRPr="0096654D">
              <w:rPr>
                <w:sz w:val="20"/>
              </w:rPr>
              <w:t>ИНН, КПП, ОГРН, ОКПО участника размещения заказа</w:t>
            </w:r>
          </w:p>
        </w:tc>
        <w:tc>
          <w:tcPr>
            <w:tcW w:w="3625" w:type="dxa"/>
          </w:tcPr>
          <w:p w:rsidR="00AD51B6" w:rsidRPr="0096654D" w:rsidRDefault="00AD51B6" w:rsidP="0036502F">
            <w:pPr>
              <w:widowControl/>
              <w:tabs>
                <w:tab w:val="right" w:pos="4284"/>
              </w:tabs>
              <w:spacing w:before="0"/>
              <w:ind w:firstLine="0"/>
              <w:contextualSpacing/>
              <w:rPr>
                <w:bCs/>
                <w:sz w:val="20"/>
              </w:rPr>
            </w:pPr>
          </w:p>
        </w:tc>
      </w:tr>
      <w:tr w:rsidR="00AD51B6" w:rsidRPr="0096654D" w:rsidTr="00094DAA">
        <w:tc>
          <w:tcPr>
            <w:tcW w:w="5868" w:type="dxa"/>
            <w:vMerge w:val="restart"/>
          </w:tcPr>
          <w:p w:rsidR="00AD51B6" w:rsidRPr="0096654D" w:rsidRDefault="00AD51B6" w:rsidP="0016587C">
            <w:pPr>
              <w:widowControl/>
              <w:numPr>
                <w:ilvl w:val="0"/>
                <w:numId w:val="3"/>
              </w:numPr>
              <w:tabs>
                <w:tab w:val="left" w:pos="540"/>
              </w:tabs>
              <w:spacing w:before="0"/>
              <w:contextualSpacing/>
              <w:jc w:val="left"/>
              <w:rPr>
                <w:b/>
                <w:bCs/>
                <w:sz w:val="20"/>
              </w:rPr>
            </w:pPr>
            <w:r w:rsidRPr="0096654D">
              <w:rPr>
                <w:b/>
                <w:bCs/>
                <w:sz w:val="20"/>
              </w:rPr>
              <w:t>Юридический адрес/место жительства участника размещения заказа</w:t>
            </w:r>
          </w:p>
        </w:tc>
        <w:tc>
          <w:tcPr>
            <w:tcW w:w="3625" w:type="dxa"/>
          </w:tcPr>
          <w:p w:rsidR="00AD51B6" w:rsidRPr="0096654D" w:rsidRDefault="00AD51B6" w:rsidP="0036502F">
            <w:pPr>
              <w:widowControl/>
              <w:spacing w:before="0"/>
              <w:ind w:firstLine="0"/>
              <w:contextualSpacing/>
              <w:rPr>
                <w:bCs/>
                <w:sz w:val="20"/>
              </w:rPr>
            </w:pPr>
          </w:p>
        </w:tc>
      </w:tr>
      <w:tr w:rsidR="00AD51B6" w:rsidRPr="0096654D" w:rsidTr="00094DAA">
        <w:tc>
          <w:tcPr>
            <w:tcW w:w="5868" w:type="dxa"/>
            <w:vMerge/>
          </w:tcPr>
          <w:p w:rsidR="00AD51B6" w:rsidRPr="0096654D" w:rsidRDefault="00AD51B6" w:rsidP="0016587C">
            <w:pPr>
              <w:widowControl/>
              <w:numPr>
                <w:ilvl w:val="0"/>
                <w:numId w:val="3"/>
              </w:numPr>
              <w:tabs>
                <w:tab w:val="left" w:pos="540"/>
              </w:tabs>
              <w:spacing w:before="0"/>
              <w:contextualSpacing/>
              <w:jc w:val="left"/>
              <w:rPr>
                <w:b/>
                <w:bCs/>
                <w:sz w:val="20"/>
              </w:rPr>
            </w:pPr>
          </w:p>
        </w:tc>
        <w:tc>
          <w:tcPr>
            <w:tcW w:w="3625" w:type="dxa"/>
          </w:tcPr>
          <w:p w:rsidR="00AD51B6" w:rsidRPr="0096654D" w:rsidRDefault="00AD51B6" w:rsidP="0036502F">
            <w:pPr>
              <w:pStyle w:val="31"/>
              <w:widowControl w:val="0"/>
              <w:suppressAutoHyphens/>
              <w:autoSpaceDN w:val="0"/>
              <w:spacing w:after="200" w:line="280" w:lineRule="exact"/>
              <w:jc w:val="both"/>
              <w:textAlignment w:val="baseline"/>
              <w:rPr>
                <w:rFonts w:ascii="Times New Roman" w:hAnsi="Times New Roman"/>
                <w:bCs/>
                <w:sz w:val="20"/>
                <w:szCs w:val="20"/>
                <w:lang w:val="ru-RU"/>
              </w:rPr>
            </w:pPr>
          </w:p>
        </w:tc>
      </w:tr>
      <w:tr w:rsidR="00AD51B6" w:rsidRPr="0096654D" w:rsidTr="00094DAA">
        <w:trPr>
          <w:cantSplit/>
          <w:trHeight w:val="132"/>
        </w:trPr>
        <w:tc>
          <w:tcPr>
            <w:tcW w:w="5868" w:type="dxa"/>
            <w:vMerge w:val="restart"/>
            <w:vAlign w:val="center"/>
          </w:tcPr>
          <w:p w:rsidR="00AD51B6" w:rsidRPr="0096654D" w:rsidRDefault="00AD51B6" w:rsidP="0016587C">
            <w:pPr>
              <w:widowControl/>
              <w:spacing w:before="0"/>
              <w:ind w:left="360" w:firstLine="0"/>
              <w:contextualSpacing/>
              <w:jc w:val="left"/>
              <w:rPr>
                <w:b/>
                <w:bCs/>
                <w:sz w:val="20"/>
              </w:rPr>
            </w:pPr>
            <w:r w:rsidRPr="0096654D">
              <w:rPr>
                <w:b/>
                <w:bCs/>
                <w:sz w:val="20"/>
              </w:rPr>
              <w:t>6. Почтовый адрес участника размещения заказа</w:t>
            </w:r>
          </w:p>
        </w:tc>
        <w:tc>
          <w:tcPr>
            <w:tcW w:w="3625" w:type="dxa"/>
          </w:tcPr>
          <w:p w:rsidR="00AD51B6" w:rsidRPr="0096654D" w:rsidRDefault="00AD51B6" w:rsidP="0036502F">
            <w:pPr>
              <w:widowControl/>
              <w:spacing w:before="0"/>
              <w:ind w:firstLine="0"/>
              <w:contextualSpacing/>
              <w:rPr>
                <w:sz w:val="20"/>
              </w:rPr>
            </w:pPr>
          </w:p>
        </w:tc>
      </w:tr>
      <w:tr w:rsidR="00AD51B6" w:rsidRPr="0096654D" w:rsidTr="00094DAA">
        <w:trPr>
          <w:cantSplit/>
          <w:trHeight w:val="132"/>
        </w:trPr>
        <w:tc>
          <w:tcPr>
            <w:tcW w:w="5868" w:type="dxa"/>
            <w:vMerge/>
            <w:vAlign w:val="center"/>
          </w:tcPr>
          <w:p w:rsidR="00AD51B6" w:rsidRPr="0096654D" w:rsidRDefault="00AD51B6" w:rsidP="0036502F">
            <w:pPr>
              <w:widowControl/>
              <w:spacing w:before="0"/>
              <w:ind w:left="360" w:firstLine="0"/>
              <w:contextualSpacing/>
              <w:rPr>
                <w:b/>
                <w:bCs/>
                <w:sz w:val="20"/>
              </w:rPr>
            </w:pPr>
          </w:p>
        </w:tc>
        <w:tc>
          <w:tcPr>
            <w:tcW w:w="3625" w:type="dxa"/>
          </w:tcPr>
          <w:p w:rsidR="00AD51B6" w:rsidRPr="0096654D" w:rsidRDefault="00AD51B6" w:rsidP="0036502F">
            <w:pPr>
              <w:pStyle w:val="31"/>
              <w:widowControl w:val="0"/>
              <w:suppressAutoHyphens/>
              <w:autoSpaceDN w:val="0"/>
              <w:spacing w:after="200" w:line="280" w:lineRule="exact"/>
              <w:jc w:val="both"/>
              <w:textAlignment w:val="baseline"/>
              <w:rPr>
                <w:rFonts w:ascii="Times New Roman" w:hAnsi="Times New Roman"/>
                <w:sz w:val="20"/>
                <w:szCs w:val="20"/>
                <w:lang w:val="ru-RU"/>
              </w:rPr>
            </w:pPr>
          </w:p>
        </w:tc>
      </w:tr>
      <w:tr w:rsidR="00AD51B6" w:rsidRPr="0096654D" w:rsidTr="00094DAA">
        <w:trPr>
          <w:cantSplit/>
          <w:trHeight w:val="132"/>
        </w:trPr>
        <w:tc>
          <w:tcPr>
            <w:tcW w:w="5868" w:type="dxa"/>
            <w:vMerge/>
            <w:vAlign w:val="center"/>
          </w:tcPr>
          <w:p w:rsidR="00AD51B6" w:rsidRPr="0096654D" w:rsidRDefault="00AD51B6" w:rsidP="0036502F">
            <w:pPr>
              <w:widowControl/>
              <w:spacing w:before="0"/>
              <w:ind w:left="360" w:firstLine="0"/>
              <w:contextualSpacing/>
              <w:rPr>
                <w:b/>
                <w:bCs/>
                <w:sz w:val="20"/>
              </w:rPr>
            </w:pPr>
          </w:p>
        </w:tc>
        <w:tc>
          <w:tcPr>
            <w:tcW w:w="3625" w:type="dxa"/>
          </w:tcPr>
          <w:p w:rsidR="00AD51B6" w:rsidRPr="0096654D" w:rsidRDefault="00AD51B6" w:rsidP="0036502F">
            <w:pPr>
              <w:widowControl/>
              <w:spacing w:before="0"/>
              <w:ind w:firstLine="0"/>
              <w:contextualSpacing/>
              <w:rPr>
                <w:sz w:val="20"/>
                <w:highlight w:val="yellow"/>
              </w:rPr>
            </w:pPr>
          </w:p>
        </w:tc>
      </w:tr>
      <w:tr w:rsidR="00AD51B6" w:rsidRPr="0096654D" w:rsidTr="00094DAA">
        <w:trPr>
          <w:cantSplit/>
          <w:trHeight w:val="258"/>
        </w:trPr>
        <w:tc>
          <w:tcPr>
            <w:tcW w:w="5868" w:type="dxa"/>
            <w:vMerge/>
          </w:tcPr>
          <w:p w:rsidR="00AD51B6" w:rsidRPr="0096654D" w:rsidRDefault="00AD51B6" w:rsidP="0036502F">
            <w:pPr>
              <w:widowControl/>
              <w:spacing w:before="0"/>
              <w:ind w:firstLine="0"/>
              <w:contextualSpacing/>
              <w:rPr>
                <w:b/>
                <w:bCs/>
                <w:sz w:val="20"/>
              </w:rPr>
            </w:pPr>
          </w:p>
        </w:tc>
        <w:tc>
          <w:tcPr>
            <w:tcW w:w="3625" w:type="dxa"/>
          </w:tcPr>
          <w:p w:rsidR="00AD51B6" w:rsidRPr="0096654D" w:rsidRDefault="00AD51B6" w:rsidP="0036502F">
            <w:pPr>
              <w:ind w:firstLine="0"/>
              <w:rPr>
                <w:sz w:val="20"/>
                <w:highlight w:val="yellow"/>
              </w:rPr>
            </w:pPr>
          </w:p>
        </w:tc>
      </w:tr>
      <w:tr w:rsidR="00AD51B6" w:rsidRPr="0096654D" w:rsidTr="00094DAA">
        <w:trPr>
          <w:cantSplit/>
          <w:trHeight w:val="930"/>
        </w:trPr>
        <w:tc>
          <w:tcPr>
            <w:tcW w:w="5868" w:type="dxa"/>
            <w:vAlign w:val="center"/>
          </w:tcPr>
          <w:p w:rsidR="00AD51B6" w:rsidRPr="0096654D" w:rsidRDefault="00AD51B6" w:rsidP="0016587C">
            <w:pPr>
              <w:widowControl/>
              <w:spacing w:before="0"/>
              <w:ind w:firstLine="0"/>
              <w:contextualSpacing/>
              <w:jc w:val="left"/>
              <w:rPr>
                <w:b/>
                <w:bCs/>
                <w:sz w:val="20"/>
              </w:rPr>
            </w:pPr>
          </w:p>
          <w:p w:rsidR="00AD51B6" w:rsidRPr="0096654D" w:rsidRDefault="00AD51B6" w:rsidP="0016587C">
            <w:pPr>
              <w:widowControl/>
              <w:spacing w:before="0"/>
              <w:ind w:firstLine="0"/>
              <w:contextualSpacing/>
              <w:jc w:val="left"/>
              <w:rPr>
                <w:b/>
                <w:bCs/>
                <w:sz w:val="20"/>
              </w:rPr>
            </w:pPr>
            <w:r w:rsidRPr="0096654D">
              <w:rPr>
                <w:b/>
                <w:bCs/>
                <w:sz w:val="20"/>
              </w:rPr>
              <w:t xml:space="preserve">7. Банковские реквизиты </w:t>
            </w:r>
            <w:r w:rsidRPr="0096654D">
              <w:rPr>
                <w:i/>
                <w:iCs/>
                <w:sz w:val="20"/>
              </w:rPr>
              <w:t>(может быть несколько)</w:t>
            </w:r>
            <w:r w:rsidRPr="0096654D">
              <w:rPr>
                <w:b/>
                <w:bCs/>
                <w:sz w:val="20"/>
              </w:rPr>
              <w:t>:</w:t>
            </w:r>
          </w:p>
        </w:tc>
        <w:tc>
          <w:tcPr>
            <w:tcW w:w="3625" w:type="dxa"/>
          </w:tcPr>
          <w:p w:rsidR="00AD51B6" w:rsidRPr="0096654D" w:rsidRDefault="00AD51B6" w:rsidP="0036502F">
            <w:pPr>
              <w:widowControl/>
              <w:spacing w:before="0"/>
              <w:ind w:firstLine="0"/>
              <w:contextualSpacing/>
              <w:rPr>
                <w:sz w:val="20"/>
              </w:rPr>
            </w:pPr>
          </w:p>
        </w:tc>
      </w:tr>
      <w:tr w:rsidR="00AD51B6" w:rsidRPr="0096654D" w:rsidTr="00094DAA">
        <w:trPr>
          <w:trHeight w:val="67"/>
        </w:trPr>
        <w:tc>
          <w:tcPr>
            <w:tcW w:w="5868" w:type="dxa"/>
            <w:tcBorders>
              <w:top w:val="nil"/>
              <w:bottom w:val="nil"/>
            </w:tcBorders>
          </w:tcPr>
          <w:p w:rsidR="00AD51B6" w:rsidRPr="0096654D" w:rsidRDefault="00AD51B6" w:rsidP="0016587C">
            <w:pPr>
              <w:widowControl/>
              <w:spacing w:before="0"/>
              <w:ind w:firstLine="0"/>
              <w:contextualSpacing/>
              <w:jc w:val="left"/>
              <w:rPr>
                <w:sz w:val="20"/>
              </w:rPr>
            </w:pPr>
            <w:r w:rsidRPr="0096654D">
              <w:rPr>
                <w:rStyle w:val="a6"/>
                <w:sz w:val="20"/>
              </w:rPr>
              <w:t>7.1. Наименование обслуживающего банка</w:t>
            </w:r>
          </w:p>
        </w:tc>
        <w:tc>
          <w:tcPr>
            <w:tcW w:w="3625" w:type="dxa"/>
          </w:tcPr>
          <w:p w:rsidR="00AD51B6" w:rsidRPr="0096654D" w:rsidRDefault="00AD51B6" w:rsidP="0036502F">
            <w:pPr>
              <w:rPr>
                <w:sz w:val="20"/>
              </w:rPr>
            </w:pPr>
          </w:p>
        </w:tc>
      </w:tr>
      <w:tr w:rsidR="00AD51B6" w:rsidRPr="0096654D" w:rsidTr="00094DAA">
        <w:trPr>
          <w:trHeight w:val="67"/>
        </w:trPr>
        <w:tc>
          <w:tcPr>
            <w:tcW w:w="5868" w:type="dxa"/>
            <w:tcBorders>
              <w:top w:val="nil"/>
              <w:bottom w:val="nil"/>
            </w:tcBorders>
          </w:tcPr>
          <w:p w:rsidR="00AD51B6" w:rsidRPr="0096654D" w:rsidRDefault="00AD51B6" w:rsidP="0016587C">
            <w:pPr>
              <w:widowControl/>
              <w:spacing w:before="0"/>
              <w:ind w:firstLine="0"/>
              <w:contextualSpacing/>
              <w:jc w:val="left"/>
              <w:rPr>
                <w:rStyle w:val="a6"/>
                <w:sz w:val="20"/>
              </w:rPr>
            </w:pPr>
            <w:r w:rsidRPr="0096654D">
              <w:rPr>
                <w:rStyle w:val="a6"/>
                <w:sz w:val="20"/>
              </w:rPr>
              <w:t>7.2.</w:t>
            </w:r>
            <w:r w:rsidRPr="0096654D">
              <w:rPr>
                <w:sz w:val="20"/>
              </w:rPr>
              <w:t xml:space="preserve"> Расчетный счет</w:t>
            </w:r>
          </w:p>
        </w:tc>
        <w:tc>
          <w:tcPr>
            <w:tcW w:w="3625" w:type="dxa"/>
          </w:tcPr>
          <w:p w:rsidR="00AD51B6" w:rsidRPr="0096654D" w:rsidRDefault="00AD51B6" w:rsidP="0036502F">
            <w:pPr>
              <w:rPr>
                <w:sz w:val="20"/>
                <w:highlight w:val="yellow"/>
              </w:rPr>
            </w:pPr>
          </w:p>
        </w:tc>
      </w:tr>
      <w:tr w:rsidR="00AD51B6" w:rsidRPr="0096654D" w:rsidTr="00094DAA">
        <w:trPr>
          <w:trHeight w:val="67"/>
        </w:trPr>
        <w:tc>
          <w:tcPr>
            <w:tcW w:w="5868" w:type="dxa"/>
            <w:tcBorders>
              <w:top w:val="nil"/>
              <w:bottom w:val="nil"/>
            </w:tcBorders>
          </w:tcPr>
          <w:p w:rsidR="00AD51B6" w:rsidRPr="0096654D" w:rsidRDefault="00AD51B6" w:rsidP="0016587C">
            <w:pPr>
              <w:widowControl/>
              <w:spacing w:before="0"/>
              <w:ind w:firstLine="0"/>
              <w:contextualSpacing/>
              <w:jc w:val="left"/>
              <w:rPr>
                <w:rStyle w:val="a6"/>
                <w:sz w:val="20"/>
              </w:rPr>
            </w:pPr>
            <w:r w:rsidRPr="0096654D">
              <w:rPr>
                <w:rStyle w:val="a6"/>
                <w:sz w:val="20"/>
              </w:rPr>
              <w:t>7.3. Корреспондентский счет</w:t>
            </w:r>
          </w:p>
        </w:tc>
        <w:tc>
          <w:tcPr>
            <w:tcW w:w="3625" w:type="dxa"/>
          </w:tcPr>
          <w:p w:rsidR="00AD51B6" w:rsidRPr="0096654D" w:rsidRDefault="00AD51B6" w:rsidP="0036502F">
            <w:pPr>
              <w:rPr>
                <w:sz w:val="20"/>
                <w:highlight w:val="yellow"/>
              </w:rPr>
            </w:pPr>
          </w:p>
        </w:tc>
      </w:tr>
      <w:tr w:rsidR="00AD51B6" w:rsidRPr="0096654D" w:rsidTr="00094DAA">
        <w:trPr>
          <w:trHeight w:val="67"/>
        </w:trPr>
        <w:tc>
          <w:tcPr>
            <w:tcW w:w="5868" w:type="dxa"/>
            <w:tcBorders>
              <w:top w:val="nil"/>
            </w:tcBorders>
          </w:tcPr>
          <w:p w:rsidR="00AD51B6" w:rsidRPr="0096654D" w:rsidRDefault="00AD51B6" w:rsidP="0016587C">
            <w:pPr>
              <w:widowControl/>
              <w:spacing w:before="0"/>
              <w:ind w:firstLine="0"/>
              <w:contextualSpacing/>
              <w:jc w:val="left"/>
              <w:rPr>
                <w:rStyle w:val="a6"/>
                <w:sz w:val="20"/>
              </w:rPr>
            </w:pPr>
            <w:r w:rsidRPr="0096654D">
              <w:rPr>
                <w:rStyle w:val="a6"/>
                <w:sz w:val="20"/>
              </w:rPr>
              <w:t>7.4. Код БИК</w:t>
            </w:r>
          </w:p>
        </w:tc>
        <w:tc>
          <w:tcPr>
            <w:tcW w:w="3625" w:type="dxa"/>
          </w:tcPr>
          <w:p w:rsidR="00AD51B6" w:rsidRPr="0096654D" w:rsidRDefault="00AD51B6" w:rsidP="0036502F">
            <w:pPr>
              <w:widowControl/>
              <w:spacing w:before="0"/>
              <w:ind w:firstLine="0"/>
              <w:contextualSpacing/>
              <w:rPr>
                <w:sz w:val="20"/>
                <w:highlight w:val="yellow"/>
              </w:rPr>
            </w:pPr>
          </w:p>
        </w:tc>
      </w:tr>
      <w:tr w:rsidR="00AD51B6" w:rsidRPr="0096654D" w:rsidTr="00094DAA">
        <w:trPr>
          <w:trHeight w:val="67"/>
        </w:trPr>
        <w:tc>
          <w:tcPr>
            <w:tcW w:w="5868" w:type="dxa"/>
          </w:tcPr>
          <w:p w:rsidR="00AD51B6" w:rsidRPr="0096654D" w:rsidRDefault="00AD51B6" w:rsidP="0016587C">
            <w:pPr>
              <w:widowControl/>
              <w:tabs>
                <w:tab w:val="num" w:pos="1300"/>
              </w:tabs>
              <w:spacing w:before="0"/>
              <w:ind w:firstLine="0"/>
              <w:contextualSpacing/>
              <w:jc w:val="left"/>
              <w:rPr>
                <w:b/>
                <w:bCs/>
                <w:sz w:val="20"/>
              </w:rPr>
            </w:pPr>
            <w:r w:rsidRPr="0096654D">
              <w:rPr>
                <w:b/>
                <w:bCs/>
                <w:sz w:val="20"/>
              </w:rPr>
              <w:t xml:space="preserve">8. Сведения о выданных участнику размещения заказа лицензиях, необходимых для выполнения обязательств по договору </w:t>
            </w:r>
            <w:r w:rsidRPr="0096654D">
              <w:rPr>
                <w:i/>
                <w:iCs/>
                <w:sz w:val="20"/>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625" w:type="dxa"/>
          </w:tcPr>
          <w:p w:rsidR="00AD51B6" w:rsidRPr="0096654D" w:rsidRDefault="00AD51B6" w:rsidP="0036502F">
            <w:pPr>
              <w:rPr>
                <w:sz w:val="20"/>
              </w:rPr>
            </w:pPr>
          </w:p>
        </w:tc>
      </w:tr>
    </w:tbl>
    <w:p w:rsidR="00AD51B6" w:rsidRPr="0096654D" w:rsidRDefault="00AD51B6" w:rsidP="0036502F">
      <w:pPr>
        <w:widowControl/>
        <w:spacing w:before="0"/>
        <w:ind w:firstLine="0"/>
        <w:contextualSpacing/>
        <w:rPr>
          <w:sz w:val="20"/>
        </w:rPr>
      </w:pPr>
    </w:p>
    <w:p w:rsidR="00AD51B6" w:rsidRPr="0096654D" w:rsidRDefault="00AD51B6" w:rsidP="0036502F">
      <w:pPr>
        <w:widowControl/>
        <w:spacing w:before="0"/>
        <w:ind w:firstLine="0"/>
        <w:contextualSpacing/>
        <w:rPr>
          <w:sz w:val="20"/>
        </w:rPr>
      </w:pPr>
      <w:r w:rsidRPr="0096654D">
        <w:rPr>
          <w:sz w:val="20"/>
        </w:rPr>
        <w:t>Мы, нижеподписавшиеся, заверяем правильность всех данных, указанных в анкете.</w:t>
      </w:r>
    </w:p>
    <w:p w:rsidR="00AD51B6" w:rsidRPr="0096654D" w:rsidRDefault="00AD51B6" w:rsidP="0036502F">
      <w:pPr>
        <w:widowControl/>
        <w:spacing w:before="0"/>
        <w:ind w:firstLine="0"/>
        <w:contextualSpacing/>
        <w:rPr>
          <w:i/>
          <w:iCs/>
          <w:sz w:val="20"/>
        </w:rPr>
      </w:pPr>
    </w:p>
    <w:p w:rsidR="00AD51B6" w:rsidRPr="0096654D" w:rsidRDefault="00AD51B6" w:rsidP="0036502F">
      <w:pPr>
        <w:widowControl/>
        <w:spacing w:before="0"/>
        <w:ind w:firstLine="0"/>
        <w:contextualSpacing/>
        <w:rPr>
          <w:i/>
          <w:sz w:val="20"/>
        </w:rPr>
      </w:pPr>
      <w:r w:rsidRPr="0096654D">
        <w:rPr>
          <w:sz w:val="20"/>
          <w:u w:val="single"/>
        </w:rPr>
        <w:t xml:space="preserve">Генеральный директор </w:t>
      </w:r>
      <w:r w:rsidRPr="0096654D">
        <w:rPr>
          <w:sz w:val="20"/>
          <w:u w:val="single"/>
        </w:rPr>
        <w:tab/>
      </w:r>
      <w:r w:rsidRPr="0096654D">
        <w:rPr>
          <w:sz w:val="20"/>
        </w:rPr>
        <w:tab/>
        <w:t>_____________</w:t>
      </w:r>
      <w:r w:rsidRPr="0096654D">
        <w:rPr>
          <w:sz w:val="20"/>
        </w:rPr>
        <w:tab/>
        <w:t xml:space="preserve">                       _________________</w:t>
      </w:r>
      <w:r w:rsidRPr="0096654D">
        <w:rPr>
          <w:i/>
          <w:sz w:val="20"/>
        </w:rPr>
        <w:t xml:space="preserve">                                      (должность подписавшего) </w:t>
      </w:r>
      <w:r w:rsidRPr="0096654D">
        <w:rPr>
          <w:i/>
          <w:sz w:val="20"/>
        </w:rPr>
        <w:tab/>
      </w:r>
      <w:r w:rsidRPr="0096654D">
        <w:rPr>
          <w:i/>
          <w:sz w:val="20"/>
        </w:rPr>
        <w:tab/>
        <w:t xml:space="preserve">        (подпись)</w:t>
      </w:r>
      <w:r w:rsidRPr="0096654D">
        <w:rPr>
          <w:i/>
          <w:sz w:val="20"/>
        </w:rPr>
        <w:tab/>
      </w:r>
      <w:r w:rsidRPr="0096654D">
        <w:rPr>
          <w:i/>
          <w:sz w:val="20"/>
        </w:rPr>
        <w:tab/>
      </w:r>
      <w:r w:rsidRPr="0096654D">
        <w:rPr>
          <w:i/>
          <w:sz w:val="20"/>
        </w:rPr>
        <w:tab/>
        <w:t xml:space="preserve">        (фамилия,</w:t>
      </w:r>
      <w:r w:rsidR="0040716D" w:rsidRPr="0096654D">
        <w:rPr>
          <w:i/>
          <w:sz w:val="20"/>
        </w:rPr>
        <w:t xml:space="preserve"> </w:t>
      </w:r>
      <w:r w:rsidRPr="0096654D">
        <w:rPr>
          <w:i/>
          <w:sz w:val="20"/>
        </w:rPr>
        <w:t>инициалы)                   (для юридического лица)</w:t>
      </w:r>
    </w:p>
    <w:p w:rsidR="00AD51B6" w:rsidRPr="0096654D" w:rsidRDefault="00AD51B6" w:rsidP="0036502F">
      <w:pPr>
        <w:widowControl/>
        <w:spacing w:before="0"/>
        <w:ind w:firstLine="0"/>
        <w:contextualSpacing/>
        <w:rPr>
          <w:sz w:val="20"/>
        </w:rPr>
      </w:pPr>
    </w:p>
    <w:p w:rsidR="00AD51B6" w:rsidRPr="0096654D" w:rsidRDefault="0016587C" w:rsidP="0036502F">
      <w:pPr>
        <w:widowControl/>
        <w:spacing w:before="0"/>
        <w:ind w:firstLine="0"/>
        <w:contextualSpacing/>
        <w:rPr>
          <w:sz w:val="20"/>
          <w:vertAlign w:val="superscript"/>
        </w:rPr>
      </w:pPr>
      <w:r w:rsidRPr="0096654D">
        <w:rPr>
          <w:sz w:val="20"/>
        </w:rPr>
        <w:t xml:space="preserve">                                                                                      </w:t>
      </w:r>
      <w:r w:rsidR="00AD51B6" w:rsidRPr="0096654D">
        <w:rPr>
          <w:sz w:val="20"/>
        </w:rPr>
        <w:t>М.П</w:t>
      </w:r>
    </w:p>
    <w:p w:rsidR="006E10E2" w:rsidRPr="003662C1" w:rsidRDefault="006E10E2" w:rsidP="0036502F">
      <w:pPr>
        <w:pStyle w:val="af3"/>
        <w:spacing w:line="276" w:lineRule="auto"/>
        <w:jc w:val="both"/>
        <w:rPr>
          <w:b w:val="0"/>
          <w:bCs w:val="0"/>
          <w:sz w:val="24"/>
          <w:szCs w:val="24"/>
        </w:rPr>
      </w:pPr>
    </w:p>
    <w:p w:rsidR="0016587C" w:rsidRPr="003662C1" w:rsidRDefault="0016587C" w:rsidP="0036502F">
      <w:pPr>
        <w:pStyle w:val="af3"/>
        <w:spacing w:line="276" w:lineRule="auto"/>
        <w:jc w:val="both"/>
        <w:rPr>
          <w:b w:val="0"/>
          <w:bCs w:val="0"/>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C6260F" w:rsidRPr="003662C1" w:rsidRDefault="00C6260F" w:rsidP="0016587C">
      <w:pPr>
        <w:pStyle w:val="af3"/>
        <w:spacing w:line="276" w:lineRule="auto"/>
        <w:jc w:val="right"/>
        <w:rPr>
          <w:sz w:val="24"/>
          <w:szCs w:val="24"/>
        </w:rPr>
      </w:pPr>
      <w:r w:rsidRPr="003662C1">
        <w:rPr>
          <w:sz w:val="24"/>
          <w:szCs w:val="24"/>
        </w:rPr>
        <w:lastRenderedPageBreak/>
        <w:t>Приложение №</w:t>
      </w:r>
      <w:r w:rsidR="0096654D">
        <w:rPr>
          <w:sz w:val="24"/>
          <w:szCs w:val="24"/>
        </w:rPr>
        <w:t xml:space="preserve"> </w:t>
      </w:r>
      <w:r w:rsidR="00066144">
        <w:rPr>
          <w:sz w:val="24"/>
          <w:szCs w:val="24"/>
        </w:rPr>
        <w:t>4</w:t>
      </w:r>
    </w:p>
    <w:p w:rsidR="002319C4" w:rsidRPr="00167CBE" w:rsidRDefault="002319C4" w:rsidP="002319C4">
      <w:pPr>
        <w:pStyle w:val="af3"/>
        <w:spacing w:line="320" w:lineRule="exact"/>
        <w:ind w:firstLine="709"/>
        <w:rPr>
          <w:sz w:val="24"/>
          <w:szCs w:val="24"/>
        </w:rPr>
      </w:pPr>
      <w:r>
        <w:rPr>
          <w:sz w:val="24"/>
          <w:szCs w:val="24"/>
        </w:rPr>
        <w:t xml:space="preserve">    </w:t>
      </w:r>
      <w:r w:rsidRPr="00167CBE">
        <w:rPr>
          <w:sz w:val="24"/>
          <w:szCs w:val="24"/>
        </w:rPr>
        <w:t>Договор</w:t>
      </w:r>
      <w:r>
        <w:rPr>
          <w:sz w:val="24"/>
          <w:szCs w:val="24"/>
        </w:rPr>
        <w:t xml:space="preserve"> </w:t>
      </w:r>
      <w:r w:rsidRPr="00930F69">
        <w:rPr>
          <w:sz w:val="24"/>
          <w:szCs w:val="24"/>
        </w:rPr>
        <w:t>оказания услуг</w:t>
      </w:r>
      <w:r w:rsidRPr="00167CBE">
        <w:rPr>
          <w:sz w:val="24"/>
          <w:szCs w:val="24"/>
        </w:rPr>
        <w:t xml:space="preserve"> №</w:t>
      </w:r>
      <w:bookmarkStart w:id="2" w:name="дог"/>
      <w:bookmarkEnd w:id="2"/>
      <w:r w:rsidR="00E42B8D" w:rsidRPr="00E42B8D">
        <w:rPr>
          <w:sz w:val="24"/>
          <w:szCs w:val="24"/>
        </w:rPr>
        <w:t xml:space="preserve"> </w:t>
      </w:r>
      <w:r w:rsidR="00E42B8D">
        <w:rPr>
          <w:sz w:val="24"/>
          <w:szCs w:val="24"/>
        </w:rPr>
        <w:t>______________</w:t>
      </w:r>
    </w:p>
    <w:p w:rsidR="002319C4" w:rsidRPr="00167CBE" w:rsidRDefault="002319C4" w:rsidP="002319C4">
      <w:pPr>
        <w:pStyle w:val="af3"/>
        <w:spacing w:line="320" w:lineRule="exact"/>
        <w:ind w:firstLine="709"/>
        <w:jc w:val="both"/>
        <w:rPr>
          <w:sz w:val="24"/>
          <w:szCs w:val="24"/>
        </w:rPr>
      </w:pPr>
    </w:p>
    <w:p w:rsidR="002319C4" w:rsidRPr="00167CBE" w:rsidRDefault="002319C4" w:rsidP="002319C4">
      <w:pPr>
        <w:pStyle w:val="af3"/>
        <w:spacing w:line="320" w:lineRule="exact"/>
        <w:ind w:firstLine="709"/>
        <w:jc w:val="both"/>
        <w:rPr>
          <w:sz w:val="24"/>
          <w:szCs w:val="24"/>
        </w:rPr>
      </w:pPr>
    </w:p>
    <w:tbl>
      <w:tblPr>
        <w:tblW w:w="5000" w:type="pct"/>
        <w:jc w:val="center"/>
        <w:tblLayout w:type="fixed"/>
        <w:tblLook w:val="0000" w:firstRow="0" w:lastRow="0" w:firstColumn="0" w:lastColumn="0" w:noHBand="0" w:noVBand="0"/>
      </w:tblPr>
      <w:tblGrid>
        <w:gridCol w:w="4677"/>
        <w:gridCol w:w="4677"/>
      </w:tblGrid>
      <w:tr w:rsidR="002319C4" w:rsidRPr="00167CBE" w:rsidTr="00BD395A">
        <w:trPr>
          <w:jc w:val="center"/>
        </w:trPr>
        <w:tc>
          <w:tcPr>
            <w:tcW w:w="4698" w:type="dxa"/>
          </w:tcPr>
          <w:p w:rsidR="002319C4" w:rsidRPr="00167CBE" w:rsidRDefault="002319C4" w:rsidP="00BD395A">
            <w:pPr>
              <w:spacing w:line="320" w:lineRule="exact"/>
              <w:rPr>
                <w:szCs w:val="24"/>
              </w:rPr>
            </w:pPr>
            <w:r>
              <w:rPr>
                <w:szCs w:val="24"/>
              </w:rPr>
              <w:t>г. Калуга</w:t>
            </w:r>
            <w:r w:rsidRPr="00167CBE">
              <w:rPr>
                <w:szCs w:val="24"/>
              </w:rPr>
              <w:t xml:space="preserve">        </w:t>
            </w:r>
            <w:r w:rsidR="00E97F17">
              <w:rPr>
                <w:szCs w:val="24"/>
              </w:rPr>
              <w:t xml:space="preserve">  </w:t>
            </w:r>
          </w:p>
        </w:tc>
        <w:tc>
          <w:tcPr>
            <w:tcW w:w="4697" w:type="dxa"/>
          </w:tcPr>
          <w:p w:rsidR="002319C4" w:rsidRPr="00167CBE" w:rsidRDefault="002319C4" w:rsidP="00BD395A">
            <w:pPr>
              <w:spacing w:line="320" w:lineRule="exact"/>
              <w:rPr>
                <w:szCs w:val="24"/>
              </w:rPr>
            </w:pPr>
            <w:bookmarkStart w:id="3" w:name="дата"/>
            <w:r w:rsidRPr="00167CBE">
              <w:rPr>
                <w:szCs w:val="24"/>
              </w:rPr>
              <w:t xml:space="preserve">                «___»  __________ 20__ г.</w:t>
            </w:r>
            <w:bookmarkEnd w:id="3"/>
          </w:p>
        </w:tc>
      </w:tr>
    </w:tbl>
    <w:p w:rsidR="002319C4" w:rsidRPr="00167CBE" w:rsidRDefault="002319C4" w:rsidP="002319C4">
      <w:pPr>
        <w:spacing w:line="320" w:lineRule="exact"/>
        <w:ind w:firstLine="709"/>
        <w:rPr>
          <w:b/>
          <w:szCs w:val="24"/>
        </w:rPr>
      </w:pPr>
    </w:p>
    <w:p w:rsidR="00E34EEE" w:rsidRPr="00773941" w:rsidRDefault="00E34EEE" w:rsidP="00E34EEE">
      <w:pPr>
        <w:spacing w:line="360" w:lineRule="exact"/>
        <w:ind w:firstLine="708"/>
        <w:rPr>
          <w:szCs w:val="24"/>
        </w:rPr>
      </w:pPr>
      <w:r w:rsidRPr="00773941">
        <w:rPr>
          <w:szCs w:val="24"/>
        </w:rPr>
        <w:t xml:space="preserve">Частное учреждение здравоохранения "Больница "РЖД-Медицина" имени К.Э. Циолковского города Калуга", именуемое далее «Покупатель», </w:t>
      </w:r>
      <w:r w:rsidR="0096654D" w:rsidRPr="00DE0826">
        <w:rPr>
          <w:szCs w:val="24"/>
        </w:rPr>
        <w:t>в лице</w:t>
      </w:r>
      <w:r w:rsidR="0096654D">
        <w:rPr>
          <w:szCs w:val="24"/>
        </w:rPr>
        <w:t xml:space="preserve"> Главного врача Петра Михайловича Бабина</w:t>
      </w:r>
      <w:r w:rsidR="0096654D" w:rsidRPr="00DE0826">
        <w:rPr>
          <w:szCs w:val="24"/>
        </w:rPr>
        <w:t>, действующего на основании</w:t>
      </w:r>
      <w:r w:rsidR="0096654D">
        <w:rPr>
          <w:szCs w:val="24"/>
        </w:rPr>
        <w:t xml:space="preserve"> Устава,</w:t>
      </w:r>
      <w:r w:rsidRPr="00773941">
        <w:rPr>
          <w:szCs w:val="24"/>
        </w:rPr>
        <w:t xml:space="preserve"> действующего на основании </w:t>
      </w:r>
      <w:r w:rsidR="00F7083D">
        <w:rPr>
          <w:szCs w:val="24"/>
        </w:rPr>
        <w:t>_______________________________________</w:t>
      </w:r>
      <w:r w:rsidRPr="00773941">
        <w:rPr>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 Предмет Договора</w:t>
      </w:r>
    </w:p>
    <w:p w:rsidR="002319C4" w:rsidRPr="00332138" w:rsidRDefault="002319C4" w:rsidP="002319C4">
      <w:pPr>
        <w:pStyle w:val="ab"/>
        <w:spacing w:after="0" w:line="320" w:lineRule="exact"/>
        <w:ind w:firstLine="567"/>
      </w:pPr>
      <w:bookmarkStart w:id="4" w:name="zPredmet"/>
      <w:bookmarkEnd w:id="4"/>
      <w:r>
        <w:t xml:space="preserve">1.1. </w:t>
      </w:r>
      <w:r w:rsidRPr="00332138">
        <w:t xml:space="preserve">Заказчик поручает, а </w:t>
      </w:r>
      <w:r w:rsidRPr="00332138">
        <w:rPr>
          <w:rStyle w:val="normaltextrun"/>
        </w:rPr>
        <w:t>Исполнитель</w:t>
      </w:r>
      <w:r w:rsidRPr="00332138">
        <w:t xml:space="preserve"> принимает на себя обязательства оказать услуги по______________________________ (далее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2319C4" w:rsidRDefault="002319C4" w:rsidP="002319C4">
      <w:pPr>
        <w:pStyle w:val="ab"/>
        <w:spacing w:after="0" w:line="320" w:lineRule="exact"/>
        <w:ind w:firstLine="709"/>
        <w:rPr>
          <w:rFonts w:eastAsia="Calibri"/>
          <w:szCs w:val="24"/>
        </w:rPr>
      </w:pPr>
      <w:r w:rsidRPr="00167CBE">
        <w:t xml:space="preserve">1.2. </w:t>
      </w:r>
      <w:r w:rsidRPr="00930F69">
        <w:t>Оказание услуг</w:t>
      </w:r>
      <w:r w:rsidRPr="00167CBE">
        <w:t xml:space="preserve"> осуществляется по адресу:</w:t>
      </w:r>
      <w:r>
        <w:t xml:space="preserve"> </w:t>
      </w:r>
      <w:r w:rsidR="00066144">
        <w:t>______________________</w:t>
      </w:r>
    </w:p>
    <w:p w:rsidR="002319C4" w:rsidRPr="00167CBE" w:rsidRDefault="002319C4" w:rsidP="002319C4">
      <w:pPr>
        <w:pStyle w:val="1"/>
        <w:keepNext w:val="0"/>
        <w:spacing w:before="0" w:after="0" w:line="320" w:lineRule="exact"/>
        <w:ind w:firstLine="709"/>
        <w:jc w:val="center"/>
        <w:rPr>
          <w:rFonts w:ascii="Times New Roman" w:hAnsi="Times New Roman"/>
          <w:i/>
          <w:sz w:val="24"/>
          <w:szCs w:val="24"/>
        </w:rPr>
      </w:pPr>
      <w:bookmarkStart w:id="5" w:name="zID"/>
      <w:bookmarkEnd w:id="5"/>
      <w:r w:rsidRPr="00167CBE">
        <w:rPr>
          <w:rFonts w:ascii="Times New Roman" w:hAnsi="Times New Roman"/>
          <w:sz w:val="24"/>
          <w:szCs w:val="24"/>
        </w:rPr>
        <w:t xml:space="preserve">2. Сроки </w:t>
      </w:r>
      <w:r w:rsidRPr="00930F69">
        <w:rPr>
          <w:rFonts w:ascii="Times New Roman" w:hAnsi="Times New Roman"/>
          <w:sz w:val="24"/>
          <w:szCs w:val="24"/>
        </w:rPr>
        <w:t>оказания услуг</w:t>
      </w:r>
    </w:p>
    <w:p w:rsidR="002319C4" w:rsidRPr="00167CBE" w:rsidRDefault="002319C4" w:rsidP="002319C4">
      <w:pPr>
        <w:pStyle w:val="ab"/>
        <w:spacing w:after="0" w:line="320" w:lineRule="exact"/>
        <w:ind w:firstLine="709"/>
      </w:pPr>
      <w:r w:rsidRPr="00167CBE">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2319C4" w:rsidRPr="00930F69" w:rsidRDefault="002319C4" w:rsidP="002319C4">
      <w:pPr>
        <w:pStyle w:val="ab"/>
        <w:spacing w:after="0" w:line="320" w:lineRule="exact"/>
        <w:ind w:firstLine="709"/>
      </w:pPr>
      <w:r w:rsidRPr="00167CBE">
        <w:t xml:space="preserve">2.2. Начало </w:t>
      </w:r>
      <w:r w:rsidRPr="00930F69">
        <w:t>оказания услуг – с момента подписания Сторонами настоящего Договора.</w:t>
      </w:r>
    </w:p>
    <w:p w:rsidR="002319C4" w:rsidRPr="00167CBE" w:rsidRDefault="002319C4" w:rsidP="002319C4">
      <w:pPr>
        <w:pStyle w:val="ab"/>
        <w:spacing w:after="0" w:line="320" w:lineRule="exact"/>
        <w:ind w:firstLine="709"/>
      </w:pPr>
      <w:r w:rsidRPr="00167CBE">
        <w:t xml:space="preserve">Окончание </w:t>
      </w:r>
      <w:r w:rsidRPr="00930F69">
        <w:t>оказания услуг -</w:t>
      </w:r>
      <w:r>
        <w:t xml:space="preserve"> </w:t>
      </w:r>
      <w:r w:rsidRPr="002319C4">
        <w:t>конкретная дата</w:t>
      </w:r>
    </w:p>
    <w:p w:rsidR="002319C4" w:rsidRPr="00167CBE" w:rsidRDefault="002319C4" w:rsidP="002319C4">
      <w:pPr>
        <w:pStyle w:val="ab"/>
        <w:spacing w:after="0" w:line="320" w:lineRule="exact"/>
        <w:ind w:firstLine="709"/>
      </w:pPr>
      <w:r w:rsidRPr="00167CBE">
        <w:t xml:space="preserve">2.3. Сроки </w:t>
      </w:r>
      <w:r w:rsidRPr="00930F69">
        <w:t>оказания услуг</w:t>
      </w:r>
      <w:r w:rsidRPr="00167CBE">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2319C4" w:rsidRPr="00930F69" w:rsidRDefault="002319C4" w:rsidP="002319C4">
      <w:pPr>
        <w:pStyle w:val="ab"/>
        <w:tabs>
          <w:tab w:val="left" w:pos="284"/>
        </w:tabs>
        <w:spacing w:after="0" w:line="320" w:lineRule="exact"/>
        <w:ind w:firstLine="709"/>
      </w:pPr>
      <w:r w:rsidRPr="00167CBE">
        <w:t xml:space="preserve">2.4. Заказчик вправе </w:t>
      </w:r>
      <w:r w:rsidRPr="00930F69">
        <w:t>отказаться от оказания услуг Исполнителем на любом этапе оказания услуг.</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3. Стоимость работ/услуг и порядок оплаты</w:t>
      </w:r>
      <w:bookmarkStart w:id="6" w:name="zСт1"/>
      <w:bookmarkStart w:id="7" w:name="zSt1"/>
      <w:bookmarkEnd w:id="6"/>
      <w:bookmarkEnd w:id="7"/>
    </w:p>
    <w:p w:rsidR="002319C4" w:rsidRPr="00A05EAB" w:rsidRDefault="002319C4" w:rsidP="002319C4">
      <w:pPr>
        <w:spacing w:line="320" w:lineRule="exact"/>
        <w:ind w:firstLine="709"/>
        <w:rPr>
          <w:szCs w:val="24"/>
        </w:rPr>
      </w:pPr>
      <w:r w:rsidRPr="00167CBE">
        <w:rPr>
          <w:szCs w:val="24"/>
        </w:rPr>
        <w:t>3.1. Стоимость</w:t>
      </w:r>
      <w:r>
        <w:rPr>
          <w:szCs w:val="24"/>
        </w:rPr>
        <w:t xml:space="preserve"> </w:t>
      </w:r>
      <w:r w:rsidRPr="00930F69">
        <w:rPr>
          <w:szCs w:val="24"/>
        </w:rPr>
        <w:t>услуг</w:t>
      </w:r>
      <w:r w:rsidRPr="00167CBE">
        <w:rPr>
          <w:szCs w:val="24"/>
        </w:rPr>
        <w:t xml:space="preserve"> по настоящему Договору составляет: </w:t>
      </w:r>
      <w:r w:rsidRPr="008F7D95">
        <w:rPr>
          <w:szCs w:val="24"/>
        </w:rPr>
        <w:t xml:space="preserve">__________________ (___________________________________) руб. ___ коп. (в том числе НДС (___%)/ </w:t>
      </w:r>
      <w:r w:rsidRPr="008F7D95">
        <w:rPr>
          <w:i/>
          <w:szCs w:val="24"/>
        </w:rPr>
        <w:t>или НДС не облагается на основании</w:t>
      </w:r>
      <w:r>
        <w:rPr>
          <w:i/>
          <w:szCs w:val="24"/>
        </w:rPr>
        <w:t xml:space="preserve"> </w:t>
      </w:r>
      <w:r w:rsidRPr="008F7D95">
        <w:rPr>
          <w:i/>
          <w:szCs w:val="24"/>
        </w:rPr>
        <w:t>_____________________).</w:t>
      </w:r>
    </w:p>
    <w:p w:rsidR="002319C4" w:rsidRPr="00167CBE" w:rsidRDefault="002319C4" w:rsidP="002319C4">
      <w:pPr>
        <w:pStyle w:val="ab"/>
        <w:tabs>
          <w:tab w:val="left" w:pos="567"/>
        </w:tabs>
        <w:spacing w:after="0" w:line="320" w:lineRule="exact"/>
        <w:ind w:firstLine="709"/>
      </w:pPr>
      <w:r w:rsidRPr="00167CBE">
        <w:lastRenderedPageBreak/>
        <w:t xml:space="preserve">В стоимость </w:t>
      </w:r>
      <w:r w:rsidRPr="00930F69">
        <w:t xml:space="preserve">услуг </w:t>
      </w:r>
      <w:r w:rsidRPr="00167CBE">
        <w:t>включены накладные и плановые расходы Исполнителя, а также все налоги, пошлины и иные обязательные платежи.</w:t>
      </w:r>
    </w:p>
    <w:p w:rsidR="002319C4" w:rsidRPr="00167CBE" w:rsidRDefault="002319C4" w:rsidP="002319C4">
      <w:pPr>
        <w:pStyle w:val="ab"/>
        <w:tabs>
          <w:tab w:val="left" w:pos="567"/>
        </w:tabs>
        <w:spacing w:after="0" w:line="320" w:lineRule="exact"/>
        <w:ind w:firstLine="709"/>
      </w:pPr>
      <w:r w:rsidRPr="00167CBE">
        <w:t xml:space="preserve">3.2. Оплата </w:t>
      </w:r>
      <w:r w:rsidRPr="00930F69">
        <w:t xml:space="preserve">услуг </w:t>
      </w:r>
      <w:r w:rsidRPr="00167CBE">
        <w:t>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2319C4" w:rsidRPr="00930F69" w:rsidRDefault="002319C4" w:rsidP="002319C4">
      <w:pPr>
        <w:pStyle w:val="ab"/>
        <w:tabs>
          <w:tab w:val="left" w:pos="567"/>
        </w:tabs>
        <w:spacing w:after="0" w:line="320" w:lineRule="exact"/>
        <w:ind w:firstLine="709"/>
      </w:pPr>
      <w:bookmarkStart w:id="8" w:name="zSt3"/>
      <w:bookmarkStart w:id="9" w:name="zSt4"/>
      <w:bookmarkStart w:id="10" w:name="zRecalc"/>
      <w:bookmarkStart w:id="11" w:name="zOplataSogl"/>
      <w:bookmarkEnd w:id="8"/>
      <w:bookmarkEnd w:id="9"/>
      <w:bookmarkEnd w:id="10"/>
      <w:bookmarkEnd w:id="11"/>
      <w:r>
        <w:t xml:space="preserve">3.2.1. В течение </w:t>
      </w:r>
      <w:r w:rsidR="007A20F9">
        <w:t>60</w:t>
      </w:r>
      <w:r>
        <w:t xml:space="preserve"> (</w:t>
      </w:r>
      <w:r w:rsidR="007A20F9">
        <w:t>шестидесяти</w:t>
      </w:r>
      <w:r w:rsidRPr="00930F69">
        <w:t xml:space="preserve">) </w:t>
      </w:r>
      <w:r w:rsidR="007A20F9">
        <w:t>банковских</w:t>
      </w:r>
      <w:r w:rsidRPr="00930F69">
        <w:t xml:space="preserve"> дней с даты подписания Сторонами акта </w:t>
      </w:r>
      <w:r>
        <w:t xml:space="preserve">сдачи-приемки оказанных </w:t>
      </w:r>
      <w:r w:rsidRPr="00930F69">
        <w:t>услуг, при условии получения Заказчиком оригинального комплекта документов, подп</w:t>
      </w:r>
      <w:r>
        <w:t>исанного со стороны Исполнителя</w:t>
      </w:r>
      <w:r w:rsidRPr="00930F69">
        <w:t>: счета на оплату, акто</w:t>
      </w:r>
      <w:r>
        <w:t>в сдачи-приемки оказанных услуг</w:t>
      </w:r>
      <w:r w:rsidRPr="00930F69">
        <w:t xml:space="preserve"> (2 экз.), </w:t>
      </w:r>
      <w:r w:rsidRPr="00930F69">
        <w:rPr>
          <w:u w:val="single"/>
        </w:rPr>
        <w:t>счет-фактуры</w:t>
      </w:r>
      <w:r w:rsidRPr="00930F69">
        <w:t>.</w:t>
      </w:r>
    </w:p>
    <w:p w:rsidR="002319C4" w:rsidRPr="00F14028" w:rsidRDefault="002319C4" w:rsidP="002319C4">
      <w:pPr>
        <w:pStyle w:val="ab"/>
        <w:tabs>
          <w:tab w:val="left" w:pos="567"/>
        </w:tabs>
        <w:spacing w:after="0" w:line="320" w:lineRule="exact"/>
        <w:ind w:firstLine="709"/>
      </w:pPr>
      <w:r w:rsidRPr="00F14028">
        <w:t>3.</w:t>
      </w:r>
      <w:r>
        <w:t>3</w:t>
      </w:r>
      <w:r w:rsidRPr="00F14028">
        <w:t>.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2319C4" w:rsidRPr="00167CBE" w:rsidRDefault="002319C4" w:rsidP="002319C4">
      <w:pPr>
        <w:tabs>
          <w:tab w:val="left" w:pos="709"/>
          <w:tab w:val="left" w:pos="1134"/>
        </w:tabs>
        <w:spacing w:line="360" w:lineRule="exact"/>
        <w:ind w:firstLine="709"/>
        <w:rPr>
          <w:szCs w:val="24"/>
        </w:rPr>
      </w:pPr>
      <w:r w:rsidRPr="00F14028">
        <w:rPr>
          <w:szCs w:val="24"/>
        </w:rPr>
        <w:t>3.</w:t>
      </w:r>
      <w:r>
        <w:rPr>
          <w:szCs w:val="24"/>
        </w:rPr>
        <w:t>4</w:t>
      </w:r>
      <w:r w:rsidRPr="00F14028">
        <w:rPr>
          <w:szCs w:val="24"/>
        </w:rPr>
        <w:t>. По согласованию Сторон и в случае прекращения (расторжения) Договора между Сторонами проводится</w:t>
      </w:r>
      <w:r w:rsidRPr="00167CBE">
        <w:rPr>
          <w:szCs w:val="24"/>
        </w:rPr>
        <w:t xml:space="preserve"> сверка расчетов с составлением акта сверки взаимных расчетов по форме, представленной Заказчиком.</w:t>
      </w:r>
    </w:p>
    <w:p w:rsidR="002319C4" w:rsidRPr="00167CBE" w:rsidRDefault="002319C4" w:rsidP="002319C4">
      <w:pPr>
        <w:spacing w:line="320" w:lineRule="exact"/>
        <w:ind w:firstLine="709"/>
        <w:rPr>
          <w:szCs w:val="24"/>
        </w:rPr>
      </w:pPr>
      <w:r w:rsidRPr="00167CBE">
        <w:rPr>
          <w:szCs w:val="24"/>
        </w:rPr>
        <w:t>3.</w:t>
      </w:r>
      <w:r>
        <w:rPr>
          <w:szCs w:val="24"/>
        </w:rPr>
        <w:t>5</w:t>
      </w:r>
      <w:r w:rsidRPr="00167CBE">
        <w:rPr>
          <w:szCs w:val="24"/>
        </w:rPr>
        <w:t>. В случае существенных изменений факторов, влияющих на формирование стоимости</w:t>
      </w:r>
      <w:r w:rsidRPr="00930F69">
        <w:rPr>
          <w:szCs w:val="24"/>
        </w:rPr>
        <w:t xml:space="preserve"> услуг</w:t>
      </w:r>
      <w:r w:rsidRPr="00167CBE">
        <w:rPr>
          <w:szCs w:val="24"/>
        </w:rP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930F69">
        <w:rPr>
          <w:szCs w:val="24"/>
        </w:rPr>
        <w:t xml:space="preserve">услуги </w:t>
      </w:r>
      <w:r w:rsidRPr="00167CBE">
        <w:rPr>
          <w:szCs w:val="24"/>
        </w:rPr>
        <w:t>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2319C4" w:rsidRPr="00167CBE" w:rsidRDefault="002319C4" w:rsidP="002319C4">
      <w:pPr>
        <w:spacing w:line="320" w:lineRule="exact"/>
        <w:ind w:firstLine="709"/>
        <w:rPr>
          <w:szCs w:val="24"/>
        </w:rPr>
      </w:pPr>
      <w:r w:rsidRPr="00167CBE">
        <w:rPr>
          <w:szCs w:val="24"/>
        </w:rPr>
        <w:t>3.</w:t>
      </w:r>
      <w:r>
        <w:rPr>
          <w:szCs w:val="24"/>
        </w:rPr>
        <w:t>6</w:t>
      </w:r>
      <w:r w:rsidRPr="00167CBE">
        <w:rPr>
          <w:szCs w:val="24"/>
        </w:rPr>
        <w:t xml:space="preserve">. </w:t>
      </w:r>
      <w:r w:rsidRPr="00930F69">
        <w:rPr>
          <w:szCs w:val="24"/>
        </w:rPr>
        <w:t>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2D4FA8">
        <w:rPr>
          <w:rFonts w:ascii="Times New Roman" w:hAnsi="Times New Roman"/>
          <w:bCs w:val="0"/>
          <w:kern w:val="0"/>
          <w:sz w:val="24"/>
          <w:szCs w:val="24"/>
        </w:rPr>
        <w:t>4</w:t>
      </w:r>
      <w:r w:rsidRPr="00167CBE">
        <w:rPr>
          <w:rFonts w:ascii="Times New Roman" w:hAnsi="Times New Roman"/>
          <w:sz w:val="24"/>
          <w:szCs w:val="24"/>
        </w:rPr>
        <w:t>. Обязательства Сторон</w:t>
      </w:r>
    </w:p>
    <w:p w:rsidR="002319C4" w:rsidRPr="00167CBE" w:rsidRDefault="002319C4" w:rsidP="002319C4">
      <w:pPr>
        <w:spacing w:line="320" w:lineRule="exact"/>
        <w:ind w:firstLine="709"/>
        <w:rPr>
          <w:b/>
          <w:szCs w:val="24"/>
        </w:rPr>
      </w:pPr>
      <w:r>
        <w:rPr>
          <w:b/>
          <w:szCs w:val="24"/>
        </w:rPr>
        <w:t>4</w:t>
      </w:r>
      <w:r w:rsidRPr="00167CBE">
        <w:rPr>
          <w:b/>
          <w:szCs w:val="24"/>
        </w:rPr>
        <w:t>.1. Заказчик вправе:</w:t>
      </w:r>
    </w:p>
    <w:p w:rsidR="002319C4" w:rsidRPr="00167CBE" w:rsidRDefault="002319C4" w:rsidP="002319C4">
      <w:pPr>
        <w:spacing w:line="320" w:lineRule="exact"/>
        <w:ind w:firstLine="709"/>
        <w:rPr>
          <w:szCs w:val="24"/>
        </w:rPr>
      </w:pPr>
      <w:r>
        <w:rPr>
          <w:szCs w:val="24"/>
        </w:rPr>
        <w:t>4</w:t>
      </w:r>
      <w:r w:rsidRPr="00167CBE">
        <w:rPr>
          <w:szCs w:val="24"/>
        </w:rPr>
        <w:t xml:space="preserve">.1.1. Требовать </w:t>
      </w:r>
      <w:r w:rsidRPr="002D4FA8">
        <w:rPr>
          <w:szCs w:val="24"/>
        </w:rPr>
        <w:t>от Исполнителя</w:t>
      </w:r>
      <w:r w:rsidRPr="00167CBE">
        <w:rPr>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2319C4" w:rsidRPr="00167CBE" w:rsidRDefault="002319C4" w:rsidP="002319C4">
      <w:pPr>
        <w:spacing w:line="320" w:lineRule="exact"/>
        <w:ind w:firstLine="709"/>
        <w:rPr>
          <w:szCs w:val="24"/>
        </w:rPr>
      </w:pPr>
      <w:r>
        <w:rPr>
          <w:szCs w:val="24"/>
        </w:rPr>
        <w:t>4</w:t>
      </w:r>
      <w:r w:rsidRPr="00167CBE">
        <w:rPr>
          <w:szCs w:val="24"/>
        </w:rPr>
        <w:t xml:space="preserve">.1.2. Требовать возмещения убытков в случае неоднократного нарушения сроков </w:t>
      </w:r>
      <w:r w:rsidRPr="002D4FA8">
        <w:rPr>
          <w:szCs w:val="24"/>
        </w:rPr>
        <w:t>оказания услуг, а</w:t>
      </w:r>
      <w:r w:rsidRPr="00167CBE">
        <w:rPr>
          <w:szCs w:val="24"/>
        </w:rPr>
        <w:t xml:space="preserve"> также в случае их некачественного выполнения.</w:t>
      </w:r>
    </w:p>
    <w:p w:rsidR="002319C4" w:rsidRPr="00167CBE" w:rsidRDefault="002319C4" w:rsidP="002319C4">
      <w:pPr>
        <w:spacing w:line="320" w:lineRule="exact"/>
        <w:ind w:firstLine="709"/>
        <w:rPr>
          <w:b/>
          <w:szCs w:val="24"/>
        </w:rPr>
      </w:pPr>
      <w:r>
        <w:rPr>
          <w:b/>
          <w:szCs w:val="24"/>
        </w:rPr>
        <w:t>4</w:t>
      </w:r>
      <w:r w:rsidRPr="00167CBE">
        <w:rPr>
          <w:b/>
          <w:szCs w:val="24"/>
        </w:rPr>
        <w:t>.2. Заказчик обязуется:</w:t>
      </w:r>
    </w:p>
    <w:p w:rsidR="002319C4" w:rsidRPr="002D4FA8" w:rsidRDefault="002319C4" w:rsidP="002319C4">
      <w:pPr>
        <w:spacing w:line="320" w:lineRule="exact"/>
        <w:ind w:firstLine="709"/>
        <w:rPr>
          <w:szCs w:val="24"/>
        </w:rPr>
      </w:pPr>
      <w:r w:rsidRPr="002D4FA8">
        <w:rPr>
          <w:szCs w:val="24"/>
        </w:rPr>
        <w:t xml:space="preserve">4.2.1. Оказывать содействие Исполнителю в вопросах его взаимодействия с соответствующими структурными подразделениями Заказчика при оказания услуг на </w:t>
      </w:r>
      <w:r w:rsidRPr="002D4FA8">
        <w:rPr>
          <w:szCs w:val="24"/>
        </w:rPr>
        <w:lastRenderedPageBreak/>
        <w:t>условиях, предусмотренных Договором.</w:t>
      </w:r>
    </w:p>
    <w:p w:rsidR="002319C4" w:rsidRPr="002D4FA8" w:rsidRDefault="002319C4" w:rsidP="002319C4">
      <w:pPr>
        <w:spacing w:line="320" w:lineRule="exact"/>
        <w:ind w:firstLine="709"/>
        <w:rPr>
          <w:szCs w:val="24"/>
        </w:rPr>
      </w:pPr>
      <w:r w:rsidRPr="002D4FA8">
        <w:rPr>
          <w:szCs w:val="24"/>
        </w:rPr>
        <w:t>4.2.2. Оказывать содействие Исполнителю в получении в структурных подразделениях Заказчика документации, необходимой для выполнения работ/оказания услуг.</w:t>
      </w:r>
    </w:p>
    <w:p w:rsidR="002319C4" w:rsidRPr="002D4FA8" w:rsidRDefault="002319C4" w:rsidP="002319C4">
      <w:pPr>
        <w:spacing w:line="320" w:lineRule="exact"/>
        <w:ind w:firstLine="709"/>
        <w:rPr>
          <w:szCs w:val="24"/>
        </w:rPr>
      </w:pPr>
      <w:r w:rsidRPr="002D4FA8">
        <w:rPr>
          <w:szCs w:val="24"/>
        </w:rPr>
        <w:t>4.2.3. Обеспечить доступ персонала Исполнителя к месту оказания услуг.</w:t>
      </w:r>
    </w:p>
    <w:p w:rsidR="002319C4" w:rsidRPr="002D4FA8" w:rsidRDefault="002319C4" w:rsidP="002319C4">
      <w:pPr>
        <w:spacing w:line="320" w:lineRule="exact"/>
        <w:ind w:firstLine="709"/>
        <w:rPr>
          <w:szCs w:val="24"/>
        </w:rPr>
      </w:pPr>
      <w:r>
        <w:rPr>
          <w:szCs w:val="24"/>
        </w:rPr>
        <w:t>4</w:t>
      </w:r>
      <w:r w:rsidRPr="002D4FA8">
        <w:rPr>
          <w:szCs w:val="24"/>
        </w:rPr>
        <w:t xml:space="preserve">.2.4. Сообщать в письменной форме </w:t>
      </w:r>
      <w:r>
        <w:rPr>
          <w:szCs w:val="24"/>
        </w:rPr>
        <w:t>Исполнителю</w:t>
      </w:r>
      <w:r w:rsidRPr="002D4FA8">
        <w:rPr>
          <w:szCs w:val="24"/>
        </w:rPr>
        <w:t xml:space="preserve"> о недостатках, обнаруженных в ходе оказания услуг</w:t>
      </w:r>
      <w:r>
        <w:rPr>
          <w:szCs w:val="24"/>
        </w:rPr>
        <w:t>, в течение 3</w:t>
      </w:r>
      <w:r w:rsidRPr="002D4FA8">
        <w:rPr>
          <w:szCs w:val="24"/>
        </w:rPr>
        <w:t xml:space="preserve"> (</w:t>
      </w:r>
      <w:r>
        <w:rPr>
          <w:szCs w:val="24"/>
        </w:rPr>
        <w:t>трех</w:t>
      </w:r>
      <w:r w:rsidRPr="002D4FA8">
        <w:rPr>
          <w:szCs w:val="24"/>
        </w:rPr>
        <w:t>) рабочих дней после обнаружения таких недостатков.</w:t>
      </w:r>
    </w:p>
    <w:p w:rsidR="002319C4" w:rsidRPr="002D4FA8" w:rsidRDefault="002319C4" w:rsidP="002319C4">
      <w:pPr>
        <w:spacing w:line="320" w:lineRule="exact"/>
        <w:ind w:firstLine="709"/>
        <w:contextualSpacing/>
        <w:rPr>
          <w:szCs w:val="24"/>
        </w:rPr>
      </w:pPr>
      <w:r>
        <w:rPr>
          <w:szCs w:val="24"/>
        </w:rPr>
        <w:t>4</w:t>
      </w:r>
      <w:r w:rsidRPr="002D4FA8">
        <w:rPr>
          <w:szCs w:val="24"/>
        </w:rPr>
        <w:t>.2.5. Своевременно принять и оплатить надлежащим образом оказанные услуги в порядке и на условиях, предусмотренных Договором.</w:t>
      </w:r>
    </w:p>
    <w:p w:rsidR="002319C4" w:rsidRPr="002D4FA8" w:rsidRDefault="002319C4" w:rsidP="002319C4">
      <w:pPr>
        <w:spacing w:line="320" w:lineRule="exact"/>
        <w:ind w:firstLine="709"/>
        <w:contextualSpacing/>
        <w:rPr>
          <w:szCs w:val="24"/>
        </w:rPr>
      </w:pPr>
      <w:r>
        <w:rPr>
          <w:szCs w:val="24"/>
        </w:rPr>
        <w:t>4</w:t>
      </w:r>
      <w:r w:rsidRPr="002D4FA8">
        <w:rPr>
          <w:szCs w:val="24"/>
        </w:rPr>
        <w:t xml:space="preserve">.2.6. При получении от </w:t>
      </w:r>
      <w:r>
        <w:rPr>
          <w:szCs w:val="24"/>
        </w:rPr>
        <w:t>Исполнителя</w:t>
      </w:r>
      <w:r w:rsidRPr="002D4FA8">
        <w:rPr>
          <w:szCs w:val="24"/>
        </w:rPr>
        <w:t xml:space="preserve">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2319C4" w:rsidRPr="002D4FA8" w:rsidRDefault="002319C4" w:rsidP="002319C4">
      <w:pPr>
        <w:ind w:firstLine="540"/>
        <w:rPr>
          <w:rFonts w:ascii="Verdana" w:hAnsi="Verdana"/>
          <w:sz w:val="21"/>
          <w:szCs w:val="21"/>
        </w:rPr>
      </w:pPr>
      <w:r w:rsidRPr="002319C4">
        <w:rPr>
          <w:szCs w:val="24"/>
        </w:rPr>
        <w:t>4.2.7. Предоставить гарантийный срок на результаты Работ по настоящему Договору в течение ______ (______) месяцев с даты подписания Сторонами акта сдачи-приемки оказанных услуг.</w:t>
      </w:r>
    </w:p>
    <w:p w:rsidR="002319C4" w:rsidRPr="002D4FA8" w:rsidRDefault="002319C4" w:rsidP="002319C4">
      <w:pPr>
        <w:spacing w:line="320" w:lineRule="exact"/>
        <w:ind w:firstLine="709"/>
        <w:rPr>
          <w:b/>
          <w:szCs w:val="24"/>
        </w:rPr>
      </w:pPr>
      <w:r w:rsidRPr="002D4FA8">
        <w:rPr>
          <w:b/>
          <w:szCs w:val="24"/>
        </w:rPr>
        <w:t>4.3. Исполнитель  вправе:</w:t>
      </w:r>
    </w:p>
    <w:p w:rsidR="002319C4" w:rsidRPr="002D4FA8" w:rsidRDefault="002319C4" w:rsidP="002319C4">
      <w:pPr>
        <w:spacing w:line="320" w:lineRule="exact"/>
        <w:ind w:firstLine="709"/>
        <w:rPr>
          <w:szCs w:val="24"/>
        </w:rPr>
      </w:pPr>
      <w:r>
        <w:rPr>
          <w:szCs w:val="24"/>
        </w:rPr>
        <w:t>4</w:t>
      </w:r>
      <w:r w:rsidRPr="002D4FA8">
        <w:rPr>
          <w:szCs w:val="24"/>
        </w:rPr>
        <w:t>.3.1. Требовать своевременного подписания Заказчиком акта сдачи-приемки оказанных услуг по Договору.</w:t>
      </w:r>
    </w:p>
    <w:p w:rsidR="002319C4" w:rsidRPr="002D4FA8" w:rsidRDefault="002319C4" w:rsidP="002319C4">
      <w:pPr>
        <w:spacing w:line="320" w:lineRule="exact"/>
        <w:ind w:firstLine="709"/>
        <w:rPr>
          <w:szCs w:val="24"/>
        </w:rPr>
      </w:pPr>
      <w:r>
        <w:rPr>
          <w:szCs w:val="24"/>
        </w:rPr>
        <w:t>4</w:t>
      </w:r>
      <w:r w:rsidRPr="002D4FA8">
        <w:rPr>
          <w:szCs w:val="24"/>
        </w:rPr>
        <w:t>.3.2. Требовать своевременной оплаты оказанных услуг в соответствии с условиями Договора.</w:t>
      </w:r>
    </w:p>
    <w:p w:rsidR="002319C4" w:rsidRPr="002D4FA8" w:rsidRDefault="002319C4" w:rsidP="002319C4">
      <w:pPr>
        <w:spacing w:line="320" w:lineRule="exact"/>
        <w:ind w:firstLine="709"/>
        <w:rPr>
          <w:szCs w:val="24"/>
        </w:rPr>
      </w:pPr>
      <w:r>
        <w:rPr>
          <w:szCs w:val="24"/>
        </w:rPr>
        <w:t>4</w:t>
      </w:r>
      <w:r w:rsidRPr="002D4FA8">
        <w:rPr>
          <w:szCs w:val="24"/>
        </w:rPr>
        <w:t xml:space="preserve">.3.3. Запрашивать у Заказчика разъяснения и уточнения относительно </w:t>
      </w:r>
      <w:r>
        <w:rPr>
          <w:szCs w:val="24"/>
        </w:rPr>
        <w:t xml:space="preserve">выполнения </w:t>
      </w:r>
      <w:r w:rsidRPr="002D4FA8">
        <w:rPr>
          <w:szCs w:val="24"/>
        </w:rPr>
        <w:t>оказания услуг в рамках Договора.</w:t>
      </w:r>
    </w:p>
    <w:p w:rsidR="002319C4" w:rsidRPr="002D4FA8" w:rsidRDefault="002319C4" w:rsidP="002319C4">
      <w:pPr>
        <w:spacing w:line="320" w:lineRule="exact"/>
        <w:ind w:firstLine="709"/>
        <w:contextualSpacing/>
        <w:rPr>
          <w:szCs w:val="24"/>
        </w:rPr>
      </w:pPr>
      <w:r>
        <w:rPr>
          <w:szCs w:val="24"/>
        </w:rPr>
        <w:t>4</w:t>
      </w:r>
      <w:r w:rsidRPr="002D4FA8">
        <w:rPr>
          <w:szCs w:val="24"/>
        </w:rPr>
        <w:t>.3.4. Предъявить Заказчику результаты оказанных услуг к приемке досрочно, уведомив Заказчика о готовности к сдаче оказанных услуг письменно.</w:t>
      </w:r>
    </w:p>
    <w:p w:rsidR="002319C4" w:rsidRPr="002D4FA8" w:rsidRDefault="002319C4" w:rsidP="002319C4">
      <w:pPr>
        <w:spacing w:line="320" w:lineRule="exact"/>
        <w:ind w:firstLine="709"/>
        <w:rPr>
          <w:b/>
          <w:szCs w:val="24"/>
        </w:rPr>
      </w:pPr>
      <w:r>
        <w:rPr>
          <w:b/>
          <w:szCs w:val="24"/>
        </w:rPr>
        <w:t>4</w:t>
      </w:r>
      <w:r w:rsidRPr="002D4FA8">
        <w:rPr>
          <w:b/>
          <w:szCs w:val="24"/>
        </w:rPr>
        <w:t>.4. Исполнитель обязуется:</w:t>
      </w:r>
    </w:p>
    <w:p w:rsidR="002319C4" w:rsidRPr="002D4FA8" w:rsidRDefault="002319C4" w:rsidP="002319C4">
      <w:pPr>
        <w:spacing w:line="320" w:lineRule="exact"/>
        <w:ind w:firstLine="709"/>
        <w:contextualSpacing/>
        <w:rPr>
          <w:szCs w:val="24"/>
        </w:rPr>
      </w:pPr>
      <w:r>
        <w:rPr>
          <w:szCs w:val="24"/>
        </w:rPr>
        <w:t>4</w:t>
      </w:r>
      <w:r w:rsidRPr="002D4FA8">
        <w:rPr>
          <w:szCs w:val="24"/>
        </w:rPr>
        <w:t>.4.1. В установленные сроки и надлежащим образом оказать услуги и представить их результат Заказчику, в соответствии с условиями Договора.</w:t>
      </w:r>
    </w:p>
    <w:p w:rsidR="002319C4" w:rsidRPr="002D4FA8" w:rsidRDefault="002319C4" w:rsidP="002319C4">
      <w:pPr>
        <w:spacing w:line="320" w:lineRule="exact"/>
        <w:ind w:firstLine="709"/>
        <w:contextualSpacing/>
        <w:rPr>
          <w:szCs w:val="24"/>
        </w:rPr>
      </w:pPr>
      <w:r>
        <w:rPr>
          <w:szCs w:val="24"/>
        </w:rPr>
        <w:t>4</w:t>
      </w:r>
      <w:r w:rsidRPr="002D4FA8">
        <w:rPr>
          <w:szCs w:val="24"/>
        </w:rPr>
        <w:t>.4.2. Обеспечить устранение недостатков, выявленных при сдаче-приемке оказания услуг, за свой счет в кратчайшие сроки, указанные в п.</w:t>
      </w:r>
      <w:r>
        <w:rPr>
          <w:szCs w:val="24"/>
        </w:rPr>
        <w:t>5</w:t>
      </w:r>
      <w:r w:rsidRPr="002D4FA8">
        <w:rPr>
          <w:szCs w:val="24"/>
        </w:rPr>
        <w:t>.3 настоящего Договора.</w:t>
      </w:r>
    </w:p>
    <w:p w:rsidR="002319C4" w:rsidRPr="002D4FA8" w:rsidRDefault="002319C4" w:rsidP="002319C4">
      <w:pPr>
        <w:spacing w:line="320" w:lineRule="exact"/>
        <w:ind w:firstLine="709"/>
        <w:contextualSpacing/>
        <w:rPr>
          <w:szCs w:val="24"/>
        </w:rPr>
      </w:pPr>
      <w:r>
        <w:rPr>
          <w:szCs w:val="24"/>
        </w:rPr>
        <w:t>4</w:t>
      </w:r>
      <w:r w:rsidRPr="002D4FA8">
        <w:rPr>
          <w:szCs w:val="24"/>
        </w:rPr>
        <w:t>.4.3. Приостановить оказание услуг в случае обнаружения независящих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незамедлительно сообщить об этом Заказчику.</w:t>
      </w:r>
    </w:p>
    <w:p w:rsidR="002319C4" w:rsidRDefault="002319C4" w:rsidP="002319C4">
      <w:pPr>
        <w:pStyle w:val="21"/>
        <w:spacing w:after="0" w:line="320" w:lineRule="exact"/>
        <w:ind w:firstLine="709"/>
        <w:jc w:val="both"/>
      </w:pPr>
      <w:r>
        <w:t>4</w:t>
      </w:r>
      <w:r w:rsidRPr="002D4FA8">
        <w:t>.4.4. Исполнять иные обязательства, предусмотренные действующим законодательством Российской Федерации и Договором.</w:t>
      </w:r>
    </w:p>
    <w:p w:rsidR="002319C4" w:rsidRPr="002D4FA8" w:rsidRDefault="002319C4" w:rsidP="002319C4">
      <w:pPr>
        <w:pStyle w:val="21"/>
        <w:spacing w:after="0" w:line="320" w:lineRule="exact"/>
        <w:ind w:firstLine="709"/>
        <w:jc w:val="both"/>
      </w:pPr>
      <w:r>
        <w:t>4</w:t>
      </w:r>
      <w:r w:rsidRPr="002D4FA8">
        <w:t>.4.5.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2319C4" w:rsidRPr="002D4FA8" w:rsidRDefault="002319C4" w:rsidP="002319C4">
      <w:pPr>
        <w:pStyle w:val="21"/>
        <w:spacing w:after="0" w:line="320" w:lineRule="exact"/>
        <w:ind w:firstLine="709"/>
        <w:jc w:val="both"/>
      </w:pPr>
      <w:r>
        <w:lastRenderedPageBreak/>
        <w:t>4</w:t>
      </w:r>
      <w:r w:rsidRPr="002D4FA8">
        <w:t>.4.6.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2319C4" w:rsidRPr="002D4FA8" w:rsidRDefault="002319C4" w:rsidP="002319C4">
      <w:pPr>
        <w:pStyle w:val="21"/>
        <w:spacing w:after="0" w:line="320" w:lineRule="exact"/>
        <w:ind w:firstLine="709"/>
        <w:jc w:val="both"/>
      </w:pPr>
      <w:r>
        <w:t>4</w:t>
      </w:r>
      <w:r w:rsidRPr="002D4FA8">
        <w:t>.4.7. При выполнении работ/оказании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5</w:t>
      </w:r>
      <w:r w:rsidRPr="00167CBE">
        <w:rPr>
          <w:rFonts w:ascii="Times New Roman" w:hAnsi="Times New Roman"/>
          <w:sz w:val="24"/>
          <w:szCs w:val="24"/>
        </w:rPr>
        <w:t>. Порядок сдачи и приемки работ</w:t>
      </w:r>
    </w:p>
    <w:p w:rsidR="002319C4" w:rsidRPr="002D4FA8" w:rsidRDefault="002319C4" w:rsidP="002319C4">
      <w:pPr>
        <w:spacing w:line="320" w:lineRule="exact"/>
        <w:ind w:firstLine="709"/>
        <w:contextualSpacing/>
        <w:rPr>
          <w:szCs w:val="24"/>
        </w:rPr>
      </w:pPr>
      <w:r w:rsidRPr="002D4FA8">
        <w:rPr>
          <w:szCs w:val="24"/>
        </w:rPr>
        <w:t xml:space="preserve">5.1. В течение </w:t>
      </w:r>
      <w:r>
        <w:rPr>
          <w:szCs w:val="24"/>
        </w:rPr>
        <w:t>2 (двух</w:t>
      </w:r>
      <w:r w:rsidRPr="002D4FA8">
        <w:rPr>
          <w:szCs w:val="24"/>
        </w:rPr>
        <w:t>) рабочих дней после выполнения всего объема услуг</w:t>
      </w:r>
      <w:r w:rsidRPr="002D4FA8">
        <w:rPr>
          <w:szCs w:val="24"/>
          <w:u w:val="single"/>
        </w:rPr>
        <w:t xml:space="preserve"> </w:t>
      </w:r>
      <w:r>
        <w:rPr>
          <w:szCs w:val="24"/>
        </w:rPr>
        <w:t>Исполнителем</w:t>
      </w:r>
      <w:r w:rsidRPr="002D4FA8">
        <w:rPr>
          <w:szCs w:val="24"/>
        </w:rPr>
        <w:t xml:space="preserve"> по Договору, Исполнитель представляет Заказчику два подписанных со стороны Исполнителя экземпляра акта сдачи-приемки оказания услуг, счет на оплату, а также счет-фактуру, оформленную в соответствии с действующим законодательством Российской Федерации.</w:t>
      </w:r>
    </w:p>
    <w:p w:rsidR="002319C4" w:rsidRPr="002D4FA8" w:rsidRDefault="002319C4" w:rsidP="002319C4">
      <w:pPr>
        <w:spacing w:line="320" w:lineRule="exact"/>
        <w:ind w:firstLine="709"/>
        <w:contextualSpacing/>
        <w:rPr>
          <w:szCs w:val="24"/>
        </w:rPr>
      </w:pPr>
      <w:r>
        <w:rPr>
          <w:szCs w:val="24"/>
        </w:rPr>
        <w:t>5</w:t>
      </w:r>
      <w:r w:rsidRPr="002D4FA8">
        <w:rPr>
          <w:szCs w:val="24"/>
        </w:rPr>
        <w:t>.2. Не позднее</w:t>
      </w:r>
      <w:r>
        <w:rPr>
          <w:szCs w:val="24"/>
        </w:rPr>
        <w:t xml:space="preserve"> 2</w:t>
      </w:r>
      <w:r w:rsidRPr="002D4FA8">
        <w:rPr>
          <w:szCs w:val="24"/>
        </w:rPr>
        <w:t xml:space="preserve"> (</w:t>
      </w:r>
      <w:r>
        <w:rPr>
          <w:szCs w:val="24"/>
        </w:rPr>
        <w:t>двух</w:t>
      </w:r>
      <w:r w:rsidRPr="002D4FA8">
        <w:rPr>
          <w:szCs w:val="24"/>
        </w:rPr>
        <w:t xml:space="preserve">) рабочих дней с момента получения от Исполнителя документов, указанных в п. </w:t>
      </w:r>
      <w:r>
        <w:rPr>
          <w:szCs w:val="24"/>
        </w:rPr>
        <w:t>5</w:t>
      </w:r>
      <w:r w:rsidRPr="002D4FA8">
        <w:rPr>
          <w:szCs w:val="24"/>
        </w:rPr>
        <w:t>.1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2319C4" w:rsidRPr="002D4FA8" w:rsidRDefault="002319C4" w:rsidP="002319C4">
      <w:pPr>
        <w:spacing w:line="320" w:lineRule="exact"/>
        <w:ind w:firstLine="709"/>
        <w:contextualSpacing/>
        <w:rPr>
          <w:szCs w:val="24"/>
        </w:rPr>
      </w:pPr>
      <w:r>
        <w:rPr>
          <w:szCs w:val="24"/>
        </w:rPr>
        <w:t>5</w:t>
      </w:r>
      <w:r w:rsidRPr="002D4FA8">
        <w:rPr>
          <w:szCs w:val="24"/>
        </w:rPr>
        <w:t>.3. В случае представления Заказчиком мотивированного отказа от принятия оказанных услуг</w:t>
      </w:r>
      <w:r>
        <w:rPr>
          <w:szCs w:val="24"/>
        </w:rPr>
        <w:t>, Стороны в течение 2 (двух</w:t>
      </w:r>
      <w:r w:rsidRPr="002D4FA8">
        <w:rPr>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2319C4" w:rsidRPr="002D4FA8" w:rsidRDefault="002319C4" w:rsidP="002319C4">
      <w:pPr>
        <w:spacing w:line="320" w:lineRule="exact"/>
        <w:ind w:firstLine="709"/>
        <w:contextualSpacing/>
        <w:rPr>
          <w:szCs w:val="24"/>
        </w:rPr>
      </w:pPr>
      <w:r w:rsidRPr="002D4FA8">
        <w:rPr>
          <w:szCs w:val="24"/>
        </w:rPr>
        <w:t>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w:t>
      </w:r>
      <w:r>
        <w:rPr>
          <w:szCs w:val="24"/>
        </w:rPr>
        <w:t xml:space="preserve"> (пяти)</w:t>
      </w:r>
      <w:r w:rsidRPr="002D4FA8">
        <w:rPr>
          <w:szCs w:val="24"/>
        </w:rPr>
        <w:t xml:space="preserve"> рабочих дней с даты составления акта о выявленных недостатках. </w:t>
      </w:r>
    </w:p>
    <w:p w:rsidR="002319C4" w:rsidRPr="002D4FA8" w:rsidRDefault="002319C4" w:rsidP="002319C4">
      <w:pPr>
        <w:spacing w:line="320" w:lineRule="exact"/>
        <w:ind w:firstLine="709"/>
        <w:rPr>
          <w:szCs w:val="24"/>
        </w:rPr>
      </w:pPr>
      <w:r>
        <w:rPr>
          <w:szCs w:val="24"/>
        </w:rPr>
        <w:t>5</w:t>
      </w:r>
      <w:r w:rsidRPr="002D4FA8">
        <w:rPr>
          <w:szCs w:val="24"/>
        </w:rPr>
        <w:t>.4. В случае досрочного выполнения работ/оказания услуг по Договору Заказчик вправе досрочно принять и оплатить работы/услуги в соответствии с условиями Договора.</w:t>
      </w:r>
    </w:p>
    <w:p w:rsidR="002319C4" w:rsidRPr="00167CBE" w:rsidRDefault="002319C4" w:rsidP="002319C4">
      <w:pPr>
        <w:pStyle w:val="1"/>
        <w:keepNext w:val="0"/>
        <w:spacing w:before="0" w:after="0" w:line="320" w:lineRule="exact"/>
        <w:ind w:firstLine="709"/>
        <w:jc w:val="center"/>
        <w:rPr>
          <w:rFonts w:ascii="Times New Roman" w:hAnsi="Times New Roman"/>
          <w:b w:val="0"/>
          <w:caps/>
          <w:sz w:val="24"/>
          <w:szCs w:val="24"/>
        </w:rPr>
      </w:pPr>
      <w:r>
        <w:rPr>
          <w:rFonts w:ascii="Times New Roman" w:hAnsi="Times New Roman"/>
          <w:sz w:val="24"/>
          <w:szCs w:val="24"/>
        </w:rPr>
        <w:t>6</w:t>
      </w:r>
      <w:r w:rsidRPr="00167CBE">
        <w:rPr>
          <w:rFonts w:ascii="Times New Roman" w:hAnsi="Times New Roman"/>
          <w:sz w:val="24"/>
          <w:szCs w:val="24"/>
        </w:rPr>
        <w:t>. Антикоррупционная оговорка</w:t>
      </w:r>
    </w:p>
    <w:p w:rsidR="002319C4" w:rsidRPr="00167CBE" w:rsidRDefault="002319C4" w:rsidP="002319C4">
      <w:pPr>
        <w:spacing w:line="320" w:lineRule="exact"/>
        <w:ind w:firstLine="709"/>
        <w:rPr>
          <w:szCs w:val="24"/>
        </w:rPr>
      </w:pPr>
      <w:r>
        <w:rPr>
          <w:szCs w:val="24"/>
        </w:rPr>
        <w:t>6</w:t>
      </w:r>
      <w:r w:rsidRPr="00167CBE">
        <w:rPr>
          <w:szCs w:val="24"/>
        </w:rPr>
        <w:t xml:space="preserve">.1. 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319C4" w:rsidRPr="00167CBE" w:rsidRDefault="002319C4" w:rsidP="002319C4">
      <w:pPr>
        <w:spacing w:line="320" w:lineRule="exact"/>
        <w:ind w:firstLine="709"/>
        <w:rPr>
          <w:szCs w:val="24"/>
        </w:rPr>
      </w:pPr>
      <w:r w:rsidRPr="00167CBE">
        <w:rPr>
          <w:szCs w:val="24"/>
        </w:rPr>
        <w:t xml:space="preserve">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осуществляют действия, квалифицируемые применимым для целей настоящего </w:t>
      </w:r>
      <w:r>
        <w:rPr>
          <w:szCs w:val="24"/>
        </w:rPr>
        <w:t>Договора</w:t>
      </w:r>
      <w:r w:rsidRPr="00167CBE">
        <w:rPr>
          <w:szCs w:val="24"/>
        </w:rPr>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319C4" w:rsidRPr="00167CBE" w:rsidRDefault="002319C4" w:rsidP="002319C4">
      <w:pPr>
        <w:spacing w:line="320" w:lineRule="exact"/>
        <w:ind w:firstLine="709"/>
        <w:rPr>
          <w:szCs w:val="24"/>
        </w:rPr>
      </w:pPr>
      <w:r>
        <w:rPr>
          <w:szCs w:val="24"/>
        </w:rPr>
        <w:t>6</w:t>
      </w:r>
      <w:r w:rsidRPr="00167CBE">
        <w:rPr>
          <w:szCs w:val="24"/>
        </w:rPr>
        <w:t xml:space="preserve">.2. В случае возникновения у Стороны подозрений,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w:t>
      </w:r>
      <w:r w:rsidRPr="00167CBE">
        <w:rPr>
          <w:szCs w:val="24"/>
        </w:rPr>
        <w:lastRenderedPageBreak/>
        <w:t xml:space="preserve">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другой Стороной, ее аффилированными лицами, работниками или посредниками.</w:t>
      </w:r>
    </w:p>
    <w:p w:rsidR="002319C4" w:rsidRPr="002319C4" w:rsidRDefault="002319C4" w:rsidP="002319C4">
      <w:pPr>
        <w:spacing w:line="320" w:lineRule="exact"/>
        <w:ind w:firstLine="709"/>
        <w:rPr>
          <w:szCs w:val="24"/>
        </w:rPr>
      </w:pPr>
      <w:r w:rsidRPr="002319C4">
        <w:rPr>
          <w:szCs w:val="24"/>
        </w:rPr>
        <w:t>Каналы уведомления Заказчика о нарушениях каких-либо положений пункта 6.1. настоящего Договора: ______________________, официальный сайт ________________.</w:t>
      </w:r>
    </w:p>
    <w:p w:rsidR="002319C4" w:rsidRPr="00167CBE" w:rsidRDefault="002319C4" w:rsidP="002319C4">
      <w:pPr>
        <w:spacing w:line="320" w:lineRule="exact"/>
        <w:ind w:firstLine="709"/>
        <w:rPr>
          <w:szCs w:val="24"/>
        </w:rPr>
      </w:pPr>
      <w:r w:rsidRPr="002319C4">
        <w:rPr>
          <w:szCs w:val="24"/>
        </w:rPr>
        <w:t>Каналы уведомления Исполнителя о нарушениях каких-либо положений пункта 6.1. настоящего Договора: ______________________, официальный сайт ________________.</w:t>
      </w:r>
    </w:p>
    <w:p w:rsidR="002319C4" w:rsidRPr="00167CBE" w:rsidRDefault="002319C4" w:rsidP="002319C4">
      <w:pPr>
        <w:spacing w:line="320" w:lineRule="exact"/>
        <w:ind w:firstLine="709"/>
        <w:rPr>
          <w:szCs w:val="24"/>
        </w:rPr>
      </w:pPr>
      <w:r w:rsidRPr="00167CBE">
        <w:rPr>
          <w:szCs w:val="24"/>
        </w:rPr>
        <w:t xml:space="preserve">Сторона, получившая уведомление о нарушении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2319C4" w:rsidRPr="00167CBE" w:rsidRDefault="002319C4" w:rsidP="002319C4">
      <w:pPr>
        <w:spacing w:line="320" w:lineRule="exact"/>
        <w:ind w:firstLine="709"/>
        <w:rPr>
          <w:szCs w:val="24"/>
        </w:rPr>
      </w:pPr>
      <w:r>
        <w:rPr>
          <w:szCs w:val="24"/>
        </w:rPr>
        <w:t>6</w:t>
      </w:r>
      <w:r w:rsidRPr="00167CBE">
        <w:rPr>
          <w:szCs w:val="24"/>
        </w:rPr>
        <w:t xml:space="preserve">.3. Стороны гарантируют осуществление надлежащего разбирательства по фактам нарушения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2319C4" w:rsidRPr="00167CBE" w:rsidRDefault="002319C4" w:rsidP="002319C4">
      <w:pPr>
        <w:spacing w:line="320" w:lineRule="exact"/>
        <w:ind w:firstLine="709"/>
        <w:rPr>
          <w:szCs w:val="24"/>
        </w:rPr>
      </w:pPr>
      <w:r>
        <w:rPr>
          <w:szCs w:val="24"/>
        </w:rPr>
        <w:t>6</w:t>
      </w:r>
      <w:r w:rsidRPr="00167CBE">
        <w:rPr>
          <w:szCs w:val="24"/>
        </w:rPr>
        <w:t xml:space="preserve">.4. В случае подтверждения факта нарушения одной Стороной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67CBE">
          <w:rPr>
            <w:szCs w:val="24"/>
          </w:rPr>
          <w:t xml:space="preserve">пунктом </w:t>
        </w:r>
        <w:r>
          <w:rPr>
            <w:szCs w:val="24"/>
          </w:rPr>
          <w:t>6</w:t>
        </w:r>
        <w:r w:rsidRPr="00167CBE">
          <w:rPr>
            <w:szCs w:val="24"/>
          </w:rPr>
          <w:t>.2</w:t>
        </w:r>
      </w:hyperlink>
      <w:r w:rsidRPr="00167CBE">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bookmarkStart w:id="12" w:name="zForsMajor"/>
      <w:bookmarkEnd w:id="12"/>
      <w:r>
        <w:rPr>
          <w:rFonts w:ascii="Times New Roman" w:hAnsi="Times New Roman"/>
          <w:sz w:val="24"/>
          <w:szCs w:val="24"/>
        </w:rPr>
        <w:t>7</w:t>
      </w:r>
      <w:r w:rsidRPr="00167CBE">
        <w:rPr>
          <w:rFonts w:ascii="Times New Roman" w:hAnsi="Times New Roman"/>
          <w:sz w:val="24"/>
          <w:szCs w:val="24"/>
        </w:rPr>
        <w:t>. Обстоятельства непреодолимой силы</w:t>
      </w:r>
    </w:p>
    <w:p w:rsidR="002319C4" w:rsidRPr="00167CBE" w:rsidRDefault="002319C4" w:rsidP="002319C4">
      <w:pPr>
        <w:spacing w:line="320" w:lineRule="exact"/>
        <w:ind w:firstLine="709"/>
        <w:rPr>
          <w:szCs w:val="24"/>
        </w:rPr>
      </w:pPr>
      <w:r>
        <w:rPr>
          <w:szCs w:val="24"/>
        </w:rPr>
        <w:t>7</w:t>
      </w:r>
      <w:r w:rsidRPr="00167CBE">
        <w:rPr>
          <w:szCs w:val="24"/>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2319C4" w:rsidRPr="00167CBE" w:rsidRDefault="002319C4" w:rsidP="002319C4">
      <w:pPr>
        <w:spacing w:line="320" w:lineRule="exact"/>
        <w:ind w:firstLine="709"/>
        <w:rPr>
          <w:szCs w:val="24"/>
        </w:rPr>
      </w:pPr>
      <w:r>
        <w:rPr>
          <w:szCs w:val="24"/>
        </w:rPr>
        <w:t>7</w:t>
      </w:r>
      <w:r w:rsidRPr="00167CBE">
        <w:rPr>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2319C4" w:rsidRPr="00167CBE" w:rsidRDefault="002319C4" w:rsidP="002319C4">
      <w:pPr>
        <w:spacing w:line="320" w:lineRule="exact"/>
        <w:ind w:firstLine="709"/>
        <w:rPr>
          <w:szCs w:val="24"/>
        </w:rPr>
      </w:pPr>
      <w:r>
        <w:rPr>
          <w:szCs w:val="24"/>
        </w:rPr>
        <w:t>7</w:t>
      </w:r>
      <w:r w:rsidRPr="00167CBE">
        <w:rPr>
          <w:szCs w:val="24"/>
        </w:rPr>
        <w:t xml:space="preserve">.3.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w:t>
      </w:r>
      <w:r w:rsidRPr="00167CBE">
        <w:rPr>
          <w:szCs w:val="24"/>
        </w:rPr>
        <w:lastRenderedPageBreak/>
        <w:t>и их влиянии на исполнение обязательств по настоящему Договору.</w:t>
      </w:r>
    </w:p>
    <w:p w:rsidR="002319C4" w:rsidRPr="00167CBE" w:rsidRDefault="002319C4" w:rsidP="002319C4">
      <w:pPr>
        <w:spacing w:line="320" w:lineRule="exact"/>
        <w:ind w:firstLine="709"/>
        <w:rPr>
          <w:szCs w:val="24"/>
        </w:rPr>
      </w:pPr>
      <w:r w:rsidRPr="00167CBE">
        <w:rPr>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2319C4" w:rsidRPr="00167CBE" w:rsidRDefault="002319C4" w:rsidP="002319C4">
      <w:pPr>
        <w:spacing w:line="320" w:lineRule="exact"/>
        <w:ind w:firstLine="709"/>
        <w:rPr>
          <w:szCs w:val="24"/>
        </w:rPr>
      </w:pPr>
      <w:r>
        <w:rPr>
          <w:szCs w:val="24"/>
        </w:rPr>
        <w:t>7</w:t>
      </w:r>
      <w:r w:rsidRPr="00167CBE">
        <w:rPr>
          <w:szCs w:val="24"/>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2319C4" w:rsidRPr="00167CBE" w:rsidRDefault="002319C4" w:rsidP="002319C4">
      <w:pPr>
        <w:spacing w:line="320" w:lineRule="exact"/>
        <w:ind w:firstLine="709"/>
        <w:rPr>
          <w:szCs w:val="24"/>
        </w:rPr>
      </w:pPr>
      <w:r>
        <w:rPr>
          <w:szCs w:val="24"/>
        </w:rPr>
        <w:t>7</w:t>
      </w:r>
      <w:r w:rsidRPr="00167CBE">
        <w:rPr>
          <w:szCs w:val="24"/>
        </w:rPr>
        <w:t>.5.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8</w:t>
      </w:r>
      <w:r w:rsidRPr="00167CBE">
        <w:rPr>
          <w:rFonts w:ascii="Times New Roman" w:hAnsi="Times New Roman"/>
          <w:sz w:val="24"/>
          <w:szCs w:val="24"/>
        </w:rPr>
        <w:t>. Конфиденциальность</w:t>
      </w:r>
    </w:p>
    <w:p w:rsidR="002319C4" w:rsidRPr="009029AB" w:rsidRDefault="002319C4" w:rsidP="002319C4">
      <w:pPr>
        <w:pStyle w:val="ab"/>
        <w:tabs>
          <w:tab w:val="left" w:pos="0"/>
        </w:tabs>
        <w:spacing w:after="0" w:line="320" w:lineRule="exact"/>
        <w:ind w:firstLine="709"/>
      </w:pPr>
      <w:bookmarkStart w:id="13" w:name="zKonf"/>
      <w:bookmarkEnd w:id="13"/>
      <w:r>
        <w:t>8.1. Исполнитель</w:t>
      </w:r>
      <w:r w:rsidRPr="009029AB">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2319C4" w:rsidRPr="009029AB" w:rsidRDefault="002319C4" w:rsidP="002319C4">
      <w:pPr>
        <w:pStyle w:val="ab"/>
        <w:tabs>
          <w:tab w:val="left" w:pos="0"/>
        </w:tabs>
        <w:spacing w:after="0" w:line="320" w:lineRule="exact"/>
        <w:ind w:firstLine="709"/>
      </w:pPr>
      <w:r>
        <w:t xml:space="preserve">8.2. </w:t>
      </w:r>
      <w:r w:rsidRPr="009029AB">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2319C4" w:rsidRPr="009029AB" w:rsidRDefault="002319C4" w:rsidP="002319C4">
      <w:pPr>
        <w:pStyle w:val="af0"/>
        <w:tabs>
          <w:tab w:val="left" w:pos="567"/>
        </w:tabs>
        <w:spacing w:line="320" w:lineRule="exact"/>
        <w:ind w:firstLine="709"/>
        <w:jc w:val="both"/>
        <w:rPr>
          <w:sz w:val="24"/>
          <w:szCs w:val="24"/>
        </w:rPr>
      </w:pPr>
      <w:r>
        <w:rPr>
          <w:sz w:val="24"/>
          <w:szCs w:val="24"/>
        </w:rPr>
        <w:t>8</w:t>
      </w:r>
      <w:r w:rsidRPr="009029AB">
        <w:rPr>
          <w:sz w:val="24"/>
          <w:szCs w:val="24"/>
        </w:rPr>
        <w:t>.3.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9</w:t>
      </w:r>
      <w:r w:rsidRPr="00167CBE">
        <w:rPr>
          <w:rFonts w:ascii="Times New Roman" w:hAnsi="Times New Roman"/>
          <w:sz w:val="24"/>
          <w:szCs w:val="24"/>
        </w:rPr>
        <w:t>. Ответственность Сторон</w:t>
      </w:r>
    </w:p>
    <w:p w:rsidR="002319C4" w:rsidRPr="00D21F91" w:rsidRDefault="002319C4" w:rsidP="002319C4">
      <w:pPr>
        <w:spacing w:line="320" w:lineRule="exact"/>
        <w:ind w:firstLine="709"/>
        <w:rPr>
          <w:szCs w:val="24"/>
        </w:rPr>
      </w:pPr>
      <w:r w:rsidRPr="00D21F91">
        <w:rPr>
          <w:szCs w:val="24"/>
        </w:rPr>
        <w:t>9.1. Исполнитель несет ответственность перед Заказчиком за действия привлекаемых им к оказанию услуг третьих лиц как за собственные действия.</w:t>
      </w:r>
    </w:p>
    <w:p w:rsidR="002319C4" w:rsidRPr="00D21F91" w:rsidRDefault="002319C4" w:rsidP="002319C4">
      <w:pPr>
        <w:spacing w:line="320" w:lineRule="exact"/>
        <w:ind w:firstLine="709"/>
        <w:rPr>
          <w:szCs w:val="24"/>
        </w:rPr>
      </w:pPr>
      <w:r w:rsidRPr="00D21F91">
        <w:rPr>
          <w:szCs w:val="24"/>
        </w:rPr>
        <w:t>9.2.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4.1 настоящего Договора, Заказчик имеет право требовать у Исполнителя уплаты пени в размере 0,1% от стоимости работ/услуг, указанной в п. 3.1 настоящего Договора за каждый день просрочки.</w:t>
      </w:r>
    </w:p>
    <w:p w:rsidR="002319C4" w:rsidRPr="00D21F91" w:rsidRDefault="002319C4" w:rsidP="002319C4">
      <w:pPr>
        <w:spacing w:line="320" w:lineRule="exact"/>
        <w:ind w:right="-6" w:firstLine="709"/>
        <w:rPr>
          <w:szCs w:val="24"/>
        </w:rPr>
      </w:pPr>
      <w:r w:rsidRPr="00D21F91">
        <w:rPr>
          <w:szCs w:val="24"/>
        </w:rPr>
        <w:t>9.3.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2319C4" w:rsidRPr="00D21F91" w:rsidRDefault="002319C4" w:rsidP="002319C4">
      <w:pPr>
        <w:spacing w:line="320" w:lineRule="exact"/>
        <w:ind w:right="-6" w:firstLine="709"/>
        <w:rPr>
          <w:szCs w:val="24"/>
        </w:rPr>
      </w:pPr>
      <w:r w:rsidRPr="00D21F91">
        <w:rPr>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2319C4" w:rsidRPr="00D21F91" w:rsidRDefault="002319C4" w:rsidP="002319C4">
      <w:pPr>
        <w:pStyle w:val="af2"/>
        <w:spacing w:line="320" w:lineRule="exact"/>
        <w:ind w:firstLine="709"/>
        <w:jc w:val="both"/>
        <w:rPr>
          <w:b/>
          <w:sz w:val="24"/>
          <w:szCs w:val="24"/>
        </w:rPr>
      </w:pPr>
      <w:r w:rsidRPr="00D21F91">
        <w:rPr>
          <w:sz w:val="24"/>
          <w:szCs w:val="24"/>
        </w:rPr>
        <w:lastRenderedPageBreak/>
        <w:t>9.4.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2319C4" w:rsidRPr="00D21F91" w:rsidRDefault="002319C4" w:rsidP="002319C4">
      <w:pPr>
        <w:pStyle w:val="af2"/>
        <w:spacing w:line="320" w:lineRule="exact"/>
        <w:ind w:right="-1" w:firstLine="709"/>
        <w:jc w:val="both"/>
        <w:rPr>
          <w:sz w:val="24"/>
          <w:szCs w:val="24"/>
        </w:rPr>
      </w:pPr>
      <w:r w:rsidRPr="00D21F91">
        <w:rPr>
          <w:sz w:val="24"/>
          <w:szCs w:val="24"/>
        </w:rPr>
        <w:t xml:space="preserve">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w:t>
      </w:r>
      <w:r w:rsidRPr="002319C4">
        <w:rPr>
          <w:sz w:val="24"/>
          <w:szCs w:val="24"/>
        </w:rPr>
        <w:t>с учетом НДС (если Исполнитель является плательщиком НДС).</w:t>
      </w:r>
    </w:p>
    <w:p w:rsidR="002319C4" w:rsidRPr="00D21F91" w:rsidRDefault="002319C4" w:rsidP="002319C4">
      <w:pPr>
        <w:pStyle w:val="af2"/>
        <w:spacing w:line="320" w:lineRule="exact"/>
        <w:ind w:firstLine="709"/>
        <w:jc w:val="both"/>
        <w:rPr>
          <w:sz w:val="24"/>
          <w:szCs w:val="24"/>
        </w:rPr>
      </w:pPr>
      <w:r w:rsidRPr="00D21F91">
        <w:rPr>
          <w:sz w:val="24"/>
          <w:szCs w:val="24"/>
        </w:rPr>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319C4" w:rsidRPr="00D21F91" w:rsidRDefault="002319C4" w:rsidP="002319C4">
      <w:pPr>
        <w:spacing w:line="320" w:lineRule="exact"/>
        <w:ind w:firstLine="709"/>
        <w:rPr>
          <w:szCs w:val="24"/>
        </w:rPr>
      </w:pPr>
      <w:r w:rsidRPr="00D21F91">
        <w:rPr>
          <w:szCs w:val="24"/>
        </w:rPr>
        <w:t>9.6. Уплата Исполнителем неустойки и возмещение убытков не освобождают Исполнителя от выполнения обязательств в натуре по настоящему Договору.</w:t>
      </w:r>
    </w:p>
    <w:p w:rsidR="002319C4" w:rsidRPr="00D21F91" w:rsidRDefault="002319C4" w:rsidP="002319C4">
      <w:pPr>
        <w:pStyle w:val="ab"/>
        <w:spacing w:after="0" w:line="320" w:lineRule="exact"/>
        <w:ind w:firstLine="709"/>
      </w:pPr>
      <w:r w:rsidRPr="00D21F91">
        <w:t>9.7.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0</w:t>
      </w:r>
      <w:r w:rsidRPr="00167CBE">
        <w:rPr>
          <w:rFonts w:ascii="Times New Roman" w:hAnsi="Times New Roman"/>
          <w:sz w:val="24"/>
          <w:szCs w:val="24"/>
        </w:rPr>
        <w:t>. Порядок внесения изменений, дополнений в Договор и его расторжение</w:t>
      </w:r>
    </w:p>
    <w:p w:rsidR="002319C4" w:rsidRPr="00D21F91" w:rsidRDefault="002319C4" w:rsidP="002319C4">
      <w:pPr>
        <w:spacing w:line="320" w:lineRule="exact"/>
        <w:ind w:firstLine="709"/>
        <w:rPr>
          <w:szCs w:val="24"/>
        </w:rPr>
      </w:pPr>
      <w:r w:rsidRPr="00D21F91">
        <w:rPr>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319C4" w:rsidRPr="00D21F91" w:rsidRDefault="002319C4" w:rsidP="002319C4">
      <w:pPr>
        <w:spacing w:line="320" w:lineRule="exact"/>
        <w:ind w:firstLine="709"/>
        <w:rPr>
          <w:szCs w:val="24"/>
        </w:rPr>
      </w:pPr>
      <w:r w:rsidRPr="00D21F91">
        <w:rPr>
          <w:szCs w:val="24"/>
        </w:rPr>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2319C4" w:rsidRPr="00D21F91" w:rsidRDefault="002319C4" w:rsidP="002319C4">
      <w:pPr>
        <w:spacing w:line="320" w:lineRule="exact"/>
        <w:ind w:firstLine="709"/>
        <w:rPr>
          <w:szCs w:val="24"/>
        </w:rPr>
      </w:pPr>
      <w:r w:rsidRPr="00D21F91">
        <w:rPr>
          <w:szCs w:val="24"/>
        </w:rPr>
        <w:t>10.3.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2319C4" w:rsidRPr="00D21F91" w:rsidRDefault="002319C4" w:rsidP="002319C4">
      <w:pPr>
        <w:spacing w:line="320" w:lineRule="exact"/>
        <w:ind w:firstLine="709"/>
        <w:rPr>
          <w:szCs w:val="24"/>
        </w:rPr>
      </w:pPr>
      <w:r w:rsidRPr="00D21F91">
        <w:rPr>
          <w:szCs w:val="24"/>
        </w:rPr>
        <w:t xml:space="preserve">10.4.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rsidR="002319C4" w:rsidRPr="00D21F91" w:rsidRDefault="002319C4" w:rsidP="002319C4">
      <w:pPr>
        <w:spacing w:line="320" w:lineRule="exact"/>
        <w:ind w:firstLine="709"/>
        <w:rPr>
          <w:szCs w:val="24"/>
        </w:rPr>
      </w:pPr>
      <w:r w:rsidRPr="00D21F91">
        <w:rPr>
          <w:szCs w:val="24"/>
        </w:rPr>
        <w:t xml:space="preserve">10.5.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w:t>
      </w:r>
      <w:r w:rsidRPr="00D21F91">
        <w:rPr>
          <w:szCs w:val="24"/>
        </w:rPr>
        <w:lastRenderedPageBreak/>
        <w:t>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2319C4" w:rsidRPr="00D21F91" w:rsidRDefault="002319C4" w:rsidP="002319C4">
      <w:pPr>
        <w:spacing w:line="320" w:lineRule="exact"/>
        <w:ind w:firstLine="709"/>
        <w:rPr>
          <w:szCs w:val="24"/>
        </w:rPr>
      </w:pPr>
      <w:r w:rsidRPr="00D21F91">
        <w:rPr>
          <w:szCs w:val="24"/>
        </w:rPr>
        <w:t>10.6. Договор может быть расторгнут Заказчиком в одностороннем внесудебном порядке в случае неисполнения Исполнителем требования, предусмотренного пунктом 4.4.6. настоящего Договора.</w:t>
      </w:r>
    </w:p>
    <w:p w:rsidR="002319C4" w:rsidRPr="00167CBE" w:rsidRDefault="002319C4" w:rsidP="002319C4">
      <w:pPr>
        <w:pStyle w:val="1"/>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1</w:t>
      </w:r>
      <w:r w:rsidRPr="00167CBE">
        <w:rPr>
          <w:rFonts w:ascii="Times New Roman" w:hAnsi="Times New Roman"/>
          <w:sz w:val="24"/>
          <w:szCs w:val="24"/>
        </w:rPr>
        <w:t>. Разрешение споров</w:t>
      </w:r>
    </w:p>
    <w:p w:rsidR="002319C4" w:rsidRPr="00167CBE" w:rsidRDefault="002319C4" w:rsidP="002319C4">
      <w:pPr>
        <w:spacing w:line="320" w:lineRule="exact"/>
        <w:ind w:firstLine="709"/>
        <w:rPr>
          <w:szCs w:val="24"/>
        </w:rPr>
      </w:pPr>
      <w:r w:rsidRPr="00167CBE">
        <w:rPr>
          <w:szCs w:val="24"/>
        </w:rPr>
        <w:t>1</w:t>
      </w:r>
      <w:r>
        <w:rPr>
          <w:szCs w:val="24"/>
        </w:rPr>
        <w:t>1</w:t>
      </w:r>
      <w:r w:rsidRPr="00167CBE">
        <w:rPr>
          <w:szCs w:val="24"/>
        </w:rPr>
        <w:t>.1. Все споры, возникающие при исполнении настоящего Договора, решаются Сторонами путем пере</w:t>
      </w:r>
      <w:r>
        <w:rPr>
          <w:szCs w:val="24"/>
        </w:rPr>
        <w:t>говоров, которые могут проводить</w:t>
      </w:r>
      <w:r w:rsidRPr="00167CBE">
        <w:rPr>
          <w:szCs w:val="24"/>
        </w:rPr>
        <w:t>ся, в том числе, путем отправления писем по почте, обмена факсимильными сообщениями.</w:t>
      </w:r>
      <w:r>
        <w:rPr>
          <w:szCs w:val="24"/>
        </w:rPr>
        <w:t xml:space="preserve"> </w:t>
      </w:r>
    </w:p>
    <w:p w:rsidR="002319C4" w:rsidRPr="00167CBE" w:rsidRDefault="002319C4" w:rsidP="002319C4">
      <w:pPr>
        <w:spacing w:line="320" w:lineRule="exact"/>
        <w:ind w:firstLine="709"/>
        <w:rPr>
          <w:szCs w:val="24"/>
        </w:rPr>
      </w:pPr>
      <w:r w:rsidRPr="00167CBE">
        <w:rPr>
          <w:szCs w:val="24"/>
        </w:rPr>
        <w:t>1</w:t>
      </w:r>
      <w:r>
        <w:rPr>
          <w:szCs w:val="24"/>
        </w:rPr>
        <w:t>1</w:t>
      </w:r>
      <w:r w:rsidRPr="00167CBE">
        <w:rPr>
          <w:szCs w:val="24"/>
        </w:rPr>
        <w:t>.2.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2319C4" w:rsidRPr="00167CBE" w:rsidRDefault="002319C4" w:rsidP="002319C4">
      <w:pPr>
        <w:pStyle w:val="ab"/>
        <w:spacing w:after="0" w:line="320" w:lineRule="exact"/>
        <w:ind w:firstLine="709"/>
      </w:pPr>
      <w:r w:rsidRPr="00167CBE">
        <w:t>1</w:t>
      </w:r>
      <w:r>
        <w:t>1</w:t>
      </w:r>
      <w:r w:rsidRPr="00167CBE">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2319C4" w:rsidRPr="00167CBE" w:rsidRDefault="002319C4" w:rsidP="002319C4">
      <w:pPr>
        <w:pStyle w:val="ab"/>
        <w:spacing w:after="0" w:line="320" w:lineRule="exact"/>
        <w:ind w:firstLine="709"/>
      </w:pPr>
      <w:r w:rsidRPr="00167CBE">
        <w:t>1</w:t>
      </w:r>
      <w:r>
        <w:t>1</w:t>
      </w:r>
      <w:r w:rsidRPr="00167CBE">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2319C4" w:rsidRPr="00167CBE" w:rsidRDefault="002319C4" w:rsidP="002319C4">
      <w:pPr>
        <w:pStyle w:val="ab"/>
        <w:spacing w:after="0" w:line="320" w:lineRule="exact"/>
        <w:ind w:firstLine="709"/>
      </w:pPr>
      <w:r w:rsidRPr="00167CBE">
        <w:t>1</w:t>
      </w:r>
      <w:r>
        <w:t>1</w:t>
      </w:r>
      <w:r w:rsidRPr="00167CBE">
        <w:t>.5. Ответ на претензию направляется ценным письмом с описью вложенных в конверт документов.</w:t>
      </w:r>
    </w:p>
    <w:p w:rsidR="002319C4" w:rsidRPr="00167CBE" w:rsidRDefault="002319C4" w:rsidP="002319C4">
      <w:pPr>
        <w:pStyle w:val="ab"/>
        <w:spacing w:after="0" w:line="320" w:lineRule="exact"/>
        <w:ind w:firstLine="709"/>
      </w:pPr>
      <w:r w:rsidRPr="00167CBE">
        <w:t>1</w:t>
      </w:r>
      <w:r>
        <w:t>1</w:t>
      </w:r>
      <w:r w:rsidRPr="00167CBE">
        <w:t>.6.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2319C4" w:rsidRPr="00167CBE" w:rsidRDefault="002319C4" w:rsidP="002319C4">
      <w:pPr>
        <w:pStyle w:val="ab"/>
        <w:spacing w:after="0" w:line="320" w:lineRule="exact"/>
        <w:ind w:firstLine="709"/>
      </w:pPr>
      <w:r w:rsidRPr="00167CBE">
        <w:t>1</w:t>
      </w:r>
      <w:r>
        <w:t>1</w:t>
      </w:r>
      <w:r w:rsidRPr="00167CBE">
        <w:t>.7.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t xml:space="preserve"> Калужской области.</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12</w:t>
      </w:r>
      <w:r w:rsidRPr="00167CBE">
        <w:rPr>
          <w:rFonts w:ascii="Times New Roman" w:hAnsi="Times New Roman"/>
          <w:sz w:val="24"/>
          <w:szCs w:val="24"/>
        </w:rPr>
        <w:t>. Прочие условия</w:t>
      </w:r>
    </w:p>
    <w:p w:rsidR="002319C4" w:rsidRPr="00167CBE" w:rsidRDefault="002319C4" w:rsidP="002319C4">
      <w:pPr>
        <w:pStyle w:val="ab"/>
        <w:tabs>
          <w:tab w:val="left" w:pos="-6804"/>
        </w:tabs>
        <w:spacing w:after="0" w:line="320" w:lineRule="exact"/>
        <w:ind w:firstLine="709"/>
      </w:pPr>
      <w:r w:rsidRPr="00167CBE">
        <w:t>1</w:t>
      </w:r>
      <w:r>
        <w:t>2</w:t>
      </w:r>
      <w:r w:rsidRPr="00167CBE">
        <w:t>.</w:t>
      </w:r>
      <w:r>
        <w:t>1</w:t>
      </w:r>
      <w:r w:rsidRPr="00167CBE">
        <w:t>.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2319C4" w:rsidRPr="00167CBE" w:rsidRDefault="002319C4" w:rsidP="002319C4">
      <w:pPr>
        <w:pStyle w:val="ab"/>
        <w:tabs>
          <w:tab w:val="left" w:pos="-6804"/>
        </w:tabs>
        <w:spacing w:after="0" w:line="320" w:lineRule="exact"/>
        <w:ind w:firstLine="709"/>
      </w:pPr>
      <w:r w:rsidRPr="00167CBE">
        <w:t>1</w:t>
      </w:r>
      <w:r>
        <w:t>2</w:t>
      </w:r>
      <w:r w:rsidRPr="00167CBE">
        <w:t>.</w:t>
      </w:r>
      <w:r>
        <w:t>2</w:t>
      </w:r>
      <w:r w:rsidRPr="00167CBE">
        <w:t>.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2319C4" w:rsidRPr="00167CBE" w:rsidRDefault="002319C4" w:rsidP="002319C4">
      <w:pPr>
        <w:pStyle w:val="ab"/>
        <w:tabs>
          <w:tab w:val="left" w:pos="-6804"/>
        </w:tabs>
        <w:spacing w:after="0" w:line="320" w:lineRule="exact"/>
        <w:ind w:firstLine="709"/>
      </w:pPr>
      <w:r w:rsidRPr="00167CBE">
        <w:t>1</w:t>
      </w:r>
      <w:r>
        <w:t>2</w:t>
      </w:r>
      <w:r w:rsidRPr="00167CBE">
        <w:t>.</w:t>
      </w:r>
      <w:r>
        <w:t>3</w:t>
      </w:r>
      <w:r w:rsidRPr="00167CBE">
        <w:t xml:space="preserve">. Все уведомления, сообщения, согласования в рамках исполнения настоящего </w:t>
      </w:r>
      <w:r w:rsidRPr="00167CBE">
        <w:lastRenderedPageBreak/>
        <w:t>Договора могут быть направлены другой Стороне по электронному адресу, указанному в</w:t>
      </w:r>
      <w:r>
        <w:t xml:space="preserve"> реквизитах настоящего Договора</w:t>
      </w:r>
      <w:r w:rsidRPr="00167CBE">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2319C4" w:rsidRPr="00A95302" w:rsidRDefault="002319C4" w:rsidP="002319C4">
      <w:pPr>
        <w:pStyle w:val="ab"/>
        <w:tabs>
          <w:tab w:val="left" w:pos="-6804"/>
        </w:tabs>
        <w:spacing w:after="0" w:line="320" w:lineRule="exact"/>
        <w:ind w:firstLine="709"/>
        <w:jc w:val="center"/>
        <w:rPr>
          <w:b/>
        </w:rPr>
      </w:pPr>
      <w:r w:rsidRPr="00167CBE">
        <w:rPr>
          <w:b/>
        </w:rPr>
        <w:t>1</w:t>
      </w:r>
      <w:r>
        <w:rPr>
          <w:b/>
        </w:rPr>
        <w:t>3</w:t>
      </w:r>
      <w:r w:rsidRPr="00167CBE">
        <w:rPr>
          <w:b/>
        </w:rPr>
        <w:t>. Налоговая оговорка</w:t>
      </w:r>
    </w:p>
    <w:p w:rsidR="002319C4" w:rsidRPr="00167CBE" w:rsidRDefault="002319C4" w:rsidP="002319C4">
      <w:pPr>
        <w:spacing w:line="320" w:lineRule="exact"/>
        <w:ind w:firstLine="709"/>
        <w:rPr>
          <w:szCs w:val="24"/>
        </w:rPr>
      </w:pPr>
      <w:r w:rsidRPr="00167CBE">
        <w:rPr>
          <w:szCs w:val="24"/>
        </w:rPr>
        <w:t>1</w:t>
      </w:r>
      <w:r>
        <w:rPr>
          <w:szCs w:val="24"/>
        </w:rPr>
        <w:t>3</w:t>
      </w:r>
      <w:r w:rsidRPr="00167CBE">
        <w:rPr>
          <w:szCs w:val="24"/>
        </w:rPr>
        <w:t>.1.</w:t>
      </w:r>
      <w:r w:rsidRPr="00167CBE">
        <w:rPr>
          <w:i/>
          <w:szCs w:val="24"/>
        </w:rPr>
        <w:t xml:space="preserve"> </w:t>
      </w:r>
      <w:r w:rsidRPr="00D21F91">
        <w:rPr>
          <w:szCs w:val="24"/>
        </w:rPr>
        <w:t>Исполнитель</w:t>
      </w:r>
      <w:r w:rsidRPr="00167CBE">
        <w:rPr>
          <w:szCs w:val="24"/>
        </w:rPr>
        <w:t xml:space="preserve"> гарантирует, что:</w:t>
      </w:r>
    </w:p>
    <w:p w:rsidR="002319C4" w:rsidRPr="00167CBE" w:rsidRDefault="002319C4" w:rsidP="002319C4">
      <w:pPr>
        <w:spacing w:line="320" w:lineRule="exact"/>
        <w:ind w:firstLine="709"/>
        <w:rPr>
          <w:szCs w:val="24"/>
        </w:rPr>
      </w:pPr>
      <w:r w:rsidRPr="00167CBE">
        <w:rPr>
          <w:szCs w:val="24"/>
        </w:rPr>
        <w:t>зарегистрирован в ЕГРЮЛ надлежащим образом;</w:t>
      </w:r>
    </w:p>
    <w:p w:rsidR="002319C4" w:rsidRPr="00167CBE" w:rsidRDefault="002319C4" w:rsidP="002319C4">
      <w:pPr>
        <w:spacing w:line="320" w:lineRule="exact"/>
        <w:ind w:firstLine="709"/>
        <w:rPr>
          <w:szCs w:val="24"/>
        </w:rPr>
      </w:pPr>
      <w:r w:rsidRPr="00167CBE">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319C4" w:rsidRPr="00167CBE" w:rsidRDefault="002319C4" w:rsidP="002319C4">
      <w:pPr>
        <w:spacing w:line="320" w:lineRule="exact"/>
        <w:ind w:firstLine="709"/>
        <w:rPr>
          <w:szCs w:val="24"/>
        </w:rPr>
      </w:pPr>
      <w:r w:rsidRPr="00167CBE">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319C4" w:rsidRPr="00167CBE" w:rsidRDefault="002319C4" w:rsidP="002319C4">
      <w:pPr>
        <w:spacing w:line="320" w:lineRule="exact"/>
        <w:ind w:firstLine="709"/>
        <w:rPr>
          <w:szCs w:val="24"/>
        </w:rPr>
      </w:pPr>
      <w:r w:rsidRPr="00167CBE">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319C4" w:rsidRPr="00167CBE" w:rsidRDefault="002319C4" w:rsidP="002319C4">
      <w:pPr>
        <w:spacing w:line="320" w:lineRule="exact"/>
        <w:ind w:firstLine="709"/>
        <w:rPr>
          <w:szCs w:val="24"/>
        </w:rPr>
      </w:pPr>
      <w:r w:rsidRPr="00167CBE">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319C4" w:rsidRPr="00167CBE" w:rsidRDefault="002319C4" w:rsidP="002319C4">
      <w:pPr>
        <w:spacing w:line="320" w:lineRule="exact"/>
        <w:ind w:firstLine="709"/>
        <w:rPr>
          <w:szCs w:val="24"/>
        </w:rPr>
      </w:pPr>
      <w:r w:rsidRPr="00167CBE">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2319C4" w:rsidRPr="00167CBE" w:rsidRDefault="002319C4" w:rsidP="002319C4">
      <w:pPr>
        <w:spacing w:line="320" w:lineRule="exact"/>
        <w:ind w:firstLine="709"/>
        <w:rPr>
          <w:szCs w:val="24"/>
        </w:rPr>
      </w:pPr>
      <w:r w:rsidRPr="00167CBE">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319C4" w:rsidRPr="00167CBE" w:rsidRDefault="002319C4" w:rsidP="002319C4">
      <w:pPr>
        <w:spacing w:line="320" w:lineRule="exact"/>
        <w:ind w:firstLine="709"/>
        <w:rPr>
          <w:szCs w:val="24"/>
        </w:rPr>
      </w:pPr>
      <w:r w:rsidRPr="00167CBE">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2319C4" w:rsidRPr="00167CBE" w:rsidRDefault="002319C4" w:rsidP="002319C4">
      <w:pPr>
        <w:spacing w:line="320" w:lineRule="exact"/>
        <w:ind w:firstLine="709"/>
        <w:rPr>
          <w:szCs w:val="24"/>
        </w:rPr>
      </w:pPr>
      <w:r w:rsidRPr="00167CBE">
        <w:rPr>
          <w:szCs w:val="24"/>
        </w:rPr>
        <w:lastRenderedPageBreak/>
        <w:t>своевременно и в полном объеме уплачивает налоги, сборы и страховые взносы;</w:t>
      </w:r>
    </w:p>
    <w:p w:rsidR="002319C4" w:rsidRPr="00167CBE" w:rsidRDefault="002319C4" w:rsidP="002319C4">
      <w:pPr>
        <w:spacing w:line="320" w:lineRule="exact"/>
        <w:ind w:firstLine="709"/>
        <w:rPr>
          <w:i/>
          <w:szCs w:val="24"/>
        </w:rPr>
      </w:pPr>
      <w:r w:rsidRPr="002319C4">
        <w:rPr>
          <w:szCs w:val="24"/>
        </w:rPr>
        <w:t xml:space="preserve">отражает в налоговой отчетности по НДС все суммы НДС, предъявленные Заказчику </w:t>
      </w:r>
      <w:r w:rsidRPr="004B5042">
        <w:rPr>
          <w:b/>
          <w:i/>
          <w:szCs w:val="24"/>
          <w:u w:val="single"/>
        </w:rPr>
        <w:t>– данный абзац исключается в случае освобождения от уплаты НДС при заключении Договора;</w:t>
      </w:r>
    </w:p>
    <w:p w:rsidR="002319C4" w:rsidRPr="00167CBE" w:rsidRDefault="002319C4" w:rsidP="002319C4">
      <w:pPr>
        <w:spacing w:line="320" w:lineRule="exact"/>
        <w:ind w:firstLine="709"/>
        <w:rPr>
          <w:szCs w:val="24"/>
        </w:rPr>
      </w:pPr>
      <w:r w:rsidRPr="00167CBE">
        <w:rPr>
          <w:szCs w:val="24"/>
        </w:rPr>
        <w:t>лица, подписывающие от его имени первичные документы и счета-фактуры, имеют на это все необходимые полномочия и доверенности.</w:t>
      </w:r>
    </w:p>
    <w:p w:rsidR="002319C4" w:rsidRPr="00167CBE" w:rsidRDefault="002319C4" w:rsidP="002319C4">
      <w:pPr>
        <w:tabs>
          <w:tab w:val="left" w:pos="1276"/>
          <w:tab w:val="left" w:pos="1418"/>
        </w:tabs>
        <w:spacing w:line="320" w:lineRule="exact"/>
        <w:ind w:firstLine="709"/>
        <w:rPr>
          <w:szCs w:val="24"/>
        </w:rPr>
      </w:pPr>
      <w:r w:rsidRPr="00167CBE">
        <w:rPr>
          <w:szCs w:val="24"/>
        </w:rPr>
        <w:t>1</w:t>
      </w:r>
      <w:r>
        <w:rPr>
          <w:szCs w:val="24"/>
        </w:rPr>
        <w:t>3</w:t>
      </w:r>
      <w:r w:rsidRPr="00167CBE">
        <w:rPr>
          <w:szCs w:val="24"/>
        </w:rPr>
        <w:t>.2.</w:t>
      </w:r>
      <w:r w:rsidRPr="00167CBE">
        <w:rPr>
          <w:szCs w:val="24"/>
        </w:rPr>
        <w:tab/>
        <w:t xml:space="preserve">Если </w:t>
      </w:r>
      <w:r w:rsidRPr="00D21F91">
        <w:rPr>
          <w:szCs w:val="24"/>
        </w:rPr>
        <w:t>Исполнитель</w:t>
      </w:r>
      <w:r w:rsidRPr="00167CBE">
        <w:rPr>
          <w:szCs w:val="24"/>
        </w:rPr>
        <w:t xml:space="preserve"> нарушит гарантии (любую одну, несколько или все вместе), указанные в пункте 1</w:t>
      </w:r>
      <w:r>
        <w:rPr>
          <w:szCs w:val="24"/>
        </w:rPr>
        <w:t>3</w:t>
      </w:r>
      <w:r w:rsidRPr="00167CBE">
        <w:rPr>
          <w:szCs w:val="24"/>
        </w:rPr>
        <w:t>.1. настоящего Договора,  и это повлечет:</w:t>
      </w:r>
    </w:p>
    <w:p w:rsidR="002319C4" w:rsidRPr="00167CBE" w:rsidRDefault="002319C4" w:rsidP="002319C4">
      <w:pPr>
        <w:tabs>
          <w:tab w:val="left" w:pos="1276"/>
        </w:tabs>
        <w:spacing w:line="320" w:lineRule="exact"/>
        <w:ind w:firstLine="709"/>
        <w:rPr>
          <w:szCs w:val="24"/>
        </w:rPr>
      </w:pPr>
      <w:r w:rsidRPr="00167CBE">
        <w:rPr>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w:t>
      </w:r>
      <w:r>
        <w:rPr>
          <w:szCs w:val="24"/>
        </w:rPr>
        <w:t xml:space="preserve"> </w:t>
      </w:r>
      <w:r w:rsidRPr="00167CBE">
        <w:rPr>
          <w:szCs w:val="24"/>
        </w:rPr>
        <w:t>(или)</w:t>
      </w:r>
    </w:p>
    <w:p w:rsidR="002319C4" w:rsidRPr="00167CBE" w:rsidRDefault="002319C4" w:rsidP="002319C4">
      <w:pPr>
        <w:spacing w:line="320" w:lineRule="exact"/>
        <w:ind w:firstLine="709"/>
        <w:rPr>
          <w:szCs w:val="24"/>
        </w:rPr>
      </w:pPr>
      <w:r w:rsidRPr="00167CBE">
        <w:rPr>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2319C4" w:rsidRDefault="002319C4" w:rsidP="002319C4">
      <w:pPr>
        <w:tabs>
          <w:tab w:val="left" w:pos="1276"/>
          <w:tab w:val="left" w:pos="1418"/>
        </w:tabs>
        <w:spacing w:line="320" w:lineRule="exact"/>
        <w:ind w:firstLine="709"/>
        <w:rPr>
          <w:szCs w:val="24"/>
        </w:rPr>
      </w:pPr>
      <w:r w:rsidRPr="00167CBE">
        <w:rPr>
          <w:szCs w:val="24"/>
        </w:rPr>
        <w:t>1</w:t>
      </w:r>
      <w:r>
        <w:rPr>
          <w:szCs w:val="24"/>
        </w:rPr>
        <w:t>3</w:t>
      </w:r>
      <w:r w:rsidRPr="00167CBE">
        <w:rPr>
          <w:szCs w:val="24"/>
        </w:rPr>
        <w:t>.3. </w:t>
      </w:r>
      <w:r w:rsidRPr="00D21F91">
        <w:rPr>
          <w:szCs w:val="24"/>
        </w:rPr>
        <w:t xml:space="preserve">Исполнитель </w:t>
      </w:r>
      <w:r w:rsidRPr="00167CBE">
        <w:rPr>
          <w:szCs w:val="24"/>
        </w:rPr>
        <w:t>в соответствии со ст. 406.1. Гражданского кодекса Российской Федерации, возмещает Заказчику все убытки последнего, возникшие в случаях, указанных в пункте 1</w:t>
      </w:r>
      <w:r>
        <w:rPr>
          <w:szCs w:val="24"/>
        </w:rPr>
        <w:t>3</w:t>
      </w:r>
      <w:r w:rsidRPr="00167CBE">
        <w:rPr>
          <w:szCs w:val="24"/>
        </w:rPr>
        <w:t>.2.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2319C4" w:rsidRPr="00167CBE" w:rsidRDefault="002319C4" w:rsidP="002319C4">
      <w:pPr>
        <w:tabs>
          <w:tab w:val="left" w:pos="1276"/>
          <w:tab w:val="left" w:pos="1418"/>
        </w:tabs>
        <w:spacing w:line="320" w:lineRule="exact"/>
        <w:ind w:firstLine="709"/>
        <w:rPr>
          <w:szCs w:val="24"/>
        </w:rPr>
      </w:pP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bookmarkStart w:id="14" w:name="zArbitraj"/>
      <w:bookmarkEnd w:id="14"/>
      <w:r w:rsidRPr="00167CBE">
        <w:rPr>
          <w:rFonts w:ascii="Times New Roman" w:hAnsi="Times New Roman"/>
          <w:sz w:val="24"/>
          <w:szCs w:val="24"/>
        </w:rPr>
        <w:t>1</w:t>
      </w:r>
      <w:r>
        <w:rPr>
          <w:rFonts w:ascii="Times New Roman" w:hAnsi="Times New Roman"/>
          <w:sz w:val="24"/>
          <w:szCs w:val="24"/>
        </w:rPr>
        <w:t>4</w:t>
      </w:r>
      <w:r w:rsidRPr="00167CBE">
        <w:rPr>
          <w:rFonts w:ascii="Times New Roman" w:hAnsi="Times New Roman"/>
          <w:sz w:val="24"/>
          <w:szCs w:val="24"/>
        </w:rPr>
        <w:t>. Перечень приложений</w:t>
      </w:r>
    </w:p>
    <w:p w:rsidR="002319C4" w:rsidRPr="003F341E" w:rsidRDefault="002319C4" w:rsidP="002319C4">
      <w:pPr>
        <w:pStyle w:val="ab"/>
        <w:tabs>
          <w:tab w:val="left" w:pos="0"/>
        </w:tabs>
        <w:spacing w:after="0" w:line="320" w:lineRule="exact"/>
        <w:ind w:firstLine="709"/>
      </w:pPr>
      <w:r w:rsidRPr="003F341E">
        <w:t>1</w:t>
      </w:r>
      <w:r>
        <w:t>4</w:t>
      </w:r>
      <w:r w:rsidRPr="003F341E">
        <w:t>.1. К настоящему Договору прилагаются и являются его неотъемлемой частью:</w:t>
      </w:r>
    </w:p>
    <w:p w:rsidR="002319C4" w:rsidRPr="003F341E" w:rsidRDefault="002319C4" w:rsidP="002319C4">
      <w:pPr>
        <w:pStyle w:val="3"/>
        <w:tabs>
          <w:tab w:val="left" w:pos="0"/>
        </w:tabs>
        <w:spacing w:after="0" w:line="320" w:lineRule="exact"/>
        <w:ind w:firstLine="709"/>
        <w:jc w:val="both"/>
        <w:rPr>
          <w:sz w:val="24"/>
          <w:szCs w:val="24"/>
        </w:rPr>
      </w:pPr>
      <w:r w:rsidRPr="003F341E">
        <w:rPr>
          <w:sz w:val="24"/>
          <w:szCs w:val="24"/>
        </w:rPr>
        <w:t>1</w:t>
      </w:r>
      <w:r>
        <w:rPr>
          <w:sz w:val="24"/>
          <w:szCs w:val="24"/>
        </w:rPr>
        <w:t>4</w:t>
      </w:r>
      <w:r w:rsidRPr="003F341E">
        <w:rPr>
          <w:sz w:val="24"/>
          <w:szCs w:val="24"/>
        </w:rPr>
        <w:t xml:space="preserve">.1.1. Приложение № 1 – Требования к </w:t>
      </w:r>
      <w:r w:rsidRPr="00D21F91">
        <w:rPr>
          <w:sz w:val="24"/>
          <w:szCs w:val="24"/>
        </w:rPr>
        <w:t>оказанию услуг.</w:t>
      </w:r>
    </w:p>
    <w:p w:rsidR="002319C4" w:rsidRPr="00167CBE" w:rsidRDefault="002319C4" w:rsidP="002319C4">
      <w:pPr>
        <w:pStyle w:val="1"/>
        <w:spacing w:before="0" w:after="0" w:line="320" w:lineRule="exact"/>
        <w:ind w:left="720"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5</w:t>
      </w:r>
      <w:r w:rsidRPr="00167CBE">
        <w:rPr>
          <w:rFonts w:ascii="Times New Roman" w:hAnsi="Times New Roman"/>
          <w:sz w:val="24"/>
          <w:szCs w:val="24"/>
        </w:rPr>
        <w:t>.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2319C4" w:rsidRPr="00167CBE" w:rsidTr="00BD395A">
        <w:tc>
          <w:tcPr>
            <w:tcW w:w="4786" w:type="dxa"/>
            <w:tcBorders>
              <w:top w:val="single" w:sz="4" w:space="0" w:color="auto"/>
              <w:left w:val="single" w:sz="4" w:space="0" w:color="auto"/>
              <w:bottom w:val="single" w:sz="4" w:space="0" w:color="auto"/>
              <w:right w:val="single" w:sz="4" w:space="0" w:color="auto"/>
            </w:tcBorders>
          </w:tcPr>
          <w:p w:rsidR="002319C4" w:rsidRPr="00167CBE" w:rsidRDefault="002319C4" w:rsidP="00BD395A">
            <w:pPr>
              <w:pStyle w:val="a9"/>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Заказчик:</w:t>
            </w:r>
          </w:p>
          <w:p w:rsidR="002319C4" w:rsidRPr="00167CBE" w:rsidRDefault="002319C4" w:rsidP="00BD395A">
            <w:pPr>
              <w:spacing w:line="320" w:lineRule="exact"/>
              <w:rPr>
                <w:color w:val="000000"/>
                <w:szCs w:val="24"/>
              </w:rPr>
            </w:pPr>
            <w:r w:rsidRPr="00167CBE">
              <w:rPr>
                <w:color w:val="000000"/>
                <w:szCs w:val="24"/>
              </w:rPr>
              <w:t xml:space="preserve">Место нахождения: </w:t>
            </w:r>
          </w:p>
          <w:p w:rsidR="002319C4" w:rsidRPr="00167CBE" w:rsidRDefault="002319C4" w:rsidP="00BD395A">
            <w:pPr>
              <w:spacing w:line="320" w:lineRule="exact"/>
              <w:rPr>
                <w:color w:val="000000"/>
                <w:szCs w:val="24"/>
              </w:rPr>
            </w:pPr>
            <w:r w:rsidRPr="00167CBE">
              <w:rPr>
                <w:color w:val="000000"/>
                <w:szCs w:val="24"/>
              </w:rPr>
              <w:t>ИНН:</w:t>
            </w:r>
          </w:p>
          <w:p w:rsidR="002319C4" w:rsidRPr="00167CBE" w:rsidRDefault="002319C4" w:rsidP="00BD395A">
            <w:pPr>
              <w:spacing w:line="320" w:lineRule="exact"/>
              <w:rPr>
                <w:color w:val="000000"/>
                <w:szCs w:val="24"/>
              </w:rPr>
            </w:pPr>
            <w:r w:rsidRPr="00167CBE">
              <w:rPr>
                <w:color w:val="000000"/>
                <w:szCs w:val="24"/>
              </w:rPr>
              <w:t>КПП:</w:t>
            </w:r>
          </w:p>
          <w:p w:rsidR="002319C4" w:rsidRPr="00167CBE" w:rsidRDefault="002319C4" w:rsidP="00BD395A">
            <w:pPr>
              <w:spacing w:line="320" w:lineRule="exact"/>
              <w:rPr>
                <w:color w:val="000000"/>
                <w:szCs w:val="24"/>
              </w:rPr>
            </w:pPr>
            <w:r w:rsidRPr="00167CBE">
              <w:rPr>
                <w:color w:val="000000"/>
                <w:szCs w:val="24"/>
              </w:rPr>
              <w:t>ОГРН:</w:t>
            </w:r>
          </w:p>
          <w:p w:rsidR="002319C4" w:rsidRPr="00167CBE" w:rsidRDefault="002319C4" w:rsidP="00BD395A">
            <w:pPr>
              <w:spacing w:line="320" w:lineRule="exact"/>
              <w:rPr>
                <w:color w:val="000000"/>
                <w:szCs w:val="24"/>
              </w:rPr>
            </w:pPr>
            <w:r w:rsidRPr="00167CBE">
              <w:rPr>
                <w:color w:val="000000"/>
                <w:szCs w:val="24"/>
              </w:rPr>
              <w:t>К/С:</w:t>
            </w:r>
          </w:p>
          <w:p w:rsidR="002319C4" w:rsidRPr="00167CBE" w:rsidRDefault="002319C4" w:rsidP="00BD395A">
            <w:pPr>
              <w:spacing w:line="320" w:lineRule="exact"/>
              <w:rPr>
                <w:color w:val="000000"/>
                <w:szCs w:val="24"/>
              </w:rPr>
            </w:pPr>
            <w:r w:rsidRPr="00167CBE">
              <w:rPr>
                <w:color w:val="000000"/>
                <w:szCs w:val="24"/>
              </w:rPr>
              <w:lastRenderedPageBreak/>
              <w:t>Банк:</w:t>
            </w:r>
          </w:p>
          <w:p w:rsidR="002319C4" w:rsidRPr="00167CBE" w:rsidRDefault="002319C4" w:rsidP="00BD395A">
            <w:pPr>
              <w:spacing w:line="320" w:lineRule="exact"/>
              <w:rPr>
                <w:color w:val="000000"/>
                <w:szCs w:val="24"/>
              </w:rPr>
            </w:pPr>
            <w:r w:rsidRPr="00167CBE">
              <w:rPr>
                <w:color w:val="000000"/>
                <w:szCs w:val="24"/>
              </w:rPr>
              <w:t xml:space="preserve">БИК: </w:t>
            </w:r>
          </w:p>
          <w:p w:rsidR="002319C4" w:rsidRPr="00167CBE" w:rsidRDefault="002319C4" w:rsidP="00BD395A">
            <w:pPr>
              <w:spacing w:line="320" w:lineRule="exact"/>
              <w:rPr>
                <w:color w:val="000000"/>
                <w:szCs w:val="24"/>
              </w:rPr>
            </w:pPr>
            <w:r w:rsidRPr="00167CBE">
              <w:rPr>
                <w:color w:val="000000"/>
                <w:szCs w:val="24"/>
              </w:rPr>
              <w:t xml:space="preserve">Р/С: </w:t>
            </w:r>
          </w:p>
          <w:p w:rsidR="002319C4" w:rsidRPr="00167CBE" w:rsidRDefault="002319C4" w:rsidP="00BD395A">
            <w:pPr>
              <w:spacing w:line="320" w:lineRule="exact"/>
              <w:rPr>
                <w:bCs/>
                <w:color w:val="000000"/>
                <w:szCs w:val="24"/>
              </w:rPr>
            </w:pPr>
            <w:r w:rsidRPr="00167CBE">
              <w:rPr>
                <w:color w:val="000000"/>
                <w:szCs w:val="24"/>
              </w:rPr>
              <w:t xml:space="preserve">Электронная почта: </w:t>
            </w:r>
          </w:p>
          <w:p w:rsidR="002319C4" w:rsidRPr="00167CBE" w:rsidRDefault="002319C4" w:rsidP="00BD395A">
            <w:pPr>
              <w:pStyle w:val="a9"/>
              <w:widowControl w:val="0"/>
              <w:suppressAutoHyphens/>
              <w:autoSpaceDN w:val="0"/>
              <w:spacing w:line="320" w:lineRule="exact"/>
              <w:ind w:firstLine="709"/>
              <w:jc w:val="both"/>
              <w:textAlignment w:val="baseline"/>
              <w:rPr>
                <w:rFonts w:ascii="Times New Roman" w:hAnsi="Times New Roman" w:cs="Times New Roman"/>
                <w:color w:val="000000"/>
                <w:sz w:val="24"/>
                <w:szCs w:val="24"/>
                <w:lang w:val="ru-RU"/>
              </w:rPr>
            </w:pPr>
          </w:p>
        </w:tc>
        <w:tc>
          <w:tcPr>
            <w:tcW w:w="4678" w:type="dxa"/>
            <w:tcBorders>
              <w:top w:val="single" w:sz="4" w:space="0" w:color="auto"/>
              <w:left w:val="single" w:sz="4" w:space="0" w:color="auto"/>
              <w:bottom w:val="single" w:sz="4" w:space="0" w:color="auto"/>
              <w:right w:val="single" w:sz="4" w:space="0" w:color="auto"/>
            </w:tcBorders>
          </w:tcPr>
          <w:p w:rsidR="002319C4" w:rsidRPr="00167CBE" w:rsidRDefault="002319C4" w:rsidP="00BD395A">
            <w:pPr>
              <w:pStyle w:val="a9"/>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lastRenderedPageBreak/>
              <w:t>Исполнитель/подрядчик:</w:t>
            </w:r>
          </w:p>
          <w:p w:rsidR="002319C4" w:rsidRPr="00167CBE" w:rsidRDefault="002319C4" w:rsidP="00BD395A">
            <w:pPr>
              <w:spacing w:line="320" w:lineRule="exact"/>
              <w:rPr>
                <w:color w:val="000000"/>
                <w:szCs w:val="24"/>
              </w:rPr>
            </w:pPr>
            <w:r w:rsidRPr="00167CBE">
              <w:rPr>
                <w:color w:val="000000"/>
                <w:szCs w:val="24"/>
              </w:rPr>
              <w:t xml:space="preserve">Место нахождения: </w:t>
            </w:r>
          </w:p>
          <w:p w:rsidR="002319C4" w:rsidRPr="00167CBE" w:rsidRDefault="002319C4" w:rsidP="00BD395A">
            <w:pPr>
              <w:spacing w:line="320" w:lineRule="exact"/>
              <w:rPr>
                <w:color w:val="000000"/>
                <w:szCs w:val="24"/>
              </w:rPr>
            </w:pPr>
            <w:r w:rsidRPr="00167CBE">
              <w:rPr>
                <w:color w:val="000000"/>
                <w:szCs w:val="24"/>
              </w:rPr>
              <w:t>ИНН:</w:t>
            </w:r>
          </w:p>
          <w:p w:rsidR="002319C4" w:rsidRPr="00167CBE" w:rsidRDefault="002319C4" w:rsidP="00BD395A">
            <w:pPr>
              <w:spacing w:line="320" w:lineRule="exact"/>
              <w:rPr>
                <w:color w:val="000000"/>
                <w:szCs w:val="24"/>
              </w:rPr>
            </w:pPr>
            <w:r w:rsidRPr="00167CBE">
              <w:rPr>
                <w:color w:val="000000"/>
                <w:szCs w:val="24"/>
              </w:rPr>
              <w:t>КПП:</w:t>
            </w:r>
          </w:p>
          <w:p w:rsidR="002319C4" w:rsidRPr="00167CBE" w:rsidRDefault="002319C4" w:rsidP="00BD395A">
            <w:pPr>
              <w:spacing w:line="320" w:lineRule="exact"/>
              <w:rPr>
                <w:color w:val="000000"/>
                <w:szCs w:val="24"/>
              </w:rPr>
            </w:pPr>
            <w:r w:rsidRPr="00167CBE">
              <w:rPr>
                <w:color w:val="000000"/>
                <w:szCs w:val="24"/>
              </w:rPr>
              <w:t>ОГРН:</w:t>
            </w:r>
          </w:p>
          <w:p w:rsidR="002319C4" w:rsidRPr="00167CBE" w:rsidRDefault="002319C4" w:rsidP="00BD395A">
            <w:pPr>
              <w:spacing w:line="320" w:lineRule="exact"/>
              <w:rPr>
                <w:color w:val="000000"/>
                <w:szCs w:val="24"/>
              </w:rPr>
            </w:pPr>
            <w:r w:rsidRPr="00167CBE">
              <w:rPr>
                <w:color w:val="000000"/>
                <w:szCs w:val="24"/>
              </w:rPr>
              <w:t>К/С:</w:t>
            </w:r>
          </w:p>
          <w:p w:rsidR="002319C4" w:rsidRPr="00167CBE" w:rsidRDefault="002319C4" w:rsidP="00BD395A">
            <w:pPr>
              <w:spacing w:line="320" w:lineRule="exact"/>
              <w:rPr>
                <w:color w:val="000000"/>
                <w:szCs w:val="24"/>
              </w:rPr>
            </w:pPr>
            <w:r w:rsidRPr="00167CBE">
              <w:rPr>
                <w:color w:val="000000"/>
                <w:szCs w:val="24"/>
              </w:rPr>
              <w:lastRenderedPageBreak/>
              <w:t>Банк:</w:t>
            </w:r>
          </w:p>
          <w:p w:rsidR="002319C4" w:rsidRPr="00167CBE" w:rsidRDefault="002319C4" w:rsidP="00BD395A">
            <w:pPr>
              <w:spacing w:line="320" w:lineRule="exact"/>
              <w:rPr>
                <w:color w:val="000000"/>
                <w:szCs w:val="24"/>
              </w:rPr>
            </w:pPr>
            <w:r w:rsidRPr="00167CBE">
              <w:rPr>
                <w:color w:val="000000"/>
                <w:szCs w:val="24"/>
              </w:rPr>
              <w:t xml:space="preserve">БИК: </w:t>
            </w:r>
          </w:p>
          <w:p w:rsidR="002319C4" w:rsidRPr="00167CBE" w:rsidRDefault="002319C4" w:rsidP="00BD395A">
            <w:pPr>
              <w:spacing w:line="320" w:lineRule="exact"/>
              <w:rPr>
                <w:color w:val="000000"/>
                <w:szCs w:val="24"/>
              </w:rPr>
            </w:pPr>
            <w:r w:rsidRPr="00167CBE">
              <w:rPr>
                <w:color w:val="000000"/>
                <w:szCs w:val="24"/>
              </w:rPr>
              <w:t xml:space="preserve">Р/С: </w:t>
            </w:r>
          </w:p>
          <w:p w:rsidR="002319C4" w:rsidRPr="00167CBE" w:rsidRDefault="002319C4" w:rsidP="00BD395A">
            <w:pPr>
              <w:spacing w:line="320" w:lineRule="exact"/>
              <w:rPr>
                <w:bCs/>
                <w:color w:val="000000"/>
                <w:szCs w:val="24"/>
              </w:rPr>
            </w:pPr>
            <w:r w:rsidRPr="00167CBE">
              <w:rPr>
                <w:color w:val="000000"/>
                <w:szCs w:val="24"/>
              </w:rPr>
              <w:t xml:space="preserve">Электронная почта: </w:t>
            </w:r>
          </w:p>
          <w:p w:rsidR="002319C4" w:rsidRPr="00167CBE" w:rsidRDefault="002319C4" w:rsidP="00BD395A">
            <w:pPr>
              <w:spacing w:line="320" w:lineRule="exact"/>
              <w:ind w:firstLine="709"/>
              <w:rPr>
                <w:color w:val="000000"/>
                <w:szCs w:val="24"/>
              </w:rPr>
            </w:pPr>
          </w:p>
        </w:tc>
      </w:tr>
      <w:tr w:rsidR="002319C4" w:rsidRPr="00167CBE" w:rsidTr="00BD395A">
        <w:trPr>
          <w:trHeight w:val="841"/>
        </w:trPr>
        <w:tc>
          <w:tcPr>
            <w:tcW w:w="4786" w:type="dxa"/>
            <w:tcBorders>
              <w:top w:val="single" w:sz="4" w:space="0" w:color="auto"/>
              <w:left w:val="single" w:sz="4" w:space="0" w:color="auto"/>
              <w:bottom w:val="single" w:sz="4" w:space="0" w:color="auto"/>
              <w:right w:val="single" w:sz="4" w:space="0" w:color="auto"/>
            </w:tcBorders>
          </w:tcPr>
          <w:p w:rsidR="002319C4" w:rsidRPr="00167CBE" w:rsidRDefault="002319C4" w:rsidP="00BD395A">
            <w:pPr>
              <w:pStyle w:val="ConsNormal"/>
              <w:spacing w:line="320" w:lineRule="exact"/>
              <w:ind w:firstLine="709"/>
              <w:jc w:val="both"/>
              <w:rPr>
                <w:rFonts w:ascii="Times New Roman" w:hAnsi="Times New Roman"/>
                <w:sz w:val="24"/>
                <w:szCs w:val="24"/>
              </w:rPr>
            </w:pPr>
          </w:p>
          <w:p w:rsidR="002319C4" w:rsidRPr="00167CBE" w:rsidRDefault="002319C4" w:rsidP="00BD395A">
            <w:pPr>
              <w:pStyle w:val="ConsNormal"/>
              <w:spacing w:line="320" w:lineRule="exact"/>
              <w:ind w:firstLine="0"/>
              <w:jc w:val="both"/>
              <w:rPr>
                <w:rFonts w:ascii="Times New Roman" w:hAnsi="Times New Roman"/>
                <w:sz w:val="24"/>
                <w:szCs w:val="24"/>
              </w:rPr>
            </w:pPr>
            <w:r w:rsidRPr="00167CBE">
              <w:rPr>
                <w:rFonts w:ascii="Times New Roman" w:hAnsi="Times New Roman"/>
                <w:sz w:val="24"/>
                <w:szCs w:val="24"/>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2319C4" w:rsidRPr="00167CBE" w:rsidRDefault="002319C4" w:rsidP="00BD395A">
            <w:pPr>
              <w:pStyle w:val="a9"/>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rsidR="002319C4" w:rsidRPr="00167CBE" w:rsidRDefault="002319C4" w:rsidP="00BD395A">
            <w:pPr>
              <w:pStyle w:val="a9"/>
              <w:widowControl w:val="0"/>
              <w:suppressAutoHyphens/>
              <w:autoSpaceDN w:val="0"/>
              <w:spacing w:line="320" w:lineRule="exact"/>
              <w:jc w:val="both"/>
              <w:textAlignment w:val="baseline"/>
              <w:rPr>
                <w:rFonts w:ascii="Times New Roman" w:hAnsi="Times New Roman" w:cs="Times New Roman"/>
                <w:sz w:val="24"/>
                <w:szCs w:val="24"/>
              </w:rPr>
            </w:pPr>
            <w:r w:rsidRPr="00167CBE">
              <w:rPr>
                <w:rFonts w:ascii="Times New Roman" w:hAnsi="Times New Roman" w:cs="Times New Roman"/>
                <w:sz w:val="24"/>
                <w:szCs w:val="24"/>
                <w:lang w:val="ru-RU"/>
              </w:rPr>
              <w:t>___________________</w:t>
            </w:r>
            <w:r w:rsidRPr="00167CBE">
              <w:rPr>
                <w:rFonts w:ascii="Times New Roman" w:hAnsi="Times New Roman" w:cs="Times New Roman"/>
                <w:sz w:val="24"/>
                <w:szCs w:val="24"/>
              </w:rPr>
              <w:t>/ __________/</w:t>
            </w:r>
          </w:p>
        </w:tc>
      </w:tr>
    </w:tbl>
    <w:p w:rsidR="002319C4" w:rsidRPr="00167CBE" w:rsidRDefault="002319C4" w:rsidP="002319C4">
      <w:pPr>
        <w:spacing w:line="320" w:lineRule="exact"/>
        <w:ind w:firstLine="709"/>
        <w:rPr>
          <w:szCs w:val="24"/>
        </w:rPr>
      </w:pPr>
    </w:p>
    <w:p w:rsidR="002319C4" w:rsidRPr="00167CBE" w:rsidRDefault="002319C4" w:rsidP="002319C4">
      <w:pPr>
        <w:pStyle w:val="1"/>
        <w:spacing w:before="0" w:after="0" w:line="320" w:lineRule="exact"/>
        <w:ind w:left="1702" w:firstLine="709"/>
        <w:jc w:val="both"/>
        <w:rPr>
          <w:rFonts w:ascii="Times New Roman" w:hAnsi="Times New Roman"/>
          <w:sz w:val="24"/>
          <w:szCs w:val="24"/>
        </w:rPr>
      </w:pPr>
      <w:r w:rsidRPr="00167CBE">
        <w:rPr>
          <w:rFonts w:ascii="Times New Roman" w:hAnsi="Times New Roman"/>
          <w:sz w:val="24"/>
          <w:szCs w:val="24"/>
        </w:rPr>
        <w:t xml:space="preserve">                          </w:t>
      </w:r>
    </w:p>
    <w:p w:rsidR="002319C4" w:rsidRPr="00167CBE" w:rsidRDefault="002319C4" w:rsidP="002319C4">
      <w:pPr>
        <w:spacing w:line="320" w:lineRule="exact"/>
        <w:ind w:firstLine="709"/>
        <w:jc w:val="right"/>
        <w:rPr>
          <w:szCs w:val="24"/>
        </w:rPr>
      </w:pPr>
    </w:p>
    <w:p w:rsidR="002319C4" w:rsidRPr="00167CBE" w:rsidRDefault="002319C4" w:rsidP="002319C4">
      <w:pPr>
        <w:spacing w:line="320" w:lineRule="exact"/>
        <w:ind w:firstLine="709"/>
        <w:jc w:val="right"/>
        <w:rPr>
          <w:szCs w:val="24"/>
        </w:rPr>
      </w:pPr>
    </w:p>
    <w:p w:rsidR="002319C4" w:rsidRPr="00167CBE" w:rsidRDefault="002319C4" w:rsidP="002319C4">
      <w:pPr>
        <w:spacing w:line="320" w:lineRule="exact"/>
        <w:ind w:firstLine="709"/>
        <w:jc w:val="right"/>
        <w:rPr>
          <w:szCs w:val="24"/>
        </w:rPr>
      </w:pPr>
    </w:p>
    <w:p w:rsidR="002319C4" w:rsidRPr="00167CBE"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AB453A" w:rsidRDefault="00AB453A" w:rsidP="00AB453A">
      <w:pPr>
        <w:spacing w:line="320" w:lineRule="exact"/>
        <w:ind w:firstLine="0"/>
        <w:rPr>
          <w:szCs w:val="24"/>
        </w:rPr>
      </w:pPr>
    </w:p>
    <w:p w:rsidR="00A95A00" w:rsidRDefault="00A95A00" w:rsidP="00AB453A">
      <w:pPr>
        <w:spacing w:line="320" w:lineRule="exact"/>
        <w:ind w:firstLine="0"/>
        <w:rPr>
          <w:szCs w:val="24"/>
        </w:rPr>
      </w:pPr>
      <w:bookmarkStart w:id="15" w:name="_GoBack"/>
      <w:bookmarkEnd w:id="15"/>
    </w:p>
    <w:p w:rsidR="002319C4" w:rsidRPr="00167CBE" w:rsidRDefault="002319C4" w:rsidP="00AB453A">
      <w:pPr>
        <w:spacing w:line="320" w:lineRule="exact"/>
        <w:ind w:firstLine="0"/>
        <w:jc w:val="right"/>
        <w:rPr>
          <w:szCs w:val="24"/>
        </w:rPr>
      </w:pPr>
      <w:r w:rsidRPr="00167CBE">
        <w:rPr>
          <w:szCs w:val="24"/>
        </w:rPr>
        <w:lastRenderedPageBreak/>
        <w:t>Приложение № 1</w:t>
      </w:r>
    </w:p>
    <w:p w:rsidR="002319C4" w:rsidRPr="00167CBE" w:rsidRDefault="002319C4" w:rsidP="002319C4">
      <w:pPr>
        <w:spacing w:line="320" w:lineRule="exact"/>
        <w:ind w:firstLine="709"/>
        <w:jc w:val="right"/>
        <w:rPr>
          <w:szCs w:val="24"/>
        </w:rPr>
      </w:pPr>
      <w:r w:rsidRPr="00167CBE">
        <w:rPr>
          <w:szCs w:val="24"/>
        </w:rPr>
        <w:t>к Договору №_____</w:t>
      </w:r>
      <w:r>
        <w:rPr>
          <w:szCs w:val="24"/>
        </w:rPr>
        <w:t xml:space="preserve"> </w:t>
      </w:r>
      <w:r w:rsidRPr="00167CBE">
        <w:rPr>
          <w:szCs w:val="24"/>
        </w:rPr>
        <w:t>от «___» __________ 20__г.</w:t>
      </w:r>
    </w:p>
    <w:p w:rsidR="002319C4" w:rsidRPr="00167CBE" w:rsidRDefault="002319C4" w:rsidP="002319C4">
      <w:pPr>
        <w:spacing w:line="320" w:lineRule="exact"/>
        <w:ind w:firstLine="709"/>
        <w:jc w:val="center"/>
        <w:rPr>
          <w:szCs w:val="24"/>
        </w:rPr>
      </w:pPr>
    </w:p>
    <w:p w:rsidR="002319C4" w:rsidRPr="00167CBE" w:rsidRDefault="002319C4" w:rsidP="002319C4">
      <w:pPr>
        <w:keepNext/>
        <w:spacing w:line="320" w:lineRule="exact"/>
        <w:ind w:firstLine="709"/>
        <w:jc w:val="center"/>
        <w:outlineLvl w:val="4"/>
        <w:rPr>
          <w:b/>
          <w:bCs/>
          <w:snapToGrid w:val="0"/>
          <w:szCs w:val="24"/>
        </w:rPr>
      </w:pPr>
    </w:p>
    <w:p w:rsidR="002319C4" w:rsidRPr="00446115" w:rsidRDefault="002319C4" w:rsidP="002319C4">
      <w:pPr>
        <w:keepNext/>
        <w:spacing w:line="320" w:lineRule="exact"/>
        <w:ind w:firstLine="709"/>
        <w:jc w:val="center"/>
        <w:outlineLvl w:val="4"/>
        <w:rPr>
          <w:b/>
          <w:bCs/>
          <w:i/>
          <w:snapToGrid w:val="0"/>
          <w:sz w:val="28"/>
          <w:szCs w:val="28"/>
          <w:u w:val="single"/>
        </w:rPr>
      </w:pPr>
      <w:r w:rsidRPr="00446115">
        <w:rPr>
          <w:b/>
          <w:sz w:val="28"/>
          <w:szCs w:val="28"/>
          <w:u w:val="single"/>
        </w:rPr>
        <w:t xml:space="preserve">Требования к </w:t>
      </w:r>
      <w:r w:rsidRPr="00446115">
        <w:rPr>
          <w:b/>
          <w:i/>
          <w:sz w:val="28"/>
          <w:szCs w:val="28"/>
          <w:u w:val="single"/>
        </w:rPr>
        <w:t>выполнению работ/оказанию услуг.</w:t>
      </w:r>
    </w:p>
    <w:tbl>
      <w:tblPr>
        <w:tblW w:w="5000" w:type="pct"/>
        <w:jc w:val="center"/>
        <w:tblLayout w:type="fixed"/>
        <w:tblLook w:val="0000" w:firstRow="0" w:lastRow="0" w:firstColumn="0" w:lastColumn="0" w:noHBand="0" w:noVBand="0"/>
      </w:tblPr>
      <w:tblGrid>
        <w:gridCol w:w="4677"/>
        <w:gridCol w:w="4677"/>
      </w:tblGrid>
      <w:tr w:rsidR="002319C4" w:rsidRPr="00167CBE" w:rsidTr="00BD395A">
        <w:trPr>
          <w:jc w:val="center"/>
        </w:trPr>
        <w:tc>
          <w:tcPr>
            <w:tcW w:w="4698" w:type="dxa"/>
          </w:tcPr>
          <w:p w:rsidR="002319C4" w:rsidRPr="00167CBE" w:rsidRDefault="002319C4" w:rsidP="00BD395A">
            <w:pPr>
              <w:spacing w:line="320" w:lineRule="exact"/>
              <w:rPr>
                <w:szCs w:val="24"/>
              </w:rPr>
            </w:pPr>
            <w:r>
              <w:rPr>
                <w:szCs w:val="24"/>
              </w:rPr>
              <w:t>г. Калуга</w:t>
            </w:r>
            <w:r w:rsidRPr="00167CBE">
              <w:rPr>
                <w:szCs w:val="24"/>
              </w:rPr>
              <w:t xml:space="preserve">             </w:t>
            </w:r>
          </w:p>
        </w:tc>
        <w:tc>
          <w:tcPr>
            <w:tcW w:w="4697" w:type="dxa"/>
          </w:tcPr>
          <w:p w:rsidR="002319C4" w:rsidRPr="00167CBE" w:rsidRDefault="002319C4" w:rsidP="00BD395A">
            <w:pPr>
              <w:spacing w:line="320" w:lineRule="exact"/>
              <w:rPr>
                <w:szCs w:val="24"/>
              </w:rPr>
            </w:pPr>
            <w:r w:rsidRPr="00167CBE">
              <w:rPr>
                <w:szCs w:val="24"/>
              </w:rPr>
              <w:t xml:space="preserve">                 «___»  __________ 20__ г.</w:t>
            </w:r>
          </w:p>
        </w:tc>
      </w:tr>
      <w:tr w:rsidR="002319C4" w:rsidRPr="00167CBE" w:rsidTr="00BD395A">
        <w:trPr>
          <w:jc w:val="center"/>
        </w:trPr>
        <w:tc>
          <w:tcPr>
            <w:tcW w:w="4698" w:type="dxa"/>
          </w:tcPr>
          <w:p w:rsidR="002319C4" w:rsidRDefault="002319C4" w:rsidP="00BD395A">
            <w:pPr>
              <w:spacing w:line="320" w:lineRule="exact"/>
              <w:rPr>
                <w:szCs w:val="24"/>
              </w:rPr>
            </w:pPr>
          </w:p>
        </w:tc>
        <w:tc>
          <w:tcPr>
            <w:tcW w:w="4697" w:type="dxa"/>
          </w:tcPr>
          <w:p w:rsidR="002319C4" w:rsidRPr="00167CBE" w:rsidRDefault="002319C4" w:rsidP="00BD395A">
            <w:pPr>
              <w:spacing w:line="320" w:lineRule="exact"/>
              <w:rPr>
                <w:szCs w:val="24"/>
              </w:rPr>
            </w:pPr>
          </w:p>
        </w:tc>
      </w:tr>
    </w:tbl>
    <w:p w:rsidR="002319C4" w:rsidRPr="00167CBE" w:rsidRDefault="002319C4" w:rsidP="002319C4">
      <w:pPr>
        <w:spacing w:line="320" w:lineRule="exact"/>
        <w:ind w:firstLine="709"/>
        <w:rPr>
          <w:b/>
          <w:szCs w:val="24"/>
        </w:rPr>
      </w:pPr>
    </w:p>
    <w:p w:rsidR="002319C4" w:rsidRPr="00167CBE" w:rsidRDefault="002319C4" w:rsidP="002319C4">
      <w:pPr>
        <w:spacing w:line="320" w:lineRule="exact"/>
        <w:rPr>
          <w:b/>
          <w:szCs w:val="24"/>
        </w:rPr>
      </w:pPr>
    </w:p>
    <w:p w:rsidR="002319C4" w:rsidRPr="00167CBE" w:rsidRDefault="002319C4" w:rsidP="002319C4">
      <w:pPr>
        <w:spacing w:line="320" w:lineRule="exact"/>
        <w:ind w:firstLine="709"/>
        <w:rPr>
          <w:i/>
          <w:szCs w:val="24"/>
          <w:highlight w:val="yellow"/>
        </w:rPr>
      </w:pPr>
      <w:r w:rsidRPr="00167CBE">
        <w:rPr>
          <w:szCs w:val="24"/>
        </w:rPr>
        <w:t xml:space="preserve">1. Цели </w:t>
      </w:r>
      <w:r w:rsidRPr="00167CBE">
        <w:rPr>
          <w:i/>
          <w:szCs w:val="24"/>
        </w:rPr>
        <w:t>выполнения работ/оказания услуг.</w:t>
      </w:r>
    </w:p>
    <w:p w:rsidR="002319C4" w:rsidRPr="00167CBE" w:rsidRDefault="002319C4" w:rsidP="002319C4">
      <w:pPr>
        <w:spacing w:line="320" w:lineRule="exact"/>
        <w:ind w:firstLine="709"/>
        <w:rPr>
          <w:szCs w:val="24"/>
        </w:rPr>
      </w:pPr>
      <w:r w:rsidRPr="00167CBE">
        <w:rPr>
          <w:szCs w:val="24"/>
        </w:rPr>
        <w:t>2. Требования к документам.</w:t>
      </w:r>
    </w:p>
    <w:p w:rsidR="002319C4" w:rsidRDefault="002319C4" w:rsidP="002319C4">
      <w:pPr>
        <w:spacing w:line="320" w:lineRule="exact"/>
        <w:ind w:firstLine="709"/>
        <w:textAlignment w:val="baseline"/>
        <w:rPr>
          <w:szCs w:val="24"/>
        </w:rPr>
      </w:pPr>
      <w:r w:rsidRPr="00167CBE">
        <w:rPr>
          <w:szCs w:val="24"/>
        </w:rPr>
        <w:t>Документы и материалы перед сдачей должны быть согласованы с Заказчиком.</w:t>
      </w:r>
    </w:p>
    <w:p w:rsidR="002319C4" w:rsidRDefault="002319C4" w:rsidP="002319C4">
      <w:pPr>
        <w:spacing w:line="320" w:lineRule="exact"/>
        <w:ind w:firstLine="709"/>
        <w:textAlignment w:val="baseline"/>
        <w:rPr>
          <w:szCs w:val="24"/>
        </w:rPr>
      </w:pPr>
      <w:r w:rsidRPr="00127A5D">
        <w:rPr>
          <w:szCs w:val="24"/>
        </w:rPr>
        <w:t>3.</w:t>
      </w:r>
      <w:r>
        <w:rPr>
          <w:szCs w:val="24"/>
        </w:rPr>
        <w:t xml:space="preserve"> </w:t>
      </w:r>
      <w:r w:rsidRPr="00127A5D">
        <w:rPr>
          <w:szCs w:val="24"/>
        </w:rPr>
        <w:t xml:space="preserve">Список </w:t>
      </w:r>
      <w:r w:rsidRPr="00127A5D">
        <w:rPr>
          <w:i/>
          <w:szCs w:val="24"/>
        </w:rPr>
        <w:t>работ/услуг</w:t>
      </w:r>
      <w:r w:rsidRPr="00127A5D">
        <w:rPr>
          <w:szCs w:val="24"/>
        </w:rPr>
        <w:t xml:space="preserve">, </w:t>
      </w:r>
      <w:r w:rsidRPr="00127A5D">
        <w:rPr>
          <w:i/>
          <w:szCs w:val="24"/>
        </w:rPr>
        <w:t>выполняемых/оказываемых</w:t>
      </w:r>
      <w:r w:rsidRPr="00127A5D">
        <w:rPr>
          <w:szCs w:val="24"/>
        </w:rPr>
        <w:t xml:space="preserve"> в рамках настоящего Договора, и их характеристики.</w:t>
      </w:r>
    </w:p>
    <w:p w:rsidR="002319C4" w:rsidRDefault="002319C4" w:rsidP="002319C4">
      <w:pPr>
        <w:spacing w:line="320" w:lineRule="exact"/>
        <w:ind w:firstLine="709"/>
        <w:textAlignment w:val="baseline"/>
        <w:rPr>
          <w:szCs w:val="24"/>
        </w:rPr>
      </w:pPr>
      <w:r>
        <w:rPr>
          <w:szCs w:val="24"/>
        </w:rPr>
        <w:t xml:space="preserve">4. </w:t>
      </w:r>
      <w:r w:rsidRPr="00167CBE">
        <w:rPr>
          <w:i/>
          <w:szCs w:val="24"/>
        </w:rPr>
        <w:t>Результат работ</w:t>
      </w:r>
      <w:r w:rsidRPr="00167CBE">
        <w:rPr>
          <w:szCs w:val="24"/>
        </w:rPr>
        <w:t>.</w:t>
      </w:r>
    </w:p>
    <w:p w:rsidR="002319C4" w:rsidRPr="00167CBE" w:rsidRDefault="002319C4" w:rsidP="002319C4">
      <w:pPr>
        <w:spacing w:line="320" w:lineRule="exact"/>
        <w:ind w:firstLine="709"/>
        <w:textAlignment w:val="baseline"/>
        <w:rPr>
          <w:szCs w:val="24"/>
        </w:rPr>
      </w:pPr>
    </w:p>
    <w:p w:rsidR="002319C4" w:rsidRPr="00167CBE" w:rsidRDefault="002319C4" w:rsidP="002319C4">
      <w:pPr>
        <w:spacing w:line="320" w:lineRule="exact"/>
        <w:ind w:firstLine="709"/>
        <w:rPr>
          <w:szCs w:val="24"/>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2319C4" w:rsidRPr="00167CBE" w:rsidTr="00BD395A">
        <w:tc>
          <w:tcPr>
            <w:tcW w:w="4375" w:type="dxa"/>
          </w:tcPr>
          <w:p w:rsidR="002319C4" w:rsidRPr="00167CBE" w:rsidRDefault="002319C4" w:rsidP="00BD395A">
            <w:pPr>
              <w:spacing w:line="320" w:lineRule="exact"/>
              <w:ind w:firstLine="709"/>
              <w:rPr>
                <w:b/>
                <w:szCs w:val="24"/>
              </w:rPr>
            </w:pPr>
            <w:r w:rsidRPr="00167CBE">
              <w:rPr>
                <w:b/>
                <w:szCs w:val="24"/>
              </w:rPr>
              <w:t>От Заказчика</w:t>
            </w:r>
          </w:p>
          <w:p w:rsidR="002319C4" w:rsidRPr="00167CBE" w:rsidRDefault="002319C4" w:rsidP="00BD395A">
            <w:pPr>
              <w:spacing w:line="320" w:lineRule="exact"/>
              <w:ind w:firstLine="709"/>
              <w:rPr>
                <w:bCs/>
                <w:szCs w:val="24"/>
              </w:rPr>
            </w:pPr>
          </w:p>
        </w:tc>
        <w:tc>
          <w:tcPr>
            <w:tcW w:w="587" w:type="dxa"/>
          </w:tcPr>
          <w:p w:rsidR="002319C4" w:rsidRPr="00167CBE" w:rsidRDefault="002319C4" w:rsidP="00BD395A">
            <w:pPr>
              <w:spacing w:line="320" w:lineRule="exact"/>
              <w:ind w:firstLine="709"/>
              <w:rPr>
                <w:b/>
                <w:bCs/>
                <w:szCs w:val="24"/>
              </w:rPr>
            </w:pPr>
          </w:p>
        </w:tc>
        <w:tc>
          <w:tcPr>
            <w:tcW w:w="4747" w:type="dxa"/>
          </w:tcPr>
          <w:p w:rsidR="002319C4" w:rsidRPr="00167CBE" w:rsidRDefault="002319C4" w:rsidP="00BD395A">
            <w:pPr>
              <w:spacing w:line="320" w:lineRule="exact"/>
              <w:ind w:firstLine="709"/>
              <w:rPr>
                <w:b/>
                <w:szCs w:val="24"/>
              </w:rPr>
            </w:pPr>
            <w:r w:rsidRPr="00167CBE">
              <w:rPr>
                <w:b/>
                <w:szCs w:val="24"/>
              </w:rPr>
              <w:t>От Исполнителя/Подрядчика</w:t>
            </w:r>
          </w:p>
          <w:p w:rsidR="002319C4" w:rsidRPr="00167CBE" w:rsidRDefault="002319C4" w:rsidP="00BD395A">
            <w:pPr>
              <w:spacing w:line="320" w:lineRule="exact"/>
              <w:ind w:firstLine="709"/>
              <w:rPr>
                <w:szCs w:val="24"/>
              </w:rPr>
            </w:pPr>
          </w:p>
        </w:tc>
      </w:tr>
      <w:tr w:rsidR="002319C4" w:rsidRPr="00167CBE" w:rsidTr="00BD395A">
        <w:tc>
          <w:tcPr>
            <w:tcW w:w="4375" w:type="dxa"/>
          </w:tcPr>
          <w:p w:rsidR="002319C4" w:rsidRPr="00167CBE" w:rsidRDefault="002319C4" w:rsidP="00BD395A">
            <w:pPr>
              <w:spacing w:line="320" w:lineRule="exact"/>
              <w:ind w:firstLine="709"/>
              <w:rPr>
                <w:b/>
                <w:bCs/>
                <w:szCs w:val="24"/>
              </w:rPr>
            </w:pPr>
          </w:p>
        </w:tc>
        <w:tc>
          <w:tcPr>
            <w:tcW w:w="587" w:type="dxa"/>
          </w:tcPr>
          <w:p w:rsidR="002319C4" w:rsidRPr="00167CBE" w:rsidRDefault="002319C4" w:rsidP="00BD395A">
            <w:pPr>
              <w:spacing w:line="320" w:lineRule="exact"/>
              <w:ind w:firstLine="709"/>
              <w:rPr>
                <w:b/>
                <w:bCs/>
                <w:szCs w:val="24"/>
              </w:rPr>
            </w:pPr>
          </w:p>
        </w:tc>
        <w:tc>
          <w:tcPr>
            <w:tcW w:w="4747" w:type="dxa"/>
          </w:tcPr>
          <w:p w:rsidR="002319C4" w:rsidRPr="00167CBE" w:rsidRDefault="002319C4" w:rsidP="00BD395A">
            <w:pPr>
              <w:spacing w:line="320" w:lineRule="exact"/>
              <w:ind w:firstLine="709"/>
              <w:rPr>
                <w:b/>
                <w:bCs/>
                <w:szCs w:val="24"/>
              </w:rPr>
            </w:pPr>
          </w:p>
          <w:p w:rsidR="002319C4" w:rsidRPr="00167CBE" w:rsidRDefault="002319C4" w:rsidP="00BD395A">
            <w:pPr>
              <w:spacing w:line="320" w:lineRule="exact"/>
              <w:ind w:firstLine="709"/>
              <w:rPr>
                <w:b/>
                <w:bCs/>
                <w:szCs w:val="24"/>
              </w:rPr>
            </w:pPr>
          </w:p>
        </w:tc>
      </w:tr>
      <w:tr w:rsidR="002319C4" w:rsidRPr="00167CBE" w:rsidTr="00BD395A">
        <w:tc>
          <w:tcPr>
            <w:tcW w:w="4375" w:type="dxa"/>
          </w:tcPr>
          <w:p w:rsidR="002319C4" w:rsidRPr="00167CBE" w:rsidRDefault="002319C4" w:rsidP="00BD395A">
            <w:pPr>
              <w:spacing w:line="320" w:lineRule="exact"/>
              <w:ind w:firstLine="709"/>
              <w:rPr>
                <w:szCs w:val="24"/>
              </w:rPr>
            </w:pPr>
            <w:r w:rsidRPr="00167CBE">
              <w:rPr>
                <w:szCs w:val="24"/>
              </w:rPr>
              <w:t>_________________/_______/</w:t>
            </w:r>
          </w:p>
        </w:tc>
        <w:tc>
          <w:tcPr>
            <w:tcW w:w="587" w:type="dxa"/>
          </w:tcPr>
          <w:p w:rsidR="002319C4" w:rsidRPr="00167CBE" w:rsidRDefault="002319C4" w:rsidP="00BD395A">
            <w:pPr>
              <w:spacing w:line="320" w:lineRule="exact"/>
              <w:ind w:firstLine="709"/>
              <w:rPr>
                <w:b/>
                <w:bCs/>
                <w:szCs w:val="24"/>
              </w:rPr>
            </w:pPr>
          </w:p>
        </w:tc>
        <w:tc>
          <w:tcPr>
            <w:tcW w:w="4747" w:type="dxa"/>
          </w:tcPr>
          <w:p w:rsidR="002319C4" w:rsidRPr="00167CBE" w:rsidRDefault="002319C4" w:rsidP="00BD395A">
            <w:pPr>
              <w:spacing w:line="320" w:lineRule="exact"/>
              <w:ind w:firstLine="709"/>
              <w:rPr>
                <w:szCs w:val="24"/>
              </w:rPr>
            </w:pPr>
            <w:r w:rsidRPr="00167CBE">
              <w:rPr>
                <w:szCs w:val="24"/>
              </w:rPr>
              <w:t>___________________ /_______/</w:t>
            </w:r>
          </w:p>
        </w:tc>
      </w:tr>
      <w:tr w:rsidR="002319C4" w:rsidRPr="00167CBE" w:rsidTr="00BD395A">
        <w:tc>
          <w:tcPr>
            <w:tcW w:w="4375" w:type="dxa"/>
          </w:tcPr>
          <w:p w:rsidR="002319C4" w:rsidRPr="00167CBE" w:rsidRDefault="002319C4" w:rsidP="00BD395A">
            <w:pPr>
              <w:spacing w:line="320" w:lineRule="exact"/>
              <w:ind w:firstLine="709"/>
              <w:rPr>
                <w:szCs w:val="24"/>
              </w:rPr>
            </w:pPr>
          </w:p>
        </w:tc>
        <w:tc>
          <w:tcPr>
            <w:tcW w:w="587" w:type="dxa"/>
          </w:tcPr>
          <w:p w:rsidR="002319C4" w:rsidRPr="00167CBE" w:rsidRDefault="002319C4" w:rsidP="00BD395A">
            <w:pPr>
              <w:spacing w:line="320" w:lineRule="exact"/>
              <w:ind w:firstLine="709"/>
              <w:rPr>
                <w:b/>
                <w:bCs/>
                <w:szCs w:val="24"/>
              </w:rPr>
            </w:pPr>
          </w:p>
        </w:tc>
        <w:tc>
          <w:tcPr>
            <w:tcW w:w="4747" w:type="dxa"/>
          </w:tcPr>
          <w:p w:rsidR="002319C4" w:rsidRPr="00167CBE" w:rsidRDefault="002319C4" w:rsidP="00BD395A">
            <w:pPr>
              <w:spacing w:line="320" w:lineRule="exact"/>
              <w:ind w:firstLine="709"/>
              <w:rPr>
                <w:szCs w:val="24"/>
              </w:rPr>
            </w:pPr>
          </w:p>
        </w:tc>
      </w:tr>
    </w:tbl>
    <w:p w:rsidR="0013258C" w:rsidRPr="003662C1" w:rsidRDefault="0013258C" w:rsidP="002319C4">
      <w:pPr>
        <w:pStyle w:val="af3"/>
        <w:spacing w:line="320" w:lineRule="exact"/>
        <w:ind w:firstLine="709"/>
        <w:rPr>
          <w:rFonts w:eastAsiaTheme="minorEastAsia"/>
          <w:sz w:val="24"/>
          <w:szCs w:val="24"/>
        </w:rPr>
      </w:pPr>
    </w:p>
    <w:sectPr w:rsidR="0013258C" w:rsidRPr="003662C1" w:rsidSect="00A4305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1080" w:hanging="360"/>
      </w:pPr>
      <w:rPr>
        <w:rFonts w:ascii="Symbol" w:hAnsi="Symbol" w:cs="Symbol"/>
        <w:sz w:val="20"/>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2" w15:restartNumberingAfterBreak="0">
    <w:nsid w:val="12AF7EEA"/>
    <w:multiLevelType w:val="multilevel"/>
    <w:tmpl w:val="6A90A392"/>
    <w:lvl w:ilvl="0">
      <w:start w:val="1"/>
      <w:numFmt w:val="bullet"/>
      <w:lvlText w:val="-"/>
      <w:lvlJc w:val="left"/>
      <w:pPr>
        <w:ind w:left="720" w:hanging="360"/>
      </w:pPr>
      <w:rPr>
        <w:rFonts w:ascii="Times New Roman" w:eastAsia="Calibri" w:hAnsi="Times New Roman" w:cs="Times New Roman"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AA90514"/>
    <w:multiLevelType w:val="hybridMultilevel"/>
    <w:tmpl w:val="6D1075EC"/>
    <w:lvl w:ilvl="0" w:tplc="52B67F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5" w15:restartNumberingAfterBreak="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CE80237"/>
    <w:multiLevelType w:val="multilevel"/>
    <w:tmpl w:val="AFF845C0"/>
    <w:lvl w:ilvl="0">
      <w:start w:val="1"/>
      <w:numFmt w:val="decimal"/>
      <w:lvlText w:val="%1."/>
      <w:lvlJc w:val="left"/>
      <w:pPr>
        <w:ind w:left="1800" w:hanging="360"/>
      </w:pPr>
      <w:rPr>
        <w:rFonts w:hint="default"/>
        <w:color w:val="auto"/>
      </w:rPr>
    </w:lvl>
    <w:lvl w:ilvl="1">
      <w:start w:val="1"/>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8" w15:restartNumberingAfterBreak="0">
    <w:nsid w:val="34F37DB3"/>
    <w:multiLevelType w:val="hybridMultilevel"/>
    <w:tmpl w:val="3F88C9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6D8078B"/>
    <w:multiLevelType w:val="hybridMultilevel"/>
    <w:tmpl w:val="6EB23BAC"/>
    <w:lvl w:ilvl="0" w:tplc="885A66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759719A"/>
    <w:multiLevelType w:val="hybridMultilevel"/>
    <w:tmpl w:val="B52CF1F6"/>
    <w:lvl w:ilvl="0" w:tplc="26AAB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48581F4B"/>
    <w:multiLevelType w:val="hybridMultilevel"/>
    <w:tmpl w:val="24D8F21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DA71801"/>
    <w:multiLevelType w:val="multilevel"/>
    <w:tmpl w:val="413E5E08"/>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60306F44"/>
    <w:multiLevelType w:val="hybridMultilevel"/>
    <w:tmpl w:val="63449B54"/>
    <w:lvl w:ilvl="0" w:tplc="4DFA07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5C915F9"/>
    <w:multiLevelType w:val="hybridMultilevel"/>
    <w:tmpl w:val="3A3A1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9831F32"/>
    <w:multiLevelType w:val="hybridMultilevel"/>
    <w:tmpl w:val="A704B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0373AF0"/>
    <w:multiLevelType w:val="hybridMultilevel"/>
    <w:tmpl w:val="D93438E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0"/>
  </w:num>
  <w:num w:numId="3">
    <w:abstractNumId w:val="9"/>
  </w:num>
  <w:num w:numId="4">
    <w:abstractNumId w:val="17"/>
  </w:num>
  <w:num w:numId="5">
    <w:abstractNumId w:val="1"/>
  </w:num>
  <w:num w:numId="6">
    <w:abstractNumId w:val="3"/>
  </w:num>
  <w:num w:numId="7">
    <w:abstractNumId w:val="6"/>
  </w:num>
  <w:num w:numId="8">
    <w:abstractNumId w:val="5"/>
  </w:num>
  <w:num w:numId="9">
    <w:abstractNumId w:val="18"/>
  </w:num>
  <w:num w:numId="10">
    <w:abstractNumId w:val="14"/>
  </w:num>
  <w:num w:numId="11">
    <w:abstractNumId w:val="10"/>
  </w:num>
  <w:num w:numId="12">
    <w:abstractNumId w:val="8"/>
  </w:num>
  <w:num w:numId="13">
    <w:abstractNumId w:val="11"/>
  </w:num>
  <w:num w:numId="14">
    <w:abstractNumId w:val="19"/>
  </w:num>
  <w:num w:numId="15">
    <w:abstractNumId w:val="12"/>
  </w:num>
  <w:num w:numId="16">
    <w:abstractNumId w:val="16"/>
  </w:num>
  <w:num w:numId="17">
    <w:abstractNumId w:val="0"/>
  </w:num>
  <w:num w:numId="18">
    <w:abstractNumId w:val="7"/>
  </w:num>
  <w:num w:numId="19">
    <w:abstractNumId w:val="15"/>
  </w:num>
  <w:num w:numId="20">
    <w:abstractNumId w:val="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1B6"/>
    <w:rsid w:val="00003BE4"/>
    <w:rsid w:val="00004732"/>
    <w:rsid w:val="00066144"/>
    <w:rsid w:val="00093916"/>
    <w:rsid w:val="00094DAA"/>
    <w:rsid w:val="000B2192"/>
    <w:rsid w:val="000B7EFE"/>
    <w:rsid w:val="000F255C"/>
    <w:rsid w:val="00104077"/>
    <w:rsid w:val="001204D8"/>
    <w:rsid w:val="001211B2"/>
    <w:rsid w:val="0013258C"/>
    <w:rsid w:val="00135A51"/>
    <w:rsid w:val="001365C6"/>
    <w:rsid w:val="00147BA2"/>
    <w:rsid w:val="0016587C"/>
    <w:rsid w:val="00166271"/>
    <w:rsid w:val="00170A52"/>
    <w:rsid w:val="001725E1"/>
    <w:rsid w:val="001818B0"/>
    <w:rsid w:val="001A27F4"/>
    <w:rsid w:val="001A7D58"/>
    <w:rsid w:val="001C0462"/>
    <w:rsid w:val="001C05BF"/>
    <w:rsid w:val="001C5000"/>
    <w:rsid w:val="001C7F05"/>
    <w:rsid w:val="001F5C98"/>
    <w:rsid w:val="00200FF7"/>
    <w:rsid w:val="002319C4"/>
    <w:rsid w:val="002375C8"/>
    <w:rsid w:val="002538E1"/>
    <w:rsid w:val="002760C6"/>
    <w:rsid w:val="00277B3E"/>
    <w:rsid w:val="002932A1"/>
    <w:rsid w:val="002A2456"/>
    <w:rsid w:val="002B13CD"/>
    <w:rsid w:val="002C5B93"/>
    <w:rsid w:val="002D780C"/>
    <w:rsid w:val="0031489B"/>
    <w:rsid w:val="00316E84"/>
    <w:rsid w:val="003359FA"/>
    <w:rsid w:val="0034649F"/>
    <w:rsid w:val="0036502F"/>
    <w:rsid w:val="003662C1"/>
    <w:rsid w:val="003709B0"/>
    <w:rsid w:val="00374A6D"/>
    <w:rsid w:val="00375A71"/>
    <w:rsid w:val="00380084"/>
    <w:rsid w:val="0038494A"/>
    <w:rsid w:val="003A1409"/>
    <w:rsid w:val="003C6E41"/>
    <w:rsid w:val="003D25EB"/>
    <w:rsid w:val="003D472E"/>
    <w:rsid w:val="0040716D"/>
    <w:rsid w:val="004136EE"/>
    <w:rsid w:val="00440520"/>
    <w:rsid w:val="00451F4B"/>
    <w:rsid w:val="0046250A"/>
    <w:rsid w:val="0049259A"/>
    <w:rsid w:val="004B5042"/>
    <w:rsid w:val="004D0A26"/>
    <w:rsid w:val="004D5D42"/>
    <w:rsid w:val="004F082F"/>
    <w:rsid w:val="004F657C"/>
    <w:rsid w:val="00526A67"/>
    <w:rsid w:val="00560482"/>
    <w:rsid w:val="005649E0"/>
    <w:rsid w:val="00566988"/>
    <w:rsid w:val="00592CD9"/>
    <w:rsid w:val="005C6700"/>
    <w:rsid w:val="005D7497"/>
    <w:rsid w:val="006022E9"/>
    <w:rsid w:val="00607ABF"/>
    <w:rsid w:val="0062251E"/>
    <w:rsid w:val="00631EBE"/>
    <w:rsid w:val="0064343A"/>
    <w:rsid w:val="00656C8B"/>
    <w:rsid w:val="00672267"/>
    <w:rsid w:val="00675F16"/>
    <w:rsid w:val="00696B7B"/>
    <w:rsid w:val="006A75E9"/>
    <w:rsid w:val="006A77A0"/>
    <w:rsid w:val="006A7B52"/>
    <w:rsid w:val="006B726A"/>
    <w:rsid w:val="006E10E2"/>
    <w:rsid w:val="00705D88"/>
    <w:rsid w:val="00715B99"/>
    <w:rsid w:val="007246E8"/>
    <w:rsid w:val="007654A4"/>
    <w:rsid w:val="00776197"/>
    <w:rsid w:val="00780784"/>
    <w:rsid w:val="007A0EBD"/>
    <w:rsid w:val="007A20F9"/>
    <w:rsid w:val="007A5ED2"/>
    <w:rsid w:val="007B7683"/>
    <w:rsid w:val="007D2568"/>
    <w:rsid w:val="007D3081"/>
    <w:rsid w:val="007E2CF0"/>
    <w:rsid w:val="007E4083"/>
    <w:rsid w:val="007F29FA"/>
    <w:rsid w:val="007F3F34"/>
    <w:rsid w:val="0084187E"/>
    <w:rsid w:val="00847159"/>
    <w:rsid w:val="008506FD"/>
    <w:rsid w:val="00887B6D"/>
    <w:rsid w:val="008B6880"/>
    <w:rsid w:val="008C50D4"/>
    <w:rsid w:val="008E7C76"/>
    <w:rsid w:val="008F2379"/>
    <w:rsid w:val="0090067F"/>
    <w:rsid w:val="009430EE"/>
    <w:rsid w:val="0096654D"/>
    <w:rsid w:val="009A300F"/>
    <w:rsid w:val="009B5921"/>
    <w:rsid w:val="009C35B1"/>
    <w:rsid w:val="009D4F70"/>
    <w:rsid w:val="009E6CD5"/>
    <w:rsid w:val="00A07AC8"/>
    <w:rsid w:val="00A36235"/>
    <w:rsid w:val="00A4305A"/>
    <w:rsid w:val="00A60A59"/>
    <w:rsid w:val="00A77323"/>
    <w:rsid w:val="00A77F35"/>
    <w:rsid w:val="00A911F7"/>
    <w:rsid w:val="00A95A00"/>
    <w:rsid w:val="00AB2527"/>
    <w:rsid w:val="00AB453A"/>
    <w:rsid w:val="00AB5B1D"/>
    <w:rsid w:val="00AD51B6"/>
    <w:rsid w:val="00AD6D2D"/>
    <w:rsid w:val="00AE7A4A"/>
    <w:rsid w:val="00B05537"/>
    <w:rsid w:val="00B05BE9"/>
    <w:rsid w:val="00B25916"/>
    <w:rsid w:val="00B31BE4"/>
    <w:rsid w:val="00B438D7"/>
    <w:rsid w:val="00B66EB6"/>
    <w:rsid w:val="00B873E6"/>
    <w:rsid w:val="00B95639"/>
    <w:rsid w:val="00BB1C24"/>
    <w:rsid w:val="00BC19C3"/>
    <w:rsid w:val="00BC6CBF"/>
    <w:rsid w:val="00BC7F16"/>
    <w:rsid w:val="00BD395A"/>
    <w:rsid w:val="00BE3A3A"/>
    <w:rsid w:val="00C1362A"/>
    <w:rsid w:val="00C22C09"/>
    <w:rsid w:val="00C23BD1"/>
    <w:rsid w:val="00C24289"/>
    <w:rsid w:val="00C24A53"/>
    <w:rsid w:val="00C44ED7"/>
    <w:rsid w:val="00C5109B"/>
    <w:rsid w:val="00C52114"/>
    <w:rsid w:val="00C6260F"/>
    <w:rsid w:val="00C7476A"/>
    <w:rsid w:val="00C90CC8"/>
    <w:rsid w:val="00C9460A"/>
    <w:rsid w:val="00C96F02"/>
    <w:rsid w:val="00CB7EB7"/>
    <w:rsid w:val="00D0558C"/>
    <w:rsid w:val="00D108C8"/>
    <w:rsid w:val="00D36A4B"/>
    <w:rsid w:val="00D41CBA"/>
    <w:rsid w:val="00D70CDE"/>
    <w:rsid w:val="00D7676B"/>
    <w:rsid w:val="00D825C7"/>
    <w:rsid w:val="00D91065"/>
    <w:rsid w:val="00D915E0"/>
    <w:rsid w:val="00DA2F07"/>
    <w:rsid w:val="00DB6351"/>
    <w:rsid w:val="00DB6854"/>
    <w:rsid w:val="00DC6015"/>
    <w:rsid w:val="00DE0BA0"/>
    <w:rsid w:val="00E2795A"/>
    <w:rsid w:val="00E307C7"/>
    <w:rsid w:val="00E34EEE"/>
    <w:rsid w:val="00E42B8D"/>
    <w:rsid w:val="00E51C5F"/>
    <w:rsid w:val="00E6278F"/>
    <w:rsid w:val="00E7671E"/>
    <w:rsid w:val="00E924FB"/>
    <w:rsid w:val="00E97F17"/>
    <w:rsid w:val="00EA52A3"/>
    <w:rsid w:val="00EC0EED"/>
    <w:rsid w:val="00EF74B9"/>
    <w:rsid w:val="00F012F8"/>
    <w:rsid w:val="00F2037A"/>
    <w:rsid w:val="00F4039A"/>
    <w:rsid w:val="00F5293C"/>
    <w:rsid w:val="00F529B9"/>
    <w:rsid w:val="00F557FB"/>
    <w:rsid w:val="00F7083D"/>
    <w:rsid w:val="00F70AF7"/>
    <w:rsid w:val="00F7659D"/>
    <w:rsid w:val="00FA584F"/>
    <w:rsid w:val="00FB0C8A"/>
    <w:rsid w:val="00FC477F"/>
    <w:rsid w:val="00FC76A0"/>
    <w:rsid w:val="00FD1252"/>
    <w:rsid w:val="00FE595C"/>
    <w:rsid w:val="00FF1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9E43DAD"/>
  <w15:chartTrackingRefBased/>
  <w15:docId w15:val="{41EC3542-F906-4313-BAEE-79E026C1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D51B6"/>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13258C"/>
    <w:pPr>
      <w:keepNext/>
      <w:widowControl/>
      <w:spacing w:after="60"/>
      <w:ind w:firstLine="0"/>
      <w:jc w:val="right"/>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FB0C8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D51B6"/>
    <w:pPr>
      <w:widowControl/>
      <w:spacing w:before="0" w:after="60"/>
      <w:ind w:firstLine="0"/>
    </w:pPr>
    <w:rPr>
      <w:sz w:val="20"/>
    </w:rPr>
  </w:style>
  <w:style w:type="character" w:customStyle="1" w:styleId="a4">
    <w:name w:val="Заголовок записки Знак"/>
    <w:basedOn w:val="a0"/>
    <w:link w:val="a3"/>
    <w:uiPriority w:val="99"/>
    <w:rsid w:val="00AD51B6"/>
    <w:rPr>
      <w:rFonts w:ascii="Times New Roman" w:eastAsia="Times New Roman" w:hAnsi="Times New Roman" w:cs="Times New Roman"/>
      <w:sz w:val="20"/>
      <w:szCs w:val="20"/>
      <w:lang w:eastAsia="ru-RU"/>
    </w:rPr>
  </w:style>
  <w:style w:type="paragraph" w:styleId="a5">
    <w:name w:val="Normal (Web)"/>
    <w:aliases w:val="Обычный (Web)"/>
    <w:basedOn w:val="a"/>
    <w:rsid w:val="00AD51B6"/>
    <w:pPr>
      <w:widowControl/>
      <w:spacing w:before="0" w:after="150"/>
      <w:ind w:firstLine="0"/>
      <w:jc w:val="left"/>
    </w:pPr>
    <w:rPr>
      <w:sz w:val="18"/>
      <w:szCs w:val="18"/>
    </w:rPr>
  </w:style>
  <w:style w:type="paragraph" w:styleId="3">
    <w:name w:val="Body Text 3"/>
    <w:basedOn w:val="a"/>
    <w:link w:val="30"/>
    <w:rsid w:val="00AD51B6"/>
    <w:pPr>
      <w:widowControl/>
      <w:spacing w:before="0" w:after="120"/>
      <w:ind w:firstLine="0"/>
      <w:jc w:val="left"/>
    </w:pPr>
    <w:rPr>
      <w:sz w:val="16"/>
    </w:rPr>
  </w:style>
  <w:style w:type="character" w:customStyle="1" w:styleId="30">
    <w:name w:val="Основной текст 3 Знак"/>
    <w:basedOn w:val="a0"/>
    <w:link w:val="3"/>
    <w:rsid w:val="00AD51B6"/>
    <w:rPr>
      <w:rFonts w:ascii="Times New Roman" w:eastAsia="Times New Roman" w:hAnsi="Times New Roman" w:cs="Times New Roman"/>
      <w:sz w:val="16"/>
      <w:szCs w:val="20"/>
      <w:lang w:eastAsia="ru-RU"/>
    </w:rPr>
  </w:style>
  <w:style w:type="paragraph" w:customStyle="1" w:styleId="ConsNormal">
    <w:name w:val="ConsNormal"/>
    <w:link w:val="ConsNormal0"/>
    <w:qFormat/>
    <w:rsid w:val="00AD51B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a6">
    <w:name w:val="Основной шрифт"/>
    <w:semiHidden/>
    <w:rsid w:val="00AD51B6"/>
  </w:style>
  <w:style w:type="character" w:customStyle="1" w:styleId="ConsNormal0">
    <w:name w:val="ConsNormal Знак"/>
    <w:link w:val="ConsNormal"/>
    <w:locked/>
    <w:rsid w:val="00AD51B6"/>
    <w:rPr>
      <w:rFonts w:ascii="Arial" w:eastAsia="Times New Roman" w:hAnsi="Arial" w:cs="Times New Roman"/>
      <w:sz w:val="20"/>
      <w:szCs w:val="20"/>
      <w:lang w:eastAsia="ru-RU"/>
    </w:rPr>
  </w:style>
  <w:style w:type="paragraph" w:styleId="a7">
    <w:name w:val="List Paragraph"/>
    <w:basedOn w:val="a"/>
    <w:uiPriority w:val="34"/>
    <w:qFormat/>
    <w:rsid w:val="00AD51B6"/>
    <w:pPr>
      <w:widowControl/>
      <w:spacing w:before="0"/>
      <w:ind w:left="720" w:firstLine="0"/>
      <w:contextualSpacing/>
      <w:jc w:val="left"/>
    </w:pPr>
    <w:rPr>
      <w:szCs w:val="24"/>
    </w:rPr>
  </w:style>
  <w:style w:type="paragraph" w:customStyle="1" w:styleId="31">
    <w:name w:val="Без интервала3"/>
    <w:basedOn w:val="a"/>
    <w:link w:val="NoSpacingChar"/>
    <w:rsid w:val="00AD51B6"/>
    <w:pPr>
      <w:widowControl/>
      <w:spacing w:before="0"/>
      <w:ind w:firstLine="0"/>
      <w:jc w:val="left"/>
    </w:pPr>
    <w:rPr>
      <w:rFonts w:ascii="Calibri" w:hAnsi="Calibri"/>
      <w:sz w:val="22"/>
      <w:szCs w:val="22"/>
      <w:lang w:val="en-US" w:eastAsia="en-US"/>
    </w:rPr>
  </w:style>
  <w:style w:type="character" w:customStyle="1" w:styleId="NoSpacingChar">
    <w:name w:val="No Spacing Char"/>
    <w:link w:val="31"/>
    <w:locked/>
    <w:rsid w:val="00AD51B6"/>
    <w:rPr>
      <w:rFonts w:ascii="Calibri" w:eastAsia="Times New Roman" w:hAnsi="Calibri" w:cs="Times New Roman"/>
      <w:lang w:val="en-US"/>
    </w:rPr>
  </w:style>
  <w:style w:type="character" w:styleId="a8">
    <w:name w:val="Hyperlink"/>
    <w:rsid w:val="00AD51B6"/>
    <w:rPr>
      <w:color w:val="0000FF"/>
      <w:u w:val="single"/>
    </w:rPr>
  </w:style>
  <w:style w:type="paragraph" w:customStyle="1" w:styleId="Standard">
    <w:name w:val="Standard"/>
    <w:rsid w:val="00AD51B6"/>
    <w:pPr>
      <w:suppressAutoHyphens/>
      <w:autoSpaceDN w:val="0"/>
      <w:spacing w:after="0" w:line="240" w:lineRule="auto"/>
    </w:pPr>
    <w:rPr>
      <w:rFonts w:ascii="Times New Roman" w:eastAsia="Calibri" w:hAnsi="Times New Roman" w:cs="Times New Roman"/>
      <w:kern w:val="3"/>
      <w:sz w:val="24"/>
      <w:szCs w:val="24"/>
      <w:lang w:eastAsia="ru-RU"/>
    </w:rPr>
  </w:style>
  <w:style w:type="paragraph" w:styleId="a9">
    <w:name w:val="No Spacing"/>
    <w:aliases w:val="для таблиц,Без интервала21"/>
    <w:basedOn w:val="a"/>
    <w:link w:val="aa"/>
    <w:uiPriority w:val="1"/>
    <w:qFormat/>
    <w:rsid w:val="00AD51B6"/>
    <w:pPr>
      <w:widowControl/>
      <w:spacing w:before="0"/>
      <w:ind w:firstLine="0"/>
      <w:jc w:val="left"/>
    </w:pPr>
    <w:rPr>
      <w:rFonts w:ascii="Calibri" w:hAnsi="Calibri" w:cs="Calibri"/>
      <w:sz w:val="22"/>
      <w:szCs w:val="22"/>
      <w:lang w:val="en-US" w:eastAsia="en-US"/>
    </w:rPr>
  </w:style>
  <w:style w:type="character" w:customStyle="1" w:styleId="aa">
    <w:name w:val="Без интервала Знак"/>
    <w:aliases w:val="для таблиц Знак,Без интервала21 Знак"/>
    <w:link w:val="a9"/>
    <w:uiPriority w:val="1"/>
    <w:locked/>
    <w:rsid w:val="00AD51B6"/>
    <w:rPr>
      <w:rFonts w:ascii="Calibri" w:eastAsia="Times New Roman" w:hAnsi="Calibri" w:cs="Calibri"/>
      <w:lang w:val="en-US"/>
    </w:rPr>
  </w:style>
  <w:style w:type="paragraph" w:styleId="ab">
    <w:name w:val="Body Text"/>
    <w:basedOn w:val="a"/>
    <w:link w:val="ac"/>
    <w:uiPriority w:val="99"/>
    <w:unhideWhenUsed/>
    <w:rsid w:val="001211B2"/>
    <w:pPr>
      <w:spacing w:after="120"/>
    </w:pPr>
  </w:style>
  <w:style w:type="character" w:customStyle="1" w:styleId="ac">
    <w:name w:val="Основной текст Знак"/>
    <w:basedOn w:val="a0"/>
    <w:link w:val="ab"/>
    <w:uiPriority w:val="99"/>
    <w:rsid w:val="001211B2"/>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1211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1211B2"/>
    <w:pPr>
      <w:widowControl/>
      <w:spacing w:before="0" w:after="120" w:line="480" w:lineRule="auto"/>
      <w:ind w:firstLine="0"/>
      <w:jc w:val="left"/>
    </w:pPr>
    <w:rPr>
      <w:szCs w:val="24"/>
    </w:rPr>
  </w:style>
  <w:style w:type="character" w:customStyle="1" w:styleId="22">
    <w:name w:val="Основной текст 2 Знак"/>
    <w:basedOn w:val="a0"/>
    <w:link w:val="21"/>
    <w:rsid w:val="001211B2"/>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211B2"/>
    <w:rPr>
      <w:rFonts w:ascii="Arial" w:eastAsia="Times New Roman" w:hAnsi="Arial" w:cs="Arial"/>
      <w:sz w:val="20"/>
      <w:szCs w:val="20"/>
      <w:lang w:eastAsia="ru-RU"/>
    </w:rPr>
  </w:style>
  <w:style w:type="table" w:styleId="ad">
    <w:name w:val="Table Grid"/>
    <w:basedOn w:val="a1"/>
    <w:rsid w:val="00121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uiPriority w:val="99"/>
    <w:semiHidden/>
    <w:unhideWhenUsed/>
    <w:rsid w:val="0013258C"/>
    <w:pPr>
      <w:spacing w:after="120"/>
      <w:ind w:left="283"/>
    </w:pPr>
  </w:style>
  <w:style w:type="character" w:customStyle="1" w:styleId="af">
    <w:name w:val="Основной текст с отступом Знак"/>
    <w:basedOn w:val="a0"/>
    <w:link w:val="ae"/>
    <w:uiPriority w:val="99"/>
    <w:semiHidden/>
    <w:rsid w:val="0013258C"/>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13258C"/>
    <w:rPr>
      <w:rFonts w:ascii="Cambria" w:eastAsia="Times New Roman" w:hAnsi="Cambria" w:cs="Times New Roman"/>
      <w:b/>
      <w:bCs/>
      <w:kern w:val="32"/>
      <w:sz w:val="32"/>
      <w:szCs w:val="32"/>
      <w:lang w:eastAsia="ru-RU"/>
    </w:rPr>
  </w:style>
  <w:style w:type="paragraph" w:styleId="af0">
    <w:name w:val="header"/>
    <w:aliases w:val="??????? ??????????,I.L.T.,Aa?oiee eieiioeooe1,Even"/>
    <w:basedOn w:val="a"/>
    <w:link w:val="af1"/>
    <w:uiPriority w:val="99"/>
    <w:rsid w:val="0013258C"/>
    <w:pPr>
      <w:tabs>
        <w:tab w:val="center" w:pos="4677"/>
        <w:tab w:val="right" w:pos="9355"/>
      </w:tabs>
      <w:autoSpaceDE w:val="0"/>
      <w:autoSpaceDN w:val="0"/>
      <w:adjustRightInd w:val="0"/>
      <w:spacing w:before="0"/>
      <w:ind w:firstLine="0"/>
      <w:jc w:val="left"/>
    </w:pPr>
    <w:rPr>
      <w:sz w:val="20"/>
    </w:rPr>
  </w:style>
  <w:style w:type="character" w:customStyle="1" w:styleId="af1">
    <w:name w:val="Верхний колонтитул Знак"/>
    <w:aliases w:val="??????? ?????????? Знак,I.L.T. Знак,Aa?oiee eieiioeooe1 Знак,Even Знак"/>
    <w:basedOn w:val="a0"/>
    <w:link w:val="af0"/>
    <w:uiPriority w:val="99"/>
    <w:rsid w:val="0013258C"/>
    <w:rPr>
      <w:rFonts w:ascii="Times New Roman" w:eastAsia="Times New Roman" w:hAnsi="Times New Roman" w:cs="Times New Roman"/>
      <w:sz w:val="20"/>
      <w:szCs w:val="20"/>
      <w:lang w:eastAsia="ru-RU"/>
    </w:rPr>
  </w:style>
  <w:style w:type="paragraph" w:customStyle="1" w:styleId="af2">
    <w:name w:val="áû÷íûé"/>
    <w:uiPriority w:val="99"/>
    <w:rsid w:val="0013258C"/>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f3">
    <w:name w:val="Title"/>
    <w:basedOn w:val="a"/>
    <w:link w:val="af4"/>
    <w:qFormat/>
    <w:rsid w:val="0013258C"/>
    <w:pPr>
      <w:autoSpaceDE w:val="0"/>
      <w:autoSpaceDN w:val="0"/>
      <w:adjustRightInd w:val="0"/>
      <w:spacing w:before="0"/>
      <w:ind w:firstLine="0"/>
      <w:jc w:val="center"/>
    </w:pPr>
    <w:rPr>
      <w:b/>
      <w:bCs/>
      <w:sz w:val="20"/>
    </w:rPr>
  </w:style>
  <w:style w:type="character" w:customStyle="1" w:styleId="af4">
    <w:name w:val="Заголовок Знак"/>
    <w:basedOn w:val="a0"/>
    <w:link w:val="af3"/>
    <w:rsid w:val="0013258C"/>
    <w:rPr>
      <w:rFonts w:ascii="Times New Roman" w:eastAsia="Times New Roman" w:hAnsi="Times New Roman" w:cs="Times New Roman"/>
      <w:b/>
      <w:bCs/>
      <w:sz w:val="20"/>
      <w:szCs w:val="20"/>
      <w:lang w:eastAsia="ru-RU"/>
    </w:rPr>
  </w:style>
  <w:style w:type="paragraph" w:customStyle="1" w:styleId="Text">
    <w:name w:val="Text"/>
    <w:basedOn w:val="a"/>
    <w:rsid w:val="0013258C"/>
    <w:pPr>
      <w:widowControl/>
      <w:spacing w:before="0" w:after="240"/>
      <w:ind w:firstLine="0"/>
      <w:jc w:val="left"/>
    </w:pPr>
    <w:rPr>
      <w:lang w:val="en-US" w:eastAsia="en-US"/>
    </w:rPr>
  </w:style>
  <w:style w:type="paragraph" w:customStyle="1" w:styleId="paragraph">
    <w:name w:val="paragraph"/>
    <w:basedOn w:val="a"/>
    <w:rsid w:val="0013258C"/>
    <w:pPr>
      <w:widowControl/>
      <w:spacing w:before="100" w:beforeAutospacing="1" w:after="100" w:afterAutospacing="1"/>
      <w:ind w:firstLine="0"/>
      <w:jc w:val="left"/>
    </w:pPr>
    <w:rPr>
      <w:szCs w:val="24"/>
    </w:rPr>
  </w:style>
  <w:style w:type="character" w:customStyle="1" w:styleId="eop">
    <w:name w:val="eop"/>
    <w:basedOn w:val="a0"/>
    <w:rsid w:val="0013258C"/>
  </w:style>
  <w:style w:type="paragraph" w:customStyle="1" w:styleId="Textbodyindent">
    <w:name w:val="Text body indent"/>
    <w:basedOn w:val="Standard"/>
    <w:rsid w:val="0013258C"/>
    <w:pPr>
      <w:spacing w:after="200"/>
      <w:ind w:left="283" w:firstLine="720"/>
      <w:textAlignment w:val="baseline"/>
    </w:pPr>
    <w:rPr>
      <w:rFonts w:ascii="Calibri" w:hAnsi="Calibri"/>
      <w:sz w:val="28"/>
      <w:szCs w:val="22"/>
    </w:rPr>
  </w:style>
  <w:style w:type="character" w:customStyle="1" w:styleId="11">
    <w:name w:val="Основной текст1"/>
    <w:rsid w:val="0013258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FontStyle17">
    <w:name w:val="Font Style17"/>
    <w:rsid w:val="0013258C"/>
    <w:rPr>
      <w:rFonts w:ascii="Times New Roman" w:hAnsi="Times New Roman"/>
      <w:sz w:val="26"/>
    </w:rPr>
  </w:style>
  <w:style w:type="paragraph" w:customStyle="1" w:styleId="5">
    <w:name w:val="Без интервала5"/>
    <w:basedOn w:val="a"/>
    <w:rsid w:val="0013258C"/>
    <w:pPr>
      <w:widowControl/>
      <w:spacing w:before="0"/>
      <w:ind w:firstLine="0"/>
      <w:jc w:val="left"/>
    </w:pPr>
    <w:rPr>
      <w:rFonts w:ascii="Calibri" w:hAnsi="Calibri" w:cs="Calibri"/>
      <w:sz w:val="22"/>
      <w:szCs w:val="22"/>
      <w:lang w:val="en-US" w:eastAsia="en-US"/>
    </w:rPr>
  </w:style>
  <w:style w:type="paragraph" w:customStyle="1" w:styleId="Textbody">
    <w:name w:val="Text body"/>
    <w:basedOn w:val="a"/>
    <w:rsid w:val="001365C6"/>
    <w:pPr>
      <w:widowControl/>
      <w:suppressAutoHyphens/>
      <w:autoSpaceDN w:val="0"/>
      <w:spacing w:before="0" w:after="120"/>
      <w:ind w:firstLine="0"/>
      <w:jc w:val="left"/>
      <w:textAlignment w:val="baseline"/>
    </w:pPr>
    <w:rPr>
      <w:rFonts w:eastAsia="Calibri"/>
      <w:kern w:val="3"/>
      <w:szCs w:val="24"/>
    </w:rPr>
  </w:style>
  <w:style w:type="character" w:customStyle="1" w:styleId="20">
    <w:name w:val="Заголовок 2 Знак"/>
    <w:basedOn w:val="a0"/>
    <w:link w:val="2"/>
    <w:uiPriority w:val="9"/>
    <w:semiHidden/>
    <w:rsid w:val="00FB0C8A"/>
    <w:rPr>
      <w:rFonts w:asciiTheme="majorHAnsi" w:eastAsiaTheme="majorEastAsia" w:hAnsiTheme="majorHAnsi" w:cstheme="majorBidi"/>
      <w:color w:val="2E74B5" w:themeColor="accent1" w:themeShade="BF"/>
      <w:sz w:val="26"/>
      <w:szCs w:val="26"/>
      <w:lang w:eastAsia="ru-RU"/>
    </w:rPr>
  </w:style>
  <w:style w:type="character" w:styleId="af5">
    <w:name w:val="Strong"/>
    <w:qFormat/>
    <w:rsid w:val="00FB0C8A"/>
    <w:rPr>
      <w:b/>
      <w:bCs/>
    </w:rPr>
  </w:style>
  <w:style w:type="character" w:customStyle="1" w:styleId="sredquadr">
    <w:name w:val="sredquadr"/>
    <w:basedOn w:val="a0"/>
    <w:rsid w:val="00DA2F07"/>
  </w:style>
  <w:style w:type="character" w:customStyle="1" w:styleId="variac">
    <w:name w:val="variac"/>
    <w:basedOn w:val="a0"/>
    <w:rsid w:val="00DA2F07"/>
  </w:style>
  <w:style w:type="character" w:customStyle="1" w:styleId="sredarif">
    <w:name w:val="sredarif"/>
    <w:basedOn w:val="a0"/>
    <w:rsid w:val="00DA2F07"/>
  </w:style>
  <w:style w:type="paragraph" w:styleId="af6">
    <w:name w:val="Balloon Text"/>
    <w:basedOn w:val="a"/>
    <w:link w:val="af7"/>
    <w:uiPriority w:val="99"/>
    <w:semiHidden/>
    <w:unhideWhenUsed/>
    <w:rsid w:val="00675F16"/>
    <w:pPr>
      <w:spacing w:before="0"/>
    </w:pPr>
    <w:rPr>
      <w:rFonts w:ascii="Segoe UI" w:hAnsi="Segoe UI" w:cs="Segoe UI"/>
      <w:sz w:val="18"/>
      <w:szCs w:val="18"/>
    </w:rPr>
  </w:style>
  <w:style w:type="character" w:customStyle="1" w:styleId="af7">
    <w:name w:val="Текст выноски Знак"/>
    <w:basedOn w:val="a0"/>
    <w:link w:val="af6"/>
    <w:uiPriority w:val="99"/>
    <w:semiHidden/>
    <w:rsid w:val="00675F16"/>
    <w:rPr>
      <w:rFonts w:ascii="Segoe UI" w:eastAsia="Times New Roman" w:hAnsi="Segoe UI" w:cs="Segoe UI"/>
      <w:sz w:val="18"/>
      <w:szCs w:val="18"/>
      <w:lang w:eastAsia="ru-RU"/>
    </w:rPr>
  </w:style>
  <w:style w:type="paragraph" w:customStyle="1" w:styleId="12">
    <w:name w:val="Абзац списка1"/>
    <w:basedOn w:val="a"/>
    <w:rsid w:val="006E10E2"/>
    <w:pPr>
      <w:autoSpaceDE w:val="0"/>
      <w:autoSpaceDN w:val="0"/>
      <w:adjustRightInd w:val="0"/>
      <w:spacing w:before="0"/>
      <w:ind w:left="720" w:firstLine="0"/>
      <w:contextualSpacing/>
      <w:jc w:val="left"/>
    </w:pPr>
    <w:rPr>
      <w:sz w:val="20"/>
    </w:rPr>
  </w:style>
  <w:style w:type="paragraph" w:customStyle="1" w:styleId="13">
    <w:name w:val="Без интервала1"/>
    <w:basedOn w:val="a"/>
    <w:rsid w:val="006E10E2"/>
    <w:pPr>
      <w:widowControl/>
      <w:spacing w:before="0"/>
      <w:ind w:firstLine="0"/>
      <w:jc w:val="left"/>
    </w:pPr>
    <w:rPr>
      <w:rFonts w:ascii="Calibri" w:hAnsi="Calibri" w:cs="Calibri"/>
      <w:sz w:val="22"/>
      <w:szCs w:val="22"/>
      <w:lang w:val="en-US" w:eastAsia="en-US"/>
    </w:rPr>
  </w:style>
  <w:style w:type="character" w:customStyle="1" w:styleId="normaltextrun">
    <w:name w:val="normaltextrun"/>
    <w:rsid w:val="006E10E2"/>
    <w:rPr>
      <w:rFonts w:cs="Times New Roman"/>
    </w:rPr>
  </w:style>
  <w:style w:type="paragraph" w:customStyle="1" w:styleId="ConsTitle">
    <w:name w:val="ConsTitle"/>
    <w:rsid w:val="006E10E2"/>
    <w:pPr>
      <w:widowControl w:val="0"/>
      <w:suppressAutoHyphens/>
      <w:autoSpaceDN w:val="0"/>
      <w:spacing w:after="0" w:line="240" w:lineRule="auto"/>
      <w:textAlignment w:val="baseline"/>
    </w:pPr>
    <w:rPr>
      <w:rFonts w:ascii="Arial" w:eastAsia="Times New Roman" w:hAnsi="Arial" w:cs="Times New Roman"/>
      <w:b/>
      <w:kern w:val="3"/>
      <w:sz w:val="16"/>
      <w:szCs w:val="20"/>
      <w:lang w:eastAsia="ru-RU"/>
    </w:rPr>
  </w:style>
  <w:style w:type="paragraph" w:styleId="23">
    <w:name w:val="Body Text Indent 2"/>
    <w:basedOn w:val="a"/>
    <w:link w:val="24"/>
    <w:uiPriority w:val="99"/>
    <w:semiHidden/>
    <w:unhideWhenUsed/>
    <w:rsid w:val="00715B99"/>
    <w:pPr>
      <w:spacing w:after="120" w:line="480" w:lineRule="auto"/>
      <w:ind w:left="283"/>
    </w:pPr>
  </w:style>
  <w:style w:type="character" w:customStyle="1" w:styleId="24">
    <w:name w:val="Основной текст с отступом 2 Знак"/>
    <w:basedOn w:val="a0"/>
    <w:link w:val="23"/>
    <w:uiPriority w:val="99"/>
    <w:semiHidden/>
    <w:rsid w:val="00715B99"/>
    <w:rPr>
      <w:rFonts w:ascii="Times New Roman" w:eastAsia="Times New Roman" w:hAnsi="Times New Roman" w:cs="Times New Roman"/>
      <w:sz w:val="24"/>
      <w:szCs w:val="20"/>
      <w:lang w:eastAsia="ru-RU"/>
    </w:rPr>
  </w:style>
  <w:style w:type="paragraph" w:customStyle="1" w:styleId="Default">
    <w:name w:val="Default"/>
    <w:rsid w:val="00066144"/>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dklinik.ru" TargetMode="External"/><Relationship Id="rId5" Type="http://schemas.openxmlformats.org/officeDocument/2006/relationships/hyperlink" Target="mailto:rghospital@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764</TotalTime>
  <Pages>28</Pages>
  <Words>8973</Words>
  <Characters>51147</Characters>
  <Application>Microsoft Office Word</Application>
  <DocSecurity>0</DocSecurity>
  <Lines>426</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Румянцева Мария Олеговна</dc:creator>
  <cp:keywords/>
  <dc:description/>
  <cp:lastModifiedBy>Разумова Валентина Ивановна</cp:lastModifiedBy>
  <cp:revision>177</cp:revision>
  <cp:lastPrinted>2020-06-17T11:52:00Z</cp:lastPrinted>
  <dcterms:created xsi:type="dcterms:W3CDTF">2020-03-05T13:31:00Z</dcterms:created>
  <dcterms:modified xsi:type="dcterms:W3CDTF">2022-07-26T16:22:00Z</dcterms:modified>
</cp:coreProperties>
</file>