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2791D">
        <w:rPr>
          <w:b/>
          <w:sz w:val="22"/>
          <w:szCs w:val="22"/>
        </w:rPr>
        <w:t xml:space="preserve"> 57</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263753" w:rsidP="0070176A">
      <w:pPr>
        <w:contextualSpacing/>
        <w:jc w:val="center"/>
        <w:rPr>
          <w:b/>
          <w:sz w:val="22"/>
          <w:szCs w:val="22"/>
        </w:rPr>
      </w:pPr>
      <w:r>
        <w:rPr>
          <w:b/>
          <w:sz w:val="21"/>
          <w:szCs w:val="21"/>
        </w:rPr>
        <w:t xml:space="preserve"> </w:t>
      </w:r>
      <w:r w:rsidR="0078368E">
        <w:rPr>
          <w:b/>
          <w:sz w:val="21"/>
          <w:szCs w:val="21"/>
        </w:rPr>
        <w:t xml:space="preserve">на </w:t>
      </w:r>
      <w:proofErr w:type="gramStart"/>
      <w:r w:rsidR="0078368E">
        <w:rPr>
          <w:b/>
          <w:sz w:val="21"/>
          <w:szCs w:val="21"/>
        </w:rPr>
        <w:t>закупку</w:t>
      </w:r>
      <w:r w:rsidR="0070176A">
        <w:rPr>
          <w:b/>
          <w:sz w:val="21"/>
          <w:szCs w:val="21"/>
        </w:rPr>
        <w:t xml:space="preserve"> </w:t>
      </w:r>
      <w:r w:rsidR="0078368E">
        <w:rPr>
          <w:b/>
          <w:sz w:val="21"/>
          <w:szCs w:val="21"/>
        </w:rPr>
        <w:t xml:space="preserve"> канцелярских</w:t>
      </w:r>
      <w:proofErr w:type="gramEnd"/>
      <w:r w:rsidR="0078368E">
        <w:rPr>
          <w:b/>
          <w:sz w:val="21"/>
          <w:szCs w:val="21"/>
        </w:rPr>
        <w:t xml:space="preserve"> товаров</w:t>
      </w:r>
      <w:r w:rsidR="0070176A">
        <w:rPr>
          <w:b/>
          <w:sz w:val="21"/>
          <w:szCs w:val="21"/>
        </w:rPr>
        <w:t xml:space="preserve"> </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sidR="0078368E">
        <w:rPr>
          <w:sz w:val="22"/>
          <w:szCs w:val="22"/>
        </w:rPr>
        <w:t xml:space="preserve">») </w:t>
      </w:r>
      <w:r w:rsidR="0078368E" w:rsidRPr="006A063D">
        <w:rPr>
          <w:sz w:val="22"/>
          <w:szCs w:val="22"/>
        </w:rPr>
        <w:t>от</w:t>
      </w:r>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r w:rsidR="0078368E" w:rsidRPr="0080568F">
        <w:rPr>
          <w:b/>
          <w:sz w:val="22"/>
          <w:szCs w:val="22"/>
        </w:rPr>
        <w:t xml:space="preserve">Заказчик: </w:t>
      </w:r>
      <w:r w:rsidR="0078368E" w:rsidRPr="007D1702">
        <w:rPr>
          <w:sz w:val="22"/>
          <w:szCs w:val="22"/>
        </w:rPr>
        <w:t>Частное</w:t>
      </w:r>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72791D" w:rsidRDefault="00B81E95" w:rsidP="00F3590A">
      <w:pPr>
        <w:widowControl/>
        <w:spacing w:before="0"/>
        <w:ind w:firstLine="540"/>
        <w:contextualSpacing/>
        <w:rPr>
          <w:snapToGrid w:val="0"/>
          <w:color w:val="000000"/>
          <w:sz w:val="22"/>
          <w:szCs w:val="22"/>
        </w:rPr>
      </w:pPr>
      <w:r w:rsidRPr="0072791D">
        <w:rPr>
          <w:b/>
          <w:bCs/>
          <w:sz w:val="22"/>
          <w:szCs w:val="22"/>
        </w:rPr>
        <w:t xml:space="preserve">       </w:t>
      </w:r>
      <w:r w:rsidR="00DC7D71" w:rsidRPr="0080568F">
        <w:rPr>
          <w:b/>
          <w:bCs/>
          <w:sz w:val="22"/>
          <w:szCs w:val="22"/>
          <w:lang w:val="en-US"/>
        </w:rPr>
        <w:t>E</w:t>
      </w:r>
      <w:r w:rsidR="00DC7D71" w:rsidRPr="0072791D">
        <w:rPr>
          <w:b/>
          <w:bCs/>
          <w:sz w:val="22"/>
          <w:szCs w:val="22"/>
        </w:rPr>
        <w:t>-</w:t>
      </w:r>
      <w:r w:rsidR="00DC7D71" w:rsidRPr="0080568F">
        <w:rPr>
          <w:b/>
          <w:bCs/>
          <w:sz w:val="22"/>
          <w:szCs w:val="22"/>
          <w:lang w:val="en-US"/>
        </w:rPr>
        <w:t>mail</w:t>
      </w:r>
      <w:r w:rsidR="00DC7D71" w:rsidRPr="0072791D">
        <w:rPr>
          <w:b/>
          <w:bCs/>
          <w:sz w:val="22"/>
          <w:szCs w:val="22"/>
        </w:rPr>
        <w:t xml:space="preserve">: </w:t>
      </w:r>
      <w:proofErr w:type="spellStart"/>
      <w:r w:rsidR="00DC7D71" w:rsidRPr="00B81E95">
        <w:rPr>
          <w:color w:val="0000FF"/>
          <w:sz w:val="22"/>
          <w:szCs w:val="22"/>
          <w:u w:val="single"/>
          <w:shd w:val="clear" w:color="auto" w:fill="FFFFFF"/>
          <w:lang w:val="en-US"/>
        </w:rPr>
        <w:t>rghospital</w:t>
      </w:r>
      <w:proofErr w:type="spellEnd"/>
      <w:r w:rsidR="00DC7D71" w:rsidRPr="0072791D">
        <w:rPr>
          <w:color w:val="0000FF"/>
          <w:sz w:val="22"/>
          <w:szCs w:val="22"/>
          <w:u w:val="single"/>
          <w:shd w:val="clear" w:color="auto" w:fill="FFFFFF"/>
        </w:rPr>
        <w:t>@</w:t>
      </w:r>
      <w:r w:rsidR="00DC7D71" w:rsidRPr="00B81E95">
        <w:rPr>
          <w:color w:val="0000FF"/>
          <w:sz w:val="22"/>
          <w:szCs w:val="22"/>
          <w:u w:val="single"/>
          <w:shd w:val="clear" w:color="auto" w:fill="FFFFFF"/>
          <w:lang w:val="en-US"/>
        </w:rPr>
        <w:t>mail</w:t>
      </w:r>
      <w:r w:rsidR="00DC7D71" w:rsidRPr="0072791D">
        <w:rPr>
          <w:color w:val="0000FF"/>
          <w:sz w:val="22"/>
          <w:szCs w:val="22"/>
          <w:u w:val="single"/>
          <w:shd w:val="clear" w:color="auto" w:fill="FFFFFF"/>
        </w:rPr>
        <w:t>.</w:t>
      </w:r>
      <w:proofErr w:type="spellStart"/>
      <w:r w:rsidR="00DC7D71" w:rsidRPr="00B81E95">
        <w:rPr>
          <w:color w:val="0000FF"/>
          <w:sz w:val="22"/>
          <w:szCs w:val="22"/>
          <w:u w:val="single"/>
          <w:shd w:val="clear" w:color="auto" w:fill="FFFFFF"/>
          <w:lang w:val="en-US"/>
        </w:rPr>
        <w:t>ru</w:t>
      </w:r>
      <w:proofErr w:type="spellEnd"/>
      <w:r w:rsidR="00DC7D71" w:rsidRPr="0072791D">
        <w:rPr>
          <w:rFonts w:ascii="Arial" w:hAnsi="Arial" w:cs="Arial"/>
          <w:color w:val="333333"/>
          <w:sz w:val="14"/>
          <w:szCs w:val="14"/>
          <w:shd w:val="clear" w:color="auto" w:fill="FFFFFF"/>
        </w:rPr>
        <w:t xml:space="preserve"> </w:t>
      </w:r>
      <w:r w:rsidRPr="0080568F">
        <w:rPr>
          <w:b/>
          <w:snapToGrid w:val="0"/>
          <w:color w:val="000000"/>
          <w:sz w:val="22"/>
          <w:szCs w:val="22"/>
        </w:rPr>
        <w:t>Тел</w:t>
      </w:r>
      <w:r w:rsidRPr="0072791D">
        <w:rPr>
          <w:b/>
          <w:snapToGrid w:val="0"/>
          <w:color w:val="000000"/>
          <w:sz w:val="22"/>
          <w:szCs w:val="22"/>
        </w:rPr>
        <w:t>.</w:t>
      </w:r>
      <w:r w:rsidR="00DC7D71" w:rsidRPr="0072791D">
        <w:rPr>
          <w:snapToGrid w:val="0"/>
          <w:color w:val="000000"/>
          <w:sz w:val="22"/>
          <w:szCs w:val="22"/>
        </w:rPr>
        <w:t xml:space="preserve"> 8(4842) 78-45-18</w:t>
      </w:r>
    </w:p>
    <w:p w:rsidR="00DC7D71" w:rsidRPr="0072791D" w:rsidRDefault="00DC7D71" w:rsidP="00F3590A">
      <w:pPr>
        <w:widowControl/>
        <w:spacing w:before="0"/>
        <w:ind w:firstLine="540"/>
        <w:contextualSpacing/>
        <w:rPr>
          <w:snapToGrid w:val="0"/>
          <w:color w:val="000000"/>
          <w:sz w:val="22"/>
          <w:szCs w:val="22"/>
        </w:rPr>
      </w:pPr>
    </w:p>
    <w:p w:rsidR="009B3D3F" w:rsidRDefault="00B826CC" w:rsidP="009B3D3F">
      <w:pPr>
        <w:pStyle w:val="22"/>
        <w:spacing w:line="240" w:lineRule="auto"/>
        <w:rPr>
          <w:sz w:val="22"/>
          <w:szCs w:val="22"/>
          <w:shd w:val="clear" w:color="auto" w:fill="FFFFFF"/>
        </w:rPr>
      </w:pPr>
      <w:r w:rsidRPr="0072791D">
        <w:rPr>
          <w:b/>
          <w:sz w:val="22"/>
          <w:szCs w:val="22"/>
        </w:rPr>
        <w:t xml:space="preserve">           </w:t>
      </w:r>
      <w:r w:rsidR="00DC7D71"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w:t>
      </w:r>
      <w:r w:rsidR="0078368E">
        <w:rPr>
          <w:snapToGrid w:val="0"/>
          <w:color w:val="000000"/>
          <w:sz w:val="22"/>
          <w:szCs w:val="22"/>
        </w:rPr>
        <w:t>15</w:t>
      </w:r>
      <w:r w:rsidR="0078368E">
        <w:rPr>
          <w:snapToGrid w:val="0"/>
          <w:color w:val="000000"/>
          <w:sz w:val="24"/>
          <w:szCs w:val="24"/>
        </w:rPr>
        <w:t>,</w:t>
      </w:r>
      <w:r w:rsidR="0078368E" w:rsidRPr="0078368E">
        <w:rPr>
          <w:b/>
          <w:bCs/>
          <w:sz w:val="22"/>
          <w:szCs w:val="22"/>
        </w:rPr>
        <w:t xml:space="preserve"> </w:t>
      </w:r>
      <w:r w:rsidR="0078368E">
        <w:rPr>
          <w:b/>
          <w:bCs/>
          <w:sz w:val="22"/>
          <w:szCs w:val="22"/>
          <w:lang w:val="en-US"/>
        </w:rPr>
        <w:t>E</w:t>
      </w:r>
      <w:r w:rsidR="0078368E" w:rsidRPr="0078368E">
        <w:rPr>
          <w:b/>
          <w:bCs/>
          <w:sz w:val="22"/>
          <w:szCs w:val="22"/>
        </w:rPr>
        <w:t>-</w:t>
      </w:r>
      <w:r w:rsidR="0078368E">
        <w:rPr>
          <w:b/>
          <w:bCs/>
          <w:sz w:val="22"/>
          <w:szCs w:val="22"/>
          <w:lang w:val="en-US"/>
        </w:rPr>
        <w:t>mail</w:t>
      </w:r>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proofErr w:type="spellStart"/>
        <w:r w:rsidR="009B3D3F">
          <w:rPr>
            <w:rStyle w:val="afb"/>
            <w:sz w:val="22"/>
            <w:szCs w:val="22"/>
            <w:shd w:val="clear" w:color="auto" w:fill="FFFFFF"/>
            <w:lang w:val="en-US"/>
          </w:rPr>
          <w:t>ru</w:t>
        </w:r>
        <w:proofErr w:type="spellEnd"/>
      </w:hyperlink>
    </w:p>
    <w:p w:rsidR="00DC7D71" w:rsidRPr="0066542B" w:rsidRDefault="00DC7D71" w:rsidP="009B3D3F">
      <w:pPr>
        <w:pStyle w:val="22"/>
        <w:spacing w:line="240" w:lineRule="auto"/>
        <w:contextualSpacing/>
        <w:rPr>
          <w:b/>
          <w:snapToGrid w:val="0"/>
          <w:color w:val="000000"/>
          <w:sz w:val="22"/>
          <w:szCs w:val="22"/>
        </w:rPr>
      </w:pPr>
    </w:p>
    <w:p w:rsidR="000B4185" w:rsidRPr="0078368E" w:rsidRDefault="00DC7D71" w:rsidP="00FC0589">
      <w:pPr>
        <w:pStyle w:val="22"/>
        <w:spacing w:after="0" w:line="240" w:lineRule="auto"/>
        <w:ind w:firstLine="142"/>
        <w:contextualSpacing/>
        <w:jc w:val="both"/>
      </w:pPr>
      <w:r w:rsidRPr="0080568F">
        <w:rPr>
          <w:b/>
          <w:snapToGrid w:val="0"/>
          <w:color w:val="000000"/>
          <w:sz w:val="22"/>
          <w:szCs w:val="22"/>
        </w:rPr>
        <w:t xml:space="preserve">  </w:t>
      </w:r>
      <w:r w:rsidR="002735EC">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w:t>
      </w:r>
      <w:r w:rsidR="0078368E" w:rsidRPr="0080568F">
        <w:rPr>
          <w:b/>
          <w:snapToGrid w:val="0"/>
          <w:color w:val="000000"/>
          <w:sz w:val="22"/>
          <w:szCs w:val="22"/>
        </w:rPr>
        <w:t xml:space="preserve">договора: </w:t>
      </w:r>
      <w:r w:rsidR="00464175">
        <w:rPr>
          <w:snapToGrid w:val="0"/>
          <w:color w:val="000000"/>
          <w:sz w:val="22"/>
          <w:szCs w:val="22"/>
        </w:rPr>
        <w:t>поставка</w:t>
      </w:r>
      <w:r w:rsidR="0078368E" w:rsidRPr="00FC0589">
        <w:rPr>
          <w:snapToGrid w:val="0"/>
          <w:color w:val="000000"/>
          <w:sz w:val="22"/>
          <w:szCs w:val="22"/>
        </w:rPr>
        <w:t xml:space="preserve"> </w:t>
      </w:r>
      <w:r w:rsidR="0078368E">
        <w:rPr>
          <w:snapToGrid w:val="0"/>
          <w:color w:val="000000"/>
          <w:sz w:val="22"/>
          <w:szCs w:val="22"/>
        </w:rPr>
        <w:t>хозяйственных и канцелярских товаров</w:t>
      </w:r>
      <w:r w:rsidR="00D53A2C">
        <w:rPr>
          <w:snapToGrid w:val="0"/>
          <w:color w:val="000000"/>
          <w:sz w:val="22"/>
          <w:szCs w:val="22"/>
        </w:rPr>
        <w:t xml:space="preserve"> для нужд учреждения</w:t>
      </w:r>
    </w:p>
    <w:p w:rsidR="00964E0E" w:rsidRDefault="00964E0E" w:rsidP="00964E0E">
      <w:pPr>
        <w:pStyle w:val="a6"/>
        <w:widowControl w:val="0"/>
        <w:overflowPunct w:val="0"/>
        <w:autoSpaceDE w:val="0"/>
        <w:autoSpaceDN w:val="0"/>
        <w:adjustRightInd w:val="0"/>
        <w:spacing w:after="0"/>
        <w:textAlignment w:val="baseline"/>
        <w:rPr>
          <w:b/>
          <w:bCs/>
          <w:sz w:val="22"/>
          <w:szCs w:val="22"/>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5387"/>
        <w:gridCol w:w="1701"/>
        <w:gridCol w:w="1984"/>
      </w:tblGrid>
      <w:tr w:rsidR="00930DDA" w:rsidRPr="009D5E54" w:rsidTr="0072791D">
        <w:trPr>
          <w:trHeight w:val="410"/>
        </w:trPr>
        <w:tc>
          <w:tcPr>
            <w:tcW w:w="1311" w:type="dxa"/>
            <w:vAlign w:val="center"/>
            <w:hideMark/>
          </w:tcPr>
          <w:p w:rsidR="00930DDA" w:rsidRPr="0072791D" w:rsidRDefault="00930DDA" w:rsidP="006C3384">
            <w:pPr>
              <w:rPr>
                <w:b/>
                <w:bCs/>
                <w:szCs w:val="24"/>
              </w:rPr>
            </w:pPr>
            <w:r w:rsidRPr="0072791D">
              <w:rPr>
                <w:b/>
                <w:bCs/>
                <w:szCs w:val="24"/>
              </w:rPr>
              <w:t>№</w:t>
            </w:r>
          </w:p>
        </w:tc>
        <w:tc>
          <w:tcPr>
            <w:tcW w:w="5387" w:type="dxa"/>
            <w:vAlign w:val="center"/>
            <w:hideMark/>
          </w:tcPr>
          <w:p w:rsidR="00930DDA" w:rsidRPr="0072791D" w:rsidRDefault="00930DDA" w:rsidP="006C3384">
            <w:pPr>
              <w:rPr>
                <w:b/>
                <w:bCs/>
                <w:szCs w:val="24"/>
              </w:rPr>
            </w:pPr>
            <w:r w:rsidRPr="0072791D">
              <w:rPr>
                <w:b/>
                <w:bCs/>
                <w:szCs w:val="24"/>
              </w:rPr>
              <w:t>Наименование</w:t>
            </w:r>
          </w:p>
        </w:tc>
        <w:tc>
          <w:tcPr>
            <w:tcW w:w="1701" w:type="dxa"/>
            <w:vAlign w:val="center"/>
            <w:hideMark/>
          </w:tcPr>
          <w:p w:rsidR="00930DDA" w:rsidRPr="0072791D" w:rsidRDefault="00930DDA" w:rsidP="0078368E">
            <w:pPr>
              <w:ind w:firstLine="0"/>
              <w:rPr>
                <w:b/>
                <w:bCs/>
                <w:szCs w:val="24"/>
              </w:rPr>
            </w:pPr>
            <w:r w:rsidRPr="0072791D">
              <w:rPr>
                <w:b/>
                <w:bCs/>
                <w:szCs w:val="24"/>
              </w:rPr>
              <w:t>Кол-во</w:t>
            </w:r>
          </w:p>
        </w:tc>
        <w:tc>
          <w:tcPr>
            <w:tcW w:w="1984" w:type="dxa"/>
            <w:vAlign w:val="center"/>
            <w:hideMark/>
          </w:tcPr>
          <w:p w:rsidR="00930DDA" w:rsidRPr="0072791D" w:rsidRDefault="00930DDA" w:rsidP="00930DDA">
            <w:pPr>
              <w:jc w:val="left"/>
              <w:rPr>
                <w:b/>
                <w:bCs/>
                <w:szCs w:val="24"/>
              </w:rPr>
            </w:pPr>
            <w:r w:rsidRPr="0072791D">
              <w:rPr>
                <w:b/>
                <w:bCs/>
                <w:szCs w:val="24"/>
              </w:rPr>
              <w:t>Ед. изм.</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1</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Ice</w:t>
            </w:r>
            <w:proofErr w:type="spellEnd"/>
            <w:r w:rsidRPr="0072791D">
              <w:rPr>
                <w:color w:val="000000"/>
                <w:szCs w:val="24"/>
              </w:rPr>
              <w:t xml:space="preserve"> синий </w:t>
            </w:r>
            <w:proofErr w:type="spellStart"/>
            <w:r w:rsidRPr="0072791D">
              <w:rPr>
                <w:color w:val="000000"/>
                <w:szCs w:val="24"/>
              </w:rPr>
              <w:t>стерж</w:t>
            </w:r>
            <w:proofErr w:type="spellEnd"/>
            <w:r w:rsidRPr="0072791D">
              <w:rPr>
                <w:color w:val="000000"/>
                <w:szCs w:val="24"/>
              </w:rPr>
              <w:t>, 0, 5мм</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8</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2</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Ice</w:t>
            </w:r>
            <w:proofErr w:type="spellEnd"/>
            <w:r w:rsidRPr="0072791D">
              <w:rPr>
                <w:color w:val="000000"/>
                <w:szCs w:val="24"/>
              </w:rPr>
              <w:t xml:space="preserve"> черный </w:t>
            </w:r>
            <w:proofErr w:type="spellStart"/>
            <w:r w:rsidRPr="0072791D">
              <w:rPr>
                <w:color w:val="000000"/>
                <w:szCs w:val="24"/>
              </w:rPr>
              <w:t>стерж</w:t>
            </w:r>
            <w:proofErr w:type="spellEnd"/>
            <w:r w:rsidRPr="0072791D">
              <w:rPr>
                <w:color w:val="000000"/>
                <w:szCs w:val="24"/>
              </w:rPr>
              <w:t>, 0, 5мм</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23</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3</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Стержень </w:t>
            </w:r>
            <w:proofErr w:type="spellStart"/>
            <w:r w:rsidRPr="0072791D">
              <w:rPr>
                <w:color w:val="000000"/>
                <w:szCs w:val="24"/>
              </w:rPr>
              <w:t>гелевый</w:t>
            </w:r>
            <w:proofErr w:type="spellEnd"/>
            <w:r w:rsidRPr="0072791D">
              <w:rPr>
                <w:color w:val="000000"/>
                <w:szCs w:val="24"/>
              </w:rPr>
              <w:t xml:space="preserve"> 129мм </w:t>
            </w:r>
            <w:proofErr w:type="spellStart"/>
            <w:r w:rsidRPr="0072791D">
              <w:rPr>
                <w:color w:val="000000"/>
                <w:szCs w:val="24"/>
              </w:rPr>
              <w:t>Attache</w:t>
            </w:r>
            <w:proofErr w:type="spellEnd"/>
            <w:r w:rsidRPr="0072791D">
              <w:rPr>
                <w:color w:val="000000"/>
                <w:szCs w:val="24"/>
              </w:rPr>
              <w:t xml:space="preserve"> синий </w:t>
            </w:r>
            <w:proofErr w:type="spellStart"/>
            <w:r w:rsidRPr="0072791D">
              <w:rPr>
                <w:color w:val="000000"/>
                <w:szCs w:val="24"/>
              </w:rPr>
              <w:t>конус.наконечник</w:t>
            </w:r>
            <w:proofErr w:type="spellEnd"/>
            <w:r w:rsidRPr="0072791D">
              <w:rPr>
                <w:color w:val="000000"/>
                <w:szCs w:val="24"/>
              </w:rPr>
              <w:t xml:space="preserve"> 0, 7мм</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25</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4</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City</w:t>
            </w:r>
            <w:proofErr w:type="spellEnd"/>
            <w:r w:rsidRPr="0072791D">
              <w:rPr>
                <w:color w:val="000000"/>
                <w:szCs w:val="24"/>
              </w:rPr>
              <w:t xml:space="preserve"> 0, 5мм красный Россия</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31</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5</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Стержень </w:t>
            </w:r>
            <w:proofErr w:type="spellStart"/>
            <w:r w:rsidRPr="0072791D">
              <w:rPr>
                <w:color w:val="000000"/>
                <w:szCs w:val="24"/>
              </w:rPr>
              <w:t>гелев</w:t>
            </w:r>
            <w:proofErr w:type="spellEnd"/>
            <w:r w:rsidRPr="0072791D">
              <w:rPr>
                <w:color w:val="000000"/>
                <w:szCs w:val="24"/>
              </w:rPr>
              <w:t xml:space="preserve">. 139мм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красный 0, 5мм</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30</w:t>
            </w:r>
          </w:p>
        </w:tc>
      </w:tr>
      <w:tr w:rsidR="0072791D" w:rsidRPr="009D5E54" w:rsidTr="0072791D">
        <w:trPr>
          <w:trHeight w:val="525"/>
        </w:trPr>
        <w:tc>
          <w:tcPr>
            <w:tcW w:w="1311" w:type="dxa"/>
            <w:vAlign w:val="center"/>
            <w:hideMark/>
          </w:tcPr>
          <w:p w:rsidR="0072791D" w:rsidRPr="0072791D" w:rsidRDefault="0072791D" w:rsidP="0072791D">
            <w:pPr>
              <w:rPr>
                <w:szCs w:val="24"/>
              </w:rPr>
            </w:pPr>
            <w:r w:rsidRPr="0072791D">
              <w:rPr>
                <w:szCs w:val="24"/>
              </w:rPr>
              <w:t>6</w:t>
            </w:r>
          </w:p>
        </w:tc>
        <w:tc>
          <w:tcPr>
            <w:tcW w:w="5387" w:type="dxa"/>
            <w:vAlign w:val="center"/>
          </w:tcPr>
          <w:p w:rsidR="0072791D" w:rsidRPr="0072791D" w:rsidRDefault="0072791D" w:rsidP="0072791D">
            <w:pPr>
              <w:ind w:firstLine="0"/>
              <w:rPr>
                <w:color w:val="000000"/>
                <w:szCs w:val="24"/>
              </w:rPr>
            </w:pPr>
            <w:r w:rsidRPr="0072791D">
              <w:rPr>
                <w:color w:val="000000"/>
                <w:szCs w:val="24"/>
              </w:rPr>
              <w:t>Зажим для бумаг 25мм 12шт/</w:t>
            </w:r>
            <w:proofErr w:type="spellStart"/>
            <w:r w:rsidRPr="0072791D">
              <w:rPr>
                <w:color w:val="000000"/>
                <w:szCs w:val="24"/>
              </w:rPr>
              <w:t>уп</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в карт, </w:t>
            </w:r>
            <w:proofErr w:type="spellStart"/>
            <w:r w:rsidRPr="0072791D">
              <w:rPr>
                <w:color w:val="000000"/>
                <w:szCs w:val="24"/>
              </w:rPr>
              <w:t>кор</w:t>
            </w:r>
            <w:proofErr w:type="spellEnd"/>
            <w:r w:rsidRPr="0072791D">
              <w:rPr>
                <w:color w:val="000000"/>
                <w:szCs w:val="24"/>
              </w:rPr>
              <w:t>, цвет чёрный</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30</w:t>
            </w:r>
          </w:p>
        </w:tc>
      </w:tr>
      <w:tr w:rsidR="0072791D" w:rsidRPr="009D5E54" w:rsidTr="0072791D">
        <w:trPr>
          <w:trHeight w:val="525"/>
        </w:trPr>
        <w:tc>
          <w:tcPr>
            <w:tcW w:w="1311" w:type="dxa"/>
            <w:vAlign w:val="center"/>
            <w:hideMark/>
          </w:tcPr>
          <w:p w:rsidR="0072791D" w:rsidRPr="0072791D" w:rsidRDefault="0072791D" w:rsidP="0072791D">
            <w:pPr>
              <w:rPr>
                <w:szCs w:val="24"/>
              </w:rPr>
            </w:pPr>
            <w:r w:rsidRPr="0072791D">
              <w:rPr>
                <w:szCs w:val="24"/>
              </w:rPr>
              <w:t>7</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Карандаш </w:t>
            </w:r>
            <w:proofErr w:type="spellStart"/>
            <w:r w:rsidRPr="0072791D">
              <w:rPr>
                <w:color w:val="000000"/>
                <w:szCs w:val="24"/>
              </w:rPr>
              <w:t>чернографитный</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плаcтик</w:t>
            </w:r>
            <w:proofErr w:type="spellEnd"/>
            <w:r w:rsidRPr="0072791D">
              <w:rPr>
                <w:color w:val="000000"/>
                <w:szCs w:val="24"/>
              </w:rPr>
              <w:t>, с ластиком, HB, зеленый корпус</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39</w:t>
            </w:r>
          </w:p>
        </w:tc>
      </w:tr>
      <w:tr w:rsidR="0072791D" w:rsidRPr="009D5E54" w:rsidTr="0072791D">
        <w:trPr>
          <w:trHeight w:val="525"/>
        </w:trPr>
        <w:tc>
          <w:tcPr>
            <w:tcW w:w="1311" w:type="dxa"/>
            <w:vAlign w:val="center"/>
            <w:hideMark/>
          </w:tcPr>
          <w:p w:rsidR="0072791D" w:rsidRPr="0072791D" w:rsidRDefault="0072791D" w:rsidP="0072791D">
            <w:pPr>
              <w:rPr>
                <w:szCs w:val="24"/>
              </w:rPr>
            </w:pPr>
            <w:r w:rsidRPr="0072791D">
              <w:rPr>
                <w:szCs w:val="24"/>
              </w:rPr>
              <w:t>8</w:t>
            </w:r>
          </w:p>
        </w:tc>
        <w:tc>
          <w:tcPr>
            <w:tcW w:w="5387" w:type="dxa"/>
            <w:vAlign w:val="center"/>
          </w:tcPr>
          <w:p w:rsidR="0072791D" w:rsidRPr="0072791D" w:rsidRDefault="0072791D" w:rsidP="0072791D">
            <w:pPr>
              <w:ind w:firstLine="0"/>
              <w:rPr>
                <w:color w:val="000000"/>
                <w:szCs w:val="24"/>
                <w:lang w:val="en-US"/>
              </w:rPr>
            </w:pPr>
            <w:r w:rsidRPr="0072791D">
              <w:rPr>
                <w:color w:val="000000"/>
                <w:szCs w:val="24"/>
              </w:rPr>
              <w:t>Клей</w:t>
            </w:r>
            <w:r w:rsidRPr="0072791D">
              <w:rPr>
                <w:color w:val="000000"/>
                <w:szCs w:val="24"/>
                <w:lang w:val="en-US"/>
              </w:rPr>
              <w:t xml:space="preserve"> </w:t>
            </w:r>
            <w:r w:rsidRPr="0072791D">
              <w:rPr>
                <w:color w:val="000000"/>
                <w:szCs w:val="24"/>
              </w:rPr>
              <w:t>ПВА</w:t>
            </w:r>
            <w:r w:rsidRPr="0072791D">
              <w:rPr>
                <w:color w:val="000000"/>
                <w:szCs w:val="24"/>
                <w:lang w:val="en-US"/>
              </w:rPr>
              <w:t xml:space="preserve"> 125</w:t>
            </w:r>
            <w:r w:rsidRPr="0072791D">
              <w:rPr>
                <w:color w:val="000000"/>
                <w:szCs w:val="24"/>
              </w:rPr>
              <w:t>г</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2</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9</w:t>
            </w:r>
          </w:p>
        </w:tc>
        <w:tc>
          <w:tcPr>
            <w:tcW w:w="5387" w:type="dxa"/>
            <w:vAlign w:val="center"/>
          </w:tcPr>
          <w:p w:rsidR="0072791D" w:rsidRPr="0072791D" w:rsidRDefault="0072791D" w:rsidP="0072791D">
            <w:pPr>
              <w:ind w:firstLine="0"/>
              <w:rPr>
                <w:color w:val="000000"/>
                <w:szCs w:val="24"/>
                <w:lang w:val="en-US"/>
              </w:rPr>
            </w:pPr>
            <w:r w:rsidRPr="0072791D">
              <w:rPr>
                <w:color w:val="000000"/>
                <w:szCs w:val="24"/>
              </w:rPr>
              <w:t>Клей</w:t>
            </w:r>
            <w:r w:rsidRPr="0072791D">
              <w:rPr>
                <w:color w:val="000000"/>
                <w:szCs w:val="24"/>
                <w:lang w:val="en-US"/>
              </w:rPr>
              <w:t>-</w:t>
            </w:r>
            <w:r w:rsidRPr="0072791D">
              <w:rPr>
                <w:color w:val="000000"/>
                <w:szCs w:val="24"/>
              </w:rPr>
              <w:t>карандаш</w:t>
            </w:r>
            <w:r w:rsidRPr="0072791D">
              <w:rPr>
                <w:color w:val="000000"/>
                <w:szCs w:val="24"/>
                <w:lang w:val="en-US"/>
              </w:rPr>
              <w:t xml:space="preserve"> 9</w:t>
            </w:r>
            <w:r w:rsidRPr="0072791D">
              <w:rPr>
                <w:color w:val="000000"/>
                <w:szCs w:val="24"/>
              </w:rPr>
              <w:t>г</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2</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10</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Бух книги учета 96л.в клетку </w:t>
            </w:r>
            <w:proofErr w:type="spellStart"/>
            <w:r w:rsidRPr="0072791D">
              <w:rPr>
                <w:color w:val="000000"/>
                <w:szCs w:val="24"/>
              </w:rPr>
              <w:t>обл.белый</w:t>
            </w:r>
            <w:proofErr w:type="spellEnd"/>
            <w:r w:rsidRPr="0072791D">
              <w:rPr>
                <w:color w:val="000000"/>
                <w:szCs w:val="24"/>
              </w:rPr>
              <w:t xml:space="preserve"> картон</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90</w:t>
            </w:r>
          </w:p>
        </w:tc>
      </w:tr>
      <w:tr w:rsidR="0072791D" w:rsidRPr="009D5E54" w:rsidTr="0072791D">
        <w:trPr>
          <w:trHeight w:val="300"/>
        </w:trPr>
        <w:tc>
          <w:tcPr>
            <w:tcW w:w="1311" w:type="dxa"/>
            <w:vAlign w:val="center"/>
            <w:hideMark/>
          </w:tcPr>
          <w:p w:rsidR="0072791D" w:rsidRPr="0072791D" w:rsidRDefault="0072791D" w:rsidP="0072791D">
            <w:pPr>
              <w:rPr>
                <w:szCs w:val="24"/>
                <w:lang w:val="en-US"/>
              </w:rPr>
            </w:pPr>
            <w:r w:rsidRPr="0072791D">
              <w:rPr>
                <w:szCs w:val="24"/>
                <w:lang w:val="en-US"/>
              </w:rPr>
              <w:t>11</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Бух книги учета 96л. в линейку, </w:t>
            </w:r>
            <w:proofErr w:type="spellStart"/>
            <w:r w:rsidRPr="0072791D">
              <w:rPr>
                <w:color w:val="000000"/>
                <w:szCs w:val="24"/>
              </w:rPr>
              <w:t>обл.картон</w:t>
            </w:r>
            <w:proofErr w:type="spellEnd"/>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8</w:t>
            </w:r>
          </w:p>
        </w:tc>
      </w:tr>
      <w:tr w:rsidR="0072791D" w:rsidRPr="009D5E54" w:rsidTr="0072791D">
        <w:trPr>
          <w:trHeight w:val="300"/>
        </w:trPr>
        <w:tc>
          <w:tcPr>
            <w:tcW w:w="1311" w:type="dxa"/>
            <w:noWrap/>
            <w:vAlign w:val="center"/>
            <w:hideMark/>
          </w:tcPr>
          <w:p w:rsidR="0072791D" w:rsidRPr="0072791D" w:rsidRDefault="0072791D" w:rsidP="0072791D">
            <w:pPr>
              <w:rPr>
                <w:szCs w:val="24"/>
              </w:rPr>
            </w:pPr>
            <w:r w:rsidRPr="0072791D">
              <w:rPr>
                <w:szCs w:val="24"/>
              </w:rPr>
              <w:t>12</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Линейка 30см </w:t>
            </w:r>
            <w:proofErr w:type="spellStart"/>
            <w:r w:rsidRPr="0072791D">
              <w:rPr>
                <w:color w:val="000000"/>
                <w:szCs w:val="24"/>
              </w:rPr>
              <w:t>прозр</w:t>
            </w:r>
            <w:proofErr w:type="spellEnd"/>
            <w:r w:rsidRPr="0072791D">
              <w:rPr>
                <w:color w:val="000000"/>
                <w:szCs w:val="24"/>
              </w:rPr>
              <w:t xml:space="preserve">.   NEON </w:t>
            </w:r>
            <w:proofErr w:type="spellStart"/>
            <w:r w:rsidRPr="0072791D">
              <w:rPr>
                <w:color w:val="000000"/>
                <w:szCs w:val="24"/>
              </w:rPr>
              <w:t>Cristal</w:t>
            </w:r>
            <w:proofErr w:type="spellEnd"/>
            <w:r w:rsidRPr="0072791D">
              <w:rPr>
                <w:color w:val="000000"/>
                <w:szCs w:val="24"/>
              </w:rPr>
              <w:t xml:space="preserve"> цвет </w:t>
            </w:r>
            <w:proofErr w:type="gramStart"/>
            <w:r w:rsidRPr="0072791D">
              <w:rPr>
                <w:color w:val="000000"/>
                <w:szCs w:val="24"/>
              </w:rPr>
              <w:t>ассорти  ЛН</w:t>
            </w:r>
            <w:proofErr w:type="gramEnd"/>
            <w:r w:rsidRPr="0072791D">
              <w:rPr>
                <w:color w:val="000000"/>
                <w:szCs w:val="24"/>
              </w:rPr>
              <w:t>-32</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2</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13</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Маркер перманентный красный 2 мм</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6</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14</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Маркер перманентный синий 2 мм</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7</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15</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Маркер перманентный черный 2 мм</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18</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lastRenderedPageBreak/>
              <w:t>16</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Ножницы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160 мм, с пласт. </w:t>
            </w:r>
            <w:proofErr w:type="spellStart"/>
            <w:r w:rsidRPr="0072791D">
              <w:rPr>
                <w:color w:val="000000"/>
                <w:szCs w:val="24"/>
              </w:rPr>
              <w:t>эллиптич</w:t>
            </w:r>
            <w:proofErr w:type="spellEnd"/>
            <w:r w:rsidRPr="0072791D">
              <w:rPr>
                <w:color w:val="000000"/>
                <w:szCs w:val="24"/>
              </w:rPr>
              <w:t>. ручками, цвет черный</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7</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17</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Обложка д/учеб, </w:t>
            </w:r>
            <w:proofErr w:type="spellStart"/>
            <w:r w:rsidRPr="0072791D">
              <w:rPr>
                <w:color w:val="000000"/>
                <w:szCs w:val="24"/>
              </w:rPr>
              <w:t>конт.карт</w:t>
            </w:r>
            <w:proofErr w:type="spellEnd"/>
            <w:r w:rsidRPr="0072791D">
              <w:rPr>
                <w:color w:val="000000"/>
                <w:szCs w:val="24"/>
              </w:rPr>
              <w:t xml:space="preserve">, тетрад№1 </w:t>
            </w:r>
            <w:proofErr w:type="spellStart"/>
            <w:r w:rsidRPr="0072791D">
              <w:rPr>
                <w:color w:val="000000"/>
                <w:szCs w:val="24"/>
              </w:rPr>
              <w:t>School</w:t>
            </w:r>
            <w:proofErr w:type="spellEnd"/>
            <w:r w:rsidRPr="0072791D">
              <w:rPr>
                <w:color w:val="000000"/>
                <w:szCs w:val="24"/>
              </w:rPr>
              <w:t>, 305х465, ПВХ, 110мкм</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6</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18</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Папка</w:t>
            </w:r>
            <w:r w:rsidRPr="0072791D">
              <w:rPr>
                <w:color w:val="000000"/>
                <w:szCs w:val="24"/>
                <w:lang w:val="en-US"/>
              </w:rPr>
              <w:t xml:space="preserve"> </w:t>
            </w:r>
            <w:r w:rsidRPr="0072791D">
              <w:rPr>
                <w:color w:val="000000"/>
                <w:szCs w:val="24"/>
              </w:rPr>
              <w:t>уголок</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 </w:t>
            </w:r>
            <w:r w:rsidRPr="0072791D">
              <w:rPr>
                <w:color w:val="000000"/>
                <w:szCs w:val="24"/>
              </w:rPr>
              <w:t>п</w:t>
            </w:r>
            <w:r w:rsidRPr="0072791D">
              <w:rPr>
                <w:color w:val="000000"/>
                <w:szCs w:val="24"/>
                <w:lang w:val="en-US"/>
              </w:rPr>
              <w:t>/</w:t>
            </w:r>
            <w:r w:rsidRPr="0072791D">
              <w:rPr>
                <w:color w:val="000000"/>
                <w:szCs w:val="24"/>
              </w:rPr>
              <w:t>э</w:t>
            </w:r>
            <w:r w:rsidRPr="0072791D">
              <w:rPr>
                <w:color w:val="000000"/>
                <w:szCs w:val="24"/>
                <w:lang w:val="en-US"/>
              </w:rPr>
              <w:t xml:space="preserve"> </w:t>
            </w:r>
            <w:proofErr w:type="spellStart"/>
            <w:r w:rsidRPr="0072791D">
              <w:rPr>
                <w:color w:val="000000"/>
                <w:szCs w:val="24"/>
              </w:rPr>
              <w:t>цв</w:t>
            </w:r>
            <w:proofErr w:type="spellEnd"/>
            <w:r w:rsidRPr="0072791D">
              <w:rPr>
                <w:color w:val="000000"/>
                <w:szCs w:val="24"/>
                <w:lang w:val="en-US"/>
              </w:rPr>
              <w:t xml:space="preserve">. </w:t>
            </w:r>
            <w:r w:rsidRPr="0072791D">
              <w:rPr>
                <w:color w:val="000000"/>
                <w:szCs w:val="24"/>
              </w:rPr>
              <w:t xml:space="preserve">E-100/334T зеленая Россия 10 </w:t>
            </w:r>
            <w:proofErr w:type="spellStart"/>
            <w:r w:rsidRPr="0072791D">
              <w:rPr>
                <w:color w:val="000000"/>
                <w:szCs w:val="24"/>
              </w:rPr>
              <w:t>шт</w:t>
            </w:r>
            <w:proofErr w:type="spellEnd"/>
            <w:r w:rsidRPr="0072791D">
              <w:rPr>
                <w:color w:val="000000"/>
                <w:szCs w:val="24"/>
              </w:rPr>
              <w:t>/</w:t>
            </w:r>
            <w:proofErr w:type="spellStart"/>
            <w:r w:rsidRPr="0072791D">
              <w:rPr>
                <w:color w:val="000000"/>
                <w:szCs w:val="24"/>
              </w:rPr>
              <w:t>уп</w:t>
            </w:r>
            <w:proofErr w:type="spellEnd"/>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2</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19</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Папка с завязками 380 г/м2 </w:t>
            </w:r>
            <w:proofErr w:type="spellStart"/>
            <w:r w:rsidRPr="0072791D">
              <w:rPr>
                <w:color w:val="000000"/>
                <w:szCs w:val="24"/>
              </w:rPr>
              <w:t>мелов</w:t>
            </w:r>
            <w:proofErr w:type="spellEnd"/>
            <w:r w:rsidRPr="0072791D">
              <w:rPr>
                <w:color w:val="000000"/>
                <w:szCs w:val="24"/>
              </w:rPr>
              <w:t>. 10шт/</w:t>
            </w:r>
            <w:proofErr w:type="spellStart"/>
            <w:r w:rsidRPr="0072791D">
              <w:rPr>
                <w:color w:val="000000"/>
                <w:szCs w:val="24"/>
              </w:rPr>
              <w:t>уп</w:t>
            </w:r>
            <w:proofErr w:type="spellEnd"/>
            <w:r w:rsidRPr="0072791D">
              <w:rPr>
                <w:color w:val="000000"/>
                <w:szCs w:val="24"/>
              </w:rPr>
              <w:t>.</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8</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20</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Папка обложка Дело 280г/м2 мелованная, 10 </w:t>
            </w:r>
            <w:proofErr w:type="spellStart"/>
            <w:r w:rsidRPr="0072791D">
              <w:rPr>
                <w:color w:val="000000"/>
                <w:szCs w:val="24"/>
              </w:rPr>
              <w:t>шт</w:t>
            </w:r>
            <w:proofErr w:type="spellEnd"/>
            <w:r w:rsidRPr="0072791D">
              <w:rPr>
                <w:color w:val="000000"/>
                <w:szCs w:val="24"/>
              </w:rPr>
              <w:t>/</w:t>
            </w:r>
            <w:proofErr w:type="spellStart"/>
            <w:r w:rsidRPr="0072791D">
              <w:rPr>
                <w:color w:val="000000"/>
                <w:szCs w:val="24"/>
              </w:rPr>
              <w:t>уп</w:t>
            </w:r>
            <w:proofErr w:type="spellEnd"/>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5</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21</w:t>
            </w:r>
          </w:p>
        </w:tc>
        <w:tc>
          <w:tcPr>
            <w:tcW w:w="5387" w:type="dxa"/>
            <w:noWrap/>
            <w:vAlign w:val="center"/>
          </w:tcPr>
          <w:p w:rsidR="0072791D" w:rsidRPr="0072791D" w:rsidRDefault="0072791D" w:rsidP="0072791D">
            <w:pPr>
              <w:ind w:firstLine="0"/>
              <w:rPr>
                <w:color w:val="000000"/>
                <w:szCs w:val="24"/>
                <w:lang w:val="en-US"/>
              </w:rPr>
            </w:pPr>
            <w:r w:rsidRPr="0072791D">
              <w:rPr>
                <w:color w:val="000000"/>
                <w:szCs w:val="24"/>
              </w:rPr>
              <w:t xml:space="preserve">Папка на 2-х кольцах пласт. </w:t>
            </w:r>
            <w:r w:rsidRPr="0072791D">
              <w:rPr>
                <w:color w:val="000000"/>
                <w:szCs w:val="24"/>
                <w:lang w:val="en-US"/>
              </w:rPr>
              <w:t>16/25</w:t>
            </w:r>
            <w:r w:rsidRPr="0072791D">
              <w:rPr>
                <w:color w:val="000000"/>
                <w:szCs w:val="24"/>
              </w:rPr>
              <w:t>мм</w:t>
            </w:r>
            <w:r w:rsidRPr="0072791D">
              <w:rPr>
                <w:color w:val="000000"/>
                <w:szCs w:val="24"/>
                <w:lang w:val="en-US"/>
              </w:rPr>
              <w:t xml:space="preserve"> </w:t>
            </w:r>
            <w:r w:rsidRPr="0072791D">
              <w:rPr>
                <w:color w:val="000000"/>
                <w:szCs w:val="24"/>
              </w:rPr>
              <w:t>А</w:t>
            </w:r>
            <w:r w:rsidRPr="0072791D">
              <w:rPr>
                <w:color w:val="000000"/>
                <w:szCs w:val="24"/>
                <w:lang w:val="en-US"/>
              </w:rPr>
              <w:t xml:space="preserve">4 </w:t>
            </w:r>
            <w:proofErr w:type="spellStart"/>
            <w:r w:rsidRPr="0072791D">
              <w:rPr>
                <w:color w:val="000000"/>
                <w:szCs w:val="24"/>
                <w:lang w:val="en-US"/>
              </w:rPr>
              <w:t>Attache</w:t>
            </w:r>
            <w:proofErr w:type="spellEnd"/>
            <w:r w:rsidRPr="0072791D">
              <w:rPr>
                <w:color w:val="000000"/>
                <w:szCs w:val="24"/>
                <w:lang w:val="en-US"/>
              </w:rPr>
              <w:t xml:space="preserve"> Economy </w:t>
            </w:r>
            <w:r w:rsidRPr="0072791D">
              <w:rPr>
                <w:color w:val="000000"/>
                <w:szCs w:val="24"/>
              </w:rPr>
              <w:t>черная</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30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22</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Папка на 4-х кольцах BANTEX 35мм 1301-05 серая Россия</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30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23</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Папка с зажимом метал. </w:t>
            </w:r>
            <w:proofErr w:type="spellStart"/>
            <w:r w:rsidRPr="0072791D">
              <w:rPr>
                <w:color w:val="000000"/>
                <w:szCs w:val="24"/>
              </w:rPr>
              <w:t>Attache</w:t>
            </w:r>
            <w:proofErr w:type="spellEnd"/>
            <w:r w:rsidRPr="0072791D">
              <w:rPr>
                <w:color w:val="000000"/>
                <w:szCs w:val="24"/>
              </w:rPr>
              <w:t xml:space="preserve"> 15мм </w:t>
            </w:r>
            <w:proofErr w:type="spellStart"/>
            <w:r w:rsidRPr="0072791D">
              <w:rPr>
                <w:color w:val="000000"/>
                <w:szCs w:val="24"/>
              </w:rPr>
              <w:t>экономи</w:t>
            </w:r>
            <w:proofErr w:type="spellEnd"/>
            <w:r w:rsidRPr="0072791D">
              <w:rPr>
                <w:color w:val="000000"/>
                <w:szCs w:val="24"/>
              </w:rPr>
              <w:t xml:space="preserve"> 0, 4 синий</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30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24</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Лоток для бумаг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черный</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14</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25</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Блок-кубик ATTACHE ЭКОНОМ запасной 9х9х5 белый 60 г, 65%</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47</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26</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Резинка универсальная 100г диам.60мм. цвет ассорти</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10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27</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Маркер для CD ATTACHE черный, 0, 5 мм</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6</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28</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Ручка шариковая эконом, цвет чернил синий, 1 мм, прозрачный корпус</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20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29</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Скобы для </w:t>
            </w:r>
            <w:proofErr w:type="spellStart"/>
            <w:r w:rsidRPr="0072791D">
              <w:rPr>
                <w:color w:val="000000"/>
                <w:szCs w:val="24"/>
              </w:rPr>
              <w:t>степлера</w:t>
            </w:r>
            <w:proofErr w:type="spellEnd"/>
            <w:r w:rsidRPr="0072791D">
              <w:rPr>
                <w:color w:val="000000"/>
                <w:szCs w:val="24"/>
              </w:rPr>
              <w:t xml:space="preserve"> N24/6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цинк серебр.1000 </w:t>
            </w:r>
            <w:proofErr w:type="spellStart"/>
            <w:r w:rsidRPr="0072791D">
              <w:rPr>
                <w:color w:val="000000"/>
                <w:szCs w:val="24"/>
              </w:rPr>
              <w:t>шт</w:t>
            </w:r>
            <w:proofErr w:type="spellEnd"/>
            <w:r w:rsidRPr="0072791D">
              <w:rPr>
                <w:color w:val="000000"/>
                <w:szCs w:val="24"/>
              </w:rPr>
              <w:t xml:space="preserve">, в </w:t>
            </w:r>
            <w:proofErr w:type="spellStart"/>
            <w:r w:rsidRPr="0072791D">
              <w:rPr>
                <w:color w:val="000000"/>
                <w:szCs w:val="24"/>
              </w:rPr>
              <w:t>карт.кор</w:t>
            </w:r>
            <w:proofErr w:type="spellEnd"/>
            <w:r w:rsidRPr="0072791D">
              <w:rPr>
                <w:color w:val="000000"/>
                <w:szCs w:val="24"/>
              </w:rPr>
              <w:t>.</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40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30</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Скобы для </w:t>
            </w:r>
            <w:proofErr w:type="spellStart"/>
            <w:r w:rsidRPr="0072791D">
              <w:rPr>
                <w:color w:val="000000"/>
                <w:szCs w:val="24"/>
              </w:rPr>
              <w:t>степлера</w:t>
            </w:r>
            <w:proofErr w:type="spellEnd"/>
            <w:r w:rsidRPr="0072791D">
              <w:rPr>
                <w:color w:val="000000"/>
                <w:szCs w:val="24"/>
              </w:rPr>
              <w:t xml:space="preserve"> N10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w:t>
            </w:r>
            <w:proofErr w:type="spellStart"/>
            <w:r w:rsidRPr="0072791D">
              <w:rPr>
                <w:color w:val="000000"/>
                <w:szCs w:val="24"/>
              </w:rPr>
              <w:t>оцинков</w:t>
            </w:r>
            <w:proofErr w:type="spellEnd"/>
            <w:r w:rsidRPr="0072791D">
              <w:rPr>
                <w:color w:val="000000"/>
                <w:szCs w:val="24"/>
              </w:rPr>
              <w:t xml:space="preserve">. (2-20 лист.) 1000 </w:t>
            </w:r>
            <w:proofErr w:type="spellStart"/>
            <w:r w:rsidRPr="0072791D">
              <w:rPr>
                <w:color w:val="000000"/>
                <w:szCs w:val="24"/>
              </w:rPr>
              <w:t>шт</w:t>
            </w:r>
            <w:proofErr w:type="spellEnd"/>
            <w:r w:rsidRPr="0072791D">
              <w:rPr>
                <w:color w:val="000000"/>
                <w:szCs w:val="24"/>
              </w:rPr>
              <w:t xml:space="preserve"> </w:t>
            </w:r>
            <w:proofErr w:type="spellStart"/>
            <w:r w:rsidRPr="0072791D">
              <w:rPr>
                <w:color w:val="000000"/>
                <w:szCs w:val="24"/>
              </w:rPr>
              <w:t>вуп</w:t>
            </w:r>
            <w:proofErr w:type="spellEnd"/>
            <w:r w:rsidRPr="0072791D">
              <w:rPr>
                <w:color w:val="000000"/>
                <w:szCs w:val="24"/>
              </w:rPr>
              <w:t>.</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53</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31</w:t>
            </w:r>
          </w:p>
        </w:tc>
        <w:tc>
          <w:tcPr>
            <w:tcW w:w="5387" w:type="dxa"/>
            <w:noWrap/>
            <w:vAlign w:val="center"/>
          </w:tcPr>
          <w:p w:rsidR="0072791D" w:rsidRPr="0072791D" w:rsidRDefault="0072791D" w:rsidP="0072791D">
            <w:pPr>
              <w:ind w:firstLine="0"/>
              <w:rPr>
                <w:color w:val="000000"/>
                <w:szCs w:val="24"/>
              </w:rPr>
            </w:pPr>
            <w:proofErr w:type="spellStart"/>
            <w:proofErr w:type="gramStart"/>
            <w:r w:rsidRPr="0072791D">
              <w:rPr>
                <w:color w:val="000000"/>
                <w:szCs w:val="24"/>
              </w:rPr>
              <w:t>Степлер</w:t>
            </w:r>
            <w:proofErr w:type="spellEnd"/>
            <w:r w:rsidRPr="0072791D">
              <w:rPr>
                <w:color w:val="000000"/>
                <w:szCs w:val="24"/>
              </w:rPr>
              <w:t xml:space="preserve">  </w:t>
            </w:r>
            <w:proofErr w:type="spellStart"/>
            <w:r w:rsidRPr="0072791D">
              <w:rPr>
                <w:color w:val="000000"/>
                <w:szCs w:val="24"/>
              </w:rPr>
              <w:t>Economy</w:t>
            </w:r>
            <w:proofErr w:type="spellEnd"/>
            <w:proofErr w:type="gramEnd"/>
            <w:r w:rsidRPr="0072791D">
              <w:rPr>
                <w:color w:val="000000"/>
                <w:szCs w:val="24"/>
              </w:rPr>
              <w:t xml:space="preserve"> №10 на 10 листов, черный</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9</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32</w:t>
            </w:r>
          </w:p>
        </w:tc>
        <w:tc>
          <w:tcPr>
            <w:tcW w:w="5387" w:type="dxa"/>
            <w:noWrap/>
            <w:vAlign w:val="center"/>
          </w:tcPr>
          <w:p w:rsidR="0072791D" w:rsidRPr="0072791D" w:rsidRDefault="0072791D" w:rsidP="0072791D">
            <w:pPr>
              <w:ind w:firstLine="0"/>
              <w:rPr>
                <w:color w:val="000000"/>
                <w:szCs w:val="24"/>
              </w:rPr>
            </w:pPr>
            <w:proofErr w:type="spellStart"/>
            <w:r w:rsidRPr="0072791D">
              <w:rPr>
                <w:color w:val="000000"/>
                <w:szCs w:val="24"/>
              </w:rPr>
              <w:t>Степлер</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№24/6 до 22л., черный</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7</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33</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Блок-кубик </w:t>
            </w:r>
            <w:proofErr w:type="spellStart"/>
            <w:r w:rsidRPr="0072791D">
              <w:rPr>
                <w:color w:val="000000"/>
                <w:szCs w:val="24"/>
              </w:rPr>
              <w:t>Kores</w:t>
            </w:r>
            <w:proofErr w:type="spellEnd"/>
            <w:r w:rsidRPr="0072791D">
              <w:rPr>
                <w:color w:val="000000"/>
                <w:szCs w:val="24"/>
              </w:rPr>
              <w:t xml:space="preserve"> </w:t>
            </w:r>
            <w:proofErr w:type="spellStart"/>
            <w:r w:rsidRPr="0072791D">
              <w:rPr>
                <w:color w:val="000000"/>
                <w:szCs w:val="24"/>
              </w:rPr>
              <w:t>бум.для</w:t>
            </w:r>
            <w:proofErr w:type="spellEnd"/>
            <w:r w:rsidRPr="0072791D">
              <w:rPr>
                <w:color w:val="000000"/>
                <w:szCs w:val="24"/>
              </w:rPr>
              <w:t xml:space="preserve"> зам. 75х75 желтая 100л. '46075</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70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34</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Клейкие закладки бумажные 5цв.по 50л. 14ммх50 </w:t>
            </w:r>
            <w:proofErr w:type="spellStart"/>
            <w:r w:rsidRPr="0072791D">
              <w:rPr>
                <w:color w:val="000000"/>
                <w:szCs w:val="24"/>
              </w:rPr>
              <w:t>Attache</w:t>
            </w:r>
            <w:proofErr w:type="spellEnd"/>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42</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35</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Маркер выделитель текста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Palette</w:t>
            </w:r>
            <w:proofErr w:type="spellEnd"/>
            <w:r w:rsidRPr="0072791D">
              <w:rPr>
                <w:color w:val="000000"/>
                <w:szCs w:val="24"/>
              </w:rPr>
              <w:t xml:space="preserve"> 1-5мм желтый</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20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36</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Тетрадь школьная А5, 18л, клетка, 10шт/</w:t>
            </w:r>
            <w:proofErr w:type="spellStart"/>
            <w:r w:rsidRPr="0072791D">
              <w:rPr>
                <w:color w:val="000000"/>
                <w:szCs w:val="24"/>
              </w:rPr>
              <w:t>уп</w:t>
            </w:r>
            <w:proofErr w:type="spellEnd"/>
            <w:r w:rsidRPr="0072791D">
              <w:rPr>
                <w:color w:val="000000"/>
                <w:szCs w:val="24"/>
              </w:rPr>
              <w:t xml:space="preserve"> зелёная Брянск</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10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lastRenderedPageBreak/>
              <w:t>37</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Тетрадь общая А5, 48л,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Alpha</w:t>
            </w:r>
            <w:proofErr w:type="spellEnd"/>
            <w:r w:rsidRPr="0072791D">
              <w:rPr>
                <w:color w:val="000000"/>
                <w:szCs w:val="24"/>
              </w:rPr>
              <w:t xml:space="preserve"> </w:t>
            </w:r>
            <w:proofErr w:type="spellStart"/>
            <w:r w:rsidRPr="0072791D">
              <w:rPr>
                <w:color w:val="000000"/>
                <w:szCs w:val="24"/>
              </w:rPr>
              <w:t>фиол</w:t>
            </w:r>
            <w:proofErr w:type="spellEnd"/>
            <w:r w:rsidRPr="0072791D">
              <w:rPr>
                <w:color w:val="000000"/>
                <w:szCs w:val="24"/>
              </w:rPr>
              <w:t>/</w:t>
            </w:r>
            <w:proofErr w:type="spellStart"/>
            <w:r w:rsidRPr="0072791D">
              <w:rPr>
                <w:color w:val="000000"/>
                <w:szCs w:val="24"/>
              </w:rPr>
              <w:t>красн</w:t>
            </w:r>
            <w:proofErr w:type="spellEnd"/>
            <w:r w:rsidRPr="0072791D">
              <w:rPr>
                <w:color w:val="000000"/>
                <w:szCs w:val="24"/>
              </w:rPr>
              <w:t xml:space="preserve"> </w:t>
            </w:r>
            <w:proofErr w:type="spellStart"/>
            <w:r w:rsidRPr="0072791D">
              <w:rPr>
                <w:color w:val="000000"/>
                <w:szCs w:val="24"/>
              </w:rPr>
              <w:t>вассорт</w:t>
            </w:r>
            <w:proofErr w:type="spellEnd"/>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200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38</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Тетрадь общая А5, 96л,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Alpha</w:t>
            </w:r>
            <w:proofErr w:type="spellEnd"/>
            <w:r w:rsidRPr="0072791D">
              <w:rPr>
                <w:color w:val="000000"/>
                <w:szCs w:val="24"/>
              </w:rPr>
              <w:t xml:space="preserve"> </w:t>
            </w:r>
            <w:proofErr w:type="spellStart"/>
            <w:r w:rsidRPr="0072791D">
              <w:rPr>
                <w:color w:val="000000"/>
                <w:szCs w:val="24"/>
              </w:rPr>
              <w:t>фиолет</w:t>
            </w:r>
            <w:proofErr w:type="spellEnd"/>
            <w:r w:rsidRPr="0072791D">
              <w:rPr>
                <w:color w:val="000000"/>
                <w:szCs w:val="24"/>
              </w:rPr>
              <w:t>/</w:t>
            </w:r>
            <w:proofErr w:type="spellStart"/>
            <w:r w:rsidRPr="0072791D">
              <w:rPr>
                <w:color w:val="000000"/>
                <w:szCs w:val="24"/>
              </w:rPr>
              <w:t>красвассор</w:t>
            </w:r>
            <w:proofErr w:type="spellEnd"/>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26</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39</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Тетрадь общая А4, 96л,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Сфера </w:t>
            </w:r>
            <w:proofErr w:type="spellStart"/>
            <w:r w:rsidRPr="0072791D">
              <w:rPr>
                <w:color w:val="000000"/>
                <w:szCs w:val="24"/>
              </w:rPr>
              <w:t>син</w:t>
            </w:r>
            <w:proofErr w:type="spellEnd"/>
            <w:r w:rsidRPr="0072791D">
              <w:rPr>
                <w:color w:val="000000"/>
                <w:szCs w:val="24"/>
              </w:rPr>
              <w:t>/зелен/</w:t>
            </w:r>
            <w:proofErr w:type="spellStart"/>
            <w:r w:rsidRPr="0072791D">
              <w:rPr>
                <w:color w:val="000000"/>
                <w:szCs w:val="24"/>
              </w:rPr>
              <w:t>жел</w:t>
            </w:r>
            <w:proofErr w:type="spellEnd"/>
            <w:r w:rsidRPr="0072791D">
              <w:rPr>
                <w:color w:val="000000"/>
                <w:szCs w:val="24"/>
              </w:rPr>
              <w:t xml:space="preserve"> </w:t>
            </w:r>
            <w:proofErr w:type="spellStart"/>
            <w:r w:rsidRPr="0072791D">
              <w:rPr>
                <w:color w:val="000000"/>
                <w:szCs w:val="24"/>
              </w:rPr>
              <w:t>васс</w:t>
            </w:r>
            <w:proofErr w:type="spellEnd"/>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55</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40</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Точилка для карандашей </w:t>
            </w:r>
            <w:proofErr w:type="spellStart"/>
            <w:r w:rsidRPr="0072791D">
              <w:rPr>
                <w:color w:val="000000"/>
                <w:szCs w:val="24"/>
              </w:rPr>
              <w:t>Attache</w:t>
            </w:r>
            <w:proofErr w:type="spellEnd"/>
            <w:r w:rsidRPr="0072791D">
              <w:rPr>
                <w:color w:val="000000"/>
                <w:szCs w:val="24"/>
              </w:rPr>
              <w:t xml:space="preserve"> бюджет </w:t>
            </w:r>
            <w:proofErr w:type="spellStart"/>
            <w:r w:rsidRPr="0072791D">
              <w:rPr>
                <w:color w:val="000000"/>
                <w:szCs w:val="24"/>
              </w:rPr>
              <w:t>цв.ассорти</w:t>
            </w:r>
            <w:proofErr w:type="spellEnd"/>
            <w:r w:rsidRPr="0072791D">
              <w:rPr>
                <w:color w:val="000000"/>
                <w:szCs w:val="24"/>
              </w:rPr>
              <w:t xml:space="preserve"> с контейнером</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4</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41</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Краска штемпельная </w:t>
            </w:r>
            <w:proofErr w:type="spellStart"/>
            <w:r w:rsidRPr="0072791D">
              <w:rPr>
                <w:color w:val="000000"/>
                <w:szCs w:val="24"/>
              </w:rPr>
              <w:t>Attache</w:t>
            </w:r>
            <w:proofErr w:type="spellEnd"/>
            <w:r w:rsidRPr="0072791D">
              <w:rPr>
                <w:color w:val="000000"/>
                <w:szCs w:val="24"/>
              </w:rPr>
              <w:t xml:space="preserve"> фиолетовая 45 </w:t>
            </w:r>
            <w:proofErr w:type="spellStart"/>
            <w:r w:rsidRPr="0072791D">
              <w:rPr>
                <w:color w:val="000000"/>
                <w:szCs w:val="24"/>
              </w:rPr>
              <w:t>гр</w:t>
            </w:r>
            <w:proofErr w:type="spellEnd"/>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17</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42</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Подушка штемпельная сменная E/4924 </w:t>
            </w:r>
            <w:proofErr w:type="spellStart"/>
            <w:r w:rsidRPr="0072791D">
              <w:rPr>
                <w:color w:val="000000"/>
                <w:szCs w:val="24"/>
              </w:rPr>
              <w:t>фиол</w:t>
            </w:r>
            <w:proofErr w:type="spellEnd"/>
            <w:r w:rsidRPr="0072791D">
              <w:rPr>
                <w:color w:val="000000"/>
                <w:szCs w:val="24"/>
              </w:rPr>
              <w:t>. для 4924, 4940, 4940/R (аналог 6/4924</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30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43</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Клейкие закладки пласт. 5цв.по 20л. 12ммх45 </w:t>
            </w:r>
            <w:proofErr w:type="spellStart"/>
            <w:r w:rsidRPr="0072791D">
              <w:rPr>
                <w:color w:val="000000"/>
                <w:szCs w:val="24"/>
              </w:rPr>
              <w:t>Attache</w:t>
            </w:r>
            <w:proofErr w:type="spellEnd"/>
            <w:r w:rsidRPr="0072791D">
              <w:rPr>
                <w:color w:val="000000"/>
                <w:szCs w:val="24"/>
              </w:rPr>
              <w:t xml:space="preserve"> '030951023</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30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44</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Календарь </w:t>
            </w:r>
            <w:proofErr w:type="spellStart"/>
            <w:r w:rsidRPr="0072791D">
              <w:rPr>
                <w:color w:val="000000"/>
                <w:szCs w:val="24"/>
              </w:rPr>
              <w:t>настол</w:t>
            </w:r>
            <w:proofErr w:type="spellEnd"/>
            <w:r w:rsidRPr="0072791D">
              <w:rPr>
                <w:color w:val="000000"/>
                <w:szCs w:val="24"/>
              </w:rPr>
              <w:t xml:space="preserve">, </w:t>
            </w:r>
            <w:proofErr w:type="spellStart"/>
            <w:r w:rsidRPr="0072791D">
              <w:rPr>
                <w:color w:val="000000"/>
                <w:szCs w:val="24"/>
              </w:rPr>
              <w:t>перек</w:t>
            </w:r>
            <w:proofErr w:type="spellEnd"/>
            <w:r w:rsidRPr="0072791D">
              <w:rPr>
                <w:color w:val="000000"/>
                <w:szCs w:val="24"/>
              </w:rPr>
              <w:t xml:space="preserve">, 2020, Золотая осень, 1 </w:t>
            </w:r>
            <w:proofErr w:type="spellStart"/>
            <w:r w:rsidRPr="0072791D">
              <w:rPr>
                <w:color w:val="000000"/>
                <w:szCs w:val="24"/>
              </w:rPr>
              <w:t>кр</w:t>
            </w:r>
            <w:proofErr w:type="spellEnd"/>
            <w:r w:rsidRPr="0072791D">
              <w:rPr>
                <w:color w:val="000000"/>
                <w:szCs w:val="24"/>
              </w:rPr>
              <w:t>, 100х140, НПК-4-1</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10</w:t>
            </w:r>
          </w:p>
        </w:tc>
      </w:tr>
      <w:tr w:rsidR="0072791D" w:rsidRPr="009D5E54" w:rsidTr="0072791D">
        <w:trPr>
          <w:trHeight w:val="300"/>
        </w:trPr>
        <w:tc>
          <w:tcPr>
            <w:tcW w:w="1311" w:type="dxa"/>
            <w:noWrap/>
            <w:vAlign w:val="center"/>
          </w:tcPr>
          <w:p w:rsidR="0072791D" w:rsidRPr="0072791D" w:rsidRDefault="0072791D" w:rsidP="0072791D">
            <w:pPr>
              <w:rPr>
                <w:szCs w:val="24"/>
              </w:rPr>
            </w:pPr>
            <w:r w:rsidRPr="0072791D">
              <w:rPr>
                <w:szCs w:val="24"/>
              </w:rPr>
              <w:t>45</w:t>
            </w:r>
          </w:p>
        </w:tc>
        <w:tc>
          <w:tcPr>
            <w:tcW w:w="5387" w:type="dxa"/>
            <w:noWrap/>
            <w:vAlign w:val="center"/>
          </w:tcPr>
          <w:p w:rsidR="0072791D" w:rsidRPr="0072791D" w:rsidRDefault="0072791D" w:rsidP="0072791D">
            <w:pPr>
              <w:ind w:firstLine="0"/>
              <w:rPr>
                <w:color w:val="000000"/>
                <w:szCs w:val="24"/>
              </w:rPr>
            </w:pPr>
            <w:r w:rsidRPr="0072791D">
              <w:rPr>
                <w:color w:val="000000"/>
                <w:szCs w:val="24"/>
              </w:rPr>
              <w:t xml:space="preserve">Калькулятор настольный CITIZEN </w:t>
            </w:r>
            <w:proofErr w:type="spellStart"/>
            <w:r w:rsidRPr="0072791D">
              <w:rPr>
                <w:color w:val="000000"/>
                <w:szCs w:val="24"/>
              </w:rPr>
              <w:t>BusinessLine</w:t>
            </w:r>
            <w:proofErr w:type="spellEnd"/>
            <w:r w:rsidRPr="0072791D">
              <w:rPr>
                <w:color w:val="000000"/>
                <w:szCs w:val="24"/>
              </w:rPr>
              <w:t xml:space="preserve"> CMB801-BK, 8 </w:t>
            </w:r>
            <w:proofErr w:type="spellStart"/>
            <w:r w:rsidRPr="0072791D">
              <w:rPr>
                <w:color w:val="000000"/>
                <w:szCs w:val="24"/>
              </w:rPr>
              <w:t>разр</w:t>
            </w:r>
            <w:proofErr w:type="spellEnd"/>
            <w:r w:rsidRPr="0072791D">
              <w:rPr>
                <w:color w:val="000000"/>
                <w:szCs w:val="24"/>
              </w:rPr>
              <w:t xml:space="preserve">, </w:t>
            </w:r>
            <w:proofErr w:type="spellStart"/>
            <w:r w:rsidRPr="0072791D">
              <w:rPr>
                <w:color w:val="000000"/>
                <w:szCs w:val="24"/>
              </w:rPr>
              <w:t>черн</w:t>
            </w:r>
            <w:proofErr w:type="spellEnd"/>
            <w:r w:rsidRPr="0072791D">
              <w:rPr>
                <w:color w:val="000000"/>
                <w:szCs w:val="24"/>
              </w:rPr>
              <w:t>.</w:t>
            </w:r>
          </w:p>
        </w:tc>
        <w:tc>
          <w:tcPr>
            <w:tcW w:w="1701" w:type="dxa"/>
            <w:noWrap/>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noWrap/>
            <w:vAlign w:val="center"/>
            <w:hideMark/>
          </w:tcPr>
          <w:p w:rsidR="0072791D" w:rsidRPr="0072791D" w:rsidRDefault="0072791D" w:rsidP="0072791D">
            <w:pPr>
              <w:jc w:val="center"/>
              <w:rPr>
                <w:color w:val="000000"/>
                <w:szCs w:val="24"/>
              </w:rPr>
            </w:pPr>
            <w:r w:rsidRPr="0072791D">
              <w:rPr>
                <w:color w:val="000000"/>
                <w:szCs w:val="24"/>
              </w:rPr>
              <w:t>1</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46</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Папка-скоросшиватель A4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100/120, фиолетовый, 10шт/</w:t>
            </w:r>
            <w:proofErr w:type="spellStart"/>
            <w:r w:rsidRPr="0072791D">
              <w:rPr>
                <w:color w:val="000000"/>
                <w:szCs w:val="24"/>
              </w:rPr>
              <w:t>уп</w:t>
            </w:r>
            <w:proofErr w:type="spellEnd"/>
          </w:p>
        </w:tc>
        <w:tc>
          <w:tcPr>
            <w:tcW w:w="1701" w:type="dxa"/>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1</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47</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Карандаш </w:t>
            </w:r>
            <w:proofErr w:type="spellStart"/>
            <w:r w:rsidRPr="0072791D">
              <w:rPr>
                <w:color w:val="000000"/>
                <w:szCs w:val="24"/>
              </w:rPr>
              <w:t>чернографитный</w:t>
            </w:r>
            <w:proofErr w:type="spellEnd"/>
            <w:r w:rsidRPr="0072791D">
              <w:rPr>
                <w:color w:val="000000"/>
                <w:szCs w:val="24"/>
              </w:rPr>
              <w:t xml:space="preserve"> KOH-I-NOOR 1500/3B б/ласт, Чехия</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5</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48</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Папка-регистратор </w:t>
            </w:r>
            <w:proofErr w:type="gramStart"/>
            <w:r w:rsidRPr="0072791D">
              <w:rPr>
                <w:color w:val="000000"/>
                <w:szCs w:val="24"/>
              </w:rPr>
              <w:t>мрамор ,</w:t>
            </w:r>
            <w:proofErr w:type="gramEnd"/>
            <w:r w:rsidRPr="0072791D">
              <w:rPr>
                <w:color w:val="000000"/>
                <w:szCs w:val="24"/>
              </w:rPr>
              <w:t xml:space="preserve"> 80 мм </w:t>
            </w:r>
            <w:proofErr w:type="spellStart"/>
            <w:r w:rsidRPr="0072791D">
              <w:rPr>
                <w:color w:val="000000"/>
                <w:szCs w:val="24"/>
              </w:rPr>
              <w:t>Элементари</w:t>
            </w:r>
            <w:proofErr w:type="spellEnd"/>
            <w:r w:rsidRPr="0072791D">
              <w:rPr>
                <w:color w:val="000000"/>
                <w:szCs w:val="24"/>
              </w:rPr>
              <w:t>, б/мет уголков</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13</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49</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Маркер </w:t>
            </w:r>
            <w:proofErr w:type="spellStart"/>
            <w:r w:rsidRPr="0072791D">
              <w:rPr>
                <w:color w:val="000000"/>
                <w:szCs w:val="24"/>
              </w:rPr>
              <w:t>пеинт</w:t>
            </w:r>
            <w:proofErr w:type="spellEnd"/>
            <w:r w:rsidRPr="0072791D">
              <w:rPr>
                <w:color w:val="000000"/>
                <w:szCs w:val="24"/>
              </w:rPr>
              <w:t xml:space="preserve"> (лак) </w:t>
            </w:r>
            <w:proofErr w:type="spellStart"/>
            <w:r w:rsidRPr="0072791D">
              <w:rPr>
                <w:color w:val="000000"/>
                <w:szCs w:val="24"/>
              </w:rPr>
              <w:t>Attache</w:t>
            </w:r>
            <w:proofErr w:type="spellEnd"/>
            <w:r w:rsidRPr="0072791D">
              <w:rPr>
                <w:color w:val="000000"/>
                <w:szCs w:val="24"/>
              </w:rPr>
              <w:t xml:space="preserve"> 2 мм белый</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шт</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6</w:t>
            </w:r>
          </w:p>
        </w:tc>
      </w:tr>
      <w:tr w:rsidR="0072791D" w:rsidRPr="009D5E54" w:rsidTr="0072791D">
        <w:trPr>
          <w:trHeight w:val="300"/>
        </w:trPr>
        <w:tc>
          <w:tcPr>
            <w:tcW w:w="1311" w:type="dxa"/>
            <w:vAlign w:val="center"/>
            <w:hideMark/>
          </w:tcPr>
          <w:p w:rsidR="0072791D" w:rsidRPr="0072791D" w:rsidRDefault="0072791D" w:rsidP="0072791D">
            <w:pPr>
              <w:rPr>
                <w:szCs w:val="24"/>
              </w:rPr>
            </w:pPr>
            <w:r w:rsidRPr="0072791D">
              <w:rPr>
                <w:szCs w:val="24"/>
              </w:rPr>
              <w:t>50</w:t>
            </w:r>
          </w:p>
        </w:tc>
        <w:tc>
          <w:tcPr>
            <w:tcW w:w="5387" w:type="dxa"/>
            <w:vAlign w:val="center"/>
          </w:tcPr>
          <w:p w:rsidR="0072791D" w:rsidRPr="0072791D" w:rsidRDefault="0072791D" w:rsidP="0072791D">
            <w:pPr>
              <w:ind w:firstLine="0"/>
              <w:rPr>
                <w:color w:val="000000"/>
                <w:szCs w:val="24"/>
              </w:rPr>
            </w:pPr>
            <w:r w:rsidRPr="0072791D">
              <w:rPr>
                <w:color w:val="000000"/>
                <w:szCs w:val="24"/>
              </w:rPr>
              <w:t xml:space="preserve">Папка конверт на кнопке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А4 100мкм прозрачный 10шт в </w:t>
            </w:r>
            <w:proofErr w:type="spellStart"/>
            <w:r w:rsidRPr="0072791D">
              <w:rPr>
                <w:color w:val="000000"/>
                <w:szCs w:val="24"/>
              </w:rPr>
              <w:t>уп</w:t>
            </w:r>
            <w:proofErr w:type="spellEnd"/>
            <w:r w:rsidRPr="0072791D">
              <w:rPr>
                <w:color w:val="000000"/>
                <w:szCs w:val="24"/>
              </w:rPr>
              <w:t>.</w:t>
            </w:r>
          </w:p>
        </w:tc>
        <w:tc>
          <w:tcPr>
            <w:tcW w:w="1701" w:type="dxa"/>
            <w:vAlign w:val="center"/>
          </w:tcPr>
          <w:p w:rsidR="0072791D" w:rsidRPr="0072791D" w:rsidRDefault="0072791D" w:rsidP="0072791D">
            <w:pPr>
              <w:rPr>
                <w:color w:val="000000"/>
                <w:szCs w:val="24"/>
              </w:rPr>
            </w:pPr>
            <w:proofErr w:type="spellStart"/>
            <w:r w:rsidRPr="0072791D">
              <w:rPr>
                <w:color w:val="000000"/>
                <w:szCs w:val="24"/>
              </w:rPr>
              <w:t>упак</w:t>
            </w:r>
            <w:proofErr w:type="spellEnd"/>
          </w:p>
        </w:tc>
        <w:tc>
          <w:tcPr>
            <w:tcW w:w="1984" w:type="dxa"/>
            <w:vAlign w:val="center"/>
            <w:hideMark/>
          </w:tcPr>
          <w:p w:rsidR="0072791D" w:rsidRPr="0072791D" w:rsidRDefault="0072791D" w:rsidP="0072791D">
            <w:pPr>
              <w:jc w:val="center"/>
              <w:rPr>
                <w:color w:val="000000"/>
                <w:szCs w:val="24"/>
              </w:rPr>
            </w:pPr>
            <w:r w:rsidRPr="0072791D">
              <w:rPr>
                <w:color w:val="000000"/>
                <w:szCs w:val="24"/>
              </w:rPr>
              <w:t>2</w:t>
            </w:r>
          </w:p>
        </w:tc>
      </w:tr>
      <w:tr w:rsidR="00447AF8" w:rsidRPr="009D5E54" w:rsidTr="0072791D">
        <w:trPr>
          <w:trHeight w:val="300"/>
        </w:trPr>
        <w:tc>
          <w:tcPr>
            <w:tcW w:w="1311" w:type="dxa"/>
            <w:vAlign w:val="center"/>
            <w:hideMark/>
          </w:tcPr>
          <w:p w:rsidR="00447AF8" w:rsidRPr="0072791D" w:rsidRDefault="00447AF8" w:rsidP="00447AF8">
            <w:pPr>
              <w:rPr>
                <w:szCs w:val="24"/>
              </w:rPr>
            </w:pPr>
            <w:r w:rsidRPr="0072791D">
              <w:rPr>
                <w:szCs w:val="24"/>
              </w:rPr>
              <w:t>51</w:t>
            </w:r>
          </w:p>
        </w:tc>
        <w:tc>
          <w:tcPr>
            <w:tcW w:w="5387" w:type="dxa"/>
            <w:vAlign w:val="center"/>
          </w:tcPr>
          <w:p w:rsidR="00447AF8" w:rsidRPr="0072791D" w:rsidRDefault="0072791D" w:rsidP="00D6499E">
            <w:pPr>
              <w:ind w:firstLine="0"/>
              <w:rPr>
                <w:szCs w:val="24"/>
              </w:rPr>
            </w:pPr>
            <w:r w:rsidRPr="0072791D">
              <w:rPr>
                <w:color w:val="000000"/>
                <w:szCs w:val="24"/>
              </w:rPr>
              <w:t>Тушь ГАММА черная 70мл Россия</w:t>
            </w:r>
          </w:p>
        </w:tc>
        <w:tc>
          <w:tcPr>
            <w:tcW w:w="1701" w:type="dxa"/>
            <w:vAlign w:val="center"/>
          </w:tcPr>
          <w:p w:rsidR="00447AF8" w:rsidRPr="0072791D" w:rsidRDefault="0072791D" w:rsidP="0072791D">
            <w:pPr>
              <w:rPr>
                <w:szCs w:val="24"/>
              </w:rPr>
            </w:pPr>
            <w:proofErr w:type="spellStart"/>
            <w:r w:rsidRPr="0072791D">
              <w:rPr>
                <w:szCs w:val="24"/>
              </w:rPr>
              <w:t>флак</w:t>
            </w:r>
            <w:proofErr w:type="spellEnd"/>
          </w:p>
        </w:tc>
        <w:tc>
          <w:tcPr>
            <w:tcW w:w="1984" w:type="dxa"/>
            <w:vAlign w:val="center"/>
            <w:hideMark/>
          </w:tcPr>
          <w:p w:rsidR="00447AF8" w:rsidRPr="0072791D" w:rsidRDefault="0072791D" w:rsidP="0072791D">
            <w:pPr>
              <w:jc w:val="center"/>
              <w:rPr>
                <w:szCs w:val="24"/>
              </w:rPr>
            </w:pPr>
            <w:r w:rsidRPr="0072791D">
              <w:rPr>
                <w:szCs w:val="24"/>
              </w:rPr>
              <w:t>3</w:t>
            </w:r>
          </w:p>
        </w:tc>
      </w:tr>
    </w:tbl>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263753">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263753">
        <w:rPr>
          <w:color w:val="000000"/>
          <w:sz w:val="22"/>
          <w:szCs w:val="22"/>
        </w:rPr>
        <w:t xml:space="preserve">товаров </w:t>
      </w:r>
      <w:r w:rsidRPr="00F07BFA">
        <w:rPr>
          <w:color w:val="000000"/>
          <w:sz w:val="22"/>
          <w:szCs w:val="22"/>
        </w:rPr>
        <w:t>осуществляется без нарушения целостности первичной и вторичной (потребительской) упаковки</w:t>
      </w:r>
      <w:r w:rsidR="00263753">
        <w:rPr>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263753">
        <w:rPr>
          <w:color w:val="000000"/>
          <w:sz w:val="22"/>
          <w:szCs w:val="22"/>
        </w:rPr>
        <w:t xml:space="preserve"> и услуг</w:t>
      </w:r>
      <w:r w:rsidRPr="00F07BFA">
        <w:rPr>
          <w:color w:val="000000"/>
          <w:sz w:val="22"/>
          <w:szCs w:val="22"/>
        </w:rPr>
        <w:t xml:space="preserve">: поставка </w:t>
      </w:r>
      <w:r w:rsidR="00263753">
        <w:rPr>
          <w:color w:val="000000"/>
          <w:sz w:val="22"/>
          <w:szCs w:val="22"/>
        </w:rPr>
        <w:t xml:space="preserve">товаров и их монтаж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w:t>
      </w:r>
      <w:r w:rsidRPr="00F07BFA">
        <w:rPr>
          <w:color w:val="000000"/>
          <w:sz w:val="22"/>
          <w:szCs w:val="22"/>
        </w:rPr>
        <w:lastRenderedPageBreak/>
        <w:t xml:space="preserve">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FC0589" w:rsidRDefault="00FC0589" w:rsidP="00E60E7B">
      <w:pPr>
        <w:widowControl/>
        <w:spacing w:before="0"/>
        <w:ind w:firstLine="567"/>
        <w:contextualSpacing/>
        <w:rPr>
          <w:color w:val="000000"/>
          <w:sz w:val="22"/>
          <w:szCs w:val="22"/>
        </w:rPr>
      </w:pPr>
    </w:p>
    <w:p w:rsidR="00DC7D71" w:rsidRDefault="00DC7D71" w:rsidP="00DC7D71">
      <w:pPr>
        <w:spacing w:before="0"/>
        <w:ind w:firstLine="720"/>
        <w:rPr>
          <w:b/>
          <w:sz w:val="22"/>
          <w:szCs w:val="22"/>
        </w:rPr>
      </w:pPr>
      <w:r w:rsidRPr="006A063D">
        <w:rPr>
          <w:b/>
          <w:sz w:val="22"/>
          <w:szCs w:val="22"/>
        </w:rPr>
        <w:t>6. Начал</w:t>
      </w:r>
      <w:r w:rsidR="00D6499E">
        <w:rPr>
          <w:b/>
          <w:sz w:val="22"/>
          <w:szCs w:val="22"/>
        </w:rPr>
        <w:t xml:space="preserve">ьная/Максимальная сумма закупки: </w:t>
      </w:r>
      <w:r w:rsidR="0072791D">
        <w:rPr>
          <w:b/>
          <w:sz w:val="22"/>
          <w:szCs w:val="22"/>
        </w:rPr>
        <w:t>75 759,71</w:t>
      </w:r>
      <w:r w:rsidR="00263753">
        <w:rPr>
          <w:b/>
          <w:sz w:val="22"/>
          <w:szCs w:val="22"/>
        </w:rPr>
        <w:t xml:space="preserve"> </w:t>
      </w:r>
      <w:r w:rsidRPr="006A063D">
        <w:rPr>
          <w:b/>
          <w:sz w:val="22"/>
          <w:szCs w:val="22"/>
        </w:rPr>
        <w:t>руб</w:t>
      </w:r>
      <w:r w:rsidR="0062736E">
        <w:rPr>
          <w:b/>
          <w:sz w:val="22"/>
          <w:szCs w:val="22"/>
        </w:rPr>
        <w:t>.</w:t>
      </w:r>
      <w:r w:rsidR="00E43F26">
        <w:rPr>
          <w:b/>
          <w:sz w:val="22"/>
          <w:szCs w:val="22"/>
        </w:rPr>
        <w:t xml:space="preserve"> (</w:t>
      </w:r>
      <w:r w:rsidR="0072791D">
        <w:rPr>
          <w:b/>
          <w:sz w:val="22"/>
          <w:szCs w:val="22"/>
        </w:rPr>
        <w:t xml:space="preserve">Семьдесят пять </w:t>
      </w:r>
      <w:r w:rsidR="00FC0589">
        <w:rPr>
          <w:b/>
          <w:sz w:val="22"/>
          <w:szCs w:val="22"/>
        </w:rPr>
        <w:t>тысяч</w:t>
      </w:r>
      <w:r w:rsidR="00CA32E6">
        <w:rPr>
          <w:b/>
          <w:sz w:val="22"/>
          <w:szCs w:val="22"/>
        </w:rPr>
        <w:t xml:space="preserve"> </w:t>
      </w:r>
      <w:r w:rsidR="0072791D">
        <w:rPr>
          <w:b/>
          <w:sz w:val="22"/>
          <w:szCs w:val="22"/>
        </w:rPr>
        <w:t>сем</w:t>
      </w:r>
      <w:r w:rsidR="00FC0589">
        <w:rPr>
          <w:b/>
          <w:sz w:val="22"/>
          <w:szCs w:val="22"/>
        </w:rPr>
        <w:t xml:space="preserve">ьсот </w:t>
      </w:r>
      <w:r w:rsidR="0072791D">
        <w:rPr>
          <w:b/>
          <w:sz w:val="22"/>
          <w:szCs w:val="22"/>
        </w:rPr>
        <w:t xml:space="preserve">пятьдесят девять </w:t>
      </w:r>
      <w:r w:rsidR="00FC0589">
        <w:rPr>
          <w:b/>
          <w:sz w:val="22"/>
          <w:szCs w:val="22"/>
        </w:rPr>
        <w:t>руб.</w:t>
      </w:r>
      <w:r w:rsidR="00E43F26">
        <w:rPr>
          <w:b/>
          <w:sz w:val="22"/>
          <w:szCs w:val="22"/>
        </w:rPr>
        <w:t xml:space="preserve"> </w:t>
      </w:r>
      <w:r w:rsidR="0072791D">
        <w:rPr>
          <w:b/>
          <w:sz w:val="22"/>
          <w:szCs w:val="22"/>
        </w:rPr>
        <w:t>71</w:t>
      </w:r>
      <w:r w:rsidR="00E43F26">
        <w:rPr>
          <w:b/>
          <w:sz w:val="22"/>
          <w:szCs w:val="22"/>
        </w:rPr>
        <w:t xml:space="preserve"> коп.)</w:t>
      </w:r>
    </w:p>
    <w:p w:rsidR="00FC0589" w:rsidRDefault="00FC0589"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FC0589">
        <w:rPr>
          <w:b/>
          <w:bCs/>
          <w:sz w:val="22"/>
          <w:szCs w:val="22"/>
        </w:rPr>
        <w:t>7</w:t>
      </w:r>
      <w:r w:rsidRPr="00301688">
        <w:rPr>
          <w:bCs/>
          <w:sz w:val="22"/>
          <w:szCs w:val="22"/>
        </w:rPr>
        <w:t>.</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ри необходимости п</w:t>
      </w:r>
      <w:r w:rsidRPr="0080568F">
        <w:rPr>
          <w:color w:val="000000"/>
          <w:sz w:val="22"/>
          <w:szCs w:val="22"/>
        </w:rPr>
        <w:t>оставляемый товар должен иметь действующее регистрационное удостоверение установленного образца с приложением 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FC0589">
      <w:pPr>
        <w:widowControl/>
        <w:spacing w:before="0"/>
        <w:ind w:firstLine="709"/>
        <w:contextualSpacing/>
        <w:jc w:val="left"/>
        <w:rPr>
          <w:sz w:val="22"/>
          <w:szCs w:val="22"/>
        </w:rPr>
      </w:pPr>
      <w:r>
        <w:rPr>
          <w:color w:val="000000"/>
          <w:sz w:val="22"/>
          <w:szCs w:val="22"/>
        </w:rPr>
        <w:t>4)</w:t>
      </w:r>
      <w:r w:rsidR="00062D1F">
        <w:rPr>
          <w:color w:val="000000"/>
          <w:sz w:val="22"/>
          <w:szCs w:val="22"/>
        </w:rPr>
        <w:t xml:space="preserve"> </w:t>
      </w:r>
      <w:r w:rsidRPr="0080568F">
        <w:rPr>
          <w:color w:val="000000"/>
          <w:sz w:val="22"/>
          <w:szCs w:val="22"/>
        </w:rPr>
        <w:t>П</w:t>
      </w:r>
      <w:r w:rsidRPr="0080568F">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263753">
        <w:rPr>
          <w:sz w:val="22"/>
          <w:szCs w:val="22"/>
        </w:rPr>
        <w:t xml:space="preserve"> 10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FC0589">
        <w:rPr>
          <w:sz w:val="22"/>
          <w:szCs w:val="22"/>
        </w:rPr>
        <w:t>этапами,</w:t>
      </w:r>
      <w:r w:rsidR="006157EF">
        <w:rPr>
          <w:sz w:val="22"/>
          <w:szCs w:val="22"/>
        </w:rPr>
        <w:t xml:space="preserve"> по </w:t>
      </w:r>
      <w:r w:rsidR="00FC0589">
        <w:rPr>
          <w:sz w:val="22"/>
          <w:szCs w:val="22"/>
        </w:rPr>
        <w:t>ранее согласованному</w:t>
      </w:r>
      <w:r w:rsidR="006157EF">
        <w:rPr>
          <w:sz w:val="22"/>
          <w:szCs w:val="22"/>
        </w:rPr>
        <w:t xml:space="preserve">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60</w:t>
      </w:r>
      <w:r w:rsidRPr="0080568F">
        <w:rPr>
          <w:color w:val="000000"/>
          <w:sz w:val="22"/>
          <w:szCs w:val="22"/>
        </w:rPr>
        <w:t xml:space="preserve"> (</w:t>
      </w:r>
      <w:r>
        <w:rPr>
          <w:color w:val="000000"/>
          <w:sz w:val="22"/>
          <w:szCs w:val="22"/>
        </w:rPr>
        <w:t>шестидесяти</w:t>
      </w:r>
      <w:r w:rsidRPr="0080568F">
        <w:rPr>
          <w:color w:val="000000"/>
          <w:sz w:val="22"/>
          <w:szCs w:val="22"/>
        </w:rPr>
        <w:t>)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w:t>
      </w:r>
      <w:r w:rsidR="00FC0589" w:rsidRPr="0080568F">
        <w:rPr>
          <w:b/>
          <w:sz w:val="22"/>
          <w:szCs w:val="22"/>
        </w:rPr>
        <w:t xml:space="preserve">доставки: </w:t>
      </w:r>
      <w:r w:rsidR="00FC0589" w:rsidRPr="00477293">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w:t>
      </w:r>
      <w:r w:rsidR="00FC0589" w:rsidRPr="0080568F">
        <w:rPr>
          <w:b/>
          <w:bCs/>
          <w:sz w:val="22"/>
          <w:szCs w:val="22"/>
        </w:rPr>
        <w:t>финансирования: средства</w:t>
      </w:r>
      <w:r w:rsidR="004650B5">
        <w:rPr>
          <w:b/>
          <w:bCs/>
          <w:sz w:val="22"/>
          <w:szCs w:val="22"/>
        </w:rPr>
        <w:t xml:space="preserve"> ОМС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7D1702" w:rsidRPr="007D1702">
        <w:rPr>
          <w:sz w:val="22"/>
          <w:szCs w:val="22"/>
        </w:rPr>
        <w:t>Частное учреждение здравоохранения «Больница «РЖД – Медицина» имени К.Э. Циолковского города Калуга</w:t>
      </w:r>
      <w:r w:rsidRPr="0034317C">
        <w:rPr>
          <w:sz w:val="22"/>
          <w:szCs w:val="22"/>
        </w:rPr>
        <w:t xml:space="preserve">»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FC0589">
        <w:rPr>
          <w:b/>
          <w:sz w:val="22"/>
          <w:szCs w:val="22"/>
        </w:rPr>
        <w:t>0</w:t>
      </w:r>
      <w:r w:rsidR="00ED37BE" w:rsidRPr="00ED37BE">
        <w:rPr>
          <w:b/>
          <w:sz w:val="22"/>
          <w:szCs w:val="22"/>
        </w:rPr>
        <w:t xml:space="preserve">:00 </w:t>
      </w:r>
      <w:r w:rsidR="0072791D">
        <w:rPr>
          <w:b/>
          <w:sz w:val="22"/>
          <w:szCs w:val="22"/>
        </w:rPr>
        <w:t>11</w:t>
      </w:r>
      <w:r w:rsidR="00FC0589">
        <w:rPr>
          <w:b/>
          <w:sz w:val="22"/>
          <w:szCs w:val="22"/>
        </w:rPr>
        <w:t>.1</w:t>
      </w:r>
      <w:r w:rsidR="007D685A">
        <w:rPr>
          <w:b/>
          <w:sz w:val="22"/>
          <w:szCs w:val="22"/>
        </w:rPr>
        <w:t>2</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7D685A">
        <w:rPr>
          <w:b/>
          <w:sz w:val="22"/>
          <w:szCs w:val="22"/>
        </w:rPr>
        <w:t>18</w:t>
      </w:r>
      <w:r w:rsidR="007F7A13">
        <w:rPr>
          <w:b/>
          <w:sz w:val="22"/>
          <w:szCs w:val="22"/>
        </w:rPr>
        <w:t>.1</w:t>
      </w:r>
      <w:r w:rsidR="007D685A">
        <w:rPr>
          <w:b/>
          <w:sz w:val="22"/>
          <w:szCs w:val="22"/>
        </w:rPr>
        <w:t>2</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7D685A">
        <w:rPr>
          <w:b/>
          <w:sz w:val="22"/>
          <w:szCs w:val="22"/>
        </w:rPr>
        <w:t>18</w:t>
      </w:r>
      <w:r w:rsidR="004650B5">
        <w:rPr>
          <w:b/>
          <w:sz w:val="22"/>
          <w:szCs w:val="22"/>
        </w:rPr>
        <w:t>.</w:t>
      </w:r>
      <w:r w:rsidR="007F7A13">
        <w:rPr>
          <w:b/>
          <w:sz w:val="22"/>
          <w:szCs w:val="22"/>
        </w:rPr>
        <w:t>1</w:t>
      </w:r>
      <w:r w:rsidR="007D685A">
        <w:rPr>
          <w:b/>
          <w:sz w:val="22"/>
          <w:szCs w:val="22"/>
        </w:rPr>
        <w:t>2</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r w:rsidR="008D3F54">
        <w:rPr>
          <w:b/>
          <w:sz w:val="22"/>
          <w:szCs w:val="22"/>
        </w:rPr>
        <w:t>заявок: в</w:t>
      </w:r>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7D685A">
        <w:rPr>
          <w:b/>
          <w:sz w:val="22"/>
          <w:szCs w:val="22"/>
        </w:rPr>
        <w:t>18</w:t>
      </w:r>
      <w:r w:rsidR="007F7A13">
        <w:rPr>
          <w:b/>
          <w:sz w:val="22"/>
          <w:szCs w:val="22"/>
        </w:rPr>
        <w:t>.1</w:t>
      </w:r>
      <w:r w:rsidR="007D685A">
        <w:rPr>
          <w:b/>
          <w:sz w:val="22"/>
          <w:szCs w:val="22"/>
        </w:rPr>
        <w:t>2</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7D1702">
        <w:rPr>
          <w:sz w:val="22"/>
          <w:szCs w:val="22"/>
        </w:rPr>
        <w:t>Частного учреждения</w:t>
      </w:r>
      <w:r w:rsidR="007D1702" w:rsidRPr="007D1702">
        <w:rPr>
          <w:sz w:val="22"/>
          <w:szCs w:val="22"/>
        </w:rPr>
        <w:t xml:space="preserve"> здравоохранения «Больница «РЖД – Медицина» имени К.Э. Циолковского города Калуга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r w:rsidR="00BF6C90" w:rsidRPr="0080568F">
        <w:rPr>
          <w:sz w:val="22"/>
          <w:szCs w:val="22"/>
        </w:rPr>
        <w:t>заявок</w:t>
      </w:r>
      <w:r w:rsidR="00BF6C90">
        <w:rPr>
          <w:sz w:val="22"/>
          <w:szCs w:val="22"/>
        </w:rPr>
        <w:t xml:space="preserve">, </w:t>
      </w:r>
      <w:r w:rsidR="00BF6C90" w:rsidRPr="0080568F">
        <w:rPr>
          <w:sz w:val="22"/>
          <w:szCs w:val="22"/>
        </w:rPr>
        <w:t>участнику</w:t>
      </w:r>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w:t>
      </w:r>
      <w:r w:rsidR="00BF6C90" w:rsidRPr="0080568F">
        <w:rPr>
          <w:rFonts w:ascii="Times New Roman" w:hAnsi="Times New Roman" w:cs="Times New Roman"/>
          <w:b/>
          <w:sz w:val="22"/>
          <w:szCs w:val="22"/>
        </w:rPr>
        <w:t>дата,</w:t>
      </w:r>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BF6C90">
      <w:pPr>
        <w:pStyle w:val="a4"/>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BF6C90" w:rsidRPr="0080568F">
        <w:rPr>
          <w:sz w:val="22"/>
          <w:szCs w:val="22"/>
        </w:rPr>
        <w:t>):</w:t>
      </w:r>
      <w:r w:rsidR="00BF6C90" w:rsidRPr="0080568F">
        <w:rPr>
          <w:b/>
          <w:sz w:val="22"/>
          <w:szCs w:val="22"/>
        </w:rPr>
        <w:t xml:space="preserve"> с</w:t>
      </w:r>
      <w:r w:rsidRPr="00ED37BE">
        <w:rPr>
          <w:b/>
          <w:sz w:val="22"/>
          <w:szCs w:val="22"/>
        </w:rPr>
        <w:t xml:space="preserve"> 1</w:t>
      </w:r>
      <w:r w:rsidR="00BF6C90">
        <w:rPr>
          <w:b/>
          <w:sz w:val="22"/>
          <w:szCs w:val="22"/>
        </w:rPr>
        <w:t>1</w:t>
      </w:r>
      <w:r w:rsidRPr="00ED37BE">
        <w:rPr>
          <w:b/>
          <w:sz w:val="22"/>
          <w:szCs w:val="22"/>
        </w:rPr>
        <w:t>:00</w:t>
      </w:r>
      <w:r w:rsidR="00ED37BE" w:rsidRPr="00ED37BE">
        <w:rPr>
          <w:b/>
          <w:sz w:val="22"/>
          <w:szCs w:val="22"/>
        </w:rPr>
        <w:t xml:space="preserve"> </w:t>
      </w:r>
      <w:r w:rsidR="007D685A">
        <w:rPr>
          <w:b/>
          <w:sz w:val="22"/>
          <w:szCs w:val="22"/>
        </w:rPr>
        <w:t>11</w:t>
      </w:r>
      <w:r w:rsidR="00BF6C90">
        <w:rPr>
          <w:b/>
          <w:sz w:val="22"/>
          <w:szCs w:val="22"/>
        </w:rPr>
        <w:t>.1</w:t>
      </w:r>
      <w:r w:rsidR="007D685A">
        <w:rPr>
          <w:b/>
          <w:sz w:val="22"/>
          <w:szCs w:val="22"/>
        </w:rPr>
        <w:t>2</w:t>
      </w:r>
      <w:r w:rsidRPr="00ED37BE">
        <w:rPr>
          <w:b/>
          <w:sz w:val="22"/>
          <w:szCs w:val="22"/>
        </w:rPr>
        <w:t>.2019 г.</w:t>
      </w:r>
    </w:p>
    <w:p w:rsidR="00DC7D71" w:rsidRDefault="00DC7D71" w:rsidP="00BF6C90">
      <w:pPr>
        <w:pStyle w:val="a4"/>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961FF">
        <w:rPr>
          <w:b/>
          <w:sz w:val="22"/>
          <w:szCs w:val="22"/>
        </w:rPr>
        <w:t>09</w:t>
      </w:r>
      <w:r w:rsidRPr="00ED37BE">
        <w:rPr>
          <w:b/>
          <w:sz w:val="22"/>
          <w:szCs w:val="22"/>
        </w:rPr>
        <w:t xml:space="preserve">:00 </w:t>
      </w:r>
      <w:r w:rsidR="007D685A">
        <w:rPr>
          <w:b/>
          <w:sz w:val="22"/>
          <w:szCs w:val="22"/>
        </w:rPr>
        <w:t>18</w:t>
      </w:r>
      <w:r w:rsidR="007F7A13">
        <w:rPr>
          <w:b/>
          <w:sz w:val="22"/>
          <w:szCs w:val="22"/>
        </w:rPr>
        <w:t>.1</w:t>
      </w:r>
      <w:r w:rsidR="007D685A">
        <w:rPr>
          <w:b/>
          <w:sz w:val="22"/>
          <w:szCs w:val="22"/>
        </w:rPr>
        <w:t>2</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r w:rsidR="00BF6C90" w:rsidRPr="00AE0574">
        <w:rPr>
          <w:sz w:val="22"/>
          <w:szCs w:val="22"/>
        </w:rPr>
        <w:t>не провед</w:t>
      </w:r>
      <w:r w:rsidR="00BF6C90">
        <w:rPr>
          <w:sz w:val="22"/>
          <w:szCs w:val="22"/>
        </w:rPr>
        <w:t>е</w:t>
      </w:r>
      <w:r w:rsidR="00BF6C90"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r w:rsidR="00BF6C90" w:rsidRPr="00AE0574">
        <w:rPr>
          <w:sz w:val="22"/>
          <w:szCs w:val="22"/>
        </w:rPr>
        <w:t>не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2735EC"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B961FF" w:rsidP="00DC7D71">
      <w:pPr>
        <w:pStyle w:val="22"/>
        <w:spacing w:line="240" w:lineRule="exact"/>
        <w:jc w:val="center"/>
        <w:rPr>
          <w:b/>
          <w:i/>
          <w:sz w:val="22"/>
          <w:szCs w:val="22"/>
          <w:u w:val="single"/>
        </w:rPr>
      </w:pPr>
      <w:r>
        <w:rPr>
          <w:b/>
          <w:sz w:val="22"/>
          <w:szCs w:val="22"/>
          <w:u w:val="single"/>
        </w:rPr>
        <w:t>н</w:t>
      </w:r>
      <w:r w:rsidR="00DC7D71" w:rsidRPr="00541778">
        <w:rPr>
          <w:b/>
          <w:sz w:val="22"/>
          <w:szCs w:val="22"/>
          <w:u w:val="single"/>
        </w:rPr>
        <w:t>а</w:t>
      </w:r>
      <w:r>
        <w:rPr>
          <w:b/>
          <w:sz w:val="22"/>
          <w:szCs w:val="22"/>
          <w:u w:val="single"/>
        </w:rPr>
        <w:t xml:space="preserve"> закупку </w:t>
      </w:r>
      <w:r w:rsidR="00C86491">
        <w:rPr>
          <w:b/>
          <w:sz w:val="22"/>
          <w:szCs w:val="22"/>
          <w:u w:val="single"/>
        </w:rPr>
        <w:t>хозяйственных и канцелярских товаров</w:t>
      </w:r>
      <w:r>
        <w:rPr>
          <w:b/>
          <w:sz w:val="22"/>
          <w:szCs w:val="22"/>
          <w:u w:val="single"/>
        </w:rPr>
        <w:t xml:space="preserve"> </w:t>
      </w:r>
      <w:r w:rsidR="00DC7D71"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7D1702"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7D1702">
        <w:rPr>
          <w:bCs/>
          <w:sz w:val="22"/>
          <w:szCs w:val="22"/>
        </w:rPr>
        <w:t>-</w:t>
      </w:r>
      <w:r w:rsidRPr="0034317C">
        <w:rPr>
          <w:bCs/>
          <w:sz w:val="22"/>
          <w:szCs w:val="22"/>
          <w:lang w:val="en-US"/>
        </w:rPr>
        <w:t>mail</w:t>
      </w:r>
      <w:r w:rsidRPr="007D1702">
        <w:rPr>
          <w:bCs/>
          <w:sz w:val="22"/>
          <w:szCs w:val="22"/>
        </w:rPr>
        <w:t>:</w:t>
      </w:r>
      <w:r w:rsidRPr="007D1702">
        <w:rPr>
          <w:sz w:val="22"/>
          <w:szCs w:val="22"/>
          <w:shd w:val="clear" w:color="auto" w:fill="FFFFFF"/>
        </w:rPr>
        <w:t xml:space="preserve"> </w:t>
      </w:r>
      <w:proofErr w:type="spellStart"/>
      <w:r w:rsidRPr="00477293">
        <w:rPr>
          <w:b/>
          <w:color w:val="0D40B3"/>
          <w:sz w:val="22"/>
          <w:szCs w:val="22"/>
          <w:u w:val="single"/>
          <w:shd w:val="clear" w:color="auto" w:fill="FFFFFF"/>
          <w:lang w:val="en-US"/>
        </w:rPr>
        <w:t>rghospital</w:t>
      </w:r>
      <w:proofErr w:type="spellEnd"/>
      <w:r w:rsidRPr="007D1702">
        <w:rPr>
          <w:b/>
          <w:color w:val="0D40B3"/>
          <w:sz w:val="22"/>
          <w:szCs w:val="22"/>
          <w:u w:val="single"/>
          <w:shd w:val="clear" w:color="auto" w:fill="FFFFFF"/>
        </w:rPr>
        <w:t>@</w:t>
      </w:r>
      <w:r w:rsidRPr="00477293">
        <w:rPr>
          <w:b/>
          <w:color w:val="0D40B3"/>
          <w:sz w:val="22"/>
          <w:szCs w:val="22"/>
          <w:u w:val="single"/>
          <w:shd w:val="clear" w:color="auto" w:fill="FFFFFF"/>
          <w:lang w:val="en-US"/>
        </w:rPr>
        <w:t>mail</w:t>
      </w:r>
      <w:r w:rsidRPr="007D1702">
        <w:rPr>
          <w:b/>
          <w:color w:val="0D40B3"/>
          <w:sz w:val="22"/>
          <w:szCs w:val="22"/>
          <w:u w:val="single"/>
          <w:shd w:val="clear" w:color="auto" w:fill="FFFFFF"/>
        </w:rPr>
        <w:t>.</w:t>
      </w:r>
      <w:proofErr w:type="spellStart"/>
      <w:r w:rsidRPr="00477293">
        <w:rPr>
          <w:b/>
          <w:color w:val="0D40B3"/>
          <w:sz w:val="22"/>
          <w:szCs w:val="22"/>
          <w:u w:val="single"/>
          <w:shd w:val="clear" w:color="auto" w:fill="FFFFFF"/>
          <w:lang w:val="en-US"/>
        </w:rPr>
        <w:t>ru</w:t>
      </w:r>
      <w:proofErr w:type="spellEnd"/>
      <w:r w:rsidRPr="007D1702">
        <w:rPr>
          <w:rFonts w:ascii="Arial" w:hAnsi="Arial" w:cs="Arial"/>
          <w:color w:val="333333"/>
          <w:sz w:val="14"/>
          <w:szCs w:val="14"/>
          <w:shd w:val="clear" w:color="auto" w:fill="FFFFFF"/>
        </w:rPr>
        <w:t xml:space="preserve"> </w:t>
      </w:r>
      <w:r w:rsidR="00477293" w:rsidRPr="0034317C">
        <w:rPr>
          <w:b/>
          <w:snapToGrid w:val="0"/>
          <w:color w:val="000000"/>
          <w:sz w:val="22"/>
          <w:szCs w:val="22"/>
        </w:rPr>
        <w:t>Тел</w:t>
      </w:r>
      <w:r w:rsidR="00477293" w:rsidRPr="007D1702">
        <w:rPr>
          <w:b/>
          <w:snapToGrid w:val="0"/>
          <w:color w:val="000000"/>
          <w:sz w:val="22"/>
          <w:szCs w:val="22"/>
        </w:rPr>
        <w:t>.</w:t>
      </w:r>
      <w:r w:rsidRPr="007D1702">
        <w:rPr>
          <w:snapToGrid w:val="0"/>
          <w:color w:val="000000"/>
          <w:sz w:val="22"/>
          <w:szCs w:val="22"/>
        </w:rPr>
        <w:t xml:space="preserve"> 8(4842) 78-45-</w:t>
      </w:r>
      <w:r w:rsidR="00B2459A" w:rsidRPr="007D1702">
        <w:rPr>
          <w:snapToGrid w:val="0"/>
          <w:color w:val="000000"/>
          <w:sz w:val="22"/>
          <w:szCs w:val="22"/>
        </w:rPr>
        <w:t>01</w:t>
      </w:r>
      <w:r w:rsidRPr="007D1702">
        <w:rPr>
          <w:snapToGrid w:val="0"/>
          <w:color w:val="000000"/>
          <w:sz w:val="22"/>
          <w:szCs w:val="22"/>
        </w:rPr>
        <w:t xml:space="preserve"> </w:t>
      </w:r>
    </w:p>
    <w:p w:rsidR="00DC7D71" w:rsidRPr="007D1702" w:rsidRDefault="00DC7D71" w:rsidP="00DC7D71">
      <w:pPr>
        <w:widowControl/>
        <w:spacing w:before="0"/>
        <w:ind w:firstLine="0"/>
        <w:rPr>
          <w:sz w:val="22"/>
          <w:szCs w:val="22"/>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BB2B45" w:rsidRDefault="00BB2B45" w:rsidP="00BB2B45">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D478DD">
        <w:rPr>
          <w:sz w:val="22"/>
          <w:szCs w:val="22"/>
        </w:rPr>
        <w:t>57</w:t>
      </w:r>
      <w:r w:rsidRPr="00541778">
        <w:rPr>
          <w:sz w:val="22"/>
          <w:szCs w:val="22"/>
        </w:rPr>
        <w:t xml:space="preserve"> предлагаем </w:t>
      </w:r>
      <w:r w:rsidR="00E95229">
        <w:rPr>
          <w:sz w:val="22"/>
          <w:szCs w:val="22"/>
        </w:rPr>
        <w:t>канцелярских товаров</w:t>
      </w:r>
    </w:p>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p>
    <w:tbl>
      <w:tblPr>
        <w:tblW w:w="8302" w:type="dxa"/>
        <w:tblInd w:w="93" w:type="dxa"/>
        <w:tblLook w:val="04A0" w:firstRow="1" w:lastRow="0" w:firstColumn="1" w:lastColumn="0" w:noHBand="0" w:noVBand="1"/>
      </w:tblPr>
      <w:tblGrid>
        <w:gridCol w:w="1291"/>
        <w:gridCol w:w="2268"/>
        <w:gridCol w:w="880"/>
        <w:gridCol w:w="992"/>
        <w:gridCol w:w="1571"/>
        <w:gridCol w:w="1300"/>
      </w:tblGrid>
      <w:tr w:rsidR="00D86E98"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w:t>
            </w:r>
          </w:p>
          <w:p w:rsidR="00D86E98" w:rsidRPr="00062D1F" w:rsidRDefault="00D86E98" w:rsidP="00CA68DB">
            <w:pPr>
              <w:spacing w:before="0"/>
              <w:ind w:firstLine="0"/>
              <w:jc w:val="center"/>
              <w:rPr>
                <w:b/>
                <w:szCs w:val="22"/>
              </w:rPr>
            </w:pPr>
            <w:r w:rsidRPr="00062D1F">
              <w:rPr>
                <w:b/>
                <w:sz w:val="22"/>
                <w:szCs w:val="22"/>
              </w:rPr>
              <w:t>п/п</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b/>
                <w:szCs w:val="22"/>
              </w:rPr>
            </w:pPr>
            <w:r w:rsidRPr="00062D1F">
              <w:rPr>
                <w:b/>
                <w:color w:val="000000"/>
                <w:sz w:val="22"/>
                <w:szCs w:val="22"/>
              </w:rPr>
              <w:t xml:space="preserve">Наименование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Ед. Изм.</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Кол-во</w:t>
            </w:r>
          </w:p>
          <w:p w:rsidR="00D86E98" w:rsidRPr="00062D1F" w:rsidRDefault="00D86E98" w:rsidP="00CA68DB">
            <w:pPr>
              <w:spacing w:before="0"/>
              <w:ind w:firstLine="0"/>
              <w:jc w:val="center"/>
              <w:rPr>
                <w:b/>
                <w:szCs w:val="22"/>
              </w:rPr>
            </w:pPr>
            <w:r w:rsidRPr="00062D1F">
              <w:rPr>
                <w:b/>
                <w:sz w:val="22"/>
                <w:szCs w:val="22"/>
              </w:rPr>
              <w:t xml:space="preserve"> в ед. изм.</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 xml:space="preserve">Цена </w:t>
            </w: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 xml:space="preserve">Сумма </w:t>
            </w: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Ice</w:t>
            </w:r>
            <w:proofErr w:type="spellEnd"/>
            <w:r w:rsidRPr="0072791D">
              <w:rPr>
                <w:color w:val="000000"/>
                <w:szCs w:val="24"/>
              </w:rPr>
              <w:t xml:space="preserve"> синий </w:t>
            </w:r>
            <w:proofErr w:type="spellStart"/>
            <w:r w:rsidRPr="0072791D">
              <w:rPr>
                <w:color w:val="000000"/>
                <w:szCs w:val="24"/>
              </w:rPr>
              <w:t>стерж</w:t>
            </w:r>
            <w:proofErr w:type="spellEnd"/>
            <w:r w:rsidRPr="0072791D">
              <w:rPr>
                <w:color w:val="000000"/>
                <w:szCs w:val="24"/>
              </w:rPr>
              <w:t>, 0, 5мм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8</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Ice</w:t>
            </w:r>
            <w:proofErr w:type="spellEnd"/>
            <w:r w:rsidRPr="0072791D">
              <w:rPr>
                <w:color w:val="000000"/>
                <w:szCs w:val="24"/>
              </w:rPr>
              <w:t xml:space="preserve"> черный </w:t>
            </w:r>
            <w:proofErr w:type="spellStart"/>
            <w:r w:rsidRPr="0072791D">
              <w:rPr>
                <w:color w:val="000000"/>
                <w:szCs w:val="24"/>
              </w:rPr>
              <w:t>стерж</w:t>
            </w:r>
            <w:proofErr w:type="spellEnd"/>
            <w:r w:rsidRPr="0072791D">
              <w:rPr>
                <w:color w:val="000000"/>
                <w:szCs w:val="24"/>
              </w:rPr>
              <w:t>, 0, 5мм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Стержень </w:t>
            </w:r>
            <w:proofErr w:type="spellStart"/>
            <w:r w:rsidRPr="0072791D">
              <w:rPr>
                <w:color w:val="000000"/>
                <w:szCs w:val="24"/>
              </w:rPr>
              <w:t>гелевый</w:t>
            </w:r>
            <w:proofErr w:type="spellEnd"/>
            <w:r w:rsidRPr="0072791D">
              <w:rPr>
                <w:color w:val="000000"/>
                <w:szCs w:val="24"/>
              </w:rPr>
              <w:t xml:space="preserve"> 129мм </w:t>
            </w:r>
            <w:proofErr w:type="spellStart"/>
            <w:r w:rsidRPr="0072791D">
              <w:rPr>
                <w:color w:val="000000"/>
                <w:szCs w:val="24"/>
              </w:rPr>
              <w:t>Attache</w:t>
            </w:r>
            <w:proofErr w:type="spellEnd"/>
            <w:r w:rsidRPr="0072791D">
              <w:rPr>
                <w:color w:val="000000"/>
                <w:szCs w:val="24"/>
              </w:rPr>
              <w:t xml:space="preserve"> синий </w:t>
            </w:r>
            <w:proofErr w:type="spellStart"/>
            <w:r w:rsidRPr="0072791D">
              <w:rPr>
                <w:color w:val="000000"/>
                <w:szCs w:val="24"/>
              </w:rPr>
              <w:t>конус.наконечник</w:t>
            </w:r>
            <w:proofErr w:type="spellEnd"/>
            <w:r w:rsidRPr="0072791D">
              <w:rPr>
                <w:color w:val="000000"/>
                <w:szCs w:val="24"/>
              </w:rPr>
              <w:t xml:space="preserve"> 0, 7мм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City</w:t>
            </w:r>
            <w:proofErr w:type="spellEnd"/>
            <w:r w:rsidRPr="0072791D">
              <w:rPr>
                <w:color w:val="000000"/>
                <w:szCs w:val="24"/>
              </w:rPr>
              <w:t xml:space="preserve"> 0, 5мм красный Россия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5</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Стержень </w:t>
            </w:r>
            <w:proofErr w:type="spellStart"/>
            <w:r w:rsidRPr="0072791D">
              <w:rPr>
                <w:color w:val="000000"/>
                <w:szCs w:val="24"/>
              </w:rPr>
              <w:t>гелев</w:t>
            </w:r>
            <w:proofErr w:type="spellEnd"/>
            <w:r w:rsidRPr="0072791D">
              <w:rPr>
                <w:color w:val="000000"/>
                <w:szCs w:val="24"/>
              </w:rPr>
              <w:t xml:space="preserve">. 139мм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красный 0, 5мм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6</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Зажим для бумаг 25мм 12шт/</w:t>
            </w:r>
            <w:proofErr w:type="spellStart"/>
            <w:r w:rsidRPr="0072791D">
              <w:rPr>
                <w:color w:val="000000"/>
                <w:szCs w:val="24"/>
              </w:rPr>
              <w:t>уп</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в карт, </w:t>
            </w:r>
            <w:proofErr w:type="spellStart"/>
            <w:r w:rsidRPr="0072791D">
              <w:rPr>
                <w:color w:val="000000"/>
                <w:szCs w:val="24"/>
              </w:rPr>
              <w:t>кор</w:t>
            </w:r>
            <w:proofErr w:type="spellEnd"/>
            <w:r w:rsidRPr="0072791D">
              <w:rPr>
                <w:color w:val="000000"/>
                <w:szCs w:val="24"/>
              </w:rPr>
              <w:t>, цвет чёрный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7</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Карандаш </w:t>
            </w:r>
            <w:proofErr w:type="spellStart"/>
            <w:r w:rsidRPr="0072791D">
              <w:rPr>
                <w:color w:val="000000"/>
                <w:szCs w:val="24"/>
              </w:rPr>
              <w:t>чернографитный</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плаcтик</w:t>
            </w:r>
            <w:proofErr w:type="spellEnd"/>
            <w:r w:rsidRPr="0072791D">
              <w:rPr>
                <w:color w:val="000000"/>
                <w:szCs w:val="24"/>
              </w:rPr>
              <w:t>, с ластиком, HB, зеленый корпус</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39</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8</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lang w:val="en-US"/>
              </w:rPr>
            </w:pPr>
            <w:r w:rsidRPr="0072791D">
              <w:rPr>
                <w:color w:val="000000"/>
                <w:szCs w:val="24"/>
              </w:rPr>
              <w:t>Клей</w:t>
            </w:r>
            <w:r w:rsidRPr="0072791D">
              <w:rPr>
                <w:color w:val="000000"/>
                <w:szCs w:val="24"/>
                <w:lang w:val="en-US"/>
              </w:rPr>
              <w:t xml:space="preserve"> </w:t>
            </w:r>
            <w:r w:rsidRPr="0072791D">
              <w:rPr>
                <w:color w:val="000000"/>
                <w:szCs w:val="24"/>
              </w:rPr>
              <w:t>ПВА</w:t>
            </w:r>
            <w:r w:rsidRPr="0072791D">
              <w:rPr>
                <w:color w:val="000000"/>
                <w:szCs w:val="24"/>
                <w:lang w:val="en-US"/>
              </w:rPr>
              <w:t xml:space="preserve"> 125</w:t>
            </w:r>
            <w:r w:rsidRPr="0072791D">
              <w:rPr>
                <w:color w:val="000000"/>
                <w:szCs w:val="24"/>
              </w:rPr>
              <w:t>г</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9</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lang w:val="en-US"/>
              </w:rPr>
            </w:pPr>
            <w:r w:rsidRPr="0072791D">
              <w:rPr>
                <w:color w:val="000000"/>
                <w:szCs w:val="24"/>
              </w:rPr>
              <w:t>Клей</w:t>
            </w:r>
            <w:r w:rsidRPr="0072791D">
              <w:rPr>
                <w:color w:val="000000"/>
                <w:szCs w:val="24"/>
                <w:lang w:val="en-US"/>
              </w:rPr>
              <w:t>-</w:t>
            </w:r>
            <w:r w:rsidRPr="0072791D">
              <w:rPr>
                <w:color w:val="000000"/>
                <w:szCs w:val="24"/>
              </w:rPr>
              <w:t>карандаш</w:t>
            </w:r>
            <w:r w:rsidRPr="0072791D">
              <w:rPr>
                <w:color w:val="000000"/>
                <w:szCs w:val="24"/>
                <w:lang w:val="en-US"/>
              </w:rPr>
              <w:t xml:space="preserve"> 9</w:t>
            </w:r>
            <w:r w:rsidRPr="0072791D">
              <w:rPr>
                <w:color w:val="000000"/>
                <w:szCs w:val="24"/>
              </w:rPr>
              <w:t>г</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77220" w:rsidP="00F77220">
            <w:pPr>
              <w:ind w:firstLine="0"/>
              <w:jc w:val="left"/>
              <w:rPr>
                <w:szCs w:val="24"/>
              </w:rPr>
            </w:pPr>
            <w:r>
              <w:rPr>
                <w:szCs w:val="24"/>
              </w:rPr>
              <w:t>1</w:t>
            </w:r>
            <w:r w:rsidR="00F531F9" w:rsidRPr="0072791D">
              <w:rPr>
                <w:szCs w:val="24"/>
              </w:rPr>
              <w:t>0</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Бух книги учета 96л.в клетку </w:t>
            </w:r>
            <w:proofErr w:type="spellStart"/>
            <w:r w:rsidRPr="0072791D">
              <w:rPr>
                <w:color w:val="000000"/>
                <w:szCs w:val="24"/>
              </w:rPr>
              <w:t>обл.белый</w:t>
            </w:r>
            <w:proofErr w:type="spellEnd"/>
            <w:r w:rsidRPr="0072791D">
              <w:rPr>
                <w:color w:val="000000"/>
                <w:szCs w:val="24"/>
              </w:rPr>
              <w:t xml:space="preserve"> картон</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90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lang w:val="en-US"/>
              </w:rPr>
            </w:pPr>
            <w:r w:rsidRPr="0072791D">
              <w:rPr>
                <w:szCs w:val="24"/>
                <w:lang w:val="en-US"/>
              </w:rPr>
              <w:t>11</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Бух книги учета 96л. в линейку, </w:t>
            </w:r>
            <w:proofErr w:type="spellStart"/>
            <w:r w:rsidRPr="0072791D">
              <w:rPr>
                <w:color w:val="000000"/>
                <w:szCs w:val="24"/>
              </w:rPr>
              <w:t>обл.картон</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8</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12</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Линейка 30см </w:t>
            </w:r>
            <w:proofErr w:type="spellStart"/>
            <w:r w:rsidRPr="0072791D">
              <w:rPr>
                <w:color w:val="000000"/>
                <w:szCs w:val="24"/>
              </w:rPr>
              <w:t>прозр</w:t>
            </w:r>
            <w:proofErr w:type="spellEnd"/>
            <w:r w:rsidRPr="0072791D">
              <w:rPr>
                <w:color w:val="000000"/>
                <w:szCs w:val="24"/>
              </w:rPr>
              <w:t xml:space="preserve">.   NEON </w:t>
            </w:r>
            <w:proofErr w:type="spellStart"/>
            <w:r w:rsidRPr="0072791D">
              <w:rPr>
                <w:color w:val="000000"/>
                <w:szCs w:val="24"/>
              </w:rPr>
              <w:t>Cristal</w:t>
            </w:r>
            <w:proofErr w:type="spellEnd"/>
            <w:r w:rsidRPr="0072791D">
              <w:rPr>
                <w:color w:val="000000"/>
                <w:szCs w:val="24"/>
              </w:rPr>
              <w:t xml:space="preserve"> цвет </w:t>
            </w:r>
            <w:proofErr w:type="gramStart"/>
            <w:r w:rsidRPr="0072791D">
              <w:rPr>
                <w:color w:val="000000"/>
                <w:szCs w:val="24"/>
              </w:rPr>
              <w:t>ассорти  ЛН</w:t>
            </w:r>
            <w:proofErr w:type="gramEnd"/>
            <w:r w:rsidRPr="0072791D">
              <w:rPr>
                <w:color w:val="000000"/>
                <w:szCs w:val="24"/>
              </w:rPr>
              <w:t>-32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13</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Маркер перманентный красный 2 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14</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Маркер перманентный синий 2 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15</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Маркер перманентный черный 2 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18</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16</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Ножницы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160 мм, с пласт. </w:t>
            </w:r>
            <w:proofErr w:type="spellStart"/>
            <w:r w:rsidRPr="0072791D">
              <w:rPr>
                <w:color w:val="000000"/>
                <w:szCs w:val="24"/>
              </w:rPr>
              <w:t>эллиптич</w:t>
            </w:r>
            <w:proofErr w:type="spellEnd"/>
            <w:r w:rsidRPr="0072791D">
              <w:rPr>
                <w:color w:val="000000"/>
                <w:szCs w:val="24"/>
              </w:rPr>
              <w:t>. ручками, цвет черный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17</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Обложка д/учеб, </w:t>
            </w:r>
            <w:proofErr w:type="spellStart"/>
            <w:r w:rsidRPr="0072791D">
              <w:rPr>
                <w:color w:val="000000"/>
                <w:szCs w:val="24"/>
              </w:rPr>
              <w:t>конт.карт</w:t>
            </w:r>
            <w:proofErr w:type="spellEnd"/>
            <w:r w:rsidRPr="0072791D">
              <w:rPr>
                <w:color w:val="000000"/>
                <w:szCs w:val="24"/>
              </w:rPr>
              <w:t xml:space="preserve">, тетрад№1 </w:t>
            </w:r>
            <w:proofErr w:type="spellStart"/>
            <w:r w:rsidRPr="0072791D">
              <w:rPr>
                <w:color w:val="000000"/>
                <w:szCs w:val="24"/>
              </w:rPr>
              <w:t>School</w:t>
            </w:r>
            <w:proofErr w:type="spellEnd"/>
            <w:r w:rsidRPr="0072791D">
              <w:rPr>
                <w:color w:val="000000"/>
                <w:szCs w:val="24"/>
              </w:rPr>
              <w:t>, 305х465, ПВХ, 110мкм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18</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Папка</w:t>
            </w:r>
            <w:r w:rsidRPr="0072791D">
              <w:rPr>
                <w:color w:val="000000"/>
                <w:szCs w:val="24"/>
                <w:lang w:val="en-US"/>
              </w:rPr>
              <w:t xml:space="preserve"> </w:t>
            </w:r>
            <w:r w:rsidRPr="0072791D">
              <w:rPr>
                <w:color w:val="000000"/>
                <w:szCs w:val="24"/>
              </w:rPr>
              <w:t>уголок</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 </w:t>
            </w:r>
            <w:r w:rsidRPr="0072791D">
              <w:rPr>
                <w:color w:val="000000"/>
                <w:szCs w:val="24"/>
              </w:rPr>
              <w:t>п</w:t>
            </w:r>
            <w:r w:rsidRPr="0072791D">
              <w:rPr>
                <w:color w:val="000000"/>
                <w:szCs w:val="24"/>
                <w:lang w:val="en-US"/>
              </w:rPr>
              <w:t>/</w:t>
            </w:r>
            <w:r w:rsidRPr="0072791D">
              <w:rPr>
                <w:color w:val="000000"/>
                <w:szCs w:val="24"/>
              </w:rPr>
              <w:t>э</w:t>
            </w:r>
            <w:r w:rsidRPr="0072791D">
              <w:rPr>
                <w:color w:val="000000"/>
                <w:szCs w:val="24"/>
                <w:lang w:val="en-US"/>
              </w:rPr>
              <w:t xml:space="preserve"> </w:t>
            </w:r>
            <w:proofErr w:type="spellStart"/>
            <w:r w:rsidRPr="0072791D">
              <w:rPr>
                <w:color w:val="000000"/>
                <w:szCs w:val="24"/>
              </w:rPr>
              <w:t>цв</w:t>
            </w:r>
            <w:proofErr w:type="spellEnd"/>
            <w:r w:rsidRPr="0072791D">
              <w:rPr>
                <w:color w:val="000000"/>
                <w:szCs w:val="24"/>
                <w:lang w:val="en-US"/>
              </w:rPr>
              <w:t xml:space="preserve">. </w:t>
            </w:r>
            <w:r w:rsidRPr="0072791D">
              <w:rPr>
                <w:color w:val="000000"/>
                <w:szCs w:val="24"/>
              </w:rPr>
              <w:t xml:space="preserve">E-100/334T зеленая Россия 10 </w:t>
            </w:r>
            <w:proofErr w:type="spellStart"/>
            <w:r w:rsidRPr="0072791D">
              <w:rPr>
                <w:color w:val="000000"/>
                <w:szCs w:val="24"/>
              </w:rPr>
              <w:t>шт</w:t>
            </w:r>
            <w:proofErr w:type="spellEnd"/>
            <w:r w:rsidRPr="0072791D">
              <w:rPr>
                <w:color w:val="000000"/>
                <w:szCs w:val="24"/>
              </w:rPr>
              <w:t>/</w:t>
            </w:r>
            <w:proofErr w:type="spellStart"/>
            <w:r w:rsidRPr="0072791D">
              <w:rPr>
                <w:color w:val="000000"/>
                <w:szCs w:val="24"/>
              </w:rPr>
              <w:t>уп</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77220" w:rsidP="00F77220">
            <w:pPr>
              <w:ind w:firstLine="0"/>
              <w:jc w:val="left"/>
              <w:rPr>
                <w:szCs w:val="24"/>
              </w:rPr>
            </w:pPr>
            <w:r>
              <w:rPr>
                <w:szCs w:val="24"/>
              </w:rPr>
              <w:t>19</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Папка с завязками 380 г/м2 </w:t>
            </w:r>
            <w:proofErr w:type="spellStart"/>
            <w:r w:rsidRPr="0072791D">
              <w:rPr>
                <w:color w:val="000000"/>
                <w:szCs w:val="24"/>
              </w:rPr>
              <w:t>мелов</w:t>
            </w:r>
            <w:proofErr w:type="spellEnd"/>
            <w:r w:rsidRPr="0072791D">
              <w:rPr>
                <w:color w:val="000000"/>
                <w:szCs w:val="24"/>
              </w:rPr>
              <w:t>. 10шт/</w:t>
            </w:r>
            <w:proofErr w:type="spellStart"/>
            <w:r w:rsidRPr="0072791D">
              <w:rPr>
                <w:color w:val="000000"/>
                <w:szCs w:val="24"/>
              </w:rPr>
              <w:t>уп</w:t>
            </w:r>
            <w:proofErr w:type="spellEnd"/>
            <w:r w:rsidRPr="0072791D">
              <w:rPr>
                <w:color w:val="000000"/>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8</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20</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Папка обложка Дело 280г/м2 мелованная, 10 </w:t>
            </w:r>
            <w:proofErr w:type="spellStart"/>
            <w:r w:rsidRPr="0072791D">
              <w:rPr>
                <w:color w:val="000000"/>
                <w:szCs w:val="24"/>
              </w:rPr>
              <w:t>шт</w:t>
            </w:r>
            <w:proofErr w:type="spellEnd"/>
            <w:r w:rsidRPr="0072791D">
              <w:rPr>
                <w:color w:val="000000"/>
                <w:szCs w:val="24"/>
              </w:rPr>
              <w:t>/</w:t>
            </w:r>
            <w:proofErr w:type="spellStart"/>
            <w:r w:rsidRPr="0072791D">
              <w:rPr>
                <w:color w:val="000000"/>
                <w:szCs w:val="24"/>
              </w:rPr>
              <w:t>уп</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21</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lang w:val="en-US"/>
              </w:rPr>
            </w:pPr>
            <w:r w:rsidRPr="0072791D">
              <w:rPr>
                <w:color w:val="000000"/>
                <w:szCs w:val="24"/>
              </w:rPr>
              <w:t xml:space="preserve">Папка на 2-х кольцах пласт. </w:t>
            </w:r>
            <w:r w:rsidRPr="0072791D">
              <w:rPr>
                <w:color w:val="000000"/>
                <w:szCs w:val="24"/>
                <w:lang w:val="en-US"/>
              </w:rPr>
              <w:t>16/25</w:t>
            </w:r>
            <w:r w:rsidRPr="0072791D">
              <w:rPr>
                <w:color w:val="000000"/>
                <w:szCs w:val="24"/>
              </w:rPr>
              <w:t>мм</w:t>
            </w:r>
            <w:r w:rsidRPr="0072791D">
              <w:rPr>
                <w:color w:val="000000"/>
                <w:szCs w:val="24"/>
                <w:lang w:val="en-US"/>
              </w:rPr>
              <w:t xml:space="preserve"> </w:t>
            </w:r>
            <w:r w:rsidRPr="0072791D">
              <w:rPr>
                <w:color w:val="000000"/>
                <w:szCs w:val="24"/>
              </w:rPr>
              <w:t>А</w:t>
            </w:r>
            <w:r w:rsidRPr="0072791D">
              <w:rPr>
                <w:color w:val="000000"/>
                <w:szCs w:val="24"/>
                <w:lang w:val="en-US"/>
              </w:rPr>
              <w:t xml:space="preserve">4 </w:t>
            </w:r>
            <w:proofErr w:type="spellStart"/>
            <w:r w:rsidRPr="0072791D">
              <w:rPr>
                <w:color w:val="000000"/>
                <w:szCs w:val="24"/>
                <w:lang w:val="en-US"/>
              </w:rPr>
              <w:t>Attache</w:t>
            </w:r>
            <w:proofErr w:type="spellEnd"/>
            <w:r w:rsidRPr="0072791D">
              <w:rPr>
                <w:color w:val="000000"/>
                <w:szCs w:val="24"/>
                <w:lang w:val="en-US"/>
              </w:rPr>
              <w:t xml:space="preserve"> Economy </w:t>
            </w:r>
            <w:r w:rsidRPr="0072791D">
              <w:rPr>
                <w:color w:val="000000"/>
                <w:szCs w:val="24"/>
              </w:rPr>
              <w:t>черная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22</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Папка на 4-х кольцах BANTEX 35мм 1301-05 серая Россия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77220" w:rsidP="00F77220">
            <w:pPr>
              <w:ind w:firstLine="0"/>
              <w:jc w:val="left"/>
              <w:rPr>
                <w:szCs w:val="24"/>
              </w:rPr>
            </w:pPr>
            <w:r>
              <w:rPr>
                <w:szCs w:val="24"/>
              </w:rPr>
              <w:t>23</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Папка с зажимом метал. </w:t>
            </w:r>
            <w:proofErr w:type="spellStart"/>
            <w:r w:rsidRPr="0072791D">
              <w:rPr>
                <w:color w:val="000000"/>
                <w:szCs w:val="24"/>
              </w:rPr>
              <w:t>Attache</w:t>
            </w:r>
            <w:proofErr w:type="spellEnd"/>
            <w:r w:rsidRPr="0072791D">
              <w:rPr>
                <w:color w:val="000000"/>
                <w:szCs w:val="24"/>
              </w:rPr>
              <w:t xml:space="preserve"> 15мм </w:t>
            </w:r>
            <w:proofErr w:type="spellStart"/>
            <w:r w:rsidRPr="0072791D">
              <w:rPr>
                <w:color w:val="000000"/>
                <w:szCs w:val="24"/>
              </w:rPr>
              <w:t>экономи</w:t>
            </w:r>
            <w:proofErr w:type="spellEnd"/>
            <w:r w:rsidRPr="0072791D">
              <w:rPr>
                <w:color w:val="000000"/>
                <w:szCs w:val="24"/>
              </w:rPr>
              <w:t xml:space="preserve"> 0, 4 синий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24</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Лоток для бумаг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черный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25</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Блок-кубик ATTACHE ЭКОНОМ запасной 9х9х5 белый 60 г, 65%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47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26</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Резинка универсальная 100г диам.60мм. цвет ассорти</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27</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Маркер для CD ATTACHE черный, 0, 5 мм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28</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Ручка шариковая эконом, цвет чернил синий, 1 мм, прозрачный корпус</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77220" w:rsidP="00F77220">
            <w:pPr>
              <w:ind w:firstLine="0"/>
              <w:jc w:val="left"/>
              <w:rPr>
                <w:szCs w:val="24"/>
              </w:rPr>
            </w:pPr>
            <w:r>
              <w:rPr>
                <w:szCs w:val="24"/>
              </w:rPr>
              <w:t>29</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Скобы для </w:t>
            </w:r>
            <w:proofErr w:type="spellStart"/>
            <w:r w:rsidRPr="0072791D">
              <w:rPr>
                <w:color w:val="000000"/>
                <w:szCs w:val="24"/>
              </w:rPr>
              <w:t>степлера</w:t>
            </w:r>
            <w:proofErr w:type="spellEnd"/>
            <w:r w:rsidRPr="0072791D">
              <w:rPr>
                <w:color w:val="000000"/>
                <w:szCs w:val="24"/>
              </w:rPr>
              <w:t xml:space="preserve"> N24/6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цинк серебр.1000 </w:t>
            </w:r>
            <w:proofErr w:type="spellStart"/>
            <w:r w:rsidRPr="0072791D">
              <w:rPr>
                <w:color w:val="000000"/>
                <w:szCs w:val="24"/>
              </w:rPr>
              <w:t>шт</w:t>
            </w:r>
            <w:proofErr w:type="spellEnd"/>
            <w:r w:rsidRPr="0072791D">
              <w:rPr>
                <w:color w:val="000000"/>
                <w:szCs w:val="24"/>
              </w:rPr>
              <w:t xml:space="preserve">, в </w:t>
            </w:r>
            <w:proofErr w:type="spellStart"/>
            <w:r w:rsidRPr="0072791D">
              <w:rPr>
                <w:color w:val="000000"/>
                <w:szCs w:val="24"/>
              </w:rPr>
              <w:t>карт.кор</w:t>
            </w:r>
            <w:proofErr w:type="spellEnd"/>
            <w:r w:rsidRPr="0072791D">
              <w:rPr>
                <w:color w:val="000000"/>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40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30</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Скобы для </w:t>
            </w:r>
            <w:proofErr w:type="spellStart"/>
            <w:r w:rsidRPr="0072791D">
              <w:rPr>
                <w:color w:val="000000"/>
                <w:szCs w:val="24"/>
              </w:rPr>
              <w:t>степлера</w:t>
            </w:r>
            <w:proofErr w:type="spellEnd"/>
            <w:r w:rsidRPr="0072791D">
              <w:rPr>
                <w:color w:val="000000"/>
                <w:szCs w:val="24"/>
              </w:rPr>
              <w:t xml:space="preserve"> N10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w:t>
            </w:r>
            <w:proofErr w:type="spellStart"/>
            <w:r w:rsidRPr="0072791D">
              <w:rPr>
                <w:color w:val="000000"/>
                <w:szCs w:val="24"/>
              </w:rPr>
              <w:t>оцинков</w:t>
            </w:r>
            <w:proofErr w:type="spellEnd"/>
            <w:r w:rsidRPr="0072791D">
              <w:rPr>
                <w:color w:val="000000"/>
                <w:szCs w:val="24"/>
              </w:rPr>
              <w:t xml:space="preserve">. (2-20 лист.) 1000 </w:t>
            </w:r>
            <w:proofErr w:type="spellStart"/>
            <w:r w:rsidRPr="0072791D">
              <w:rPr>
                <w:color w:val="000000"/>
                <w:szCs w:val="24"/>
              </w:rPr>
              <w:t>шт</w:t>
            </w:r>
            <w:proofErr w:type="spellEnd"/>
            <w:r w:rsidRPr="0072791D">
              <w:rPr>
                <w:color w:val="000000"/>
                <w:szCs w:val="24"/>
              </w:rPr>
              <w:t xml:space="preserve"> </w:t>
            </w:r>
            <w:proofErr w:type="spellStart"/>
            <w:r w:rsidRPr="0072791D">
              <w:rPr>
                <w:color w:val="000000"/>
                <w:szCs w:val="24"/>
              </w:rPr>
              <w:t>вуп</w:t>
            </w:r>
            <w:proofErr w:type="spellEnd"/>
            <w:r w:rsidRPr="0072791D">
              <w:rPr>
                <w:color w:val="000000"/>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53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31</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proofErr w:type="spellStart"/>
            <w:proofErr w:type="gramStart"/>
            <w:r w:rsidRPr="0072791D">
              <w:rPr>
                <w:color w:val="000000"/>
                <w:szCs w:val="24"/>
              </w:rPr>
              <w:t>Степлер</w:t>
            </w:r>
            <w:proofErr w:type="spellEnd"/>
            <w:r w:rsidRPr="0072791D">
              <w:rPr>
                <w:color w:val="000000"/>
                <w:szCs w:val="24"/>
              </w:rPr>
              <w:t xml:space="preserve">  </w:t>
            </w:r>
            <w:proofErr w:type="spellStart"/>
            <w:r w:rsidRPr="0072791D">
              <w:rPr>
                <w:color w:val="000000"/>
                <w:szCs w:val="24"/>
              </w:rPr>
              <w:t>Economy</w:t>
            </w:r>
            <w:proofErr w:type="spellEnd"/>
            <w:proofErr w:type="gramEnd"/>
            <w:r w:rsidRPr="0072791D">
              <w:rPr>
                <w:color w:val="000000"/>
                <w:szCs w:val="24"/>
              </w:rPr>
              <w:t xml:space="preserve"> №10 на 10 листов, черный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9</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32</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proofErr w:type="spellStart"/>
            <w:r w:rsidRPr="0072791D">
              <w:rPr>
                <w:color w:val="000000"/>
                <w:szCs w:val="24"/>
              </w:rPr>
              <w:t>Степлер</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№24/6 до 22л., черный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33</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Блок-кубик </w:t>
            </w:r>
            <w:proofErr w:type="spellStart"/>
            <w:r w:rsidRPr="0072791D">
              <w:rPr>
                <w:color w:val="000000"/>
                <w:szCs w:val="24"/>
              </w:rPr>
              <w:t>Kores</w:t>
            </w:r>
            <w:proofErr w:type="spellEnd"/>
            <w:r w:rsidRPr="0072791D">
              <w:rPr>
                <w:color w:val="000000"/>
                <w:szCs w:val="24"/>
              </w:rPr>
              <w:t xml:space="preserve"> </w:t>
            </w:r>
            <w:proofErr w:type="spellStart"/>
            <w:r w:rsidRPr="0072791D">
              <w:rPr>
                <w:color w:val="000000"/>
                <w:szCs w:val="24"/>
              </w:rPr>
              <w:t>бум.для</w:t>
            </w:r>
            <w:proofErr w:type="spellEnd"/>
            <w:r w:rsidRPr="0072791D">
              <w:rPr>
                <w:color w:val="000000"/>
                <w:szCs w:val="24"/>
              </w:rPr>
              <w:t xml:space="preserve"> зам. 75х75 желтая 100л. '46075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70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34</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Клейкие закладки бумажные 5цв.по 50л. 14ммх50 </w:t>
            </w:r>
            <w:proofErr w:type="spellStart"/>
            <w:r w:rsidRPr="0072791D">
              <w:rPr>
                <w:color w:val="000000"/>
                <w:szCs w:val="24"/>
              </w:rPr>
              <w:t>Attache</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42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35</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Маркер выделитель текста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Palette</w:t>
            </w:r>
            <w:proofErr w:type="spellEnd"/>
            <w:r w:rsidRPr="0072791D">
              <w:rPr>
                <w:color w:val="000000"/>
                <w:szCs w:val="24"/>
              </w:rPr>
              <w:t xml:space="preserve"> 1-5мм желтый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36</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Тетрадь школьная А5, 18л, клетка, 10шт/</w:t>
            </w:r>
            <w:proofErr w:type="spellStart"/>
            <w:r w:rsidRPr="0072791D">
              <w:rPr>
                <w:color w:val="000000"/>
                <w:szCs w:val="24"/>
              </w:rPr>
              <w:t>уп</w:t>
            </w:r>
            <w:proofErr w:type="spellEnd"/>
            <w:r w:rsidRPr="0072791D">
              <w:rPr>
                <w:color w:val="000000"/>
                <w:szCs w:val="24"/>
              </w:rPr>
              <w:t xml:space="preserve"> зелёная Брянск</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37</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Тетрадь общая А5, 48л,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Alpha</w:t>
            </w:r>
            <w:proofErr w:type="spellEnd"/>
            <w:r w:rsidRPr="0072791D">
              <w:rPr>
                <w:color w:val="000000"/>
                <w:szCs w:val="24"/>
              </w:rPr>
              <w:t xml:space="preserve"> </w:t>
            </w:r>
            <w:proofErr w:type="spellStart"/>
            <w:r w:rsidRPr="0072791D">
              <w:rPr>
                <w:color w:val="000000"/>
                <w:szCs w:val="24"/>
              </w:rPr>
              <w:t>фиол</w:t>
            </w:r>
            <w:proofErr w:type="spellEnd"/>
            <w:r w:rsidRPr="0072791D">
              <w:rPr>
                <w:color w:val="000000"/>
                <w:szCs w:val="24"/>
              </w:rPr>
              <w:t>/</w:t>
            </w:r>
            <w:proofErr w:type="spellStart"/>
            <w:r w:rsidRPr="0072791D">
              <w:rPr>
                <w:color w:val="000000"/>
                <w:szCs w:val="24"/>
              </w:rPr>
              <w:t>красн</w:t>
            </w:r>
            <w:proofErr w:type="spellEnd"/>
            <w:r w:rsidRPr="0072791D">
              <w:rPr>
                <w:color w:val="000000"/>
                <w:szCs w:val="24"/>
              </w:rPr>
              <w:t xml:space="preserve"> </w:t>
            </w:r>
            <w:proofErr w:type="spellStart"/>
            <w:r w:rsidRPr="0072791D">
              <w:rPr>
                <w:color w:val="000000"/>
                <w:szCs w:val="24"/>
              </w:rPr>
              <w:t>вассорт</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200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38</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Тетрадь общая А5, 96л,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Alpha</w:t>
            </w:r>
            <w:proofErr w:type="spellEnd"/>
            <w:r w:rsidRPr="0072791D">
              <w:rPr>
                <w:color w:val="000000"/>
                <w:szCs w:val="24"/>
              </w:rPr>
              <w:t xml:space="preserve"> </w:t>
            </w:r>
            <w:proofErr w:type="spellStart"/>
            <w:r w:rsidRPr="0072791D">
              <w:rPr>
                <w:color w:val="000000"/>
                <w:szCs w:val="24"/>
              </w:rPr>
              <w:t>фиолет</w:t>
            </w:r>
            <w:proofErr w:type="spellEnd"/>
            <w:r w:rsidRPr="0072791D">
              <w:rPr>
                <w:color w:val="000000"/>
                <w:szCs w:val="24"/>
              </w:rPr>
              <w:t>/</w:t>
            </w:r>
            <w:proofErr w:type="spellStart"/>
            <w:r w:rsidRPr="0072791D">
              <w:rPr>
                <w:color w:val="000000"/>
                <w:szCs w:val="24"/>
              </w:rPr>
              <w:t>красвассор</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39</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Тетрадь общая А4, 96л,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Сфера </w:t>
            </w:r>
            <w:proofErr w:type="spellStart"/>
            <w:r w:rsidRPr="0072791D">
              <w:rPr>
                <w:color w:val="000000"/>
                <w:szCs w:val="24"/>
              </w:rPr>
              <w:t>син</w:t>
            </w:r>
            <w:proofErr w:type="spellEnd"/>
            <w:r w:rsidRPr="0072791D">
              <w:rPr>
                <w:color w:val="000000"/>
                <w:szCs w:val="24"/>
              </w:rPr>
              <w:t>/зелен/</w:t>
            </w:r>
            <w:proofErr w:type="spellStart"/>
            <w:r w:rsidRPr="0072791D">
              <w:rPr>
                <w:color w:val="000000"/>
                <w:szCs w:val="24"/>
              </w:rPr>
              <w:t>жел</w:t>
            </w:r>
            <w:proofErr w:type="spellEnd"/>
            <w:r w:rsidRPr="0072791D">
              <w:rPr>
                <w:color w:val="000000"/>
                <w:szCs w:val="24"/>
              </w:rPr>
              <w:t xml:space="preserve"> </w:t>
            </w:r>
            <w:proofErr w:type="spellStart"/>
            <w:r w:rsidRPr="0072791D">
              <w:rPr>
                <w:color w:val="000000"/>
                <w:szCs w:val="24"/>
              </w:rPr>
              <w:t>васс</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55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40</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Точилка для карандашей </w:t>
            </w:r>
            <w:proofErr w:type="spellStart"/>
            <w:r w:rsidRPr="0072791D">
              <w:rPr>
                <w:color w:val="000000"/>
                <w:szCs w:val="24"/>
              </w:rPr>
              <w:t>Attache</w:t>
            </w:r>
            <w:proofErr w:type="spellEnd"/>
            <w:r w:rsidRPr="0072791D">
              <w:rPr>
                <w:color w:val="000000"/>
                <w:szCs w:val="24"/>
              </w:rPr>
              <w:t xml:space="preserve"> бюджет </w:t>
            </w:r>
            <w:proofErr w:type="spellStart"/>
            <w:r w:rsidRPr="0072791D">
              <w:rPr>
                <w:color w:val="000000"/>
                <w:szCs w:val="24"/>
              </w:rPr>
              <w:t>цв.ассорти</w:t>
            </w:r>
            <w:proofErr w:type="spellEnd"/>
            <w:r w:rsidRPr="0072791D">
              <w:rPr>
                <w:color w:val="000000"/>
                <w:szCs w:val="24"/>
              </w:rPr>
              <w:t xml:space="preserve"> с контейнером</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4</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41</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Краска штемпельная </w:t>
            </w:r>
            <w:proofErr w:type="spellStart"/>
            <w:r w:rsidRPr="0072791D">
              <w:rPr>
                <w:color w:val="000000"/>
                <w:szCs w:val="24"/>
              </w:rPr>
              <w:t>Attache</w:t>
            </w:r>
            <w:proofErr w:type="spellEnd"/>
            <w:r w:rsidRPr="0072791D">
              <w:rPr>
                <w:color w:val="000000"/>
                <w:szCs w:val="24"/>
              </w:rPr>
              <w:t xml:space="preserve"> фиолетовая 45 </w:t>
            </w:r>
            <w:proofErr w:type="spellStart"/>
            <w:r w:rsidRPr="0072791D">
              <w:rPr>
                <w:color w:val="000000"/>
                <w:szCs w:val="24"/>
              </w:rPr>
              <w:t>гр</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17</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42</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Подушка штемпельная сменная E/4924 </w:t>
            </w:r>
            <w:proofErr w:type="spellStart"/>
            <w:r w:rsidRPr="0072791D">
              <w:rPr>
                <w:color w:val="000000"/>
                <w:szCs w:val="24"/>
              </w:rPr>
              <w:t>фиол</w:t>
            </w:r>
            <w:proofErr w:type="spellEnd"/>
            <w:r w:rsidRPr="0072791D">
              <w:rPr>
                <w:color w:val="000000"/>
                <w:szCs w:val="24"/>
              </w:rPr>
              <w:t>. для 4924, 4940, 4940/R (аналог 6/4924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77220" w:rsidP="00F77220">
            <w:pPr>
              <w:ind w:firstLine="0"/>
              <w:jc w:val="left"/>
              <w:rPr>
                <w:szCs w:val="24"/>
              </w:rPr>
            </w:pPr>
            <w:r>
              <w:rPr>
                <w:szCs w:val="24"/>
              </w:rPr>
              <w:t>4</w:t>
            </w:r>
            <w:r w:rsidR="00F531F9" w:rsidRPr="0072791D">
              <w:rPr>
                <w:szCs w:val="24"/>
              </w:rPr>
              <w:t>3</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Клейкие закладки пласт. 5цв.по 20л. 12ммх45 </w:t>
            </w:r>
            <w:proofErr w:type="spellStart"/>
            <w:r w:rsidRPr="0072791D">
              <w:rPr>
                <w:color w:val="000000"/>
                <w:szCs w:val="24"/>
              </w:rPr>
              <w:t>Attache</w:t>
            </w:r>
            <w:proofErr w:type="spellEnd"/>
            <w:r w:rsidRPr="0072791D">
              <w:rPr>
                <w:color w:val="000000"/>
                <w:szCs w:val="24"/>
              </w:rPr>
              <w:t xml:space="preserve"> '030951023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30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44</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Календарь </w:t>
            </w:r>
            <w:proofErr w:type="spellStart"/>
            <w:r w:rsidRPr="0072791D">
              <w:rPr>
                <w:color w:val="000000"/>
                <w:szCs w:val="24"/>
              </w:rPr>
              <w:t>настол</w:t>
            </w:r>
            <w:proofErr w:type="spellEnd"/>
            <w:r w:rsidRPr="0072791D">
              <w:rPr>
                <w:color w:val="000000"/>
                <w:szCs w:val="24"/>
              </w:rPr>
              <w:t xml:space="preserve">, </w:t>
            </w:r>
            <w:proofErr w:type="spellStart"/>
            <w:r w:rsidRPr="0072791D">
              <w:rPr>
                <w:color w:val="000000"/>
                <w:szCs w:val="24"/>
              </w:rPr>
              <w:t>перек</w:t>
            </w:r>
            <w:proofErr w:type="spellEnd"/>
            <w:r w:rsidRPr="0072791D">
              <w:rPr>
                <w:color w:val="000000"/>
                <w:szCs w:val="24"/>
              </w:rPr>
              <w:t xml:space="preserve">, 2020, Золотая осень, 1 </w:t>
            </w:r>
            <w:proofErr w:type="spellStart"/>
            <w:r w:rsidRPr="0072791D">
              <w:rPr>
                <w:color w:val="000000"/>
                <w:szCs w:val="24"/>
              </w:rPr>
              <w:t>кр</w:t>
            </w:r>
            <w:proofErr w:type="spellEnd"/>
            <w:r w:rsidRPr="0072791D">
              <w:rPr>
                <w:color w:val="000000"/>
                <w:szCs w:val="24"/>
              </w:rPr>
              <w:t>, 100х140, НПК-4-1</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10</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45</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Калькулятор настольный CITIZEN </w:t>
            </w:r>
            <w:proofErr w:type="spellStart"/>
            <w:r w:rsidRPr="0072791D">
              <w:rPr>
                <w:color w:val="000000"/>
                <w:szCs w:val="24"/>
              </w:rPr>
              <w:t>BusinessLine</w:t>
            </w:r>
            <w:proofErr w:type="spellEnd"/>
            <w:r w:rsidRPr="0072791D">
              <w:rPr>
                <w:color w:val="000000"/>
                <w:szCs w:val="24"/>
              </w:rPr>
              <w:t xml:space="preserve"> CMB801-BK, 8 </w:t>
            </w:r>
            <w:proofErr w:type="spellStart"/>
            <w:r w:rsidRPr="0072791D">
              <w:rPr>
                <w:color w:val="000000"/>
                <w:szCs w:val="24"/>
              </w:rPr>
              <w:t>разр</w:t>
            </w:r>
            <w:proofErr w:type="spellEnd"/>
            <w:r w:rsidRPr="0072791D">
              <w:rPr>
                <w:color w:val="000000"/>
                <w:szCs w:val="24"/>
              </w:rPr>
              <w:t xml:space="preserve">, </w:t>
            </w:r>
            <w:proofErr w:type="spellStart"/>
            <w:r w:rsidRPr="0072791D">
              <w:rPr>
                <w:color w:val="000000"/>
                <w:szCs w:val="24"/>
              </w:rPr>
              <w:t>черн</w:t>
            </w:r>
            <w:proofErr w:type="spellEnd"/>
            <w:r w:rsidRPr="0072791D">
              <w:rPr>
                <w:color w:val="000000"/>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46</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Папка-скоросшиватель A4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100/120, фиолетовый, 10шт/</w:t>
            </w:r>
            <w:proofErr w:type="spellStart"/>
            <w:r w:rsidRPr="0072791D">
              <w:rPr>
                <w:color w:val="000000"/>
                <w:szCs w:val="24"/>
              </w:rPr>
              <w:t>уп</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47</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Карандаш </w:t>
            </w:r>
            <w:proofErr w:type="spellStart"/>
            <w:r w:rsidRPr="0072791D">
              <w:rPr>
                <w:color w:val="000000"/>
                <w:szCs w:val="24"/>
              </w:rPr>
              <w:t>чернографитный</w:t>
            </w:r>
            <w:proofErr w:type="spellEnd"/>
            <w:r w:rsidRPr="0072791D">
              <w:rPr>
                <w:color w:val="000000"/>
                <w:szCs w:val="24"/>
              </w:rPr>
              <w:t xml:space="preserve"> KOH-I-NOOR 1500/3B б/ласт, Чехия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5</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48</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Папка-регистратор </w:t>
            </w:r>
            <w:proofErr w:type="gramStart"/>
            <w:r w:rsidRPr="0072791D">
              <w:rPr>
                <w:color w:val="000000"/>
                <w:szCs w:val="24"/>
              </w:rPr>
              <w:t>мрамор ,</w:t>
            </w:r>
            <w:proofErr w:type="gramEnd"/>
            <w:r w:rsidRPr="0072791D">
              <w:rPr>
                <w:color w:val="000000"/>
                <w:szCs w:val="24"/>
              </w:rPr>
              <w:t xml:space="preserve"> 80 мм </w:t>
            </w:r>
            <w:proofErr w:type="spellStart"/>
            <w:r w:rsidRPr="0072791D">
              <w:rPr>
                <w:color w:val="000000"/>
                <w:szCs w:val="24"/>
              </w:rPr>
              <w:t>Элементари</w:t>
            </w:r>
            <w:proofErr w:type="spellEnd"/>
            <w:r w:rsidRPr="0072791D">
              <w:rPr>
                <w:color w:val="000000"/>
                <w:szCs w:val="24"/>
              </w:rPr>
              <w:t>, б/мет уголков</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13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49</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Маркер </w:t>
            </w:r>
            <w:proofErr w:type="spellStart"/>
            <w:r w:rsidRPr="0072791D">
              <w:rPr>
                <w:color w:val="000000"/>
                <w:szCs w:val="24"/>
              </w:rPr>
              <w:t>пеинт</w:t>
            </w:r>
            <w:proofErr w:type="spellEnd"/>
            <w:r w:rsidRPr="0072791D">
              <w:rPr>
                <w:color w:val="000000"/>
                <w:szCs w:val="24"/>
              </w:rPr>
              <w:t xml:space="preserve"> (лак) </w:t>
            </w:r>
            <w:proofErr w:type="spellStart"/>
            <w:r w:rsidRPr="0072791D">
              <w:rPr>
                <w:color w:val="000000"/>
                <w:szCs w:val="24"/>
              </w:rPr>
              <w:t>Attache</w:t>
            </w:r>
            <w:proofErr w:type="spellEnd"/>
            <w:r w:rsidRPr="0072791D">
              <w:rPr>
                <w:color w:val="000000"/>
                <w:szCs w:val="24"/>
              </w:rPr>
              <w:t xml:space="preserve"> 2 мм белый</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6</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77220" w:rsidP="003A1347">
            <w:pPr>
              <w:ind w:firstLine="0"/>
              <w:jc w:val="left"/>
              <w:rPr>
                <w:szCs w:val="24"/>
              </w:rPr>
            </w:pPr>
            <w:r>
              <w:rPr>
                <w:szCs w:val="24"/>
              </w:rPr>
              <w:t>5</w:t>
            </w:r>
            <w:r w:rsidR="00F531F9" w:rsidRPr="0072791D">
              <w:rPr>
                <w:szCs w:val="24"/>
              </w:rPr>
              <w:t>0</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color w:val="000000"/>
                <w:szCs w:val="24"/>
              </w:rPr>
            </w:pPr>
            <w:r w:rsidRPr="0072791D">
              <w:rPr>
                <w:color w:val="000000"/>
                <w:szCs w:val="24"/>
              </w:rPr>
              <w:t xml:space="preserve">Папка конверт на кнопке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А4 100мкм прозрачный 10шт в </w:t>
            </w:r>
            <w:proofErr w:type="spellStart"/>
            <w:r w:rsidRPr="0072791D">
              <w:rPr>
                <w:color w:val="000000"/>
                <w:szCs w:val="24"/>
              </w:rPr>
              <w:t>уп</w:t>
            </w:r>
            <w:proofErr w:type="spellEnd"/>
            <w:r w:rsidRPr="0072791D">
              <w:rPr>
                <w:color w:val="000000"/>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color w:val="000000"/>
                <w:szCs w:val="24"/>
              </w:rPr>
            </w:pPr>
            <w:proofErr w:type="spellStart"/>
            <w:r w:rsidRPr="0072791D">
              <w:rPr>
                <w:color w:val="000000"/>
                <w:szCs w:val="24"/>
              </w:rPr>
              <w:t>упак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color w:val="000000"/>
                <w:szCs w:val="24"/>
              </w:rPr>
            </w:pPr>
            <w:r w:rsidRPr="0072791D">
              <w:rPr>
                <w:color w:val="000000"/>
                <w:szCs w:val="24"/>
              </w:rPr>
              <w:t>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F531F9" w:rsidRPr="00062D1F" w:rsidTr="00F77220">
        <w:trPr>
          <w:trHeight w:val="300"/>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F531F9" w:rsidRPr="0072791D" w:rsidRDefault="00F77220" w:rsidP="003A1347">
            <w:pPr>
              <w:ind w:firstLine="0"/>
              <w:jc w:val="left"/>
              <w:rPr>
                <w:szCs w:val="24"/>
              </w:rPr>
            </w:pPr>
            <w:r>
              <w:rPr>
                <w:szCs w:val="24"/>
              </w:rPr>
              <w:t>51</w:t>
            </w:r>
          </w:p>
        </w:tc>
        <w:tc>
          <w:tcPr>
            <w:tcW w:w="2268" w:type="dxa"/>
            <w:tcBorders>
              <w:top w:val="single" w:sz="4" w:space="0" w:color="000000"/>
              <w:left w:val="nil"/>
              <w:bottom w:val="single" w:sz="4" w:space="0" w:color="000000"/>
              <w:right w:val="single" w:sz="4" w:space="0" w:color="auto"/>
            </w:tcBorders>
            <w:shd w:val="clear" w:color="auto" w:fill="auto"/>
            <w:vAlign w:val="center"/>
          </w:tcPr>
          <w:p w:rsidR="00F531F9" w:rsidRPr="0072791D" w:rsidRDefault="00F531F9" w:rsidP="00F531F9">
            <w:pPr>
              <w:ind w:firstLine="0"/>
              <w:jc w:val="left"/>
              <w:rPr>
                <w:szCs w:val="24"/>
              </w:rPr>
            </w:pPr>
            <w:r w:rsidRPr="0072791D">
              <w:rPr>
                <w:color w:val="000000"/>
                <w:szCs w:val="24"/>
              </w:rPr>
              <w:t>Тушь ГАММА черная 70мл Россия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1F9" w:rsidRPr="0072791D" w:rsidRDefault="00F531F9" w:rsidP="00F77220">
            <w:pPr>
              <w:ind w:firstLine="0"/>
              <w:jc w:val="left"/>
              <w:rPr>
                <w:szCs w:val="24"/>
              </w:rPr>
            </w:pPr>
            <w:proofErr w:type="spellStart"/>
            <w:r w:rsidRPr="0072791D">
              <w:rPr>
                <w:szCs w:val="24"/>
              </w:rPr>
              <w:t>флак</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F531F9" w:rsidRPr="0072791D" w:rsidRDefault="00F531F9" w:rsidP="00F77220">
            <w:pPr>
              <w:ind w:firstLine="0"/>
              <w:jc w:val="left"/>
              <w:rPr>
                <w:szCs w:val="24"/>
              </w:rPr>
            </w:pPr>
            <w:r w:rsidRPr="0072791D">
              <w:rPr>
                <w:szCs w:val="24"/>
              </w:rPr>
              <w:t>3</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F531F9" w:rsidRPr="00062D1F" w:rsidRDefault="00F531F9" w:rsidP="00F531F9">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F531F9" w:rsidRPr="00062D1F" w:rsidRDefault="00F531F9" w:rsidP="00F531F9">
            <w:pPr>
              <w:spacing w:before="0"/>
              <w:ind w:firstLine="0"/>
              <w:jc w:val="center"/>
              <w:rPr>
                <w:szCs w:val="22"/>
              </w:rPr>
            </w:pPr>
          </w:p>
        </w:tc>
      </w:tr>
      <w:tr w:rsidR="00D86E98" w:rsidRPr="00062D1F" w:rsidTr="00F77220">
        <w:trPr>
          <w:trHeight w:val="347"/>
        </w:trPr>
        <w:tc>
          <w:tcPr>
            <w:tcW w:w="129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rsidR="00D86E98" w:rsidRPr="00062D1F" w:rsidRDefault="00D86E98" w:rsidP="00D86E98">
            <w:pPr>
              <w:spacing w:before="0"/>
              <w:ind w:firstLine="0"/>
              <w:jc w:val="left"/>
              <w:rPr>
                <w:color w:val="000000"/>
                <w:szCs w:val="22"/>
              </w:rPr>
            </w:pPr>
            <w:r w:rsidRPr="00062D1F">
              <w:rPr>
                <w:color w:val="000000"/>
                <w:sz w:val="22"/>
                <w:szCs w:val="22"/>
              </w:rPr>
              <w:t xml:space="preserve">Итого </w:t>
            </w:r>
          </w:p>
        </w:tc>
        <w:tc>
          <w:tcPr>
            <w:tcW w:w="4743" w:type="dxa"/>
            <w:gridSpan w:val="4"/>
            <w:tcBorders>
              <w:top w:val="single" w:sz="4" w:space="0" w:color="auto"/>
              <w:left w:val="nil"/>
              <w:bottom w:val="single" w:sz="4" w:space="0" w:color="000000"/>
              <w:right w:val="single" w:sz="8" w:space="0" w:color="000000"/>
            </w:tcBorders>
            <w:shd w:val="clear" w:color="auto" w:fill="auto"/>
            <w:noWrap/>
            <w:vAlign w:val="center"/>
          </w:tcPr>
          <w:p w:rsidR="00D86E98" w:rsidRPr="00062D1F" w:rsidRDefault="00D86E98" w:rsidP="00D86E98">
            <w:pPr>
              <w:spacing w:before="0"/>
              <w:ind w:firstLine="0"/>
              <w:jc w:val="right"/>
              <w:rPr>
                <w:szCs w:val="22"/>
              </w:rPr>
            </w:pPr>
          </w:p>
        </w:tc>
      </w:tr>
    </w:tbl>
    <w:p w:rsidR="00754779" w:rsidRPr="00062D1F"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D86E98" w:rsidRPr="00062D1F" w:rsidRDefault="00664DA1" w:rsidP="00D86E98">
      <w:pPr>
        <w:spacing w:before="0"/>
        <w:ind w:firstLine="0"/>
        <w:rPr>
          <w:sz w:val="22"/>
          <w:szCs w:val="22"/>
        </w:rPr>
      </w:pPr>
      <w:r w:rsidRPr="00062D1F">
        <w:rPr>
          <w:b/>
          <w:bCs/>
          <w:sz w:val="22"/>
          <w:szCs w:val="22"/>
        </w:rPr>
        <w:t xml:space="preserve">Итого: </w:t>
      </w:r>
      <w:r w:rsidR="0096254F">
        <w:rPr>
          <w:b/>
          <w:bCs/>
          <w:sz w:val="22"/>
          <w:szCs w:val="22"/>
        </w:rPr>
        <w:t>___________________</w:t>
      </w:r>
      <w:r w:rsidR="00D86E98" w:rsidRPr="00062D1F">
        <w:rPr>
          <w:sz w:val="22"/>
          <w:szCs w:val="22"/>
        </w:rPr>
        <w:t>руб. (</w:t>
      </w:r>
      <w:r w:rsidR="0096254F">
        <w:rPr>
          <w:sz w:val="22"/>
          <w:szCs w:val="22"/>
        </w:rPr>
        <w:t>___________________________________________</w:t>
      </w:r>
      <w:r w:rsidR="00D86E98" w:rsidRPr="00062D1F">
        <w:rPr>
          <w:sz w:val="22"/>
          <w:szCs w:val="22"/>
        </w:rPr>
        <w:t xml:space="preserve">руб. </w:t>
      </w:r>
      <w:r w:rsidR="0096254F">
        <w:rPr>
          <w:sz w:val="22"/>
          <w:szCs w:val="22"/>
        </w:rPr>
        <w:t>____</w:t>
      </w:r>
      <w:r w:rsidR="00D86E98" w:rsidRPr="00062D1F">
        <w:rPr>
          <w:sz w:val="22"/>
          <w:szCs w:val="22"/>
        </w:rPr>
        <w:t>коп.)</w:t>
      </w:r>
    </w:p>
    <w:p w:rsidR="00664DA1" w:rsidRPr="00062D1F" w:rsidRDefault="00664DA1" w:rsidP="00664DA1">
      <w:pPr>
        <w:pStyle w:val="a6"/>
        <w:widowControl w:val="0"/>
        <w:overflowPunct w:val="0"/>
        <w:autoSpaceDE w:val="0"/>
        <w:autoSpaceDN w:val="0"/>
        <w:adjustRightInd w:val="0"/>
        <w:spacing w:after="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15470F" w:rsidRDefault="00DC7D71" w:rsidP="001C104E">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 xml:space="preserve">»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r w:rsidR="00BF6C90">
        <w:rPr>
          <w:b/>
          <w:bCs/>
          <w:sz w:val="22"/>
          <w:szCs w:val="22"/>
        </w:rPr>
        <w:t>материалов</w:t>
      </w:r>
      <w:r w:rsidR="00BF6C90" w:rsidRPr="0015470F">
        <w:rPr>
          <w:b/>
          <w:bCs/>
          <w:sz w:val="22"/>
          <w:szCs w:val="22"/>
        </w:rPr>
        <w:t>: упаковка</w:t>
      </w:r>
      <w:r w:rsidR="007844DE" w:rsidRPr="0015470F">
        <w:rPr>
          <w:bCs/>
          <w:sz w:val="22"/>
          <w:szCs w:val="22"/>
          <w:u w:val="single"/>
        </w:rPr>
        <w:t xml:space="preserve">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BF6C90">
        <w:rPr>
          <w:b/>
          <w:bCs/>
          <w:sz w:val="22"/>
          <w:szCs w:val="22"/>
        </w:rPr>
        <w:t>материалов,</w:t>
      </w:r>
      <w:r w:rsidR="00CC15E9">
        <w:rPr>
          <w:b/>
          <w:bCs/>
          <w:sz w:val="22"/>
          <w:szCs w:val="22"/>
        </w:rPr>
        <w:t xml:space="preserve">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________________</w:t>
      </w:r>
      <w:r w:rsidR="00CC15E9">
        <w:rPr>
          <w:sz w:val="22"/>
          <w:szCs w:val="22"/>
        </w:rPr>
        <w:t>__________</w:t>
      </w:r>
      <w:r w:rsidRPr="00541778">
        <w:rPr>
          <w:sz w:val="22"/>
          <w:szCs w:val="22"/>
        </w:rPr>
        <w:t xml:space="preserve">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15470F" w:rsidP="00DC7D71">
      <w:pPr>
        <w:widowControl/>
        <w:spacing w:before="0"/>
        <w:ind w:firstLine="720"/>
        <w:rPr>
          <w:sz w:val="22"/>
          <w:szCs w:val="22"/>
          <w:u w:val="single"/>
        </w:rPr>
      </w:pPr>
      <w:r>
        <w:rPr>
          <w:b/>
          <w:sz w:val="22"/>
          <w:szCs w:val="22"/>
        </w:rPr>
        <w:t>6</w:t>
      </w:r>
      <w:r w:rsidR="00DC7D71" w:rsidRPr="00541778">
        <w:rPr>
          <w:b/>
          <w:sz w:val="22"/>
          <w:szCs w:val="22"/>
        </w:rPr>
        <w:t xml:space="preserve">. Сроки и условия </w:t>
      </w:r>
      <w:r w:rsidR="00BF6C90" w:rsidRPr="00541778">
        <w:rPr>
          <w:b/>
          <w:sz w:val="22"/>
          <w:szCs w:val="22"/>
        </w:rPr>
        <w:t>оплаты:</w:t>
      </w:r>
      <w:r w:rsidR="00BF6C90" w:rsidRPr="00541778">
        <w:rPr>
          <w:sz w:val="22"/>
          <w:szCs w:val="22"/>
          <w:u w:val="single"/>
        </w:rPr>
        <w:t xml:space="preserve"> </w:t>
      </w:r>
      <w:r w:rsidR="00BF6C90"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t>________</w:t>
      </w:r>
      <w:r w:rsidR="00DC7D71">
        <w:rPr>
          <w:sz w:val="22"/>
          <w:szCs w:val="22"/>
          <w:u w:val="single"/>
        </w:rPr>
        <w:t>_______</w:t>
      </w:r>
      <w:r w:rsidR="00DC7D71">
        <w:rPr>
          <w:sz w:val="22"/>
          <w:szCs w:val="22"/>
          <w:u w:val="single"/>
        </w:rPr>
        <w:tab/>
      </w:r>
      <w:r w:rsidR="00DC7D71">
        <w:rPr>
          <w:sz w:val="22"/>
          <w:szCs w:val="22"/>
          <w:u w:val="single"/>
        </w:rPr>
        <w:tab/>
        <w:t>___</w:t>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t>__</w:t>
      </w:r>
      <w:r w:rsidR="00DC7D71">
        <w:rPr>
          <w:sz w:val="22"/>
          <w:szCs w:val="22"/>
          <w:u w:val="single"/>
        </w:rPr>
        <w:tab/>
      </w:r>
      <w:r w:rsidR="00DC7D71">
        <w:rPr>
          <w:sz w:val="22"/>
          <w:szCs w:val="22"/>
          <w:u w:val="single"/>
        </w:rPr>
        <w:tab/>
      </w:r>
      <w:r w:rsidR="00DC7D71" w:rsidRPr="00541778">
        <w:rPr>
          <w:sz w:val="22"/>
          <w:szCs w:val="22"/>
          <w:u w:val="single"/>
        </w:rPr>
        <w:tab/>
        <w:t>______________</w:t>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реагентов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r w:rsidR="00584231" w:rsidRPr="0089297D">
        <w:rPr>
          <w:rFonts w:ascii="Times New Roman" w:hAnsi="Times New Roman"/>
          <w:iCs/>
          <w:sz w:val="22"/>
          <w:szCs w:val="22"/>
        </w:rPr>
        <w:t>мы берем</w:t>
      </w:r>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w:t>
      </w:r>
      <w:r w:rsidR="00584231">
        <w:rPr>
          <w:rFonts w:ascii="Times New Roman" w:hAnsi="Times New Roman"/>
          <w:b/>
          <w:iCs/>
          <w:sz w:val="22"/>
          <w:szCs w:val="22"/>
        </w:rPr>
        <w:t>необходимом запросе</w:t>
      </w:r>
      <w:r>
        <w:rPr>
          <w:rFonts w:ascii="Times New Roman" w:hAnsi="Times New Roman"/>
          <w:b/>
          <w:iCs/>
          <w:sz w:val="22"/>
          <w:szCs w:val="22"/>
        </w:rPr>
        <w:t xml:space="preserve">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584231"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584231"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584231" w:rsidRPr="00541778">
              <w:rPr>
                <w:i/>
                <w:iCs/>
                <w:sz w:val="22"/>
                <w:szCs w:val="22"/>
              </w:rPr>
              <w:t>лиц)</w:t>
            </w:r>
            <w:r w:rsidR="00584231" w:rsidRPr="00541778">
              <w:rPr>
                <w:b/>
                <w:bCs/>
                <w:i/>
                <w:i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w:t>
      </w:r>
      <w:proofErr w:type="spellStart"/>
      <w:r>
        <w:rPr>
          <w:i/>
          <w:sz w:val="22"/>
          <w:szCs w:val="22"/>
        </w:rPr>
        <w:t>фамилия,инициалы</w:t>
      </w:r>
      <w:proofErr w:type="spellEnd"/>
      <w:r>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B20424">
        <w:rPr>
          <w:rFonts w:ascii="Times New Roman" w:hAnsi="Times New Roman" w:cs="Times New Roman"/>
          <w:sz w:val="24"/>
          <w:szCs w:val="24"/>
        </w:rPr>
        <w:t xml:space="preserve">  «</w:t>
      </w:r>
      <w:proofErr w:type="gramEnd"/>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CC15E9" w:rsidP="00DC7D71">
      <w:pPr>
        <w:spacing w:before="0"/>
        <w:ind w:firstLine="708"/>
        <w:rPr>
          <w:szCs w:val="24"/>
        </w:rPr>
      </w:pPr>
      <w:r>
        <w:rPr>
          <w:szCs w:val="24"/>
        </w:rPr>
        <w:t xml:space="preserve">Частное </w:t>
      </w:r>
      <w:r w:rsidR="00DC7D71" w:rsidRPr="0034317C">
        <w:rPr>
          <w:szCs w:val="24"/>
        </w:rPr>
        <w:t xml:space="preserve">учреждение здравоохранения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w:t>
      </w:r>
      <w:r w:rsidR="00B2459A" w:rsidRPr="0034317C">
        <w:rPr>
          <w:szCs w:val="24"/>
        </w:rPr>
        <w:t>, именуемое в дальнейшем «</w:t>
      </w:r>
      <w:r w:rsidR="00D86E98">
        <w:rPr>
          <w:szCs w:val="24"/>
        </w:rPr>
        <w:t>Заказчик</w:t>
      </w:r>
      <w:r w:rsidR="00B2459A" w:rsidRPr="0034317C">
        <w:rPr>
          <w:szCs w:val="24"/>
        </w:rPr>
        <w:t xml:space="preserve">»,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Поставщик обязуется</w:t>
      </w:r>
      <w:r w:rsidR="00CC15E9">
        <w:rPr>
          <w:szCs w:val="24"/>
        </w:rPr>
        <w:t xml:space="preserve"> </w:t>
      </w:r>
      <w:r w:rsidR="00584231">
        <w:rPr>
          <w:szCs w:val="24"/>
        </w:rPr>
        <w:t>поставить товар (далее-Товар)</w:t>
      </w:r>
      <w:r w:rsidRPr="00F46E80">
        <w:rPr>
          <w:szCs w:val="24"/>
        </w:rPr>
        <w:t xml:space="preserve"> в соответствии со Спецификаци</w:t>
      </w:r>
      <w:r w:rsidR="00584231">
        <w:rPr>
          <w:szCs w:val="24"/>
        </w:rPr>
        <w:t xml:space="preserve">ей (Приложение № 1), </w:t>
      </w:r>
      <w:r w:rsidRPr="00F46E80">
        <w:rPr>
          <w:szCs w:val="24"/>
        </w:rPr>
        <w:t>а</w:t>
      </w:r>
      <w:r w:rsidR="00CE7DF6">
        <w:rPr>
          <w:szCs w:val="24"/>
        </w:rPr>
        <w:t xml:space="preserve"> Заказчик</w:t>
      </w:r>
      <w:r w:rsidRPr="00F46E80">
        <w:rPr>
          <w:szCs w:val="24"/>
        </w:rPr>
        <w:t xml:space="preserve"> принять и оплатить </w:t>
      </w:r>
      <w:r w:rsidR="00C7509F">
        <w:rPr>
          <w:szCs w:val="24"/>
        </w:rPr>
        <w:t>Т</w:t>
      </w:r>
      <w:r w:rsidR="00584231">
        <w:rPr>
          <w:szCs w:val="24"/>
        </w:rPr>
        <w:t>овар</w:t>
      </w:r>
      <w:r w:rsidRPr="00F46E80">
        <w:rPr>
          <w:szCs w:val="24"/>
        </w:rPr>
        <w:t>.</w:t>
      </w:r>
    </w:p>
    <w:p w:rsidR="00C7509F" w:rsidRDefault="00C7509F" w:rsidP="0072791D">
      <w:pPr>
        <w:widowControl/>
        <w:numPr>
          <w:ilvl w:val="1"/>
          <w:numId w:val="11"/>
        </w:numPr>
        <w:spacing w:before="0"/>
        <w:ind w:left="0" w:firstLine="709"/>
        <w:rPr>
          <w:szCs w:val="24"/>
        </w:rPr>
      </w:pPr>
      <w:r w:rsidRPr="00C7509F">
        <w:rPr>
          <w:szCs w:val="24"/>
        </w:rPr>
        <w:t xml:space="preserve">Срок поставки Товара: до </w:t>
      </w:r>
      <w:r w:rsidR="00D478DD">
        <w:rPr>
          <w:szCs w:val="24"/>
        </w:rPr>
        <w:t xml:space="preserve">31 </w:t>
      </w:r>
      <w:proofErr w:type="gramStart"/>
      <w:r w:rsidR="00D478DD">
        <w:rPr>
          <w:szCs w:val="24"/>
        </w:rPr>
        <w:t xml:space="preserve">декабря </w:t>
      </w:r>
      <w:r w:rsidRPr="00C7509F">
        <w:rPr>
          <w:szCs w:val="24"/>
        </w:rPr>
        <w:t xml:space="preserve"> 2019</w:t>
      </w:r>
      <w:proofErr w:type="gramEnd"/>
      <w:r w:rsidRPr="00C7509F">
        <w:rPr>
          <w:szCs w:val="24"/>
        </w:rPr>
        <w:t xml:space="preserve"> года</w:t>
      </w:r>
      <w:r w:rsidR="00E34441" w:rsidRPr="00C7509F">
        <w:rPr>
          <w:szCs w:val="24"/>
        </w:rPr>
        <w:t xml:space="preserve"> </w:t>
      </w:r>
    </w:p>
    <w:p w:rsidR="00E34441" w:rsidRPr="00C7509F" w:rsidRDefault="00E34441" w:rsidP="0072791D">
      <w:pPr>
        <w:widowControl/>
        <w:numPr>
          <w:ilvl w:val="1"/>
          <w:numId w:val="11"/>
        </w:numPr>
        <w:spacing w:before="0"/>
        <w:ind w:left="0" w:firstLine="709"/>
        <w:rPr>
          <w:szCs w:val="24"/>
        </w:rPr>
      </w:pPr>
      <w:r w:rsidRPr="00C7509F">
        <w:rPr>
          <w:szCs w:val="24"/>
        </w:rPr>
        <w:t xml:space="preserve">Поставка Товара </w:t>
      </w:r>
      <w:r w:rsidR="00C7509F">
        <w:rPr>
          <w:szCs w:val="24"/>
        </w:rPr>
        <w:t>осуществляется на склад Заказчика, расположенный</w:t>
      </w:r>
      <w:r w:rsidRPr="00C7509F">
        <w:rPr>
          <w:szCs w:val="24"/>
        </w:rPr>
        <w:t xml:space="preserve"> по адресу: 248000 г.  Калуга, ул. </w:t>
      </w:r>
      <w:proofErr w:type="spellStart"/>
      <w:r w:rsidRPr="00C7509F">
        <w:rPr>
          <w:szCs w:val="24"/>
        </w:rPr>
        <w:t>Болотникова</w:t>
      </w:r>
      <w:proofErr w:type="spellEnd"/>
      <w:r w:rsidRPr="00C7509F">
        <w:rPr>
          <w:szCs w:val="24"/>
        </w:rPr>
        <w:t xml:space="preserve">, дом 1. </w:t>
      </w:r>
    </w:p>
    <w:p w:rsidR="00E34441" w:rsidRDefault="00C7509F" w:rsidP="008332E7">
      <w:pPr>
        <w:pStyle w:val="af1"/>
        <w:numPr>
          <w:ilvl w:val="1"/>
          <w:numId w:val="11"/>
        </w:numPr>
        <w:spacing w:after="0"/>
        <w:ind w:left="0" w:firstLine="709"/>
        <w:jc w:val="both"/>
        <w:rPr>
          <w:sz w:val="24"/>
          <w:szCs w:val="24"/>
        </w:rPr>
      </w:pPr>
      <w:r>
        <w:rPr>
          <w:sz w:val="24"/>
          <w:szCs w:val="24"/>
        </w:rPr>
        <w:t>Время поставки: с 9.00 до 16.00 ч.</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B74C7" w:rsidRDefault="00D94AF5" w:rsidP="000B74C7">
      <w:pPr>
        <w:pStyle w:val="af1"/>
        <w:spacing w:after="0"/>
        <w:ind w:left="0" w:firstLine="709"/>
        <w:jc w:val="both"/>
        <w:rPr>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C7509F">
        <w:rPr>
          <w:rStyle w:val="15"/>
          <w:sz w:val="24"/>
          <w:szCs w:val="24"/>
        </w:rPr>
        <w:t xml:space="preserve">товара по настоящему Договору </w:t>
      </w:r>
      <w:r w:rsidR="00C7509F" w:rsidRPr="00D94AF5">
        <w:rPr>
          <w:sz w:val="24"/>
          <w:szCs w:val="24"/>
        </w:rPr>
        <w:t>включает</w:t>
      </w:r>
      <w:r w:rsidR="00E34441" w:rsidRPr="00D94AF5">
        <w:rPr>
          <w:sz w:val="24"/>
          <w:szCs w:val="24"/>
        </w:rPr>
        <w:t xml:space="preserve"> в себя </w:t>
      </w:r>
      <w:r w:rsidR="00C7509F">
        <w:rPr>
          <w:sz w:val="24"/>
          <w:szCs w:val="24"/>
        </w:rPr>
        <w:t xml:space="preserve">стоимость Товара </w:t>
      </w:r>
      <w:r w:rsidR="00E34441" w:rsidRPr="00D94AF5">
        <w:rPr>
          <w:sz w:val="24"/>
          <w:szCs w:val="24"/>
        </w:rPr>
        <w:t xml:space="preserve">транспортных расходов Поставщика по доставке Товара </w:t>
      </w:r>
      <w:r w:rsidR="000B74C7" w:rsidRPr="00504FF5">
        <w:rPr>
          <w:sz w:val="24"/>
          <w:szCs w:val="24"/>
        </w:rPr>
        <w:t>Заказчику</w:t>
      </w:r>
      <w:r w:rsidR="000B74C7">
        <w:rPr>
          <w:szCs w:val="24"/>
        </w:rPr>
        <w:t>,</w:t>
      </w:r>
      <w:r w:rsidR="00E34441" w:rsidRPr="00D94AF5">
        <w:rPr>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D86E98">
        <w:rPr>
          <w:sz w:val="24"/>
          <w:szCs w:val="24"/>
        </w:rPr>
        <w:t>________________________</w:t>
      </w:r>
      <w:r w:rsidR="00C7509F">
        <w:rPr>
          <w:sz w:val="24"/>
          <w:szCs w:val="24"/>
        </w:rPr>
        <w:t>_</w:t>
      </w:r>
      <w:r w:rsidR="00C7509F" w:rsidRPr="00D94AF5">
        <w:rPr>
          <w:sz w:val="24"/>
          <w:szCs w:val="24"/>
          <w:lang w:val="de-DE"/>
        </w:rPr>
        <w:t xml:space="preserve"> (</w:t>
      </w:r>
      <w:r w:rsidR="00C7509F">
        <w:rPr>
          <w:sz w:val="24"/>
          <w:szCs w:val="24"/>
        </w:rPr>
        <w:t>_</w:t>
      </w:r>
      <w:r w:rsidR="00D86E98">
        <w:rPr>
          <w:sz w:val="24"/>
          <w:szCs w:val="24"/>
        </w:rPr>
        <w:t>_________________________________</w:t>
      </w:r>
      <w:r w:rsidR="00425DA3">
        <w:rPr>
          <w:sz w:val="24"/>
          <w:szCs w:val="24"/>
        </w:rPr>
        <w:t xml:space="preserve"> </w:t>
      </w:r>
      <w:r w:rsidR="001D2A5D">
        <w:rPr>
          <w:sz w:val="24"/>
          <w:szCs w:val="24"/>
        </w:rPr>
        <w:t>руб</w:t>
      </w:r>
      <w:r w:rsidR="00D86E98">
        <w:rPr>
          <w:sz w:val="24"/>
          <w:szCs w:val="24"/>
        </w:rPr>
        <w:t>.</w:t>
      </w:r>
      <w:r w:rsidR="001D2A5D">
        <w:rPr>
          <w:sz w:val="24"/>
          <w:szCs w:val="24"/>
        </w:rPr>
        <w:t xml:space="preserve"> </w:t>
      </w:r>
      <w:r w:rsidR="00D86E98">
        <w:rPr>
          <w:sz w:val="24"/>
          <w:szCs w:val="24"/>
        </w:rPr>
        <w:t>___</w:t>
      </w:r>
      <w:r w:rsidR="001D2A5D">
        <w:rPr>
          <w:sz w:val="24"/>
          <w:szCs w:val="24"/>
        </w:rPr>
        <w:t>коп</w:t>
      </w:r>
      <w:r w:rsidR="00C7509F">
        <w:rPr>
          <w:sz w:val="24"/>
          <w:szCs w:val="24"/>
        </w:rPr>
        <w:t>.)</w:t>
      </w:r>
      <w:r w:rsidR="00E34441" w:rsidRPr="00D94AF5">
        <w:rPr>
          <w:sz w:val="24"/>
          <w:szCs w:val="24"/>
          <w:lang w:val="de-DE"/>
        </w:rPr>
        <w:t xml:space="preserve"> </w:t>
      </w:r>
      <w:proofErr w:type="spellStart"/>
      <w:r w:rsidR="00E34441" w:rsidRPr="00D94AF5">
        <w:rPr>
          <w:sz w:val="24"/>
          <w:szCs w:val="24"/>
          <w:lang w:val="de-DE"/>
        </w:rPr>
        <w:t>руб</w:t>
      </w:r>
      <w:proofErr w:type="spellEnd"/>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D94AF5" w:rsidRDefault="00D94AF5" w:rsidP="00D94AF5">
      <w:pPr>
        <w:pStyle w:val="af1"/>
        <w:spacing w:after="0"/>
        <w:ind w:left="0" w:firstLine="709"/>
        <w:jc w:val="both"/>
        <w:rPr>
          <w:rStyle w:val="15"/>
          <w:b/>
          <w:color w:val="auto"/>
          <w:sz w:val="24"/>
          <w:szCs w:val="24"/>
          <w:lang w:bidi="ar-SA"/>
        </w:rPr>
      </w:pPr>
      <w:r w:rsidRPr="00D94AF5">
        <w:rPr>
          <w:sz w:val="24"/>
          <w:szCs w:val="24"/>
        </w:rPr>
        <w:t xml:space="preserve">2.2. </w:t>
      </w:r>
      <w:r w:rsidR="00E34441" w:rsidRPr="00D94AF5">
        <w:rPr>
          <w:rStyle w:val="15"/>
          <w:sz w:val="24"/>
          <w:szCs w:val="24"/>
        </w:rPr>
        <w:t xml:space="preserve">Оплата </w:t>
      </w:r>
      <w:r w:rsidR="007466D6">
        <w:rPr>
          <w:rStyle w:val="15"/>
          <w:sz w:val="24"/>
          <w:szCs w:val="24"/>
        </w:rPr>
        <w:t>т</w:t>
      </w:r>
      <w:r w:rsidR="00E34441" w:rsidRPr="00D94AF5">
        <w:rPr>
          <w:rStyle w:val="15"/>
          <w:sz w:val="24"/>
          <w:szCs w:val="24"/>
        </w:rPr>
        <w:t>овар</w:t>
      </w:r>
      <w:r w:rsidR="007466D6">
        <w:rPr>
          <w:rStyle w:val="15"/>
          <w:sz w:val="24"/>
          <w:szCs w:val="24"/>
        </w:rPr>
        <w:t xml:space="preserve">ов и услуг </w:t>
      </w:r>
      <w:r w:rsidR="00E34441" w:rsidRPr="00D94AF5">
        <w:rPr>
          <w:rStyle w:val="15"/>
          <w:sz w:val="24"/>
          <w:szCs w:val="24"/>
        </w:rPr>
        <w:t xml:space="preserve">производится </w:t>
      </w:r>
      <w:r w:rsidR="00504FF5" w:rsidRPr="00504FF5">
        <w:rPr>
          <w:sz w:val="24"/>
          <w:szCs w:val="24"/>
        </w:rPr>
        <w:t>Заказчиком</w:t>
      </w:r>
      <w:r w:rsidR="00E34441" w:rsidRPr="00D94AF5">
        <w:rPr>
          <w:rStyle w:val="15"/>
          <w:sz w:val="24"/>
          <w:szCs w:val="24"/>
        </w:rPr>
        <w:t xml:space="preserve"> путем перечисления денежных средств на расчетный счет Поставщика, </w:t>
      </w:r>
      <w:r w:rsidR="00C7509F">
        <w:rPr>
          <w:rStyle w:val="15"/>
          <w:sz w:val="24"/>
          <w:szCs w:val="24"/>
        </w:rPr>
        <w:t>после принятия Товара Заказчиком в полном объёме и подписания Сторонами товарной накладной (Формы УПД) в течении 14 (четырнадцать) банковских дней</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 xml:space="preserve">Обязанность </w:t>
      </w:r>
      <w:r w:rsidR="00B370FA">
        <w:rPr>
          <w:szCs w:val="24"/>
        </w:rPr>
        <w:t>Заказчика</w:t>
      </w:r>
      <w:r w:rsidR="00E34441" w:rsidRPr="00D94AF5">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Pr>
          <w:snapToGrid w:val="0"/>
          <w:szCs w:val="24"/>
        </w:rPr>
        <w:t>заказчика</w:t>
      </w:r>
      <w:r w:rsidR="00E34441" w:rsidRPr="00D94AF5">
        <w:rPr>
          <w:snapToGrid w:val="0"/>
          <w:szCs w:val="24"/>
        </w:rPr>
        <w:t>.</w:t>
      </w:r>
    </w:p>
    <w:p w:rsidR="00E34441" w:rsidRPr="00D94AF5" w:rsidRDefault="00D94AF5" w:rsidP="00D94AF5">
      <w:pPr>
        <w:pStyle w:val="a4"/>
        <w:ind w:firstLine="709"/>
        <w:jc w:val="both"/>
        <w:rPr>
          <w:szCs w:val="24"/>
        </w:rPr>
      </w:pPr>
      <w:r w:rsidRPr="00D94AF5">
        <w:rPr>
          <w:szCs w:val="24"/>
        </w:rPr>
        <w:t xml:space="preserve">2.4. </w:t>
      </w:r>
      <w:r w:rsidR="00B370FA">
        <w:rPr>
          <w:szCs w:val="24"/>
        </w:rPr>
        <w:t>Заказчик</w:t>
      </w:r>
      <w:r w:rsidR="00E34441" w:rsidRPr="00D94AF5">
        <w:rPr>
          <w:szCs w:val="24"/>
        </w:rPr>
        <w:t xml:space="preserve"> извещает Поставщика о факте оплаты </w:t>
      </w:r>
      <w:r w:rsidR="00B370FA">
        <w:rPr>
          <w:szCs w:val="24"/>
        </w:rPr>
        <w:t>Заказчиком</w:t>
      </w:r>
      <w:r w:rsidR="00E34441" w:rsidRPr="00D94AF5">
        <w:rPr>
          <w:szCs w:val="24"/>
        </w:rPr>
        <w:t xml:space="preserve"> стоимости Товара путем предоставления факсимильной копии платежного поручения с отметкой банка </w:t>
      </w:r>
      <w:r w:rsidR="00B370FA">
        <w:rPr>
          <w:szCs w:val="24"/>
        </w:rPr>
        <w:t>Заказчика</w:t>
      </w:r>
      <w:r w:rsidR="00E34441" w:rsidRPr="00D94AF5">
        <w:rPr>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w:t>
      </w:r>
      <w:r w:rsidR="00B370FA" w:rsidRPr="00B370FA">
        <w:rPr>
          <w:rFonts w:ascii="Times New Roman" w:hAnsi="Times New Roman"/>
          <w:sz w:val="24"/>
          <w:szCs w:val="24"/>
        </w:rPr>
        <w:t>Заказчику</w:t>
      </w:r>
      <w:r w:rsidRPr="00725CC6">
        <w:rPr>
          <w:rFonts w:ascii="Times New Roman" w:hAnsi="Times New Roman"/>
          <w:bCs/>
          <w:sz w:val="24"/>
          <w:szCs w:val="24"/>
        </w:rPr>
        <w:t xml:space="preserve">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00C7509F">
        <w:t xml:space="preserve">Осуществить поставку Товара в количестве, </w:t>
      </w:r>
      <w:r w:rsidR="00BD7F70">
        <w:t>указанном в</w:t>
      </w:r>
      <w:r w:rsidR="00C7509F">
        <w:t xml:space="preserve"> Заявке Заказчика, при условии наличия Товара на складе, в сроки не позднее5 (пяти) суток с момента получения Заявки</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 xml:space="preserve">Товара передать </w:t>
      </w:r>
      <w:r w:rsidR="00B370FA">
        <w:t>Заказчику</w:t>
      </w:r>
      <w:r w:rsidRPr="00725CC6">
        <w:t xml:space="preserve">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w:t>
      </w:r>
      <w:r w:rsidR="00BD7F70">
        <w:t>УПД</w:t>
      </w:r>
      <w:r w:rsidRPr="00725CC6">
        <w:t>)</w:t>
      </w:r>
      <w:r w:rsidR="00BD7F70">
        <w:t xml:space="preserve"> – 2 (два) экземпляра</w:t>
      </w:r>
      <w:r>
        <w:t>;</w:t>
      </w:r>
    </w:p>
    <w:p w:rsidR="00DC7D71" w:rsidRPr="00725CC6" w:rsidRDefault="00DC7D71" w:rsidP="00BD7F70">
      <w:pPr>
        <w:pStyle w:val="Standard"/>
        <w:spacing w:line="280" w:lineRule="exact"/>
        <w:ind w:firstLine="709"/>
        <w:jc w:val="both"/>
      </w:pPr>
      <w:r w:rsidRPr="00725CC6">
        <w:t xml:space="preserve">3.1.4. </w:t>
      </w:r>
      <w:r w:rsidR="00BD7F70">
        <w:t xml:space="preserve">За свой счет произвести замену и/или доставку Товара в порядке и сроки, указанные в пунктах 8.2 и 8.3 настоящего </w:t>
      </w:r>
      <w:r w:rsidR="002549CD">
        <w:t>Договора,</w:t>
      </w:r>
      <w:r w:rsidR="00BD7F70">
        <w:t xml:space="preserve"> в случае, если недопоставка и \или поставка Товара ненадлежащего качества и\или бракованного Товара произошла по вине Поставщика.</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w:t>
      </w:r>
      <w:r w:rsidR="00DC7D71"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3.1.6</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Поставку Товара осуществлять в рабочие часы </w:t>
      </w:r>
      <w:r w:rsidR="00484C5F">
        <w:rPr>
          <w:rFonts w:ascii="Times New Roman" w:hAnsi="Times New Roman"/>
          <w:sz w:val="24"/>
          <w:szCs w:val="24"/>
        </w:rPr>
        <w:t>Заказчика</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w:t>
      </w:r>
      <w:r w:rsidR="00484C5F">
        <w:rPr>
          <w:rFonts w:ascii="Times New Roman" w:hAnsi="Times New Roman"/>
          <w:sz w:val="24"/>
          <w:szCs w:val="24"/>
        </w:rPr>
        <w:t xml:space="preserve">Заказчиком </w:t>
      </w:r>
      <w:r w:rsidR="00DC7D71" w:rsidRPr="00725CC6">
        <w:rPr>
          <w:rFonts w:ascii="Times New Roman" w:hAnsi="Times New Roman"/>
          <w:sz w:val="24"/>
          <w:szCs w:val="24"/>
        </w:rPr>
        <w:t>даты и времени, если иное не согласовано Сторонами.</w:t>
      </w:r>
    </w:p>
    <w:p w:rsidR="00BD7F70"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Поставщик обязуется осуществлять поставку товаров в количестве, указанном в заявке Заказчика, направленной </w:t>
      </w:r>
      <w:r w:rsidR="002549CD">
        <w:rPr>
          <w:rFonts w:ascii="Times New Roman" w:hAnsi="Times New Roman"/>
          <w:sz w:val="24"/>
          <w:szCs w:val="24"/>
        </w:rPr>
        <w:t>посредством автоматизированной</w:t>
      </w:r>
      <w:r>
        <w:rPr>
          <w:rFonts w:ascii="Times New Roman" w:hAnsi="Times New Roman"/>
          <w:sz w:val="24"/>
          <w:szCs w:val="24"/>
        </w:rPr>
        <w:t xml:space="preserve"> системы заказов «Электронный ордер», в сроки не позднее 5 (пяти) </w:t>
      </w:r>
      <w:r w:rsidR="002549CD">
        <w:rPr>
          <w:rFonts w:ascii="Times New Roman" w:hAnsi="Times New Roman"/>
          <w:sz w:val="24"/>
          <w:szCs w:val="24"/>
        </w:rPr>
        <w:t>дней с</w:t>
      </w:r>
      <w:r>
        <w:rPr>
          <w:rFonts w:ascii="Times New Roman" w:hAnsi="Times New Roman"/>
          <w:sz w:val="24"/>
          <w:szCs w:val="24"/>
        </w:rPr>
        <w:t xml:space="preserve"> даты подачи Заказчиком заявки на поставку, включая срок доставки Товара со склада Поставщика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 </w:t>
      </w:r>
      <w:r w:rsidR="00484C5F">
        <w:rPr>
          <w:rFonts w:ascii="Times New Roman" w:hAnsi="Times New Roman"/>
          <w:bCs/>
          <w:sz w:val="24"/>
          <w:szCs w:val="24"/>
        </w:rPr>
        <w:t xml:space="preserve">Заказчик </w:t>
      </w:r>
      <w:r w:rsidRPr="00725CC6">
        <w:rPr>
          <w:rFonts w:ascii="Times New Roman" w:hAnsi="Times New Roman"/>
          <w:bCs/>
          <w:sz w:val="24"/>
          <w:szCs w:val="24"/>
        </w:rPr>
        <w:t>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xml:space="preserve">, а именно: обеспечить проезд на территорию </w:t>
      </w:r>
      <w:r w:rsidR="00484C5F">
        <w:rPr>
          <w:rFonts w:ascii="Times New Roman" w:hAnsi="Times New Roman"/>
          <w:bCs/>
          <w:sz w:val="24"/>
          <w:szCs w:val="24"/>
        </w:rPr>
        <w:t>Заказчика</w:t>
      </w:r>
      <w:r>
        <w:rPr>
          <w:rFonts w:ascii="Times New Roman" w:hAnsi="Times New Roman"/>
          <w:bCs/>
          <w:sz w:val="24"/>
          <w:szCs w:val="24"/>
        </w:rPr>
        <w:t xml:space="preserve">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 xml:space="preserve">3.3. </w:t>
      </w:r>
      <w:r w:rsidR="00484C5F">
        <w:t xml:space="preserve">Заказчик </w:t>
      </w:r>
      <w:r w:rsidRPr="00725CC6">
        <w:t>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00484C5F">
        <w:t>Заказчик</w:t>
      </w:r>
      <w:r w:rsidRPr="00725CC6">
        <w:rPr>
          <w:shd w:val="clear" w:color="auto" w:fill="FFFFFF"/>
        </w:rPr>
        <w:t xml:space="preserve">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sidR="002549CD">
        <w:rPr>
          <w:shd w:val="clear" w:color="auto" w:fill="FFFFFF"/>
        </w:rPr>
        <w:t xml:space="preserve"> Товара или некачественного Товара, который нельзя использовать по назначению</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 xml:space="preserve">4.1. </w:t>
      </w:r>
      <w:r w:rsidR="002549CD">
        <w:t>Поставка Товара осуществляется Поставщиком на основании письменных заявок Заказчика и накладных на Товар</w:t>
      </w:r>
    </w:p>
    <w:p w:rsidR="002549CD" w:rsidRDefault="00DC7D71" w:rsidP="00DC7D71">
      <w:pPr>
        <w:pStyle w:val="Standard"/>
        <w:ind w:firstLine="720"/>
        <w:jc w:val="both"/>
      </w:pPr>
      <w:r>
        <w:t xml:space="preserve">4.2. </w:t>
      </w:r>
      <w:r w:rsidR="002549CD">
        <w:t>При поставке Товара Поставщик предоставляет Заказчику копии всероссийских сертификатов соответствия на каждый вид Товара.</w:t>
      </w:r>
    </w:p>
    <w:p w:rsidR="002549CD" w:rsidRDefault="002549CD" w:rsidP="00DC7D71">
      <w:pPr>
        <w:pStyle w:val="Standard"/>
        <w:ind w:firstLine="720"/>
        <w:jc w:val="both"/>
      </w:pPr>
      <w:r>
        <w:t xml:space="preserve">4.3. Доставка </w:t>
      </w:r>
      <w:r w:rsidR="00B20424">
        <w:t>Товара Заказчику</w:t>
      </w:r>
      <w:r>
        <w:t xml:space="preserve"> </w:t>
      </w:r>
      <w:r w:rsidR="00B20424">
        <w:t>производится Поставщиком</w:t>
      </w:r>
      <w:r>
        <w:t xml:space="preserve"> путем его отгрузки </w:t>
      </w:r>
      <w:r w:rsidR="00B20424">
        <w:t>воздушным, железнодорожным</w:t>
      </w:r>
      <w:r>
        <w:t xml:space="preserve">, автомобильном или водным </w:t>
      </w:r>
      <w:r w:rsidR="00B20424">
        <w:t>транспортом.</w:t>
      </w:r>
    </w:p>
    <w:p w:rsidR="00DC7D71"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4.4</w:t>
      </w:r>
      <w:r w:rsidR="00DC7D71" w:rsidRPr="00725CC6">
        <w:rPr>
          <w:rFonts w:ascii="Times New Roman" w:hAnsi="Times New Roman"/>
          <w:sz w:val="24"/>
          <w:szCs w:val="24"/>
        </w:rPr>
        <w:t>. Приемка</w:t>
      </w:r>
      <w:r w:rsidR="00DC7D71">
        <w:rPr>
          <w:rFonts w:ascii="Times New Roman" w:hAnsi="Times New Roman"/>
          <w:sz w:val="24"/>
          <w:szCs w:val="24"/>
        </w:rPr>
        <w:t>-передача</w:t>
      </w:r>
      <w:r w:rsidR="00DC7D71" w:rsidRPr="00725CC6">
        <w:rPr>
          <w:rFonts w:ascii="Times New Roman" w:hAnsi="Times New Roman"/>
          <w:sz w:val="24"/>
          <w:szCs w:val="24"/>
        </w:rPr>
        <w:t xml:space="preserve"> Товара осуществляется представителями Поставщика и </w:t>
      </w:r>
      <w:r w:rsidR="00484C5F" w:rsidRPr="00484C5F">
        <w:rPr>
          <w:rFonts w:ascii="Times New Roman" w:hAnsi="Times New Roman"/>
          <w:sz w:val="24"/>
          <w:szCs w:val="24"/>
        </w:rPr>
        <w:t>Заказчика</w:t>
      </w:r>
      <w:r w:rsidR="00DC7D71" w:rsidRPr="00484C5F">
        <w:rPr>
          <w:rFonts w:ascii="Times New Roman" w:hAnsi="Times New Roman"/>
          <w:sz w:val="24"/>
          <w:szCs w:val="24"/>
        </w:rPr>
        <w:t xml:space="preserve"> </w:t>
      </w:r>
      <w:r w:rsidR="00DC7D71" w:rsidRPr="00725CC6">
        <w:rPr>
          <w:rFonts w:ascii="Times New Roman" w:hAnsi="Times New Roman"/>
          <w:sz w:val="24"/>
          <w:szCs w:val="24"/>
        </w:rPr>
        <w:t>с подписанием товарной накладной формы (</w:t>
      </w:r>
      <w:r>
        <w:rPr>
          <w:rFonts w:ascii="Times New Roman" w:hAnsi="Times New Roman"/>
          <w:sz w:val="24"/>
          <w:szCs w:val="24"/>
        </w:rPr>
        <w:t>УПД</w:t>
      </w:r>
      <w:r w:rsidR="00DC7D71" w:rsidRPr="00725CC6">
        <w:rPr>
          <w:rFonts w:ascii="Times New Roman" w:hAnsi="Times New Roman"/>
          <w:sz w:val="24"/>
          <w:szCs w:val="24"/>
        </w:rPr>
        <w:t xml:space="preserve">). Приемка Товара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не освобождает Поставщика от ответственности за недостатки Товара. Поставщик несет полную ответственность за недостатки Товара, включая</w:t>
      </w:r>
      <w:r w:rsidR="00DC7D71">
        <w:rPr>
          <w:rFonts w:ascii="Times New Roman" w:hAnsi="Times New Roman"/>
          <w:sz w:val="24"/>
          <w:szCs w:val="24"/>
        </w:rPr>
        <w:t xml:space="preserve">, </w:t>
      </w:r>
      <w:r w:rsidR="00DC7D71"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 xml:space="preserve">Товара Поставщик не вправе ссылаться на то, что Товар был осмотрен и принят </w:t>
      </w:r>
      <w:r w:rsidR="00484C5F" w:rsidRPr="00484C5F">
        <w:rPr>
          <w:rFonts w:ascii="Times New Roman" w:hAnsi="Times New Roman"/>
          <w:sz w:val="24"/>
          <w:szCs w:val="24"/>
        </w:rPr>
        <w:t>Заказчиком</w:t>
      </w:r>
      <w:r w:rsidR="00DC7D71">
        <w:rPr>
          <w:rFonts w:ascii="Times New Roman" w:hAnsi="Times New Roman"/>
          <w:sz w:val="24"/>
          <w:szCs w:val="24"/>
        </w:rPr>
        <w:t>,</w:t>
      </w:r>
      <w:r w:rsidR="00DC7D71" w:rsidRPr="00725CC6">
        <w:rPr>
          <w:rFonts w:ascii="Times New Roman" w:hAnsi="Times New Roman"/>
          <w:sz w:val="24"/>
          <w:szCs w:val="24"/>
        </w:rPr>
        <w:t xml:space="preserve"> при условии, что заводская упаковка не вскрывалась.</w:t>
      </w:r>
    </w:p>
    <w:p w:rsidR="00B20424"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4.5. 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w:t>
      </w:r>
    </w:p>
    <w:p w:rsidR="00B20424" w:rsidRPr="00725CC6" w:rsidRDefault="00B20424" w:rsidP="00DC7D71">
      <w:pPr>
        <w:pStyle w:val="ConsNormal"/>
        <w:ind w:firstLine="709"/>
        <w:jc w:val="both"/>
        <w:rPr>
          <w:rFonts w:ascii="Times New Roman" w:hAnsi="Times New Roman"/>
          <w:sz w:val="24"/>
          <w:szCs w:val="24"/>
        </w:rPr>
      </w:pPr>
    </w:p>
    <w:p w:rsidR="00DC7D71" w:rsidRPr="00D478DD" w:rsidRDefault="00DC7D71" w:rsidP="00DC7D71">
      <w:pPr>
        <w:pStyle w:val="ConsNormal"/>
        <w:ind w:firstLine="360"/>
        <w:jc w:val="center"/>
        <w:rPr>
          <w:rFonts w:ascii="Times New Roman" w:hAnsi="Times New Roman"/>
          <w:b/>
          <w:sz w:val="24"/>
          <w:szCs w:val="24"/>
        </w:rPr>
      </w:pPr>
      <w:r w:rsidRPr="00D478DD">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D478DD">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B20424" w:rsidRDefault="00DC7D71" w:rsidP="00B20424">
      <w:pPr>
        <w:pStyle w:val="af5"/>
        <w:jc w:val="both"/>
        <w:rPr>
          <w:sz w:val="24"/>
          <w:szCs w:val="24"/>
        </w:rPr>
      </w:pPr>
      <w:r w:rsidRPr="00725CC6">
        <w:rPr>
          <w:sz w:val="24"/>
          <w:szCs w:val="24"/>
        </w:rPr>
        <w:tab/>
      </w:r>
      <w:r w:rsidR="00B20424" w:rsidRPr="00B20424">
        <w:rPr>
          <w:sz w:val="24"/>
          <w:szCs w:val="24"/>
        </w:rPr>
        <w:t>5.2</w:t>
      </w:r>
      <w:r w:rsidRPr="00B20424">
        <w:rPr>
          <w:sz w:val="24"/>
          <w:szCs w:val="24"/>
        </w:rPr>
        <w:t>.</w:t>
      </w:r>
      <w:r w:rsidRPr="00725CC6">
        <w:rPr>
          <w:szCs w:val="24"/>
        </w:rPr>
        <w:t xml:space="preserve"> </w:t>
      </w:r>
      <w:r w:rsidRPr="00B20424">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84C5F" w:rsidRPr="00B20424">
        <w:rPr>
          <w:sz w:val="24"/>
          <w:szCs w:val="24"/>
        </w:rPr>
        <w:t xml:space="preserve">Заказчика </w:t>
      </w:r>
      <w:r w:rsidRPr="00B20424">
        <w:rPr>
          <w:sz w:val="24"/>
          <w:szCs w:val="24"/>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84C5F" w:rsidRPr="00B20424">
        <w:rPr>
          <w:sz w:val="24"/>
          <w:szCs w:val="24"/>
        </w:rPr>
        <w:t>Заказчика</w:t>
      </w:r>
      <w:r w:rsidRPr="00B20424">
        <w:rPr>
          <w:sz w:val="24"/>
          <w:szCs w:val="24"/>
        </w:rPr>
        <w:t xml:space="preserve">, то Поставщик обязан незамедлительно возместить возникшие у </w:t>
      </w:r>
      <w:r w:rsidR="00484C5F" w:rsidRPr="00B20424">
        <w:rPr>
          <w:sz w:val="24"/>
          <w:szCs w:val="24"/>
        </w:rPr>
        <w:t>Заказчика</w:t>
      </w:r>
      <w:r w:rsidRPr="00B20424">
        <w:rPr>
          <w:sz w:val="24"/>
          <w:szCs w:val="24"/>
        </w:rPr>
        <w:t xml:space="preserve"> в связи с этим расходы.  </w:t>
      </w:r>
    </w:p>
    <w:p w:rsidR="00DC7D71" w:rsidRDefault="00DC7D71" w:rsidP="00DC7D71">
      <w:pPr>
        <w:pStyle w:val="Standard"/>
        <w:jc w:val="both"/>
      </w:pPr>
      <w:r w:rsidRPr="00725CC6">
        <w:tab/>
      </w:r>
      <w:r w:rsidR="00B20424">
        <w:t>5.3</w:t>
      </w:r>
      <w:r w:rsidRPr="00725CC6">
        <w:t xml:space="preserve">. Если недостатки Товара не могут быть устранены Поставщиком, то </w:t>
      </w:r>
      <w:r w:rsidR="00484C5F">
        <w:t>Заказчик</w:t>
      </w:r>
      <w:r w:rsidRPr="00725CC6">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Pr="00D478DD"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6. Упаковка и маркировка</w:t>
      </w:r>
    </w:p>
    <w:p w:rsidR="00DC7D71" w:rsidRPr="00D478DD" w:rsidRDefault="00DC7D71" w:rsidP="00DC7D71">
      <w:pPr>
        <w:spacing w:before="0"/>
        <w:ind w:firstLine="709"/>
        <w:rPr>
          <w:szCs w:val="24"/>
        </w:rPr>
      </w:pPr>
      <w:r w:rsidRPr="00D478DD">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D478DD" w:rsidRDefault="00DC7D71" w:rsidP="00DC7D71">
      <w:pPr>
        <w:pStyle w:val="ConsNormal"/>
        <w:jc w:val="center"/>
        <w:rPr>
          <w:rFonts w:ascii="Times New Roman" w:hAnsi="Times New Roman"/>
          <w:b/>
          <w:sz w:val="24"/>
          <w:szCs w:val="24"/>
        </w:rPr>
      </w:pPr>
      <w:r w:rsidRPr="00D478DD">
        <w:rPr>
          <w:rFonts w:ascii="Times New Roman" w:hAnsi="Times New Roman"/>
          <w:b/>
          <w:sz w:val="24"/>
          <w:szCs w:val="24"/>
        </w:rPr>
        <w:t>7. Переход права собственности</w:t>
      </w:r>
    </w:p>
    <w:p w:rsidR="00DC7D71" w:rsidRPr="00D478DD" w:rsidRDefault="00DC7D71" w:rsidP="00DC7D71">
      <w:pPr>
        <w:spacing w:before="0"/>
        <w:ind w:firstLine="709"/>
        <w:rPr>
          <w:szCs w:val="24"/>
        </w:rPr>
      </w:pPr>
      <w:r w:rsidRPr="00D478DD">
        <w:rPr>
          <w:szCs w:val="24"/>
        </w:rPr>
        <w:t xml:space="preserve">7.1. Право собственности на Товар и риск случайной гибели или случайного повреждения Товара переходят от Поставщика к </w:t>
      </w:r>
      <w:r w:rsidR="00484C5F" w:rsidRPr="00D478DD">
        <w:t>Заказчик</w:t>
      </w:r>
      <w:r w:rsidRPr="00D478DD">
        <w:rPr>
          <w:szCs w:val="24"/>
        </w:rPr>
        <w:t xml:space="preserve"> с момента подписания Сторонами товарной накладной формы </w:t>
      </w:r>
      <w:r w:rsidR="00B20424" w:rsidRPr="00D478DD">
        <w:rPr>
          <w:szCs w:val="24"/>
        </w:rPr>
        <w:t>УПД.</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w:t>
      </w:r>
      <w:r w:rsidR="00484C5F">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 xml:space="preserve">8.3. При просрочке поставки Товара более 30 (тридцати) календарных дней </w:t>
      </w:r>
      <w:r w:rsidR="00484C5F" w:rsidRPr="00484C5F">
        <w:rPr>
          <w:sz w:val="24"/>
          <w:szCs w:val="24"/>
        </w:rPr>
        <w:t>Заказчик</w:t>
      </w:r>
      <w:r w:rsidRPr="00484C5F">
        <w:rPr>
          <w:sz w:val="24"/>
          <w:szCs w:val="24"/>
        </w:rPr>
        <w:t xml:space="preserve"> </w:t>
      </w:r>
      <w:r w:rsidRPr="00725CC6">
        <w:rPr>
          <w:sz w:val="24"/>
          <w:szCs w:val="24"/>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062D1F" w:rsidRPr="00062D1F">
        <w:rPr>
          <w:sz w:val="24"/>
          <w:szCs w:val="24"/>
        </w:rPr>
        <w:t>Заказчик</w:t>
      </w:r>
      <w:r w:rsidR="00062D1F">
        <w:rPr>
          <w:sz w:val="24"/>
          <w:szCs w:val="24"/>
        </w:rPr>
        <w:t>а</w:t>
      </w:r>
      <w:r w:rsidRPr="00062D1F">
        <w:rPr>
          <w:sz w:val="24"/>
          <w:szCs w:val="24"/>
        </w:rPr>
        <w:t>.</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484C5F" w:rsidRPr="00484C5F">
        <w:rPr>
          <w:sz w:val="24"/>
          <w:szCs w:val="24"/>
        </w:rPr>
        <w:t>Заказчика</w:t>
      </w:r>
      <w:r w:rsidRPr="00484C5F">
        <w:rPr>
          <w:sz w:val="24"/>
          <w:szCs w:val="24"/>
        </w:rPr>
        <w:t xml:space="preserve"> </w:t>
      </w:r>
      <w:r w:rsidRPr="00725CC6">
        <w:rPr>
          <w:sz w:val="24"/>
          <w:szCs w:val="24"/>
        </w:rPr>
        <w:t xml:space="preserve">от настоящего Договора по указанным в настоящем разделе основаниям </w:t>
      </w:r>
      <w:r w:rsidR="00484C5F" w:rsidRPr="00484C5F">
        <w:rPr>
          <w:sz w:val="24"/>
          <w:szCs w:val="24"/>
        </w:rPr>
        <w:t>Заказчик</w:t>
      </w:r>
      <w:r w:rsidRPr="00484C5F">
        <w:rPr>
          <w:sz w:val="24"/>
          <w:szCs w:val="24"/>
        </w:rPr>
        <w:t xml:space="preserve"> в</w:t>
      </w:r>
      <w:r w:rsidRPr="00725CC6">
        <w:rPr>
          <w:sz w:val="24"/>
          <w:szCs w:val="24"/>
        </w:rPr>
        <w:t>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w:t>
      </w:r>
      <w:r w:rsidR="00484C5F" w:rsidRPr="00484C5F">
        <w:rPr>
          <w:sz w:val="24"/>
          <w:szCs w:val="24"/>
        </w:rPr>
        <w:t>Заказчику</w:t>
      </w:r>
      <w:r w:rsidRPr="00484C5F">
        <w:rPr>
          <w:sz w:val="24"/>
          <w:szCs w:val="24"/>
        </w:rPr>
        <w:t xml:space="preserve"> </w:t>
      </w:r>
      <w:r w:rsidRPr="00725CC6">
        <w:rPr>
          <w:sz w:val="24"/>
          <w:szCs w:val="24"/>
        </w:rPr>
        <w:t>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w:t>
      </w:r>
      <w:r w:rsidR="00484C5F" w:rsidRPr="00484C5F">
        <w:rPr>
          <w:sz w:val="24"/>
          <w:szCs w:val="24"/>
        </w:rPr>
        <w:t>Заказчиком</w:t>
      </w:r>
      <w:r w:rsidRPr="00484C5F">
        <w:rPr>
          <w:sz w:val="24"/>
          <w:szCs w:val="24"/>
        </w:rPr>
        <w:t xml:space="preserve"> </w:t>
      </w:r>
      <w:r w:rsidRPr="00725CC6">
        <w:rPr>
          <w:sz w:val="24"/>
          <w:szCs w:val="24"/>
        </w:rPr>
        <w:t>по настоящему Договору денежны</w:t>
      </w:r>
      <w:r>
        <w:rPr>
          <w:sz w:val="24"/>
          <w:szCs w:val="24"/>
        </w:rPr>
        <w:t>х</w:t>
      </w:r>
      <w:r w:rsidRPr="00725CC6">
        <w:rPr>
          <w:sz w:val="24"/>
          <w:szCs w:val="24"/>
        </w:rPr>
        <w:t xml:space="preserve"> сумм</w:t>
      </w:r>
      <w:r>
        <w:rPr>
          <w:sz w:val="24"/>
          <w:szCs w:val="24"/>
        </w:rPr>
        <w:t>;</w:t>
      </w:r>
    </w:p>
    <w:p w:rsidR="00DC7D71" w:rsidRPr="00D1603C" w:rsidRDefault="00DC7D71" w:rsidP="00D1603C">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484C5F" w:rsidRPr="00484C5F">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5</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484C5F" w:rsidRPr="00484C5F">
        <w:rPr>
          <w:sz w:val="24"/>
          <w:szCs w:val="24"/>
        </w:rPr>
        <w:t>Заказчика</w:t>
      </w:r>
      <w:r w:rsidRPr="00484C5F">
        <w:rPr>
          <w:sz w:val="24"/>
          <w:szCs w:val="24"/>
        </w:rPr>
        <w:t xml:space="preserve"> </w:t>
      </w:r>
      <w:r w:rsidRPr="00725CC6">
        <w:rPr>
          <w:sz w:val="24"/>
          <w:szCs w:val="24"/>
        </w:rPr>
        <w:t xml:space="preserve">товарной накладной </w:t>
      </w:r>
      <w:r w:rsidR="00D1603C">
        <w:rPr>
          <w:sz w:val="24"/>
          <w:szCs w:val="24"/>
        </w:rPr>
        <w:t>(</w:t>
      </w:r>
      <w:r w:rsidRPr="00725CC6">
        <w:rPr>
          <w:sz w:val="24"/>
          <w:szCs w:val="24"/>
        </w:rPr>
        <w:t xml:space="preserve">формы </w:t>
      </w:r>
      <w:r w:rsidR="00D1603C">
        <w:rPr>
          <w:sz w:val="24"/>
          <w:szCs w:val="24"/>
        </w:rPr>
        <w:t>УПД)</w:t>
      </w:r>
      <w:r w:rsidRPr="00725CC6">
        <w:rPr>
          <w:sz w:val="24"/>
          <w:szCs w:val="24"/>
        </w:rPr>
        <w:t xml:space="preserve"> Поставщик за свой счет обязуется устранить все недостатки Товара в течение 14 (четырнадцати) </w:t>
      </w:r>
      <w:r w:rsidR="00D1603C" w:rsidRPr="00725CC6">
        <w:rPr>
          <w:sz w:val="24"/>
          <w:szCs w:val="24"/>
        </w:rPr>
        <w:t>календарных дней с даты поставки</w:t>
      </w:r>
      <w:r w:rsidRPr="00725CC6">
        <w:rPr>
          <w:sz w:val="24"/>
          <w:szCs w:val="24"/>
        </w:rPr>
        <w:t xml:space="preserve"> Товара. </w:t>
      </w:r>
      <w:r w:rsidR="00484C5F" w:rsidRPr="00484C5F">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w:t>
      </w:r>
      <w:r w:rsidR="00D1603C">
        <w:rPr>
          <w:sz w:val="24"/>
          <w:szCs w:val="24"/>
        </w:rPr>
        <w:t>(УПД)</w:t>
      </w:r>
      <w:r w:rsidRPr="00725CC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00484C5F" w:rsidRPr="00484C5F">
        <w:rPr>
          <w:sz w:val="24"/>
          <w:szCs w:val="24"/>
        </w:rPr>
        <w:t>Заказчик</w:t>
      </w:r>
      <w:r w:rsidRPr="00484C5F">
        <w:rPr>
          <w:sz w:val="24"/>
          <w:szCs w:val="24"/>
        </w:rPr>
        <w:t xml:space="preserve"> </w:t>
      </w:r>
      <w:r w:rsidRPr="00725CC6">
        <w:rPr>
          <w:sz w:val="24"/>
          <w:szCs w:val="24"/>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6</w:t>
      </w:r>
      <w:r w:rsidRPr="00725CC6">
        <w:rPr>
          <w:sz w:val="24"/>
          <w:szCs w:val="24"/>
        </w:rPr>
        <w:t xml:space="preserve">. Перечисленные в настоящем разделе штрафные санкции могут быть взысканы </w:t>
      </w:r>
      <w:r w:rsidR="00062D1F" w:rsidRPr="00062D1F">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140C9F" w:rsidRPr="00140C9F">
        <w:rPr>
          <w:sz w:val="24"/>
          <w:szCs w:val="24"/>
        </w:rPr>
        <w:t>Заказчик</w:t>
      </w:r>
      <w:r w:rsidRPr="00140C9F">
        <w:rPr>
          <w:sz w:val="24"/>
          <w:szCs w:val="24"/>
        </w:rPr>
        <w:t xml:space="preserve"> </w:t>
      </w:r>
      <w:r w:rsidRPr="00725CC6">
        <w:rPr>
          <w:sz w:val="24"/>
          <w:szCs w:val="24"/>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140C9F" w:rsidRPr="00140C9F">
        <w:rPr>
          <w:sz w:val="24"/>
          <w:szCs w:val="24"/>
        </w:rPr>
        <w:t>Заказчика</w:t>
      </w:r>
      <w:r w:rsidRPr="00725CC6">
        <w:rPr>
          <w:sz w:val="24"/>
          <w:szCs w:val="24"/>
        </w:rPr>
        <w:t>.</w:t>
      </w:r>
    </w:p>
    <w:p w:rsidR="00DC7D71" w:rsidRPr="00725CC6" w:rsidRDefault="00DC7D71" w:rsidP="00DC7D71">
      <w:pPr>
        <w:pStyle w:val="Standard"/>
        <w:ind w:firstLine="708"/>
        <w:jc w:val="both"/>
      </w:pPr>
      <w:r w:rsidRPr="00725CC6">
        <w:t>8.</w:t>
      </w:r>
      <w:r w:rsidR="00D1603C">
        <w:t>7</w:t>
      </w:r>
      <w:r w:rsidRPr="00725CC6">
        <w:t xml:space="preserve">. Никакая уплата Поставщиком штрафных санкций не лишает </w:t>
      </w:r>
      <w:r w:rsidR="00140C9F">
        <w:t>Заказчика</w:t>
      </w:r>
      <w:r w:rsidRPr="00725CC6">
        <w:t xml:space="preserve"> права требовать возмещения убытков, а Поставщика обязанности возместить убытки, причиненные </w:t>
      </w:r>
      <w:r w:rsidR="00140C9F">
        <w:t>Заказчику</w:t>
      </w:r>
      <w:r w:rsidRPr="00725CC6">
        <w:t xml:space="preserve"> ненадлежащим исполнением Поставщиком своих обязательств по настоящему Договору.</w:t>
      </w:r>
    </w:p>
    <w:p w:rsidR="00DC7D71" w:rsidRPr="00725CC6"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8.8</w:t>
      </w:r>
      <w:r w:rsidR="00DC7D71" w:rsidRPr="00725CC6">
        <w:rPr>
          <w:rFonts w:ascii="Times New Roman" w:hAnsi="Times New Roman"/>
          <w:iCs/>
          <w:sz w:val="24"/>
          <w:szCs w:val="24"/>
        </w:rPr>
        <w:t xml:space="preserve">. Поставщик несет ответственность перед </w:t>
      </w:r>
      <w:r w:rsidR="00140C9F" w:rsidRPr="00140C9F">
        <w:rPr>
          <w:rFonts w:ascii="Times New Roman" w:hAnsi="Times New Roman"/>
          <w:sz w:val="24"/>
          <w:szCs w:val="24"/>
        </w:rPr>
        <w:t>Заказчиком</w:t>
      </w:r>
      <w:r w:rsidR="00DC7D71" w:rsidRPr="00140C9F">
        <w:rPr>
          <w:rFonts w:ascii="Times New Roman" w:hAnsi="Times New Roman"/>
          <w:iCs/>
          <w:sz w:val="24"/>
          <w:szCs w:val="24"/>
        </w:rPr>
        <w:t xml:space="preserve"> </w:t>
      </w:r>
      <w:r w:rsidR="00DC7D71" w:rsidRPr="00725CC6">
        <w:rPr>
          <w:rFonts w:ascii="Times New Roman" w:hAnsi="Times New Roman"/>
          <w:iCs/>
          <w:sz w:val="24"/>
          <w:szCs w:val="24"/>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8.9</w:t>
      </w:r>
      <w:r w:rsidR="00DC7D71"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w:t>
      </w:r>
      <w:r w:rsidR="00D1603C" w:rsidRPr="00725CC6">
        <w:rPr>
          <w:rFonts w:ascii="Times New Roman" w:hAnsi="Times New Roman"/>
          <w:sz w:val="24"/>
          <w:szCs w:val="24"/>
        </w:rPr>
        <w:t>в Арбитражный</w:t>
      </w:r>
      <w:r w:rsidRPr="00725CC6">
        <w:rPr>
          <w:rFonts w:ascii="Times New Roman" w:hAnsi="Times New Roman"/>
          <w:sz w:val="24"/>
          <w:szCs w:val="24"/>
        </w:rPr>
        <w:t xml:space="preserve"> суд </w:t>
      </w:r>
      <w:r w:rsidR="00D1603C">
        <w:rPr>
          <w:rFonts w:ascii="Times New Roman" w:hAnsi="Times New Roman"/>
          <w:sz w:val="24"/>
          <w:szCs w:val="24"/>
        </w:rPr>
        <w:t>Калужской</w:t>
      </w:r>
      <w:r>
        <w:rPr>
          <w:rFonts w:ascii="Times New Roman" w:hAnsi="Times New Roman"/>
          <w:sz w:val="24"/>
          <w:szCs w:val="24"/>
        </w:rPr>
        <w:t xml:space="preserve"> области </w:t>
      </w:r>
      <w:r w:rsidR="00D1603C">
        <w:rPr>
          <w:rFonts w:ascii="Times New Roman" w:hAnsi="Times New Roman"/>
          <w:sz w:val="24"/>
          <w:szCs w:val="24"/>
        </w:rPr>
        <w:t>в соответствии с действующим законодательством РФ</w:t>
      </w:r>
      <w:r w:rsidRPr="00725CC6">
        <w:rPr>
          <w:rFonts w:ascii="Times New Roman" w:hAnsi="Times New Roman"/>
          <w:sz w:val="24"/>
          <w:szCs w:val="24"/>
        </w:rPr>
        <w:t>.</w:t>
      </w:r>
    </w:p>
    <w:p w:rsidR="00DC7D71" w:rsidRPr="00D478DD"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11. Порядок внесения изменений, дополнений в Договор</w:t>
      </w:r>
    </w:p>
    <w:p w:rsidR="00DC7D71" w:rsidRPr="00D478DD"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D478DD">
        <w:rPr>
          <w:rFonts w:ascii="Times New Roman" w:hAnsi="Times New Roman"/>
          <w:sz w:val="24"/>
          <w:szCs w:val="24"/>
        </w:rPr>
        <w:t>11.1. В настоящий Договор могут быть внесены изменения и дополнения</w:t>
      </w:r>
      <w:r w:rsidRPr="00725CC6">
        <w:rPr>
          <w:rFonts w:ascii="Times New Roman" w:hAnsi="Times New Roman"/>
          <w:sz w:val="24"/>
          <w:szCs w:val="24"/>
        </w:rPr>
        <w:t>, которые оформляются Сторонами дополнительными соглашениями к настоящему Договору.</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11.2</w:t>
      </w:r>
      <w:r w:rsidR="00DC7D71"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11.3</w:t>
      </w:r>
      <w:r w:rsidR="00DC7D71"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15.1</w:t>
      </w:r>
      <w:r w:rsidR="00DC7D71" w:rsidRPr="00725CC6">
        <w:rPr>
          <w:rFonts w:ascii="Times New Roman" w:hAnsi="Times New Roman"/>
          <w:sz w:val="24"/>
          <w:szCs w:val="24"/>
        </w:rPr>
        <w:t xml:space="preserve">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11.4</w:t>
      </w:r>
      <w:r w:rsidR="00DC7D71" w:rsidRPr="00725CC6">
        <w:rPr>
          <w:rFonts w:ascii="Times New Roman" w:hAnsi="Times New Roman"/>
          <w:sz w:val="24"/>
          <w:szCs w:val="24"/>
        </w:rPr>
        <w:t xml:space="preserve">. </w:t>
      </w:r>
      <w:r w:rsidR="00140C9F" w:rsidRPr="00140C9F">
        <w:rPr>
          <w:rFonts w:ascii="Times New Roman" w:hAnsi="Times New Roman"/>
          <w:sz w:val="24"/>
          <w:szCs w:val="24"/>
        </w:rPr>
        <w:t>Заказчик</w:t>
      </w:r>
      <w:r w:rsidR="00DC7D71" w:rsidRPr="00140C9F">
        <w:rPr>
          <w:rFonts w:ascii="Times New Roman" w:hAnsi="Times New Roman"/>
          <w:sz w:val="24"/>
          <w:szCs w:val="24"/>
        </w:rPr>
        <w:t>,</w:t>
      </w:r>
      <w:r w:rsidR="00DC7D71" w:rsidRPr="00725CC6">
        <w:rPr>
          <w:rFonts w:ascii="Times New Roman" w:hAnsi="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062D1F" w:rsidRPr="00062D1F">
        <w:rPr>
          <w:rFonts w:ascii="Times New Roman" w:hAnsi="Times New Roman"/>
          <w:sz w:val="24"/>
          <w:szCs w:val="24"/>
        </w:rPr>
        <w:t>Заказчик</w:t>
      </w:r>
      <w:r w:rsidR="00DC7D71" w:rsidRPr="00062D1F">
        <w:rPr>
          <w:rFonts w:ascii="Times New Roman" w:hAnsi="Times New Roman"/>
          <w:sz w:val="24"/>
          <w:szCs w:val="24"/>
        </w:rPr>
        <w:t xml:space="preserve"> о</w:t>
      </w:r>
      <w:r w:rsidR="00DC7D71" w:rsidRPr="00725CC6">
        <w:rPr>
          <w:rFonts w:ascii="Times New Roman" w:hAnsi="Times New Roman"/>
          <w:sz w:val="24"/>
          <w:szCs w:val="24"/>
        </w:rPr>
        <w:t xml:space="preserve">бязан оплатить Товар, поставленный и принятый </w:t>
      </w:r>
      <w:r w:rsidR="00140C9F" w:rsidRPr="00140C9F">
        <w:rPr>
          <w:rFonts w:ascii="Times New Roman" w:hAnsi="Times New Roman"/>
          <w:sz w:val="24"/>
          <w:szCs w:val="24"/>
        </w:rPr>
        <w:t>Заказчиком</w:t>
      </w:r>
      <w:r w:rsidR="00DC7D71" w:rsidRPr="00725CC6">
        <w:rPr>
          <w:rFonts w:ascii="Times New Roman" w:hAnsi="Times New Roman"/>
          <w:sz w:val="24"/>
          <w:szCs w:val="24"/>
        </w:rPr>
        <w:t xml:space="preserve"> до даты получения Поставщиком уведомления о расторжении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11.5</w:t>
      </w:r>
      <w:r w:rsidR="00DC7D71" w:rsidRPr="00725CC6">
        <w:rPr>
          <w:rFonts w:ascii="Times New Roman" w:hAnsi="Times New Roman"/>
          <w:sz w:val="24"/>
          <w:szCs w:val="24"/>
        </w:rPr>
        <w:t xml:space="preserve">. </w:t>
      </w:r>
      <w:r w:rsidR="00DC7D71">
        <w:rPr>
          <w:rFonts w:ascii="Times New Roman" w:hAnsi="Times New Roman"/>
          <w:sz w:val="24"/>
          <w:szCs w:val="24"/>
        </w:rPr>
        <w:t xml:space="preserve">Денежные средства, подлежащие возврату </w:t>
      </w:r>
      <w:r w:rsidR="00140C9F" w:rsidRPr="00140C9F">
        <w:rPr>
          <w:rFonts w:ascii="Times New Roman" w:hAnsi="Times New Roman"/>
          <w:sz w:val="24"/>
          <w:szCs w:val="24"/>
        </w:rPr>
        <w:t>Заказчику</w:t>
      </w:r>
      <w:r w:rsidR="00DC7D71">
        <w:rPr>
          <w:rFonts w:ascii="Times New Roman" w:hAnsi="Times New Roman"/>
          <w:sz w:val="24"/>
          <w:szCs w:val="24"/>
        </w:rPr>
        <w:t xml:space="preserve"> </w:t>
      </w:r>
      <w:r>
        <w:rPr>
          <w:rFonts w:ascii="Times New Roman" w:hAnsi="Times New Roman"/>
          <w:sz w:val="24"/>
          <w:szCs w:val="24"/>
        </w:rPr>
        <w:t xml:space="preserve">в </w:t>
      </w:r>
      <w:r w:rsidRPr="00725CC6">
        <w:rPr>
          <w:rFonts w:ascii="Times New Roman" w:hAnsi="Times New Roman"/>
          <w:sz w:val="24"/>
          <w:szCs w:val="24"/>
        </w:rPr>
        <w:t>случае</w:t>
      </w:r>
      <w:r w:rsidR="00DC7D71" w:rsidRPr="00725CC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w:t>
      </w:r>
      <w:r w:rsidR="00DC7D71">
        <w:rPr>
          <w:rFonts w:ascii="Times New Roman" w:hAnsi="Times New Roman"/>
          <w:sz w:val="24"/>
          <w:szCs w:val="24"/>
        </w:rPr>
        <w:t>/или</w:t>
      </w:r>
      <w:r w:rsidR="00DC7D71" w:rsidRPr="00725CC6">
        <w:rPr>
          <w:rFonts w:ascii="Times New Roman" w:hAnsi="Times New Roman"/>
          <w:sz w:val="24"/>
          <w:szCs w:val="24"/>
        </w:rPr>
        <w:t xml:space="preserve"> настоящим Договором, Поставщик обязуется возвратить </w:t>
      </w:r>
      <w:r w:rsidRPr="00140C9F">
        <w:rPr>
          <w:rFonts w:ascii="Times New Roman" w:hAnsi="Times New Roman"/>
          <w:sz w:val="24"/>
          <w:szCs w:val="24"/>
        </w:rPr>
        <w:t>Заказчику в</w:t>
      </w:r>
      <w:r w:rsidR="00DC7D71" w:rsidRPr="00725CC6">
        <w:rPr>
          <w:rFonts w:ascii="Times New Roman" w:hAnsi="Times New Roman"/>
          <w:sz w:val="24"/>
          <w:szCs w:val="24"/>
        </w:rPr>
        <w:t xml:space="preserve"> течение 30 (тридцати) банковских дней с даты расторжения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11.6</w:t>
      </w:r>
      <w:r w:rsidR="00DC7D71">
        <w:rPr>
          <w:rFonts w:ascii="Times New Roman" w:hAnsi="Times New Roman"/>
          <w:sz w:val="24"/>
          <w:szCs w:val="24"/>
        </w:rPr>
        <w:t xml:space="preserve">. </w:t>
      </w:r>
      <w:r w:rsidR="00DC7D71"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w:t>
      </w:r>
      <w:r>
        <w:rPr>
          <w:rFonts w:ascii="Times New Roman" w:hAnsi="Times New Roman"/>
          <w:sz w:val="24"/>
          <w:szCs w:val="24"/>
        </w:rPr>
        <w:t>рядке, установленном пунктом 15.</w:t>
      </w:r>
      <w:r w:rsidR="00DC7D71">
        <w:rPr>
          <w:rFonts w:ascii="Times New Roman" w:hAnsi="Times New Roman"/>
          <w:sz w:val="24"/>
          <w:szCs w:val="24"/>
        </w:rPr>
        <w:t>4</w:t>
      </w:r>
      <w:r w:rsidR="00DC7D71"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0" w:name="OLE_LINK13"/>
      <w:bookmarkStart w:id="1" w:name="OLE_LINK12"/>
      <w:bookmarkStart w:id="2" w:name="OLE_LINK1"/>
      <w:bookmarkStart w:id="3"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AC2E74" w:rsidRPr="00326B37">
        <w:t>также</w:t>
      </w:r>
      <w:r w:rsidRPr="00326B37">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D1603C" w:rsidRPr="00326B37">
        <w:t>и противодействия</w:t>
      </w:r>
      <w:r w:rsidRPr="00326B37">
        <w:t xml:space="preserve">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 xml:space="preserve">.2 настоящего Договора с соблюдением принципов конфиденциальности, а </w:t>
      </w:r>
      <w:r w:rsidR="00AC2E74" w:rsidRPr="00326B37">
        <w:t>также</w:t>
      </w:r>
      <w:r w:rsidRPr="00326B37">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В случае неполучения Стороной, направившей </w:t>
      </w:r>
      <w:r w:rsidR="00AC2E74" w:rsidRPr="00326B37">
        <w:t>уведомление о</w:t>
      </w:r>
      <w:r w:rsidRPr="00326B37">
        <w:t xml:space="preserve"> нарушении положений пунктов 1</w:t>
      </w:r>
      <w:r>
        <w:t>2</w:t>
      </w:r>
      <w:r w:rsidRPr="00326B37">
        <w:t xml:space="preserve">.1, </w:t>
      </w:r>
      <w:r w:rsidR="00AC2E74" w:rsidRPr="00326B37">
        <w:t>1</w:t>
      </w:r>
      <w:r w:rsidR="00AC2E74">
        <w:t>2</w:t>
      </w:r>
      <w:r w:rsidR="00AC2E74" w:rsidRPr="00326B37">
        <w:t>.2 настоящего</w:t>
      </w:r>
      <w:r w:rsidRPr="00326B37">
        <w:t xml:space="preserve">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r w:rsidR="00C7509F" w:rsidRPr="00D809A5">
        <w:rPr>
          <w:szCs w:val="24"/>
        </w:rPr>
        <w:t>раздела, и</w:t>
      </w:r>
      <w:r w:rsidRPr="00D809A5">
        <w:rPr>
          <w:szCs w:val="24"/>
        </w:rPr>
        <w:t xml:space="preserve">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w:t>
      </w:r>
      <w:r w:rsidR="00C7509F" w:rsidRPr="00D809A5">
        <w:rPr>
          <w:szCs w:val="24"/>
        </w:rPr>
        <w:t>Поверенный) в</w:t>
      </w:r>
      <w:r w:rsidRPr="00D809A5">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D478DD" w:rsidRDefault="00DC7D71" w:rsidP="00DC7D71">
      <w:pPr>
        <w:pStyle w:val="Standard"/>
        <w:jc w:val="center"/>
        <w:rPr>
          <w:b/>
        </w:rPr>
      </w:pPr>
      <w:r w:rsidRPr="00D478DD">
        <w:rPr>
          <w:b/>
        </w:rPr>
        <w:t>14. Срок действия Договора</w:t>
      </w:r>
    </w:p>
    <w:p w:rsidR="00DC7D71" w:rsidRPr="00D478DD" w:rsidRDefault="00DC7D71" w:rsidP="00DC7D71">
      <w:pPr>
        <w:pStyle w:val="ConsNormal"/>
        <w:ind w:firstLine="709"/>
        <w:jc w:val="both"/>
        <w:rPr>
          <w:rFonts w:ascii="Times New Roman" w:hAnsi="Times New Roman"/>
          <w:sz w:val="24"/>
          <w:szCs w:val="24"/>
        </w:rPr>
      </w:pPr>
      <w:r w:rsidRPr="00D478DD">
        <w:rPr>
          <w:rFonts w:ascii="Times New Roman" w:hAnsi="Times New Roman"/>
          <w:sz w:val="24"/>
          <w:szCs w:val="24"/>
        </w:rPr>
        <w:t xml:space="preserve">14.1 Настоящий Договор вступает в силу с момента его </w:t>
      </w:r>
      <w:r w:rsidR="00D1603C" w:rsidRPr="00D478DD">
        <w:rPr>
          <w:rFonts w:ascii="Times New Roman" w:hAnsi="Times New Roman"/>
          <w:sz w:val="24"/>
          <w:szCs w:val="24"/>
        </w:rPr>
        <w:t xml:space="preserve">подписания </w:t>
      </w:r>
      <w:r w:rsidRPr="00D478DD">
        <w:rPr>
          <w:rFonts w:ascii="Times New Roman" w:hAnsi="Times New Roman"/>
          <w:sz w:val="24"/>
          <w:szCs w:val="24"/>
        </w:rPr>
        <w:t xml:space="preserve">и действует до </w:t>
      </w:r>
      <w:r w:rsidR="00A46053" w:rsidRPr="00D478DD">
        <w:rPr>
          <w:rFonts w:ascii="Times New Roman" w:hAnsi="Times New Roman"/>
          <w:sz w:val="24"/>
          <w:szCs w:val="24"/>
        </w:rPr>
        <w:t xml:space="preserve">полного исполнения Сторонами своих </w:t>
      </w:r>
      <w:r w:rsidRPr="00D478DD">
        <w:rPr>
          <w:rFonts w:ascii="Times New Roman" w:hAnsi="Times New Roman"/>
          <w:sz w:val="24"/>
          <w:szCs w:val="24"/>
        </w:rPr>
        <w:t xml:space="preserve">обязательств </w:t>
      </w:r>
      <w:r w:rsidR="00A46053" w:rsidRPr="00D478DD">
        <w:rPr>
          <w:rFonts w:ascii="Times New Roman" w:hAnsi="Times New Roman"/>
          <w:sz w:val="24"/>
          <w:szCs w:val="24"/>
        </w:rPr>
        <w:t>по настоящему договору.</w:t>
      </w:r>
    </w:p>
    <w:p w:rsidR="00DC7D71" w:rsidRPr="00725CC6" w:rsidRDefault="00DC7D71" w:rsidP="00DC7D71">
      <w:pPr>
        <w:pStyle w:val="ConsNormal"/>
        <w:ind w:firstLine="0"/>
        <w:jc w:val="center"/>
        <w:rPr>
          <w:rFonts w:ascii="Times New Roman" w:hAnsi="Times New Roman"/>
          <w:b/>
          <w:sz w:val="24"/>
          <w:szCs w:val="24"/>
        </w:rPr>
      </w:pPr>
      <w:r w:rsidRPr="00D478DD">
        <w:rPr>
          <w:rFonts w:ascii="Times New Roman" w:hAnsi="Times New Roman"/>
          <w:b/>
          <w:sz w:val="24"/>
          <w:szCs w:val="24"/>
        </w:rPr>
        <w:t>15. Прочие условия</w:t>
      </w:r>
      <w:bookmarkStart w:id="4" w:name="_GoBack"/>
      <w:bookmarkEnd w:id="4"/>
    </w:p>
    <w:p w:rsidR="00DC7D71" w:rsidRPr="00DE76AB"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 xml:space="preserve">.1.  Передача третьим лицам исходных материалов и технических документов, полученных Поставщиком от </w:t>
      </w:r>
      <w:r w:rsidR="00DE76AB" w:rsidRPr="00DE76AB">
        <w:rPr>
          <w:rFonts w:ascii="Times New Roman" w:hAnsi="Times New Roman"/>
          <w:sz w:val="24"/>
          <w:szCs w:val="24"/>
        </w:rPr>
        <w:t>Заказчика</w:t>
      </w:r>
      <w:r w:rsidRPr="00DE76AB">
        <w:rPr>
          <w:rFonts w:ascii="Times New Roman" w:hAnsi="Times New Roman"/>
          <w:sz w:val="24"/>
          <w:szCs w:val="24"/>
        </w:rPr>
        <w:t xml:space="preserve"> для</w:t>
      </w:r>
      <w:r w:rsidRPr="00725CC6">
        <w:rPr>
          <w:rFonts w:ascii="Times New Roman" w:hAnsi="Times New Roman"/>
          <w:sz w:val="24"/>
          <w:szCs w:val="24"/>
        </w:rPr>
        <w:t xml:space="preserve"> поставки Товара, не допускается без письменного согласия </w:t>
      </w:r>
      <w:r w:rsidR="00DE76AB" w:rsidRPr="00DE76AB">
        <w:rPr>
          <w:rFonts w:ascii="Times New Roman" w:hAnsi="Times New Roman"/>
          <w:sz w:val="24"/>
          <w:szCs w:val="24"/>
        </w:rPr>
        <w:t>Заказчика</w:t>
      </w:r>
      <w:r w:rsidRPr="00DE76AB">
        <w:rPr>
          <w:rFonts w:ascii="Times New Roman" w:hAnsi="Times New Roman"/>
          <w:sz w:val="24"/>
          <w:szCs w:val="24"/>
        </w:rPr>
        <w:t>.</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2735EC" w:rsidP="00DC7D71">
      <w:pPr>
        <w:pStyle w:val="ConsNormal"/>
        <w:ind w:firstLine="709"/>
        <w:jc w:val="both"/>
        <w:rPr>
          <w:rFonts w:ascii="Times New Roman" w:hAnsi="Times New Roman"/>
          <w:sz w:val="24"/>
          <w:szCs w:val="24"/>
        </w:rPr>
      </w:pPr>
      <w:r>
        <w:rPr>
          <w:rFonts w:ascii="Times New Roman" w:hAnsi="Times New Roman"/>
          <w:sz w:val="24"/>
          <w:szCs w:val="24"/>
        </w:rPr>
        <w:t>15.7.1.Специф</w:t>
      </w:r>
      <w:r w:rsidR="00D94AF5">
        <w:rPr>
          <w:rFonts w:ascii="Times New Roman" w:hAnsi="Times New Roman"/>
          <w:sz w:val="24"/>
          <w:szCs w:val="24"/>
        </w:rPr>
        <w:t>икация (приложение № 1);</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1C104E" w:rsidRDefault="00DE76AB" w:rsidP="006A063D">
            <w:pPr>
              <w:pStyle w:val="36"/>
              <w:widowControl w:val="0"/>
              <w:suppressAutoHyphens/>
              <w:autoSpaceDN w:val="0"/>
              <w:textAlignment w:val="baseline"/>
              <w:rPr>
                <w:rFonts w:ascii="Times New Roman" w:hAnsi="Times New Roman"/>
                <w:b/>
                <w:sz w:val="24"/>
                <w:szCs w:val="24"/>
                <w:lang w:val="ru-RU"/>
              </w:rPr>
            </w:pPr>
            <w:r w:rsidRPr="001C104E">
              <w:rPr>
                <w:rFonts w:ascii="Times New Roman" w:hAnsi="Times New Roman"/>
                <w:b/>
                <w:sz w:val="24"/>
                <w:szCs w:val="24"/>
                <w:lang w:val="ru-RU"/>
              </w:rPr>
              <w:t>Заказчик</w:t>
            </w:r>
            <w:r w:rsidR="00DC7D71" w:rsidRPr="001C104E">
              <w:rPr>
                <w:rFonts w:ascii="Times New Roman" w:hAnsi="Times New Roman"/>
                <w:b/>
                <w:sz w:val="24"/>
                <w:szCs w:val="24"/>
                <w:lang w:val="ru-RU"/>
              </w:rPr>
              <w:t>:</w:t>
            </w:r>
          </w:p>
          <w:p w:rsidR="00DC7D71" w:rsidRPr="001C104E" w:rsidRDefault="001C104E" w:rsidP="001C104E">
            <w:pPr>
              <w:pStyle w:val="36"/>
              <w:widowControl w:val="0"/>
              <w:suppressAutoHyphens/>
              <w:autoSpaceDN w:val="0"/>
              <w:spacing w:line="216" w:lineRule="auto"/>
              <w:textAlignment w:val="baseline"/>
              <w:rPr>
                <w:rFonts w:ascii="Times New Roman" w:hAnsi="Times New Roman"/>
                <w:b/>
                <w:sz w:val="24"/>
                <w:szCs w:val="24"/>
                <w:lang w:val="ru-RU"/>
              </w:rPr>
            </w:pPr>
            <w:r w:rsidRPr="001C104E">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r w:rsidRPr="00373BCC">
              <w:rPr>
                <w:rFonts w:ascii="Times New Roman" w:hAnsi="Times New Roman" w:cs="Times New Roman"/>
                <w:b/>
                <w:sz w:val="24"/>
                <w:szCs w:val="24"/>
                <w:lang w:val="ru-RU"/>
              </w:rPr>
              <w:t>Поставщик:</w:t>
            </w:r>
            <w:r w:rsidR="000832E2">
              <w:rPr>
                <w:rFonts w:ascii="Times New Roman" w:hAnsi="Times New Roman" w:cs="Times New Roman"/>
                <w:sz w:val="24"/>
                <w:szCs w:val="24"/>
                <w:lang w:val="ru-RU"/>
              </w:rPr>
              <w:t xml:space="preserve"> </w:t>
            </w:r>
          </w:p>
          <w:p w:rsidR="00DC7D71" w:rsidRPr="006564DF" w:rsidRDefault="00DC7D71" w:rsidP="006A063D">
            <w:pPr>
              <w:pStyle w:val="aff0"/>
              <w:widowControl w:val="0"/>
              <w:suppressAutoHyphens/>
              <w:autoSpaceDN w:val="0"/>
              <w:jc w:val="both"/>
              <w:textAlignment w:val="baseline"/>
              <w:rPr>
                <w:sz w:val="24"/>
                <w:szCs w:val="24"/>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Pr="006764E7"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Pr="000832E2" w:rsidRDefault="00083B01" w:rsidP="004B1DFB">
            <w:pPr>
              <w:pStyle w:val="52"/>
              <w:widowControl w:val="0"/>
              <w:suppressAutoHyphens/>
              <w:autoSpaceDN w:val="0"/>
              <w:textAlignment w:val="baseline"/>
              <w:rPr>
                <w:rFonts w:ascii="Times New Roman" w:hAnsi="Times New Roman" w:cs="Times New Roman"/>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_________________/ </w:t>
            </w:r>
            <w:r w:rsidR="00425DA3">
              <w:rPr>
                <w:rFonts w:ascii="Times New Roman" w:hAnsi="Times New Roman" w:cs="Times New Roman"/>
                <w:lang w:val="ru-RU"/>
              </w:rPr>
              <w:t>___________</w:t>
            </w:r>
            <w:r w:rsidRPr="000832E2">
              <w:rPr>
                <w:rFonts w:ascii="Times New Roman" w:hAnsi="Times New Roman" w:cs="Times New Roman"/>
                <w:u w:val="single"/>
                <w:lang w:val="ru-RU"/>
              </w:rPr>
              <w:t xml:space="preserve"> /</w:t>
            </w:r>
          </w:p>
          <w:p w:rsidR="00DC7D71" w:rsidRPr="000832E2" w:rsidRDefault="00083B01" w:rsidP="004B1DFB">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          </w:t>
            </w:r>
            <w:r w:rsidRPr="000832E2">
              <w:rPr>
                <w:rFonts w:ascii="Times New Roman" w:hAnsi="Times New Roman" w:cs="Times New Roman"/>
              </w:rPr>
              <w:t>МП</w:t>
            </w:r>
          </w:p>
          <w:p w:rsidR="00DC7D71" w:rsidRPr="00571F2B"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10555C"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5070" w:type="pct"/>
        <w:jc w:val="center"/>
        <w:tblLook w:val="04A0" w:firstRow="1" w:lastRow="0" w:firstColumn="1" w:lastColumn="0" w:noHBand="0" w:noVBand="1"/>
      </w:tblPr>
      <w:tblGrid>
        <w:gridCol w:w="1361"/>
        <w:gridCol w:w="3366"/>
        <w:gridCol w:w="715"/>
        <w:gridCol w:w="910"/>
        <w:gridCol w:w="983"/>
        <w:gridCol w:w="828"/>
        <w:gridCol w:w="1017"/>
        <w:gridCol w:w="957"/>
      </w:tblGrid>
      <w:tr w:rsidR="008066BB" w:rsidRPr="00874075" w:rsidTr="008066BB">
        <w:trPr>
          <w:trHeight w:val="1595"/>
          <w:jc w:val="center"/>
        </w:trPr>
        <w:tc>
          <w:tcPr>
            <w:tcW w:w="717" w:type="pct"/>
            <w:tcBorders>
              <w:top w:val="single" w:sz="8" w:space="0" w:color="auto"/>
              <w:left w:val="single" w:sz="8" w:space="0" w:color="auto"/>
              <w:bottom w:val="nil"/>
              <w:right w:val="nil"/>
            </w:tcBorders>
            <w:vAlign w:val="center"/>
            <w:hideMark/>
          </w:tcPr>
          <w:p w:rsidR="00DC7D71" w:rsidRPr="00874075" w:rsidRDefault="00DC7D71" w:rsidP="006A063D">
            <w:pPr>
              <w:spacing w:before="0"/>
              <w:ind w:firstLine="0"/>
              <w:jc w:val="center"/>
              <w:rPr>
                <w:b/>
                <w:bCs/>
                <w:szCs w:val="24"/>
              </w:rPr>
            </w:pPr>
            <w:bookmarkStart w:id="5" w:name="_Hlk508914871"/>
            <w:r w:rsidRPr="00874075">
              <w:rPr>
                <w:b/>
                <w:bCs/>
                <w:szCs w:val="24"/>
              </w:rPr>
              <w:t>№</w:t>
            </w:r>
          </w:p>
        </w:tc>
        <w:tc>
          <w:tcPr>
            <w:tcW w:w="1706"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Товар</w:t>
            </w:r>
          </w:p>
        </w:tc>
        <w:tc>
          <w:tcPr>
            <w:tcW w:w="353"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Ед.</w:t>
            </w:r>
          </w:p>
        </w:tc>
        <w:tc>
          <w:tcPr>
            <w:tcW w:w="529"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Кол-во</w:t>
            </w:r>
          </w:p>
        </w:tc>
        <w:tc>
          <w:tcPr>
            <w:tcW w:w="313"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Размер НДС %</w:t>
            </w:r>
          </w:p>
        </w:tc>
        <w:tc>
          <w:tcPr>
            <w:tcW w:w="408"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Цена, руб.</w:t>
            </w:r>
          </w:p>
        </w:tc>
        <w:tc>
          <w:tcPr>
            <w:tcW w:w="502"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Сумма, руб.</w:t>
            </w:r>
          </w:p>
        </w:tc>
        <w:tc>
          <w:tcPr>
            <w:tcW w:w="472" w:type="pct"/>
            <w:tcBorders>
              <w:top w:val="single" w:sz="8" w:space="0" w:color="auto"/>
              <w:left w:val="single" w:sz="4" w:space="0" w:color="auto"/>
              <w:bottom w:val="nil"/>
              <w:right w:val="single" w:sz="8" w:space="0" w:color="auto"/>
            </w:tcBorders>
            <w:vAlign w:val="center"/>
          </w:tcPr>
          <w:p w:rsidR="00DC7D71" w:rsidRPr="00874075" w:rsidRDefault="00DC7D71" w:rsidP="006A063D">
            <w:pPr>
              <w:spacing w:before="0"/>
              <w:ind w:firstLine="0"/>
              <w:jc w:val="center"/>
              <w:rPr>
                <w:b/>
                <w:bCs/>
                <w:szCs w:val="24"/>
              </w:rPr>
            </w:pPr>
            <w:r w:rsidRPr="00874075">
              <w:rPr>
                <w:b/>
                <w:bCs/>
                <w:szCs w:val="24"/>
              </w:rPr>
              <w:t>Сумма НДС, руб.</w:t>
            </w: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Ice</w:t>
            </w:r>
            <w:proofErr w:type="spellEnd"/>
            <w:r w:rsidRPr="0072791D">
              <w:rPr>
                <w:color w:val="000000"/>
                <w:szCs w:val="24"/>
              </w:rPr>
              <w:t xml:space="preserve"> синий </w:t>
            </w:r>
            <w:proofErr w:type="spellStart"/>
            <w:r w:rsidRPr="0072791D">
              <w:rPr>
                <w:color w:val="000000"/>
                <w:szCs w:val="24"/>
              </w:rPr>
              <w:t>стерж</w:t>
            </w:r>
            <w:proofErr w:type="spellEnd"/>
            <w:r w:rsidRPr="0072791D">
              <w:rPr>
                <w:color w:val="000000"/>
                <w:szCs w:val="24"/>
              </w:rPr>
              <w:t>, 0, 5мм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8</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Ice</w:t>
            </w:r>
            <w:proofErr w:type="spellEnd"/>
            <w:r w:rsidRPr="0072791D">
              <w:rPr>
                <w:color w:val="000000"/>
                <w:szCs w:val="24"/>
              </w:rPr>
              <w:t xml:space="preserve"> черный </w:t>
            </w:r>
            <w:proofErr w:type="spellStart"/>
            <w:r w:rsidRPr="0072791D">
              <w:rPr>
                <w:color w:val="000000"/>
                <w:szCs w:val="24"/>
              </w:rPr>
              <w:t>стерж</w:t>
            </w:r>
            <w:proofErr w:type="spellEnd"/>
            <w:r w:rsidRPr="0072791D">
              <w:rPr>
                <w:color w:val="000000"/>
                <w:szCs w:val="24"/>
              </w:rPr>
              <w:t>, 0, 5мм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23</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Стержень </w:t>
            </w:r>
            <w:proofErr w:type="spellStart"/>
            <w:r w:rsidRPr="0072791D">
              <w:rPr>
                <w:color w:val="000000"/>
                <w:szCs w:val="24"/>
              </w:rPr>
              <w:t>гелевый</w:t>
            </w:r>
            <w:proofErr w:type="spellEnd"/>
            <w:r w:rsidRPr="0072791D">
              <w:rPr>
                <w:color w:val="000000"/>
                <w:szCs w:val="24"/>
              </w:rPr>
              <w:t xml:space="preserve"> 129мм </w:t>
            </w:r>
            <w:proofErr w:type="spellStart"/>
            <w:r w:rsidRPr="0072791D">
              <w:rPr>
                <w:color w:val="000000"/>
                <w:szCs w:val="24"/>
              </w:rPr>
              <w:t>Attache</w:t>
            </w:r>
            <w:proofErr w:type="spellEnd"/>
            <w:r w:rsidRPr="0072791D">
              <w:rPr>
                <w:color w:val="000000"/>
                <w:szCs w:val="24"/>
              </w:rPr>
              <w:t xml:space="preserve"> синий </w:t>
            </w:r>
            <w:proofErr w:type="spellStart"/>
            <w:r w:rsidRPr="0072791D">
              <w:rPr>
                <w:color w:val="000000"/>
                <w:szCs w:val="24"/>
              </w:rPr>
              <w:t>конус.наконечник</w:t>
            </w:r>
            <w:proofErr w:type="spellEnd"/>
            <w:r w:rsidRPr="0072791D">
              <w:rPr>
                <w:color w:val="000000"/>
                <w:szCs w:val="24"/>
              </w:rPr>
              <w:t xml:space="preserve"> 0, 7мм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25</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Ручка </w:t>
            </w:r>
            <w:proofErr w:type="spellStart"/>
            <w:r w:rsidRPr="0072791D">
              <w:rPr>
                <w:color w:val="000000"/>
                <w:szCs w:val="24"/>
              </w:rPr>
              <w:t>гелевая</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City</w:t>
            </w:r>
            <w:proofErr w:type="spellEnd"/>
            <w:r w:rsidRPr="0072791D">
              <w:rPr>
                <w:color w:val="000000"/>
                <w:szCs w:val="24"/>
              </w:rPr>
              <w:t xml:space="preserve"> 0, 5мм красный Россия</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31</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5</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Стержень </w:t>
            </w:r>
            <w:proofErr w:type="spellStart"/>
            <w:r w:rsidRPr="0072791D">
              <w:rPr>
                <w:color w:val="000000"/>
                <w:szCs w:val="24"/>
              </w:rPr>
              <w:t>гелев</w:t>
            </w:r>
            <w:proofErr w:type="spellEnd"/>
            <w:r w:rsidRPr="0072791D">
              <w:rPr>
                <w:color w:val="000000"/>
                <w:szCs w:val="24"/>
              </w:rPr>
              <w:t xml:space="preserve">. 139мм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красный 0, 5мм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8066BB" w:rsidP="008066BB">
            <w:pPr>
              <w:ind w:firstLine="0"/>
              <w:rPr>
                <w:color w:val="000000"/>
                <w:szCs w:val="24"/>
              </w:rPr>
            </w:pPr>
            <w:proofErr w:type="spellStart"/>
            <w:r>
              <w:rPr>
                <w:color w:val="000000"/>
                <w:szCs w:val="24"/>
              </w:rPr>
              <w:t>ш</w:t>
            </w:r>
            <w:r w:rsidR="003A1347" w:rsidRPr="0072791D">
              <w:rPr>
                <w:color w:val="000000"/>
                <w:szCs w:val="24"/>
              </w:rPr>
              <w:t>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6</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Зажим для бумаг 25мм 12шт/</w:t>
            </w:r>
            <w:proofErr w:type="spellStart"/>
            <w:r w:rsidRPr="0072791D">
              <w:rPr>
                <w:color w:val="000000"/>
                <w:szCs w:val="24"/>
              </w:rPr>
              <w:t>уп</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в карт, </w:t>
            </w:r>
            <w:proofErr w:type="spellStart"/>
            <w:r w:rsidRPr="0072791D">
              <w:rPr>
                <w:color w:val="000000"/>
                <w:szCs w:val="24"/>
              </w:rPr>
              <w:t>кор</w:t>
            </w:r>
            <w:proofErr w:type="spellEnd"/>
            <w:r w:rsidRPr="0072791D">
              <w:rPr>
                <w:color w:val="000000"/>
                <w:szCs w:val="24"/>
              </w:rPr>
              <w:t>, цвет чёрный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7</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Карандаш </w:t>
            </w:r>
            <w:proofErr w:type="spellStart"/>
            <w:r w:rsidRPr="0072791D">
              <w:rPr>
                <w:color w:val="000000"/>
                <w:szCs w:val="24"/>
              </w:rPr>
              <w:t>чернографитный</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плаcтик</w:t>
            </w:r>
            <w:proofErr w:type="spellEnd"/>
            <w:r w:rsidRPr="0072791D">
              <w:rPr>
                <w:color w:val="000000"/>
                <w:szCs w:val="24"/>
              </w:rPr>
              <w:t>, с ластиком, HB, зеленый корпус</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39</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8</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lang w:val="en-US"/>
              </w:rPr>
            </w:pPr>
            <w:r w:rsidRPr="0072791D">
              <w:rPr>
                <w:color w:val="000000"/>
                <w:szCs w:val="24"/>
              </w:rPr>
              <w:t>Клей</w:t>
            </w:r>
            <w:r w:rsidRPr="0072791D">
              <w:rPr>
                <w:color w:val="000000"/>
                <w:szCs w:val="24"/>
                <w:lang w:val="en-US"/>
              </w:rPr>
              <w:t xml:space="preserve"> </w:t>
            </w:r>
            <w:r w:rsidRPr="0072791D">
              <w:rPr>
                <w:color w:val="000000"/>
                <w:szCs w:val="24"/>
              </w:rPr>
              <w:t>ПВА</w:t>
            </w:r>
            <w:r w:rsidRPr="0072791D">
              <w:rPr>
                <w:color w:val="000000"/>
                <w:szCs w:val="24"/>
                <w:lang w:val="en-US"/>
              </w:rPr>
              <w:t xml:space="preserve"> 125</w:t>
            </w:r>
            <w:r w:rsidRPr="0072791D">
              <w:rPr>
                <w:color w:val="000000"/>
                <w:szCs w:val="24"/>
              </w:rPr>
              <w:t>г</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9</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lang w:val="en-US"/>
              </w:rPr>
            </w:pPr>
            <w:r w:rsidRPr="0072791D">
              <w:rPr>
                <w:color w:val="000000"/>
                <w:szCs w:val="24"/>
              </w:rPr>
              <w:t>Клей</w:t>
            </w:r>
            <w:r w:rsidRPr="0072791D">
              <w:rPr>
                <w:color w:val="000000"/>
                <w:szCs w:val="24"/>
                <w:lang w:val="en-US"/>
              </w:rPr>
              <w:t>-</w:t>
            </w:r>
            <w:r w:rsidRPr="0072791D">
              <w:rPr>
                <w:color w:val="000000"/>
                <w:szCs w:val="24"/>
              </w:rPr>
              <w:t>карандаш</w:t>
            </w:r>
            <w:r w:rsidRPr="0072791D">
              <w:rPr>
                <w:color w:val="000000"/>
                <w:szCs w:val="24"/>
                <w:lang w:val="en-US"/>
              </w:rPr>
              <w:t xml:space="preserve"> 9</w:t>
            </w:r>
            <w:r w:rsidRPr="0072791D">
              <w:rPr>
                <w:color w:val="000000"/>
                <w:szCs w:val="24"/>
              </w:rPr>
              <w:t>г</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10</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Бух книги учета 96л.в клетку </w:t>
            </w:r>
            <w:proofErr w:type="spellStart"/>
            <w:r w:rsidRPr="0072791D">
              <w:rPr>
                <w:color w:val="000000"/>
                <w:szCs w:val="24"/>
              </w:rPr>
              <w:t>обл.белый</w:t>
            </w:r>
            <w:proofErr w:type="spellEnd"/>
            <w:r w:rsidRPr="0072791D">
              <w:rPr>
                <w:color w:val="000000"/>
                <w:szCs w:val="24"/>
              </w:rPr>
              <w:t xml:space="preserve"> картон</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90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lang w:val="en-US"/>
              </w:rPr>
            </w:pPr>
            <w:r w:rsidRPr="0072791D">
              <w:rPr>
                <w:szCs w:val="24"/>
                <w:lang w:val="en-US"/>
              </w:rPr>
              <w:t>11</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Бух книги учета 96л. в линейку, </w:t>
            </w:r>
            <w:proofErr w:type="spellStart"/>
            <w:r w:rsidRPr="0072791D">
              <w:rPr>
                <w:color w:val="000000"/>
                <w:szCs w:val="24"/>
              </w:rPr>
              <w:t>обл.картон</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8</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12</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Линейка 30см </w:t>
            </w:r>
            <w:proofErr w:type="spellStart"/>
            <w:r w:rsidRPr="0072791D">
              <w:rPr>
                <w:color w:val="000000"/>
                <w:szCs w:val="24"/>
              </w:rPr>
              <w:t>прозр</w:t>
            </w:r>
            <w:proofErr w:type="spellEnd"/>
            <w:r w:rsidRPr="0072791D">
              <w:rPr>
                <w:color w:val="000000"/>
                <w:szCs w:val="24"/>
              </w:rPr>
              <w:t xml:space="preserve">.   NEON </w:t>
            </w:r>
            <w:proofErr w:type="spellStart"/>
            <w:r w:rsidRPr="0072791D">
              <w:rPr>
                <w:color w:val="000000"/>
                <w:szCs w:val="24"/>
              </w:rPr>
              <w:t>Cristal</w:t>
            </w:r>
            <w:proofErr w:type="spellEnd"/>
            <w:r w:rsidRPr="0072791D">
              <w:rPr>
                <w:color w:val="000000"/>
                <w:szCs w:val="24"/>
              </w:rPr>
              <w:t xml:space="preserve"> цвет </w:t>
            </w:r>
            <w:proofErr w:type="gramStart"/>
            <w:r w:rsidRPr="0072791D">
              <w:rPr>
                <w:color w:val="000000"/>
                <w:szCs w:val="24"/>
              </w:rPr>
              <w:t>ассорти  ЛН</w:t>
            </w:r>
            <w:proofErr w:type="gramEnd"/>
            <w:r w:rsidRPr="0072791D">
              <w:rPr>
                <w:color w:val="000000"/>
                <w:szCs w:val="24"/>
              </w:rPr>
              <w:t>-32</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13</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Маркер перманентный красный 2 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6</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14</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Маркер перманентный синий 2 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7</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15</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Маркер перманентный черный 2 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18</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16</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Ножницы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160 мм, с пласт. </w:t>
            </w:r>
            <w:proofErr w:type="spellStart"/>
            <w:r w:rsidRPr="0072791D">
              <w:rPr>
                <w:color w:val="000000"/>
                <w:szCs w:val="24"/>
              </w:rPr>
              <w:t>эллиптич</w:t>
            </w:r>
            <w:proofErr w:type="spellEnd"/>
            <w:r w:rsidRPr="0072791D">
              <w:rPr>
                <w:color w:val="000000"/>
                <w:szCs w:val="24"/>
              </w:rPr>
              <w:t>. ручками, цвет черный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7</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17</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Обложка д/учеб, </w:t>
            </w:r>
            <w:proofErr w:type="spellStart"/>
            <w:r w:rsidRPr="0072791D">
              <w:rPr>
                <w:color w:val="000000"/>
                <w:szCs w:val="24"/>
              </w:rPr>
              <w:t>конт.карт</w:t>
            </w:r>
            <w:proofErr w:type="spellEnd"/>
            <w:r w:rsidRPr="0072791D">
              <w:rPr>
                <w:color w:val="000000"/>
                <w:szCs w:val="24"/>
              </w:rPr>
              <w:t xml:space="preserve">, тетрад№1 </w:t>
            </w:r>
            <w:proofErr w:type="spellStart"/>
            <w:r w:rsidRPr="0072791D">
              <w:rPr>
                <w:color w:val="000000"/>
                <w:szCs w:val="24"/>
              </w:rPr>
              <w:t>School</w:t>
            </w:r>
            <w:proofErr w:type="spellEnd"/>
            <w:r w:rsidRPr="0072791D">
              <w:rPr>
                <w:color w:val="000000"/>
                <w:szCs w:val="24"/>
              </w:rPr>
              <w:t>, 305х465, ПВХ, 110мкм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6</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18</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Папка</w:t>
            </w:r>
            <w:r w:rsidRPr="0072791D">
              <w:rPr>
                <w:color w:val="000000"/>
                <w:szCs w:val="24"/>
                <w:lang w:val="en-US"/>
              </w:rPr>
              <w:t xml:space="preserve"> </w:t>
            </w:r>
            <w:r w:rsidRPr="0072791D">
              <w:rPr>
                <w:color w:val="000000"/>
                <w:szCs w:val="24"/>
              </w:rPr>
              <w:t>уголок</w:t>
            </w:r>
            <w:r w:rsidRPr="0072791D">
              <w:rPr>
                <w:color w:val="000000"/>
                <w:szCs w:val="24"/>
                <w:lang w:val="en-US"/>
              </w:rPr>
              <w:t xml:space="preserve"> </w:t>
            </w:r>
            <w:proofErr w:type="spellStart"/>
            <w:r w:rsidRPr="0072791D">
              <w:rPr>
                <w:color w:val="000000"/>
                <w:szCs w:val="24"/>
                <w:lang w:val="en-US"/>
              </w:rPr>
              <w:t>Attache</w:t>
            </w:r>
            <w:proofErr w:type="spellEnd"/>
            <w:r w:rsidRPr="0072791D">
              <w:rPr>
                <w:color w:val="000000"/>
                <w:szCs w:val="24"/>
                <w:lang w:val="en-US"/>
              </w:rPr>
              <w:t xml:space="preserve"> Economy </w:t>
            </w:r>
            <w:r w:rsidRPr="0072791D">
              <w:rPr>
                <w:color w:val="000000"/>
                <w:szCs w:val="24"/>
              </w:rPr>
              <w:t>п</w:t>
            </w:r>
            <w:r w:rsidRPr="0072791D">
              <w:rPr>
                <w:color w:val="000000"/>
                <w:szCs w:val="24"/>
                <w:lang w:val="en-US"/>
              </w:rPr>
              <w:t>/</w:t>
            </w:r>
            <w:r w:rsidRPr="0072791D">
              <w:rPr>
                <w:color w:val="000000"/>
                <w:szCs w:val="24"/>
              </w:rPr>
              <w:t>э</w:t>
            </w:r>
            <w:r w:rsidRPr="0072791D">
              <w:rPr>
                <w:color w:val="000000"/>
                <w:szCs w:val="24"/>
                <w:lang w:val="en-US"/>
              </w:rPr>
              <w:t xml:space="preserve"> </w:t>
            </w:r>
            <w:proofErr w:type="spellStart"/>
            <w:r w:rsidRPr="0072791D">
              <w:rPr>
                <w:color w:val="000000"/>
                <w:szCs w:val="24"/>
              </w:rPr>
              <w:t>цв</w:t>
            </w:r>
            <w:proofErr w:type="spellEnd"/>
            <w:r w:rsidRPr="0072791D">
              <w:rPr>
                <w:color w:val="000000"/>
                <w:szCs w:val="24"/>
                <w:lang w:val="en-US"/>
              </w:rPr>
              <w:t xml:space="preserve">. </w:t>
            </w:r>
            <w:r w:rsidRPr="0072791D">
              <w:rPr>
                <w:color w:val="000000"/>
                <w:szCs w:val="24"/>
              </w:rPr>
              <w:t xml:space="preserve">E-100/334T зеленая Россия 10 </w:t>
            </w:r>
            <w:proofErr w:type="spellStart"/>
            <w:r w:rsidRPr="0072791D">
              <w:rPr>
                <w:color w:val="000000"/>
                <w:szCs w:val="24"/>
              </w:rPr>
              <w:t>шт</w:t>
            </w:r>
            <w:proofErr w:type="spellEnd"/>
            <w:r w:rsidRPr="0072791D">
              <w:rPr>
                <w:color w:val="000000"/>
                <w:szCs w:val="24"/>
              </w:rPr>
              <w:t>/</w:t>
            </w:r>
            <w:proofErr w:type="spellStart"/>
            <w:r w:rsidRPr="0072791D">
              <w:rPr>
                <w:color w:val="000000"/>
                <w:szCs w:val="24"/>
              </w:rPr>
              <w:t>уп</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19</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Папка с завязками 380 г/м2 </w:t>
            </w:r>
            <w:proofErr w:type="spellStart"/>
            <w:r w:rsidRPr="0072791D">
              <w:rPr>
                <w:color w:val="000000"/>
                <w:szCs w:val="24"/>
              </w:rPr>
              <w:t>мелов</w:t>
            </w:r>
            <w:proofErr w:type="spellEnd"/>
            <w:r w:rsidRPr="0072791D">
              <w:rPr>
                <w:color w:val="000000"/>
                <w:szCs w:val="24"/>
              </w:rPr>
              <w:t>. 10шт/</w:t>
            </w:r>
            <w:proofErr w:type="spellStart"/>
            <w:r w:rsidRPr="0072791D">
              <w:rPr>
                <w:color w:val="000000"/>
                <w:szCs w:val="24"/>
              </w:rPr>
              <w:t>уп</w:t>
            </w:r>
            <w:proofErr w:type="spellEnd"/>
            <w:r w:rsidRPr="0072791D">
              <w:rPr>
                <w:color w:val="000000"/>
                <w:szCs w:val="24"/>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8</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20</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Папка обложка Дело 280г/м2 мелованная, 10 </w:t>
            </w:r>
            <w:proofErr w:type="spellStart"/>
            <w:r w:rsidRPr="0072791D">
              <w:rPr>
                <w:color w:val="000000"/>
                <w:szCs w:val="24"/>
              </w:rPr>
              <w:t>шт</w:t>
            </w:r>
            <w:proofErr w:type="spellEnd"/>
            <w:r w:rsidRPr="0072791D">
              <w:rPr>
                <w:color w:val="000000"/>
                <w:szCs w:val="24"/>
              </w:rPr>
              <w:t>/</w:t>
            </w:r>
            <w:proofErr w:type="spellStart"/>
            <w:r w:rsidRPr="0072791D">
              <w:rPr>
                <w:color w:val="000000"/>
                <w:szCs w:val="24"/>
              </w:rPr>
              <w:t>уп</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5</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21</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lang w:val="en-US"/>
              </w:rPr>
            </w:pPr>
            <w:r w:rsidRPr="0072791D">
              <w:rPr>
                <w:color w:val="000000"/>
                <w:szCs w:val="24"/>
              </w:rPr>
              <w:t xml:space="preserve">Папка на 2-х кольцах пласт. </w:t>
            </w:r>
            <w:r w:rsidRPr="0072791D">
              <w:rPr>
                <w:color w:val="000000"/>
                <w:szCs w:val="24"/>
                <w:lang w:val="en-US"/>
              </w:rPr>
              <w:t>16/25</w:t>
            </w:r>
            <w:r w:rsidRPr="0072791D">
              <w:rPr>
                <w:color w:val="000000"/>
                <w:szCs w:val="24"/>
              </w:rPr>
              <w:t>мм</w:t>
            </w:r>
            <w:r w:rsidRPr="0072791D">
              <w:rPr>
                <w:color w:val="000000"/>
                <w:szCs w:val="24"/>
                <w:lang w:val="en-US"/>
              </w:rPr>
              <w:t xml:space="preserve"> </w:t>
            </w:r>
            <w:r w:rsidRPr="0072791D">
              <w:rPr>
                <w:color w:val="000000"/>
                <w:szCs w:val="24"/>
              </w:rPr>
              <w:t>А</w:t>
            </w:r>
            <w:r w:rsidRPr="0072791D">
              <w:rPr>
                <w:color w:val="000000"/>
                <w:szCs w:val="24"/>
                <w:lang w:val="en-US"/>
              </w:rPr>
              <w:t xml:space="preserve">4 </w:t>
            </w:r>
            <w:proofErr w:type="spellStart"/>
            <w:r w:rsidRPr="0072791D">
              <w:rPr>
                <w:color w:val="000000"/>
                <w:szCs w:val="24"/>
                <w:lang w:val="en-US"/>
              </w:rPr>
              <w:t>Attache</w:t>
            </w:r>
            <w:proofErr w:type="spellEnd"/>
            <w:r w:rsidRPr="0072791D">
              <w:rPr>
                <w:color w:val="000000"/>
                <w:szCs w:val="24"/>
                <w:lang w:val="en-US"/>
              </w:rPr>
              <w:t xml:space="preserve"> Economy </w:t>
            </w:r>
            <w:r w:rsidRPr="0072791D">
              <w:rPr>
                <w:color w:val="000000"/>
                <w:szCs w:val="24"/>
              </w:rPr>
              <w:t>черная</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22</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Папка на 4-х кольцах BANTEX 35мм 1301-05 серая Россия</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23</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Папка с зажимом метал. </w:t>
            </w:r>
            <w:proofErr w:type="spellStart"/>
            <w:r w:rsidRPr="0072791D">
              <w:rPr>
                <w:color w:val="000000"/>
                <w:szCs w:val="24"/>
              </w:rPr>
              <w:t>Attache</w:t>
            </w:r>
            <w:proofErr w:type="spellEnd"/>
            <w:r w:rsidRPr="0072791D">
              <w:rPr>
                <w:color w:val="000000"/>
                <w:szCs w:val="24"/>
              </w:rPr>
              <w:t xml:space="preserve"> 15мм </w:t>
            </w:r>
            <w:proofErr w:type="spellStart"/>
            <w:r w:rsidRPr="0072791D">
              <w:rPr>
                <w:color w:val="000000"/>
                <w:szCs w:val="24"/>
              </w:rPr>
              <w:t>экономи</w:t>
            </w:r>
            <w:proofErr w:type="spellEnd"/>
            <w:r w:rsidRPr="0072791D">
              <w:rPr>
                <w:color w:val="000000"/>
                <w:szCs w:val="24"/>
              </w:rPr>
              <w:t xml:space="preserve"> 0, 4 синий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24</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Лоток для бумаг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черный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14</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25</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Блок-кубик ATTACHE ЭКОНОМ запасной 9х9х5 белый 60 г, 65%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47</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26</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Резинка универсальная 100г диам.60мм. цвет ассорти</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27</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Маркер для CD ATTACHE черный, 0, 5 мм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6</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28</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Ручка шариковая эконом, цвет чернил синий, 1 мм, прозрачный корпус</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29</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Скобы для </w:t>
            </w:r>
            <w:proofErr w:type="spellStart"/>
            <w:r w:rsidRPr="0072791D">
              <w:rPr>
                <w:color w:val="000000"/>
                <w:szCs w:val="24"/>
              </w:rPr>
              <w:t>степлера</w:t>
            </w:r>
            <w:proofErr w:type="spellEnd"/>
            <w:r w:rsidRPr="0072791D">
              <w:rPr>
                <w:color w:val="000000"/>
                <w:szCs w:val="24"/>
              </w:rPr>
              <w:t xml:space="preserve"> N24/6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цинк серебр.1000 </w:t>
            </w:r>
            <w:proofErr w:type="spellStart"/>
            <w:r w:rsidRPr="0072791D">
              <w:rPr>
                <w:color w:val="000000"/>
                <w:szCs w:val="24"/>
              </w:rPr>
              <w:t>шт</w:t>
            </w:r>
            <w:proofErr w:type="spellEnd"/>
            <w:r w:rsidRPr="0072791D">
              <w:rPr>
                <w:color w:val="000000"/>
                <w:szCs w:val="24"/>
              </w:rPr>
              <w:t xml:space="preserve">, в </w:t>
            </w:r>
            <w:proofErr w:type="spellStart"/>
            <w:r w:rsidRPr="0072791D">
              <w:rPr>
                <w:color w:val="000000"/>
                <w:szCs w:val="24"/>
              </w:rPr>
              <w:t>карт.кор</w:t>
            </w:r>
            <w:proofErr w:type="spellEnd"/>
            <w:r w:rsidRPr="0072791D">
              <w:rPr>
                <w:color w:val="000000"/>
                <w:szCs w:val="24"/>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40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30</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Скобы для </w:t>
            </w:r>
            <w:proofErr w:type="spellStart"/>
            <w:r w:rsidRPr="0072791D">
              <w:rPr>
                <w:color w:val="000000"/>
                <w:szCs w:val="24"/>
              </w:rPr>
              <w:t>степлера</w:t>
            </w:r>
            <w:proofErr w:type="spellEnd"/>
            <w:r w:rsidRPr="0072791D">
              <w:rPr>
                <w:color w:val="000000"/>
                <w:szCs w:val="24"/>
              </w:rPr>
              <w:t xml:space="preserve"> N10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w:t>
            </w:r>
            <w:proofErr w:type="spellStart"/>
            <w:r w:rsidRPr="0072791D">
              <w:rPr>
                <w:color w:val="000000"/>
                <w:szCs w:val="24"/>
              </w:rPr>
              <w:t>оцинков</w:t>
            </w:r>
            <w:proofErr w:type="spellEnd"/>
            <w:r w:rsidRPr="0072791D">
              <w:rPr>
                <w:color w:val="000000"/>
                <w:szCs w:val="24"/>
              </w:rPr>
              <w:t xml:space="preserve">. (2-20 лист.) 1000 </w:t>
            </w:r>
            <w:proofErr w:type="spellStart"/>
            <w:r w:rsidRPr="0072791D">
              <w:rPr>
                <w:color w:val="000000"/>
                <w:szCs w:val="24"/>
              </w:rPr>
              <w:t>шт</w:t>
            </w:r>
            <w:proofErr w:type="spellEnd"/>
            <w:r w:rsidRPr="0072791D">
              <w:rPr>
                <w:color w:val="000000"/>
                <w:szCs w:val="24"/>
              </w:rPr>
              <w:t xml:space="preserve"> </w:t>
            </w:r>
            <w:proofErr w:type="spellStart"/>
            <w:r w:rsidRPr="0072791D">
              <w:rPr>
                <w:color w:val="000000"/>
                <w:szCs w:val="24"/>
              </w:rPr>
              <w:t>вуп</w:t>
            </w:r>
            <w:proofErr w:type="spellEnd"/>
            <w:r w:rsidRPr="0072791D">
              <w:rPr>
                <w:color w:val="000000"/>
                <w:szCs w:val="24"/>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53</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31</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proofErr w:type="spellStart"/>
            <w:proofErr w:type="gramStart"/>
            <w:r w:rsidRPr="0072791D">
              <w:rPr>
                <w:color w:val="000000"/>
                <w:szCs w:val="24"/>
              </w:rPr>
              <w:t>Степлер</w:t>
            </w:r>
            <w:proofErr w:type="spellEnd"/>
            <w:r w:rsidRPr="0072791D">
              <w:rPr>
                <w:color w:val="000000"/>
                <w:szCs w:val="24"/>
              </w:rPr>
              <w:t xml:space="preserve">  </w:t>
            </w:r>
            <w:proofErr w:type="spellStart"/>
            <w:r w:rsidRPr="0072791D">
              <w:rPr>
                <w:color w:val="000000"/>
                <w:szCs w:val="24"/>
              </w:rPr>
              <w:t>Economy</w:t>
            </w:r>
            <w:proofErr w:type="spellEnd"/>
            <w:proofErr w:type="gramEnd"/>
            <w:r w:rsidRPr="0072791D">
              <w:rPr>
                <w:color w:val="000000"/>
                <w:szCs w:val="24"/>
              </w:rPr>
              <w:t xml:space="preserve"> №10 на 10 листов, черный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9</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32</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proofErr w:type="spellStart"/>
            <w:r w:rsidRPr="0072791D">
              <w:rPr>
                <w:color w:val="000000"/>
                <w:szCs w:val="24"/>
              </w:rPr>
              <w:t>Степлер</w:t>
            </w:r>
            <w:proofErr w:type="spellEnd"/>
            <w:r w:rsidRPr="0072791D">
              <w:rPr>
                <w:color w:val="000000"/>
                <w:szCs w:val="24"/>
              </w:rPr>
              <w:t xml:space="preserve"> </w:t>
            </w:r>
            <w:proofErr w:type="spellStart"/>
            <w:r w:rsidRPr="0072791D">
              <w:rPr>
                <w:color w:val="000000"/>
                <w:szCs w:val="24"/>
              </w:rPr>
              <w:t>Attache</w:t>
            </w:r>
            <w:proofErr w:type="spellEnd"/>
            <w:r w:rsidRPr="0072791D">
              <w:rPr>
                <w:color w:val="000000"/>
                <w:szCs w:val="24"/>
              </w:rPr>
              <w:t xml:space="preserve"> №24/6 до 22л., черный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7</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33</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Блок-кубик </w:t>
            </w:r>
            <w:proofErr w:type="spellStart"/>
            <w:r w:rsidRPr="0072791D">
              <w:rPr>
                <w:color w:val="000000"/>
                <w:szCs w:val="24"/>
              </w:rPr>
              <w:t>Kores</w:t>
            </w:r>
            <w:proofErr w:type="spellEnd"/>
            <w:r w:rsidRPr="0072791D">
              <w:rPr>
                <w:color w:val="000000"/>
                <w:szCs w:val="24"/>
              </w:rPr>
              <w:t xml:space="preserve"> </w:t>
            </w:r>
            <w:proofErr w:type="spellStart"/>
            <w:r w:rsidRPr="0072791D">
              <w:rPr>
                <w:color w:val="000000"/>
                <w:szCs w:val="24"/>
              </w:rPr>
              <w:t>бум.для</w:t>
            </w:r>
            <w:proofErr w:type="spellEnd"/>
            <w:r w:rsidRPr="0072791D">
              <w:rPr>
                <w:color w:val="000000"/>
                <w:szCs w:val="24"/>
              </w:rPr>
              <w:t xml:space="preserve"> зам. 75х75 желтая 100л. '46075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70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34</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Клейкие закладки бумажные 5цв.по 50л. 14ммх50 </w:t>
            </w:r>
            <w:proofErr w:type="spellStart"/>
            <w:r w:rsidRPr="0072791D">
              <w:rPr>
                <w:color w:val="000000"/>
                <w:szCs w:val="24"/>
              </w:rPr>
              <w:t>Attache</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42</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35</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Маркер выделитель текста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Palette</w:t>
            </w:r>
            <w:proofErr w:type="spellEnd"/>
            <w:r w:rsidRPr="0072791D">
              <w:rPr>
                <w:color w:val="000000"/>
                <w:szCs w:val="24"/>
              </w:rPr>
              <w:t xml:space="preserve"> 1-5мм желтый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36</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Тетрадь школьная А5, 18л, клетка, 10шт/</w:t>
            </w:r>
            <w:proofErr w:type="spellStart"/>
            <w:r w:rsidRPr="0072791D">
              <w:rPr>
                <w:color w:val="000000"/>
                <w:szCs w:val="24"/>
              </w:rPr>
              <w:t>уп</w:t>
            </w:r>
            <w:proofErr w:type="spellEnd"/>
            <w:r w:rsidRPr="0072791D">
              <w:rPr>
                <w:color w:val="000000"/>
                <w:szCs w:val="24"/>
              </w:rPr>
              <w:t xml:space="preserve"> зелёная Брянск</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37</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Тетрадь общая А5, 48л,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Alpha</w:t>
            </w:r>
            <w:proofErr w:type="spellEnd"/>
            <w:r w:rsidRPr="0072791D">
              <w:rPr>
                <w:color w:val="000000"/>
                <w:szCs w:val="24"/>
              </w:rPr>
              <w:t xml:space="preserve"> </w:t>
            </w:r>
            <w:proofErr w:type="spellStart"/>
            <w:r w:rsidRPr="0072791D">
              <w:rPr>
                <w:color w:val="000000"/>
                <w:szCs w:val="24"/>
              </w:rPr>
              <w:t>фиол</w:t>
            </w:r>
            <w:proofErr w:type="spellEnd"/>
            <w:r w:rsidRPr="0072791D">
              <w:rPr>
                <w:color w:val="000000"/>
                <w:szCs w:val="24"/>
              </w:rPr>
              <w:t>/</w:t>
            </w:r>
            <w:proofErr w:type="spellStart"/>
            <w:r w:rsidRPr="0072791D">
              <w:rPr>
                <w:color w:val="000000"/>
                <w:szCs w:val="24"/>
              </w:rPr>
              <w:t>красн</w:t>
            </w:r>
            <w:proofErr w:type="spellEnd"/>
            <w:r w:rsidRPr="0072791D">
              <w:rPr>
                <w:color w:val="000000"/>
                <w:szCs w:val="24"/>
              </w:rPr>
              <w:t xml:space="preserve"> </w:t>
            </w:r>
            <w:proofErr w:type="spellStart"/>
            <w:r w:rsidRPr="0072791D">
              <w:rPr>
                <w:color w:val="000000"/>
                <w:szCs w:val="24"/>
              </w:rPr>
              <w:t>вассорт</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200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38</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Тетрадь общая А5, 96л,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Alpha</w:t>
            </w:r>
            <w:proofErr w:type="spellEnd"/>
            <w:r w:rsidRPr="0072791D">
              <w:rPr>
                <w:color w:val="000000"/>
                <w:szCs w:val="24"/>
              </w:rPr>
              <w:t xml:space="preserve"> </w:t>
            </w:r>
            <w:proofErr w:type="spellStart"/>
            <w:r w:rsidRPr="0072791D">
              <w:rPr>
                <w:color w:val="000000"/>
                <w:szCs w:val="24"/>
              </w:rPr>
              <w:t>фиолет</w:t>
            </w:r>
            <w:proofErr w:type="spellEnd"/>
            <w:r w:rsidRPr="0072791D">
              <w:rPr>
                <w:color w:val="000000"/>
                <w:szCs w:val="24"/>
              </w:rPr>
              <w:t>/</w:t>
            </w:r>
            <w:proofErr w:type="spellStart"/>
            <w:r w:rsidRPr="0072791D">
              <w:rPr>
                <w:color w:val="000000"/>
                <w:szCs w:val="24"/>
              </w:rPr>
              <w:t>красвассор</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26</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39</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Тетрадь общая А4, 96л, </w:t>
            </w:r>
            <w:proofErr w:type="spellStart"/>
            <w:r w:rsidRPr="0072791D">
              <w:rPr>
                <w:color w:val="000000"/>
                <w:szCs w:val="24"/>
              </w:rPr>
              <w:t>кл</w:t>
            </w:r>
            <w:proofErr w:type="spellEnd"/>
            <w:r w:rsidRPr="0072791D">
              <w:rPr>
                <w:color w:val="000000"/>
                <w:szCs w:val="24"/>
              </w:rPr>
              <w:t xml:space="preserve">, скоб, блок-офсет-2 </w:t>
            </w:r>
            <w:proofErr w:type="spellStart"/>
            <w:r w:rsidRPr="0072791D">
              <w:rPr>
                <w:color w:val="000000"/>
                <w:szCs w:val="24"/>
              </w:rPr>
              <w:t>Attache</w:t>
            </w:r>
            <w:proofErr w:type="spellEnd"/>
            <w:r w:rsidRPr="0072791D">
              <w:rPr>
                <w:color w:val="000000"/>
                <w:szCs w:val="24"/>
              </w:rPr>
              <w:t xml:space="preserve"> Сфера </w:t>
            </w:r>
            <w:proofErr w:type="spellStart"/>
            <w:r w:rsidRPr="0072791D">
              <w:rPr>
                <w:color w:val="000000"/>
                <w:szCs w:val="24"/>
              </w:rPr>
              <w:t>син</w:t>
            </w:r>
            <w:proofErr w:type="spellEnd"/>
            <w:r w:rsidRPr="0072791D">
              <w:rPr>
                <w:color w:val="000000"/>
                <w:szCs w:val="24"/>
              </w:rPr>
              <w:t>/зелен/</w:t>
            </w:r>
            <w:proofErr w:type="spellStart"/>
            <w:r w:rsidRPr="0072791D">
              <w:rPr>
                <w:color w:val="000000"/>
                <w:szCs w:val="24"/>
              </w:rPr>
              <w:t>жел</w:t>
            </w:r>
            <w:proofErr w:type="spellEnd"/>
            <w:r w:rsidRPr="0072791D">
              <w:rPr>
                <w:color w:val="000000"/>
                <w:szCs w:val="24"/>
              </w:rPr>
              <w:t xml:space="preserve"> </w:t>
            </w:r>
            <w:proofErr w:type="spellStart"/>
            <w:r w:rsidRPr="0072791D">
              <w:rPr>
                <w:color w:val="000000"/>
                <w:szCs w:val="24"/>
              </w:rPr>
              <w:t>васс</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55</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40</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Точилка для карандашей </w:t>
            </w:r>
            <w:proofErr w:type="spellStart"/>
            <w:r w:rsidRPr="0072791D">
              <w:rPr>
                <w:color w:val="000000"/>
                <w:szCs w:val="24"/>
              </w:rPr>
              <w:t>Attache</w:t>
            </w:r>
            <w:proofErr w:type="spellEnd"/>
            <w:r w:rsidRPr="0072791D">
              <w:rPr>
                <w:color w:val="000000"/>
                <w:szCs w:val="24"/>
              </w:rPr>
              <w:t xml:space="preserve"> бюджет </w:t>
            </w:r>
            <w:proofErr w:type="spellStart"/>
            <w:r w:rsidRPr="0072791D">
              <w:rPr>
                <w:color w:val="000000"/>
                <w:szCs w:val="24"/>
              </w:rPr>
              <w:t>цв.ассорти</w:t>
            </w:r>
            <w:proofErr w:type="spellEnd"/>
            <w:r w:rsidRPr="0072791D">
              <w:rPr>
                <w:color w:val="000000"/>
                <w:szCs w:val="24"/>
              </w:rPr>
              <w:t xml:space="preserve"> с контейнером</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4</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41</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Краска штемпельная </w:t>
            </w:r>
            <w:proofErr w:type="spellStart"/>
            <w:r w:rsidRPr="0072791D">
              <w:rPr>
                <w:color w:val="000000"/>
                <w:szCs w:val="24"/>
              </w:rPr>
              <w:t>Attache</w:t>
            </w:r>
            <w:proofErr w:type="spellEnd"/>
            <w:r w:rsidRPr="0072791D">
              <w:rPr>
                <w:color w:val="000000"/>
                <w:szCs w:val="24"/>
              </w:rPr>
              <w:t xml:space="preserve"> фиолетовая 45 </w:t>
            </w:r>
            <w:proofErr w:type="spellStart"/>
            <w:r w:rsidRPr="0072791D">
              <w:rPr>
                <w:color w:val="000000"/>
                <w:szCs w:val="24"/>
              </w:rPr>
              <w:t>гр</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17</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42</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Подушка штемпельная сменная E/4924 </w:t>
            </w:r>
            <w:proofErr w:type="spellStart"/>
            <w:r w:rsidRPr="0072791D">
              <w:rPr>
                <w:color w:val="000000"/>
                <w:szCs w:val="24"/>
              </w:rPr>
              <w:t>фиол</w:t>
            </w:r>
            <w:proofErr w:type="spellEnd"/>
            <w:r w:rsidRPr="0072791D">
              <w:rPr>
                <w:color w:val="000000"/>
                <w:szCs w:val="24"/>
              </w:rPr>
              <w:t>. для 4924, 4940, 4940/R (аналог 6/4924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43</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Клейкие закладки пласт. 5цв.по 20л. 12ммх45 </w:t>
            </w:r>
            <w:proofErr w:type="spellStart"/>
            <w:r w:rsidRPr="0072791D">
              <w:rPr>
                <w:color w:val="000000"/>
                <w:szCs w:val="24"/>
              </w:rPr>
              <w:t>Attache</w:t>
            </w:r>
            <w:proofErr w:type="spellEnd"/>
            <w:r w:rsidRPr="0072791D">
              <w:rPr>
                <w:color w:val="000000"/>
                <w:szCs w:val="24"/>
              </w:rPr>
              <w:t xml:space="preserve"> '030951023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30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44</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Календарь </w:t>
            </w:r>
            <w:proofErr w:type="spellStart"/>
            <w:r w:rsidRPr="0072791D">
              <w:rPr>
                <w:color w:val="000000"/>
                <w:szCs w:val="24"/>
              </w:rPr>
              <w:t>настол</w:t>
            </w:r>
            <w:proofErr w:type="spellEnd"/>
            <w:r w:rsidRPr="0072791D">
              <w:rPr>
                <w:color w:val="000000"/>
                <w:szCs w:val="24"/>
              </w:rPr>
              <w:t xml:space="preserve">, </w:t>
            </w:r>
            <w:proofErr w:type="spellStart"/>
            <w:r w:rsidRPr="0072791D">
              <w:rPr>
                <w:color w:val="000000"/>
                <w:szCs w:val="24"/>
              </w:rPr>
              <w:t>перек</w:t>
            </w:r>
            <w:proofErr w:type="spellEnd"/>
            <w:r w:rsidRPr="0072791D">
              <w:rPr>
                <w:color w:val="000000"/>
                <w:szCs w:val="24"/>
              </w:rPr>
              <w:t xml:space="preserve">, 2020, Золотая осень, 1 </w:t>
            </w:r>
            <w:proofErr w:type="spellStart"/>
            <w:r w:rsidRPr="0072791D">
              <w:rPr>
                <w:color w:val="000000"/>
                <w:szCs w:val="24"/>
              </w:rPr>
              <w:t>кр</w:t>
            </w:r>
            <w:proofErr w:type="spellEnd"/>
            <w:r w:rsidRPr="0072791D">
              <w:rPr>
                <w:color w:val="000000"/>
                <w:szCs w:val="24"/>
              </w:rPr>
              <w:t>, 100х140, НПК-4-1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10</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45</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Калькулятор настольный CITIZEN </w:t>
            </w:r>
            <w:proofErr w:type="spellStart"/>
            <w:r w:rsidRPr="0072791D">
              <w:rPr>
                <w:color w:val="000000"/>
                <w:szCs w:val="24"/>
              </w:rPr>
              <w:t>BusinessLine</w:t>
            </w:r>
            <w:proofErr w:type="spellEnd"/>
            <w:r w:rsidRPr="0072791D">
              <w:rPr>
                <w:color w:val="000000"/>
                <w:szCs w:val="24"/>
              </w:rPr>
              <w:t xml:space="preserve"> CMB801-BK, 8 </w:t>
            </w:r>
            <w:proofErr w:type="spellStart"/>
            <w:r w:rsidRPr="0072791D">
              <w:rPr>
                <w:color w:val="000000"/>
                <w:szCs w:val="24"/>
              </w:rPr>
              <w:t>разр</w:t>
            </w:r>
            <w:proofErr w:type="spellEnd"/>
            <w:r w:rsidRPr="0072791D">
              <w:rPr>
                <w:color w:val="000000"/>
                <w:szCs w:val="24"/>
              </w:rPr>
              <w:t xml:space="preserve">, </w:t>
            </w:r>
            <w:proofErr w:type="spellStart"/>
            <w:r w:rsidRPr="0072791D">
              <w:rPr>
                <w:color w:val="000000"/>
                <w:szCs w:val="24"/>
              </w:rPr>
              <w:t>черн</w:t>
            </w:r>
            <w:proofErr w:type="spellEnd"/>
            <w:r w:rsidRPr="0072791D">
              <w:rPr>
                <w:color w:val="000000"/>
                <w:szCs w:val="24"/>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46</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Папка-скоросшиватель A4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100/120, фиолетовый, 10шт/</w:t>
            </w:r>
            <w:proofErr w:type="spellStart"/>
            <w:r w:rsidRPr="0072791D">
              <w:rPr>
                <w:color w:val="000000"/>
                <w:szCs w:val="24"/>
              </w:rPr>
              <w:t>уп</w:t>
            </w:r>
            <w:proofErr w:type="spellEnd"/>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47</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Карандаш </w:t>
            </w:r>
            <w:proofErr w:type="spellStart"/>
            <w:r w:rsidRPr="0072791D">
              <w:rPr>
                <w:color w:val="000000"/>
                <w:szCs w:val="24"/>
              </w:rPr>
              <w:t>чернографитный</w:t>
            </w:r>
            <w:proofErr w:type="spellEnd"/>
            <w:r w:rsidRPr="0072791D">
              <w:rPr>
                <w:color w:val="000000"/>
                <w:szCs w:val="24"/>
              </w:rPr>
              <w:t xml:space="preserve"> KOH-I-NOOR 1500/3B б/ласт, Чехия</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5</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48</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Папка-регистратор </w:t>
            </w:r>
            <w:proofErr w:type="gramStart"/>
            <w:r w:rsidRPr="0072791D">
              <w:rPr>
                <w:color w:val="000000"/>
                <w:szCs w:val="24"/>
              </w:rPr>
              <w:t>мрамор ,</w:t>
            </w:r>
            <w:proofErr w:type="gramEnd"/>
            <w:r w:rsidRPr="0072791D">
              <w:rPr>
                <w:color w:val="000000"/>
                <w:szCs w:val="24"/>
              </w:rPr>
              <w:t xml:space="preserve"> 80 мм </w:t>
            </w:r>
            <w:proofErr w:type="spellStart"/>
            <w:r w:rsidRPr="0072791D">
              <w:rPr>
                <w:color w:val="000000"/>
                <w:szCs w:val="24"/>
              </w:rPr>
              <w:t>Элементари</w:t>
            </w:r>
            <w:proofErr w:type="spellEnd"/>
            <w:r w:rsidRPr="0072791D">
              <w:rPr>
                <w:color w:val="000000"/>
                <w:szCs w:val="24"/>
              </w:rPr>
              <w:t>, б/мет уголков</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13</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49</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Маркер </w:t>
            </w:r>
            <w:proofErr w:type="spellStart"/>
            <w:r w:rsidRPr="0072791D">
              <w:rPr>
                <w:color w:val="000000"/>
                <w:szCs w:val="24"/>
              </w:rPr>
              <w:t>пеинт</w:t>
            </w:r>
            <w:proofErr w:type="spellEnd"/>
            <w:r w:rsidRPr="0072791D">
              <w:rPr>
                <w:color w:val="000000"/>
                <w:szCs w:val="24"/>
              </w:rPr>
              <w:t xml:space="preserve"> (лак) </w:t>
            </w:r>
            <w:proofErr w:type="spellStart"/>
            <w:r w:rsidRPr="0072791D">
              <w:rPr>
                <w:color w:val="000000"/>
                <w:szCs w:val="24"/>
              </w:rPr>
              <w:t>Attache</w:t>
            </w:r>
            <w:proofErr w:type="spellEnd"/>
            <w:r w:rsidRPr="0072791D">
              <w:rPr>
                <w:color w:val="000000"/>
                <w:szCs w:val="24"/>
              </w:rPr>
              <w:t xml:space="preserve"> 2 мм белый</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шт</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6</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50</w:t>
            </w:r>
          </w:p>
        </w:tc>
        <w:tc>
          <w:tcPr>
            <w:tcW w:w="1706" w:type="pct"/>
            <w:tcBorders>
              <w:top w:val="single" w:sz="4" w:space="0" w:color="auto"/>
              <w:bottom w:val="single" w:sz="4" w:space="0" w:color="auto"/>
            </w:tcBorders>
            <w:vAlign w:val="center"/>
          </w:tcPr>
          <w:p w:rsidR="003A1347" w:rsidRPr="0072791D" w:rsidRDefault="003A1347" w:rsidP="003A1347">
            <w:pPr>
              <w:ind w:firstLine="0"/>
              <w:rPr>
                <w:color w:val="000000"/>
                <w:szCs w:val="24"/>
              </w:rPr>
            </w:pPr>
            <w:r w:rsidRPr="0072791D">
              <w:rPr>
                <w:color w:val="000000"/>
                <w:szCs w:val="24"/>
              </w:rPr>
              <w:t xml:space="preserve">Папка конверт на кнопке </w:t>
            </w:r>
            <w:proofErr w:type="spellStart"/>
            <w:r w:rsidRPr="0072791D">
              <w:rPr>
                <w:color w:val="000000"/>
                <w:szCs w:val="24"/>
              </w:rPr>
              <w:t>Attache</w:t>
            </w:r>
            <w:proofErr w:type="spellEnd"/>
            <w:r w:rsidRPr="0072791D">
              <w:rPr>
                <w:color w:val="000000"/>
                <w:szCs w:val="24"/>
              </w:rPr>
              <w:t xml:space="preserve"> </w:t>
            </w:r>
            <w:proofErr w:type="spellStart"/>
            <w:r w:rsidRPr="0072791D">
              <w:rPr>
                <w:color w:val="000000"/>
                <w:szCs w:val="24"/>
              </w:rPr>
              <w:t>Economy</w:t>
            </w:r>
            <w:proofErr w:type="spellEnd"/>
            <w:r w:rsidRPr="0072791D">
              <w:rPr>
                <w:color w:val="000000"/>
                <w:szCs w:val="24"/>
              </w:rPr>
              <w:t xml:space="preserve"> А4 100мкм прозрачный 10шт в </w:t>
            </w:r>
            <w:proofErr w:type="spellStart"/>
            <w:r w:rsidRPr="0072791D">
              <w:rPr>
                <w:color w:val="000000"/>
                <w:szCs w:val="24"/>
              </w:rPr>
              <w:t>уп</w:t>
            </w:r>
            <w:proofErr w:type="spellEnd"/>
            <w:r w:rsidRPr="0072791D">
              <w:rPr>
                <w:color w:val="000000"/>
                <w:szCs w:val="24"/>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proofErr w:type="spellStart"/>
            <w:r w:rsidRPr="0072791D">
              <w:rPr>
                <w:color w:val="000000"/>
                <w:szCs w:val="24"/>
              </w:rPr>
              <w:t>упак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color w:val="000000"/>
                <w:szCs w:val="24"/>
              </w:rPr>
            </w:pPr>
            <w:r w:rsidRPr="0072791D">
              <w:rPr>
                <w:color w:val="000000"/>
                <w:szCs w:val="24"/>
              </w:rPr>
              <w:t>2</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8066BB" w:rsidRPr="00874075" w:rsidTr="008066BB">
        <w:trPr>
          <w:trHeight w:val="668"/>
          <w:jc w:val="center"/>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3A1347">
            <w:pPr>
              <w:rPr>
                <w:szCs w:val="24"/>
              </w:rPr>
            </w:pPr>
            <w:r w:rsidRPr="0072791D">
              <w:rPr>
                <w:szCs w:val="24"/>
              </w:rPr>
              <w:t>51</w:t>
            </w:r>
          </w:p>
        </w:tc>
        <w:tc>
          <w:tcPr>
            <w:tcW w:w="1706" w:type="pct"/>
            <w:tcBorders>
              <w:top w:val="single" w:sz="4" w:space="0" w:color="auto"/>
              <w:bottom w:val="single" w:sz="4" w:space="0" w:color="auto"/>
            </w:tcBorders>
            <w:vAlign w:val="center"/>
          </w:tcPr>
          <w:p w:rsidR="003A1347" w:rsidRPr="0072791D" w:rsidRDefault="003A1347" w:rsidP="003A1347">
            <w:pPr>
              <w:ind w:firstLine="0"/>
              <w:rPr>
                <w:szCs w:val="24"/>
              </w:rPr>
            </w:pPr>
            <w:r w:rsidRPr="0072791D">
              <w:rPr>
                <w:color w:val="000000"/>
                <w:szCs w:val="24"/>
              </w:rPr>
              <w:t>Тушь ГАММА черная 70мл Россия</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3A1347" w:rsidRPr="0072791D" w:rsidRDefault="003A1347" w:rsidP="008066BB">
            <w:pPr>
              <w:ind w:firstLine="0"/>
              <w:rPr>
                <w:szCs w:val="24"/>
              </w:rPr>
            </w:pPr>
            <w:proofErr w:type="spellStart"/>
            <w:r w:rsidRPr="0072791D">
              <w:rPr>
                <w:szCs w:val="24"/>
              </w:rPr>
              <w:t>флак</w:t>
            </w:r>
            <w:proofErr w:type="spellEnd"/>
          </w:p>
        </w:tc>
        <w:tc>
          <w:tcPr>
            <w:tcW w:w="529" w:type="pct"/>
            <w:tcBorders>
              <w:top w:val="single" w:sz="4" w:space="0" w:color="auto"/>
              <w:left w:val="nil"/>
              <w:bottom w:val="single" w:sz="4" w:space="0" w:color="auto"/>
              <w:right w:val="single" w:sz="4" w:space="0" w:color="auto"/>
            </w:tcBorders>
            <w:shd w:val="clear" w:color="auto" w:fill="auto"/>
            <w:vAlign w:val="center"/>
          </w:tcPr>
          <w:p w:rsidR="003A1347" w:rsidRPr="0072791D" w:rsidRDefault="003A1347" w:rsidP="008066BB">
            <w:pPr>
              <w:ind w:firstLine="0"/>
              <w:rPr>
                <w:szCs w:val="24"/>
              </w:rPr>
            </w:pPr>
            <w:r w:rsidRPr="0072791D">
              <w:rPr>
                <w:szCs w:val="24"/>
              </w:rPr>
              <w:t>3</w:t>
            </w:r>
          </w:p>
        </w:tc>
        <w:tc>
          <w:tcPr>
            <w:tcW w:w="313"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A1347" w:rsidRPr="00874075" w:rsidRDefault="003A1347" w:rsidP="003A1347">
            <w:pPr>
              <w:spacing w:before="0"/>
              <w:ind w:firstLine="0"/>
              <w:rPr>
                <w:szCs w:val="24"/>
              </w:rPr>
            </w:pPr>
          </w:p>
        </w:tc>
        <w:tc>
          <w:tcPr>
            <w:tcW w:w="50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c>
          <w:tcPr>
            <w:tcW w:w="472" w:type="pct"/>
            <w:tcBorders>
              <w:top w:val="single" w:sz="4" w:space="0" w:color="auto"/>
              <w:left w:val="single" w:sz="4" w:space="0" w:color="auto"/>
              <w:bottom w:val="single" w:sz="4" w:space="0" w:color="auto"/>
              <w:right w:val="single" w:sz="4" w:space="0" w:color="auto"/>
            </w:tcBorders>
          </w:tcPr>
          <w:p w:rsidR="003A1347" w:rsidRPr="00874075" w:rsidRDefault="003A1347" w:rsidP="003A1347">
            <w:pPr>
              <w:spacing w:before="0"/>
              <w:ind w:firstLine="0"/>
              <w:rPr>
                <w:szCs w:val="24"/>
              </w:rPr>
            </w:pPr>
          </w:p>
        </w:tc>
      </w:tr>
      <w:tr w:rsidR="0034317C" w:rsidRPr="00874075" w:rsidTr="008066BB">
        <w:trPr>
          <w:gridAfter w:val="2"/>
          <w:wAfter w:w="974" w:type="pct"/>
          <w:trHeight w:val="422"/>
          <w:jc w:val="center"/>
        </w:trPr>
        <w:tc>
          <w:tcPr>
            <w:tcW w:w="4026" w:type="pct"/>
            <w:gridSpan w:val="6"/>
            <w:tcBorders>
              <w:top w:val="single" w:sz="4" w:space="0" w:color="auto"/>
            </w:tcBorders>
          </w:tcPr>
          <w:p w:rsidR="0034317C" w:rsidRPr="00874075" w:rsidRDefault="0034317C" w:rsidP="006A063D">
            <w:pPr>
              <w:spacing w:before="0"/>
              <w:jc w:val="right"/>
              <w:rPr>
                <w:b/>
                <w:szCs w:val="24"/>
              </w:rPr>
            </w:pPr>
            <w:r w:rsidRPr="00874075">
              <w:rPr>
                <w:b/>
                <w:bCs/>
                <w:szCs w:val="24"/>
              </w:rPr>
              <w:t>Итого:</w:t>
            </w:r>
          </w:p>
        </w:tc>
      </w:tr>
      <w:tr w:rsidR="0034317C" w:rsidRPr="00874075" w:rsidTr="008066BB">
        <w:trPr>
          <w:gridAfter w:val="2"/>
          <w:wAfter w:w="974" w:type="pct"/>
          <w:trHeight w:val="422"/>
          <w:jc w:val="center"/>
        </w:trPr>
        <w:tc>
          <w:tcPr>
            <w:tcW w:w="4026" w:type="pct"/>
            <w:gridSpan w:val="6"/>
          </w:tcPr>
          <w:p w:rsidR="0034317C" w:rsidRPr="00874075" w:rsidRDefault="0034317C" w:rsidP="006A063D">
            <w:pPr>
              <w:spacing w:before="0"/>
              <w:jc w:val="right"/>
              <w:rPr>
                <w:b/>
                <w:szCs w:val="24"/>
              </w:rPr>
            </w:pPr>
            <w:r w:rsidRPr="00874075">
              <w:rPr>
                <w:b/>
                <w:szCs w:val="24"/>
              </w:rPr>
              <w:t>В том числе НДС:</w:t>
            </w:r>
          </w:p>
        </w:tc>
      </w:tr>
      <w:tr w:rsidR="00DC7D71" w:rsidRPr="00874075" w:rsidTr="00A0198D">
        <w:trPr>
          <w:trHeight w:val="422"/>
          <w:jc w:val="center"/>
        </w:trPr>
        <w:tc>
          <w:tcPr>
            <w:tcW w:w="5000" w:type="pct"/>
            <w:gridSpan w:val="8"/>
          </w:tcPr>
          <w:p w:rsidR="00DC7D71" w:rsidRPr="00874075" w:rsidRDefault="00DC7D71" w:rsidP="006A063D">
            <w:pPr>
              <w:spacing w:before="0"/>
              <w:jc w:val="right"/>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w:t>
      </w:r>
      <w:r w:rsidR="00140C9F">
        <w:t xml:space="preserve">Заказчика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0832E2"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725CC6" w:rsidRDefault="000832E2" w:rsidP="000832E2">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0832E2" w:rsidRDefault="000832E2" w:rsidP="000832E2">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1D" w:rsidRDefault="0072791D" w:rsidP="00547DA4">
      <w:pPr>
        <w:spacing w:before="0"/>
      </w:pPr>
      <w:r>
        <w:separator/>
      </w:r>
    </w:p>
  </w:endnote>
  <w:endnote w:type="continuationSeparator" w:id="0">
    <w:p w:rsidR="0072791D" w:rsidRDefault="0072791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1D" w:rsidRDefault="007279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2791D" w:rsidRDefault="0072791D"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1D" w:rsidRDefault="0072791D"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1D" w:rsidRDefault="0072791D" w:rsidP="00547DA4">
      <w:pPr>
        <w:spacing w:before="0"/>
      </w:pPr>
      <w:r>
        <w:separator/>
      </w:r>
    </w:p>
  </w:footnote>
  <w:footnote w:type="continuationSeparator" w:id="0">
    <w:p w:rsidR="0072791D" w:rsidRDefault="0072791D"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91D" w:rsidRDefault="007279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791D" w:rsidRDefault="0072791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62D1F"/>
    <w:rsid w:val="00072E89"/>
    <w:rsid w:val="000832E2"/>
    <w:rsid w:val="00083B01"/>
    <w:rsid w:val="00084831"/>
    <w:rsid w:val="000A61E7"/>
    <w:rsid w:val="000B4185"/>
    <w:rsid w:val="000B74C7"/>
    <w:rsid w:val="000E346E"/>
    <w:rsid w:val="00140C9F"/>
    <w:rsid w:val="00152006"/>
    <w:rsid w:val="0015470F"/>
    <w:rsid w:val="00175CF9"/>
    <w:rsid w:val="001805C0"/>
    <w:rsid w:val="001C104E"/>
    <w:rsid w:val="001D2A5D"/>
    <w:rsid w:val="00206A61"/>
    <w:rsid w:val="00217BD2"/>
    <w:rsid w:val="00234D7E"/>
    <w:rsid w:val="00235D75"/>
    <w:rsid w:val="00243369"/>
    <w:rsid w:val="002549CD"/>
    <w:rsid w:val="00263753"/>
    <w:rsid w:val="002652CA"/>
    <w:rsid w:val="002735EC"/>
    <w:rsid w:val="00292C95"/>
    <w:rsid w:val="0029375B"/>
    <w:rsid w:val="00312B4D"/>
    <w:rsid w:val="00325CCC"/>
    <w:rsid w:val="003352E4"/>
    <w:rsid w:val="0034317C"/>
    <w:rsid w:val="00343EDD"/>
    <w:rsid w:val="0035761E"/>
    <w:rsid w:val="003A1347"/>
    <w:rsid w:val="003C5ADE"/>
    <w:rsid w:val="00425DA3"/>
    <w:rsid w:val="0043267C"/>
    <w:rsid w:val="00447AF8"/>
    <w:rsid w:val="00464175"/>
    <w:rsid w:val="004650B5"/>
    <w:rsid w:val="00477293"/>
    <w:rsid w:val="00484C5F"/>
    <w:rsid w:val="004A611A"/>
    <w:rsid w:val="004B1DFB"/>
    <w:rsid w:val="004B3308"/>
    <w:rsid w:val="00504FF5"/>
    <w:rsid w:val="00547DA4"/>
    <w:rsid w:val="0058280F"/>
    <w:rsid w:val="00584231"/>
    <w:rsid w:val="006157EF"/>
    <w:rsid w:val="0062736E"/>
    <w:rsid w:val="00664DA1"/>
    <w:rsid w:val="006730F5"/>
    <w:rsid w:val="006A063D"/>
    <w:rsid w:val="006C3384"/>
    <w:rsid w:val="006D3B04"/>
    <w:rsid w:val="0070176A"/>
    <w:rsid w:val="0072791D"/>
    <w:rsid w:val="00735282"/>
    <w:rsid w:val="007466D6"/>
    <w:rsid w:val="00754779"/>
    <w:rsid w:val="0078368E"/>
    <w:rsid w:val="007844DE"/>
    <w:rsid w:val="007D1702"/>
    <w:rsid w:val="007D685A"/>
    <w:rsid w:val="007D7F0B"/>
    <w:rsid w:val="007E49D7"/>
    <w:rsid w:val="007F7A13"/>
    <w:rsid w:val="008066BB"/>
    <w:rsid w:val="00822756"/>
    <w:rsid w:val="00826B4B"/>
    <w:rsid w:val="008332E7"/>
    <w:rsid w:val="008728EA"/>
    <w:rsid w:val="008D3F54"/>
    <w:rsid w:val="008F75A8"/>
    <w:rsid w:val="00916009"/>
    <w:rsid w:val="00930DDA"/>
    <w:rsid w:val="00937ED0"/>
    <w:rsid w:val="0096254F"/>
    <w:rsid w:val="00964E0E"/>
    <w:rsid w:val="00987F27"/>
    <w:rsid w:val="009A5E6E"/>
    <w:rsid w:val="009B3D3F"/>
    <w:rsid w:val="009D12CA"/>
    <w:rsid w:val="00A0198D"/>
    <w:rsid w:val="00A46053"/>
    <w:rsid w:val="00AC2E74"/>
    <w:rsid w:val="00B20424"/>
    <w:rsid w:val="00B2459A"/>
    <w:rsid w:val="00B24795"/>
    <w:rsid w:val="00B370FA"/>
    <w:rsid w:val="00B60DAF"/>
    <w:rsid w:val="00B62C5C"/>
    <w:rsid w:val="00B81E95"/>
    <w:rsid w:val="00B826CC"/>
    <w:rsid w:val="00B961FF"/>
    <w:rsid w:val="00BB1FD2"/>
    <w:rsid w:val="00BB2B45"/>
    <w:rsid w:val="00BD7F70"/>
    <w:rsid w:val="00BF6C90"/>
    <w:rsid w:val="00C2365F"/>
    <w:rsid w:val="00C705F5"/>
    <w:rsid w:val="00C7509F"/>
    <w:rsid w:val="00C86491"/>
    <w:rsid w:val="00CA32E6"/>
    <w:rsid w:val="00CA68DB"/>
    <w:rsid w:val="00CA7AAA"/>
    <w:rsid w:val="00CC15E9"/>
    <w:rsid w:val="00CE7DF6"/>
    <w:rsid w:val="00D1603C"/>
    <w:rsid w:val="00D478DD"/>
    <w:rsid w:val="00D53A2C"/>
    <w:rsid w:val="00D631A1"/>
    <w:rsid w:val="00D6499E"/>
    <w:rsid w:val="00D81EE7"/>
    <w:rsid w:val="00D86E98"/>
    <w:rsid w:val="00D94AF5"/>
    <w:rsid w:val="00DC7D71"/>
    <w:rsid w:val="00DE76AB"/>
    <w:rsid w:val="00E34441"/>
    <w:rsid w:val="00E354B0"/>
    <w:rsid w:val="00E43F26"/>
    <w:rsid w:val="00E60E4E"/>
    <w:rsid w:val="00E60E7B"/>
    <w:rsid w:val="00E6654A"/>
    <w:rsid w:val="00E95229"/>
    <w:rsid w:val="00ED37BE"/>
    <w:rsid w:val="00F3590A"/>
    <w:rsid w:val="00F531F9"/>
    <w:rsid w:val="00F569C4"/>
    <w:rsid w:val="00F77220"/>
    <w:rsid w:val="00FC058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DF2D-6D41-453C-B22E-98A447CB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27</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45</cp:revision>
  <cp:lastPrinted>2019-04-05T07:59:00Z</cp:lastPrinted>
  <dcterms:created xsi:type="dcterms:W3CDTF">2019-04-01T06:10:00Z</dcterms:created>
  <dcterms:modified xsi:type="dcterms:W3CDTF">2019-12-11T07:41:00Z</dcterms:modified>
</cp:coreProperties>
</file>