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3D646D">
        <w:rPr>
          <w:b/>
          <w:sz w:val="22"/>
          <w:szCs w:val="22"/>
        </w:rPr>
        <w:t>56</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Pr="002B62CE">
        <w:rPr>
          <w:b/>
          <w:sz w:val="21"/>
          <w:szCs w:val="21"/>
        </w:rPr>
        <w:t xml:space="preserve">поставку товаров медицинского назначения  </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8239D9"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8239D9">
        <w:rPr>
          <w:b/>
          <w:bCs/>
          <w:szCs w:val="24"/>
        </w:rPr>
        <w:t>-</w:t>
      </w:r>
      <w:r w:rsidR="00BA066C" w:rsidRPr="009634EE">
        <w:rPr>
          <w:b/>
          <w:bCs/>
          <w:szCs w:val="24"/>
          <w:lang w:val="en-US"/>
        </w:rPr>
        <w:t>mail</w:t>
      </w:r>
      <w:r w:rsidR="00BA066C" w:rsidRPr="008239D9">
        <w:rPr>
          <w:b/>
          <w:bCs/>
          <w:szCs w:val="24"/>
        </w:rPr>
        <w:t xml:space="preserve">: </w:t>
      </w:r>
      <w:hyperlink r:id="rId8" w:history="1">
        <w:r w:rsidR="00BA066C" w:rsidRPr="009634EE">
          <w:rPr>
            <w:color w:val="0D2DB3"/>
            <w:szCs w:val="24"/>
            <w:u w:val="single"/>
            <w:shd w:val="clear" w:color="auto" w:fill="FFFFFF"/>
            <w:lang w:val="en-US"/>
          </w:rPr>
          <w:t>rghospital</w:t>
        </w:r>
        <w:r w:rsidR="00BA066C" w:rsidRPr="008239D9">
          <w:rPr>
            <w:color w:val="0D2DB3"/>
            <w:szCs w:val="24"/>
            <w:u w:val="single"/>
            <w:shd w:val="clear" w:color="auto" w:fill="FFFFFF"/>
          </w:rPr>
          <w:t>@</w:t>
        </w:r>
        <w:r w:rsidR="00BA066C" w:rsidRPr="009634EE">
          <w:rPr>
            <w:color w:val="0D2DB3"/>
            <w:szCs w:val="24"/>
            <w:u w:val="single"/>
            <w:shd w:val="clear" w:color="auto" w:fill="FFFFFF"/>
            <w:lang w:val="en-US"/>
          </w:rPr>
          <w:t>mail</w:t>
        </w:r>
        <w:r w:rsidR="00BA066C" w:rsidRPr="008239D9">
          <w:rPr>
            <w:color w:val="0D2DB3"/>
            <w:szCs w:val="24"/>
            <w:u w:val="single"/>
            <w:shd w:val="clear" w:color="auto" w:fill="FFFFFF"/>
          </w:rPr>
          <w:t>.</w:t>
        </w:r>
        <w:proofErr w:type="spellStart"/>
        <w:r w:rsidR="00BA066C" w:rsidRPr="009634EE">
          <w:rPr>
            <w:color w:val="0D2DB3"/>
            <w:szCs w:val="24"/>
            <w:u w:val="single"/>
            <w:shd w:val="clear" w:color="auto" w:fill="FFFFFF"/>
            <w:lang w:val="en-US"/>
          </w:rPr>
          <w:t>ru</w:t>
        </w:r>
        <w:proofErr w:type="spellEnd"/>
      </w:hyperlink>
      <w:r w:rsidR="00BA066C" w:rsidRPr="008239D9">
        <w:rPr>
          <w:szCs w:val="24"/>
          <w:shd w:val="clear" w:color="auto" w:fill="FFFFFF"/>
        </w:rPr>
        <w:t xml:space="preserve"> </w:t>
      </w:r>
      <w:r w:rsidR="00151127" w:rsidRPr="009634EE">
        <w:rPr>
          <w:b/>
          <w:snapToGrid w:val="0"/>
          <w:color w:val="000000"/>
          <w:szCs w:val="24"/>
        </w:rPr>
        <w:t>Тел</w:t>
      </w:r>
      <w:r w:rsidR="00151127" w:rsidRPr="008239D9">
        <w:rPr>
          <w:b/>
          <w:snapToGrid w:val="0"/>
          <w:color w:val="000000"/>
          <w:szCs w:val="24"/>
        </w:rPr>
        <w:t>:</w:t>
      </w:r>
      <w:r w:rsidR="00BA066C" w:rsidRPr="008239D9">
        <w:rPr>
          <w:snapToGrid w:val="0"/>
          <w:color w:val="000000"/>
          <w:szCs w:val="24"/>
        </w:rPr>
        <w:t xml:space="preserve"> 8(4842) 78-45-18</w:t>
      </w:r>
    </w:p>
    <w:p w:rsidR="00BA066C" w:rsidRPr="008239D9" w:rsidRDefault="00BA066C" w:rsidP="00AD3A7A">
      <w:pPr>
        <w:widowControl/>
        <w:spacing w:before="0"/>
        <w:ind w:firstLine="540"/>
        <w:contextualSpacing/>
        <w:jc w:val="left"/>
        <w:rPr>
          <w:snapToGrid w:val="0"/>
          <w:color w:val="000000"/>
          <w:szCs w:val="24"/>
        </w:rPr>
      </w:pPr>
    </w:p>
    <w:p w:rsidR="00BA066C" w:rsidRPr="009634EE" w:rsidRDefault="00BA066C" w:rsidP="00AD3A7A">
      <w:pPr>
        <w:widowControl/>
        <w:spacing w:before="0" w:after="120"/>
        <w:ind w:firstLine="0"/>
        <w:contextualSpacing/>
        <w:jc w:val="left"/>
        <w:rPr>
          <w:snapToGrid w:val="0"/>
          <w:color w:val="000000"/>
          <w:szCs w:val="24"/>
        </w:rPr>
      </w:pPr>
      <w:r w:rsidRPr="009634EE">
        <w:rPr>
          <w:b/>
          <w:szCs w:val="24"/>
        </w:rPr>
        <w:t>4. Ко</w:t>
      </w:r>
      <w:r w:rsidR="00962513">
        <w:rPr>
          <w:b/>
          <w:szCs w:val="24"/>
        </w:rPr>
        <w:t xml:space="preserve">нтактные лица: </w:t>
      </w:r>
      <w:r w:rsidR="00962513">
        <w:rPr>
          <w:szCs w:val="24"/>
        </w:rPr>
        <w:t>з</w:t>
      </w:r>
      <w:r w:rsidRPr="009634EE">
        <w:rPr>
          <w:szCs w:val="24"/>
        </w:rPr>
        <w:t>аведующая аптекой Лаптева Анастасия Сергеевна</w:t>
      </w:r>
      <w:r w:rsidRPr="009634EE">
        <w:rPr>
          <w:snapToGrid w:val="0"/>
          <w:color w:val="000000"/>
          <w:szCs w:val="24"/>
        </w:rPr>
        <w:t xml:space="preserve">, </w:t>
      </w:r>
      <w:r w:rsidRPr="009634EE">
        <w:rPr>
          <w:b/>
          <w:snapToGrid w:val="0"/>
          <w:color w:val="000000"/>
          <w:szCs w:val="24"/>
        </w:rPr>
        <w:t>тел.:</w:t>
      </w:r>
      <w:r w:rsidRPr="009634EE">
        <w:rPr>
          <w:snapToGrid w:val="0"/>
          <w:color w:val="000000"/>
          <w:szCs w:val="24"/>
        </w:rPr>
        <w:t xml:space="preserve">8-920-615-89-80,  </w:t>
      </w:r>
    </w:p>
    <w:p w:rsidR="00BA066C" w:rsidRDefault="00AD3A7A" w:rsidP="00AD3A7A">
      <w:pPr>
        <w:widowControl/>
        <w:spacing w:before="0" w:after="120"/>
        <w:ind w:firstLine="0"/>
        <w:contextualSpacing/>
        <w:jc w:val="left"/>
        <w:rPr>
          <w:color w:val="0D2DB3"/>
          <w:szCs w:val="24"/>
          <w:u w:val="single"/>
          <w:shd w:val="clear" w:color="auto" w:fill="FFFFFF"/>
        </w:rPr>
      </w:pPr>
      <w:r>
        <w:rPr>
          <w:b/>
          <w:bCs/>
          <w:szCs w:val="24"/>
        </w:rPr>
        <w:t xml:space="preserve">    </w:t>
      </w:r>
      <w:r w:rsidR="00BA066C" w:rsidRPr="009634EE">
        <w:rPr>
          <w:b/>
          <w:bCs/>
          <w:szCs w:val="24"/>
          <w:lang w:val="en-US"/>
        </w:rPr>
        <w:t>E</w:t>
      </w:r>
      <w:r w:rsidR="00BA066C" w:rsidRPr="009634EE">
        <w:rPr>
          <w:b/>
          <w:bCs/>
          <w:szCs w:val="24"/>
        </w:rPr>
        <w:t>-</w:t>
      </w:r>
      <w:r w:rsidR="00BA066C" w:rsidRPr="009634EE">
        <w:rPr>
          <w:b/>
          <w:bCs/>
          <w:szCs w:val="24"/>
          <w:lang w:val="en-US"/>
        </w:rPr>
        <w:t>mail</w:t>
      </w:r>
      <w:r w:rsidR="00BA066C" w:rsidRPr="009634EE">
        <w:rPr>
          <w:b/>
          <w:bCs/>
          <w:szCs w:val="24"/>
        </w:rPr>
        <w:t>:</w:t>
      </w:r>
      <w:r w:rsidR="00BA066C" w:rsidRPr="009634EE">
        <w:rPr>
          <w:color w:val="0D2DB3"/>
          <w:szCs w:val="24"/>
          <w:u w:val="single"/>
          <w:shd w:val="clear" w:color="auto" w:fill="FFFFFF"/>
        </w:rPr>
        <w:t>baschta.nastya@yandex.ru</w:t>
      </w:r>
    </w:p>
    <w:p w:rsidR="00AD3A7A" w:rsidRPr="009634EE" w:rsidRDefault="00AD3A7A" w:rsidP="00AD3A7A">
      <w:pPr>
        <w:widowControl/>
        <w:spacing w:before="0" w:after="120"/>
        <w:ind w:firstLine="0"/>
        <w:contextualSpacing/>
        <w:jc w:val="left"/>
        <w:rPr>
          <w:color w:val="0D2DB3"/>
          <w:szCs w:val="24"/>
          <w:u w:val="single"/>
          <w:shd w:val="clear" w:color="auto" w:fill="FFFFFF"/>
        </w:rPr>
      </w:pPr>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082C78">
        <w:rPr>
          <w:snapToGrid w:val="0"/>
          <w:color w:val="000000"/>
          <w:szCs w:val="24"/>
        </w:rPr>
        <w:t>п</w:t>
      </w:r>
      <w:r w:rsidRPr="009634EE">
        <w:rPr>
          <w:snapToGrid w:val="0"/>
          <w:color w:val="000000"/>
          <w:szCs w:val="24"/>
        </w:rPr>
        <w:t xml:space="preserve">оставка </w:t>
      </w:r>
      <w:r w:rsidR="009634EE">
        <w:rPr>
          <w:snapToGrid w:val="0"/>
          <w:color w:val="000000"/>
          <w:szCs w:val="24"/>
        </w:rPr>
        <w:t xml:space="preserve">товаров </w:t>
      </w:r>
      <w:r w:rsidR="00A314AE" w:rsidRPr="009634EE">
        <w:rPr>
          <w:snapToGrid w:val="0"/>
          <w:color w:val="000000"/>
          <w:szCs w:val="24"/>
        </w:rPr>
        <w:t>медицинского назначения</w:t>
      </w:r>
      <w:r w:rsidRPr="009634EE">
        <w:rPr>
          <w:snapToGrid w:val="0"/>
          <w:color w:val="000000"/>
          <w:szCs w:val="24"/>
        </w:rPr>
        <w:t xml:space="preserve"> для нужд учреждения </w:t>
      </w:r>
    </w:p>
    <w:p w:rsidR="00AC1D51" w:rsidRDefault="00AC1D51" w:rsidP="00AD3A7A">
      <w:pPr>
        <w:widowControl/>
        <w:spacing w:before="0"/>
        <w:ind w:firstLine="142"/>
        <w:contextualSpacing/>
        <w:jc w:val="left"/>
        <w:rPr>
          <w:snapToGrid w:val="0"/>
          <w:color w:val="000000"/>
          <w:szCs w:val="24"/>
        </w:rPr>
      </w:pPr>
    </w:p>
    <w:tbl>
      <w:tblPr>
        <w:tblW w:w="6931" w:type="dxa"/>
        <w:tblInd w:w="832" w:type="dxa"/>
        <w:tblLayout w:type="fixed"/>
        <w:tblLook w:val="04A0" w:firstRow="1" w:lastRow="0" w:firstColumn="1" w:lastColumn="0" w:noHBand="0" w:noVBand="1"/>
      </w:tblPr>
      <w:tblGrid>
        <w:gridCol w:w="672"/>
        <w:gridCol w:w="2525"/>
        <w:gridCol w:w="1749"/>
        <w:gridCol w:w="1985"/>
      </w:tblGrid>
      <w:tr w:rsidR="003D646D" w:rsidRPr="00962513" w:rsidTr="003D646D">
        <w:trPr>
          <w:trHeight w:val="411"/>
        </w:trPr>
        <w:tc>
          <w:tcPr>
            <w:tcW w:w="672" w:type="dxa"/>
            <w:tcBorders>
              <w:top w:val="single" w:sz="8" w:space="0" w:color="auto"/>
              <w:left w:val="single" w:sz="8" w:space="0" w:color="auto"/>
              <w:bottom w:val="single" w:sz="8" w:space="0" w:color="auto"/>
              <w:right w:val="nil"/>
            </w:tcBorders>
            <w:noWrap/>
            <w:vAlign w:val="center"/>
            <w:hideMark/>
          </w:tcPr>
          <w:p w:rsidR="003D646D" w:rsidRPr="00962513" w:rsidRDefault="003D646D" w:rsidP="00962513">
            <w:pPr>
              <w:widowControl/>
              <w:spacing w:before="0"/>
              <w:ind w:firstLine="142"/>
              <w:contextualSpacing/>
              <w:rPr>
                <w:b/>
                <w:bCs/>
                <w:snapToGrid w:val="0"/>
                <w:color w:val="000000"/>
                <w:szCs w:val="24"/>
              </w:rPr>
            </w:pPr>
            <w:r w:rsidRPr="00962513">
              <w:rPr>
                <w:b/>
                <w:bCs/>
                <w:snapToGrid w:val="0"/>
                <w:color w:val="000000"/>
                <w:szCs w:val="24"/>
              </w:rPr>
              <w:t>№</w:t>
            </w:r>
          </w:p>
        </w:tc>
        <w:tc>
          <w:tcPr>
            <w:tcW w:w="2525" w:type="dxa"/>
            <w:tcBorders>
              <w:top w:val="single" w:sz="8" w:space="0" w:color="auto"/>
              <w:left w:val="single" w:sz="8" w:space="0" w:color="auto"/>
              <w:bottom w:val="single" w:sz="8" w:space="0" w:color="auto"/>
              <w:right w:val="nil"/>
            </w:tcBorders>
            <w:noWrap/>
            <w:vAlign w:val="center"/>
            <w:hideMark/>
          </w:tcPr>
          <w:p w:rsidR="003D646D" w:rsidRPr="00962513" w:rsidRDefault="003D646D" w:rsidP="003D646D">
            <w:pPr>
              <w:widowControl/>
              <w:spacing w:before="0"/>
              <w:ind w:firstLine="142"/>
              <w:contextualSpacing/>
              <w:jc w:val="center"/>
              <w:rPr>
                <w:snapToGrid w:val="0"/>
                <w:color w:val="000000"/>
                <w:szCs w:val="24"/>
              </w:rPr>
            </w:pPr>
            <w:r w:rsidRPr="00962513">
              <w:rPr>
                <w:snapToGrid w:val="0"/>
                <w:color w:val="000000"/>
                <w:szCs w:val="24"/>
              </w:rPr>
              <w:t>Наименование</w:t>
            </w:r>
            <w:r>
              <w:rPr>
                <w:snapToGrid w:val="0"/>
                <w:color w:val="000000"/>
                <w:szCs w:val="24"/>
              </w:rPr>
              <w:t xml:space="preserve"> </w:t>
            </w:r>
            <w:r w:rsidRPr="00962513">
              <w:rPr>
                <w:snapToGrid w:val="0"/>
                <w:color w:val="000000"/>
                <w:szCs w:val="24"/>
              </w:rPr>
              <w:t>товара</w:t>
            </w:r>
          </w:p>
        </w:tc>
        <w:tc>
          <w:tcPr>
            <w:tcW w:w="1749" w:type="dxa"/>
            <w:tcBorders>
              <w:top w:val="single" w:sz="8" w:space="0" w:color="auto"/>
              <w:left w:val="single" w:sz="8" w:space="0" w:color="auto"/>
              <w:bottom w:val="single" w:sz="8" w:space="0" w:color="auto"/>
              <w:right w:val="nil"/>
            </w:tcBorders>
            <w:noWrap/>
            <w:vAlign w:val="center"/>
            <w:hideMark/>
          </w:tcPr>
          <w:p w:rsidR="003D646D" w:rsidRPr="00962513" w:rsidRDefault="003D646D" w:rsidP="00AD3A7A">
            <w:pPr>
              <w:widowControl/>
              <w:spacing w:before="0"/>
              <w:ind w:firstLine="0"/>
              <w:contextualSpacing/>
              <w:rPr>
                <w:snapToGrid w:val="0"/>
                <w:color w:val="000000"/>
                <w:szCs w:val="24"/>
              </w:rPr>
            </w:pPr>
            <w:r w:rsidRPr="00962513">
              <w:rPr>
                <w:snapToGrid w:val="0"/>
                <w:color w:val="000000"/>
                <w:szCs w:val="24"/>
              </w:rPr>
              <w:t>Единица</w:t>
            </w:r>
            <w:r w:rsidRPr="00962513">
              <w:rPr>
                <w:snapToGrid w:val="0"/>
                <w:color w:val="000000"/>
                <w:szCs w:val="24"/>
              </w:rPr>
              <w:br/>
              <w:t>измерения</w:t>
            </w:r>
          </w:p>
        </w:tc>
        <w:tc>
          <w:tcPr>
            <w:tcW w:w="1985" w:type="dxa"/>
            <w:tcBorders>
              <w:top w:val="single" w:sz="8" w:space="0" w:color="auto"/>
              <w:left w:val="single" w:sz="8" w:space="0" w:color="auto"/>
              <w:bottom w:val="single" w:sz="8" w:space="0" w:color="auto"/>
              <w:right w:val="single" w:sz="4" w:space="0" w:color="auto"/>
            </w:tcBorders>
            <w:noWrap/>
            <w:vAlign w:val="center"/>
            <w:hideMark/>
          </w:tcPr>
          <w:p w:rsidR="003D646D" w:rsidRPr="00962513" w:rsidRDefault="003D646D" w:rsidP="00962513">
            <w:pPr>
              <w:widowControl/>
              <w:spacing w:before="0"/>
              <w:ind w:firstLine="142"/>
              <w:contextualSpacing/>
              <w:rPr>
                <w:snapToGrid w:val="0"/>
                <w:color w:val="000000"/>
                <w:szCs w:val="24"/>
              </w:rPr>
            </w:pPr>
            <w:r w:rsidRPr="00962513">
              <w:rPr>
                <w:snapToGrid w:val="0"/>
                <w:color w:val="000000"/>
                <w:szCs w:val="24"/>
              </w:rPr>
              <w:t>Кол-во</w:t>
            </w:r>
          </w:p>
        </w:tc>
      </w:tr>
      <w:tr w:rsidR="003D646D" w:rsidRPr="00962513" w:rsidTr="003D646D">
        <w:trPr>
          <w:trHeight w:val="512"/>
        </w:trPr>
        <w:tc>
          <w:tcPr>
            <w:tcW w:w="672" w:type="dxa"/>
            <w:tcBorders>
              <w:top w:val="single" w:sz="4" w:space="0" w:color="auto"/>
              <w:left w:val="single" w:sz="4" w:space="0" w:color="auto"/>
              <w:bottom w:val="single" w:sz="4" w:space="0" w:color="auto"/>
              <w:right w:val="single" w:sz="4" w:space="0" w:color="auto"/>
            </w:tcBorders>
            <w:noWrap/>
            <w:vAlign w:val="center"/>
          </w:tcPr>
          <w:p w:rsidR="003D646D" w:rsidRPr="00962513" w:rsidRDefault="003D646D" w:rsidP="00193F01">
            <w:pPr>
              <w:widowControl/>
              <w:spacing w:before="0"/>
              <w:ind w:firstLine="142"/>
              <w:contextualSpacing/>
              <w:rPr>
                <w:snapToGrid w:val="0"/>
                <w:color w:val="000000"/>
                <w:szCs w:val="24"/>
              </w:rPr>
            </w:pPr>
            <w:r w:rsidRPr="00962513">
              <w:rPr>
                <w:snapToGrid w:val="0"/>
                <w:color w:val="000000"/>
                <w:szCs w:val="24"/>
              </w:rPr>
              <w:t>1</w:t>
            </w:r>
          </w:p>
        </w:tc>
        <w:tc>
          <w:tcPr>
            <w:tcW w:w="2525" w:type="dxa"/>
            <w:tcBorders>
              <w:top w:val="single" w:sz="4" w:space="0" w:color="auto"/>
              <w:left w:val="single" w:sz="4" w:space="0" w:color="auto"/>
              <w:bottom w:val="single" w:sz="4" w:space="0" w:color="auto"/>
              <w:right w:val="single" w:sz="4" w:space="0" w:color="auto"/>
            </w:tcBorders>
            <w:noWrap/>
            <w:hideMark/>
          </w:tcPr>
          <w:p w:rsidR="003D646D" w:rsidRPr="00450FC3" w:rsidRDefault="003D646D" w:rsidP="003C0787">
            <w:pPr>
              <w:ind w:firstLine="0"/>
              <w:jc w:val="left"/>
            </w:pPr>
            <w:proofErr w:type="spellStart"/>
            <w:r>
              <w:t>Эндопротез</w:t>
            </w:r>
            <w:proofErr w:type="spellEnd"/>
            <w:r>
              <w:t xml:space="preserve"> сетчатый </w:t>
            </w:r>
            <w:proofErr w:type="spellStart"/>
            <w:r>
              <w:rPr>
                <w:lang w:val="en-US"/>
              </w:rPr>
              <w:t>Calistar</w:t>
            </w:r>
            <w:proofErr w:type="spellEnd"/>
            <w:r w:rsidRPr="003D646D">
              <w:t xml:space="preserve"> </w:t>
            </w:r>
            <w:r>
              <w:rPr>
                <w:lang w:val="en-US"/>
              </w:rPr>
              <w:t>S</w:t>
            </w:r>
            <w:r w:rsidRPr="003D646D">
              <w:t xml:space="preserve"> </w:t>
            </w:r>
            <w:r>
              <w:t>для хирургического лечения пролапса тазовых органов или стрессового недержания мочи у женщин, в наборе</w:t>
            </w:r>
          </w:p>
        </w:tc>
        <w:tc>
          <w:tcPr>
            <w:tcW w:w="1749" w:type="dxa"/>
            <w:tcBorders>
              <w:top w:val="single" w:sz="4" w:space="0" w:color="auto"/>
              <w:left w:val="single" w:sz="4" w:space="0" w:color="auto"/>
              <w:bottom w:val="single" w:sz="4" w:space="0" w:color="auto"/>
              <w:right w:val="single" w:sz="4" w:space="0" w:color="auto"/>
            </w:tcBorders>
            <w:noWrap/>
            <w:hideMark/>
          </w:tcPr>
          <w:p w:rsidR="003D646D" w:rsidRPr="00411DCD" w:rsidRDefault="003D646D" w:rsidP="00193F01">
            <w:r w:rsidRPr="00411DCD">
              <w:t>шт.</w:t>
            </w:r>
          </w:p>
        </w:tc>
        <w:tc>
          <w:tcPr>
            <w:tcW w:w="1985" w:type="dxa"/>
            <w:tcBorders>
              <w:top w:val="single" w:sz="4" w:space="0" w:color="auto"/>
              <w:left w:val="single" w:sz="4" w:space="0" w:color="auto"/>
              <w:bottom w:val="single" w:sz="4" w:space="0" w:color="auto"/>
              <w:right w:val="single" w:sz="4" w:space="0" w:color="auto"/>
            </w:tcBorders>
            <w:hideMark/>
          </w:tcPr>
          <w:p w:rsidR="003D646D" w:rsidRPr="00C569F4" w:rsidRDefault="003D646D" w:rsidP="00193F01">
            <w:r>
              <w:t>3</w:t>
            </w:r>
          </w:p>
        </w:tc>
      </w:tr>
      <w:tr w:rsidR="003D646D" w:rsidRPr="00962513" w:rsidTr="003D646D">
        <w:trPr>
          <w:trHeight w:val="303"/>
        </w:trPr>
        <w:tc>
          <w:tcPr>
            <w:tcW w:w="672" w:type="dxa"/>
            <w:tcBorders>
              <w:top w:val="single" w:sz="4" w:space="0" w:color="auto"/>
              <w:left w:val="single" w:sz="4" w:space="0" w:color="auto"/>
              <w:bottom w:val="single" w:sz="4" w:space="0" w:color="auto"/>
              <w:right w:val="single" w:sz="4" w:space="0" w:color="auto"/>
            </w:tcBorders>
            <w:noWrap/>
            <w:vAlign w:val="center"/>
          </w:tcPr>
          <w:p w:rsidR="003D646D" w:rsidRPr="00962513" w:rsidRDefault="003D646D" w:rsidP="00193F01">
            <w:pPr>
              <w:widowControl/>
              <w:spacing w:before="0"/>
              <w:ind w:firstLine="142"/>
              <w:contextualSpacing/>
              <w:rPr>
                <w:snapToGrid w:val="0"/>
                <w:color w:val="000000"/>
                <w:szCs w:val="24"/>
              </w:rPr>
            </w:pPr>
            <w:r w:rsidRPr="00962513">
              <w:rPr>
                <w:snapToGrid w:val="0"/>
                <w:color w:val="000000"/>
                <w:szCs w:val="24"/>
              </w:rPr>
              <w:t>2</w:t>
            </w:r>
          </w:p>
        </w:tc>
        <w:tc>
          <w:tcPr>
            <w:tcW w:w="2525" w:type="dxa"/>
            <w:tcBorders>
              <w:top w:val="single" w:sz="4" w:space="0" w:color="auto"/>
              <w:left w:val="single" w:sz="4" w:space="0" w:color="auto"/>
              <w:bottom w:val="single" w:sz="4" w:space="0" w:color="auto"/>
              <w:right w:val="single" w:sz="4" w:space="0" w:color="auto"/>
            </w:tcBorders>
            <w:noWrap/>
          </w:tcPr>
          <w:p w:rsidR="003D646D" w:rsidRPr="00450FC3" w:rsidRDefault="003D646D" w:rsidP="003C0787">
            <w:pPr>
              <w:ind w:firstLine="0"/>
              <w:jc w:val="left"/>
            </w:pPr>
            <w:r>
              <w:t xml:space="preserve">Система для хирургического лечения апикального пролапса тазовых органов </w:t>
            </w:r>
            <w:proofErr w:type="spellStart"/>
            <w:r>
              <w:rPr>
                <w:lang w:val="en-US"/>
              </w:rPr>
              <w:t>Splentis</w:t>
            </w:r>
            <w:proofErr w:type="spellEnd"/>
            <w:r w:rsidRPr="00450FC3">
              <w:t xml:space="preserve"> </w:t>
            </w:r>
            <w:r>
              <w:t>в наборе</w:t>
            </w:r>
          </w:p>
        </w:tc>
        <w:tc>
          <w:tcPr>
            <w:tcW w:w="1749" w:type="dxa"/>
            <w:tcBorders>
              <w:top w:val="single" w:sz="4" w:space="0" w:color="auto"/>
              <w:left w:val="single" w:sz="4" w:space="0" w:color="auto"/>
              <w:bottom w:val="single" w:sz="4" w:space="0" w:color="auto"/>
              <w:right w:val="single" w:sz="4" w:space="0" w:color="auto"/>
            </w:tcBorders>
            <w:noWrap/>
          </w:tcPr>
          <w:p w:rsidR="003D646D" w:rsidRPr="00411DCD" w:rsidRDefault="003D646D" w:rsidP="00193F01">
            <w:r w:rsidRPr="00411DCD">
              <w:t>шт.</w:t>
            </w:r>
          </w:p>
        </w:tc>
        <w:tc>
          <w:tcPr>
            <w:tcW w:w="1985" w:type="dxa"/>
            <w:tcBorders>
              <w:top w:val="single" w:sz="4" w:space="0" w:color="auto"/>
              <w:left w:val="single" w:sz="4" w:space="0" w:color="auto"/>
              <w:bottom w:val="single" w:sz="4" w:space="0" w:color="auto"/>
              <w:right w:val="single" w:sz="4" w:space="0" w:color="auto"/>
            </w:tcBorders>
          </w:tcPr>
          <w:p w:rsidR="003D646D" w:rsidRPr="00C569F4" w:rsidRDefault="003D646D" w:rsidP="00193F01">
            <w:r>
              <w:t>2</w:t>
            </w:r>
          </w:p>
        </w:tc>
      </w:tr>
      <w:tr w:rsidR="003D646D" w:rsidRPr="00962513" w:rsidTr="003D646D">
        <w:trPr>
          <w:trHeight w:val="303"/>
        </w:trPr>
        <w:tc>
          <w:tcPr>
            <w:tcW w:w="672" w:type="dxa"/>
            <w:tcBorders>
              <w:top w:val="single" w:sz="4" w:space="0" w:color="auto"/>
              <w:left w:val="single" w:sz="4" w:space="0" w:color="auto"/>
              <w:bottom w:val="single" w:sz="4" w:space="0" w:color="auto"/>
              <w:right w:val="single" w:sz="4" w:space="0" w:color="auto"/>
            </w:tcBorders>
            <w:noWrap/>
            <w:vAlign w:val="center"/>
          </w:tcPr>
          <w:p w:rsidR="003D646D" w:rsidRPr="00962513" w:rsidRDefault="003D646D" w:rsidP="00193F01">
            <w:pPr>
              <w:widowControl/>
              <w:spacing w:before="0"/>
              <w:ind w:firstLine="142"/>
              <w:contextualSpacing/>
              <w:rPr>
                <w:snapToGrid w:val="0"/>
                <w:color w:val="000000"/>
                <w:szCs w:val="24"/>
              </w:rPr>
            </w:pPr>
            <w:r w:rsidRPr="00962513">
              <w:rPr>
                <w:snapToGrid w:val="0"/>
                <w:color w:val="000000"/>
                <w:szCs w:val="24"/>
              </w:rPr>
              <w:t>3</w:t>
            </w:r>
          </w:p>
        </w:tc>
        <w:tc>
          <w:tcPr>
            <w:tcW w:w="2525" w:type="dxa"/>
            <w:tcBorders>
              <w:top w:val="single" w:sz="4" w:space="0" w:color="auto"/>
              <w:left w:val="single" w:sz="4" w:space="0" w:color="auto"/>
              <w:bottom w:val="single" w:sz="4" w:space="0" w:color="auto"/>
              <w:right w:val="single" w:sz="4" w:space="0" w:color="auto"/>
            </w:tcBorders>
            <w:noWrap/>
          </w:tcPr>
          <w:p w:rsidR="003D646D" w:rsidRPr="003D646D" w:rsidRDefault="003D646D" w:rsidP="003C0787">
            <w:pPr>
              <w:ind w:firstLine="0"/>
              <w:jc w:val="left"/>
            </w:pPr>
            <w:proofErr w:type="spellStart"/>
            <w:r>
              <w:rPr>
                <w:lang w:val="en-US"/>
              </w:rPr>
              <w:t>Unitape</w:t>
            </w:r>
            <w:proofErr w:type="spellEnd"/>
            <w:r>
              <w:t xml:space="preserve"> – </w:t>
            </w:r>
            <w:proofErr w:type="spellStart"/>
            <w:r>
              <w:t>эндопротез</w:t>
            </w:r>
            <w:proofErr w:type="spellEnd"/>
            <w:r>
              <w:t xml:space="preserve"> сетчатый для хирургического лечения стрессового недержания мочи у женщин вариант исполнения </w:t>
            </w:r>
            <w:r w:rsidRPr="003D646D">
              <w:t xml:space="preserve"> </w:t>
            </w:r>
            <w:proofErr w:type="spellStart"/>
            <w:r>
              <w:rPr>
                <w:lang w:val="en-US"/>
              </w:rPr>
              <w:t>Unitape</w:t>
            </w:r>
            <w:proofErr w:type="spellEnd"/>
            <w:r w:rsidRPr="003D646D">
              <w:t xml:space="preserve"> </w:t>
            </w:r>
            <w:r>
              <w:rPr>
                <w:lang w:val="en-US"/>
              </w:rPr>
              <w:t>TP</w:t>
            </w:r>
          </w:p>
        </w:tc>
        <w:tc>
          <w:tcPr>
            <w:tcW w:w="1749" w:type="dxa"/>
            <w:tcBorders>
              <w:top w:val="single" w:sz="4" w:space="0" w:color="auto"/>
              <w:left w:val="single" w:sz="4" w:space="0" w:color="auto"/>
              <w:bottom w:val="single" w:sz="4" w:space="0" w:color="auto"/>
              <w:right w:val="single" w:sz="4" w:space="0" w:color="auto"/>
            </w:tcBorders>
            <w:noWrap/>
          </w:tcPr>
          <w:p w:rsidR="003D646D" w:rsidRPr="00411DCD" w:rsidRDefault="003D646D" w:rsidP="00193F01">
            <w:r w:rsidRPr="00411DCD">
              <w:t>шт.</w:t>
            </w:r>
          </w:p>
        </w:tc>
        <w:tc>
          <w:tcPr>
            <w:tcW w:w="1985" w:type="dxa"/>
            <w:tcBorders>
              <w:top w:val="single" w:sz="4" w:space="0" w:color="auto"/>
              <w:left w:val="single" w:sz="4" w:space="0" w:color="auto"/>
              <w:bottom w:val="single" w:sz="4" w:space="0" w:color="auto"/>
              <w:right w:val="single" w:sz="4" w:space="0" w:color="auto"/>
            </w:tcBorders>
          </w:tcPr>
          <w:p w:rsidR="003D646D" w:rsidRPr="00C569F4" w:rsidRDefault="003D646D" w:rsidP="00193F01">
            <w:r>
              <w:t>2</w:t>
            </w:r>
          </w:p>
        </w:tc>
      </w:tr>
    </w:tbl>
    <w:p w:rsidR="00AC1D51" w:rsidRDefault="00AC1D51" w:rsidP="00BA066C">
      <w:pPr>
        <w:widowControl/>
        <w:spacing w:before="0"/>
        <w:ind w:firstLine="142"/>
        <w:contextualSpacing/>
        <w:rPr>
          <w:snapToGrid w:val="0"/>
          <w:color w:val="000000"/>
          <w:szCs w:val="24"/>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Поставка </w:t>
      </w:r>
      <w:r w:rsidR="00E902A9">
        <w:rPr>
          <w:color w:val="000000"/>
          <w:sz w:val="22"/>
          <w:szCs w:val="22"/>
        </w:rPr>
        <w:t xml:space="preserve">расходных медицинских материалов осуществляется </w:t>
      </w:r>
      <w:r w:rsidRPr="00BA066C">
        <w:rPr>
          <w:color w:val="000000"/>
          <w:sz w:val="22"/>
          <w:szCs w:val="22"/>
        </w:rPr>
        <w:t>без нарушения целостности первичной и вторичной (потребительской) упаковки.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Поставляемый </w:t>
      </w:r>
      <w:r w:rsidR="00962513" w:rsidRPr="00BA066C">
        <w:rPr>
          <w:color w:val="000000"/>
          <w:sz w:val="22"/>
          <w:szCs w:val="22"/>
        </w:rPr>
        <w:t xml:space="preserve">товар </w:t>
      </w:r>
      <w:r w:rsidR="00962513">
        <w:rPr>
          <w:color w:val="000000"/>
          <w:sz w:val="22"/>
          <w:szCs w:val="22"/>
        </w:rPr>
        <w:t>при</w:t>
      </w:r>
      <w:r w:rsidR="00AF31CE">
        <w:rPr>
          <w:color w:val="000000"/>
          <w:sz w:val="22"/>
          <w:szCs w:val="22"/>
        </w:rPr>
        <w:t xml:space="preserve"> необходимости </w:t>
      </w:r>
      <w:r w:rsidRPr="00BA066C">
        <w:rPr>
          <w:color w:val="000000"/>
          <w:sz w:val="22"/>
          <w:szCs w:val="22"/>
        </w:rPr>
        <w:t>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lastRenderedPageBreak/>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C95254">
        <w:rPr>
          <w:color w:val="000000"/>
          <w:sz w:val="22"/>
          <w:szCs w:val="22"/>
        </w:rPr>
        <w:t xml:space="preserve">материалов </w:t>
      </w:r>
      <w:r w:rsidRPr="00BA066C">
        <w:rPr>
          <w:color w:val="000000"/>
          <w:sz w:val="22"/>
          <w:szCs w:val="22"/>
        </w:rPr>
        <w:t>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w:t>
      </w:r>
      <w:r w:rsidR="00AF31CE">
        <w:rPr>
          <w:color w:val="000000"/>
          <w:sz w:val="22"/>
          <w:szCs w:val="22"/>
        </w:rPr>
        <w:t xml:space="preserve">медицинских материалов </w:t>
      </w:r>
      <w:r w:rsidRPr="00BA066C">
        <w:rPr>
          <w:color w:val="000000"/>
          <w:sz w:val="22"/>
          <w:szCs w:val="22"/>
        </w:rPr>
        <w:t>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sidR="00C95254">
        <w:rPr>
          <w:color w:val="000000"/>
          <w:sz w:val="22"/>
          <w:szCs w:val="22"/>
        </w:rPr>
        <w:t xml:space="preserve">, качество материалов медицинского назначения должно соответствовать </w:t>
      </w:r>
      <w:r w:rsidR="00C95254" w:rsidRPr="00BA066C">
        <w:rPr>
          <w:color w:val="000000"/>
          <w:sz w:val="22"/>
          <w:szCs w:val="22"/>
        </w:rPr>
        <w:t xml:space="preserve">требованиями санитарно-эпидемиологических правил и </w:t>
      </w:r>
      <w:r w:rsidR="00962513" w:rsidRPr="00BA066C">
        <w:rPr>
          <w:color w:val="000000"/>
          <w:sz w:val="22"/>
          <w:szCs w:val="22"/>
        </w:rPr>
        <w:t>нормативов</w:t>
      </w:r>
      <w:r w:rsidR="00962513">
        <w:rPr>
          <w:color w:val="000000"/>
          <w:sz w:val="22"/>
          <w:szCs w:val="22"/>
        </w:rPr>
        <w:t>.</w:t>
      </w:r>
    </w:p>
    <w:p w:rsidR="00E35E57" w:rsidRPr="00BA066C" w:rsidRDefault="00BA066C" w:rsidP="00E35E57">
      <w:pPr>
        <w:widowControl/>
        <w:spacing w:before="0"/>
        <w:ind w:firstLine="567"/>
        <w:contextualSpacing/>
        <w:rPr>
          <w:color w:val="000000"/>
          <w:sz w:val="22"/>
          <w:szCs w:val="22"/>
        </w:rPr>
      </w:pPr>
      <w:r w:rsidRPr="00BA066C">
        <w:rPr>
          <w:color w:val="000000"/>
          <w:sz w:val="22"/>
          <w:szCs w:val="22"/>
        </w:rPr>
        <w:t>Требования к гарантийному сроку товара</w:t>
      </w:r>
      <w:r w:rsidR="00E35E57" w:rsidRPr="00E35E57">
        <w:rPr>
          <w:color w:val="000000"/>
          <w:sz w:val="22"/>
          <w:szCs w:val="22"/>
        </w:rPr>
        <w:t xml:space="preserve"> </w:t>
      </w:r>
      <w:r w:rsidR="00E35E57">
        <w:rPr>
          <w:color w:val="000000"/>
          <w:sz w:val="22"/>
          <w:szCs w:val="22"/>
        </w:rPr>
        <w:t xml:space="preserve">должны соответствовать </w:t>
      </w:r>
      <w:r w:rsidR="00E35E57" w:rsidRPr="00BA066C">
        <w:rPr>
          <w:color w:val="000000"/>
          <w:sz w:val="22"/>
          <w:szCs w:val="22"/>
        </w:rPr>
        <w:t>требованиями санитарно-эпидемиологических правил и нормативов.</w:t>
      </w:r>
    </w:p>
    <w:p w:rsidR="00BA066C" w:rsidRDefault="00BA066C" w:rsidP="00E35E57">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665903" w:rsidRPr="00665903">
        <w:rPr>
          <w:sz w:val="22"/>
          <w:szCs w:val="22"/>
        </w:rPr>
        <w:t>338 333</w:t>
      </w:r>
      <w:r w:rsidR="007B51CD" w:rsidRPr="00665903">
        <w:rPr>
          <w:sz w:val="22"/>
          <w:szCs w:val="22"/>
        </w:rPr>
        <w:t xml:space="preserve"> </w:t>
      </w:r>
      <w:r w:rsidR="00E35E57" w:rsidRPr="00665903">
        <w:rPr>
          <w:sz w:val="22"/>
          <w:szCs w:val="22"/>
        </w:rPr>
        <w:t xml:space="preserve">руб. </w:t>
      </w:r>
      <w:r w:rsidR="00665903" w:rsidRPr="00665903">
        <w:rPr>
          <w:sz w:val="22"/>
          <w:szCs w:val="22"/>
        </w:rPr>
        <w:t>33</w:t>
      </w:r>
      <w:r w:rsidR="001A0D0D" w:rsidRPr="00665903">
        <w:rPr>
          <w:b/>
          <w:sz w:val="22"/>
          <w:szCs w:val="22"/>
        </w:rPr>
        <w:t xml:space="preserve"> </w:t>
      </w:r>
      <w:r w:rsidRPr="00665903">
        <w:rPr>
          <w:sz w:val="22"/>
          <w:szCs w:val="22"/>
        </w:rPr>
        <w:t>коп.</w:t>
      </w:r>
      <w:r w:rsidRPr="00C40BB6">
        <w:rPr>
          <w:sz w:val="22"/>
          <w:szCs w:val="22"/>
        </w:rPr>
        <w:t xml:space="preserve"> (</w:t>
      </w:r>
      <w:r w:rsidR="00665903">
        <w:rPr>
          <w:sz w:val="22"/>
          <w:szCs w:val="22"/>
        </w:rPr>
        <w:t>Триста тридцать восемь</w:t>
      </w:r>
      <w:r w:rsidR="007B51CD">
        <w:rPr>
          <w:sz w:val="22"/>
          <w:szCs w:val="22"/>
        </w:rPr>
        <w:t xml:space="preserve"> </w:t>
      </w:r>
      <w:r w:rsidR="00193F01">
        <w:rPr>
          <w:sz w:val="22"/>
          <w:szCs w:val="22"/>
        </w:rPr>
        <w:t xml:space="preserve">тысяч </w:t>
      </w:r>
      <w:r w:rsidR="00665903">
        <w:rPr>
          <w:sz w:val="22"/>
          <w:szCs w:val="22"/>
        </w:rPr>
        <w:t>триста тридцать три</w:t>
      </w:r>
      <w:r w:rsidR="007B51CD">
        <w:rPr>
          <w:sz w:val="22"/>
          <w:szCs w:val="22"/>
        </w:rPr>
        <w:t xml:space="preserve"> </w:t>
      </w:r>
      <w:r w:rsidR="00665903">
        <w:rPr>
          <w:sz w:val="22"/>
          <w:szCs w:val="22"/>
        </w:rPr>
        <w:t>руб.</w:t>
      </w:r>
      <w:r w:rsidRPr="00C40BB6">
        <w:rPr>
          <w:sz w:val="22"/>
          <w:szCs w:val="22"/>
        </w:rPr>
        <w:t xml:space="preserve"> </w:t>
      </w:r>
      <w:r w:rsidR="00665903">
        <w:rPr>
          <w:sz w:val="22"/>
          <w:szCs w:val="22"/>
        </w:rPr>
        <w:t>3</w:t>
      </w:r>
      <w:r w:rsidR="00193F01">
        <w:rPr>
          <w:sz w:val="22"/>
          <w:szCs w:val="22"/>
        </w:rPr>
        <w:t xml:space="preserve">3 </w:t>
      </w:r>
      <w:r w:rsidR="00193F01" w:rsidRPr="00C40BB6">
        <w:rPr>
          <w:sz w:val="22"/>
          <w:szCs w:val="22"/>
        </w:rPr>
        <w:t>коп</w:t>
      </w:r>
      <w:r w:rsidR="00665903">
        <w:rPr>
          <w:sz w:val="22"/>
          <w:szCs w:val="22"/>
        </w:rPr>
        <w:t>.</w:t>
      </w:r>
      <w:r w:rsidR="00193F01">
        <w:rPr>
          <w:sz w:val="22"/>
          <w:szCs w:val="22"/>
        </w:rPr>
        <w:t>)</w:t>
      </w:r>
    </w:p>
    <w:p w:rsidR="00AD3A7A" w:rsidRDefault="00AD3A7A" w:rsidP="00E73ACB">
      <w:pPr>
        <w:spacing w:before="0"/>
        <w:ind w:firstLine="0"/>
        <w:rPr>
          <w:sz w:val="22"/>
          <w:szCs w:val="22"/>
        </w:rPr>
      </w:pPr>
    </w:p>
    <w:p w:rsidR="00BA066C" w:rsidRDefault="00BA066C" w:rsidP="00AD3A7A">
      <w:pPr>
        <w:spacing w:before="0"/>
        <w:ind w:firstLine="0"/>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AD3A7A" w:rsidRPr="00BA066C" w:rsidRDefault="00AD3A7A" w:rsidP="00AD3A7A">
      <w:pPr>
        <w:spacing w:before="0"/>
        <w:ind w:firstLine="0"/>
        <w:rPr>
          <w:sz w:val="22"/>
          <w:szCs w:val="22"/>
        </w:rPr>
      </w:pPr>
    </w:p>
    <w:p w:rsidR="00BA066C" w:rsidRPr="00BA066C" w:rsidRDefault="00BA066C" w:rsidP="00AD3A7A">
      <w:pPr>
        <w:widowControl/>
        <w:spacing w:before="0"/>
        <w:ind w:firstLine="0"/>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AD3A7A">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AD3A7A">
      <w:pPr>
        <w:widowControl/>
        <w:spacing w:before="0"/>
        <w:ind w:firstLine="0"/>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AD3A7A">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AD3A7A">
      <w:pPr>
        <w:widowControl/>
        <w:spacing w:before="0"/>
        <w:ind w:firstLine="0"/>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AD3A7A">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AD3A7A">
      <w:pPr>
        <w:widowControl/>
        <w:shd w:val="clear" w:color="auto" w:fill="FFFFFF"/>
        <w:spacing w:before="0"/>
        <w:ind w:firstLine="0"/>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с момента заключения договора по 31.12.2019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AD3A7A" w:rsidRPr="00BA066C" w:rsidRDefault="00AD3A7A" w:rsidP="00BA066C">
      <w:pPr>
        <w:widowControl/>
        <w:shd w:val="clear" w:color="auto" w:fill="FFFFFF"/>
        <w:spacing w:before="0"/>
        <w:ind w:firstLine="0"/>
        <w:rPr>
          <w:color w:val="000000"/>
          <w:sz w:val="22"/>
          <w:szCs w:val="22"/>
        </w:rPr>
      </w:pPr>
    </w:p>
    <w:p w:rsidR="00BA066C" w:rsidRPr="00BA066C" w:rsidRDefault="00BA066C" w:rsidP="00AD3A7A">
      <w:pPr>
        <w:widowControl/>
        <w:shd w:val="clear" w:color="auto" w:fill="FFFFFF"/>
        <w:spacing w:before="0"/>
        <w:ind w:firstLine="0"/>
        <w:rPr>
          <w:color w:val="000000"/>
          <w:sz w:val="22"/>
          <w:szCs w:val="22"/>
        </w:rPr>
      </w:pPr>
      <w:r w:rsidRPr="00BA066C">
        <w:rPr>
          <w:b/>
          <w:sz w:val="22"/>
          <w:szCs w:val="22"/>
        </w:rPr>
        <w:t>12. Место доставки: 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Pr="00AD3A7A" w:rsidRDefault="00BA066C" w:rsidP="00AD3A7A">
      <w:pPr>
        <w:widowControl/>
        <w:spacing w:before="0"/>
        <w:ind w:firstLine="0"/>
        <w:contextualSpacing/>
        <w:rPr>
          <w:bCs/>
          <w:sz w:val="22"/>
          <w:szCs w:val="22"/>
        </w:rPr>
      </w:pPr>
      <w:r w:rsidRPr="00BA066C">
        <w:rPr>
          <w:b/>
          <w:bCs/>
          <w:sz w:val="22"/>
          <w:szCs w:val="22"/>
        </w:rPr>
        <w:t xml:space="preserve">14.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16. Место и время подачи котировочных заявок:</w:t>
      </w:r>
      <w:r w:rsidRPr="00BA066C">
        <w:t xml:space="preserve"> </w:t>
      </w:r>
      <w:r w:rsidRPr="00BA066C">
        <w:rPr>
          <w:sz w:val="22"/>
          <w:szCs w:val="22"/>
        </w:rPr>
        <w:t xml:space="preserve">ЧУЗ «РЖД-Медицина» г. Калуга </w:t>
      </w:r>
      <w:smartTag w:uri="urn:schemas-microsoft-com:office:smarttags" w:element="metricconverter">
        <w:smartTagPr>
          <w:attr w:name="ProductID" w:val="248006, г"/>
        </w:smartTagPr>
        <w:r w:rsidRPr="00BA066C">
          <w:rPr>
            <w:sz w:val="22"/>
            <w:szCs w:val="22"/>
          </w:rPr>
          <w:t>248006, г</w:t>
        </w:r>
      </w:smartTag>
      <w:r w:rsidRPr="00BA066C">
        <w:rPr>
          <w:sz w:val="22"/>
          <w:szCs w:val="22"/>
        </w:rPr>
        <w:t xml:space="preserve">. Калуга ул. </w:t>
      </w:r>
      <w:proofErr w:type="spellStart"/>
      <w:r w:rsidRPr="00BA066C">
        <w:rPr>
          <w:sz w:val="22"/>
          <w:szCs w:val="22"/>
        </w:rPr>
        <w:t>Болотникова</w:t>
      </w:r>
      <w:proofErr w:type="spellEnd"/>
      <w:r w:rsidRPr="00BA066C">
        <w:rPr>
          <w:sz w:val="22"/>
          <w:szCs w:val="22"/>
        </w:rPr>
        <w:t xml:space="preserve">, д.1, кабинет </w:t>
      </w:r>
      <w:r w:rsidR="004B0626">
        <w:rPr>
          <w:sz w:val="22"/>
          <w:szCs w:val="22"/>
        </w:rPr>
        <w:t>заведующей аптекой</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095E98">
        <w:rPr>
          <w:b/>
          <w:sz w:val="22"/>
          <w:szCs w:val="22"/>
        </w:rPr>
        <w:t>04</w:t>
      </w:r>
      <w:r w:rsidRPr="00C40BB6">
        <w:rPr>
          <w:b/>
          <w:sz w:val="22"/>
          <w:szCs w:val="22"/>
        </w:rPr>
        <w:t>.1</w:t>
      </w:r>
      <w:r w:rsidR="002D0D2B">
        <w:rPr>
          <w:b/>
          <w:sz w:val="22"/>
          <w:szCs w:val="22"/>
        </w:rPr>
        <w:t>2</w:t>
      </w:r>
      <w:r w:rsidRPr="00C40BB6">
        <w:rPr>
          <w:b/>
          <w:sz w:val="22"/>
          <w:szCs w:val="22"/>
        </w:rPr>
        <w:t>.2019</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095E98">
        <w:rPr>
          <w:b/>
          <w:sz w:val="22"/>
          <w:szCs w:val="22"/>
        </w:rPr>
        <w:t>11</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095E98">
        <w:rPr>
          <w:b/>
          <w:sz w:val="22"/>
          <w:szCs w:val="22"/>
        </w:rPr>
        <w:t>11</w:t>
      </w:r>
      <w:r w:rsidR="002D0D2B">
        <w:rPr>
          <w:b/>
          <w:sz w:val="22"/>
          <w:szCs w:val="22"/>
        </w:rPr>
        <w:t>.12</w:t>
      </w:r>
      <w:r w:rsidRPr="00C40BB6">
        <w:rPr>
          <w:b/>
          <w:sz w:val="22"/>
          <w:szCs w:val="22"/>
        </w:rPr>
        <w:t>.2019г.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095E98">
        <w:rPr>
          <w:b/>
          <w:sz w:val="22"/>
          <w:szCs w:val="22"/>
        </w:rPr>
        <w:t>11</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w:t>
      </w:r>
      <w:r w:rsidR="004B0626">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9"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sz w:val="22"/>
          <w:szCs w:val="22"/>
        </w:rPr>
      </w:pPr>
      <w:r w:rsidRPr="00BA066C">
        <w:rPr>
          <w:b/>
          <w:sz w:val="22"/>
          <w:szCs w:val="22"/>
        </w:rPr>
        <w:t>17.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lastRenderedPageBreak/>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AD3A7A">
      <w:pPr>
        <w:autoSpaceDE w:val="0"/>
        <w:autoSpaceDN w:val="0"/>
        <w:adjustRightInd w:val="0"/>
        <w:spacing w:before="0"/>
        <w:ind w:firstLine="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095E98">
        <w:rPr>
          <w:b/>
          <w:sz w:val="22"/>
          <w:szCs w:val="22"/>
        </w:rPr>
        <w:t>04</w:t>
      </w:r>
      <w:r w:rsidRPr="00C40BB6">
        <w:rPr>
          <w:b/>
          <w:sz w:val="22"/>
          <w:szCs w:val="22"/>
        </w:rPr>
        <w:t>.1</w:t>
      </w:r>
      <w:r w:rsidR="00BF53A1">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095E98">
        <w:rPr>
          <w:b/>
          <w:sz w:val="22"/>
          <w:szCs w:val="22"/>
        </w:rPr>
        <w:t>11</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BA066C">
        <w:rPr>
          <w:sz w:val="22"/>
          <w:szCs w:val="22"/>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AD3A7A">
      <w:pPr>
        <w:widowControl/>
        <w:autoSpaceDE w:val="0"/>
        <w:autoSpaceDN w:val="0"/>
        <w:spacing w:before="0"/>
        <w:ind w:firstLine="0"/>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A120C1" w:rsidRPr="00A314AE">
        <w:rPr>
          <w:sz w:val="22"/>
          <w:szCs w:val="22"/>
        </w:rPr>
        <w:t xml:space="preserve"> </w:t>
      </w:r>
      <w:r w:rsidR="00B3644C" w:rsidRPr="00A314AE">
        <w:rPr>
          <w:sz w:val="22"/>
          <w:szCs w:val="22"/>
        </w:rPr>
        <w:t>____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Pr="002B62CE">
        <w:rPr>
          <w:b/>
          <w:sz w:val="21"/>
          <w:szCs w:val="21"/>
        </w:rPr>
        <w:t xml:space="preserve">поставку товаров </w:t>
      </w:r>
      <w:r w:rsidR="00E010C5" w:rsidRPr="002B62CE">
        <w:rPr>
          <w:b/>
          <w:sz w:val="21"/>
          <w:szCs w:val="21"/>
        </w:rPr>
        <w:t xml:space="preserve">медицинского </w:t>
      </w:r>
      <w:r w:rsidR="00E010C5">
        <w:rPr>
          <w:b/>
          <w:sz w:val="21"/>
          <w:szCs w:val="21"/>
        </w:rPr>
        <w:t>назначения</w:t>
      </w:r>
      <w:r w:rsidRPr="002B62CE">
        <w:rPr>
          <w:b/>
          <w:sz w:val="21"/>
          <w:szCs w:val="21"/>
        </w:rPr>
        <w:t xml:space="preserve">    </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193F01">
        <w:rPr>
          <w:sz w:val="22"/>
          <w:szCs w:val="22"/>
          <w:shd w:val="clear" w:color="auto" w:fill="FFFFFF"/>
        </w:rPr>
        <w:t>@</w:t>
      </w:r>
      <w:r w:rsidR="00DC7D71" w:rsidRPr="0034317C">
        <w:rPr>
          <w:sz w:val="22"/>
          <w:szCs w:val="22"/>
          <w:shd w:val="clear" w:color="auto" w:fill="FFFFFF"/>
          <w:lang w:val="en-US"/>
        </w:rPr>
        <w:t>mail</w:t>
      </w:r>
      <w:r w:rsidR="00DC7D71" w:rsidRPr="00193F01">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E73ACB"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3D646D">
        <w:rPr>
          <w:sz w:val="22"/>
          <w:szCs w:val="22"/>
        </w:rPr>
        <w:t>56</w:t>
      </w:r>
      <w:r w:rsidR="00E73ACB">
        <w:rPr>
          <w:sz w:val="22"/>
          <w:szCs w:val="22"/>
        </w:rPr>
        <w:t xml:space="preserve"> предлагаем поставить товар медицинского назначения</w:t>
      </w:r>
    </w:p>
    <w:p w:rsidR="00193F01" w:rsidRDefault="00193F01" w:rsidP="00B3644C">
      <w:pPr>
        <w:pStyle w:val="ab"/>
        <w:spacing w:after="0"/>
        <w:rPr>
          <w:sz w:val="22"/>
          <w:szCs w:val="22"/>
        </w:rPr>
      </w:pPr>
    </w:p>
    <w:tbl>
      <w:tblPr>
        <w:tblW w:w="7073" w:type="dxa"/>
        <w:tblInd w:w="832" w:type="dxa"/>
        <w:tblLayout w:type="fixed"/>
        <w:tblLook w:val="04A0" w:firstRow="1" w:lastRow="0" w:firstColumn="1" w:lastColumn="0" w:noHBand="0" w:noVBand="1"/>
      </w:tblPr>
      <w:tblGrid>
        <w:gridCol w:w="576"/>
        <w:gridCol w:w="2165"/>
        <w:gridCol w:w="1497"/>
        <w:gridCol w:w="708"/>
        <w:gridCol w:w="993"/>
        <w:gridCol w:w="1134"/>
      </w:tblGrid>
      <w:tr w:rsidR="00C914B6" w:rsidRPr="00193F01" w:rsidTr="00C914B6">
        <w:trPr>
          <w:trHeight w:val="406"/>
        </w:trPr>
        <w:tc>
          <w:tcPr>
            <w:tcW w:w="576" w:type="dxa"/>
            <w:tcBorders>
              <w:top w:val="single" w:sz="8" w:space="0" w:color="auto"/>
              <w:left w:val="single" w:sz="8" w:space="0" w:color="auto"/>
              <w:bottom w:val="single" w:sz="8" w:space="0" w:color="auto"/>
              <w:right w:val="nil"/>
            </w:tcBorders>
            <w:noWrap/>
            <w:vAlign w:val="center"/>
            <w:hideMark/>
          </w:tcPr>
          <w:p w:rsidR="00C914B6" w:rsidRPr="00193F01" w:rsidRDefault="00C914B6" w:rsidP="00193F01">
            <w:pPr>
              <w:pStyle w:val="ab"/>
              <w:rPr>
                <w:b/>
                <w:bCs/>
                <w:sz w:val="22"/>
                <w:szCs w:val="22"/>
              </w:rPr>
            </w:pPr>
            <w:r w:rsidRPr="00193F01">
              <w:rPr>
                <w:b/>
                <w:bCs/>
                <w:sz w:val="22"/>
                <w:szCs w:val="22"/>
              </w:rPr>
              <w:t>№</w:t>
            </w:r>
          </w:p>
        </w:tc>
        <w:tc>
          <w:tcPr>
            <w:tcW w:w="2165" w:type="dxa"/>
            <w:tcBorders>
              <w:top w:val="single" w:sz="8" w:space="0" w:color="auto"/>
              <w:left w:val="single" w:sz="8" w:space="0" w:color="auto"/>
              <w:bottom w:val="single" w:sz="8" w:space="0" w:color="auto"/>
              <w:right w:val="nil"/>
            </w:tcBorders>
            <w:noWrap/>
            <w:vAlign w:val="center"/>
            <w:hideMark/>
          </w:tcPr>
          <w:p w:rsidR="00C914B6" w:rsidRPr="00193F01" w:rsidRDefault="00C914B6" w:rsidP="00C914B6">
            <w:pPr>
              <w:pStyle w:val="ab"/>
              <w:jc w:val="center"/>
              <w:rPr>
                <w:sz w:val="22"/>
                <w:szCs w:val="22"/>
              </w:rPr>
            </w:pPr>
            <w:r w:rsidRPr="00193F01">
              <w:rPr>
                <w:sz w:val="22"/>
                <w:szCs w:val="22"/>
              </w:rPr>
              <w:t>Наименование товара</w:t>
            </w:r>
          </w:p>
        </w:tc>
        <w:tc>
          <w:tcPr>
            <w:tcW w:w="1497" w:type="dxa"/>
            <w:tcBorders>
              <w:top w:val="single" w:sz="8" w:space="0" w:color="auto"/>
              <w:left w:val="single" w:sz="8" w:space="0" w:color="auto"/>
              <w:bottom w:val="single" w:sz="8" w:space="0" w:color="auto"/>
              <w:right w:val="nil"/>
            </w:tcBorders>
            <w:noWrap/>
            <w:vAlign w:val="center"/>
            <w:hideMark/>
          </w:tcPr>
          <w:p w:rsidR="00C914B6" w:rsidRPr="00193F01" w:rsidRDefault="00C914B6" w:rsidP="00193F01">
            <w:pPr>
              <w:pStyle w:val="ab"/>
              <w:rPr>
                <w:sz w:val="22"/>
                <w:szCs w:val="22"/>
              </w:rPr>
            </w:pPr>
            <w:r w:rsidRPr="00193F01">
              <w:rPr>
                <w:sz w:val="22"/>
                <w:szCs w:val="22"/>
              </w:rPr>
              <w:t>Единица</w:t>
            </w:r>
            <w:r w:rsidRPr="00193F01">
              <w:rPr>
                <w:sz w:val="22"/>
                <w:szCs w:val="22"/>
              </w:rPr>
              <w:br/>
              <w:t>измерения</w:t>
            </w:r>
          </w:p>
        </w:tc>
        <w:tc>
          <w:tcPr>
            <w:tcW w:w="708" w:type="dxa"/>
            <w:tcBorders>
              <w:top w:val="single" w:sz="8" w:space="0" w:color="auto"/>
              <w:left w:val="single" w:sz="8" w:space="0" w:color="auto"/>
              <w:bottom w:val="single" w:sz="8" w:space="0" w:color="auto"/>
              <w:right w:val="single" w:sz="4" w:space="0" w:color="auto"/>
            </w:tcBorders>
            <w:noWrap/>
            <w:vAlign w:val="center"/>
            <w:hideMark/>
          </w:tcPr>
          <w:p w:rsidR="00C914B6" w:rsidRPr="00193F01" w:rsidRDefault="00C914B6" w:rsidP="00C914B6">
            <w:pPr>
              <w:pStyle w:val="ab"/>
              <w:jc w:val="center"/>
              <w:rPr>
                <w:sz w:val="22"/>
                <w:szCs w:val="22"/>
              </w:rPr>
            </w:pPr>
            <w:r w:rsidRPr="00193F01">
              <w:rPr>
                <w:sz w:val="22"/>
                <w:szCs w:val="22"/>
              </w:rPr>
              <w:t>Кол-во</w:t>
            </w:r>
          </w:p>
        </w:tc>
        <w:tc>
          <w:tcPr>
            <w:tcW w:w="993" w:type="dxa"/>
            <w:tcBorders>
              <w:top w:val="single" w:sz="8" w:space="0" w:color="auto"/>
              <w:left w:val="single" w:sz="8" w:space="0" w:color="auto"/>
              <w:bottom w:val="single" w:sz="8" w:space="0" w:color="auto"/>
              <w:right w:val="single" w:sz="4" w:space="0" w:color="auto"/>
            </w:tcBorders>
          </w:tcPr>
          <w:p w:rsidR="00C914B6" w:rsidRDefault="00C914B6" w:rsidP="00193F01">
            <w:pPr>
              <w:pStyle w:val="ab"/>
              <w:jc w:val="center"/>
              <w:rPr>
                <w:sz w:val="22"/>
                <w:szCs w:val="22"/>
              </w:rPr>
            </w:pPr>
            <w:r>
              <w:rPr>
                <w:sz w:val="22"/>
                <w:szCs w:val="22"/>
              </w:rPr>
              <w:t>Цена,</w:t>
            </w:r>
          </w:p>
          <w:p w:rsidR="00C914B6" w:rsidRPr="00193F01" w:rsidRDefault="00C914B6" w:rsidP="00193F01">
            <w:pPr>
              <w:pStyle w:val="ab"/>
              <w:jc w:val="center"/>
              <w:rPr>
                <w:sz w:val="22"/>
                <w:szCs w:val="22"/>
              </w:rPr>
            </w:pPr>
            <w:r>
              <w:rPr>
                <w:sz w:val="22"/>
                <w:szCs w:val="22"/>
              </w:rPr>
              <w:t>руб.</w:t>
            </w:r>
          </w:p>
        </w:tc>
        <w:tc>
          <w:tcPr>
            <w:tcW w:w="1134" w:type="dxa"/>
            <w:tcBorders>
              <w:top w:val="single" w:sz="8" w:space="0" w:color="auto"/>
              <w:left w:val="single" w:sz="8" w:space="0" w:color="auto"/>
              <w:bottom w:val="single" w:sz="8" w:space="0" w:color="auto"/>
              <w:right w:val="single" w:sz="4" w:space="0" w:color="auto"/>
            </w:tcBorders>
          </w:tcPr>
          <w:p w:rsidR="00C914B6" w:rsidRPr="00193F01" w:rsidRDefault="00C914B6" w:rsidP="00193F01">
            <w:pPr>
              <w:pStyle w:val="ab"/>
              <w:jc w:val="center"/>
              <w:rPr>
                <w:sz w:val="22"/>
                <w:szCs w:val="22"/>
              </w:rPr>
            </w:pPr>
            <w:r>
              <w:rPr>
                <w:sz w:val="22"/>
                <w:szCs w:val="22"/>
              </w:rPr>
              <w:t>Сумма, руб.</w:t>
            </w:r>
          </w:p>
        </w:tc>
      </w:tr>
      <w:tr w:rsidR="00C914B6" w:rsidRPr="00193F01" w:rsidTr="00C914B6">
        <w:trPr>
          <w:trHeight w:val="507"/>
        </w:trPr>
        <w:tc>
          <w:tcPr>
            <w:tcW w:w="576" w:type="dxa"/>
            <w:tcBorders>
              <w:top w:val="single" w:sz="4" w:space="0" w:color="auto"/>
              <w:left w:val="single" w:sz="4" w:space="0" w:color="auto"/>
              <w:bottom w:val="single" w:sz="4" w:space="0" w:color="auto"/>
              <w:right w:val="single" w:sz="4" w:space="0" w:color="auto"/>
            </w:tcBorders>
            <w:noWrap/>
            <w:vAlign w:val="center"/>
          </w:tcPr>
          <w:p w:rsidR="00C914B6" w:rsidRPr="00193F01" w:rsidRDefault="00C914B6" w:rsidP="00C914B6">
            <w:pPr>
              <w:pStyle w:val="ab"/>
              <w:rPr>
                <w:sz w:val="22"/>
                <w:szCs w:val="22"/>
              </w:rPr>
            </w:pPr>
            <w:r w:rsidRPr="00193F01">
              <w:rPr>
                <w:sz w:val="22"/>
                <w:szCs w:val="22"/>
              </w:rPr>
              <w:t>1</w:t>
            </w:r>
          </w:p>
        </w:tc>
        <w:tc>
          <w:tcPr>
            <w:tcW w:w="2165" w:type="dxa"/>
            <w:tcBorders>
              <w:top w:val="single" w:sz="4" w:space="0" w:color="auto"/>
              <w:left w:val="single" w:sz="4" w:space="0" w:color="auto"/>
              <w:bottom w:val="single" w:sz="4" w:space="0" w:color="auto"/>
              <w:right w:val="single" w:sz="4" w:space="0" w:color="auto"/>
            </w:tcBorders>
            <w:noWrap/>
          </w:tcPr>
          <w:p w:rsidR="00C914B6" w:rsidRPr="007E3EE4" w:rsidRDefault="00C914B6" w:rsidP="00C914B6">
            <w:pPr>
              <w:ind w:firstLine="0"/>
              <w:jc w:val="left"/>
            </w:pPr>
            <w:proofErr w:type="spellStart"/>
            <w:r w:rsidRPr="007E3EE4">
              <w:t>Эндопротез</w:t>
            </w:r>
            <w:proofErr w:type="spellEnd"/>
            <w:r w:rsidRPr="007E3EE4">
              <w:t xml:space="preserve"> сетчатый </w:t>
            </w:r>
            <w:proofErr w:type="spellStart"/>
            <w:r w:rsidRPr="007E3EE4">
              <w:t>Calistar</w:t>
            </w:r>
            <w:proofErr w:type="spellEnd"/>
            <w:r w:rsidRPr="007E3EE4">
              <w:t xml:space="preserve"> S для хирургического лечения пролапса тазовых органов или стрессового недержания мочи у женщин, в наборе</w:t>
            </w:r>
          </w:p>
        </w:tc>
        <w:tc>
          <w:tcPr>
            <w:tcW w:w="1497" w:type="dxa"/>
            <w:tcBorders>
              <w:top w:val="single" w:sz="4" w:space="0" w:color="auto"/>
              <w:left w:val="single" w:sz="4" w:space="0" w:color="auto"/>
              <w:bottom w:val="single" w:sz="4" w:space="0" w:color="auto"/>
              <w:right w:val="single" w:sz="4" w:space="0" w:color="auto"/>
            </w:tcBorders>
            <w:noWrap/>
          </w:tcPr>
          <w:p w:rsidR="00C914B6" w:rsidRPr="007E3EE4" w:rsidRDefault="00C914B6" w:rsidP="00C914B6">
            <w:pPr>
              <w:ind w:firstLine="0"/>
              <w:jc w:val="left"/>
            </w:pPr>
            <w:r w:rsidRPr="007E3EE4">
              <w:t>шт.</w:t>
            </w:r>
          </w:p>
        </w:tc>
        <w:tc>
          <w:tcPr>
            <w:tcW w:w="708" w:type="dxa"/>
            <w:tcBorders>
              <w:top w:val="single" w:sz="4" w:space="0" w:color="auto"/>
              <w:left w:val="single" w:sz="4" w:space="0" w:color="auto"/>
              <w:bottom w:val="single" w:sz="4" w:space="0" w:color="auto"/>
              <w:right w:val="single" w:sz="4" w:space="0" w:color="auto"/>
            </w:tcBorders>
            <w:hideMark/>
          </w:tcPr>
          <w:p w:rsidR="00C914B6" w:rsidRPr="007E3EE4" w:rsidRDefault="00C914B6" w:rsidP="00C914B6">
            <w:pPr>
              <w:jc w:val="left"/>
            </w:pPr>
            <w:r>
              <w:t>3</w:t>
            </w:r>
            <w:r w:rsidRPr="007E3EE4">
              <w:t>3</w:t>
            </w:r>
          </w:p>
        </w:tc>
        <w:tc>
          <w:tcPr>
            <w:tcW w:w="993" w:type="dxa"/>
            <w:tcBorders>
              <w:top w:val="single" w:sz="4" w:space="0" w:color="auto"/>
              <w:left w:val="single" w:sz="4" w:space="0" w:color="auto"/>
              <w:bottom w:val="single" w:sz="4" w:space="0" w:color="auto"/>
              <w:right w:val="single" w:sz="4" w:space="0" w:color="auto"/>
            </w:tcBorders>
          </w:tcPr>
          <w:p w:rsidR="00C914B6" w:rsidRPr="00193F01" w:rsidRDefault="00C914B6" w:rsidP="00C914B6">
            <w:pPr>
              <w:pStyle w:val="ab"/>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914B6" w:rsidRPr="00193F01" w:rsidRDefault="00C914B6" w:rsidP="00C914B6">
            <w:pPr>
              <w:pStyle w:val="ab"/>
              <w:rPr>
                <w:sz w:val="22"/>
                <w:szCs w:val="22"/>
              </w:rPr>
            </w:pPr>
          </w:p>
        </w:tc>
      </w:tr>
      <w:tr w:rsidR="00C914B6" w:rsidRPr="00193F01" w:rsidTr="00C914B6">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C914B6" w:rsidRPr="00193F01" w:rsidRDefault="00C914B6" w:rsidP="00C914B6">
            <w:pPr>
              <w:pStyle w:val="ab"/>
              <w:rPr>
                <w:sz w:val="22"/>
                <w:szCs w:val="22"/>
              </w:rPr>
            </w:pPr>
            <w:r w:rsidRPr="00193F01">
              <w:rPr>
                <w:sz w:val="22"/>
                <w:szCs w:val="22"/>
              </w:rPr>
              <w:t>2</w:t>
            </w:r>
          </w:p>
        </w:tc>
        <w:tc>
          <w:tcPr>
            <w:tcW w:w="2165" w:type="dxa"/>
            <w:tcBorders>
              <w:top w:val="single" w:sz="4" w:space="0" w:color="auto"/>
              <w:left w:val="single" w:sz="4" w:space="0" w:color="auto"/>
              <w:bottom w:val="single" w:sz="4" w:space="0" w:color="auto"/>
              <w:right w:val="single" w:sz="4" w:space="0" w:color="auto"/>
            </w:tcBorders>
            <w:noWrap/>
          </w:tcPr>
          <w:p w:rsidR="00C914B6" w:rsidRPr="007E3EE4" w:rsidRDefault="00C914B6" w:rsidP="00C914B6">
            <w:pPr>
              <w:ind w:firstLine="0"/>
              <w:jc w:val="left"/>
            </w:pPr>
            <w:r w:rsidRPr="007E3EE4">
              <w:t xml:space="preserve">Система для хирургического лечения апикального пролапса тазовых органов </w:t>
            </w:r>
            <w:proofErr w:type="spellStart"/>
            <w:r w:rsidRPr="007E3EE4">
              <w:t>Splentis</w:t>
            </w:r>
            <w:proofErr w:type="spellEnd"/>
            <w:r w:rsidRPr="007E3EE4">
              <w:t xml:space="preserve"> в наборе</w:t>
            </w:r>
          </w:p>
        </w:tc>
        <w:tc>
          <w:tcPr>
            <w:tcW w:w="1497" w:type="dxa"/>
            <w:tcBorders>
              <w:top w:val="single" w:sz="4" w:space="0" w:color="auto"/>
              <w:left w:val="single" w:sz="4" w:space="0" w:color="auto"/>
              <w:bottom w:val="single" w:sz="4" w:space="0" w:color="auto"/>
              <w:right w:val="single" w:sz="4" w:space="0" w:color="auto"/>
            </w:tcBorders>
            <w:noWrap/>
          </w:tcPr>
          <w:p w:rsidR="00C914B6" w:rsidRPr="007E3EE4" w:rsidRDefault="00C914B6" w:rsidP="00C914B6">
            <w:pPr>
              <w:ind w:firstLine="0"/>
              <w:jc w:val="left"/>
            </w:pPr>
            <w:r w:rsidRPr="007E3EE4">
              <w:t>шт.</w:t>
            </w:r>
          </w:p>
        </w:tc>
        <w:tc>
          <w:tcPr>
            <w:tcW w:w="708" w:type="dxa"/>
            <w:tcBorders>
              <w:top w:val="single" w:sz="4" w:space="0" w:color="auto"/>
              <w:left w:val="single" w:sz="4" w:space="0" w:color="auto"/>
              <w:bottom w:val="single" w:sz="4" w:space="0" w:color="auto"/>
              <w:right w:val="single" w:sz="4" w:space="0" w:color="auto"/>
            </w:tcBorders>
          </w:tcPr>
          <w:p w:rsidR="00C914B6" w:rsidRPr="007E3EE4" w:rsidRDefault="00C914B6" w:rsidP="00C914B6">
            <w:pPr>
              <w:jc w:val="left"/>
            </w:pPr>
            <w:r>
              <w:t>2</w:t>
            </w:r>
            <w:r w:rsidRPr="007E3EE4">
              <w:t>2</w:t>
            </w:r>
          </w:p>
        </w:tc>
        <w:tc>
          <w:tcPr>
            <w:tcW w:w="993" w:type="dxa"/>
            <w:tcBorders>
              <w:top w:val="single" w:sz="4" w:space="0" w:color="auto"/>
              <w:left w:val="single" w:sz="4" w:space="0" w:color="auto"/>
              <w:bottom w:val="single" w:sz="4" w:space="0" w:color="auto"/>
              <w:right w:val="single" w:sz="4" w:space="0" w:color="auto"/>
            </w:tcBorders>
          </w:tcPr>
          <w:p w:rsidR="00C914B6" w:rsidRPr="00193F01" w:rsidRDefault="00C914B6" w:rsidP="00C914B6">
            <w:pPr>
              <w:pStyle w:val="ab"/>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914B6" w:rsidRPr="00193F01" w:rsidRDefault="00C914B6" w:rsidP="00C914B6">
            <w:pPr>
              <w:pStyle w:val="ab"/>
              <w:rPr>
                <w:sz w:val="22"/>
                <w:szCs w:val="22"/>
              </w:rPr>
            </w:pPr>
          </w:p>
        </w:tc>
      </w:tr>
      <w:tr w:rsidR="00C914B6" w:rsidRPr="00193F01" w:rsidTr="00C914B6">
        <w:trPr>
          <w:trHeight w:val="300"/>
        </w:trPr>
        <w:tc>
          <w:tcPr>
            <w:tcW w:w="576" w:type="dxa"/>
            <w:tcBorders>
              <w:top w:val="single" w:sz="4" w:space="0" w:color="auto"/>
              <w:left w:val="single" w:sz="4" w:space="0" w:color="auto"/>
              <w:bottom w:val="single" w:sz="4" w:space="0" w:color="auto"/>
              <w:right w:val="single" w:sz="4" w:space="0" w:color="auto"/>
            </w:tcBorders>
            <w:noWrap/>
            <w:vAlign w:val="center"/>
          </w:tcPr>
          <w:p w:rsidR="00C914B6" w:rsidRPr="00193F01" w:rsidRDefault="00C914B6" w:rsidP="00C914B6">
            <w:pPr>
              <w:pStyle w:val="ab"/>
              <w:rPr>
                <w:sz w:val="22"/>
                <w:szCs w:val="22"/>
              </w:rPr>
            </w:pPr>
            <w:r w:rsidRPr="00193F01">
              <w:rPr>
                <w:sz w:val="22"/>
                <w:szCs w:val="22"/>
              </w:rPr>
              <w:t>3</w:t>
            </w:r>
          </w:p>
        </w:tc>
        <w:tc>
          <w:tcPr>
            <w:tcW w:w="2165" w:type="dxa"/>
            <w:tcBorders>
              <w:top w:val="single" w:sz="4" w:space="0" w:color="auto"/>
              <w:left w:val="single" w:sz="4" w:space="0" w:color="auto"/>
              <w:bottom w:val="single" w:sz="4" w:space="0" w:color="auto"/>
              <w:right w:val="single" w:sz="4" w:space="0" w:color="auto"/>
            </w:tcBorders>
            <w:noWrap/>
          </w:tcPr>
          <w:p w:rsidR="00C914B6" w:rsidRPr="007E3EE4" w:rsidRDefault="00C914B6" w:rsidP="00C914B6">
            <w:pPr>
              <w:ind w:firstLine="0"/>
              <w:jc w:val="left"/>
            </w:pPr>
            <w:proofErr w:type="spellStart"/>
            <w:r w:rsidRPr="007E3EE4">
              <w:t>Unitape</w:t>
            </w:r>
            <w:proofErr w:type="spellEnd"/>
            <w:r w:rsidRPr="007E3EE4">
              <w:t xml:space="preserve"> – </w:t>
            </w:r>
            <w:proofErr w:type="spellStart"/>
            <w:r w:rsidRPr="007E3EE4">
              <w:t>эндопротез</w:t>
            </w:r>
            <w:proofErr w:type="spellEnd"/>
            <w:r w:rsidRPr="007E3EE4">
              <w:t xml:space="preserve"> сетчатый для хирургического лечения стрессового недержания мочи у женщин вариант </w:t>
            </w:r>
            <w:r w:rsidR="001534E6" w:rsidRPr="007E3EE4">
              <w:t xml:space="preserve">исполнения </w:t>
            </w:r>
            <w:proofErr w:type="spellStart"/>
            <w:r w:rsidR="001534E6" w:rsidRPr="007E3EE4">
              <w:t>Unitape</w:t>
            </w:r>
            <w:proofErr w:type="spellEnd"/>
            <w:r w:rsidRPr="007E3EE4">
              <w:t xml:space="preserve"> TP</w:t>
            </w:r>
          </w:p>
        </w:tc>
        <w:tc>
          <w:tcPr>
            <w:tcW w:w="1497" w:type="dxa"/>
            <w:tcBorders>
              <w:top w:val="single" w:sz="4" w:space="0" w:color="auto"/>
              <w:left w:val="single" w:sz="4" w:space="0" w:color="auto"/>
              <w:bottom w:val="single" w:sz="4" w:space="0" w:color="auto"/>
              <w:right w:val="single" w:sz="4" w:space="0" w:color="auto"/>
            </w:tcBorders>
            <w:noWrap/>
          </w:tcPr>
          <w:p w:rsidR="00C914B6" w:rsidRPr="007E3EE4" w:rsidRDefault="00C914B6" w:rsidP="00C914B6">
            <w:pPr>
              <w:ind w:firstLine="0"/>
              <w:jc w:val="left"/>
            </w:pPr>
            <w:r w:rsidRPr="007E3EE4">
              <w:t>шт.</w:t>
            </w:r>
          </w:p>
        </w:tc>
        <w:tc>
          <w:tcPr>
            <w:tcW w:w="708" w:type="dxa"/>
            <w:tcBorders>
              <w:top w:val="single" w:sz="4" w:space="0" w:color="auto"/>
              <w:left w:val="single" w:sz="4" w:space="0" w:color="auto"/>
              <w:bottom w:val="single" w:sz="4" w:space="0" w:color="auto"/>
              <w:right w:val="single" w:sz="4" w:space="0" w:color="auto"/>
            </w:tcBorders>
          </w:tcPr>
          <w:p w:rsidR="00C914B6" w:rsidRDefault="00C914B6" w:rsidP="00C914B6">
            <w:pPr>
              <w:jc w:val="left"/>
            </w:pPr>
            <w:r>
              <w:t>2</w:t>
            </w:r>
            <w:r w:rsidRPr="007E3EE4">
              <w:t>2</w:t>
            </w:r>
          </w:p>
        </w:tc>
        <w:tc>
          <w:tcPr>
            <w:tcW w:w="993" w:type="dxa"/>
            <w:tcBorders>
              <w:top w:val="single" w:sz="4" w:space="0" w:color="auto"/>
              <w:left w:val="single" w:sz="4" w:space="0" w:color="auto"/>
              <w:bottom w:val="single" w:sz="4" w:space="0" w:color="auto"/>
              <w:right w:val="single" w:sz="4" w:space="0" w:color="auto"/>
            </w:tcBorders>
          </w:tcPr>
          <w:p w:rsidR="00C914B6" w:rsidRPr="00193F01" w:rsidRDefault="00C914B6" w:rsidP="00C914B6">
            <w:pPr>
              <w:pStyle w:val="ab"/>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914B6" w:rsidRPr="00193F01" w:rsidRDefault="00C914B6" w:rsidP="00C914B6">
            <w:pPr>
              <w:pStyle w:val="ab"/>
              <w:rPr>
                <w:sz w:val="22"/>
                <w:szCs w:val="22"/>
              </w:rPr>
            </w:pPr>
          </w:p>
        </w:tc>
      </w:tr>
    </w:tbl>
    <w:p w:rsidR="00E73ACB" w:rsidRDefault="00E73ACB"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lastRenderedPageBreak/>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AD3A7A">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AD3A7A">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AD3A7A">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AD3A7A">
      <w:pPr>
        <w:widowControl/>
        <w:spacing w:before="0"/>
        <w:ind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AD3A7A">
      <w:pPr>
        <w:widowControl/>
        <w:spacing w:before="0"/>
        <w:ind w:firstLine="0"/>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99003F" w:rsidP="0099003F">
      <w:pPr>
        <w:widowControl/>
        <w:spacing w:before="0"/>
        <w:ind w:firstLine="0"/>
        <w:rPr>
          <w:spacing w:val="-9"/>
          <w:sz w:val="22"/>
          <w:szCs w:val="22"/>
        </w:rPr>
      </w:pPr>
      <w:r>
        <w:rPr>
          <w:b/>
          <w:bCs/>
          <w:sz w:val="22"/>
          <w:szCs w:val="22"/>
        </w:rPr>
        <w:t xml:space="preserve">2. </w:t>
      </w:r>
      <w:r w:rsidR="00DC7D71" w:rsidRPr="008E5C1A">
        <w:rPr>
          <w:b/>
          <w:bCs/>
          <w:sz w:val="22"/>
          <w:szCs w:val="22"/>
        </w:rPr>
        <w:t>Сроки поставки товара:</w:t>
      </w:r>
      <w:r w:rsidR="00DC7D71"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8528C6" w:rsidRDefault="0099003F" w:rsidP="0099003F">
      <w:pPr>
        <w:widowControl/>
        <w:spacing w:before="0"/>
        <w:ind w:firstLine="0"/>
        <w:rPr>
          <w:spacing w:val="-9"/>
          <w:sz w:val="22"/>
          <w:szCs w:val="22"/>
        </w:rPr>
      </w:pPr>
      <w:r>
        <w:rPr>
          <w:b/>
          <w:sz w:val="22"/>
          <w:szCs w:val="22"/>
        </w:rPr>
        <w:t xml:space="preserve">3.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531791"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528C6" w:rsidRDefault="0099003F" w:rsidP="0099003F">
      <w:pPr>
        <w:widowControl/>
        <w:spacing w:before="0"/>
        <w:ind w:firstLine="0"/>
        <w:jc w:val="left"/>
        <w:rPr>
          <w:sz w:val="28"/>
          <w:szCs w:val="28"/>
        </w:rPr>
      </w:pPr>
      <w:r>
        <w:rPr>
          <w:b/>
          <w:sz w:val="22"/>
          <w:szCs w:val="22"/>
        </w:rPr>
        <w:t xml:space="preserve">4. </w:t>
      </w:r>
      <w:r w:rsidR="000C1D7F" w:rsidRPr="008528C6">
        <w:rPr>
          <w:b/>
          <w:sz w:val="22"/>
          <w:szCs w:val="22"/>
        </w:rPr>
        <w:t>С</w:t>
      </w:r>
      <w:r w:rsidR="00DC7D71" w:rsidRPr="008528C6">
        <w:rPr>
          <w:b/>
          <w:sz w:val="22"/>
          <w:szCs w:val="22"/>
        </w:rPr>
        <w:t xml:space="preserve">тоимость поставки товара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8528C6" w:rsidRPr="00A80FBF">
        <w:rPr>
          <w:sz w:val="22"/>
          <w:szCs w:val="22"/>
        </w:rPr>
        <w:t>2019</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99003F" w:rsidP="0099003F">
      <w:pPr>
        <w:widowControl/>
        <w:spacing w:before="0"/>
        <w:ind w:firstLine="0"/>
        <w:rPr>
          <w:sz w:val="22"/>
          <w:szCs w:val="22"/>
        </w:rPr>
      </w:pPr>
      <w:r>
        <w:rPr>
          <w:b/>
          <w:sz w:val="22"/>
          <w:szCs w:val="22"/>
        </w:rPr>
        <w:t xml:space="preserve">5. </w:t>
      </w:r>
      <w:r w:rsidR="00DC7D71" w:rsidRPr="00541778">
        <w:rPr>
          <w:b/>
          <w:sz w:val="22"/>
          <w:szCs w:val="22"/>
        </w:rPr>
        <w:t>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sidRPr="00E73ACB">
        <w:rPr>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99003F" w:rsidP="0099003F">
      <w:pPr>
        <w:widowControl/>
        <w:spacing w:before="0"/>
        <w:ind w:firstLine="0"/>
        <w:jc w:val="left"/>
        <w:rPr>
          <w:sz w:val="22"/>
          <w:szCs w:val="22"/>
          <w:u w:val="single"/>
        </w:rPr>
      </w:pPr>
      <w:r>
        <w:rPr>
          <w:b/>
          <w:sz w:val="22"/>
          <w:szCs w:val="22"/>
        </w:rPr>
        <w:t xml:space="preserve">6. </w:t>
      </w:r>
      <w:r w:rsidR="00DC7D71" w:rsidRPr="00541778">
        <w:rPr>
          <w:b/>
          <w:sz w:val="22"/>
          <w:szCs w:val="22"/>
        </w:rPr>
        <w:t xml:space="preserve">Особые </w:t>
      </w:r>
      <w:r w:rsidR="00A7198D" w:rsidRPr="00541778">
        <w:rPr>
          <w:b/>
          <w:sz w:val="22"/>
          <w:szCs w:val="22"/>
        </w:rPr>
        <w:t xml:space="preserve">условия: </w:t>
      </w:r>
      <w:r w:rsidR="00A7198D">
        <w:rPr>
          <w:b/>
          <w:sz w:val="22"/>
          <w:szCs w:val="22"/>
        </w:rPr>
        <w:t>нет</w:t>
      </w:r>
      <w:r w:rsidR="007D4989" w:rsidRPr="007D4989">
        <w:rPr>
          <w:sz w:val="22"/>
          <w:szCs w:val="22"/>
        </w:rPr>
        <w:t>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r w:rsidR="00A7198D" w:rsidRPr="00E03402">
        <w:rPr>
          <w:b/>
          <w:snapToGrid w:val="0"/>
          <w:color w:val="000000"/>
          <w:sz w:val="22"/>
          <w:szCs w:val="22"/>
        </w:rPr>
        <w:t>товаров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85642F">
        <w:rPr>
          <w:rFonts w:ascii="Times New Roman" w:hAnsi="Times New Roman"/>
          <w:sz w:val="24"/>
          <w:szCs w:val="24"/>
          <w:shd w:val="clear" w:color="auto" w:fill="FFFFFF"/>
        </w:rPr>
        <w:lastRenderedPageBreak/>
        <w:t xml:space="preserve">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r w:rsidR="00C26153">
        <w:rPr>
          <w:sz w:val="22"/>
          <w:szCs w:val="22"/>
        </w:rPr>
        <w:t xml:space="preserve">  (</w:t>
      </w:r>
      <w:r w:rsidRPr="00D90715">
        <w:rPr>
          <w:sz w:val="22"/>
          <w:szCs w:val="22"/>
        </w:rPr>
        <w:t>фамилия, инициалы)</w:t>
      </w:r>
    </w:p>
    <w:p w:rsidR="00DC7D71" w:rsidRPr="007D4989"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right"/>
        <w:rPr>
          <w:sz w:val="22"/>
          <w:szCs w:val="22"/>
        </w:rPr>
      </w:pPr>
      <w:r w:rsidRPr="004F63B0">
        <w:rPr>
          <w:b/>
          <w:sz w:val="22"/>
          <w:szCs w:val="22"/>
        </w:rPr>
        <w:t>Приложение № 3</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Проект договора поставки товара</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left"/>
        <w:rPr>
          <w:b/>
          <w:bCs/>
          <w:sz w:val="22"/>
          <w:szCs w:val="22"/>
        </w:rPr>
      </w:pPr>
      <w:r w:rsidRPr="004F63B0">
        <w:rPr>
          <w:b/>
          <w:bCs/>
          <w:sz w:val="22"/>
          <w:szCs w:val="22"/>
        </w:rPr>
        <w:t>г. Калуга</w:t>
      </w:r>
      <w:r w:rsidRPr="004F63B0">
        <w:rPr>
          <w:b/>
          <w:bCs/>
          <w:sz w:val="22"/>
          <w:szCs w:val="22"/>
        </w:rPr>
        <w:tab/>
        <w:t xml:space="preserve">                                             </w:t>
      </w:r>
      <w:r>
        <w:rPr>
          <w:b/>
          <w:bCs/>
          <w:sz w:val="22"/>
          <w:szCs w:val="22"/>
        </w:rPr>
        <w:t xml:space="preserve"> </w:t>
      </w:r>
      <w:r w:rsidRPr="004F63B0">
        <w:rPr>
          <w:b/>
          <w:bCs/>
          <w:sz w:val="22"/>
          <w:szCs w:val="22"/>
        </w:rPr>
        <w:t xml:space="preserve">                                            </w:t>
      </w:r>
      <w:proofErr w:type="gramStart"/>
      <w:r w:rsidRPr="004F63B0">
        <w:rPr>
          <w:b/>
          <w:bCs/>
          <w:sz w:val="22"/>
          <w:szCs w:val="22"/>
        </w:rPr>
        <w:t xml:space="preserve">   «</w:t>
      </w:r>
      <w:proofErr w:type="gramEnd"/>
      <w:r w:rsidRPr="004F63B0">
        <w:rPr>
          <w:b/>
          <w:bCs/>
          <w:sz w:val="22"/>
          <w:szCs w:val="22"/>
        </w:rPr>
        <w:t>___» ____________ 20__ г.</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4F63B0">
        <w:rPr>
          <w:bCs/>
          <w:sz w:val="22"/>
          <w:szCs w:val="22"/>
        </w:rPr>
        <w:t>Гарбуля</w:t>
      </w:r>
      <w:proofErr w:type="spellEnd"/>
      <w:r w:rsidRPr="004F63B0">
        <w:rPr>
          <w:bCs/>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 Предмет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1.1.</w:t>
      </w:r>
      <w:r w:rsidRPr="004F63B0">
        <w:rPr>
          <w:bCs/>
          <w:sz w:val="22"/>
          <w:szCs w:val="22"/>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1.2.</w:t>
      </w:r>
      <w:r w:rsidRPr="004F63B0">
        <w:rPr>
          <w:bCs/>
          <w:sz w:val="22"/>
          <w:szCs w:val="22"/>
        </w:rPr>
        <w:tab/>
        <w:t xml:space="preserve">Срок и время поставки Товара: __________________ </w:t>
      </w:r>
    </w:p>
    <w:p w:rsidR="004F63B0" w:rsidRPr="004F63B0" w:rsidRDefault="004F63B0" w:rsidP="004F63B0">
      <w:pPr>
        <w:widowControl/>
        <w:spacing w:before="0"/>
        <w:ind w:firstLine="0"/>
        <w:contextualSpacing/>
        <w:jc w:val="left"/>
        <w:rPr>
          <w:bCs/>
          <w:sz w:val="22"/>
          <w:szCs w:val="22"/>
        </w:rPr>
      </w:pPr>
      <w:r w:rsidRPr="004F63B0">
        <w:rPr>
          <w:bCs/>
          <w:sz w:val="22"/>
          <w:szCs w:val="22"/>
        </w:rPr>
        <w:t>1.3.</w:t>
      </w:r>
      <w:r w:rsidRPr="004F63B0">
        <w:rPr>
          <w:bCs/>
          <w:sz w:val="22"/>
          <w:szCs w:val="22"/>
        </w:rPr>
        <w:tab/>
        <w:t xml:space="preserve">Поставка Товара Покупателю осуществляется по адресу: 248000 г.  Калуга, ул. </w:t>
      </w:r>
      <w:proofErr w:type="spellStart"/>
      <w:r w:rsidRPr="004F63B0">
        <w:rPr>
          <w:bCs/>
          <w:sz w:val="22"/>
          <w:szCs w:val="22"/>
        </w:rPr>
        <w:t>Болотникова</w:t>
      </w:r>
      <w:proofErr w:type="spellEnd"/>
      <w:r w:rsidRPr="004F63B0">
        <w:rPr>
          <w:bCs/>
          <w:sz w:val="22"/>
          <w:szCs w:val="22"/>
        </w:rPr>
        <w:t>, дом 1. Время поставки согласовывается за 48 (Сорок восемь) часов до момента поставки.</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2. Стоимость и порядок оплаты</w:t>
      </w:r>
    </w:p>
    <w:p w:rsidR="004F63B0" w:rsidRPr="004F63B0" w:rsidRDefault="004F63B0" w:rsidP="004F63B0">
      <w:pPr>
        <w:widowControl/>
        <w:spacing w:before="0"/>
        <w:ind w:firstLine="0"/>
        <w:contextualSpacing/>
        <w:jc w:val="left"/>
        <w:rPr>
          <w:bCs/>
          <w:sz w:val="22"/>
          <w:szCs w:val="22"/>
        </w:rPr>
      </w:pPr>
      <w:r w:rsidRPr="004F63B0">
        <w:rPr>
          <w:bCs/>
          <w:sz w:val="22"/>
          <w:szCs w:val="22"/>
        </w:rPr>
        <w:t>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_______________________руб. 00 коп. (___________________________руб. ______коп.), НДС в том числе.</w:t>
      </w:r>
    </w:p>
    <w:p w:rsidR="004F63B0" w:rsidRPr="004F63B0" w:rsidRDefault="004F63B0" w:rsidP="004F63B0">
      <w:pPr>
        <w:widowControl/>
        <w:spacing w:before="0"/>
        <w:ind w:firstLine="0"/>
        <w:contextualSpacing/>
        <w:jc w:val="left"/>
        <w:rPr>
          <w:bCs/>
          <w:sz w:val="22"/>
          <w:szCs w:val="22"/>
        </w:rPr>
      </w:pPr>
      <w:r w:rsidRPr="004F63B0">
        <w:rPr>
          <w:bCs/>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4F63B0" w:rsidRPr="004F63B0" w:rsidRDefault="004F63B0" w:rsidP="004F63B0">
      <w:pPr>
        <w:widowControl/>
        <w:spacing w:before="0"/>
        <w:ind w:firstLine="0"/>
        <w:contextualSpacing/>
        <w:jc w:val="left"/>
        <w:rPr>
          <w:bCs/>
          <w:sz w:val="22"/>
          <w:szCs w:val="22"/>
        </w:rPr>
      </w:pPr>
      <w:r w:rsidRPr="004F63B0">
        <w:rPr>
          <w:bCs/>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3.  Права и обязанности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t>3.1. Поставщик обязан:</w:t>
      </w:r>
    </w:p>
    <w:p w:rsidR="004F63B0" w:rsidRPr="004F63B0" w:rsidRDefault="004F63B0" w:rsidP="004F63B0">
      <w:pPr>
        <w:widowControl/>
        <w:spacing w:before="0"/>
        <w:ind w:firstLine="0"/>
        <w:contextualSpacing/>
        <w:jc w:val="left"/>
        <w:rPr>
          <w:bCs/>
          <w:sz w:val="22"/>
          <w:szCs w:val="22"/>
        </w:rPr>
      </w:pPr>
      <w:r w:rsidRPr="004F63B0">
        <w:rPr>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3.1.2. Предоставить на Товар регистрационное удостоверение на медицинское изделие.</w:t>
      </w:r>
    </w:p>
    <w:p w:rsidR="004F63B0" w:rsidRPr="004F63B0" w:rsidRDefault="004F63B0" w:rsidP="004F63B0">
      <w:pPr>
        <w:widowControl/>
        <w:spacing w:before="0"/>
        <w:ind w:firstLine="0"/>
        <w:contextualSpacing/>
        <w:jc w:val="left"/>
        <w:rPr>
          <w:bCs/>
          <w:sz w:val="22"/>
          <w:szCs w:val="22"/>
        </w:rPr>
      </w:pPr>
      <w:r w:rsidRPr="004F63B0">
        <w:rPr>
          <w:bCs/>
          <w:sz w:val="22"/>
          <w:szCs w:val="22"/>
        </w:rPr>
        <w:t>3.1.3. При отгрузке Товара передать Покупателю подлинники следующих документов:</w:t>
      </w:r>
    </w:p>
    <w:p w:rsidR="004F63B0" w:rsidRPr="004F63B0" w:rsidRDefault="004F63B0" w:rsidP="004F63B0">
      <w:pPr>
        <w:widowControl/>
        <w:spacing w:before="0"/>
        <w:ind w:firstLine="0"/>
        <w:contextualSpacing/>
        <w:jc w:val="left"/>
        <w:rPr>
          <w:bCs/>
          <w:sz w:val="22"/>
          <w:szCs w:val="22"/>
        </w:rPr>
      </w:pPr>
      <w:r w:rsidRPr="004F63B0">
        <w:rPr>
          <w:bCs/>
          <w:sz w:val="22"/>
          <w:szCs w:val="22"/>
        </w:rPr>
        <w:t>товарную накладную формы (ТОРГ-12);</w:t>
      </w:r>
    </w:p>
    <w:p w:rsidR="004F63B0" w:rsidRPr="004F63B0" w:rsidRDefault="004F63B0" w:rsidP="004F63B0">
      <w:pPr>
        <w:widowControl/>
        <w:spacing w:before="0"/>
        <w:ind w:firstLine="0"/>
        <w:contextualSpacing/>
        <w:jc w:val="left"/>
        <w:rPr>
          <w:bCs/>
          <w:sz w:val="22"/>
          <w:szCs w:val="22"/>
        </w:rPr>
      </w:pPr>
      <w:r w:rsidRPr="004F63B0">
        <w:rPr>
          <w:bCs/>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63B0" w:rsidRPr="004F63B0" w:rsidRDefault="004F63B0" w:rsidP="004F63B0">
      <w:pPr>
        <w:widowControl/>
        <w:spacing w:before="0"/>
        <w:ind w:firstLine="0"/>
        <w:contextualSpacing/>
        <w:jc w:val="left"/>
        <w:rPr>
          <w:bCs/>
          <w:sz w:val="22"/>
          <w:szCs w:val="22"/>
        </w:rPr>
      </w:pPr>
      <w:r w:rsidRPr="004F63B0">
        <w:rPr>
          <w:bCs/>
          <w:sz w:val="22"/>
          <w:szCs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63B0" w:rsidRPr="004F63B0" w:rsidRDefault="004F63B0" w:rsidP="004F63B0">
      <w:pPr>
        <w:widowControl/>
        <w:spacing w:before="0"/>
        <w:ind w:firstLine="0"/>
        <w:contextualSpacing/>
        <w:jc w:val="left"/>
        <w:rPr>
          <w:bCs/>
          <w:sz w:val="22"/>
          <w:szCs w:val="22"/>
        </w:rPr>
      </w:pPr>
      <w:r w:rsidRPr="004F63B0">
        <w:rPr>
          <w:bCs/>
          <w:sz w:val="22"/>
          <w:szCs w:val="22"/>
        </w:rPr>
        <w:t>3.2. Покупатель обязан:</w:t>
      </w:r>
    </w:p>
    <w:p w:rsidR="004F63B0" w:rsidRPr="004F63B0" w:rsidRDefault="004F63B0" w:rsidP="004F63B0">
      <w:pPr>
        <w:widowControl/>
        <w:spacing w:before="0"/>
        <w:ind w:firstLine="0"/>
        <w:contextualSpacing/>
        <w:jc w:val="left"/>
        <w:rPr>
          <w:bCs/>
          <w:sz w:val="22"/>
          <w:szCs w:val="22"/>
        </w:rPr>
      </w:pPr>
      <w:r w:rsidRPr="004F63B0">
        <w:rPr>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3.2.2. Обеспечить проверку при приемке Товара по количеству качеству и комплектности.</w:t>
      </w:r>
    </w:p>
    <w:p w:rsidR="004F63B0" w:rsidRPr="004F63B0" w:rsidRDefault="004F63B0" w:rsidP="004F63B0">
      <w:pPr>
        <w:widowControl/>
        <w:spacing w:before="0"/>
        <w:ind w:firstLine="0"/>
        <w:contextualSpacing/>
        <w:jc w:val="left"/>
        <w:rPr>
          <w:bCs/>
          <w:sz w:val="22"/>
          <w:szCs w:val="22"/>
        </w:rPr>
      </w:pPr>
      <w:r w:rsidRPr="004F63B0">
        <w:rPr>
          <w:bCs/>
          <w:sz w:val="22"/>
          <w:szCs w:val="22"/>
        </w:rPr>
        <w:t>3.2.3. Принять и оплатить Товар в размерах и в сроки, установленные настоящим Договором.</w:t>
      </w:r>
    </w:p>
    <w:p w:rsidR="004F63B0" w:rsidRPr="004F63B0" w:rsidRDefault="004F63B0" w:rsidP="004F63B0">
      <w:pPr>
        <w:widowControl/>
        <w:spacing w:before="0"/>
        <w:ind w:firstLine="0"/>
        <w:contextualSpacing/>
        <w:jc w:val="left"/>
        <w:rPr>
          <w:bCs/>
          <w:sz w:val="22"/>
          <w:szCs w:val="22"/>
        </w:rPr>
      </w:pPr>
      <w:r w:rsidRPr="004F63B0">
        <w:rPr>
          <w:bCs/>
          <w:sz w:val="22"/>
          <w:szCs w:val="22"/>
        </w:rPr>
        <w:t>3.3. Покупатель вправе досрочно принять и оплатить поставленный Поставщиком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4. Условия поставки</w:t>
      </w:r>
    </w:p>
    <w:p w:rsidR="004F63B0" w:rsidRPr="004F63B0" w:rsidRDefault="004F63B0" w:rsidP="004F63B0">
      <w:pPr>
        <w:widowControl/>
        <w:spacing w:before="0"/>
        <w:ind w:firstLine="0"/>
        <w:contextualSpacing/>
        <w:jc w:val="left"/>
        <w:rPr>
          <w:bCs/>
          <w:sz w:val="22"/>
          <w:szCs w:val="22"/>
        </w:rPr>
      </w:pPr>
      <w:r w:rsidRPr="004F63B0">
        <w:rPr>
          <w:bCs/>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4F63B0" w:rsidRPr="004F63B0" w:rsidRDefault="004F63B0" w:rsidP="004F63B0">
      <w:pPr>
        <w:widowControl/>
        <w:spacing w:before="0"/>
        <w:ind w:firstLine="0"/>
        <w:contextualSpacing/>
        <w:jc w:val="left"/>
        <w:rPr>
          <w:bCs/>
          <w:sz w:val="22"/>
          <w:szCs w:val="22"/>
        </w:rPr>
      </w:pPr>
      <w:r w:rsidRPr="004F63B0">
        <w:rPr>
          <w:bCs/>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4F63B0" w:rsidRPr="004F63B0" w:rsidRDefault="004F63B0" w:rsidP="004F63B0">
      <w:pPr>
        <w:widowControl/>
        <w:spacing w:before="0"/>
        <w:ind w:firstLine="0"/>
        <w:contextualSpacing/>
        <w:jc w:val="left"/>
        <w:rPr>
          <w:bCs/>
          <w:sz w:val="22"/>
          <w:szCs w:val="22"/>
        </w:rPr>
      </w:pPr>
      <w:r w:rsidRPr="004F63B0">
        <w:rPr>
          <w:bCs/>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63B0" w:rsidRPr="004F63B0" w:rsidRDefault="004F63B0" w:rsidP="004F63B0">
      <w:pPr>
        <w:widowControl/>
        <w:spacing w:before="0"/>
        <w:ind w:firstLine="0"/>
        <w:contextualSpacing/>
        <w:jc w:val="left"/>
        <w:rPr>
          <w:b/>
          <w:bCs/>
          <w:sz w:val="22"/>
          <w:szCs w:val="22"/>
        </w:rPr>
      </w:pPr>
      <w:r w:rsidRPr="004F63B0">
        <w:rPr>
          <w:bCs/>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5. Комплектность, качество и гарантии</w:t>
      </w:r>
    </w:p>
    <w:p w:rsidR="004F63B0" w:rsidRPr="004F63B0" w:rsidRDefault="004F63B0" w:rsidP="004F63B0">
      <w:pPr>
        <w:widowControl/>
        <w:spacing w:before="0"/>
        <w:ind w:firstLine="0"/>
        <w:contextualSpacing/>
        <w:jc w:val="left"/>
        <w:rPr>
          <w:bCs/>
          <w:sz w:val="22"/>
          <w:szCs w:val="22"/>
        </w:rPr>
      </w:pPr>
      <w:r w:rsidRPr="004F63B0">
        <w:rPr>
          <w:bCs/>
          <w:sz w:val="22"/>
          <w:szCs w:val="22"/>
        </w:rPr>
        <w:t>5.1. Поставщик гарантирует, что:</w:t>
      </w:r>
    </w:p>
    <w:p w:rsidR="004F63B0" w:rsidRPr="004F63B0" w:rsidRDefault="004F63B0" w:rsidP="004F63B0">
      <w:pPr>
        <w:widowControl/>
        <w:spacing w:before="0"/>
        <w:ind w:firstLine="0"/>
        <w:contextualSpacing/>
        <w:jc w:val="left"/>
        <w:rPr>
          <w:bCs/>
          <w:sz w:val="22"/>
          <w:szCs w:val="22"/>
        </w:rPr>
      </w:pPr>
      <w:r w:rsidRPr="004F63B0">
        <w:rPr>
          <w:bCs/>
          <w:sz w:val="22"/>
          <w:szCs w:val="22"/>
        </w:rPr>
        <w:t>поставляемый по настоящему Договору Товар является новым и не был в употреблении;</w:t>
      </w:r>
    </w:p>
    <w:p w:rsidR="004F63B0" w:rsidRPr="004F63B0" w:rsidRDefault="004F63B0" w:rsidP="004F63B0">
      <w:pPr>
        <w:widowControl/>
        <w:spacing w:before="0"/>
        <w:ind w:firstLine="0"/>
        <w:contextualSpacing/>
        <w:jc w:val="left"/>
        <w:rPr>
          <w:bCs/>
          <w:sz w:val="22"/>
          <w:szCs w:val="22"/>
        </w:rPr>
      </w:pPr>
      <w:r w:rsidRPr="004F63B0">
        <w:rPr>
          <w:bCs/>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63B0" w:rsidRPr="004F63B0" w:rsidRDefault="004F63B0" w:rsidP="004F63B0">
      <w:pPr>
        <w:widowControl/>
        <w:spacing w:before="0"/>
        <w:ind w:firstLine="0"/>
        <w:contextualSpacing/>
        <w:jc w:val="left"/>
        <w:rPr>
          <w:bCs/>
          <w:sz w:val="22"/>
          <w:szCs w:val="22"/>
        </w:rPr>
      </w:pPr>
      <w:r w:rsidRPr="004F63B0">
        <w:rPr>
          <w:bCs/>
          <w:sz w:val="22"/>
          <w:szCs w:val="22"/>
        </w:rPr>
        <w:t>при производстве Товара были применены качественные материалы, и было обеспечено надлежащее техническое исполнение;</w:t>
      </w:r>
    </w:p>
    <w:p w:rsidR="004F63B0" w:rsidRPr="004F63B0" w:rsidRDefault="004F63B0" w:rsidP="004F63B0">
      <w:pPr>
        <w:widowControl/>
        <w:spacing w:before="0"/>
        <w:ind w:firstLine="0"/>
        <w:contextualSpacing/>
        <w:jc w:val="left"/>
        <w:rPr>
          <w:bCs/>
          <w:sz w:val="22"/>
          <w:szCs w:val="22"/>
        </w:rPr>
      </w:pPr>
      <w:r w:rsidRPr="004F63B0">
        <w:rPr>
          <w:bCs/>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63B0" w:rsidRPr="004F63B0" w:rsidRDefault="004F63B0" w:rsidP="004F63B0">
      <w:pPr>
        <w:widowControl/>
        <w:spacing w:before="0"/>
        <w:ind w:firstLine="0"/>
        <w:contextualSpacing/>
        <w:jc w:val="left"/>
        <w:rPr>
          <w:bCs/>
          <w:sz w:val="22"/>
          <w:szCs w:val="22"/>
        </w:rPr>
      </w:pPr>
      <w:r w:rsidRPr="004F63B0">
        <w:rPr>
          <w:bCs/>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w:t>
      </w:r>
      <w:r w:rsidRPr="004F63B0">
        <w:rPr>
          <w:bCs/>
          <w:sz w:val="22"/>
          <w:szCs w:val="22"/>
        </w:rPr>
        <w:lastRenderedPageBreak/>
        <w:t>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6. Упаковка и маркировка</w:t>
      </w:r>
    </w:p>
    <w:p w:rsidR="004F63B0" w:rsidRPr="004F63B0" w:rsidRDefault="004F63B0" w:rsidP="004F63B0">
      <w:pPr>
        <w:widowControl/>
        <w:spacing w:before="0"/>
        <w:ind w:firstLine="0"/>
        <w:contextualSpacing/>
        <w:jc w:val="center"/>
        <w:rPr>
          <w:bCs/>
          <w:sz w:val="22"/>
          <w:szCs w:val="22"/>
        </w:rPr>
      </w:pPr>
      <w:r w:rsidRPr="004F63B0">
        <w:rPr>
          <w:bCs/>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7.Переход права собственности</w:t>
      </w:r>
    </w:p>
    <w:p w:rsidR="004F63B0" w:rsidRPr="004F63B0" w:rsidRDefault="004F63B0" w:rsidP="004F63B0">
      <w:pPr>
        <w:widowControl/>
        <w:spacing w:before="0"/>
        <w:ind w:firstLine="0"/>
        <w:contextualSpacing/>
        <w:jc w:val="left"/>
        <w:rPr>
          <w:bCs/>
          <w:sz w:val="22"/>
          <w:szCs w:val="22"/>
        </w:rPr>
      </w:pPr>
      <w:r w:rsidRPr="004F63B0">
        <w:rPr>
          <w:b/>
          <w:bCs/>
          <w:sz w:val="22"/>
          <w:szCs w:val="22"/>
        </w:rPr>
        <w:t>7</w:t>
      </w:r>
      <w:r w:rsidRPr="004F63B0">
        <w:rPr>
          <w:bCs/>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8. Приёмка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8.2. В случае выявления в процессе приемки Товара Заказчиком несоответствия Товара по качеству или количеству условиям настоящего Договора Заказчик сообщает Поставщику об указанных фактах в письменной форме. Поставщик направляет к Заказчику своего представителя для составления соответствующего акта в течение 10 (Десяти) рабочих дней со дня получения претензии Заказчика.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4F63B0" w:rsidRPr="004F63B0" w:rsidRDefault="004F63B0" w:rsidP="004F63B0">
      <w:pPr>
        <w:widowControl/>
        <w:spacing w:before="0"/>
        <w:ind w:firstLine="0"/>
        <w:contextualSpacing/>
        <w:jc w:val="left"/>
        <w:rPr>
          <w:bCs/>
          <w:sz w:val="22"/>
          <w:szCs w:val="22"/>
        </w:rPr>
      </w:pPr>
      <w:r w:rsidRPr="004F63B0">
        <w:rPr>
          <w:bCs/>
          <w:sz w:val="22"/>
          <w:szCs w:val="22"/>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4F63B0" w:rsidRPr="004F63B0" w:rsidRDefault="004F63B0" w:rsidP="004F63B0">
      <w:pPr>
        <w:widowControl/>
        <w:spacing w:before="0"/>
        <w:ind w:firstLine="0"/>
        <w:contextualSpacing/>
        <w:jc w:val="left"/>
        <w:rPr>
          <w:bCs/>
          <w:sz w:val="22"/>
          <w:szCs w:val="22"/>
        </w:rPr>
      </w:pPr>
      <w:r w:rsidRPr="004F63B0">
        <w:rPr>
          <w:bCs/>
          <w:sz w:val="22"/>
          <w:szCs w:val="22"/>
        </w:rPr>
        <w:t>8.4. Заказчиком могут быть заявлены претензии:</w:t>
      </w:r>
    </w:p>
    <w:p w:rsidR="004F63B0" w:rsidRPr="004F63B0" w:rsidRDefault="004F63B0" w:rsidP="004F63B0">
      <w:pPr>
        <w:widowControl/>
        <w:spacing w:before="0"/>
        <w:ind w:firstLine="0"/>
        <w:contextualSpacing/>
        <w:jc w:val="left"/>
        <w:rPr>
          <w:bCs/>
          <w:sz w:val="22"/>
          <w:szCs w:val="22"/>
        </w:rPr>
      </w:pPr>
      <w:r w:rsidRPr="004F63B0">
        <w:rPr>
          <w:bCs/>
          <w:sz w:val="22"/>
          <w:szCs w:val="22"/>
        </w:rPr>
        <w:t>-по количеству Товара – в течение 10 (Десяти) рабочих дней со дня подписания накладной на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-по качеству – в течение всего срока годности при условии соблюдения надлежащего режима хранения Товара.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9. Ответственность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63B0" w:rsidRPr="004F63B0" w:rsidRDefault="004F63B0" w:rsidP="004F63B0">
      <w:pPr>
        <w:widowControl/>
        <w:spacing w:before="0"/>
        <w:ind w:firstLine="0"/>
        <w:contextualSpacing/>
        <w:jc w:val="left"/>
        <w:rPr>
          <w:bCs/>
          <w:sz w:val="22"/>
          <w:szCs w:val="22"/>
        </w:rPr>
      </w:pPr>
      <w:r w:rsidRPr="004F63B0">
        <w:rPr>
          <w:bCs/>
          <w:sz w:val="22"/>
          <w:szCs w:val="22"/>
        </w:rPr>
        <w:t>9.2.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4F63B0" w:rsidRPr="004F63B0" w:rsidRDefault="004F63B0" w:rsidP="004F63B0">
      <w:pPr>
        <w:widowControl/>
        <w:spacing w:before="0"/>
        <w:ind w:firstLine="0"/>
        <w:contextualSpacing/>
        <w:jc w:val="left"/>
        <w:rPr>
          <w:bCs/>
          <w:sz w:val="22"/>
          <w:szCs w:val="22"/>
        </w:rPr>
      </w:pPr>
      <w:r w:rsidRPr="004F63B0">
        <w:rPr>
          <w:bCs/>
          <w:sz w:val="22"/>
          <w:szCs w:val="22"/>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F63B0" w:rsidRPr="004F63B0" w:rsidRDefault="004F63B0" w:rsidP="004F63B0">
      <w:pPr>
        <w:widowControl/>
        <w:spacing w:before="0"/>
        <w:ind w:firstLine="0"/>
        <w:contextualSpacing/>
        <w:jc w:val="left"/>
        <w:rPr>
          <w:bCs/>
          <w:sz w:val="22"/>
          <w:szCs w:val="22"/>
        </w:rPr>
      </w:pPr>
      <w:r w:rsidRPr="004F63B0">
        <w:rPr>
          <w:bCs/>
          <w:sz w:val="22"/>
          <w:szCs w:val="22"/>
        </w:rPr>
        <w:t>- возмещения Покупателю убытков, вызванных таким отказом;</w:t>
      </w:r>
    </w:p>
    <w:p w:rsidR="004F63B0" w:rsidRPr="004F63B0" w:rsidRDefault="004F63B0" w:rsidP="004F63B0">
      <w:pPr>
        <w:widowControl/>
        <w:spacing w:before="0"/>
        <w:ind w:firstLine="0"/>
        <w:contextualSpacing/>
        <w:jc w:val="left"/>
        <w:rPr>
          <w:bCs/>
          <w:sz w:val="22"/>
          <w:szCs w:val="22"/>
        </w:rPr>
      </w:pPr>
      <w:r w:rsidRPr="004F63B0">
        <w:rPr>
          <w:bCs/>
          <w:sz w:val="22"/>
          <w:szCs w:val="22"/>
        </w:rPr>
        <w:t>- возврата всех уплаченных Покупателем по настоящему Договору денежных сумм;</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уплаты Покупателю штрафа в размере 10 % от общей стоимости Товара, указанной в п. 2.1 настоящего Договора.  </w:t>
      </w:r>
    </w:p>
    <w:p w:rsidR="004F63B0" w:rsidRPr="004F63B0" w:rsidRDefault="004F63B0" w:rsidP="004F63B0">
      <w:pPr>
        <w:widowControl/>
        <w:spacing w:before="0"/>
        <w:ind w:firstLine="0"/>
        <w:contextualSpacing/>
        <w:jc w:val="left"/>
        <w:rPr>
          <w:bCs/>
          <w:sz w:val="22"/>
          <w:szCs w:val="22"/>
        </w:rPr>
      </w:pPr>
      <w:r w:rsidRPr="004F63B0">
        <w:rPr>
          <w:bCs/>
          <w:sz w:val="22"/>
          <w:szCs w:val="22"/>
        </w:rPr>
        <w:t>9.5.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9.6.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63B0" w:rsidRPr="004F63B0" w:rsidRDefault="004F63B0" w:rsidP="004F63B0">
      <w:pPr>
        <w:widowControl/>
        <w:spacing w:before="0"/>
        <w:ind w:firstLine="0"/>
        <w:contextualSpacing/>
        <w:jc w:val="left"/>
        <w:rPr>
          <w:bCs/>
          <w:sz w:val="22"/>
          <w:szCs w:val="22"/>
        </w:rPr>
      </w:pPr>
      <w:r w:rsidRPr="004F63B0">
        <w:rPr>
          <w:bCs/>
          <w:sz w:val="22"/>
          <w:szCs w:val="22"/>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10. Обстоятельства непреодолимой силы</w:t>
      </w:r>
    </w:p>
    <w:p w:rsidR="004F63B0" w:rsidRPr="004F63B0" w:rsidRDefault="004F63B0" w:rsidP="004F63B0">
      <w:pPr>
        <w:widowControl/>
        <w:spacing w:before="0"/>
        <w:ind w:firstLine="0"/>
        <w:contextualSpacing/>
        <w:jc w:val="left"/>
        <w:rPr>
          <w:bCs/>
          <w:sz w:val="22"/>
          <w:szCs w:val="22"/>
        </w:rPr>
      </w:pPr>
      <w:r w:rsidRPr="004F63B0">
        <w:rPr>
          <w:bCs/>
          <w:sz w:val="22"/>
          <w:szCs w:val="22"/>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63B0" w:rsidRPr="004F63B0" w:rsidRDefault="004F63B0" w:rsidP="004F63B0">
      <w:pPr>
        <w:widowControl/>
        <w:spacing w:before="0"/>
        <w:ind w:firstLine="0"/>
        <w:contextualSpacing/>
        <w:jc w:val="left"/>
        <w:rPr>
          <w:bCs/>
          <w:sz w:val="22"/>
          <w:szCs w:val="22"/>
        </w:rPr>
      </w:pPr>
      <w:r w:rsidRPr="004F63B0">
        <w:rPr>
          <w:bCs/>
          <w:sz w:val="22"/>
          <w:szCs w:val="22"/>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63B0" w:rsidRPr="004F63B0" w:rsidRDefault="004F63B0" w:rsidP="004F63B0">
      <w:pPr>
        <w:widowControl/>
        <w:spacing w:before="0"/>
        <w:ind w:firstLine="0"/>
        <w:contextualSpacing/>
        <w:jc w:val="left"/>
        <w:rPr>
          <w:bCs/>
          <w:sz w:val="22"/>
          <w:szCs w:val="22"/>
        </w:rPr>
      </w:pPr>
      <w:r w:rsidRPr="004F63B0">
        <w:rPr>
          <w:bCs/>
          <w:sz w:val="22"/>
          <w:szCs w:val="22"/>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11. Налоговая оговорка</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11.1. Поставщик гарантирует, что: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зарегистрирован в ЕГРЮЛ надлежащим образом; </w:t>
      </w:r>
    </w:p>
    <w:p w:rsidR="004F63B0" w:rsidRPr="004F63B0" w:rsidRDefault="004F63B0" w:rsidP="004F63B0">
      <w:pPr>
        <w:widowControl/>
        <w:spacing w:before="0"/>
        <w:ind w:firstLine="0"/>
        <w:contextualSpacing/>
        <w:jc w:val="left"/>
        <w:rPr>
          <w:bCs/>
          <w:sz w:val="22"/>
          <w:szCs w:val="22"/>
        </w:rPr>
      </w:pPr>
      <w:r w:rsidRPr="004F63B0">
        <w:rPr>
          <w:bCs/>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4F63B0" w:rsidRPr="004F63B0" w:rsidRDefault="004F63B0" w:rsidP="004F63B0">
      <w:pPr>
        <w:widowControl/>
        <w:spacing w:before="0"/>
        <w:ind w:firstLine="0"/>
        <w:contextualSpacing/>
        <w:jc w:val="left"/>
        <w:rPr>
          <w:bCs/>
          <w:sz w:val="22"/>
          <w:szCs w:val="22"/>
        </w:rPr>
      </w:pPr>
      <w:r w:rsidRPr="004F63B0">
        <w:rPr>
          <w:bCs/>
          <w:sz w:val="22"/>
          <w:szCs w:val="22"/>
        </w:rPr>
        <w:t>своевременно и в полном объеме уплачивает налоги, сборы и страховые взносы;</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 лица, подписывающие от его имени первичные документы и счета-фактуры, имеют на это все необходимые полномочия и доверенности.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11.2. Если Поставщик нарушит гарантии (любую одну, несколько или все вместе), указанные в пункте 1 настоящего раздела, и это повлечет: </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63B0" w:rsidRPr="004F63B0" w:rsidRDefault="004F63B0" w:rsidP="004F63B0">
      <w:pPr>
        <w:widowControl/>
        <w:spacing w:before="0"/>
        <w:ind w:firstLine="0"/>
        <w:contextualSpacing/>
        <w:jc w:val="left"/>
        <w:rPr>
          <w:bCs/>
          <w:sz w:val="22"/>
          <w:szCs w:val="22"/>
        </w:rPr>
      </w:pPr>
      <w:r w:rsidRPr="004F63B0">
        <w:rPr>
          <w:bCs/>
          <w:sz w:val="22"/>
          <w:szCs w:val="22"/>
        </w:rP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то Поставщик обязуется возместить Заказчику убытки, который последний понес вследствие таких нарушений. </w:t>
      </w:r>
    </w:p>
    <w:p w:rsidR="004F63B0" w:rsidRPr="004F63B0" w:rsidRDefault="004F63B0" w:rsidP="004F63B0">
      <w:pPr>
        <w:widowControl/>
        <w:spacing w:before="0"/>
        <w:ind w:firstLine="0"/>
        <w:contextualSpacing/>
        <w:jc w:val="left"/>
        <w:rPr>
          <w:bCs/>
          <w:sz w:val="22"/>
          <w:szCs w:val="22"/>
        </w:rPr>
      </w:pPr>
      <w:r w:rsidRPr="004F63B0">
        <w:rPr>
          <w:bCs/>
          <w:sz w:val="22"/>
          <w:szCs w:val="22"/>
        </w:rPr>
        <w:t>11.3.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12. Разрешение споров</w:t>
      </w:r>
    </w:p>
    <w:p w:rsidR="004F63B0" w:rsidRPr="004F63B0" w:rsidRDefault="004F63B0" w:rsidP="004F63B0">
      <w:pPr>
        <w:widowControl/>
        <w:spacing w:before="0"/>
        <w:ind w:firstLine="0"/>
        <w:contextualSpacing/>
        <w:jc w:val="left"/>
        <w:rPr>
          <w:bCs/>
          <w:sz w:val="22"/>
          <w:szCs w:val="22"/>
        </w:rPr>
      </w:pPr>
      <w:r w:rsidRPr="004F63B0">
        <w:rPr>
          <w:bCs/>
          <w:sz w:val="22"/>
          <w:szCs w:val="22"/>
        </w:rPr>
        <w:t>12.1.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63B0" w:rsidRPr="004F63B0" w:rsidRDefault="004F63B0" w:rsidP="004F63B0">
      <w:pPr>
        <w:widowControl/>
        <w:spacing w:before="0"/>
        <w:ind w:firstLine="0"/>
        <w:contextualSpacing/>
        <w:jc w:val="left"/>
        <w:rPr>
          <w:bCs/>
          <w:sz w:val="22"/>
          <w:szCs w:val="22"/>
        </w:rPr>
      </w:pPr>
      <w:r w:rsidRPr="004F63B0">
        <w:rPr>
          <w:bCs/>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63B0" w:rsidRPr="004F63B0" w:rsidRDefault="004F63B0" w:rsidP="004F63B0">
      <w:pPr>
        <w:widowControl/>
        <w:spacing w:before="0"/>
        <w:ind w:firstLine="0"/>
        <w:contextualSpacing/>
        <w:jc w:val="left"/>
        <w:rPr>
          <w:bCs/>
          <w:sz w:val="22"/>
          <w:szCs w:val="22"/>
        </w:rPr>
      </w:pPr>
      <w:r w:rsidRPr="004F63B0">
        <w:rPr>
          <w:bCs/>
          <w:sz w:val="22"/>
          <w:szCs w:val="22"/>
        </w:rPr>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в соответствии с действующим законодательством.</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13. Порядок внесения изменений, дополнений в Договор</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и его расторжения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13.2. По согласованию сторон при необходимости объем поставляемого товара может быть увеличен не более чем на 10%.</w:t>
      </w:r>
    </w:p>
    <w:p w:rsidR="004F63B0" w:rsidRPr="004F63B0" w:rsidRDefault="004F63B0" w:rsidP="004F63B0">
      <w:pPr>
        <w:widowControl/>
        <w:spacing w:before="0"/>
        <w:ind w:firstLine="0"/>
        <w:contextualSpacing/>
        <w:jc w:val="left"/>
        <w:rPr>
          <w:bCs/>
          <w:sz w:val="22"/>
          <w:szCs w:val="22"/>
        </w:rPr>
      </w:pPr>
      <w:r w:rsidRPr="004F63B0">
        <w:rPr>
          <w:bCs/>
          <w:sz w:val="22"/>
          <w:szCs w:val="22"/>
        </w:rPr>
        <w:t>13.3.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63B0" w:rsidRPr="004F63B0" w:rsidRDefault="004F63B0" w:rsidP="004F63B0">
      <w:pPr>
        <w:widowControl/>
        <w:spacing w:before="0"/>
        <w:ind w:firstLine="0"/>
        <w:contextualSpacing/>
        <w:jc w:val="left"/>
        <w:rPr>
          <w:bCs/>
          <w:sz w:val="22"/>
          <w:szCs w:val="22"/>
        </w:rPr>
      </w:pPr>
      <w:r w:rsidRPr="004F63B0">
        <w:rPr>
          <w:bCs/>
          <w:sz w:val="22"/>
          <w:szCs w:val="22"/>
        </w:rPr>
        <w:t>13.4. Договор может быть расторгнут в случае неисполнения Поставщиком требования, предусмотренного пунктом 3.1.5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14. Антикоррупционная оговорка</w:t>
      </w:r>
    </w:p>
    <w:p w:rsidR="004F63B0" w:rsidRPr="004F63B0" w:rsidRDefault="004F63B0" w:rsidP="004F63B0">
      <w:pPr>
        <w:widowControl/>
        <w:spacing w:before="0"/>
        <w:ind w:firstLine="0"/>
        <w:contextualSpacing/>
        <w:jc w:val="left"/>
        <w:rPr>
          <w:bCs/>
          <w:sz w:val="22"/>
          <w:szCs w:val="22"/>
        </w:rPr>
      </w:pPr>
      <w:r w:rsidRPr="004F63B0">
        <w:rPr>
          <w:bCs/>
          <w:sz w:val="22"/>
          <w:szCs w:val="22"/>
        </w:rPr>
        <w:t>14.1.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14.2.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w:t>
      </w:r>
      <w:r w:rsidRPr="004F63B0">
        <w:rPr>
          <w:bCs/>
          <w:sz w:val="22"/>
          <w:szCs w:val="22"/>
        </w:rPr>
        <w:lastRenderedPageBreak/>
        <w:t>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63B0" w:rsidRPr="004F63B0" w:rsidRDefault="004F63B0" w:rsidP="004F63B0">
      <w:pPr>
        <w:widowControl/>
        <w:spacing w:before="0"/>
        <w:ind w:firstLine="0"/>
        <w:contextualSpacing/>
        <w:jc w:val="left"/>
        <w:rPr>
          <w:bCs/>
          <w:sz w:val="22"/>
          <w:szCs w:val="22"/>
        </w:rPr>
      </w:pPr>
      <w:r w:rsidRPr="004F63B0">
        <w:rPr>
          <w:bCs/>
          <w:sz w:val="22"/>
          <w:szCs w:val="22"/>
        </w:rPr>
        <w:t>14.3.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14.3.1.Каналы уведомления Заказчика о нарушениях каких-либо положений пунктов 12.1, 12.2 настоящего Договора: </w:t>
      </w:r>
    </w:p>
    <w:p w:rsidR="004F63B0" w:rsidRPr="004F63B0" w:rsidRDefault="004F63B0" w:rsidP="004F63B0">
      <w:pPr>
        <w:widowControl/>
        <w:spacing w:before="0"/>
        <w:ind w:firstLine="0"/>
        <w:contextualSpacing/>
        <w:jc w:val="left"/>
        <w:rPr>
          <w:bCs/>
          <w:sz w:val="22"/>
          <w:szCs w:val="22"/>
        </w:rPr>
      </w:pPr>
      <w:r w:rsidRPr="004F63B0">
        <w:rPr>
          <w:bCs/>
          <w:sz w:val="22"/>
          <w:szCs w:val="22"/>
        </w:rPr>
        <w:t>- факс:(4842) 73-84-41;</w:t>
      </w:r>
    </w:p>
    <w:p w:rsidR="004F63B0" w:rsidRPr="004F63B0" w:rsidRDefault="004F63B0" w:rsidP="004F63B0">
      <w:pPr>
        <w:widowControl/>
        <w:spacing w:before="0"/>
        <w:ind w:firstLine="0"/>
        <w:contextualSpacing/>
        <w:jc w:val="left"/>
        <w:rPr>
          <w:b/>
          <w:bCs/>
          <w:color w:val="0070C0"/>
          <w:sz w:val="22"/>
          <w:szCs w:val="22"/>
        </w:rPr>
      </w:pPr>
      <w:r w:rsidRPr="004F63B0">
        <w:rPr>
          <w:bCs/>
          <w:sz w:val="22"/>
          <w:szCs w:val="22"/>
        </w:rPr>
        <w:t xml:space="preserve">- электронная почта: </w:t>
      </w:r>
      <w:r w:rsidRPr="004F63B0">
        <w:rPr>
          <w:b/>
          <w:bCs/>
          <w:color w:val="0070C0"/>
          <w:sz w:val="22"/>
          <w:szCs w:val="22"/>
        </w:rPr>
        <w:t>rghospital@mail.ru</w:t>
      </w:r>
    </w:p>
    <w:p w:rsidR="004F63B0" w:rsidRPr="004F63B0" w:rsidRDefault="004F63B0" w:rsidP="004F63B0">
      <w:pPr>
        <w:widowControl/>
        <w:spacing w:before="0"/>
        <w:ind w:firstLine="0"/>
        <w:contextualSpacing/>
        <w:jc w:val="left"/>
        <w:rPr>
          <w:bCs/>
          <w:sz w:val="22"/>
          <w:szCs w:val="22"/>
        </w:rPr>
      </w:pPr>
      <w:r w:rsidRPr="004F63B0">
        <w:rPr>
          <w:bCs/>
          <w:sz w:val="22"/>
          <w:szCs w:val="22"/>
        </w:rPr>
        <w:t>14.4.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14.5.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14.6.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14.7.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15. Срок действия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15.1 Настоящий Договор вступает в силу с момента его заключения и действует до 31.12.2019 года, а в части финансовых обязательств до полного исполнения.</w:t>
      </w: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16. Прочие условия</w:t>
      </w:r>
    </w:p>
    <w:p w:rsidR="004F63B0" w:rsidRPr="004F63B0" w:rsidRDefault="004F63B0" w:rsidP="004F63B0">
      <w:pPr>
        <w:widowControl/>
        <w:spacing w:before="0"/>
        <w:ind w:firstLine="0"/>
        <w:contextualSpacing/>
        <w:jc w:val="left"/>
        <w:rPr>
          <w:bCs/>
          <w:sz w:val="22"/>
          <w:szCs w:val="22"/>
        </w:rPr>
      </w:pPr>
      <w:r w:rsidRPr="004F63B0">
        <w:rPr>
          <w:b/>
          <w:bCs/>
          <w:sz w:val="22"/>
          <w:szCs w:val="22"/>
        </w:rPr>
        <w:t xml:space="preserve"> </w:t>
      </w:r>
      <w:r w:rsidRPr="004F63B0">
        <w:rPr>
          <w:bCs/>
          <w:sz w:val="22"/>
          <w:szCs w:val="22"/>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16.2.  Поставщик не вправе полностью или частично уступать свои права по настоящему Договору третьим лицам.</w:t>
      </w:r>
    </w:p>
    <w:p w:rsidR="004F63B0" w:rsidRPr="004F63B0" w:rsidRDefault="004F63B0" w:rsidP="004F63B0">
      <w:pPr>
        <w:widowControl/>
        <w:spacing w:before="0"/>
        <w:ind w:firstLine="0"/>
        <w:contextualSpacing/>
        <w:jc w:val="left"/>
        <w:rPr>
          <w:bCs/>
          <w:sz w:val="22"/>
          <w:szCs w:val="22"/>
        </w:rPr>
      </w:pPr>
      <w:r w:rsidRPr="004F63B0">
        <w:rPr>
          <w:bCs/>
          <w:sz w:val="22"/>
          <w:szCs w:val="22"/>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63B0" w:rsidRPr="004F63B0" w:rsidRDefault="004F63B0" w:rsidP="004F63B0">
      <w:pPr>
        <w:widowControl/>
        <w:spacing w:before="0"/>
        <w:ind w:firstLine="0"/>
        <w:contextualSpacing/>
        <w:jc w:val="left"/>
        <w:rPr>
          <w:bCs/>
          <w:sz w:val="22"/>
          <w:szCs w:val="22"/>
        </w:rPr>
      </w:pPr>
      <w:r w:rsidRPr="004F63B0">
        <w:rPr>
          <w:bCs/>
          <w:sz w:val="22"/>
          <w:szCs w:val="22"/>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63B0" w:rsidRPr="004F63B0" w:rsidRDefault="004F63B0" w:rsidP="004F63B0">
      <w:pPr>
        <w:widowControl/>
        <w:spacing w:before="0"/>
        <w:ind w:firstLine="0"/>
        <w:contextualSpacing/>
        <w:jc w:val="left"/>
        <w:rPr>
          <w:bCs/>
          <w:sz w:val="22"/>
          <w:szCs w:val="22"/>
        </w:rPr>
      </w:pPr>
      <w:r w:rsidRPr="004F63B0">
        <w:rPr>
          <w:bCs/>
          <w:sz w:val="22"/>
          <w:szCs w:val="22"/>
        </w:rPr>
        <w:t>16.5. Все приложения к настоящему Договору являются его неотъемлемыми частями.</w:t>
      </w:r>
    </w:p>
    <w:p w:rsidR="004F63B0" w:rsidRPr="004F63B0" w:rsidRDefault="004F63B0" w:rsidP="004F63B0">
      <w:pPr>
        <w:widowControl/>
        <w:spacing w:before="0"/>
        <w:ind w:firstLine="0"/>
        <w:contextualSpacing/>
        <w:jc w:val="left"/>
        <w:rPr>
          <w:bCs/>
          <w:sz w:val="22"/>
          <w:szCs w:val="22"/>
        </w:rPr>
      </w:pPr>
      <w:r w:rsidRPr="004F63B0">
        <w:rPr>
          <w:bCs/>
          <w:sz w:val="22"/>
          <w:szCs w:val="22"/>
        </w:rPr>
        <w:t>16.6. Настоящий Договор составлен в двух экземплярах, имеющих одинаковую силу, по одному экземпляру для каждой из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16.7. К настоящему Договору прилагаются:</w:t>
      </w:r>
    </w:p>
    <w:p w:rsidR="004F63B0" w:rsidRDefault="004F63B0" w:rsidP="004F63B0">
      <w:pPr>
        <w:widowControl/>
        <w:spacing w:before="0"/>
        <w:ind w:firstLine="0"/>
        <w:contextualSpacing/>
        <w:jc w:val="left"/>
      </w:pPr>
      <w:r w:rsidRPr="004F63B0">
        <w:rPr>
          <w:bCs/>
          <w:sz w:val="22"/>
          <w:szCs w:val="22"/>
        </w:rPr>
        <w:t>16.7.1.Спецификация (приложение № 1).</w:t>
      </w:r>
      <w:r w:rsidRPr="004F63B0">
        <w:t xml:space="preserve"> </w:t>
      </w:r>
    </w:p>
    <w:p w:rsidR="004F63B0" w:rsidRDefault="004F63B0" w:rsidP="004F63B0">
      <w:pPr>
        <w:widowControl/>
        <w:spacing w:before="0"/>
        <w:ind w:firstLine="0"/>
        <w:contextualSpacing/>
        <w:jc w:val="left"/>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17. Адреса и платёжные реквизиты Сторон</w:t>
      </w: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tbl>
      <w:tblPr>
        <w:tblpPr w:leftFromText="180" w:rightFromText="180" w:bottomFromText="200" w:vertAnchor="page" w:horzAnchor="margin" w:tblpY="2551"/>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4F63B0" w:rsidRPr="004F63B0" w:rsidTr="004F63B0">
        <w:tc>
          <w:tcPr>
            <w:tcW w:w="4103" w:type="dxa"/>
            <w:tcBorders>
              <w:top w:val="single" w:sz="4" w:space="0" w:color="auto"/>
              <w:left w:val="single" w:sz="4" w:space="0" w:color="auto"/>
              <w:bottom w:val="single" w:sz="4" w:space="0" w:color="auto"/>
              <w:right w:val="single" w:sz="4" w:space="0" w:color="auto"/>
            </w:tcBorders>
            <w:hideMark/>
          </w:tcPr>
          <w:p w:rsidR="004F63B0" w:rsidRPr="004F63B0" w:rsidRDefault="004F63B0" w:rsidP="004F63B0">
            <w:pPr>
              <w:widowControl/>
              <w:spacing w:before="0"/>
              <w:ind w:firstLine="0"/>
              <w:contextualSpacing/>
              <w:jc w:val="left"/>
              <w:rPr>
                <w:b/>
                <w:bCs/>
                <w:szCs w:val="22"/>
              </w:rPr>
            </w:pPr>
            <w:r w:rsidRPr="004F63B0">
              <w:rPr>
                <w:b/>
                <w:bCs/>
                <w:sz w:val="22"/>
                <w:szCs w:val="22"/>
              </w:rPr>
              <w:t>Покупатель:</w:t>
            </w:r>
          </w:p>
          <w:p w:rsidR="004F63B0" w:rsidRPr="004F63B0" w:rsidRDefault="004F63B0" w:rsidP="004F63B0">
            <w:pPr>
              <w:widowControl/>
              <w:spacing w:before="0"/>
              <w:ind w:firstLine="0"/>
              <w:contextualSpacing/>
              <w:jc w:val="left"/>
              <w:rPr>
                <w:bCs/>
                <w:szCs w:val="22"/>
              </w:rPr>
            </w:pPr>
            <w:r w:rsidRPr="004F63B0">
              <w:rPr>
                <w:bCs/>
                <w:sz w:val="22"/>
                <w:szCs w:val="22"/>
              </w:rPr>
              <w:t>Частное учреждение здравоохранения «Больница «РЖД-Медицина» имени К.Э. Циолковского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r w:rsidRPr="004F63B0">
              <w:rPr>
                <w:b/>
                <w:bCs/>
                <w:sz w:val="22"/>
                <w:szCs w:val="22"/>
              </w:rPr>
              <w:t>Поставщик:</w:t>
            </w:r>
          </w:p>
          <w:p w:rsidR="004F63B0" w:rsidRPr="004F63B0" w:rsidRDefault="004F63B0" w:rsidP="004F63B0">
            <w:pPr>
              <w:widowControl/>
              <w:spacing w:before="0"/>
              <w:ind w:firstLine="0"/>
              <w:contextualSpacing/>
              <w:jc w:val="left"/>
              <w:rPr>
                <w:b/>
                <w:bCs/>
                <w:szCs w:val="22"/>
              </w:rPr>
            </w:pPr>
          </w:p>
        </w:tc>
      </w:tr>
      <w:tr w:rsidR="004F63B0" w:rsidRPr="004F63B0" w:rsidTr="004F63B0">
        <w:trPr>
          <w:trHeight w:val="1427"/>
        </w:trPr>
        <w:tc>
          <w:tcPr>
            <w:tcW w:w="4103"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r w:rsidRPr="004F63B0">
              <w:rPr>
                <w:b/>
                <w:bCs/>
                <w:sz w:val="22"/>
                <w:szCs w:val="22"/>
              </w:rPr>
              <w:t xml:space="preserve">Юридический адрес: </w:t>
            </w:r>
          </w:p>
          <w:p w:rsidR="004F63B0" w:rsidRPr="004F63B0" w:rsidRDefault="004F63B0" w:rsidP="004F63B0">
            <w:pPr>
              <w:widowControl/>
              <w:spacing w:before="0"/>
              <w:ind w:firstLine="0"/>
              <w:contextualSpacing/>
              <w:jc w:val="left"/>
              <w:rPr>
                <w:bCs/>
                <w:szCs w:val="22"/>
              </w:rPr>
            </w:pPr>
            <w:smartTag w:uri="urn:schemas-microsoft-com:office:smarttags" w:element="metricconverter">
              <w:smartTagPr>
                <w:attr w:name="ProductID" w:val="248018, г"/>
              </w:smartTagPr>
              <w:r w:rsidRPr="004F63B0">
                <w:rPr>
                  <w:bCs/>
                  <w:sz w:val="22"/>
                  <w:szCs w:val="22"/>
                </w:rPr>
                <w:t>248018, г</w:t>
              </w:r>
            </w:smartTag>
            <w:r w:rsidRPr="004F63B0">
              <w:rPr>
                <w:bCs/>
                <w:sz w:val="22"/>
                <w:szCs w:val="22"/>
              </w:rPr>
              <w:t xml:space="preserve">. Калуга, ул. </w:t>
            </w:r>
            <w:proofErr w:type="spellStart"/>
            <w:r w:rsidRPr="004F63B0">
              <w:rPr>
                <w:bCs/>
                <w:sz w:val="22"/>
                <w:szCs w:val="22"/>
              </w:rPr>
              <w:t>Болотникова</w:t>
            </w:r>
            <w:proofErr w:type="spellEnd"/>
            <w:r w:rsidRPr="004F63B0">
              <w:rPr>
                <w:bCs/>
                <w:sz w:val="22"/>
                <w:szCs w:val="22"/>
              </w:rPr>
              <w:t xml:space="preserve"> д.1тел/факс (4842) 73-84-41, 78-45-09,</w:t>
            </w:r>
          </w:p>
          <w:p w:rsidR="004F63B0" w:rsidRPr="004F63B0" w:rsidRDefault="004F63B0" w:rsidP="004F63B0">
            <w:pPr>
              <w:widowControl/>
              <w:spacing w:before="0"/>
              <w:ind w:firstLine="0"/>
              <w:contextualSpacing/>
              <w:jc w:val="left"/>
              <w:rPr>
                <w:bCs/>
                <w:szCs w:val="22"/>
              </w:rPr>
            </w:pPr>
            <w:r w:rsidRPr="004F63B0">
              <w:rPr>
                <w:bCs/>
                <w:sz w:val="22"/>
                <w:szCs w:val="22"/>
              </w:rPr>
              <w:t xml:space="preserve">э/а </w:t>
            </w:r>
            <w:proofErr w:type="spellStart"/>
            <w:r w:rsidRPr="004F63B0">
              <w:rPr>
                <w:bCs/>
                <w:sz w:val="22"/>
                <w:szCs w:val="22"/>
                <w:lang w:val="en-US"/>
              </w:rPr>
              <w:t>rghospital</w:t>
            </w:r>
            <w:proofErr w:type="spellEnd"/>
            <w:r w:rsidRPr="004F63B0">
              <w:rPr>
                <w:bCs/>
                <w:sz w:val="22"/>
                <w:szCs w:val="22"/>
              </w:rPr>
              <w:t>@</w:t>
            </w:r>
            <w:r w:rsidRPr="004F63B0">
              <w:rPr>
                <w:bCs/>
                <w:sz w:val="22"/>
                <w:szCs w:val="22"/>
                <w:lang w:val="en-US"/>
              </w:rPr>
              <w:t>mail</w:t>
            </w:r>
            <w:r w:rsidRPr="004F63B0">
              <w:rPr>
                <w:bCs/>
                <w:sz w:val="22"/>
                <w:szCs w:val="22"/>
              </w:rPr>
              <w:t>.</w:t>
            </w:r>
            <w:proofErr w:type="spellStart"/>
            <w:r w:rsidRPr="004F63B0">
              <w:rPr>
                <w:bCs/>
                <w:sz w:val="22"/>
                <w:szCs w:val="22"/>
                <w:lang w:val="en-US"/>
              </w:rPr>
              <w:t>ru</w:t>
            </w:r>
            <w:proofErr w:type="spellEnd"/>
          </w:p>
          <w:p w:rsidR="004F63B0" w:rsidRPr="004F63B0" w:rsidRDefault="004F63B0" w:rsidP="004F63B0">
            <w:pPr>
              <w:widowControl/>
              <w:spacing w:before="0"/>
              <w:ind w:firstLine="0"/>
              <w:contextualSpacing/>
              <w:jc w:val="left"/>
              <w:rPr>
                <w:bCs/>
                <w:szCs w:val="22"/>
              </w:rPr>
            </w:pPr>
            <w:r w:rsidRPr="004F63B0">
              <w:rPr>
                <w:bCs/>
                <w:sz w:val="22"/>
                <w:szCs w:val="22"/>
              </w:rPr>
              <w:t>Калужское отделение № 8608 ПАО Сбербанка г. Калуга</w:t>
            </w:r>
          </w:p>
          <w:p w:rsidR="004F63B0" w:rsidRPr="004F63B0" w:rsidRDefault="004F63B0" w:rsidP="004F63B0">
            <w:pPr>
              <w:widowControl/>
              <w:spacing w:before="0"/>
              <w:ind w:firstLine="0"/>
              <w:contextualSpacing/>
              <w:jc w:val="left"/>
              <w:rPr>
                <w:bCs/>
                <w:szCs w:val="22"/>
              </w:rPr>
            </w:pPr>
            <w:r w:rsidRPr="004F63B0">
              <w:rPr>
                <w:bCs/>
                <w:sz w:val="22"/>
                <w:szCs w:val="22"/>
              </w:rPr>
              <w:t>к/с 30101810100000000612</w:t>
            </w:r>
          </w:p>
          <w:p w:rsidR="004F63B0" w:rsidRPr="004F63B0" w:rsidRDefault="004F63B0" w:rsidP="004F63B0">
            <w:pPr>
              <w:widowControl/>
              <w:spacing w:before="0"/>
              <w:ind w:firstLine="0"/>
              <w:contextualSpacing/>
              <w:jc w:val="left"/>
              <w:rPr>
                <w:bCs/>
                <w:szCs w:val="22"/>
              </w:rPr>
            </w:pPr>
            <w:r w:rsidRPr="004F63B0">
              <w:rPr>
                <w:bCs/>
                <w:sz w:val="22"/>
                <w:szCs w:val="22"/>
              </w:rPr>
              <w:t>ИНН/КПП 4029030735/402901001</w:t>
            </w:r>
          </w:p>
          <w:p w:rsidR="004F63B0" w:rsidRPr="004F63B0" w:rsidRDefault="004F63B0" w:rsidP="004F63B0">
            <w:pPr>
              <w:widowControl/>
              <w:spacing w:before="0"/>
              <w:ind w:firstLine="0"/>
              <w:contextualSpacing/>
              <w:jc w:val="left"/>
              <w:rPr>
                <w:bCs/>
                <w:szCs w:val="22"/>
              </w:rPr>
            </w:pPr>
            <w:r w:rsidRPr="004F63B0">
              <w:rPr>
                <w:bCs/>
                <w:sz w:val="22"/>
                <w:szCs w:val="22"/>
              </w:rPr>
              <w:t>р/с 40703810522240003864</w:t>
            </w:r>
          </w:p>
          <w:p w:rsidR="004F63B0" w:rsidRPr="004F63B0" w:rsidRDefault="004F63B0" w:rsidP="004F63B0">
            <w:pPr>
              <w:widowControl/>
              <w:spacing w:before="0"/>
              <w:ind w:firstLine="0"/>
              <w:contextualSpacing/>
              <w:jc w:val="left"/>
              <w:rPr>
                <w:bCs/>
                <w:szCs w:val="22"/>
              </w:rPr>
            </w:pPr>
            <w:r w:rsidRPr="004F63B0">
              <w:rPr>
                <w:bCs/>
                <w:sz w:val="22"/>
                <w:szCs w:val="22"/>
              </w:rPr>
              <w:t>БИК 042908612</w:t>
            </w: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r w:rsidRPr="004F63B0">
              <w:rPr>
                <w:bCs/>
                <w:sz w:val="22"/>
                <w:szCs w:val="22"/>
              </w:rPr>
              <w:t>_______________/</w:t>
            </w:r>
            <w:proofErr w:type="spellStart"/>
            <w:r w:rsidRPr="004F63B0">
              <w:rPr>
                <w:bCs/>
                <w:sz w:val="22"/>
                <w:szCs w:val="22"/>
              </w:rPr>
              <w:t>Гарбуль</w:t>
            </w:r>
            <w:proofErr w:type="spellEnd"/>
            <w:r w:rsidRPr="004F63B0">
              <w:rPr>
                <w:bCs/>
                <w:sz w:val="22"/>
                <w:szCs w:val="22"/>
              </w:rPr>
              <w:t xml:space="preserve"> С.С./</w:t>
            </w:r>
          </w:p>
          <w:p w:rsidR="004F63B0" w:rsidRPr="004F63B0" w:rsidRDefault="004F63B0" w:rsidP="004F63B0">
            <w:pPr>
              <w:widowControl/>
              <w:spacing w:before="0"/>
              <w:ind w:firstLine="0"/>
              <w:contextualSpacing/>
              <w:jc w:val="left"/>
              <w:rPr>
                <w:bCs/>
                <w:szCs w:val="22"/>
              </w:rPr>
            </w:pPr>
            <w:r w:rsidRPr="004F63B0">
              <w:rPr>
                <w:bCs/>
                <w:sz w:val="22"/>
                <w:szCs w:val="22"/>
              </w:rPr>
              <w:t>МП</w:t>
            </w:r>
          </w:p>
          <w:p w:rsidR="004F63B0" w:rsidRPr="004F63B0" w:rsidRDefault="004F63B0" w:rsidP="004F63B0">
            <w:pPr>
              <w:widowControl/>
              <w:spacing w:before="0"/>
              <w:ind w:firstLine="0"/>
              <w:contextualSpacing/>
              <w:jc w:val="left"/>
              <w:rPr>
                <w:bCs/>
                <w:szCs w:val="22"/>
              </w:rPr>
            </w:pPr>
          </w:p>
        </w:tc>
        <w:tc>
          <w:tcPr>
            <w:tcW w:w="4242"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p>
        </w:tc>
      </w:tr>
    </w:tbl>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DC7D71" w:rsidRPr="00725CC6" w:rsidRDefault="00DC7D71" w:rsidP="00DC7D71">
      <w:pPr>
        <w:pStyle w:val="Standard"/>
        <w:jc w:val="right"/>
      </w:pPr>
      <w:r w:rsidRPr="00725CC6">
        <w:t>Приложение №1</w:t>
      </w:r>
    </w:p>
    <w:p w:rsidR="003F2E29" w:rsidRDefault="003F2E29" w:rsidP="00DC7D71">
      <w:pPr>
        <w:pStyle w:val="Standard"/>
        <w:tabs>
          <w:tab w:val="left" w:pos="1040"/>
          <w:tab w:val="left" w:pos="1440"/>
          <w:tab w:val="left" w:pos="8000"/>
        </w:tabs>
        <w:jc w:val="right"/>
      </w:pP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A84E9E" w:rsidRDefault="00A84E9E" w:rsidP="00DC7D71">
      <w:pPr>
        <w:pStyle w:val="Standard"/>
        <w:tabs>
          <w:tab w:val="left" w:pos="1040"/>
          <w:tab w:val="left" w:pos="1440"/>
          <w:tab w:val="left" w:pos="8000"/>
        </w:tabs>
        <w:jc w:val="center"/>
        <w:rPr>
          <w:b/>
        </w:rPr>
      </w:pPr>
    </w:p>
    <w:tbl>
      <w:tblPr>
        <w:tblW w:w="9464" w:type="dxa"/>
        <w:tblLayout w:type="fixed"/>
        <w:tblLook w:val="04A0" w:firstRow="1" w:lastRow="0" w:firstColumn="1" w:lastColumn="0" w:noHBand="0" w:noVBand="1"/>
      </w:tblPr>
      <w:tblGrid>
        <w:gridCol w:w="562"/>
        <w:gridCol w:w="2112"/>
        <w:gridCol w:w="2537"/>
        <w:gridCol w:w="1566"/>
        <w:gridCol w:w="725"/>
        <w:gridCol w:w="828"/>
        <w:gridCol w:w="1134"/>
      </w:tblGrid>
      <w:tr w:rsidR="00A84E9E" w:rsidRPr="00A84E9E" w:rsidTr="004F63B0">
        <w:trPr>
          <w:trHeight w:val="346"/>
        </w:trPr>
        <w:tc>
          <w:tcPr>
            <w:tcW w:w="562"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bCs/>
              </w:rPr>
            </w:pPr>
            <w:r w:rsidRPr="00A84E9E">
              <w:rPr>
                <w:b/>
                <w:bCs/>
              </w:rPr>
              <w:t>№</w:t>
            </w:r>
          </w:p>
        </w:tc>
        <w:tc>
          <w:tcPr>
            <w:tcW w:w="2112"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Наименование товара</w:t>
            </w:r>
          </w:p>
        </w:tc>
        <w:tc>
          <w:tcPr>
            <w:tcW w:w="2537"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Техническая характеристика</w:t>
            </w:r>
          </w:p>
        </w:tc>
        <w:tc>
          <w:tcPr>
            <w:tcW w:w="1566"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Единица</w:t>
            </w:r>
            <w:r w:rsidRPr="00A84E9E">
              <w:rPr>
                <w:b/>
              </w:rPr>
              <w:br/>
              <w:t>измерения</w:t>
            </w:r>
          </w:p>
        </w:tc>
        <w:tc>
          <w:tcPr>
            <w:tcW w:w="725" w:type="dxa"/>
            <w:tcBorders>
              <w:top w:val="single" w:sz="8" w:space="0" w:color="auto"/>
              <w:left w:val="single" w:sz="8" w:space="0" w:color="auto"/>
              <w:bottom w:val="single" w:sz="8" w:space="0" w:color="auto"/>
              <w:right w:val="single" w:sz="4" w:space="0" w:color="auto"/>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Кол-во</w:t>
            </w:r>
          </w:p>
        </w:tc>
        <w:tc>
          <w:tcPr>
            <w:tcW w:w="828" w:type="dxa"/>
            <w:tcBorders>
              <w:top w:val="single" w:sz="8" w:space="0" w:color="auto"/>
              <w:left w:val="single" w:sz="8" w:space="0" w:color="auto"/>
              <w:bottom w:val="single" w:sz="8" w:space="0" w:color="auto"/>
              <w:right w:val="single" w:sz="4" w:space="0" w:color="auto"/>
            </w:tcBorders>
          </w:tcPr>
          <w:p w:rsidR="00A84E9E" w:rsidRPr="00A84E9E" w:rsidRDefault="00A84E9E" w:rsidP="004F63B0">
            <w:pPr>
              <w:pStyle w:val="Standard"/>
              <w:tabs>
                <w:tab w:val="left" w:pos="1040"/>
                <w:tab w:val="left" w:pos="1440"/>
                <w:tab w:val="left" w:pos="8000"/>
              </w:tabs>
              <w:jc w:val="center"/>
              <w:rPr>
                <w:b/>
              </w:rPr>
            </w:pPr>
            <w:r w:rsidRPr="00A84E9E">
              <w:rPr>
                <w:b/>
              </w:rPr>
              <w:t>Цена,</w:t>
            </w:r>
          </w:p>
          <w:p w:rsidR="00A84E9E" w:rsidRPr="00A84E9E" w:rsidRDefault="00A84E9E" w:rsidP="004F63B0">
            <w:pPr>
              <w:pStyle w:val="Standard"/>
              <w:tabs>
                <w:tab w:val="left" w:pos="1040"/>
                <w:tab w:val="left" w:pos="1440"/>
                <w:tab w:val="left" w:pos="8000"/>
              </w:tabs>
              <w:jc w:val="center"/>
              <w:rPr>
                <w:b/>
              </w:rPr>
            </w:pPr>
            <w:r w:rsidRPr="00A84E9E">
              <w:rPr>
                <w:b/>
              </w:rPr>
              <w:t>руб.</w:t>
            </w:r>
          </w:p>
        </w:tc>
        <w:tc>
          <w:tcPr>
            <w:tcW w:w="1134" w:type="dxa"/>
            <w:tcBorders>
              <w:top w:val="single" w:sz="8" w:space="0" w:color="auto"/>
              <w:left w:val="single" w:sz="8" w:space="0" w:color="auto"/>
              <w:bottom w:val="single" w:sz="8" w:space="0" w:color="auto"/>
              <w:right w:val="single" w:sz="4" w:space="0" w:color="auto"/>
            </w:tcBorders>
          </w:tcPr>
          <w:p w:rsidR="00A84E9E" w:rsidRPr="00A84E9E" w:rsidRDefault="00A84E9E" w:rsidP="004F63B0">
            <w:pPr>
              <w:pStyle w:val="Standard"/>
              <w:tabs>
                <w:tab w:val="left" w:pos="1040"/>
                <w:tab w:val="left" w:pos="1440"/>
                <w:tab w:val="left" w:pos="8000"/>
              </w:tabs>
              <w:jc w:val="center"/>
              <w:rPr>
                <w:b/>
              </w:rPr>
            </w:pPr>
            <w:r w:rsidRPr="00A84E9E">
              <w:rPr>
                <w:b/>
              </w:rPr>
              <w:t>Сумма, руб.</w:t>
            </w:r>
          </w:p>
        </w:tc>
      </w:tr>
      <w:tr w:rsidR="00A84E9E" w:rsidRPr="00A84E9E" w:rsidTr="004F63B0">
        <w:trPr>
          <w:trHeight w:val="431"/>
        </w:trPr>
        <w:tc>
          <w:tcPr>
            <w:tcW w:w="562" w:type="dxa"/>
            <w:tcBorders>
              <w:top w:val="single" w:sz="4" w:space="0" w:color="auto"/>
              <w:left w:val="single" w:sz="4" w:space="0" w:color="auto"/>
              <w:bottom w:val="single" w:sz="4" w:space="0" w:color="auto"/>
              <w:right w:val="single" w:sz="4" w:space="0" w:color="auto"/>
            </w:tcBorders>
            <w:noWrap/>
            <w:vAlign w:val="center"/>
          </w:tcPr>
          <w:p w:rsidR="00A84E9E" w:rsidRPr="00A84E9E" w:rsidRDefault="00A84E9E" w:rsidP="00A84E9E">
            <w:pPr>
              <w:pStyle w:val="Standard"/>
              <w:tabs>
                <w:tab w:val="left" w:pos="1040"/>
                <w:tab w:val="left" w:pos="1440"/>
                <w:tab w:val="left" w:pos="8000"/>
              </w:tabs>
              <w:jc w:val="center"/>
            </w:pPr>
            <w:r w:rsidRPr="00A84E9E">
              <w:t>1</w:t>
            </w:r>
          </w:p>
        </w:tc>
        <w:tc>
          <w:tcPr>
            <w:tcW w:w="2112" w:type="dxa"/>
            <w:tcBorders>
              <w:top w:val="single" w:sz="4" w:space="0" w:color="auto"/>
              <w:left w:val="single" w:sz="4" w:space="0" w:color="auto"/>
              <w:bottom w:val="single" w:sz="4" w:space="0" w:color="auto"/>
              <w:right w:val="single" w:sz="4" w:space="0" w:color="auto"/>
            </w:tcBorders>
            <w:noWrap/>
          </w:tcPr>
          <w:p w:rsidR="00A84E9E" w:rsidRPr="00A84E9E" w:rsidRDefault="00A84E9E" w:rsidP="00A84E9E">
            <w:pPr>
              <w:pStyle w:val="Standard"/>
              <w:tabs>
                <w:tab w:val="left" w:pos="1040"/>
                <w:tab w:val="left" w:pos="1440"/>
                <w:tab w:val="left" w:pos="8000"/>
              </w:tabs>
              <w:jc w:val="center"/>
            </w:pPr>
          </w:p>
        </w:tc>
        <w:tc>
          <w:tcPr>
            <w:tcW w:w="2537"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pPr>
          </w:p>
        </w:tc>
        <w:tc>
          <w:tcPr>
            <w:tcW w:w="1566" w:type="dxa"/>
            <w:tcBorders>
              <w:top w:val="single" w:sz="4" w:space="0" w:color="auto"/>
              <w:left w:val="single" w:sz="4" w:space="0" w:color="auto"/>
              <w:bottom w:val="single" w:sz="4" w:space="0" w:color="auto"/>
              <w:right w:val="single" w:sz="4" w:space="0" w:color="auto"/>
            </w:tcBorders>
            <w:noWrap/>
          </w:tcPr>
          <w:p w:rsidR="00A84E9E" w:rsidRPr="00A84E9E" w:rsidRDefault="00A84E9E" w:rsidP="00A84E9E">
            <w:pPr>
              <w:pStyle w:val="Standard"/>
              <w:tabs>
                <w:tab w:val="left" w:pos="1040"/>
                <w:tab w:val="left" w:pos="1440"/>
                <w:tab w:val="left" w:pos="8000"/>
              </w:tabs>
              <w:jc w:val="center"/>
            </w:pPr>
          </w:p>
        </w:tc>
        <w:tc>
          <w:tcPr>
            <w:tcW w:w="725"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pPr>
          </w:p>
        </w:tc>
        <w:tc>
          <w:tcPr>
            <w:tcW w:w="828"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rPr>
                <w:b/>
              </w:rPr>
            </w:pPr>
          </w:p>
        </w:tc>
        <w:tc>
          <w:tcPr>
            <w:tcW w:w="1134"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rPr>
                <w:b/>
              </w:rPr>
            </w:pPr>
          </w:p>
        </w:tc>
      </w:tr>
    </w:tbl>
    <w:p w:rsidR="001A5F7B" w:rsidRDefault="001A5F7B" w:rsidP="00DC7D71">
      <w:pPr>
        <w:pStyle w:val="Standard"/>
        <w:tabs>
          <w:tab w:val="left" w:pos="1040"/>
          <w:tab w:val="left" w:pos="1440"/>
          <w:tab w:val="left" w:pos="8000"/>
        </w:tabs>
        <w:jc w:val="center"/>
        <w:rPr>
          <w:b/>
        </w:rPr>
      </w:pPr>
    </w:p>
    <w:p w:rsidR="00D90715" w:rsidRPr="006564DF" w:rsidRDefault="00D90715" w:rsidP="002B62CE">
      <w:pPr>
        <w:pStyle w:val="Standard"/>
        <w:tabs>
          <w:tab w:val="left" w:pos="1040"/>
          <w:tab w:val="left" w:pos="1440"/>
          <w:tab w:val="left" w:pos="8000"/>
        </w:tabs>
        <w:rPr>
          <w:b/>
        </w:rPr>
      </w:pPr>
      <w:r>
        <w:rPr>
          <w:b/>
        </w:rPr>
        <w:t>Итого: __________________</w:t>
      </w:r>
      <w:r w:rsidR="0099003F">
        <w:rPr>
          <w:b/>
        </w:rPr>
        <w:t xml:space="preserve">_ </w:t>
      </w:r>
      <w:r w:rsidR="00A80FBF">
        <w:rPr>
          <w:b/>
        </w:rPr>
        <w:t>руб. 00 коп. (___________</w:t>
      </w:r>
      <w:r w:rsidR="0099003F">
        <w:rPr>
          <w:b/>
        </w:rPr>
        <w:t>__________</w:t>
      </w:r>
      <w:r w:rsidR="00A80FBF">
        <w:rPr>
          <w:b/>
        </w:rPr>
        <w:t>______ руб. 00 коп.)</w:t>
      </w:r>
    </w:p>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w:t>
      </w:r>
      <w:r w:rsidR="00A80FBF">
        <w:t xml:space="preserve">           </w:t>
      </w:r>
      <w:r w:rsidRPr="00725CC6">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BE5A8F">
      <w:pPr>
        <w:pStyle w:val="52"/>
        <w:widowControl w:val="0"/>
        <w:suppressAutoHyphens/>
        <w:autoSpaceDN w:val="0"/>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w:t>
      </w:r>
      <w:r w:rsidR="00A80FBF">
        <w:rPr>
          <w:rFonts w:ascii="Times New Roman" w:hAnsi="Times New Roman" w:cs="Times New Roman"/>
          <w:sz w:val="24"/>
          <w:szCs w:val="24"/>
          <w:lang w:val="ru-RU"/>
        </w:rPr>
        <w:t>________</w:t>
      </w:r>
      <w:r w:rsidRPr="0034317C">
        <w:rPr>
          <w:rFonts w:ascii="Times New Roman" w:hAnsi="Times New Roman" w:cs="Times New Roman"/>
          <w:sz w:val="24"/>
          <w:szCs w:val="24"/>
          <w:lang w:val="ru-RU"/>
        </w:rPr>
        <w:t>_</w:t>
      </w:r>
      <w:r w:rsidR="00A80FBF">
        <w:rPr>
          <w:rFonts w:ascii="Times New Roman" w:hAnsi="Times New Roman" w:cs="Times New Roman"/>
          <w:sz w:val="24"/>
          <w:szCs w:val="24"/>
          <w:lang w:val="ru-RU"/>
        </w:rPr>
        <w:t>__</w:t>
      </w:r>
      <w:r w:rsidRPr="0034317C">
        <w:rPr>
          <w:rFonts w:ascii="Times New Roman" w:hAnsi="Times New Roman" w:cs="Times New Roman"/>
          <w:sz w:val="24"/>
          <w:szCs w:val="24"/>
          <w:lang w:val="ru-RU"/>
        </w:rPr>
        <w:t>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A80FBF">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99003F">
        <w:rPr>
          <w:rFonts w:ascii="Times New Roman" w:hAnsi="Times New Roman" w:cs="Times New Roman"/>
          <w:lang w:val="ru-RU"/>
        </w:rPr>
        <w:t>____________/</w:t>
      </w:r>
      <w:r w:rsidR="000832E2"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bookmarkStart w:id="0" w:name="_GoBack"/>
      <w:bookmarkEnd w:id="0"/>
    </w:p>
    <w:sectPr w:rsidR="000832E2" w:rsidRPr="000832E2"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46D" w:rsidRDefault="003D646D" w:rsidP="00547DA4">
      <w:pPr>
        <w:spacing w:before="0"/>
      </w:pPr>
      <w:r>
        <w:separator/>
      </w:r>
    </w:p>
  </w:endnote>
  <w:endnote w:type="continuationSeparator" w:id="0">
    <w:p w:rsidR="003D646D" w:rsidRDefault="003D646D"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6D" w:rsidRDefault="003D646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D646D" w:rsidRDefault="003D646D"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6D" w:rsidRDefault="003D646D"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6D" w:rsidRDefault="003D646D"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D646D" w:rsidRDefault="003D646D"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6D" w:rsidRDefault="003D646D"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46D" w:rsidRDefault="003D646D" w:rsidP="00547DA4">
      <w:pPr>
        <w:spacing w:before="0"/>
      </w:pPr>
      <w:r>
        <w:separator/>
      </w:r>
    </w:p>
  </w:footnote>
  <w:footnote w:type="continuationSeparator" w:id="0">
    <w:p w:rsidR="003D646D" w:rsidRDefault="003D646D"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6D" w:rsidRDefault="003D646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D646D" w:rsidRDefault="003D646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6D" w:rsidRDefault="003D646D"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D646D" w:rsidRDefault="003D646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9D"/>
    <w:rsid w:val="00052BA2"/>
    <w:rsid w:val="00072E89"/>
    <w:rsid w:val="00082C78"/>
    <w:rsid w:val="000832E2"/>
    <w:rsid w:val="00083B01"/>
    <w:rsid w:val="00084831"/>
    <w:rsid w:val="00093A86"/>
    <w:rsid w:val="00095E98"/>
    <w:rsid w:val="000A61E7"/>
    <w:rsid w:val="000A7CA2"/>
    <w:rsid w:val="000C1D7F"/>
    <w:rsid w:val="000F19AF"/>
    <w:rsid w:val="000F4405"/>
    <w:rsid w:val="000F60D1"/>
    <w:rsid w:val="00105A11"/>
    <w:rsid w:val="001254E5"/>
    <w:rsid w:val="00131CB5"/>
    <w:rsid w:val="00151127"/>
    <w:rsid w:val="00152006"/>
    <w:rsid w:val="001534E6"/>
    <w:rsid w:val="00175CF9"/>
    <w:rsid w:val="001805C0"/>
    <w:rsid w:val="00190A08"/>
    <w:rsid w:val="00193F01"/>
    <w:rsid w:val="001A0472"/>
    <w:rsid w:val="001A0D0D"/>
    <w:rsid w:val="001A5F7B"/>
    <w:rsid w:val="001C56DB"/>
    <w:rsid w:val="001D2A5D"/>
    <w:rsid w:val="001E2B12"/>
    <w:rsid w:val="001E66F4"/>
    <w:rsid w:val="001F41F1"/>
    <w:rsid w:val="001F445B"/>
    <w:rsid w:val="00206A61"/>
    <w:rsid w:val="00217BD2"/>
    <w:rsid w:val="00225C66"/>
    <w:rsid w:val="00227376"/>
    <w:rsid w:val="00235D75"/>
    <w:rsid w:val="00243369"/>
    <w:rsid w:val="002652CA"/>
    <w:rsid w:val="00292C95"/>
    <w:rsid w:val="0029375B"/>
    <w:rsid w:val="002A09F7"/>
    <w:rsid w:val="002B62CE"/>
    <w:rsid w:val="002D0D2B"/>
    <w:rsid w:val="002D55AF"/>
    <w:rsid w:val="002E3557"/>
    <w:rsid w:val="003033B0"/>
    <w:rsid w:val="00312B4D"/>
    <w:rsid w:val="00314DB3"/>
    <w:rsid w:val="003352E4"/>
    <w:rsid w:val="0034317C"/>
    <w:rsid w:val="00343EDD"/>
    <w:rsid w:val="0035761E"/>
    <w:rsid w:val="00362DFF"/>
    <w:rsid w:val="00366B0B"/>
    <w:rsid w:val="00377DF8"/>
    <w:rsid w:val="0038135C"/>
    <w:rsid w:val="003C0787"/>
    <w:rsid w:val="003C5ADE"/>
    <w:rsid w:val="003D646D"/>
    <w:rsid w:val="003E63F7"/>
    <w:rsid w:val="003F2E29"/>
    <w:rsid w:val="00414098"/>
    <w:rsid w:val="00425DA3"/>
    <w:rsid w:val="0043267C"/>
    <w:rsid w:val="00435588"/>
    <w:rsid w:val="00461CA1"/>
    <w:rsid w:val="00475975"/>
    <w:rsid w:val="004A0B5A"/>
    <w:rsid w:val="004A557C"/>
    <w:rsid w:val="004A611A"/>
    <w:rsid w:val="004B0626"/>
    <w:rsid w:val="004B1DFB"/>
    <w:rsid w:val="004B3308"/>
    <w:rsid w:val="004C7BF0"/>
    <w:rsid w:val="004E1871"/>
    <w:rsid w:val="004E6520"/>
    <w:rsid w:val="004F63B0"/>
    <w:rsid w:val="00531791"/>
    <w:rsid w:val="00531E33"/>
    <w:rsid w:val="00547DA4"/>
    <w:rsid w:val="00565898"/>
    <w:rsid w:val="0058280F"/>
    <w:rsid w:val="00597B7E"/>
    <w:rsid w:val="005A125F"/>
    <w:rsid w:val="006031CE"/>
    <w:rsid w:val="0062736E"/>
    <w:rsid w:val="0063471B"/>
    <w:rsid w:val="00664DA1"/>
    <w:rsid w:val="00665903"/>
    <w:rsid w:val="00697F18"/>
    <w:rsid w:val="006A063D"/>
    <w:rsid w:val="006D0D9B"/>
    <w:rsid w:val="006D23E3"/>
    <w:rsid w:val="006F067D"/>
    <w:rsid w:val="00707C65"/>
    <w:rsid w:val="00735282"/>
    <w:rsid w:val="00743814"/>
    <w:rsid w:val="00754779"/>
    <w:rsid w:val="00757E92"/>
    <w:rsid w:val="00761F03"/>
    <w:rsid w:val="00775873"/>
    <w:rsid w:val="0077605F"/>
    <w:rsid w:val="007844DE"/>
    <w:rsid w:val="007A0EBC"/>
    <w:rsid w:val="007B51CD"/>
    <w:rsid w:val="007D3BAC"/>
    <w:rsid w:val="007D4989"/>
    <w:rsid w:val="007E32CE"/>
    <w:rsid w:val="007E49D7"/>
    <w:rsid w:val="008100CB"/>
    <w:rsid w:val="00822756"/>
    <w:rsid w:val="008239D9"/>
    <w:rsid w:val="00826B4B"/>
    <w:rsid w:val="00830CFE"/>
    <w:rsid w:val="008332E7"/>
    <w:rsid w:val="00841F1C"/>
    <w:rsid w:val="008528C6"/>
    <w:rsid w:val="00896B71"/>
    <w:rsid w:val="00896B93"/>
    <w:rsid w:val="00897413"/>
    <w:rsid w:val="008B078F"/>
    <w:rsid w:val="008C55B2"/>
    <w:rsid w:val="008D31FA"/>
    <w:rsid w:val="008E5C1A"/>
    <w:rsid w:val="008E7CB9"/>
    <w:rsid w:val="008F0149"/>
    <w:rsid w:val="008F75A8"/>
    <w:rsid w:val="00916009"/>
    <w:rsid w:val="009276F0"/>
    <w:rsid w:val="00937ED0"/>
    <w:rsid w:val="00950F6F"/>
    <w:rsid w:val="00954D46"/>
    <w:rsid w:val="00962513"/>
    <w:rsid w:val="009634EE"/>
    <w:rsid w:val="00987F27"/>
    <w:rsid w:val="0099003F"/>
    <w:rsid w:val="009A5E6E"/>
    <w:rsid w:val="009D12CA"/>
    <w:rsid w:val="00A03723"/>
    <w:rsid w:val="00A120C1"/>
    <w:rsid w:val="00A314AE"/>
    <w:rsid w:val="00A569F5"/>
    <w:rsid w:val="00A7198D"/>
    <w:rsid w:val="00A743D7"/>
    <w:rsid w:val="00A80FBF"/>
    <w:rsid w:val="00A84E9E"/>
    <w:rsid w:val="00AA6940"/>
    <w:rsid w:val="00AC1D51"/>
    <w:rsid w:val="00AC20F2"/>
    <w:rsid w:val="00AD2194"/>
    <w:rsid w:val="00AD3871"/>
    <w:rsid w:val="00AD3A7A"/>
    <w:rsid w:val="00AF31CE"/>
    <w:rsid w:val="00AF4679"/>
    <w:rsid w:val="00B15291"/>
    <w:rsid w:val="00B2459A"/>
    <w:rsid w:val="00B24795"/>
    <w:rsid w:val="00B3644C"/>
    <w:rsid w:val="00B60DAF"/>
    <w:rsid w:val="00B62C5C"/>
    <w:rsid w:val="00B65A73"/>
    <w:rsid w:val="00B8740E"/>
    <w:rsid w:val="00BA066C"/>
    <w:rsid w:val="00BA452D"/>
    <w:rsid w:val="00BB1FD2"/>
    <w:rsid w:val="00BB2B45"/>
    <w:rsid w:val="00BC0597"/>
    <w:rsid w:val="00BC68A4"/>
    <w:rsid w:val="00BC6A84"/>
    <w:rsid w:val="00BE3608"/>
    <w:rsid w:val="00BE4ABE"/>
    <w:rsid w:val="00BE5A8F"/>
    <w:rsid w:val="00BF53A1"/>
    <w:rsid w:val="00C066C1"/>
    <w:rsid w:val="00C2365F"/>
    <w:rsid w:val="00C26153"/>
    <w:rsid w:val="00C265F1"/>
    <w:rsid w:val="00C311B8"/>
    <w:rsid w:val="00C34E05"/>
    <w:rsid w:val="00C40BB6"/>
    <w:rsid w:val="00C66B12"/>
    <w:rsid w:val="00C705F5"/>
    <w:rsid w:val="00C914B6"/>
    <w:rsid w:val="00C95254"/>
    <w:rsid w:val="00CA218E"/>
    <w:rsid w:val="00CA68DB"/>
    <w:rsid w:val="00CA7AAA"/>
    <w:rsid w:val="00CD6D1D"/>
    <w:rsid w:val="00CE464F"/>
    <w:rsid w:val="00CF42BF"/>
    <w:rsid w:val="00D209FB"/>
    <w:rsid w:val="00D21D13"/>
    <w:rsid w:val="00D41918"/>
    <w:rsid w:val="00D631A1"/>
    <w:rsid w:val="00D64371"/>
    <w:rsid w:val="00D73323"/>
    <w:rsid w:val="00D81EE7"/>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73ACB"/>
    <w:rsid w:val="00E87D1A"/>
    <w:rsid w:val="00E902A9"/>
    <w:rsid w:val="00EB31F6"/>
    <w:rsid w:val="00ED37BE"/>
    <w:rsid w:val="00EE3219"/>
    <w:rsid w:val="00F3590A"/>
    <w:rsid w:val="00F426AD"/>
    <w:rsid w:val="00F51A20"/>
    <w:rsid w:val="00F569C4"/>
    <w:rsid w:val="00F74A79"/>
    <w:rsid w:val="00F831BB"/>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2CD1-182D-4C92-89B4-17C03CB0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TotalTime>
  <Pages>16</Pages>
  <Words>8611</Words>
  <Characters>49088</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100</cp:revision>
  <cp:lastPrinted>2019-11-01T07:13:00Z</cp:lastPrinted>
  <dcterms:created xsi:type="dcterms:W3CDTF">2019-04-01T06:10:00Z</dcterms:created>
  <dcterms:modified xsi:type="dcterms:W3CDTF">2019-12-04T10:33:00Z</dcterms:modified>
</cp:coreProperties>
</file>