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2D0D2B">
        <w:rPr>
          <w:b/>
          <w:sz w:val="22"/>
          <w:szCs w:val="22"/>
        </w:rPr>
        <w:t>55</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AD3A7A" w:rsidRDefault="002B62CE" w:rsidP="00DC7D71">
      <w:pPr>
        <w:contextualSpacing/>
        <w:jc w:val="center"/>
        <w:rPr>
          <w:b/>
          <w:sz w:val="21"/>
          <w:szCs w:val="21"/>
        </w:rPr>
      </w:pPr>
      <w:r>
        <w:rPr>
          <w:b/>
          <w:sz w:val="21"/>
          <w:szCs w:val="21"/>
        </w:rPr>
        <w:t xml:space="preserve">на </w:t>
      </w:r>
      <w:r w:rsidRPr="002B62CE">
        <w:rPr>
          <w:b/>
          <w:sz w:val="21"/>
          <w:szCs w:val="21"/>
        </w:rPr>
        <w:t xml:space="preserve">поставку товаров медицинского назначения  </w:t>
      </w:r>
    </w:p>
    <w:p w:rsidR="002B62CE" w:rsidRDefault="002B62CE" w:rsidP="00DC7D71">
      <w:pPr>
        <w:contextualSpacing/>
        <w:jc w:val="center"/>
        <w:rPr>
          <w:b/>
          <w:sz w:val="21"/>
          <w:szCs w:val="21"/>
        </w:rPr>
      </w:pPr>
      <w:r w:rsidRPr="002B62CE">
        <w:rPr>
          <w:b/>
          <w:sz w:val="21"/>
          <w:szCs w:val="21"/>
        </w:rPr>
        <w:t xml:space="preserve">  </w:t>
      </w:r>
    </w:p>
    <w:p w:rsidR="00BA066C" w:rsidRPr="009634EE" w:rsidRDefault="00BA066C" w:rsidP="00AD3A7A">
      <w:pPr>
        <w:ind w:firstLine="0"/>
        <w:contextualSpacing/>
        <w:jc w:val="left"/>
        <w:rPr>
          <w:b/>
          <w:szCs w:val="24"/>
        </w:rPr>
      </w:pPr>
      <w:r w:rsidRPr="009634EE">
        <w:rPr>
          <w:b/>
          <w:szCs w:val="24"/>
        </w:rPr>
        <w:t xml:space="preserve">1. Способ закупки: </w:t>
      </w:r>
    </w:p>
    <w:p w:rsidR="00BA066C" w:rsidRDefault="00962513" w:rsidP="00AD3A7A">
      <w:pPr>
        <w:ind w:firstLine="0"/>
        <w:contextualSpacing/>
        <w:jc w:val="left"/>
        <w:rPr>
          <w:szCs w:val="24"/>
        </w:rPr>
      </w:pPr>
      <w:r>
        <w:rPr>
          <w:szCs w:val="24"/>
        </w:rPr>
        <w:t>з</w:t>
      </w:r>
      <w:r w:rsidR="00BA066C" w:rsidRPr="009634EE">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9634EE">
        <w:rPr>
          <w:szCs w:val="24"/>
        </w:rPr>
        <w:t>02</w:t>
      </w:r>
      <w:r w:rsidR="00BA066C" w:rsidRPr="009634EE">
        <w:rPr>
          <w:szCs w:val="24"/>
        </w:rPr>
        <w:t>.</w:t>
      </w:r>
      <w:r w:rsidR="00C40BB6" w:rsidRPr="009634EE">
        <w:rPr>
          <w:szCs w:val="24"/>
        </w:rPr>
        <w:t>04</w:t>
      </w:r>
      <w:r w:rsidR="00BA066C" w:rsidRPr="009634EE">
        <w:rPr>
          <w:szCs w:val="24"/>
        </w:rPr>
        <w:t>.201</w:t>
      </w:r>
      <w:r w:rsidR="00C40BB6" w:rsidRPr="009634EE">
        <w:rPr>
          <w:szCs w:val="24"/>
        </w:rPr>
        <w:t>8</w:t>
      </w:r>
      <w:r w:rsidR="00BA066C" w:rsidRPr="009634EE">
        <w:rPr>
          <w:szCs w:val="24"/>
        </w:rPr>
        <w:t xml:space="preserve"> г., размещенного на сайте Заказчика.</w:t>
      </w:r>
    </w:p>
    <w:p w:rsidR="00AD3A7A" w:rsidRPr="009634EE" w:rsidRDefault="00AD3A7A" w:rsidP="00AD3A7A">
      <w:pPr>
        <w:ind w:firstLine="0"/>
        <w:contextualSpacing/>
        <w:jc w:val="left"/>
        <w:rPr>
          <w:szCs w:val="24"/>
        </w:rPr>
      </w:pPr>
    </w:p>
    <w:p w:rsidR="00BA066C" w:rsidRDefault="00BA066C" w:rsidP="00AD3A7A">
      <w:pPr>
        <w:widowControl/>
        <w:spacing w:before="0"/>
        <w:ind w:firstLine="0"/>
        <w:contextualSpacing/>
        <w:jc w:val="left"/>
        <w:rPr>
          <w:szCs w:val="24"/>
        </w:rPr>
      </w:pPr>
      <w:r w:rsidRPr="009634EE">
        <w:rPr>
          <w:b/>
          <w:szCs w:val="24"/>
        </w:rPr>
        <w:t xml:space="preserve">2. Заказчик: </w:t>
      </w:r>
      <w:r w:rsidR="00962513">
        <w:rPr>
          <w:szCs w:val="24"/>
        </w:rPr>
        <w:t>ч</w:t>
      </w:r>
      <w:r w:rsidRPr="009634EE">
        <w:rPr>
          <w:szCs w:val="24"/>
        </w:rPr>
        <w:t>астное учреждение здравоохранения «Больница «РЖД-Медицина» имени К.Э. Циолковского города Калуга»</w:t>
      </w:r>
      <w:r w:rsidRPr="009634EE">
        <w:rPr>
          <w:b/>
          <w:szCs w:val="24"/>
        </w:rPr>
        <w:t xml:space="preserve">; </w:t>
      </w:r>
      <w:r w:rsidRPr="009634EE">
        <w:rPr>
          <w:szCs w:val="24"/>
        </w:rPr>
        <w:t xml:space="preserve">сокращенное официальное наименование учреждения: </w:t>
      </w:r>
      <w:r w:rsidR="00897413" w:rsidRPr="009634EE">
        <w:rPr>
          <w:szCs w:val="24"/>
        </w:rPr>
        <w:t>ЧУЗ «</w:t>
      </w:r>
      <w:r w:rsidRPr="009634EE">
        <w:rPr>
          <w:szCs w:val="24"/>
        </w:rPr>
        <w:t>РЖД-Медицина» г. Калуга;</w:t>
      </w:r>
    </w:p>
    <w:p w:rsidR="00AD3A7A" w:rsidRPr="009634EE" w:rsidRDefault="00AD3A7A" w:rsidP="00AD3A7A">
      <w:pPr>
        <w:widowControl/>
        <w:spacing w:before="0"/>
        <w:ind w:firstLine="0"/>
        <w:contextualSpacing/>
        <w:jc w:val="left"/>
        <w:rPr>
          <w:szCs w:val="24"/>
        </w:rPr>
      </w:pPr>
    </w:p>
    <w:p w:rsidR="00AD3A7A" w:rsidRDefault="00BA066C" w:rsidP="00AD3A7A">
      <w:pPr>
        <w:widowControl/>
        <w:spacing w:before="0"/>
        <w:ind w:firstLine="0"/>
        <w:contextualSpacing/>
        <w:jc w:val="left"/>
        <w:rPr>
          <w:szCs w:val="24"/>
        </w:rPr>
      </w:pPr>
      <w:r w:rsidRPr="009634EE">
        <w:rPr>
          <w:b/>
          <w:szCs w:val="24"/>
        </w:rPr>
        <w:t>3. Адрес, индекс:</w:t>
      </w:r>
      <w:r w:rsidRPr="009634EE">
        <w:rPr>
          <w:szCs w:val="24"/>
        </w:rPr>
        <w:t xml:space="preserve"> </w:t>
      </w:r>
      <w:smartTag w:uri="urn:schemas-microsoft-com:office:smarttags" w:element="metricconverter">
        <w:smartTagPr>
          <w:attr w:name="ProductID" w:val="248018, г"/>
        </w:smartTagPr>
        <w:r w:rsidRPr="009634EE">
          <w:rPr>
            <w:szCs w:val="24"/>
          </w:rPr>
          <w:t>248018, г</w:t>
        </w:r>
      </w:smartTag>
      <w:r w:rsidRPr="009634EE">
        <w:rPr>
          <w:szCs w:val="24"/>
        </w:rPr>
        <w:t xml:space="preserve">. Калуга ул. </w:t>
      </w:r>
      <w:proofErr w:type="spellStart"/>
      <w:r w:rsidRPr="009634EE">
        <w:rPr>
          <w:szCs w:val="24"/>
        </w:rPr>
        <w:t>Болотникова</w:t>
      </w:r>
      <w:proofErr w:type="spellEnd"/>
      <w:r w:rsidRPr="009634EE">
        <w:rPr>
          <w:szCs w:val="24"/>
        </w:rPr>
        <w:t>, д.1</w:t>
      </w:r>
    </w:p>
    <w:p w:rsidR="00BA066C" w:rsidRPr="008239D9" w:rsidRDefault="00AD3A7A" w:rsidP="00AD3A7A">
      <w:pPr>
        <w:widowControl/>
        <w:spacing w:before="0"/>
        <w:ind w:firstLine="0"/>
        <w:contextualSpacing/>
        <w:jc w:val="left"/>
        <w:rPr>
          <w:szCs w:val="24"/>
        </w:rPr>
      </w:pPr>
      <w:r w:rsidRPr="008239D9">
        <w:rPr>
          <w:szCs w:val="24"/>
        </w:rPr>
        <w:t xml:space="preserve">    </w:t>
      </w:r>
      <w:r w:rsidR="00BA066C" w:rsidRPr="009634EE">
        <w:rPr>
          <w:b/>
          <w:bCs/>
          <w:szCs w:val="24"/>
          <w:lang w:val="en-US"/>
        </w:rPr>
        <w:t>E</w:t>
      </w:r>
      <w:r w:rsidR="00BA066C" w:rsidRPr="008239D9">
        <w:rPr>
          <w:b/>
          <w:bCs/>
          <w:szCs w:val="24"/>
        </w:rPr>
        <w:t>-</w:t>
      </w:r>
      <w:r w:rsidR="00BA066C" w:rsidRPr="009634EE">
        <w:rPr>
          <w:b/>
          <w:bCs/>
          <w:szCs w:val="24"/>
          <w:lang w:val="en-US"/>
        </w:rPr>
        <w:t>mail</w:t>
      </w:r>
      <w:r w:rsidR="00BA066C" w:rsidRPr="008239D9">
        <w:rPr>
          <w:b/>
          <w:bCs/>
          <w:szCs w:val="24"/>
        </w:rPr>
        <w:t xml:space="preserve">: </w:t>
      </w:r>
      <w:hyperlink r:id="rId8" w:history="1">
        <w:r w:rsidR="00BA066C" w:rsidRPr="009634EE">
          <w:rPr>
            <w:color w:val="0D2DB3"/>
            <w:szCs w:val="24"/>
            <w:u w:val="single"/>
            <w:shd w:val="clear" w:color="auto" w:fill="FFFFFF"/>
            <w:lang w:val="en-US"/>
          </w:rPr>
          <w:t>rghospital</w:t>
        </w:r>
        <w:r w:rsidR="00BA066C" w:rsidRPr="008239D9">
          <w:rPr>
            <w:color w:val="0D2DB3"/>
            <w:szCs w:val="24"/>
            <w:u w:val="single"/>
            <w:shd w:val="clear" w:color="auto" w:fill="FFFFFF"/>
          </w:rPr>
          <w:t>@</w:t>
        </w:r>
        <w:r w:rsidR="00BA066C" w:rsidRPr="009634EE">
          <w:rPr>
            <w:color w:val="0D2DB3"/>
            <w:szCs w:val="24"/>
            <w:u w:val="single"/>
            <w:shd w:val="clear" w:color="auto" w:fill="FFFFFF"/>
            <w:lang w:val="en-US"/>
          </w:rPr>
          <w:t>mail</w:t>
        </w:r>
        <w:r w:rsidR="00BA066C" w:rsidRPr="008239D9">
          <w:rPr>
            <w:color w:val="0D2DB3"/>
            <w:szCs w:val="24"/>
            <w:u w:val="single"/>
            <w:shd w:val="clear" w:color="auto" w:fill="FFFFFF"/>
          </w:rPr>
          <w:t>.</w:t>
        </w:r>
        <w:proofErr w:type="spellStart"/>
        <w:r w:rsidR="00BA066C" w:rsidRPr="009634EE">
          <w:rPr>
            <w:color w:val="0D2DB3"/>
            <w:szCs w:val="24"/>
            <w:u w:val="single"/>
            <w:shd w:val="clear" w:color="auto" w:fill="FFFFFF"/>
            <w:lang w:val="en-US"/>
          </w:rPr>
          <w:t>ru</w:t>
        </w:r>
        <w:proofErr w:type="spellEnd"/>
      </w:hyperlink>
      <w:r w:rsidR="00BA066C" w:rsidRPr="008239D9">
        <w:rPr>
          <w:szCs w:val="24"/>
          <w:shd w:val="clear" w:color="auto" w:fill="FFFFFF"/>
        </w:rPr>
        <w:t xml:space="preserve"> </w:t>
      </w:r>
      <w:r w:rsidR="00151127" w:rsidRPr="009634EE">
        <w:rPr>
          <w:b/>
          <w:snapToGrid w:val="0"/>
          <w:color w:val="000000"/>
          <w:szCs w:val="24"/>
        </w:rPr>
        <w:t>Тел</w:t>
      </w:r>
      <w:r w:rsidR="00151127" w:rsidRPr="008239D9">
        <w:rPr>
          <w:b/>
          <w:snapToGrid w:val="0"/>
          <w:color w:val="000000"/>
          <w:szCs w:val="24"/>
        </w:rPr>
        <w:t>:</w:t>
      </w:r>
      <w:r w:rsidR="00BA066C" w:rsidRPr="008239D9">
        <w:rPr>
          <w:snapToGrid w:val="0"/>
          <w:color w:val="000000"/>
          <w:szCs w:val="24"/>
        </w:rPr>
        <w:t xml:space="preserve"> 8(4842) 78-45-18</w:t>
      </w:r>
    </w:p>
    <w:p w:rsidR="00BA066C" w:rsidRPr="008239D9" w:rsidRDefault="00BA066C" w:rsidP="00AD3A7A">
      <w:pPr>
        <w:widowControl/>
        <w:spacing w:before="0"/>
        <w:ind w:firstLine="540"/>
        <w:contextualSpacing/>
        <w:jc w:val="left"/>
        <w:rPr>
          <w:snapToGrid w:val="0"/>
          <w:color w:val="000000"/>
          <w:szCs w:val="24"/>
        </w:rPr>
      </w:pPr>
    </w:p>
    <w:p w:rsidR="00BA066C" w:rsidRPr="009634EE" w:rsidRDefault="00BA066C" w:rsidP="00AD3A7A">
      <w:pPr>
        <w:widowControl/>
        <w:spacing w:before="0" w:after="120"/>
        <w:ind w:firstLine="0"/>
        <w:contextualSpacing/>
        <w:jc w:val="left"/>
        <w:rPr>
          <w:snapToGrid w:val="0"/>
          <w:color w:val="000000"/>
          <w:szCs w:val="24"/>
        </w:rPr>
      </w:pPr>
      <w:r w:rsidRPr="009634EE">
        <w:rPr>
          <w:b/>
          <w:szCs w:val="24"/>
        </w:rPr>
        <w:t>4. Ко</w:t>
      </w:r>
      <w:r w:rsidR="00962513">
        <w:rPr>
          <w:b/>
          <w:szCs w:val="24"/>
        </w:rPr>
        <w:t xml:space="preserve">нтактные лица: </w:t>
      </w:r>
      <w:r w:rsidR="00962513">
        <w:rPr>
          <w:szCs w:val="24"/>
        </w:rPr>
        <w:t>з</w:t>
      </w:r>
      <w:r w:rsidRPr="009634EE">
        <w:rPr>
          <w:szCs w:val="24"/>
        </w:rPr>
        <w:t>аведующая аптекой Лаптева Анастасия Сергеевна</w:t>
      </w:r>
      <w:r w:rsidRPr="009634EE">
        <w:rPr>
          <w:snapToGrid w:val="0"/>
          <w:color w:val="000000"/>
          <w:szCs w:val="24"/>
        </w:rPr>
        <w:t xml:space="preserve">, </w:t>
      </w:r>
      <w:r w:rsidRPr="009634EE">
        <w:rPr>
          <w:b/>
          <w:snapToGrid w:val="0"/>
          <w:color w:val="000000"/>
          <w:szCs w:val="24"/>
        </w:rPr>
        <w:t>тел.:</w:t>
      </w:r>
      <w:r w:rsidRPr="009634EE">
        <w:rPr>
          <w:snapToGrid w:val="0"/>
          <w:color w:val="000000"/>
          <w:szCs w:val="24"/>
        </w:rPr>
        <w:t xml:space="preserve">8-920-615-89-80,  </w:t>
      </w:r>
    </w:p>
    <w:p w:rsidR="00BA066C" w:rsidRDefault="00AD3A7A" w:rsidP="00AD3A7A">
      <w:pPr>
        <w:widowControl/>
        <w:spacing w:before="0" w:after="120"/>
        <w:ind w:firstLine="0"/>
        <w:contextualSpacing/>
        <w:jc w:val="left"/>
        <w:rPr>
          <w:color w:val="0D2DB3"/>
          <w:szCs w:val="24"/>
          <w:u w:val="single"/>
          <w:shd w:val="clear" w:color="auto" w:fill="FFFFFF"/>
        </w:rPr>
      </w:pPr>
      <w:r>
        <w:rPr>
          <w:b/>
          <w:bCs/>
          <w:szCs w:val="24"/>
        </w:rPr>
        <w:t xml:space="preserve">    </w:t>
      </w:r>
      <w:r w:rsidR="00BA066C" w:rsidRPr="009634EE">
        <w:rPr>
          <w:b/>
          <w:bCs/>
          <w:szCs w:val="24"/>
          <w:lang w:val="en-US"/>
        </w:rPr>
        <w:t>E</w:t>
      </w:r>
      <w:r w:rsidR="00BA066C" w:rsidRPr="009634EE">
        <w:rPr>
          <w:b/>
          <w:bCs/>
          <w:szCs w:val="24"/>
        </w:rPr>
        <w:t>-</w:t>
      </w:r>
      <w:r w:rsidR="00BA066C" w:rsidRPr="009634EE">
        <w:rPr>
          <w:b/>
          <w:bCs/>
          <w:szCs w:val="24"/>
          <w:lang w:val="en-US"/>
        </w:rPr>
        <w:t>mail</w:t>
      </w:r>
      <w:r w:rsidR="00BA066C" w:rsidRPr="009634EE">
        <w:rPr>
          <w:b/>
          <w:bCs/>
          <w:szCs w:val="24"/>
        </w:rPr>
        <w:t>:</w:t>
      </w:r>
      <w:r w:rsidR="00BA066C" w:rsidRPr="009634EE">
        <w:rPr>
          <w:color w:val="0D2DB3"/>
          <w:szCs w:val="24"/>
          <w:u w:val="single"/>
          <w:shd w:val="clear" w:color="auto" w:fill="FFFFFF"/>
        </w:rPr>
        <w:t>baschta.nastya@yandex.ru</w:t>
      </w:r>
    </w:p>
    <w:p w:rsidR="00AD3A7A" w:rsidRPr="009634EE" w:rsidRDefault="00AD3A7A" w:rsidP="00AD3A7A">
      <w:pPr>
        <w:widowControl/>
        <w:spacing w:before="0" w:after="120"/>
        <w:ind w:firstLine="0"/>
        <w:contextualSpacing/>
        <w:jc w:val="left"/>
        <w:rPr>
          <w:color w:val="0D2DB3"/>
          <w:szCs w:val="24"/>
          <w:u w:val="single"/>
          <w:shd w:val="clear" w:color="auto" w:fill="FFFFFF"/>
        </w:rPr>
      </w:pPr>
    </w:p>
    <w:p w:rsidR="00AD3A7A" w:rsidRDefault="00BA066C" w:rsidP="00AD3A7A">
      <w:pPr>
        <w:widowControl/>
        <w:spacing w:before="0"/>
        <w:ind w:firstLine="0"/>
        <w:contextualSpacing/>
        <w:jc w:val="left"/>
        <w:rPr>
          <w:snapToGrid w:val="0"/>
          <w:color w:val="000000"/>
          <w:szCs w:val="24"/>
        </w:rPr>
      </w:pPr>
      <w:r w:rsidRPr="009634EE">
        <w:rPr>
          <w:b/>
          <w:snapToGrid w:val="0"/>
          <w:color w:val="000000"/>
          <w:szCs w:val="24"/>
        </w:rPr>
        <w:t>5.</w:t>
      </w:r>
      <w:r w:rsidR="00FE017E" w:rsidRPr="009634EE">
        <w:rPr>
          <w:b/>
          <w:snapToGrid w:val="0"/>
          <w:color w:val="000000"/>
          <w:szCs w:val="24"/>
        </w:rPr>
        <w:t xml:space="preserve"> </w:t>
      </w:r>
      <w:r w:rsidRPr="009634EE">
        <w:rPr>
          <w:b/>
          <w:snapToGrid w:val="0"/>
          <w:color w:val="000000"/>
          <w:szCs w:val="24"/>
        </w:rPr>
        <w:t xml:space="preserve">Предмет договора: </w:t>
      </w:r>
      <w:r w:rsidR="00082C78">
        <w:rPr>
          <w:snapToGrid w:val="0"/>
          <w:color w:val="000000"/>
          <w:szCs w:val="24"/>
        </w:rPr>
        <w:t>п</w:t>
      </w:r>
      <w:r w:rsidRPr="009634EE">
        <w:rPr>
          <w:snapToGrid w:val="0"/>
          <w:color w:val="000000"/>
          <w:szCs w:val="24"/>
        </w:rPr>
        <w:t xml:space="preserve">оставка </w:t>
      </w:r>
      <w:r w:rsidR="009634EE">
        <w:rPr>
          <w:snapToGrid w:val="0"/>
          <w:color w:val="000000"/>
          <w:szCs w:val="24"/>
        </w:rPr>
        <w:t xml:space="preserve">товаров </w:t>
      </w:r>
      <w:r w:rsidR="00A314AE" w:rsidRPr="009634EE">
        <w:rPr>
          <w:snapToGrid w:val="0"/>
          <w:color w:val="000000"/>
          <w:szCs w:val="24"/>
        </w:rPr>
        <w:t>медицинского назначения</w:t>
      </w:r>
      <w:r w:rsidRPr="009634EE">
        <w:rPr>
          <w:snapToGrid w:val="0"/>
          <w:color w:val="000000"/>
          <w:szCs w:val="24"/>
        </w:rPr>
        <w:t xml:space="preserve"> для нужд учреждения </w:t>
      </w:r>
    </w:p>
    <w:p w:rsidR="008C367A" w:rsidRDefault="008C367A" w:rsidP="00AD3A7A">
      <w:pPr>
        <w:widowControl/>
        <w:spacing w:before="0"/>
        <w:ind w:firstLine="0"/>
        <w:contextualSpacing/>
        <w:jc w:val="left"/>
        <w:rPr>
          <w:snapToGrid w:val="0"/>
          <w:color w:val="000000"/>
          <w:szCs w:val="24"/>
        </w:rPr>
      </w:pPr>
    </w:p>
    <w:p w:rsidR="008C367A" w:rsidRDefault="008C367A" w:rsidP="00AD3A7A">
      <w:pPr>
        <w:widowControl/>
        <w:spacing w:before="0"/>
        <w:ind w:firstLine="0"/>
        <w:contextualSpacing/>
        <w:jc w:val="left"/>
        <w:rPr>
          <w:snapToGrid w:val="0"/>
          <w:color w:val="000000"/>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409"/>
        <w:gridCol w:w="851"/>
        <w:gridCol w:w="1417"/>
        <w:gridCol w:w="4820"/>
      </w:tblGrid>
      <w:tr w:rsidR="008C367A" w:rsidRPr="008C367A" w:rsidTr="00D414A3">
        <w:trPr>
          <w:trHeight w:val="145"/>
        </w:trPr>
        <w:tc>
          <w:tcPr>
            <w:tcW w:w="534" w:type="dxa"/>
          </w:tcPr>
          <w:p w:rsidR="008C367A" w:rsidRPr="008C367A" w:rsidRDefault="008C367A" w:rsidP="008C367A">
            <w:pPr>
              <w:widowControl/>
              <w:spacing w:before="0"/>
              <w:ind w:firstLine="0"/>
              <w:contextualSpacing/>
              <w:jc w:val="left"/>
              <w:rPr>
                <w:b/>
                <w:snapToGrid w:val="0"/>
                <w:color w:val="000000"/>
                <w:szCs w:val="24"/>
              </w:rPr>
            </w:pPr>
            <w:r w:rsidRPr="008C367A">
              <w:rPr>
                <w:b/>
                <w:snapToGrid w:val="0"/>
                <w:color w:val="000000"/>
                <w:szCs w:val="24"/>
              </w:rPr>
              <w:t>№</w:t>
            </w:r>
          </w:p>
        </w:tc>
        <w:tc>
          <w:tcPr>
            <w:tcW w:w="2409" w:type="dxa"/>
          </w:tcPr>
          <w:p w:rsidR="008C367A" w:rsidRPr="008C367A" w:rsidRDefault="008C367A" w:rsidP="008C367A">
            <w:pPr>
              <w:widowControl/>
              <w:spacing w:before="0"/>
              <w:ind w:firstLine="0"/>
              <w:contextualSpacing/>
              <w:jc w:val="left"/>
              <w:rPr>
                <w:b/>
                <w:bCs/>
                <w:snapToGrid w:val="0"/>
                <w:color w:val="000000"/>
                <w:szCs w:val="24"/>
              </w:rPr>
            </w:pPr>
            <w:r w:rsidRPr="008C367A">
              <w:rPr>
                <w:b/>
                <w:bCs/>
                <w:snapToGrid w:val="0"/>
                <w:color w:val="000000"/>
                <w:szCs w:val="24"/>
              </w:rPr>
              <w:t>Наименование</w:t>
            </w:r>
          </w:p>
        </w:tc>
        <w:tc>
          <w:tcPr>
            <w:tcW w:w="851" w:type="dxa"/>
            <w:tcBorders>
              <w:left w:val="single" w:sz="4" w:space="0" w:color="auto"/>
              <w:right w:val="single" w:sz="4" w:space="0" w:color="auto"/>
            </w:tcBorders>
          </w:tcPr>
          <w:p w:rsidR="008C367A" w:rsidRPr="008C367A" w:rsidRDefault="008C367A" w:rsidP="008C367A">
            <w:pPr>
              <w:widowControl/>
              <w:spacing w:before="0"/>
              <w:ind w:firstLine="0"/>
              <w:contextualSpacing/>
              <w:jc w:val="left"/>
              <w:rPr>
                <w:b/>
                <w:bCs/>
                <w:snapToGrid w:val="0"/>
                <w:color w:val="000000"/>
                <w:szCs w:val="24"/>
              </w:rPr>
            </w:pPr>
            <w:r w:rsidRPr="008C367A">
              <w:rPr>
                <w:b/>
                <w:bCs/>
                <w:snapToGrid w:val="0"/>
                <w:color w:val="000000"/>
                <w:szCs w:val="24"/>
              </w:rPr>
              <w:t>Кол-во</w:t>
            </w:r>
          </w:p>
        </w:tc>
        <w:tc>
          <w:tcPr>
            <w:tcW w:w="1417" w:type="dxa"/>
            <w:tcBorders>
              <w:left w:val="single" w:sz="4" w:space="0" w:color="auto"/>
            </w:tcBorders>
          </w:tcPr>
          <w:p w:rsidR="008C367A" w:rsidRPr="008C367A" w:rsidRDefault="008C367A" w:rsidP="008C367A">
            <w:pPr>
              <w:widowControl/>
              <w:spacing w:before="0"/>
              <w:ind w:firstLine="0"/>
              <w:contextualSpacing/>
              <w:jc w:val="left"/>
              <w:rPr>
                <w:b/>
                <w:bCs/>
                <w:snapToGrid w:val="0"/>
                <w:color w:val="000000"/>
                <w:szCs w:val="24"/>
              </w:rPr>
            </w:pPr>
            <w:r w:rsidRPr="008C367A">
              <w:rPr>
                <w:b/>
                <w:bCs/>
                <w:snapToGrid w:val="0"/>
                <w:color w:val="000000"/>
                <w:szCs w:val="24"/>
              </w:rPr>
              <w:t>Единица измерения</w:t>
            </w:r>
          </w:p>
        </w:tc>
        <w:tc>
          <w:tcPr>
            <w:tcW w:w="4820" w:type="dxa"/>
          </w:tcPr>
          <w:p w:rsidR="008C367A" w:rsidRPr="008C367A" w:rsidRDefault="008C367A" w:rsidP="008C367A">
            <w:pPr>
              <w:widowControl/>
              <w:spacing w:before="0"/>
              <w:ind w:firstLine="0"/>
              <w:contextualSpacing/>
              <w:jc w:val="left"/>
              <w:rPr>
                <w:b/>
                <w:bCs/>
                <w:snapToGrid w:val="0"/>
                <w:color w:val="000000"/>
                <w:szCs w:val="24"/>
              </w:rPr>
            </w:pPr>
            <w:r w:rsidRPr="008C367A">
              <w:rPr>
                <w:b/>
                <w:bCs/>
                <w:snapToGrid w:val="0"/>
                <w:color w:val="000000"/>
                <w:szCs w:val="24"/>
              </w:rPr>
              <w:t>Техническая характеристика</w:t>
            </w:r>
          </w:p>
        </w:tc>
      </w:tr>
      <w:tr w:rsidR="008C367A" w:rsidRPr="008C367A" w:rsidTr="00D414A3">
        <w:trPr>
          <w:trHeight w:val="145"/>
        </w:trPr>
        <w:tc>
          <w:tcPr>
            <w:tcW w:w="534" w:type="dxa"/>
          </w:tcPr>
          <w:p w:rsidR="008C367A" w:rsidRPr="008C367A" w:rsidRDefault="008C367A" w:rsidP="008C367A">
            <w:pPr>
              <w:widowControl/>
              <w:spacing w:before="0"/>
              <w:ind w:firstLine="0"/>
              <w:contextualSpacing/>
              <w:jc w:val="left"/>
              <w:rPr>
                <w:b/>
                <w:snapToGrid w:val="0"/>
                <w:color w:val="000000"/>
                <w:szCs w:val="24"/>
              </w:rPr>
            </w:pPr>
            <w:r w:rsidRPr="008C367A">
              <w:rPr>
                <w:b/>
                <w:snapToGrid w:val="0"/>
                <w:color w:val="000000"/>
                <w:szCs w:val="24"/>
              </w:rPr>
              <w:t>1</w:t>
            </w:r>
          </w:p>
        </w:tc>
        <w:tc>
          <w:tcPr>
            <w:tcW w:w="2409" w:type="dxa"/>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xml:space="preserve">Простыня медицинская стерильная </w:t>
            </w:r>
          </w:p>
        </w:tc>
        <w:tc>
          <w:tcPr>
            <w:tcW w:w="851" w:type="dxa"/>
            <w:tcBorders>
              <w:left w:val="single" w:sz="4" w:space="0" w:color="auto"/>
              <w:right w:val="single" w:sz="4" w:space="0" w:color="auto"/>
            </w:tcBorders>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xml:space="preserve">140 </w:t>
            </w:r>
          </w:p>
        </w:tc>
        <w:tc>
          <w:tcPr>
            <w:tcW w:w="1417" w:type="dxa"/>
            <w:tcBorders>
              <w:left w:val="single" w:sz="4" w:space="0" w:color="auto"/>
            </w:tcBorders>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шт.</w:t>
            </w:r>
          </w:p>
        </w:tc>
        <w:tc>
          <w:tcPr>
            <w:tcW w:w="4820" w:type="dxa"/>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xml:space="preserve">Простыня одноразовая, стерильная. Изготовлена из СМС плотностью 20 г/м² Тип сложения штучное. Размер 200x140 см. Цвет голубой, без </w:t>
            </w:r>
            <w:proofErr w:type="spellStart"/>
            <w:r w:rsidRPr="008C367A">
              <w:rPr>
                <w:snapToGrid w:val="0"/>
                <w:color w:val="000000"/>
                <w:szCs w:val="24"/>
              </w:rPr>
              <w:t>ламинации</w:t>
            </w:r>
            <w:proofErr w:type="spellEnd"/>
            <w:r w:rsidRPr="008C367A">
              <w:rPr>
                <w:snapToGrid w:val="0"/>
                <w:color w:val="000000"/>
                <w:szCs w:val="24"/>
              </w:rPr>
              <w:t>.</w:t>
            </w:r>
          </w:p>
        </w:tc>
      </w:tr>
      <w:tr w:rsidR="008C367A" w:rsidRPr="008C367A" w:rsidTr="00D414A3">
        <w:trPr>
          <w:trHeight w:val="145"/>
        </w:trPr>
        <w:tc>
          <w:tcPr>
            <w:tcW w:w="534" w:type="dxa"/>
          </w:tcPr>
          <w:p w:rsidR="008C367A" w:rsidRPr="008C367A" w:rsidRDefault="008C367A" w:rsidP="008C367A">
            <w:pPr>
              <w:widowControl/>
              <w:spacing w:before="0"/>
              <w:ind w:firstLine="0"/>
              <w:contextualSpacing/>
              <w:jc w:val="left"/>
              <w:rPr>
                <w:b/>
                <w:snapToGrid w:val="0"/>
                <w:color w:val="000000"/>
                <w:szCs w:val="24"/>
              </w:rPr>
            </w:pPr>
            <w:r w:rsidRPr="008C367A">
              <w:rPr>
                <w:b/>
                <w:snapToGrid w:val="0"/>
                <w:color w:val="000000"/>
                <w:szCs w:val="24"/>
              </w:rPr>
              <w:t>2</w:t>
            </w:r>
          </w:p>
        </w:tc>
        <w:tc>
          <w:tcPr>
            <w:tcW w:w="2409" w:type="dxa"/>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xml:space="preserve">Простыня медицинская стерильная </w:t>
            </w:r>
          </w:p>
        </w:tc>
        <w:tc>
          <w:tcPr>
            <w:tcW w:w="851" w:type="dxa"/>
            <w:tcBorders>
              <w:left w:val="single" w:sz="4" w:space="0" w:color="auto"/>
              <w:right w:val="single" w:sz="4" w:space="0" w:color="auto"/>
            </w:tcBorders>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xml:space="preserve">150 </w:t>
            </w:r>
          </w:p>
        </w:tc>
        <w:tc>
          <w:tcPr>
            <w:tcW w:w="1417" w:type="dxa"/>
            <w:tcBorders>
              <w:left w:val="single" w:sz="4" w:space="0" w:color="auto"/>
            </w:tcBorders>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шт.</w:t>
            </w:r>
          </w:p>
        </w:tc>
        <w:tc>
          <w:tcPr>
            <w:tcW w:w="4820" w:type="dxa"/>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xml:space="preserve">Простыня одноразовая, стерильная. Изготовлена из СМС плотностью 20 г/м² Тип сложения штучное. Размер 70x80 см. Цвет голубой, без </w:t>
            </w:r>
            <w:proofErr w:type="spellStart"/>
            <w:r w:rsidRPr="008C367A">
              <w:rPr>
                <w:snapToGrid w:val="0"/>
                <w:color w:val="000000"/>
                <w:szCs w:val="24"/>
              </w:rPr>
              <w:t>ламинации</w:t>
            </w:r>
            <w:proofErr w:type="spellEnd"/>
            <w:r w:rsidRPr="008C367A">
              <w:rPr>
                <w:snapToGrid w:val="0"/>
                <w:color w:val="000000"/>
                <w:szCs w:val="24"/>
              </w:rPr>
              <w:t>.</w:t>
            </w:r>
          </w:p>
        </w:tc>
      </w:tr>
      <w:tr w:rsidR="008C367A" w:rsidRPr="008C367A" w:rsidTr="00D414A3">
        <w:trPr>
          <w:trHeight w:val="145"/>
        </w:trPr>
        <w:tc>
          <w:tcPr>
            <w:tcW w:w="534" w:type="dxa"/>
          </w:tcPr>
          <w:p w:rsidR="008C367A" w:rsidRPr="008C367A" w:rsidRDefault="008C367A" w:rsidP="008C367A">
            <w:pPr>
              <w:widowControl/>
              <w:spacing w:before="0"/>
              <w:ind w:firstLine="0"/>
              <w:contextualSpacing/>
              <w:jc w:val="left"/>
              <w:rPr>
                <w:b/>
                <w:snapToGrid w:val="0"/>
                <w:color w:val="000000"/>
                <w:szCs w:val="24"/>
              </w:rPr>
            </w:pPr>
            <w:r w:rsidRPr="008C367A">
              <w:rPr>
                <w:b/>
                <w:snapToGrid w:val="0"/>
                <w:color w:val="000000"/>
                <w:szCs w:val="24"/>
              </w:rPr>
              <w:t>3</w:t>
            </w:r>
          </w:p>
        </w:tc>
        <w:tc>
          <w:tcPr>
            <w:tcW w:w="2409" w:type="dxa"/>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Халат хирургический стерильный</w:t>
            </w:r>
          </w:p>
        </w:tc>
        <w:tc>
          <w:tcPr>
            <w:tcW w:w="851" w:type="dxa"/>
            <w:tcBorders>
              <w:left w:val="single" w:sz="4" w:space="0" w:color="auto"/>
              <w:right w:val="single" w:sz="4" w:space="0" w:color="auto"/>
            </w:tcBorders>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xml:space="preserve">200 </w:t>
            </w:r>
          </w:p>
        </w:tc>
        <w:tc>
          <w:tcPr>
            <w:tcW w:w="1417" w:type="dxa"/>
            <w:tcBorders>
              <w:left w:val="single" w:sz="4" w:space="0" w:color="auto"/>
            </w:tcBorders>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шт.</w:t>
            </w:r>
          </w:p>
        </w:tc>
        <w:tc>
          <w:tcPr>
            <w:tcW w:w="4820" w:type="dxa"/>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xml:space="preserve">Одноразовый халат. Ширина халата 140 см, длина 140 см. Материал </w:t>
            </w:r>
            <w:proofErr w:type="spellStart"/>
            <w:r w:rsidRPr="008C367A">
              <w:rPr>
                <w:snapToGrid w:val="0"/>
                <w:color w:val="000000"/>
                <w:szCs w:val="24"/>
              </w:rPr>
              <w:t>спанбонд</w:t>
            </w:r>
            <w:proofErr w:type="spellEnd"/>
            <w:r w:rsidRPr="008C367A">
              <w:rPr>
                <w:snapToGrid w:val="0"/>
                <w:color w:val="000000"/>
                <w:szCs w:val="24"/>
              </w:rPr>
              <w:t xml:space="preserve"> Плотность: 25 г/м²</w:t>
            </w:r>
          </w:p>
        </w:tc>
      </w:tr>
      <w:tr w:rsidR="008C367A" w:rsidRPr="008C367A" w:rsidTr="00D414A3">
        <w:trPr>
          <w:trHeight w:val="145"/>
        </w:trPr>
        <w:tc>
          <w:tcPr>
            <w:tcW w:w="534" w:type="dxa"/>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4</w:t>
            </w:r>
          </w:p>
        </w:tc>
        <w:tc>
          <w:tcPr>
            <w:tcW w:w="2409" w:type="dxa"/>
          </w:tcPr>
          <w:p w:rsidR="008C367A" w:rsidRPr="008C367A" w:rsidRDefault="008C367A" w:rsidP="008C367A">
            <w:pPr>
              <w:widowControl/>
              <w:spacing w:before="0"/>
              <w:ind w:firstLine="0"/>
              <w:contextualSpacing/>
              <w:jc w:val="left"/>
              <w:rPr>
                <w:bCs/>
                <w:snapToGrid w:val="0"/>
                <w:color w:val="000000"/>
                <w:szCs w:val="24"/>
              </w:rPr>
            </w:pPr>
            <w:r w:rsidRPr="008C367A">
              <w:rPr>
                <w:bCs/>
                <w:snapToGrid w:val="0"/>
                <w:color w:val="000000"/>
                <w:szCs w:val="24"/>
              </w:rPr>
              <w:t>Гель для УЗИ</w:t>
            </w:r>
          </w:p>
        </w:tc>
        <w:tc>
          <w:tcPr>
            <w:tcW w:w="851" w:type="dxa"/>
            <w:tcBorders>
              <w:left w:val="single" w:sz="4" w:space="0" w:color="auto"/>
              <w:right w:val="single" w:sz="4" w:space="0" w:color="auto"/>
            </w:tcBorders>
          </w:tcPr>
          <w:p w:rsidR="008C367A" w:rsidRPr="008C367A" w:rsidRDefault="008C367A" w:rsidP="008C367A">
            <w:pPr>
              <w:widowControl/>
              <w:spacing w:before="0"/>
              <w:ind w:firstLine="0"/>
              <w:contextualSpacing/>
              <w:jc w:val="left"/>
              <w:rPr>
                <w:bCs/>
                <w:snapToGrid w:val="0"/>
                <w:color w:val="000000"/>
                <w:szCs w:val="24"/>
              </w:rPr>
            </w:pPr>
            <w:r w:rsidRPr="008C367A">
              <w:rPr>
                <w:bCs/>
                <w:snapToGrid w:val="0"/>
                <w:color w:val="000000"/>
                <w:szCs w:val="24"/>
              </w:rPr>
              <w:t xml:space="preserve">4 </w:t>
            </w:r>
          </w:p>
        </w:tc>
        <w:tc>
          <w:tcPr>
            <w:tcW w:w="1417" w:type="dxa"/>
            <w:tcBorders>
              <w:left w:val="single" w:sz="4" w:space="0" w:color="auto"/>
            </w:tcBorders>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шт.</w:t>
            </w:r>
          </w:p>
        </w:tc>
        <w:tc>
          <w:tcPr>
            <w:tcW w:w="4820" w:type="dxa"/>
          </w:tcPr>
          <w:p w:rsidR="008C367A" w:rsidRPr="008C367A" w:rsidRDefault="008C367A" w:rsidP="008C367A">
            <w:pPr>
              <w:widowControl/>
              <w:spacing w:before="0"/>
              <w:ind w:firstLine="0"/>
              <w:contextualSpacing/>
              <w:jc w:val="left"/>
              <w:rPr>
                <w:snapToGrid w:val="0"/>
                <w:color w:val="000000"/>
                <w:szCs w:val="24"/>
              </w:rPr>
            </w:pPr>
            <w:r w:rsidRPr="008C367A">
              <w:rPr>
                <w:bCs/>
                <w:snapToGrid w:val="0"/>
                <w:color w:val="000000"/>
                <w:szCs w:val="24"/>
              </w:rPr>
              <w:t>Универсальный гель для ультразвуковых исследований (УЗИ) для проведения ультразвуковых исследований при диагностическом обследовании мягких тканей человека в условиях клиник, больниц, диагностических центров.</w:t>
            </w:r>
            <w:r w:rsidRPr="008C367A">
              <w:rPr>
                <w:snapToGrid w:val="0"/>
                <w:color w:val="000000"/>
                <w:szCs w:val="24"/>
              </w:rPr>
              <w:t xml:space="preserve"> </w:t>
            </w:r>
          </w:p>
          <w:tbl>
            <w:tblPr>
              <w:tblW w:w="7168" w:type="dxa"/>
              <w:shd w:val="clear" w:color="auto" w:fill="FFFFFF"/>
              <w:tblLayout w:type="fixed"/>
              <w:tblCellMar>
                <w:left w:w="0" w:type="dxa"/>
                <w:right w:w="0" w:type="dxa"/>
              </w:tblCellMar>
              <w:tblLook w:val="04A0" w:firstRow="1" w:lastRow="0" w:firstColumn="1" w:lastColumn="0" w:noHBand="0" w:noVBand="1"/>
            </w:tblPr>
            <w:tblGrid>
              <w:gridCol w:w="2922"/>
              <w:gridCol w:w="4246"/>
            </w:tblGrid>
            <w:tr w:rsidR="008C367A" w:rsidRPr="008C367A" w:rsidTr="00AA4CC9">
              <w:trPr>
                <w:trHeight w:val="145"/>
              </w:trPr>
              <w:tc>
                <w:tcPr>
                  <w:tcW w:w="2038" w:type="pct"/>
                  <w:tcBorders>
                    <w:top w:val="nil"/>
                    <w:left w:val="nil"/>
                    <w:bottom w:val="nil"/>
                    <w:right w:val="nil"/>
                  </w:tcBorders>
                  <w:shd w:val="clear" w:color="auto" w:fill="FFFFFF"/>
                  <w:tcMar>
                    <w:top w:w="21" w:type="dxa"/>
                    <w:left w:w="254" w:type="dxa"/>
                    <w:bottom w:w="21" w:type="dxa"/>
                    <w:right w:w="254" w:type="dxa"/>
                  </w:tcMar>
                  <w:vAlign w:val="bottom"/>
                  <w:hideMark/>
                </w:tcPr>
                <w:p w:rsidR="008C367A" w:rsidRPr="008C367A" w:rsidRDefault="008C367A" w:rsidP="008C367A">
                  <w:pPr>
                    <w:widowControl/>
                    <w:spacing w:before="0"/>
                    <w:ind w:firstLine="0"/>
                    <w:contextualSpacing/>
                    <w:jc w:val="left"/>
                    <w:rPr>
                      <w:bCs/>
                      <w:snapToGrid w:val="0"/>
                      <w:color w:val="000000"/>
                      <w:szCs w:val="24"/>
                    </w:rPr>
                  </w:pPr>
                  <w:r w:rsidRPr="008C367A">
                    <w:rPr>
                      <w:bCs/>
                      <w:snapToGrid w:val="0"/>
                      <w:color w:val="000000"/>
                      <w:szCs w:val="24"/>
                    </w:rPr>
                    <w:t>Цвет</w:t>
                  </w:r>
                </w:p>
              </w:tc>
              <w:tc>
                <w:tcPr>
                  <w:tcW w:w="4246" w:type="dxa"/>
                  <w:tcBorders>
                    <w:top w:val="nil"/>
                    <w:left w:val="nil"/>
                    <w:bottom w:val="nil"/>
                    <w:right w:val="nil"/>
                  </w:tcBorders>
                  <w:shd w:val="clear" w:color="auto" w:fill="FFFFFF"/>
                  <w:tcMar>
                    <w:top w:w="21" w:type="dxa"/>
                    <w:left w:w="212" w:type="dxa"/>
                    <w:bottom w:w="21" w:type="dxa"/>
                    <w:right w:w="212" w:type="dxa"/>
                  </w:tcMar>
                  <w:vAlign w:val="bottom"/>
                  <w:hideMark/>
                </w:tcPr>
                <w:p w:rsidR="008C367A" w:rsidRPr="008C367A" w:rsidRDefault="008C367A" w:rsidP="008C367A">
                  <w:pPr>
                    <w:widowControl/>
                    <w:spacing w:before="0"/>
                    <w:ind w:firstLine="0"/>
                    <w:contextualSpacing/>
                    <w:jc w:val="left"/>
                    <w:rPr>
                      <w:bCs/>
                      <w:snapToGrid w:val="0"/>
                      <w:color w:val="000000"/>
                      <w:szCs w:val="24"/>
                    </w:rPr>
                  </w:pPr>
                  <w:r w:rsidRPr="008C367A">
                    <w:rPr>
                      <w:bCs/>
                      <w:snapToGrid w:val="0"/>
                      <w:color w:val="000000"/>
                      <w:szCs w:val="24"/>
                    </w:rPr>
                    <w:t>бесцветный</w:t>
                  </w:r>
                </w:p>
              </w:tc>
            </w:tr>
            <w:tr w:rsidR="008C367A" w:rsidRPr="008C367A" w:rsidTr="00AA4CC9">
              <w:trPr>
                <w:trHeight w:val="145"/>
              </w:trPr>
              <w:tc>
                <w:tcPr>
                  <w:tcW w:w="2038" w:type="pct"/>
                  <w:tcBorders>
                    <w:top w:val="nil"/>
                    <w:left w:val="nil"/>
                    <w:bottom w:val="nil"/>
                    <w:right w:val="nil"/>
                  </w:tcBorders>
                  <w:shd w:val="clear" w:color="auto" w:fill="FAFAFA"/>
                  <w:tcMar>
                    <w:top w:w="21" w:type="dxa"/>
                    <w:left w:w="254" w:type="dxa"/>
                    <w:bottom w:w="21" w:type="dxa"/>
                    <w:right w:w="254" w:type="dxa"/>
                  </w:tcMar>
                  <w:vAlign w:val="bottom"/>
                  <w:hideMark/>
                </w:tcPr>
                <w:p w:rsidR="008C367A" w:rsidRPr="008C367A" w:rsidRDefault="008C367A" w:rsidP="008C367A">
                  <w:pPr>
                    <w:widowControl/>
                    <w:spacing w:before="0"/>
                    <w:ind w:firstLine="0"/>
                    <w:contextualSpacing/>
                    <w:jc w:val="left"/>
                    <w:rPr>
                      <w:bCs/>
                      <w:snapToGrid w:val="0"/>
                      <w:color w:val="000000"/>
                      <w:szCs w:val="24"/>
                    </w:rPr>
                  </w:pPr>
                  <w:r w:rsidRPr="008C367A">
                    <w:rPr>
                      <w:bCs/>
                      <w:snapToGrid w:val="0"/>
                      <w:color w:val="000000"/>
                      <w:szCs w:val="24"/>
                    </w:rPr>
                    <w:t>Вязкость:</w:t>
                  </w:r>
                </w:p>
              </w:tc>
              <w:tc>
                <w:tcPr>
                  <w:tcW w:w="4246" w:type="dxa"/>
                  <w:tcBorders>
                    <w:top w:val="nil"/>
                    <w:left w:val="nil"/>
                    <w:bottom w:val="nil"/>
                    <w:right w:val="nil"/>
                  </w:tcBorders>
                  <w:shd w:val="clear" w:color="auto" w:fill="FAFAFA"/>
                  <w:tcMar>
                    <w:top w:w="21" w:type="dxa"/>
                    <w:left w:w="212" w:type="dxa"/>
                    <w:bottom w:w="21" w:type="dxa"/>
                    <w:right w:w="212" w:type="dxa"/>
                  </w:tcMar>
                  <w:vAlign w:val="bottom"/>
                  <w:hideMark/>
                </w:tcPr>
                <w:p w:rsidR="008C367A" w:rsidRPr="008C367A" w:rsidRDefault="008C367A" w:rsidP="008C367A">
                  <w:pPr>
                    <w:widowControl/>
                    <w:spacing w:before="0"/>
                    <w:ind w:firstLine="0"/>
                    <w:contextualSpacing/>
                    <w:jc w:val="left"/>
                    <w:rPr>
                      <w:bCs/>
                      <w:snapToGrid w:val="0"/>
                      <w:color w:val="000000"/>
                      <w:szCs w:val="24"/>
                    </w:rPr>
                  </w:pPr>
                  <w:r w:rsidRPr="008C367A">
                    <w:rPr>
                      <w:bCs/>
                      <w:snapToGrid w:val="0"/>
                      <w:color w:val="000000"/>
                      <w:szCs w:val="24"/>
                    </w:rPr>
                    <w:t>средняя</w:t>
                  </w:r>
                </w:p>
              </w:tc>
            </w:tr>
            <w:tr w:rsidR="008C367A" w:rsidRPr="008C367A" w:rsidTr="00AA4CC9">
              <w:trPr>
                <w:trHeight w:val="145"/>
              </w:trPr>
              <w:tc>
                <w:tcPr>
                  <w:tcW w:w="2038" w:type="pct"/>
                  <w:tcBorders>
                    <w:top w:val="nil"/>
                    <w:left w:val="nil"/>
                    <w:bottom w:val="nil"/>
                    <w:right w:val="nil"/>
                  </w:tcBorders>
                  <w:shd w:val="clear" w:color="auto" w:fill="FFFFFF"/>
                  <w:tcMar>
                    <w:top w:w="21" w:type="dxa"/>
                    <w:left w:w="254" w:type="dxa"/>
                    <w:bottom w:w="21" w:type="dxa"/>
                    <w:right w:w="254" w:type="dxa"/>
                  </w:tcMar>
                  <w:vAlign w:val="bottom"/>
                  <w:hideMark/>
                </w:tcPr>
                <w:p w:rsidR="008C367A" w:rsidRPr="008C367A" w:rsidRDefault="008C367A" w:rsidP="008C367A">
                  <w:pPr>
                    <w:widowControl/>
                    <w:spacing w:before="0"/>
                    <w:ind w:firstLine="0"/>
                    <w:contextualSpacing/>
                    <w:jc w:val="left"/>
                    <w:rPr>
                      <w:bCs/>
                      <w:snapToGrid w:val="0"/>
                      <w:color w:val="000000"/>
                      <w:szCs w:val="24"/>
                    </w:rPr>
                  </w:pPr>
                  <w:r w:rsidRPr="008C367A">
                    <w:rPr>
                      <w:bCs/>
                      <w:snapToGrid w:val="0"/>
                      <w:color w:val="000000"/>
                      <w:szCs w:val="24"/>
                    </w:rPr>
                    <w:t>Значение вязкости:</w:t>
                  </w:r>
                </w:p>
              </w:tc>
              <w:tc>
                <w:tcPr>
                  <w:tcW w:w="4246" w:type="dxa"/>
                  <w:tcBorders>
                    <w:top w:val="nil"/>
                    <w:left w:val="nil"/>
                    <w:bottom w:val="nil"/>
                    <w:right w:val="nil"/>
                  </w:tcBorders>
                  <w:shd w:val="clear" w:color="auto" w:fill="FFFFFF"/>
                  <w:tcMar>
                    <w:top w:w="21" w:type="dxa"/>
                    <w:left w:w="212" w:type="dxa"/>
                    <w:bottom w:w="21" w:type="dxa"/>
                    <w:right w:w="212" w:type="dxa"/>
                  </w:tcMar>
                  <w:vAlign w:val="bottom"/>
                  <w:hideMark/>
                </w:tcPr>
                <w:p w:rsidR="008C367A" w:rsidRPr="008C367A" w:rsidRDefault="008C367A" w:rsidP="008C367A">
                  <w:pPr>
                    <w:widowControl/>
                    <w:spacing w:before="0"/>
                    <w:ind w:firstLine="0"/>
                    <w:contextualSpacing/>
                    <w:jc w:val="left"/>
                    <w:rPr>
                      <w:bCs/>
                      <w:snapToGrid w:val="0"/>
                      <w:color w:val="000000"/>
                      <w:szCs w:val="24"/>
                    </w:rPr>
                  </w:pPr>
                  <w:r w:rsidRPr="008C367A">
                    <w:rPr>
                      <w:bCs/>
                      <w:snapToGrid w:val="0"/>
                      <w:color w:val="000000"/>
                      <w:szCs w:val="24"/>
                    </w:rPr>
                    <w:t>9-11 Па/с</w:t>
                  </w:r>
                </w:p>
              </w:tc>
            </w:tr>
            <w:tr w:rsidR="008C367A" w:rsidRPr="008C367A" w:rsidTr="00AA4CC9">
              <w:trPr>
                <w:trHeight w:val="145"/>
              </w:trPr>
              <w:tc>
                <w:tcPr>
                  <w:tcW w:w="2038" w:type="pct"/>
                  <w:tcBorders>
                    <w:top w:val="nil"/>
                    <w:left w:val="nil"/>
                    <w:bottom w:val="nil"/>
                    <w:right w:val="nil"/>
                  </w:tcBorders>
                  <w:shd w:val="clear" w:color="auto" w:fill="FAFAFA"/>
                  <w:tcMar>
                    <w:top w:w="21" w:type="dxa"/>
                    <w:left w:w="254" w:type="dxa"/>
                    <w:bottom w:w="21" w:type="dxa"/>
                    <w:right w:w="254" w:type="dxa"/>
                  </w:tcMar>
                  <w:vAlign w:val="bottom"/>
                  <w:hideMark/>
                </w:tcPr>
                <w:p w:rsidR="008C367A" w:rsidRPr="008C367A" w:rsidRDefault="008C367A" w:rsidP="008C367A">
                  <w:pPr>
                    <w:widowControl/>
                    <w:spacing w:before="0"/>
                    <w:ind w:firstLine="0"/>
                    <w:contextualSpacing/>
                    <w:jc w:val="left"/>
                    <w:rPr>
                      <w:bCs/>
                      <w:snapToGrid w:val="0"/>
                      <w:color w:val="000000"/>
                      <w:szCs w:val="24"/>
                    </w:rPr>
                  </w:pPr>
                  <w:r w:rsidRPr="008C367A">
                    <w:rPr>
                      <w:bCs/>
                      <w:snapToGrid w:val="0"/>
                      <w:color w:val="000000"/>
                      <w:szCs w:val="24"/>
                    </w:rPr>
                    <w:t>Вес:</w:t>
                  </w:r>
                </w:p>
              </w:tc>
              <w:tc>
                <w:tcPr>
                  <w:tcW w:w="4246" w:type="dxa"/>
                  <w:tcBorders>
                    <w:top w:val="nil"/>
                    <w:left w:val="nil"/>
                    <w:bottom w:val="nil"/>
                    <w:right w:val="nil"/>
                  </w:tcBorders>
                  <w:shd w:val="clear" w:color="auto" w:fill="FAFAFA"/>
                  <w:tcMar>
                    <w:top w:w="21" w:type="dxa"/>
                    <w:left w:w="212" w:type="dxa"/>
                    <w:bottom w:w="21" w:type="dxa"/>
                    <w:right w:w="212" w:type="dxa"/>
                  </w:tcMar>
                  <w:vAlign w:val="bottom"/>
                  <w:hideMark/>
                </w:tcPr>
                <w:p w:rsidR="008C367A" w:rsidRPr="008C367A" w:rsidRDefault="008C367A" w:rsidP="008C367A">
                  <w:pPr>
                    <w:widowControl/>
                    <w:spacing w:before="0"/>
                    <w:ind w:firstLine="0"/>
                    <w:contextualSpacing/>
                    <w:jc w:val="left"/>
                    <w:rPr>
                      <w:bCs/>
                      <w:snapToGrid w:val="0"/>
                      <w:color w:val="000000"/>
                      <w:szCs w:val="24"/>
                    </w:rPr>
                  </w:pPr>
                  <w:r w:rsidRPr="008C367A">
                    <w:rPr>
                      <w:bCs/>
                      <w:snapToGrid w:val="0"/>
                      <w:color w:val="000000"/>
                      <w:szCs w:val="24"/>
                    </w:rPr>
                    <w:t>5 кг</w:t>
                  </w:r>
                </w:p>
              </w:tc>
            </w:tr>
            <w:tr w:rsidR="008C367A" w:rsidRPr="008C367A" w:rsidTr="00AA4CC9">
              <w:trPr>
                <w:trHeight w:val="145"/>
              </w:trPr>
              <w:tc>
                <w:tcPr>
                  <w:tcW w:w="2038" w:type="pct"/>
                  <w:tcBorders>
                    <w:top w:val="nil"/>
                    <w:left w:val="nil"/>
                    <w:bottom w:val="nil"/>
                    <w:right w:val="nil"/>
                  </w:tcBorders>
                  <w:shd w:val="clear" w:color="auto" w:fill="FFFFFF"/>
                  <w:tcMar>
                    <w:top w:w="21" w:type="dxa"/>
                    <w:left w:w="254" w:type="dxa"/>
                    <w:bottom w:w="21" w:type="dxa"/>
                    <w:right w:w="254" w:type="dxa"/>
                  </w:tcMar>
                  <w:vAlign w:val="bottom"/>
                  <w:hideMark/>
                </w:tcPr>
                <w:p w:rsidR="008C367A" w:rsidRPr="008C367A" w:rsidRDefault="008C367A" w:rsidP="008C367A">
                  <w:pPr>
                    <w:widowControl/>
                    <w:spacing w:before="0"/>
                    <w:ind w:firstLine="0"/>
                    <w:contextualSpacing/>
                    <w:jc w:val="left"/>
                    <w:rPr>
                      <w:bCs/>
                      <w:snapToGrid w:val="0"/>
                      <w:color w:val="000000"/>
                      <w:szCs w:val="24"/>
                    </w:rPr>
                  </w:pPr>
                  <w:r w:rsidRPr="008C367A">
                    <w:rPr>
                      <w:bCs/>
                      <w:snapToGrid w:val="0"/>
                      <w:color w:val="000000"/>
                      <w:szCs w:val="24"/>
                    </w:rPr>
                    <w:t>Цвет:</w:t>
                  </w:r>
                </w:p>
              </w:tc>
              <w:tc>
                <w:tcPr>
                  <w:tcW w:w="4246" w:type="dxa"/>
                  <w:tcBorders>
                    <w:top w:val="nil"/>
                    <w:left w:val="nil"/>
                    <w:bottom w:val="nil"/>
                    <w:right w:val="nil"/>
                  </w:tcBorders>
                  <w:shd w:val="clear" w:color="auto" w:fill="FFFFFF"/>
                  <w:tcMar>
                    <w:top w:w="21" w:type="dxa"/>
                    <w:left w:w="212" w:type="dxa"/>
                    <w:bottom w:w="21" w:type="dxa"/>
                    <w:right w:w="212" w:type="dxa"/>
                  </w:tcMar>
                  <w:vAlign w:val="bottom"/>
                  <w:hideMark/>
                </w:tcPr>
                <w:p w:rsidR="008C367A" w:rsidRPr="008C367A" w:rsidRDefault="008C367A" w:rsidP="008C367A">
                  <w:pPr>
                    <w:widowControl/>
                    <w:spacing w:before="0"/>
                    <w:ind w:firstLine="0"/>
                    <w:contextualSpacing/>
                    <w:jc w:val="left"/>
                    <w:rPr>
                      <w:bCs/>
                      <w:snapToGrid w:val="0"/>
                      <w:color w:val="000000"/>
                      <w:szCs w:val="24"/>
                    </w:rPr>
                  </w:pPr>
                  <w:r w:rsidRPr="008C367A">
                    <w:rPr>
                      <w:bCs/>
                      <w:snapToGrid w:val="0"/>
                      <w:color w:val="000000"/>
                      <w:szCs w:val="24"/>
                    </w:rPr>
                    <w:t>бесцветный</w:t>
                  </w:r>
                </w:p>
              </w:tc>
            </w:tr>
            <w:tr w:rsidR="008C367A" w:rsidRPr="008C367A" w:rsidTr="00AA4CC9">
              <w:trPr>
                <w:trHeight w:val="145"/>
              </w:trPr>
              <w:tc>
                <w:tcPr>
                  <w:tcW w:w="2038" w:type="pct"/>
                  <w:tcBorders>
                    <w:top w:val="nil"/>
                    <w:left w:val="nil"/>
                    <w:bottom w:val="nil"/>
                    <w:right w:val="nil"/>
                  </w:tcBorders>
                  <w:shd w:val="clear" w:color="auto" w:fill="FFFFFF"/>
                  <w:tcMar>
                    <w:top w:w="21" w:type="dxa"/>
                    <w:left w:w="254" w:type="dxa"/>
                    <w:bottom w:w="21" w:type="dxa"/>
                    <w:right w:w="254" w:type="dxa"/>
                  </w:tcMar>
                  <w:vAlign w:val="bottom"/>
                  <w:hideMark/>
                </w:tcPr>
                <w:p w:rsidR="008C367A" w:rsidRPr="008C367A" w:rsidRDefault="008C367A" w:rsidP="008C367A">
                  <w:pPr>
                    <w:widowControl/>
                    <w:spacing w:before="0"/>
                    <w:ind w:firstLine="0"/>
                    <w:contextualSpacing/>
                    <w:jc w:val="left"/>
                    <w:rPr>
                      <w:bCs/>
                      <w:snapToGrid w:val="0"/>
                      <w:color w:val="000000"/>
                      <w:szCs w:val="24"/>
                    </w:rPr>
                  </w:pPr>
                  <w:r w:rsidRPr="008C367A">
                    <w:rPr>
                      <w:bCs/>
                      <w:snapToGrid w:val="0"/>
                      <w:color w:val="000000"/>
                      <w:szCs w:val="24"/>
                    </w:rPr>
                    <w:t>PH:</w:t>
                  </w:r>
                </w:p>
              </w:tc>
              <w:tc>
                <w:tcPr>
                  <w:tcW w:w="4246" w:type="dxa"/>
                  <w:tcBorders>
                    <w:top w:val="nil"/>
                    <w:left w:val="nil"/>
                    <w:bottom w:val="nil"/>
                    <w:right w:val="nil"/>
                  </w:tcBorders>
                  <w:shd w:val="clear" w:color="auto" w:fill="FFFFFF"/>
                  <w:tcMar>
                    <w:top w:w="21" w:type="dxa"/>
                    <w:left w:w="212" w:type="dxa"/>
                    <w:bottom w:w="21" w:type="dxa"/>
                    <w:right w:w="212" w:type="dxa"/>
                  </w:tcMar>
                  <w:vAlign w:val="bottom"/>
                  <w:hideMark/>
                </w:tcPr>
                <w:p w:rsidR="008C367A" w:rsidRPr="008C367A" w:rsidRDefault="008C367A" w:rsidP="008C367A">
                  <w:pPr>
                    <w:widowControl/>
                    <w:spacing w:before="0"/>
                    <w:ind w:firstLine="0"/>
                    <w:contextualSpacing/>
                    <w:jc w:val="left"/>
                    <w:rPr>
                      <w:bCs/>
                      <w:snapToGrid w:val="0"/>
                      <w:color w:val="000000"/>
                      <w:szCs w:val="24"/>
                    </w:rPr>
                  </w:pPr>
                  <w:r w:rsidRPr="008C367A">
                    <w:rPr>
                      <w:bCs/>
                      <w:snapToGrid w:val="0"/>
                      <w:color w:val="000000"/>
                      <w:szCs w:val="24"/>
                    </w:rPr>
                    <w:t>6.8-7.0</w:t>
                  </w:r>
                </w:p>
              </w:tc>
            </w:tr>
            <w:tr w:rsidR="008C367A" w:rsidRPr="008C367A" w:rsidTr="00AA4CC9">
              <w:trPr>
                <w:trHeight w:val="145"/>
              </w:trPr>
              <w:tc>
                <w:tcPr>
                  <w:tcW w:w="2038" w:type="pct"/>
                  <w:tcBorders>
                    <w:top w:val="nil"/>
                    <w:left w:val="nil"/>
                    <w:bottom w:val="nil"/>
                    <w:right w:val="nil"/>
                  </w:tcBorders>
                  <w:shd w:val="clear" w:color="auto" w:fill="FAFAFA"/>
                  <w:tcMar>
                    <w:top w:w="21" w:type="dxa"/>
                    <w:left w:w="254" w:type="dxa"/>
                    <w:bottom w:w="21" w:type="dxa"/>
                    <w:right w:w="254" w:type="dxa"/>
                  </w:tcMar>
                  <w:vAlign w:val="bottom"/>
                  <w:hideMark/>
                </w:tcPr>
                <w:p w:rsidR="008C367A" w:rsidRPr="008C367A" w:rsidRDefault="008C367A" w:rsidP="008C367A">
                  <w:pPr>
                    <w:widowControl/>
                    <w:spacing w:before="0"/>
                    <w:ind w:firstLine="0"/>
                    <w:contextualSpacing/>
                    <w:jc w:val="left"/>
                    <w:rPr>
                      <w:bCs/>
                      <w:snapToGrid w:val="0"/>
                      <w:color w:val="000000"/>
                      <w:szCs w:val="24"/>
                    </w:rPr>
                  </w:pPr>
                  <w:r w:rsidRPr="008C367A">
                    <w:rPr>
                      <w:bCs/>
                      <w:snapToGrid w:val="0"/>
                      <w:color w:val="000000"/>
                      <w:szCs w:val="24"/>
                    </w:rPr>
                    <w:t>Акустический импеданс:</w:t>
                  </w:r>
                </w:p>
              </w:tc>
              <w:tc>
                <w:tcPr>
                  <w:tcW w:w="4246" w:type="dxa"/>
                  <w:tcBorders>
                    <w:top w:val="nil"/>
                    <w:left w:val="nil"/>
                    <w:bottom w:val="nil"/>
                    <w:right w:val="nil"/>
                  </w:tcBorders>
                  <w:shd w:val="clear" w:color="auto" w:fill="FAFAFA"/>
                  <w:tcMar>
                    <w:top w:w="21" w:type="dxa"/>
                    <w:left w:w="212" w:type="dxa"/>
                    <w:bottom w:w="21" w:type="dxa"/>
                    <w:right w:w="212" w:type="dxa"/>
                  </w:tcMar>
                  <w:vAlign w:val="bottom"/>
                  <w:hideMark/>
                </w:tcPr>
                <w:p w:rsidR="008C367A" w:rsidRPr="008C367A" w:rsidRDefault="008C367A" w:rsidP="008C367A">
                  <w:pPr>
                    <w:widowControl/>
                    <w:spacing w:before="0"/>
                    <w:ind w:firstLine="0"/>
                    <w:contextualSpacing/>
                    <w:jc w:val="left"/>
                    <w:rPr>
                      <w:bCs/>
                      <w:snapToGrid w:val="0"/>
                      <w:color w:val="000000"/>
                      <w:szCs w:val="24"/>
                    </w:rPr>
                  </w:pPr>
                  <w:r w:rsidRPr="008C367A">
                    <w:rPr>
                      <w:bCs/>
                      <w:snapToGrid w:val="0"/>
                      <w:color w:val="000000"/>
                      <w:szCs w:val="24"/>
                    </w:rPr>
                    <w:t>1.56x10x5 г/см2xс</w:t>
                  </w:r>
                </w:p>
              </w:tc>
            </w:tr>
          </w:tbl>
          <w:p w:rsidR="008C367A" w:rsidRPr="008C367A" w:rsidRDefault="008C367A" w:rsidP="008C367A">
            <w:pPr>
              <w:widowControl/>
              <w:spacing w:before="0"/>
              <w:ind w:firstLine="0"/>
              <w:contextualSpacing/>
              <w:jc w:val="left"/>
              <w:rPr>
                <w:bCs/>
                <w:snapToGrid w:val="0"/>
                <w:color w:val="000000"/>
                <w:szCs w:val="24"/>
              </w:rPr>
            </w:pPr>
          </w:p>
        </w:tc>
      </w:tr>
      <w:tr w:rsidR="008C367A" w:rsidRPr="008C367A" w:rsidTr="00D414A3">
        <w:trPr>
          <w:trHeight w:val="145"/>
        </w:trPr>
        <w:tc>
          <w:tcPr>
            <w:tcW w:w="534" w:type="dxa"/>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5</w:t>
            </w:r>
          </w:p>
        </w:tc>
        <w:tc>
          <w:tcPr>
            <w:tcW w:w="2409" w:type="dxa"/>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xml:space="preserve">Рулон для паровой и газовой стерилизации плоский </w:t>
            </w:r>
          </w:p>
        </w:tc>
        <w:tc>
          <w:tcPr>
            <w:tcW w:w="851" w:type="dxa"/>
            <w:tcBorders>
              <w:left w:val="single" w:sz="4" w:space="0" w:color="auto"/>
              <w:right w:val="single" w:sz="4" w:space="0" w:color="auto"/>
            </w:tcBorders>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xml:space="preserve">2 </w:t>
            </w:r>
          </w:p>
        </w:tc>
        <w:tc>
          <w:tcPr>
            <w:tcW w:w="1417" w:type="dxa"/>
            <w:tcBorders>
              <w:left w:val="single" w:sz="4" w:space="0" w:color="auto"/>
            </w:tcBorders>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шт.</w:t>
            </w:r>
          </w:p>
        </w:tc>
        <w:tc>
          <w:tcPr>
            <w:tcW w:w="4820" w:type="dxa"/>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xml:space="preserve">Рулоны, предназначены для упаковывания изделий медицинского назначения перед стерилизацией паровым, </w:t>
            </w:r>
            <w:proofErr w:type="spellStart"/>
            <w:r w:rsidRPr="008C367A">
              <w:rPr>
                <w:snapToGrid w:val="0"/>
                <w:color w:val="000000"/>
                <w:szCs w:val="24"/>
              </w:rPr>
              <w:t>этиленоксидным</w:t>
            </w:r>
            <w:proofErr w:type="spellEnd"/>
            <w:r w:rsidRPr="008C367A">
              <w:rPr>
                <w:snapToGrid w:val="0"/>
                <w:color w:val="000000"/>
                <w:szCs w:val="24"/>
              </w:rPr>
              <w:t xml:space="preserve">, </w:t>
            </w:r>
            <w:proofErr w:type="spellStart"/>
            <w:r w:rsidRPr="008C367A">
              <w:rPr>
                <w:snapToGrid w:val="0"/>
                <w:color w:val="000000"/>
                <w:szCs w:val="24"/>
              </w:rPr>
              <w:t>пароформальдегидным</w:t>
            </w:r>
            <w:proofErr w:type="spellEnd"/>
            <w:r w:rsidRPr="008C367A">
              <w:rPr>
                <w:snapToGrid w:val="0"/>
                <w:color w:val="000000"/>
                <w:szCs w:val="24"/>
              </w:rPr>
              <w:t xml:space="preserve"> и радиационным способами с целью сохранения стерильности этих изделий после </w:t>
            </w:r>
            <w:r w:rsidRPr="008C367A">
              <w:rPr>
                <w:snapToGrid w:val="0"/>
                <w:color w:val="000000"/>
                <w:szCs w:val="24"/>
              </w:rPr>
              <w:lastRenderedPageBreak/>
              <w:t>стерилизации, во время последующей их транспортировки и хранения до использования по назначению. Рулоны представляют собой рукав из белой водоотталкивающей медицинской бумаги проницаемой для соответствующих стерилизующих средств и не проницаемой для микроорганизмов и многослойной пленки, соединенные между собой термическим швом.</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xml:space="preserve">На бумажной поверхности рулона вдоль шва нанесены 3 индикатора с указанием конечного цвета после стерилизации, позволяющие отличать упаковки из рулонов, подвергавшиеся стерилизации от не подвергавшихся. </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xml:space="preserve">Рулоны для изготовления пакетов и их последующей герметизации с помощью </w:t>
            </w:r>
            <w:proofErr w:type="spellStart"/>
            <w:r w:rsidRPr="008C367A">
              <w:rPr>
                <w:snapToGrid w:val="0"/>
                <w:color w:val="000000"/>
                <w:szCs w:val="24"/>
              </w:rPr>
              <w:t>термосваривающего</w:t>
            </w:r>
            <w:proofErr w:type="spellEnd"/>
            <w:r w:rsidRPr="008C367A">
              <w:rPr>
                <w:snapToGrid w:val="0"/>
                <w:color w:val="000000"/>
                <w:szCs w:val="24"/>
              </w:rPr>
              <w:t xml:space="preserve"> прибора. </w:t>
            </w:r>
          </w:p>
          <w:p w:rsidR="008C367A" w:rsidRPr="008C367A" w:rsidRDefault="008C367A" w:rsidP="00D414A3">
            <w:pPr>
              <w:widowControl/>
              <w:spacing w:before="0"/>
              <w:ind w:firstLine="0"/>
              <w:contextualSpacing/>
              <w:jc w:val="left"/>
              <w:rPr>
                <w:snapToGrid w:val="0"/>
                <w:color w:val="000000"/>
                <w:szCs w:val="24"/>
              </w:rPr>
            </w:pPr>
            <w:r w:rsidRPr="008C367A">
              <w:rPr>
                <w:snapToGrid w:val="0"/>
                <w:color w:val="000000"/>
                <w:szCs w:val="24"/>
              </w:rPr>
              <w:t xml:space="preserve">Размеры: 300 мм x 200 м. </w:t>
            </w:r>
          </w:p>
        </w:tc>
      </w:tr>
      <w:tr w:rsidR="008C367A" w:rsidRPr="008C367A" w:rsidTr="00D414A3">
        <w:trPr>
          <w:trHeight w:val="145"/>
        </w:trPr>
        <w:tc>
          <w:tcPr>
            <w:tcW w:w="534" w:type="dxa"/>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lastRenderedPageBreak/>
              <w:t>6</w:t>
            </w:r>
          </w:p>
        </w:tc>
        <w:tc>
          <w:tcPr>
            <w:tcW w:w="2409" w:type="dxa"/>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xml:space="preserve">Рулон для паровой и газовой стерилизации плоский </w:t>
            </w:r>
          </w:p>
        </w:tc>
        <w:tc>
          <w:tcPr>
            <w:tcW w:w="851" w:type="dxa"/>
            <w:tcBorders>
              <w:left w:val="single" w:sz="4" w:space="0" w:color="auto"/>
              <w:right w:val="single" w:sz="4" w:space="0" w:color="auto"/>
            </w:tcBorders>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xml:space="preserve">2 </w:t>
            </w:r>
          </w:p>
        </w:tc>
        <w:tc>
          <w:tcPr>
            <w:tcW w:w="1417" w:type="dxa"/>
            <w:tcBorders>
              <w:left w:val="single" w:sz="4" w:space="0" w:color="auto"/>
            </w:tcBorders>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шт.</w:t>
            </w:r>
          </w:p>
        </w:tc>
        <w:tc>
          <w:tcPr>
            <w:tcW w:w="4820" w:type="dxa"/>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xml:space="preserve">Рулоны, предназначены для упаковывания изделий медицинского назначения перед стерилизацией паровым, </w:t>
            </w:r>
            <w:proofErr w:type="spellStart"/>
            <w:r w:rsidRPr="008C367A">
              <w:rPr>
                <w:snapToGrid w:val="0"/>
                <w:color w:val="000000"/>
                <w:szCs w:val="24"/>
              </w:rPr>
              <w:t>этиленоксидным</w:t>
            </w:r>
            <w:proofErr w:type="spellEnd"/>
            <w:r w:rsidRPr="008C367A">
              <w:rPr>
                <w:snapToGrid w:val="0"/>
                <w:color w:val="000000"/>
                <w:szCs w:val="24"/>
              </w:rPr>
              <w:t xml:space="preserve">, </w:t>
            </w:r>
            <w:proofErr w:type="spellStart"/>
            <w:r w:rsidRPr="008C367A">
              <w:rPr>
                <w:snapToGrid w:val="0"/>
                <w:color w:val="000000"/>
                <w:szCs w:val="24"/>
              </w:rPr>
              <w:t>пароформальдегидным</w:t>
            </w:r>
            <w:proofErr w:type="spellEnd"/>
            <w:r w:rsidRPr="008C367A">
              <w:rPr>
                <w:snapToGrid w:val="0"/>
                <w:color w:val="000000"/>
                <w:szCs w:val="24"/>
              </w:rPr>
              <w:t xml:space="preserve"> и радиационным способами с целью сохранения стерильности этих изделий после стерилизации, во время последующей их транспортировки и хранения до использования по назначению. Рулоны представляют собой рукав из белой водоотталкивающей медицинской бумаги проницаемой для соответствующих стерилизующих средств и не проницаемой для микроорганизмов и многослойной пленки, соединенные между собой термическим швом.</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xml:space="preserve">На бумажной поверхности рулона вдоль шва нанесены 3 индикатора с указанием конечного цвета после стерилизации, позволяющие отличать упаковки из рулонов, подвергавшиеся стерилизации от не подвергавшихся. </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xml:space="preserve">Рулоны для изготовления пакетов и их последующей герметизации с помощью </w:t>
            </w:r>
            <w:proofErr w:type="spellStart"/>
            <w:r w:rsidRPr="008C367A">
              <w:rPr>
                <w:snapToGrid w:val="0"/>
                <w:color w:val="000000"/>
                <w:szCs w:val="24"/>
              </w:rPr>
              <w:t>термосваривающего</w:t>
            </w:r>
            <w:proofErr w:type="spellEnd"/>
            <w:r w:rsidRPr="008C367A">
              <w:rPr>
                <w:snapToGrid w:val="0"/>
                <w:color w:val="000000"/>
                <w:szCs w:val="24"/>
              </w:rPr>
              <w:t xml:space="preserve"> прибора. </w:t>
            </w:r>
          </w:p>
          <w:p w:rsidR="008C367A" w:rsidRPr="008C367A" w:rsidRDefault="008C367A" w:rsidP="00D414A3">
            <w:pPr>
              <w:widowControl/>
              <w:spacing w:before="0"/>
              <w:ind w:firstLine="0"/>
              <w:contextualSpacing/>
              <w:jc w:val="left"/>
              <w:rPr>
                <w:snapToGrid w:val="0"/>
                <w:color w:val="000000"/>
                <w:szCs w:val="24"/>
              </w:rPr>
            </w:pPr>
            <w:r w:rsidRPr="008C367A">
              <w:rPr>
                <w:snapToGrid w:val="0"/>
                <w:color w:val="000000"/>
                <w:szCs w:val="24"/>
              </w:rPr>
              <w:t xml:space="preserve">Размеры: 150 мм x 200 м. </w:t>
            </w:r>
          </w:p>
        </w:tc>
      </w:tr>
      <w:tr w:rsidR="008C367A" w:rsidRPr="008C367A" w:rsidTr="00D414A3">
        <w:trPr>
          <w:trHeight w:val="145"/>
        </w:trPr>
        <w:tc>
          <w:tcPr>
            <w:tcW w:w="534" w:type="dxa"/>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7</w:t>
            </w:r>
          </w:p>
        </w:tc>
        <w:tc>
          <w:tcPr>
            <w:tcW w:w="2409" w:type="dxa"/>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xml:space="preserve">Рулон для паровой и газовой стерилизации плоский </w:t>
            </w:r>
          </w:p>
        </w:tc>
        <w:tc>
          <w:tcPr>
            <w:tcW w:w="851" w:type="dxa"/>
            <w:tcBorders>
              <w:left w:val="single" w:sz="4" w:space="0" w:color="auto"/>
              <w:right w:val="single" w:sz="4" w:space="0" w:color="auto"/>
            </w:tcBorders>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xml:space="preserve">1 </w:t>
            </w:r>
          </w:p>
        </w:tc>
        <w:tc>
          <w:tcPr>
            <w:tcW w:w="1417" w:type="dxa"/>
            <w:tcBorders>
              <w:left w:val="single" w:sz="4" w:space="0" w:color="auto"/>
            </w:tcBorders>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шт.</w:t>
            </w:r>
          </w:p>
        </w:tc>
        <w:tc>
          <w:tcPr>
            <w:tcW w:w="4820" w:type="dxa"/>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xml:space="preserve">Рулоны, предназначены для упаковывания изделий медицинского назначения перед стерилизацией паровым, </w:t>
            </w:r>
            <w:proofErr w:type="spellStart"/>
            <w:r w:rsidRPr="008C367A">
              <w:rPr>
                <w:snapToGrid w:val="0"/>
                <w:color w:val="000000"/>
                <w:szCs w:val="24"/>
              </w:rPr>
              <w:t>этиленоксидным</w:t>
            </w:r>
            <w:proofErr w:type="spellEnd"/>
            <w:r w:rsidRPr="008C367A">
              <w:rPr>
                <w:snapToGrid w:val="0"/>
                <w:color w:val="000000"/>
                <w:szCs w:val="24"/>
              </w:rPr>
              <w:t xml:space="preserve">, </w:t>
            </w:r>
            <w:proofErr w:type="spellStart"/>
            <w:r w:rsidRPr="008C367A">
              <w:rPr>
                <w:snapToGrid w:val="0"/>
                <w:color w:val="000000"/>
                <w:szCs w:val="24"/>
              </w:rPr>
              <w:t>пароформальдегидным</w:t>
            </w:r>
            <w:proofErr w:type="spellEnd"/>
            <w:r w:rsidRPr="008C367A">
              <w:rPr>
                <w:snapToGrid w:val="0"/>
                <w:color w:val="000000"/>
                <w:szCs w:val="24"/>
              </w:rPr>
              <w:t xml:space="preserve"> и радиационным способами с целью сохранения стерильности этих изделий после стерилизации, во время последующей их транспортировки и хранения до использования по назначению. Рулоны представляют собой рукав из белой </w:t>
            </w:r>
            <w:r w:rsidRPr="008C367A">
              <w:rPr>
                <w:snapToGrid w:val="0"/>
                <w:color w:val="000000"/>
                <w:szCs w:val="24"/>
              </w:rPr>
              <w:lastRenderedPageBreak/>
              <w:t>водоотталкивающей медицинской бумаги проницаемой для соответствующих стерилизующих средств и не проницаемой для микроорганизмов и многослойной пленки, соединенные между собой термическим швом.</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xml:space="preserve">На бумажной поверхности рулона вдоль шва нанесены 3 индикатора с указанием конечного цвета после стерилизации, позволяющие отличать упаковки из рулонов, подвергавшиеся стерилизации от не подвергавшихся. </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xml:space="preserve">Рулоны для изготовления пакетов и их последующей герметизации с помощью </w:t>
            </w:r>
            <w:proofErr w:type="spellStart"/>
            <w:r w:rsidRPr="008C367A">
              <w:rPr>
                <w:snapToGrid w:val="0"/>
                <w:color w:val="000000"/>
                <w:szCs w:val="24"/>
              </w:rPr>
              <w:t>термосваривающего</w:t>
            </w:r>
            <w:proofErr w:type="spellEnd"/>
            <w:r w:rsidRPr="008C367A">
              <w:rPr>
                <w:snapToGrid w:val="0"/>
                <w:color w:val="000000"/>
                <w:szCs w:val="24"/>
              </w:rPr>
              <w:t xml:space="preserve"> прибора. </w:t>
            </w:r>
          </w:p>
          <w:p w:rsidR="008C367A" w:rsidRPr="008C367A" w:rsidRDefault="008C367A" w:rsidP="00D414A3">
            <w:pPr>
              <w:widowControl/>
              <w:spacing w:before="0"/>
              <w:ind w:firstLine="0"/>
              <w:contextualSpacing/>
              <w:jc w:val="left"/>
              <w:rPr>
                <w:snapToGrid w:val="0"/>
                <w:color w:val="000000"/>
                <w:szCs w:val="24"/>
              </w:rPr>
            </w:pPr>
            <w:r w:rsidRPr="008C367A">
              <w:rPr>
                <w:snapToGrid w:val="0"/>
                <w:color w:val="000000"/>
                <w:szCs w:val="24"/>
              </w:rPr>
              <w:t xml:space="preserve">Размеры: 500 мм x 100 м. </w:t>
            </w:r>
          </w:p>
        </w:tc>
      </w:tr>
      <w:tr w:rsidR="008C367A" w:rsidRPr="008C367A" w:rsidTr="00D414A3">
        <w:trPr>
          <w:trHeight w:val="145"/>
        </w:trPr>
        <w:tc>
          <w:tcPr>
            <w:tcW w:w="534" w:type="dxa"/>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lastRenderedPageBreak/>
              <w:t>8</w:t>
            </w:r>
          </w:p>
        </w:tc>
        <w:tc>
          <w:tcPr>
            <w:tcW w:w="2409" w:type="dxa"/>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Пакет для паровой и газовой стерилизации комбинированный самозаклеивающийся</w:t>
            </w:r>
          </w:p>
          <w:p w:rsidR="008C367A" w:rsidRPr="008C367A" w:rsidRDefault="008C367A" w:rsidP="008C367A">
            <w:pPr>
              <w:widowControl/>
              <w:spacing w:before="0"/>
              <w:ind w:firstLine="0"/>
              <w:contextualSpacing/>
              <w:jc w:val="left"/>
              <w:rPr>
                <w:snapToGrid w:val="0"/>
                <w:color w:val="000000"/>
                <w:szCs w:val="24"/>
              </w:rPr>
            </w:pPr>
          </w:p>
        </w:tc>
        <w:tc>
          <w:tcPr>
            <w:tcW w:w="851" w:type="dxa"/>
            <w:tcBorders>
              <w:left w:val="single" w:sz="4" w:space="0" w:color="auto"/>
              <w:right w:val="single" w:sz="4" w:space="0" w:color="auto"/>
            </w:tcBorders>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xml:space="preserve">100 </w:t>
            </w:r>
          </w:p>
        </w:tc>
        <w:tc>
          <w:tcPr>
            <w:tcW w:w="1417" w:type="dxa"/>
            <w:tcBorders>
              <w:left w:val="single" w:sz="4" w:space="0" w:color="auto"/>
            </w:tcBorders>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шт.</w:t>
            </w:r>
          </w:p>
        </w:tc>
        <w:tc>
          <w:tcPr>
            <w:tcW w:w="4820" w:type="dxa"/>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Представляет собой упаковку, состоящую из синтетической многослойной пленки и бумаги.</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Метод стерилизации – паровой, газовый (окись этилена), формальдегидный.</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xml:space="preserve">На лицевой стороне вне зоны загрузки инструментов расположены 3 индикатора стерилизации, позволяющие отличать пакеты, подвергавшиеся стерилизации от не подвергавшихся. </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Герметизация пакетов осуществляется вручную.</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Размер 300 мм х 500 мм</w:t>
            </w:r>
          </w:p>
        </w:tc>
      </w:tr>
      <w:tr w:rsidR="008C367A" w:rsidRPr="008C367A" w:rsidTr="00D414A3">
        <w:trPr>
          <w:trHeight w:val="145"/>
        </w:trPr>
        <w:tc>
          <w:tcPr>
            <w:tcW w:w="534" w:type="dxa"/>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9</w:t>
            </w:r>
          </w:p>
        </w:tc>
        <w:tc>
          <w:tcPr>
            <w:tcW w:w="2409" w:type="dxa"/>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xml:space="preserve">Перчатки </w:t>
            </w:r>
            <w:proofErr w:type="spellStart"/>
            <w:r w:rsidRPr="008C367A">
              <w:rPr>
                <w:snapToGrid w:val="0"/>
                <w:color w:val="000000"/>
                <w:szCs w:val="24"/>
              </w:rPr>
              <w:t>нитриловые</w:t>
            </w:r>
            <w:proofErr w:type="spellEnd"/>
            <w:r w:rsidRPr="008C367A">
              <w:rPr>
                <w:snapToGrid w:val="0"/>
                <w:color w:val="000000"/>
                <w:szCs w:val="24"/>
              </w:rPr>
              <w:t xml:space="preserve"> </w:t>
            </w:r>
          </w:p>
        </w:tc>
        <w:tc>
          <w:tcPr>
            <w:tcW w:w="851" w:type="dxa"/>
            <w:tcBorders>
              <w:left w:val="single" w:sz="4" w:space="0" w:color="auto"/>
              <w:right w:val="single" w:sz="4" w:space="0" w:color="auto"/>
            </w:tcBorders>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xml:space="preserve">6000 </w:t>
            </w:r>
          </w:p>
        </w:tc>
        <w:tc>
          <w:tcPr>
            <w:tcW w:w="1417" w:type="dxa"/>
            <w:tcBorders>
              <w:left w:val="single" w:sz="4" w:space="0" w:color="auto"/>
            </w:tcBorders>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пар</w:t>
            </w:r>
          </w:p>
        </w:tc>
        <w:tc>
          <w:tcPr>
            <w:tcW w:w="4820" w:type="dxa"/>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обработка внутренней поверхности (хлоринация, полимерное покрытие с увлажнителем, полиуретановое;</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материал - нитрил; </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неанатомические, плоская форма (без разделения на правую и левую руки);</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текстурированные на пальцах;</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xml:space="preserve">- </w:t>
            </w:r>
            <w:proofErr w:type="spellStart"/>
            <w:r w:rsidRPr="008C367A">
              <w:rPr>
                <w:snapToGrid w:val="0"/>
                <w:color w:val="000000"/>
                <w:szCs w:val="24"/>
              </w:rPr>
              <w:t>неопудренные</w:t>
            </w:r>
            <w:proofErr w:type="spellEnd"/>
            <w:r w:rsidRPr="008C367A">
              <w:rPr>
                <w:snapToGrid w:val="0"/>
                <w:color w:val="000000"/>
                <w:szCs w:val="24"/>
              </w:rPr>
              <w:t>;</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нестерильные;</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манжета 240 мм;</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xml:space="preserve">- размер </w:t>
            </w:r>
            <w:r w:rsidRPr="008C367A">
              <w:rPr>
                <w:snapToGrid w:val="0"/>
                <w:color w:val="000000"/>
                <w:szCs w:val="24"/>
                <w:lang w:val="en-US"/>
              </w:rPr>
              <w:t>S</w:t>
            </w:r>
          </w:p>
        </w:tc>
      </w:tr>
      <w:tr w:rsidR="008C367A" w:rsidRPr="008C367A" w:rsidTr="00D414A3">
        <w:trPr>
          <w:trHeight w:val="145"/>
        </w:trPr>
        <w:tc>
          <w:tcPr>
            <w:tcW w:w="534" w:type="dxa"/>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10</w:t>
            </w:r>
          </w:p>
        </w:tc>
        <w:tc>
          <w:tcPr>
            <w:tcW w:w="2409" w:type="dxa"/>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xml:space="preserve">Перчатки </w:t>
            </w:r>
            <w:proofErr w:type="spellStart"/>
            <w:r w:rsidRPr="008C367A">
              <w:rPr>
                <w:snapToGrid w:val="0"/>
                <w:color w:val="000000"/>
                <w:szCs w:val="24"/>
              </w:rPr>
              <w:t>нитриловые</w:t>
            </w:r>
            <w:proofErr w:type="spellEnd"/>
            <w:r w:rsidRPr="008C367A">
              <w:rPr>
                <w:snapToGrid w:val="0"/>
                <w:color w:val="000000"/>
                <w:szCs w:val="24"/>
              </w:rPr>
              <w:t xml:space="preserve"> нестерильные </w:t>
            </w:r>
            <w:proofErr w:type="spellStart"/>
            <w:r w:rsidRPr="008C367A">
              <w:rPr>
                <w:snapToGrid w:val="0"/>
                <w:color w:val="000000"/>
                <w:szCs w:val="24"/>
              </w:rPr>
              <w:t>неопудренные</w:t>
            </w:r>
            <w:proofErr w:type="spellEnd"/>
          </w:p>
          <w:p w:rsidR="008C367A" w:rsidRPr="008C367A" w:rsidRDefault="008C367A" w:rsidP="008C367A">
            <w:pPr>
              <w:widowControl/>
              <w:spacing w:before="0"/>
              <w:ind w:firstLine="0"/>
              <w:contextualSpacing/>
              <w:jc w:val="left"/>
              <w:rPr>
                <w:snapToGrid w:val="0"/>
                <w:color w:val="000000"/>
                <w:szCs w:val="24"/>
              </w:rPr>
            </w:pPr>
          </w:p>
        </w:tc>
        <w:tc>
          <w:tcPr>
            <w:tcW w:w="851" w:type="dxa"/>
            <w:tcBorders>
              <w:top w:val="single" w:sz="4" w:space="0" w:color="auto"/>
              <w:left w:val="single" w:sz="4" w:space="0" w:color="auto"/>
              <w:right w:val="single" w:sz="4" w:space="0" w:color="auto"/>
            </w:tcBorders>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xml:space="preserve">6000 </w:t>
            </w:r>
          </w:p>
        </w:tc>
        <w:tc>
          <w:tcPr>
            <w:tcW w:w="1417" w:type="dxa"/>
            <w:tcBorders>
              <w:top w:val="single" w:sz="4" w:space="0" w:color="auto"/>
              <w:left w:val="single" w:sz="4" w:space="0" w:color="auto"/>
            </w:tcBorders>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пар</w:t>
            </w:r>
          </w:p>
        </w:tc>
        <w:tc>
          <w:tcPr>
            <w:tcW w:w="4820" w:type="dxa"/>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обработка внутренней поверхности (хлоринация, полимерное покрытие с увлажнителем, полиуретановое;</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материал - нитрил; </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неанатомические, плоская форма (без разделения на правую и левую руки);</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текстурированные на пальцах;</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xml:space="preserve">- </w:t>
            </w:r>
            <w:proofErr w:type="spellStart"/>
            <w:r w:rsidRPr="008C367A">
              <w:rPr>
                <w:snapToGrid w:val="0"/>
                <w:color w:val="000000"/>
                <w:szCs w:val="24"/>
              </w:rPr>
              <w:t>неопудренные</w:t>
            </w:r>
            <w:proofErr w:type="spellEnd"/>
            <w:r w:rsidRPr="008C367A">
              <w:rPr>
                <w:snapToGrid w:val="0"/>
                <w:color w:val="000000"/>
                <w:szCs w:val="24"/>
              </w:rPr>
              <w:t>;</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нестерильные;</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манжета 240 мм;</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xml:space="preserve">- размер </w:t>
            </w:r>
            <w:r w:rsidRPr="008C367A">
              <w:rPr>
                <w:snapToGrid w:val="0"/>
                <w:color w:val="000000"/>
                <w:szCs w:val="24"/>
                <w:lang w:val="en-US"/>
              </w:rPr>
              <w:t>M</w:t>
            </w:r>
          </w:p>
        </w:tc>
      </w:tr>
      <w:tr w:rsidR="008C367A" w:rsidRPr="008C367A" w:rsidTr="00D414A3">
        <w:trPr>
          <w:trHeight w:val="145"/>
        </w:trPr>
        <w:tc>
          <w:tcPr>
            <w:tcW w:w="534" w:type="dxa"/>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11</w:t>
            </w:r>
          </w:p>
        </w:tc>
        <w:tc>
          <w:tcPr>
            <w:tcW w:w="2409" w:type="dxa"/>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xml:space="preserve">Перчатки </w:t>
            </w:r>
            <w:proofErr w:type="spellStart"/>
            <w:r w:rsidRPr="008C367A">
              <w:rPr>
                <w:snapToGrid w:val="0"/>
                <w:color w:val="000000"/>
                <w:szCs w:val="24"/>
              </w:rPr>
              <w:t>нитриловые</w:t>
            </w:r>
            <w:proofErr w:type="spellEnd"/>
            <w:r w:rsidRPr="008C367A">
              <w:rPr>
                <w:snapToGrid w:val="0"/>
                <w:color w:val="000000"/>
                <w:szCs w:val="24"/>
              </w:rPr>
              <w:t xml:space="preserve"> нестерильные </w:t>
            </w:r>
            <w:proofErr w:type="spellStart"/>
            <w:r w:rsidRPr="008C367A">
              <w:rPr>
                <w:snapToGrid w:val="0"/>
                <w:color w:val="000000"/>
                <w:szCs w:val="24"/>
              </w:rPr>
              <w:t>неопудренные</w:t>
            </w:r>
            <w:proofErr w:type="spellEnd"/>
          </w:p>
          <w:p w:rsidR="008C367A" w:rsidRPr="008C367A" w:rsidRDefault="008C367A" w:rsidP="008C367A">
            <w:pPr>
              <w:widowControl/>
              <w:spacing w:before="0"/>
              <w:ind w:firstLine="0"/>
              <w:contextualSpacing/>
              <w:jc w:val="left"/>
              <w:rPr>
                <w:snapToGrid w:val="0"/>
                <w:color w:val="000000"/>
                <w:szCs w:val="24"/>
              </w:rPr>
            </w:pPr>
          </w:p>
        </w:tc>
        <w:tc>
          <w:tcPr>
            <w:tcW w:w="851" w:type="dxa"/>
            <w:tcBorders>
              <w:left w:val="single" w:sz="4" w:space="0" w:color="auto"/>
              <w:right w:val="single" w:sz="4" w:space="0" w:color="auto"/>
            </w:tcBorders>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xml:space="preserve">5000 </w:t>
            </w:r>
          </w:p>
        </w:tc>
        <w:tc>
          <w:tcPr>
            <w:tcW w:w="1417" w:type="dxa"/>
            <w:tcBorders>
              <w:left w:val="single" w:sz="4" w:space="0" w:color="auto"/>
            </w:tcBorders>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пар</w:t>
            </w:r>
          </w:p>
        </w:tc>
        <w:tc>
          <w:tcPr>
            <w:tcW w:w="4820" w:type="dxa"/>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обработка внутренней поверхности (хлоринация, полимерное покрытие с увлажнителем, полиуретановое;</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материал - нитрил; </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xml:space="preserve">- неанатомические, плоская форма (без </w:t>
            </w:r>
            <w:r w:rsidRPr="008C367A">
              <w:rPr>
                <w:snapToGrid w:val="0"/>
                <w:color w:val="000000"/>
                <w:szCs w:val="24"/>
              </w:rPr>
              <w:lastRenderedPageBreak/>
              <w:t>разделения на правую и левую руки);</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текстурированные на пальцах;</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xml:space="preserve">- </w:t>
            </w:r>
            <w:proofErr w:type="spellStart"/>
            <w:r w:rsidRPr="008C367A">
              <w:rPr>
                <w:snapToGrid w:val="0"/>
                <w:color w:val="000000"/>
                <w:szCs w:val="24"/>
              </w:rPr>
              <w:t>неопудренные</w:t>
            </w:r>
            <w:proofErr w:type="spellEnd"/>
            <w:r w:rsidRPr="008C367A">
              <w:rPr>
                <w:snapToGrid w:val="0"/>
                <w:color w:val="000000"/>
                <w:szCs w:val="24"/>
              </w:rPr>
              <w:t>;</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нестерильные;</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манжета 240 мм;</w:t>
            </w:r>
          </w:p>
          <w:p w:rsidR="008C367A" w:rsidRPr="008C367A" w:rsidRDefault="008C367A" w:rsidP="008C367A">
            <w:pPr>
              <w:widowControl/>
              <w:spacing w:before="0"/>
              <w:ind w:firstLine="0"/>
              <w:contextualSpacing/>
              <w:jc w:val="left"/>
              <w:rPr>
                <w:snapToGrid w:val="0"/>
                <w:color w:val="000000"/>
                <w:szCs w:val="24"/>
                <w:lang w:val="en-US"/>
              </w:rPr>
            </w:pPr>
            <w:r w:rsidRPr="008C367A">
              <w:rPr>
                <w:snapToGrid w:val="0"/>
                <w:color w:val="000000"/>
                <w:szCs w:val="24"/>
              </w:rPr>
              <w:t xml:space="preserve">- размер </w:t>
            </w:r>
            <w:r w:rsidRPr="008C367A">
              <w:rPr>
                <w:snapToGrid w:val="0"/>
                <w:color w:val="000000"/>
                <w:szCs w:val="24"/>
                <w:lang w:val="en-US"/>
              </w:rPr>
              <w:t>L</w:t>
            </w:r>
          </w:p>
        </w:tc>
      </w:tr>
      <w:tr w:rsidR="008C367A" w:rsidRPr="008C367A" w:rsidTr="00D414A3">
        <w:trPr>
          <w:trHeight w:val="145"/>
        </w:trPr>
        <w:tc>
          <w:tcPr>
            <w:tcW w:w="534" w:type="dxa"/>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lastRenderedPageBreak/>
              <w:t>12</w:t>
            </w:r>
          </w:p>
        </w:tc>
        <w:tc>
          <w:tcPr>
            <w:tcW w:w="2409" w:type="dxa"/>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Перчатки хирургические стерильные</w:t>
            </w:r>
          </w:p>
          <w:p w:rsidR="008C367A" w:rsidRPr="008C367A" w:rsidRDefault="008C367A" w:rsidP="008C367A">
            <w:pPr>
              <w:widowControl/>
              <w:spacing w:before="0"/>
              <w:ind w:firstLine="0"/>
              <w:contextualSpacing/>
              <w:jc w:val="left"/>
              <w:rPr>
                <w:snapToGrid w:val="0"/>
                <w:color w:val="000000"/>
                <w:szCs w:val="24"/>
              </w:rPr>
            </w:pPr>
          </w:p>
        </w:tc>
        <w:tc>
          <w:tcPr>
            <w:tcW w:w="851" w:type="dxa"/>
            <w:tcBorders>
              <w:left w:val="single" w:sz="4" w:space="0" w:color="auto"/>
              <w:right w:val="single" w:sz="4" w:space="0" w:color="auto"/>
            </w:tcBorders>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xml:space="preserve">1600 </w:t>
            </w:r>
          </w:p>
        </w:tc>
        <w:tc>
          <w:tcPr>
            <w:tcW w:w="1417" w:type="dxa"/>
            <w:tcBorders>
              <w:left w:val="single" w:sz="4" w:space="0" w:color="auto"/>
            </w:tcBorders>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пар</w:t>
            </w:r>
          </w:p>
        </w:tc>
        <w:tc>
          <w:tcPr>
            <w:tcW w:w="4820" w:type="dxa"/>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бело-желтого цвета;</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материал - латекс;</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назначение - хирургические; </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анатомические (разделение на правую и левую руки);</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текстурированные;</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xml:space="preserve">- </w:t>
            </w:r>
            <w:proofErr w:type="spellStart"/>
            <w:r w:rsidRPr="008C367A">
              <w:rPr>
                <w:snapToGrid w:val="0"/>
                <w:color w:val="000000"/>
                <w:szCs w:val="24"/>
              </w:rPr>
              <w:t>неопудренные</w:t>
            </w:r>
            <w:proofErr w:type="spellEnd"/>
            <w:r w:rsidRPr="008C367A">
              <w:rPr>
                <w:snapToGrid w:val="0"/>
                <w:color w:val="000000"/>
                <w:szCs w:val="24"/>
              </w:rPr>
              <w:t>;</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стерильные;</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размер 7,0</w:t>
            </w:r>
          </w:p>
        </w:tc>
      </w:tr>
      <w:tr w:rsidR="008C367A" w:rsidRPr="008C367A" w:rsidTr="00D414A3">
        <w:trPr>
          <w:trHeight w:val="145"/>
        </w:trPr>
        <w:tc>
          <w:tcPr>
            <w:tcW w:w="534" w:type="dxa"/>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13</w:t>
            </w:r>
          </w:p>
        </w:tc>
        <w:tc>
          <w:tcPr>
            <w:tcW w:w="2409" w:type="dxa"/>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Перчатки хирургические стерильные</w:t>
            </w:r>
          </w:p>
          <w:p w:rsidR="008C367A" w:rsidRPr="008C367A" w:rsidRDefault="008C367A" w:rsidP="008C367A">
            <w:pPr>
              <w:widowControl/>
              <w:spacing w:before="0"/>
              <w:ind w:firstLine="0"/>
              <w:contextualSpacing/>
              <w:jc w:val="left"/>
              <w:rPr>
                <w:snapToGrid w:val="0"/>
                <w:color w:val="000000"/>
                <w:szCs w:val="24"/>
              </w:rPr>
            </w:pPr>
          </w:p>
        </w:tc>
        <w:tc>
          <w:tcPr>
            <w:tcW w:w="851" w:type="dxa"/>
            <w:tcBorders>
              <w:left w:val="single" w:sz="4" w:space="0" w:color="auto"/>
              <w:right w:val="single" w:sz="4" w:space="0" w:color="auto"/>
            </w:tcBorders>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xml:space="preserve">1600 </w:t>
            </w:r>
          </w:p>
        </w:tc>
        <w:tc>
          <w:tcPr>
            <w:tcW w:w="1417" w:type="dxa"/>
            <w:tcBorders>
              <w:left w:val="single" w:sz="4" w:space="0" w:color="auto"/>
            </w:tcBorders>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пар</w:t>
            </w:r>
          </w:p>
        </w:tc>
        <w:tc>
          <w:tcPr>
            <w:tcW w:w="4820" w:type="dxa"/>
          </w:tcPr>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бело-желтого цвета;</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материал - латекс;</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назначение - хирургические; </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анатомические (разделение на правую и левую руки);</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текстурированные, микрошероховатая поверхность по всей площади;</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xml:space="preserve">- </w:t>
            </w:r>
            <w:proofErr w:type="spellStart"/>
            <w:r w:rsidRPr="008C367A">
              <w:rPr>
                <w:snapToGrid w:val="0"/>
                <w:color w:val="000000"/>
                <w:szCs w:val="24"/>
              </w:rPr>
              <w:t>неопудренные</w:t>
            </w:r>
            <w:proofErr w:type="spellEnd"/>
            <w:r w:rsidRPr="008C367A">
              <w:rPr>
                <w:snapToGrid w:val="0"/>
                <w:color w:val="000000"/>
                <w:szCs w:val="24"/>
              </w:rPr>
              <w:t>;</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стерильные;</w:t>
            </w:r>
          </w:p>
          <w:p w:rsidR="008C367A" w:rsidRPr="008C367A" w:rsidRDefault="008C367A" w:rsidP="008C367A">
            <w:pPr>
              <w:widowControl/>
              <w:spacing w:before="0"/>
              <w:ind w:firstLine="0"/>
              <w:contextualSpacing/>
              <w:jc w:val="left"/>
              <w:rPr>
                <w:snapToGrid w:val="0"/>
                <w:color w:val="000000"/>
                <w:szCs w:val="24"/>
              </w:rPr>
            </w:pPr>
            <w:r w:rsidRPr="008C367A">
              <w:rPr>
                <w:snapToGrid w:val="0"/>
                <w:color w:val="000000"/>
                <w:szCs w:val="24"/>
              </w:rPr>
              <w:t>- размер 8,0</w:t>
            </w:r>
          </w:p>
        </w:tc>
      </w:tr>
    </w:tbl>
    <w:p w:rsidR="008C367A" w:rsidRDefault="008C367A" w:rsidP="00AD3A7A">
      <w:pPr>
        <w:widowControl/>
        <w:spacing w:before="0"/>
        <w:ind w:firstLine="0"/>
        <w:contextualSpacing/>
        <w:jc w:val="left"/>
        <w:rPr>
          <w:snapToGrid w:val="0"/>
          <w:color w:val="000000"/>
          <w:szCs w:val="24"/>
        </w:rPr>
      </w:pP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Качество поставляемого товара должно соответствовать требованиям нормативно-технической документации.</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Поставка </w:t>
      </w:r>
      <w:r w:rsidR="00E902A9">
        <w:rPr>
          <w:color w:val="000000"/>
          <w:sz w:val="22"/>
          <w:szCs w:val="22"/>
        </w:rPr>
        <w:t xml:space="preserve">расходных медицинских материалов осуществляется </w:t>
      </w:r>
      <w:r w:rsidRPr="00BA066C">
        <w:rPr>
          <w:color w:val="000000"/>
          <w:sz w:val="22"/>
          <w:szCs w:val="22"/>
        </w:rPr>
        <w:t>без нарушения целостности первичной и вторичной (потребительской) упаковки.</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Поставляемый </w:t>
      </w:r>
      <w:r w:rsidR="00962513" w:rsidRPr="00BA066C">
        <w:rPr>
          <w:color w:val="000000"/>
          <w:sz w:val="22"/>
          <w:szCs w:val="22"/>
        </w:rPr>
        <w:t xml:space="preserve">товар </w:t>
      </w:r>
      <w:r w:rsidR="00962513">
        <w:rPr>
          <w:color w:val="000000"/>
          <w:sz w:val="22"/>
          <w:szCs w:val="22"/>
        </w:rPr>
        <w:t>при</w:t>
      </w:r>
      <w:r w:rsidR="00AF31CE">
        <w:rPr>
          <w:color w:val="000000"/>
          <w:sz w:val="22"/>
          <w:szCs w:val="22"/>
        </w:rPr>
        <w:t xml:space="preserve"> необходимости </w:t>
      </w:r>
      <w:r w:rsidRPr="00BA066C">
        <w:rPr>
          <w:color w:val="000000"/>
          <w:sz w:val="22"/>
          <w:szCs w:val="22"/>
        </w:rPr>
        <w:t>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Условия поставки товара: поставка </w:t>
      </w:r>
      <w:r w:rsidR="00C95254">
        <w:rPr>
          <w:color w:val="000000"/>
          <w:sz w:val="22"/>
          <w:szCs w:val="22"/>
        </w:rPr>
        <w:t xml:space="preserve">материалов </w:t>
      </w:r>
      <w:r w:rsidRPr="00BA066C">
        <w:rPr>
          <w:color w:val="000000"/>
          <w:sz w:val="22"/>
          <w:szCs w:val="22"/>
        </w:rPr>
        <w:t>медицинского назначения и лекарственных препаратов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 Поставка термолабильных </w:t>
      </w:r>
      <w:r w:rsidR="00AF31CE">
        <w:rPr>
          <w:color w:val="000000"/>
          <w:sz w:val="22"/>
          <w:szCs w:val="22"/>
        </w:rPr>
        <w:t xml:space="preserve">медицинских материалов </w:t>
      </w:r>
      <w:r w:rsidRPr="00BA066C">
        <w:rPr>
          <w:color w:val="000000"/>
          <w:sz w:val="22"/>
          <w:szCs w:val="22"/>
        </w:rPr>
        <w:t>обеспечивается с соблюдением «</w:t>
      </w:r>
      <w:proofErr w:type="spellStart"/>
      <w:r w:rsidRPr="00BA066C">
        <w:rPr>
          <w:color w:val="000000"/>
          <w:sz w:val="22"/>
          <w:szCs w:val="22"/>
        </w:rPr>
        <w:t>холодовой</w:t>
      </w:r>
      <w:proofErr w:type="spellEnd"/>
      <w:r w:rsidRPr="00BA066C">
        <w:rPr>
          <w:color w:val="000000"/>
          <w:sz w:val="22"/>
          <w:szCs w:val="22"/>
        </w:rPr>
        <w:t xml:space="preserve"> цепи» в соответствии с требованиями санитарно-эпидемиологических правил и нормативов.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Требования к безопасности товара: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r w:rsidR="00C95254">
        <w:rPr>
          <w:color w:val="000000"/>
          <w:sz w:val="22"/>
          <w:szCs w:val="22"/>
        </w:rPr>
        <w:t xml:space="preserve">, качество материалов медицинского назначения должно соответствовать </w:t>
      </w:r>
      <w:r w:rsidR="00C95254" w:rsidRPr="00BA066C">
        <w:rPr>
          <w:color w:val="000000"/>
          <w:sz w:val="22"/>
          <w:szCs w:val="22"/>
        </w:rPr>
        <w:t xml:space="preserve">требованиями санитарно-эпидемиологических правил и </w:t>
      </w:r>
      <w:r w:rsidR="00962513" w:rsidRPr="00BA066C">
        <w:rPr>
          <w:color w:val="000000"/>
          <w:sz w:val="22"/>
          <w:szCs w:val="22"/>
        </w:rPr>
        <w:t>нормативов</w:t>
      </w:r>
      <w:r w:rsidR="00962513">
        <w:rPr>
          <w:color w:val="000000"/>
          <w:sz w:val="22"/>
          <w:szCs w:val="22"/>
        </w:rPr>
        <w:t>.</w:t>
      </w:r>
    </w:p>
    <w:p w:rsidR="00E35E57" w:rsidRPr="00BA066C" w:rsidRDefault="00BA066C" w:rsidP="00E35E57">
      <w:pPr>
        <w:widowControl/>
        <w:spacing w:before="0"/>
        <w:ind w:firstLine="567"/>
        <w:contextualSpacing/>
        <w:rPr>
          <w:color w:val="000000"/>
          <w:sz w:val="22"/>
          <w:szCs w:val="22"/>
        </w:rPr>
      </w:pPr>
      <w:r w:rsidRPr="00BA066C">
        <w:rPr>
          <w:color w:val="000000"/>
          <w:sz w:val="22"/>
          <w:szCs w:val="22"/>
        </w:rPr>
        <w:t>Требования к гарантийному сроку товара</w:t>
      </w:r>
      <w:r w:rsidR="00E35E57" w:rsidRPr="00E35E57">
        <w:rPr>
          <w:color w:val="000000"/>
          <w:sz w:val="22"/>
          <w:szCs w:val="22"/>
        </w:rPr>
        <w:t xml:space="preserve"> </w:t>
      </w:r>
      <w:r w:rsidR="00E35E57">
        <w:rPr>
          <w:color w:val="000000"/>
          <w:sz w:val="22"/>
          <w:szCs w:val="22"/>
        </w:rPr>
        <w:t xml:space="preserve">должны соответствовать </w:t>
      </w:r>
      <w:r w:rsidR="00E35E57" w:rsidRPr="00BA066C">
        <w:rPr>
          <w:color w:val="000000"/>
          <w:sz w:val="22"/>
          <w:szCs w:val="22"/>
        </w:rPr>
        <w:t>требованиями санитарно-эпидемиологических правил и нормативов.</w:t>
      </w:r>
    </w:p>
    <w:p w:rsidR="00BA066C" w:rsidRDefault="00BA066C" w:rsidP="00E35E57">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BA066C">
      <w:pPr>
        <w:widowControl/>
        <w:spacing w:before="0"/>
        <w:ind w:firstLine="567"/>
        <w:contextualSpacing/>
        <w:rPr>
          <w:color w:val="000000"/>
          <w:sz w:val="22"/>
          <w:szCs w:val="22"/>
        </w:rPr>
      </w:pPr>
    </w:p>
    <w:p w:rsidR="001A0D0D" w:rsidRDefault="00BA066C" w:rsidP="00E73ACB">
      <w:pPr>
        <w:spacing w:before="0"/>
        <w:ind w:firstLine="0"/>
        <w:rPr>
          <w:sz w:val="22"/>
          <w:szCs w:val="22"/>
        </w:rPr>
      </w:pPr>
      <w:r w:rsidRPr="00C40BB6">
        <w:rPr>
          <w:b/>
          <w:sz w:val="22"/>
          <w:szCs w:val="22"/>
        </w:rPr>
        <w:t xml:space="preserve">6. Начальная/Максимальная сумма закупки: </w:t>
      </w:r>
      <w:r w:rsidR="002D0D2B">
        <w:rPr>
          <w:sz w:val="22"/>
          <w:szCs w:val="22"/>
        </w:rPr>
        <w:t>187 765</w:t>
      </w:r>
      <w:r w:rsidR="007B51CD" w:rsidRPr="00962513">
        <w:rPr>
          <w:sz w:val="22"/>
          <w:szCs w:val="22"/>
        </w:rPr>
        <w:t xml:space="preserve"> </w:t>
      </w:r>
      <w:r w:rsidR="00E35E57" w:rsidRPr="00962513">
        <w:rPr>
          <w:sz w:val="22"/>
          <w:szCs w:val="22"/>
        </w:rPr>
        <w:t xml:space="preserve">руб. </w:t>
      </w:r>
      <w:r w:rsidR="00193F01">
        <w:rPr>
          <w:sz w:val="22"/>
          <w:szCs w:val="22"/>
        </w:rPr>
        <w:t>83</w:t>
      </w:r>
      <w:r w:rsidR="001A0D0D" w:rsidRPr="001A0D0D">
        <w:rPr>
          <w:b/>
          <w:sz w:val="22"/>
          <w:szCs w:val="22"/>
        </w:rPr>
        <w:t xml:space="preserve"> </w:t>
      </w:r>
      <w:r w:rsidRPr="00C40BB6">
        <w:rPr>
          <w:sz w:val="22"/>
          <w:szCs w:val="22"/>
        </w:rPr>
        <w:t>коп. (</w:t>
      </w:r>
      <w:r w:rsidR="00193F01">
        <w:rPr>
          <w:sz w:val="22"/>
          <w:szCs w:val="22"/>
        </w:rPr>
        <w:t xml:space="preserve">сто восемьдесят </w:t>
      </w:r>
      <w:r w:rsidR="002D0D2B">
        <w:rPr>
          <w:sz w:val="22"/>
          <w:szCs w:val="22"/>
        </w:rPr>
        <w:t>семь</w:t>
      </w:r>
      <w:r w:rsidR="007B51CD">
        <w:rPr>
          <w:sz w:val="22"/>
          <w:szCs w:val="22"/>
        </w:rPr>
        <w:t xml:space="preserve"> </w:t>
      </w:r>
      <w:r w:rsidR="00193F01">
        <w:rPr>
          <w:sz w:val="22"/>
          <w:szCs w:val="22"/>
        </w:rPr>
        <w:t xml:space="preserve">тысяч </w:t>
      </w:r>
      <w:r w:rsidR="002D0D2B">
        <w:rPr>
          <w:sz w:val="22"/>
          <w:szCs w:val="22"/>
        </w:rPr>
        <w:t>семьсот</w:t>
      </w:r>
      <w:r w:rsidR="00193F01">
        <w:rPr>
          <w:sz w:val="22"/>
          <w:szCs w:val="22"/>
        </w:rPr>
        <w:t xml:space="preserve"> </w:t>
      </w:r>
      <w:r w:rsidR="002D0D2B">
        <w:rPr>
          <w:sz w:val="22"/>
          <w:szCs w:val="22"/>
        </w:rPr>
        <w:lastRenderedPageBreak/>
        <w:t>шестьдесят пять</w:t>
      </w:r>
      <w:r w:rsidR="007B51CD">
        <w:rPr>
          <w:sz w:val="22"/>
          <w:szCs w:val="22"/>
        </w:rPr>
        <w:t xml:space="preserve"> </w:t>
      </w:r>
      <w:r w:rsidRPr="00C40BB6">
        <w:rPr>
          <w:sz w:val="22"/>
          <w:szCs w:val="22"/>
        </w:rPr>
        <w:t>рубл</w:t>
      </w:r>
      <w:r w:rsidR="001A0D0D">
        <w:rPr>
          <w:sz w:val="22"/>
          <w:szCs w:val="22"/>
        </w:rPr>
        <w:t>ь</w:t>
      </w:r>
      <w:r w:rsidRPr="00C40BB6">
        <w:rPr>
          <w:sz w:val="22"/>
          <w:szCs w:val="22"/>
        </w:rPr>
        <w:t xml:space="preserve"> </w:t>
      </w:r>
      <w:r w:rsidR="00193F01">
        <w:rPr>
          <w:sz w:val="22"/>
          <w:szCs w:val="22"/>
        </w:rPr>
        <w:t xml:space="preserve">83 </w:t>
      </w:r>
      <w:r w:rsidR="00193F01" w:rsidRPr="00C40BB6">
        <w:rPr>
          <w:sz w:val="22"/>
          <w:szCs w:val="22"/>
        </w:rPr>
        <w:t>коп</w:t>
      </w:r>
      <w:r w:rsidR="00193F01">
        <w:rPr>
          <w:sz w:val="22"/>
          <w:szCs w:val="22"/>
        </w:rPr>
        <w:t>ейки)</w:t>
      </w:r>
    </w:p>
    <w:p w:rsidR="00AD3A7A" w:rsidRDefault="00AD3A7A" w:rsidP="00E73ACB">
      <w:pPr>
        <w:spacing w:before="0"/>
        <w:ind w:firstLine="0"/>
        <w:rPr>
          <w:sz w:val="22"/>
          <w:szCs w:val="22"/>
        </w:rPr>
      </w:pPr>
    </w:p>
    <w:p w:rsidR="00BA066C" w:rsidRDefault="00BA066C" w:rsidP="00AD3A7A">
      <w:pPr>
        <w:spacing w:before="0"/>
        <w:ind w:firstLine="0"/>
        <w:rPr>
          <w:sz w:val="22"/>
          <w:szCs w:val="22"/>
        </w:rPr>
      </w:pPr>
      <w:r w:rsidRPr="00A314AE">
        <w:rPr>
          <w:b/>
          <w:bCs/>
          <w:sz w:val="22"/>
          <w:szCs w:val="22"/>
        </w:rPr>
        <w:t>7</w:t>
      </w:r>
      <w:r w:rsidRPr="00BA066C">
        <w:rPr>
          <w:bCs/>
          <w:sz w:val="22"/>
          <w:szCs w:val="22"/>
        </w:rPr>
        <w:t>.</w:t>
      </w:r>
      <w:r w:rsidRPr="00BA066C">
        <w:rPr>
          <w:b/>
          <w:bCs/>
          <w:sz w:val="22"/>
          <w:szCs w:val="22"/>
        </w:rPr>
        <w:t xml:space="preserve"> Стоимость товаров должна включать: </w:t>
      </w:r>
      <w:r w:rsidRPr="00BA066C">
        <w:rPr>
          <w:sz w:val="22"/>
          <w:szCs w:val="22"/>
        </w:rPr>
        <w:t>Все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AD3A7A" w:rsidRPr="00BA066C" w:rsidRDefault="00AD3A7A" w:rsidP="00AD3A7A">
      <w:pPr>
        <w:spacing w:before="0"/>
        <w:ind w:firstLine="0"/>
        <w:rPr>
          <w:sz w:val="22"/>
          <w:szCs w:val="22"/>
        </w:rPr>
      </w:pPr>
    </w:p>
    <w:p w:rsidR="00BA066C" w:rsidRPr="00BA066C" w:rsidRDefault="00BA066C" w:rsidP="00AD3A7A">
      <w:pPr>
        <w:widowControl/>
        <w:spacing w:before="0"/>
        <w:ind w:firstLine="0"/>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AD3A7A">
      <w:pPr>
        <w:widowControl/>
        <w:spacing w:before="0"/>
        <w:ind w:firstLine="0"/>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б) </w:t>
      </w:r>
      <w:r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BA066C" w:rsidP="00AD3A7A">
      <w:pPr>
        <w:widowControl/>
        <w:spacing w:before="0"/>
        <w:ind w:firstLine="0"/>
        <w:contextualSpacing/>
        <w:rPr>
          <w:sz w:val="22"/>
          <w:szCs w:val="22"/>
        </w:rPr>
      </w:pPr>
      <w:r w:rsidRPr="00BA066C">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BA066C" w:rsidRPr="00BA066C" w:rsidRDefault="00BA066C" w:rsidP="00AD3A7A">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Техническому заданию. </w:t>
      </w:r>
    </w:p>
    <w:p w:rsidR="00BA066C" w:rsidRPr="00BA066C" w:rsidRDefault="00BA066C" w:rsidP="00AD3A7A">
      <w:pPr>
        <w:widowControl/>
        <w:spacing w:before="0"/>
        <w:ind w:firstLine="0"/>
        <w:contextualSpacing/>
        <w:jc w:val="left"/>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AD3A7A">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BA066C">
      <w:pPr>
        <w:widowControl/>
        <w:spacing w:before="0"/>
        <w:ind w:firstLine="540"/>
        <w:contextualSpacing/>
        <w:rPr>
          <w:sz w:val="22"/>
          <w:szCs w:val="22"/>
        </w:rPr>
      </w:pPr>
    </w:p>
    <w:p w:rsidR="00BA066C" w:rsidRPr="00BA066C" w:rsidRDefault="00BA066C" w:rsidP="00AD3A7A">
      <w:pPr>
        <w:widowControl/>
        <w:spacing w:before="0"/>
        <w:ind w:firstLine="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BA066C">
      <w:pPr>
        <w:widowControl/>
        <w:spacing w:before="0"/>
        <w:ind w:firstLine="567"/>
        <w:contextualSpacing/>
        <w:rPr>
          <w:b/>
          <w:color w:val="000000"/>
          <w:sz w:val="22"/>
          <w:szCs w:val="22"/>
        </w:rPr>
      </w:pPr>
    </w:p>
    <w:p w:rsidR="00BA066C" w:rsidRPr="00BA066C" w:rsidRDefault="00BA066C" w:rsidP="00AD3A7A">
      <w:pPr>
        <w:widowControl/>
        <w:shd w:val="clear" w:color="auto" w:fill="FFFFFF"/>
        <w:spacing w:before="0"/>
        <w:ind w:firstLine="0"/>
        <w:rPr>
          <w:sz w:val="22"/>
          <w:szCs w:val="22"/>
        </w:rPr>
      </w:pPr>
      <w:r w:rsidRPr="00BA066C">
        <w:rPr>
          <w:b/>
          <w:color w:val="000000"/>
          <w:sz w:val="22"/>
          <w:szCs w:val="22"/>
        </w:rPr>
        <w:t>10. Сроки и условия поставки товара</w:t>
      </w:r>
      <w:r w:rsidRPr="00BA066C">
        <w:rPr>
          <w:rFonts w:ascii="yandex-sans" w:hAnsi="yandex-sans"/>
          <w:b/>
          <w:color w:val="000000"/>
          <w:sz w:val="23"/>
          <w:szCs w:val="23"/>
        </w:rPr>
        <w:t xml:space="preserve">: </w:t>
      </w:r>
      <w:r w:rsidRPr="00BA066C">
        <w:rPr>
          <w:sz w:val="22"/>
          <w:szCs w:val="22"/>
        </w:rPr>
        <w:t>с момента заключения договора по 31.12.2019 г Поставка товара осуществляется отдельными партиями, в течение 5(пяти) дней со дня направления заказчиком заявки в адрес поставщика. Периодичность поставок товара: не более одного раза в неделю.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BA066C" w:rsidRPr="00BA066C" w:rsidRDefault="00BA066C" w:rsidP="00BA066C">
      <w:pPr>
        <w:widowControl/>
        <w:spacing w:before="0"/>
        <w:ind w:firstLine="567"/>
        <w:contextualSpacing/>
        <w:rPr>
          <w:sz w:val="22"/>
          <w:szCs w:val="22"/>
        </w:rPr>
      </w:pPr>
    </w:p>
    <w:p w:rsidR="00BA066C" w:rsidRDefault="00BA066C" w:rsidP="00BA066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 xml:space="preserve">путем перечисления денежных средств на расчетный счет Поставщика, в течение 14 (четырнадцати)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AD3A7A" w:rsidRPr="00BA066C" w:rsidRDefault="00AD3A7A" w:rsidP="00BA066C">
      <w:pPr>
        <w:widowControl/>
        <w:shd w:val="clear" w:color="auto" w:fill="FFFFFF"/>
        <w:spacing w:before="0"/>
        <w:ind w:firstLine="0"/>
        <w:rPr>
          <w:color w:val="000000"/>
          <w:sz w:val="22"/>
          <w:szCs w:val="22"/>
        </w:rPr>
      </w:pPr>
    </w:p>
    <w:p w:rsidR="00BA066C" w:rsidRPr="00BA066C" w:rsidRDefault="00BA066C" w:rsidP="00AD3A7A">
      <w:pPr>
        <w:widowControl/>
        <w:shd w:val="clear" w:color="auto" w:fill="FFFFFF"/>
        <w:spacing w:before="0"/>
        <w:ind w:firstLine="0"/>
        <w:rPr>
          <w:color w:val="000000"/>
          <w:sz w:val="22"/>
          <w:szCs w:val="22"/>
        </w:rPr>
      </w:pPr>
      <w:r w:rsidRPr="00BA066C">
        <w:rPr>
          <w:b/>
          <w:sz w:val="22"/>
          <w:szCs w:val="22"/>
        </w:rPr>
        <w:t>12. Место доставки: 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д.1</w:t>
      </w:r>
    </w:p>
    <w:p w:rsidR="00BA066C" w:rsidRPr="00BA066C" w:rsidRDefault="00BA066C" w:rsidP="00BA066C">
      <w:pPr>
        <w:widowControl/>
        <w:spacing w:before="0"/>
        <w:ind w:firstLine="540"/>
        <w:contextualSpacing/>
        <w:rPr>
          <w:sz w:val="22"/>
          <w:szCs w:val="22"/>
        </w:rPr>
      </w:pPr>
    </w:p>
    <w:p w:rsidR="00BA066C" w:rsidRPr="00BA066C" w:rsidRDefault="00BA066C" w:rsidP="00AD3A7A">
      <w:pPr>
        <w:widowControl/>
        <w:spacing w:before="0"/>
        <w:ind w:firstLine="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BA066C" w:rsidRPr="00BA066C" w:rsidRDefault="00BA066C" w:rsidP="00BA066C">
      <w:pPr>
        <w:widowControl/>
        <w:spacing w:before="0"/>
        <w:ind w:firstLine="540"/>
        <w:contextualSpacing/>
        <w:rPr>
          <w:sz w:val="22"/>
          <w:szCs w:val="22"/>
        </w:rPr>
      </w:pPr>
    </w:p>
    <w:p w:rsidR="00BA066C" w:rsidRPr="00AD3A7A" w:rsidRDefault="00BA066C" w:rsidP="00AD3A7A">
      <w:pPr>
        <w:widowControl/>
        <w:spacing w:before="0"/>
        <w:ind w:firstLine="0"/>
        <w:contextualSpacing/>
        <w:rPr>
          <w:bCs/>
          <w:sz w:val="22"/>
          <w:szCs w:val="22"/>
        </w:rPr>
      </w:pPr>
      <w:r w:rsidRPr="00BA066C">
        <w:rPr>
          <w:b/>
          <w:bCs/>
          <w:sz w:val="22"/>
          <w:szCs w:val="22"/>
        </w:rPr>
        <w:t xml:space="preserve">14. Источник финансирования: </w:t>
      </w:r>
      <w:r w:rsidR="00AD3A7A" w:rsidRPr="00AD3A7A">
        <w:rPr>
          <w:bCs/>
          <w:sz w:val="22"/>
          <w:szCs w:val="22"/>
        </w:rPr>
        <w:t>ОМС/средства от предпринимательской деятельности</w:t>
      </w:r>
    </w:p>
    <w:p w:rsidR="007B51CD" w:rsidRPr="00BA066C" w:rsidRDefault="007B51CD" w:rsidP="00BA066C">
      <w:pPr>
        <w:widowControl/>
        <w:spacing w:before="0"/>
        <w:ind w:firstLine="540"/>
        <w:contextualSpacing/>
        <w:rPr>
          <w:sz w:val="22"/>
          <w:szCs w:val="22"/>
        </w:rPr>
      </w:pPr>
    </w:p>
    <w:p w:rsidR="00BA066C" w:rsidRPr="00BA066C" w:rsidRDefault="00BA066C" w:rsidP="00AD3A7A">
      <w:pPr>
        <w:widowControl/>
        <w:spacing w:before="0"/>
        <w:ind w:firstLine="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AD3A7A">
      <w:pPr>
        <w:ind w:firstLine="0"/>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AD3A7A">
      <w:pPr>
        <w:ind w:firstLine="0"/>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BA066C">
      <w:pPr>
        <w:widowControl/>
        <w:tabs>
          <w:tab w:val="left" w:pos="-2160"/>
        </w:tabs>
        <w:spacing w:before="0"/>
        <w:ind w:firstLine="720"/>
        <w:contextualSpacing/>
        <w:rPr>
          <w:b/>
          <w:sz w:val="22"/>
          <w:szCs w:val="22"/>
        </w:rPr>
      </w:pPr>
    </w:p>
    <w:p w:rsidR="00BA066C" w:rsidRPr="00BA066C" w:rsidRDefault="00BA066C" w:rsidP="00BA066C">
      <w:pPr>
        <w:widowControl/>
        <w:tabs>
          <w:tab w:val="left" w:pos="567"/>
        </w:tabs>
        <w:spacing w:before="0"/>
        <w:ind w:firstLine="0"/>
        <w:rPr>
          <w:sz w:val="22"/>
          <w:szCs w:val="22"/>
        </w:rPr>
      </w:pPr>
      <w:r w:rsidRPr="00BA066C">
        <w:rPr>
          <w:b/>
          <w:sz w:val="22"/>
          <w:szCs w:val="22"/>
        </w:rPr>
        <w:t>16. Место и время подачи котировочных заявок:</w:t>
      </w:r>
      <w:r w:rsidRPr="00BA066C">
        <w:t xml:space="preserve"> </w:t>
      </w:r>
      <w:r w:rsidRPr="00BA066C">
        <w:rPr>
          <w:sz w:val="22"/>
          <w:szCs w:val="22"/>
        </w:rPr>
        <w:t xml:space="preserve">ЧУЗ «РЖД-Медицина» г. Калуга </w:t>
      </w:r>
      <w:smartTag w:uri="urn:schemas-microsoft-com:office:smarttags" w:element="metricconverter">
        <w:smartTagPr>
          <w:attr w:name="ProductID" w:val="248006, г"/>
        </w:smartTagPr>
        <w:r w:rsidRPr="00BA066C">
          <w:rPr>
            <w:sz w:val="22"/>
            <w:szCs w:val="22"/>
          </w:rPr>
          <w:t>248006, г</w:t>
        </w:r>
      </w:smartTag>
      <w:r w:rsidRPr="00BA066C">
        <w:rPr>
          <w:sz w:val="22"/>
          <w:szCs w:val="22"/>
        </w:rPr>
        <w:t xml:space="preserve">. Калуга ул. </w:t>
      </w:r>
      <w:proofErr w:type="spellStart"/>
      <w:r w:rsidRPr="00BA066C">
        <w:rPr>
          <w:sz w:val="22"/>
          <w:szCs w:val="22"/>
        </w:rPr>
        <w:t>Болотникова</w:t>
      </w:r>
      <w:proofErr w:type="spellEnd"/>
      <w:r w:rsidRPr="00BA066C">
        <w:rPr>
          <w:sz w:val="22"/>
          <w:szCs w:val="22"/>
        </w:rPr>
        <w:t xml:space="preserve">, д.1, кабинет </w:t>
      </w:r>
      <w:r w:rsidR="004B0626">
        <w:rPr>
          <w:sz w:val="22"/>
          <w:szCs w:val="22"/>
        </w:rPr>
        <w:t>заведующей аптекой</w:t>
      </w:r>
    </w:p>
    <w:p w:rsidR="00BA066C" w:rsidRPr="00BA066C" w:rsidRDefault="00BA066C" w:rsidP="00BA066C">
      <w:pPr>
        <w:widowControl/>
        <w:spacing w:before="0"/>
        <w:ind w:firstLine="540"/>
        <w:contextualSpacing/>
        <w:rPr>
          <w:bCs/>
          <w:sz w:val="22"/>
          <w:szCs w:val="22"/>
        </w:rPr>
      </w:pPr>
    </w:p>
    <w:p w:rsidR="00BA066C" w:rsidRPr="00C40BB6" w:rsidRDefault="00BA066C" w:rsidP="00AD3A7A">
      <w:pPr>
        <w:widowControl/>
        <w:spacing w:before="0"/>
        <w:ind w:firstLine="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2D0D2B">
        <w:rPr>
          <w:b/>
          <w:sz w:val="22"/>
          <w:szCs w:val="22"/>
        </w:rPr>
        <w:t>03</w:t>
      </w:r>
      <w:r w:rsidRPr="00C40BB6">
        <w:rPr>
          <w:b/>
          <w:sz w:val="22"/>
          <w:szCs w:val="22"/>
        </w:rPr>
        <w:t>.1</w:t>
      </w:r>
      <w:r w:rsidR="002D0D2B">
        <w:rPr>
          <w:b/>
          <w:sz w:val="22"/>
          <w:szCs w:val="22"/>
        </w:rPr>
        <w:t>2</w:t>
      </w:r>
      <w:r w:rsidRPr="00C40BB6">
        <w:rPr>
          <w:b/>
          <w:sz w:val="22"/>
          <w:szCs w:val="22"/>
        </w:rPr>
        <w:t>.2019</w:t>
      </w:r>
      <w:r w:rsidR="00E73ACB">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r w:rsidRPr="00C40BB6">
        <w:rPr>
          <w:b/>
          <w:sz w:val="22"/>
          <w:szCs w:val="22"/>
        </w:rPr>
        <w:t xml:space="preserve">  </w:t>
      </w:r>
    </w:p>
    <w:p w:rsidR="00BA066C" w:rsidRPr="00C40BB6" w:rsidRDefault="00BA066C" w:rsidP="00AD3A7A">
      <w:pPr>
        <w:widowControl/>
        <w:spacing w:before="0"/>
        <w:ind w:firstLine="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10:00 </w:t>
      </w:r>
      <w:r w:rsidR="002D0D2B">
        <w:rPr>
          <w:b/>
          <w:sz w:val="22"/>
          <w:szCs w:val="22"/>
        </w:rPr>
        <w:t>10.12</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 xml:space="preserve">. </w:t>
      </w:r>
    </w:p>
    <w:p w:rsidR="00BA066C" w:rsidRPr="00C40BB6" w:rsidRDefault="00BA066C" w:rsidP="00BA066C">
      <w:pPr>
        <w:widowControl/>
        <w:spacing w:before="0"/>
        <w:ind w:firstLine="540"/>
        <w:contextualSpacing/>
        <w:rPr>
          <w:b/>
          <w:sz w:val="22"/>
          <w:szCs w:val="22"/>
        </w:rPr>
      </w:pPr>
    </w:p>
    <w:p w:rsidR="00BA066C" w:rsidRPr="00C40BB6" w:rsidRDefault="00BA066C" w:rsidP="00AD3A7A">
      <w:pPr>
        <w:widowControl/>
        <w:spacing w:before="0"/>
        <w:ind w:firstLine="0"/>
        <w:contextualSpacing/>
        <w:rPr>
          <w:b/>
          <w:sz w:val="22"/>
          <w:szCs w:val="22"/>
        </w:rPr>
      </w:pPr>
      <w:r w:rsidRPr="00C40BB6">
        <w:rPr>
          <w:b/>
          <w:sz w:val="22"/>
          <w:szCs w:val="22"/>
        </w:rPr>
        <w:t xml:space="preserve">Дата и время вскрытия </w:t>
      </w:r>
      <w:r w:rsidR="002B62CE">
        <w:rPr>
          <w:b/>
          <w:sz w:val="22"/>
          <w:szCs w:val="22"/>
        </w:rPr>
        <w:t xml:space="preserve">конвертов с заявками: в 11:00 </w:t>
      </w:r>
      <w:r w:rsidR="002D0D2B">
        <w:rPr>
          <w:b/>
          <w:sz w:val="22"/>
          <w:szCs w:val="22"/>
        </w:rPr>
        <w:t>10.12</w:t>
      </w:r>
      <w:r w:rsidRPr="00C40BB6">
        <w:rPr>
          <w:b/>
          <w:sz w:val="22"/>
          <w:szCs w:val="22"/>
        </w:rPr>
        <w:t>.2019г.</w:t>
      </w:r>
    </w:p>
    <w:p w:rsidR="00BA066C" w:rsidRPr="00C40BB6" w:rsidRDefault="00BA066C" w:rsidP="00BA066C">
      <w:pPr>
        <w:widowControl/>
        <w:spacing w:before="0"/>
        <w:ind w:firstLine="540"/>
        <w:contextualSpacing/>
        <w:rPr>
          <w:b/>
          <w:sz w:val="22"/>
          <w:szCs w:val="22"/>
        </w:rPr>
      </w:pPr>
    </w:p>
    <w:p w:rsidR="00BA066C" w:rsidRPr="00BA066C" w:rsidRDefault="00BA066C" w:rsidP="00BA066C">
      <w:pPr>
        <w:widowControl/>
        <w:tabs>
          <w:tab w:val="left" w:pos="567"/>
        </w:tabs>
        <w:spacing w:before="0"/>
        <w:ind w:firstLine="0"/>
        <w:rPr>
          <w:sz w:val="22"/>
          <w:szCs w:val="22"/>
        </w:rPr>
      </w:pPr>
      <w:r w:rsidRPr="00C40BB6">
        <w:rPr>
          <w:b/>
          <w:sz w:val="22"/>
          <w:szCs w:val="22"/>
        </w:rPr>
        <w:t>Дата, время и место рассмотрения заявок котир</w:t>
      </w:r>
      <w:r w:rsidR="002B62CE">
        <w:rPr>
          <w:b/>
          <w:sz w:val="22"/>
          <w:szCs w:val="22"/>
        </w:rPr>
        <w:t xml:space="preserve">овочных заявок: в 11.00 часов </w:t>
      </w:r>
      <w:r w:rsidR="002D0D2B">
        <w:rPr>
          <w:b/>
          <w:sz w:val="22"/>
          <w:szCs w:val="22"/>
        </w:rPr>
        <w:t>10.12</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 xml:space="preserve">. </w:t>
      </w:r>
      <w:r w:rsidRPr="00C40BB6">
        <w:rPr>
          <w:sz w:val="22"/>
          <w:szCs w:val="22"/>
        </w:rPr>
        <w:t xml:space="preserve">в кабинете </w:t>
      </w:r>
      <w:r w:rsidR="004B0626">
        <w:rPr>
          <w:sz w:val="22"/>
          <w:szCs w:val="22"/>
        </w:rPr>
        <w:t>заведующей аптекой</w:t>
      </w:r>
      <w:r w:rsidRPr="00C40BB6">
        <w:rPr>
          <w:sz w:val="22"/>
          <w:szCs w:val="22"/>
        </w:rPr>
        <w:t xml:space="preserve"> 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sz w:val="22"/>
          <w:szCs w:val="22"/>
        </w:rPr>
        <w:t xml:space="preserve">Протокол рассмотрения и оценки котировочных заявок опубликовывается на сайте </w:t>
      </w:r>
      <w:hyperlink r:id="rId9" w:history="1">
        <w:r w:rsidRPr="00BA066C">
          <w:rPr>
            <w:color w:val="0000FF"/>
            <w:sz w:val="22"/>
            <w:szCs w:val="22"/>
            <w:u w:val="single"/>
            <w:lang w:val="en-US"/>
          </w:rPr>
          <w:t>www</w:t>
        </w:r>
        <w:r w:rsidRPr="00BA066C">
          <w:rPr>
            <w:color w:val="0000FF"/>
            <w:sz w:val="22"/>
            <w:szCs w:val="22"/>
            <w:u w:val="single"/>
          </w:rPr>
          <w:t>.</w:t>
        </w:r>
        <w:proofErr w:type="spellStart"/>
        <w:r w:rsidRPr="00BA066C">
          <w:rPr>
            <w:color w:val="0000FF"/>
            <w:sz w:val="22"/>
            <w:szCs w:val="22"/>
            <w:u w:val="single"/>
            <w:lang w:val="en-US"/>
          </w:rPr>
          <w:t>rzdklinik</w:t>
        </w:r>
        <w:proofErr w:type="spellEnd"/>
        <w:r w:rsidRPr="00BA066C">
          <w:rPr>
            <w:color w:val="0000FF"/>
            <w:sz w:val="22"/>
            <w:szCs w:val="22"/>
            <w:u w:val="single"/>
          </w:rPr>
          <w:t>40.</w:t>
        </w:r>
        <w:proofErr w:type="spellStart"/>
        <w:r w:rsidRPr="00BA066C">
          <w:rPr>
            <w:color w:val="0000FF"/>
            <w:sz w:val="22"/>
            <w:szCs w:val="22"/>
            <w:u w:val="single"/>
            <w:lang w:val="en-US"/>
          </w:rPr>
          <w:t>ru</w:t>
        </w:r>
        <w:proofErr w:type="spellEnd"/>
      </w:hyperlink>
      <w:r w:rsidRPr="00BA066C">
        <w:t xml:space="preserve"> </w:t>
      </w:r>
      <w:r w:rsidRPr="00BA066C">
        <w:rPr>
          <w:sz w:val="22"/>
          <w:szCs w:val="22"/>
        </w:rPr>
        <w:t>не позднее 2 дней с даты его подписания.</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29" w:after="29"/>
        <w:ind w:firstLine="0"/>
        <w:rPr>
          <w:sz w:val="22"/>
          <w:szCs w:val="22"/>
        </w:rPr>
      </w:pPr>
      <w:r w:rsidRPr="00BA066C">
        <w:rPr>
          <w:b/>
          <w:sz w:val="22"/>
          <w:szCs w:val="22"/>
        </w:rPr>
        <w:t>17. Требования к котировочным заявкам:</w:t>
      </w:r>
    </w:p>
    <w:p w:rsidR="00BA066C" w:rsidRPr="00BA066C" w:rsidRDefault="00BA066C" w:rsidP="00AD3A7A">
      <w:pPr>
        <w:widowControl/>
        <w:spacing w:before="0"/>
        <w:ind w:firstLine="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AD3A7A">
      <w:pPr>
        <w:widowControl/>
        <w:spacing w:before="0"/>
        <w:ind w:firstLine="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AD3A7A">
      <w:pPr>
        <w:widowControl/>
        <w:spacing w:before="0"/>
        <w:ind w:firstLine="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AD3A7A">
      <w:pPr>
        <w:widowControl/>
        <w:spacing w:before="0"/>
        <w:ind w:firstLine="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AD3A7A">
      <w:pPr>
        <w:widowControl/>
        <w:spacing w:before="0"/>
        <w:ind w:firstLine="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AD3A7A">
      <w:pPr>
        <w:widowControl/>
        <w:spacing w:before="0"/>
        <w:ind w:firstLine="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AD3A7A">
      <w:pPr>
        <w:widowControl/>
        <w:spacing w:before="0"/>
        <w:ind w:firstLine="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AD3A7A">
      <w:pPr>
        <w:widowControl/>
        <w:spacing w:before="0"/>
        <w:ind w:firstLine="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AD3A7A">
      <w:pPr>
        <w:widowControl/>
        <w:spacing w:before="0"/>
        <w:ind w:firstLine="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AD3A7A">
      <w:pPr>
        <w:widowControl/>
        <w:spacing w:before="29" w:after="29"/>
        <w:ind w:firstLine="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AD3A7A">
      <w:pPr>
        <w:widowControl/>
        <w:spacing w:before="0"/>
        <w:ind w:firstLine="0"/>
        <w:rPr>
          <w:sz w:val="22"/>
          <w:szCs w:val="22"/>
        </w:rPr>
      </w:pPr>
      <w:r w:rsidRPr="00BA066C">
        <w:rPr>
          <w:sz w:val="22"/>
          <w:szCs w:val="22"/>
        </w:rPr>
        <w:t>1) несоответствия заявки требованиям, указанным в извещении;</w:t>
      </w:r>
    </w:p>
    <w:p w:rsidR="00BA066C" w:rsidRPr="00BA066C" w:rsidRDefault="00BA066C" w:rsidP="00AD3A7A">
      <w:pPr>
        <w:widowControl/>
        <w:spacing w:before="0"/>
        <w:ind w:firstLine="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AD3A7A">
      <w:pPr>
        <w:widowControl/>
        <w:spacing w:before="0"/>
        <w:ind w:firstLine="0"/>
        <w:rPr>
          <w:sz w:val="22"/>
          <w:szCs w:val="22"/>
        </w:rPr>
      </w:pPr>
      <w:r w:rsidRPr="00BA066C">
        <w:rPr>
          <w:sz w:val="22"/>
          <w:szCs w:val="22"/>
        </w:rPr>
        <w:t>3) отказа от проведения закупки;</w:t>
      </w:r>
    </w:p>
    <w:p w:rsidR="00BA066C" w:rsidRPr="00BA066C" w:rsidRDefault="00BA066C" w:rsidP="00AD3A7A">
      <w:pPr>
        <w:widowControl/>
        <w:spacing w:before="0"/>
        <w:ind w:firstLine="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AD3A7A">
      <w:pPr>
        <w:widowControl/>
        <w:spacing w:before="0"/>
        <w:ind w:firstLine="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BA066C">
      <w:pPr>
        <w:widowControl/>
        <w:spacing w:before="0"/>
        <w:ind w:firstLine="0"/>
        <w:rPr>
          <w:sz w:val="22"/>
          <w:szCs w:val="22"/>
        </w:rPr>
      </w:pPr>
    </w:p>
    <w:p w:rsidR="00BA066C" w:rsidRPr="00C40BB6" w:rsidRDefault="00BA066C" w:rsidP="00AD3A7A">
      <w:pPr>
        <w:autoSpaceDE w:val="0"/>
        <w:autoSpaceDN w:val="0"/>
        <w:adjustRightInd w:val="0"/>
        <w:spacing w:before="0"/>
        <w:ind w:firstLine="0"/>
        <w:rPr>
          <w:b/>
          <w:sz w:val="22"/>
          <w:szCs w:val="22"/>
        </w:rPr>
      </w:pPr>
      <w:r w:rsidRPr="00C40BB6">
        <w:rPr>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BA066C" w:rsidRPr="00C40BB6" w:rsidRDefault="00BA066C" w:rsidP="00BA066C">
      <w:pPr>
        <w:widowControl/>
        <w:spacing w:before="0"/>
        <w:ind w:firstLine="720"/>
        <w:rPr>
          <w:sz w:val="22"/>
          <w:szCs w:val="22"/>
        </w:rPr>
      </w:pPr>
    </w:p>
    <w:p w:rsidR="00BA066C" w:rsidRPr="00C40BB6" w:rsidRDefault="00BA066C" w:rsidP="00BA066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 xml:space="preserve">с 11:00 </w:t>
      </w:r>
      <w:r w:rsidR="002D0D2B">
        <w:rPr>
          <w:b/>
          <w:sz w:val="22"/>
          <w:szCs w:val="22"/>
        </w:rPr>
        <w:t>03</w:t>
      </w:r>
      <w:r w:rsidRPr="00C40BB6">
        <w:rPr>
          <w:b/>
          <w:sz w:val="22"/>
          <w:szCs w:val="22"/>
        </w:rPr>
        <w:t>.1</w:t>
      </w:r>
      <w:r w:rsidR="00690916">
        <w:rPr>
          <w:b/>
          <w:sz w:val="22"/>
          <w:szCs w:val="22"/>
        </w:rPr>
        <w:t>2</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w:t>
      </w:r>
    </w:p>
    <w:p w:rsidR="00BA066C" w:rsidRPr="00BA066C" w:rsidRDefault="00BA066C" w:rsidP="00BA066C">
      <w:pPr>
        <w:widowControl/>
        <w:spacing w:before="0"/>
        <w:ind w:firstLine="0"/>
        <w:rPr>
          <w:b/>
          <w:sz w:val="22"/>
          <w:szCs w:val="22"/>
        </w:rPr>
      </w:pPr>
      <w:r w:rsidRPr="00C40BB6">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Pr>
          <w:b/>
          <w:sz w:val="22"/>
          <w:szCs w:val="22"/>
        </w:rPr>
        <w:t xml:space="preserve">до 09:00 </w:t>
      </w:r>
      <w:r w:rsidR="002D0D2B">
        <w:rPr>
          <w:b/>
          <w:sz w:val="22"/>
          <w:szCs w:val="22"/>
        </w:rPr>
        <w:t>10.12</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w:t>
      </w:r>
    </w:p>
    <w:p w:rsidR="00BA066C" w:rsidRPr="00BA066C" w:rsidRDefault="00BA066C" w:rsidP="00BA066C">
      <w:pPr>
        <w:widowControl/>
        <w:spacing w:before="0"/>
        <w:ind w:firstLine="720"/>
        <w:rPr>
          <w:sz w:val="22"/>
          <w:szCs w:val="22"/>
        </w:rPr>
      </w:pPr>
    </w:p>
    <w:p w:rsidR="00BA066C" w:rsidRPr="00BA066C" w:rsidRDefault="00BA066C" w:rsidP="00AD3A7A">
      <w:pPr>
        <w:widowControl/>
        <w:tabs>
          <w:tab w:val="left" w:pos="560"/>
          <w:tab w:val="left" w:pos="1316"/>
        </w:tabs>
        <w:spacing w:before="0"/>
        <w:ind w:firstLine="0"/>
        <w:contextualSpacing/>
        <w:rPr>
          <w:b/>
          <w:sz w:val="22"/>
          <w:szCs w:val="22"/>
        </w:rPr>
      </w:pPr>
      <w:r w:rsidRPr="00BA066C">
        <w:rPr>
          <w:b/>
          <w:sz w:val="22"/>
          <w:szCs w:val="22"/>
        </w:rPr>
        <w:lastRenderedPageBreak/>
        <w:t>Формы и порядок предоставления участникам закупки разъяснений положений документации о закупке:</w:t>
      </w:r>
    </w:p>
    <w:p w:rsidR="00BA066C" w:rsidRPr="00BA066C" w:rsidRDefault="00BA066C" w:rsidP="00AD3A7A">
      <w:pPr>
        <w:widowControl/>
        <w:spacing w:before="0"/>
        <w:ind w:firstLine="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AD3A7A">
      <w:pPr>
        <w:widowControl/>
        <w:spacing w:before="0"/>
        <w:ind w:firstLine="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29" w:after="29"/>
        <w:ind w:firstLine="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AD3A7A">
      <w:pPr>
        <w:widowControl/>
        <w:spacing w:before="0"/>
        <w:ind w:firstLine="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AD3A7A">
      <w:pPr>
        <w:widowControl/>
        <w:spacing w:before="0"/>
        <w:ind w:firstLine="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AD3A7A">
      <w:pPr>
        <w:widowControl/>
        <w:spacing w:before="0"/>
        <w:ind w:firstLine="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AD3A7A">
      <w:pPr>
        <w:widowControl/>
        <w:spacing w:before="0"/>
        <w:ind w:firstLine="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AD3A7A">
      <w:pPr>
        <w:widowControl/>
        <w:spacing w:before="0"/>
        <w:ind w:firstLine="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AD3A7A">
      <w:pPr>
        <w:widowControl/>
        <w:spacing w:before="0"/>
        <w:ind w:firstLine="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AD3A7A">
      <w:pPr>
        <w:widowControl/>
        <w:spacing w:before="0"/>
        <w:ind w:firstLine="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BA066C">
      <w:pPr>
        <w:widowControl/>
        <w:autoSpaceDE w:val="0"/>
        <w:autoSpaceDN w:val="0"/>
        <w:spacing w:before="0"/>
        <w:ind w:right="-2" w:firstLine="0"/>
        <w:rPr>
          <w:sz w:val="22"/>
          <w:szCs w:val="22"/>
        </w:rPr>
      </w:pPr>
      <w:r w:rsidRPr="00BA066C">
        <w:rPr>
          <w:b/>
          <w:sz w:val="22"/>
          <w:szCs w:val="22"/>
        </w:rPr>
        <w:lastRenderedPageBreak/>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AD3A7A">
      <w:pPr>
        <w:widowControl/>
        <w:autoSpaceDE w:val="0"/>
        <w:autoSpaceDN w:val="0"/>
        <w:spacing w:before="0"/>
        <w:ind w:firstLine="0"/>
        <w:rPr>
          <w:sz w:val="22"/>
          <w:szCs w:val="22"/>
        </w:rPr>
      </w:pPr>
      <w:r w:rsidRPr="00BA066C">
        <w:rPr>
          <w:b/>
          <w:sz w:val="22"/>
          <w:szCs w:val="22"/>
        </w:rPr>
        <w:t xml:space="preserve">21. Требования к победителю процедуры запроса котировок. </w:t>
      </w:r>
      <w:r w:rsidRPr="00BA066C">
        <w:rPr>
          <w:sz w:val="22"/>
          <w:szCs w:val="22"/>
        </w:rPr>
        <w:t>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BA066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Проект договора.</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Заверенное производителем Регистрационное удостоверение на предлагаемый      товар</w:t>
      </w: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r w:rsidRPr="00BA066C">
        <w:rPr>
          <w:sz w:val="22"/>
          <w:szCs w:val="22"/>
        </w:rPr>
        <w:t xml:space="preserve">Председатель конкурсной комиссии гл. </w:t>
      </w:r>
      <w:proofErr w:type="spellStart"/>
      <w:r w:rsidRPr="00BA066C">
        <w:rPr>
          <w:sz w:val="22"/>
          <w:szCs w:val="22"/>
        </w:rPr>
        <w:t>врач_______________________С</w:t>
      </w:r>
      <w:proofErr w:type="spellEnd"/>
      <w:r w:rsidRPr="00BA066C">
        <w:rPr>
          <w:sz w:val="22"/>
          <w:szCs w:val="22"/>
        </w:rPr>
        <w:t>.</w:t>
      </w:r>
      <w:r w:rsidR="004E6520">
        <w:rPr>
          <w:sz w:val="22"/>
          <w:szCs w:val="22"/>
        </w:rPr>
        <w:t xml:space="preserve"> </w:t>
      </w:r>
      <w:r w:rsidRPr="00BA066C">
        <w:rPr>
          <w:sz w:val="22"/>
          <w:szCs w:val="22"/>
        </w:rPr>
        <w:t>С.</w:t>
      </w:r>
      <w:r w:rsidR="004E6520">
        <w:rPr>
          <w:sz w:val="22"/>
          <w:szCs w:val="22"/>
        </w:rPr>
        <w:t xml:space="preserve"> </w:t>
      </w:r>
      <w:proofErr w:type="spellStart"/>
      <w:r w:rsidRPr="00BA066C">
        <w:rPr>
          <w:sz w:val="22"/>
          <w:szCs w:val="22"/>
        </w:rPr>
        <w:t>Гарбуль</w:t>
      </w:r>
      <w:proofErr w:type="spellEnd"/>
    </w:p>
    <w:p w:rsidR="00BA066C" w:rsidRPr="00BA066C" w:rsidRDefault="00BA066C" w:rsidP="00BA066C">
      <w:pPr>
        <w:spacing w:before="0"/>
        <w:contextualSpacing/>
        <w:rPr>
          <w:sz w:val="22"/>
          <w:szCs w:val="22"/>
        </w:rPr>
        <w:sectPr w:rsidR="00BA066C" w:rsidRPr="00BA066C"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A120C1" w:rsidRPr="00A314AE">
        <w:rPr>
          <w:sz w:val="22"/>
          <w:szCs w:val="22"/>
        </w:rPr>
        <w:t xml:space="preserve"> </w:t>
      </w:r>
      <w:r w:rsidR="00B3644C" w:rsidRPr="00A314AE">
        <w:rPr>
          <w:sz w:val="22"/>
          <w:szCs w:val="22"/>
        </w:rPr>
        <w:t>____</w:t>
      </w:r>
      <w:r w:rsidRPr="00A314AE">
        <w:rPr>
          <w:sz w:val="22"/>
          <w:szCs w:val="22"/>
        </w:rPr>
        <w:t xml:space="preserve">» </w:t>
      </w:r>
      <w:r w:rsidR="00B3644C" w:rsidRPr="00A314AE">
        <w:rPr>
          <w:sz w:val="22"/>
          <w:szCs w:val="22"/>
        </w:rPr>
        <w:t>________</w:t>
      </w:r>
      <w:r w:rsidR="00A120C1" w:rsidRPr="00A314AE">
        <w:rPr>
          <w:sz w:val="22"/>
          <w:szCs w:val="22"/>
        </w:rPr>
        <w:t xml:space="preserve"> </w:t>
      </w:r>
      <w:r w:rsidRPr="00A314AE">
        <w:rPr>
          <w:sz w:val="22"/>
          <w:szCs w:val="22"/>
        </w:rPr>
        <w:t xml:space="preserve">2019 г.  № </w:t>
      </w:r>
      <w:r w:rsidR="00FD3574" w:rsidRPr="00A314AE">
        <w:rPr>
          <w:sz w:val="22"/>
          <w:szCs w:val="22"/>
        </w:rPr>
        <w:t xml:space="preserve">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1A0D0D" w:rsidRDefault="001A0D0D" w:rsidP="001A0D0D">
      <w:pPr>
        <w:contextualSpacing/>
        <w:jc w:val="center"/>
        <w:rPr>
          <w:b/>
          <w:sz w:val="21"/>
          <w:szCs w:val="21"/>
        </w:rPr>
      </w:pPr>
      <w:r>
        <w:rPr>
          <w:b/>
          <w:sz w:val="21"/>
          <w:szCs w:val="21"/>
        </w:rPr>
        <w:t xml:space="preserve">на </w:t>
      </w:r>
      <w:r w:rsidRPr="002B62CE">
        <w:rPr>
          <w:b/>
          <w:sz w:val="21"/>
          <w:szCs w:val="21"/>
        </w:rPr>
        <w:t xml:space="preserve">поставку товаров </w:t>
      </w:r>
      <w:r w:rsidR="00E010C5" w:rsidRPr="002B62CE">
        <w:rPr>
          <w:b/>
          <w:sz w:val="21"/>
          <w:szCs w:val="21"/>
        </w:rPr>
        <w:t xml:space="preserve">медицинского </w:t>
      </w:r>
      <w:r w:rsidR="00E010C5">
        <w:rPr>
          <w:b/>
          <w:sz w:val="21"/>
          <w:szCs w:val="21"/>
        </w:rPr>
        <w:t>назначения</w:t>
      </w:r>
      <w:r w:rsidRPr="002B62CE">
        <w:rPr>
          <w:b/>
          <w:sz w:val="21"/>
          <w:szCs w:val="21"/>
        </w:rPr>
        <w:t xml:space="preserve">    </w:t>
      </w:r>
    </w:p>
    <w:p w:rsidR="001A0D0D" w:rsidRPr="00F23D8C" w:rsidRDefault="001A0D0D" w:rsidP="001A0D0D">
      <w:pPr>
        <w:contextualSpacing/>
        <w:jc w:val="center"/>
        <w:rPr>
          <w:b/>
          <w:sz w:val="21"/>
          <w:szCs w:val="21"/>
        </w:rPr>
      </w:pPr>
    </w:p>
    <w:p w:rsidR="00D21D13" w:rsidRDefault="00DC7D71" w:rsidP="00D21D13">
      <w:pPr>
        <w:widowControl/>
        <w:spacing w:before="0"/>
        <w:ind w:firstLine="567"/>
        <w:rPr>
          <w:sz w:val="22"/>
          <w:szCs w:val="22"/>
        </w:rPr>
      </w:pPr>
      <w:r w:rsidRPr="00541778">
        <w:rPr>
          <w:sz w:val="22"/>
          <w:szCs w:val="22"/>
        </w:rPr>
        <w:t xml:space="preserve">Кому: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«РЖД</w:t>
      </w:r>
      <w:r w:rsidR="00D21D13" w:rsidRPr="006A063D">
        <w:rPr>
          <w:sz w:val="22"/>
          <w:szCs w:val="22"/>
        </w:rPr>
        <w:t xml:space="preserve"> </w:t>
      </w:r>
      <w:r w:rsidR="00D21D13">
        <w:rPr>
          <w:sz w:val="22"/>
          <w:szCs w:val="22"/>
        </w:rPr>
        <w:t xml:space="preserve">–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РЖД</w:t>
      </w:r>
      <w:r w:rsidR="00D21D13" w:rsidRPr="006A063D">
        <w:rPr>
          <w:sz w:val="22"/>
          <w:szCs w:val="22"/>
        </w:rPr>
        <w:t xml:space="preserve"> </w:t>
      </w:r>
      <w:r w:rsidR="00D21D13">
        <w:rPr>
          <w:sz w:val="22"/>
          <w:szCs w:val="22"/>
        </w:rPr>
        <w:t xml:space="preserve">– Медицина» г. </w:t>
      </w:r>
      <w:r w:rsidR="00D21D13" w:rsidRPr="006A063D">
        <w:rPr>
          <w:sz w:val="22"/>
          <w:szCs w:val="22"/>
        </w:rPr>
        <w:t>Калуга</w:t>
      </w:r>
      <w:r w:rsidR="00D21D13">
        <w:rPr>
          <w:sz w:val="22"/>
          <w:szCs w:val="22"/>
        </w:rPr>
        <w:t>»</w:t>
      </w:r>
    </w:p>
    <w:p w:rsidR="00DC7D71" w:rsidRPr="0034317C" w:rsidRDefault="00DC7D71" w:rsidP="00D21D13">
      <w:pPr>
        <w:widowControl/>
        <w:spacing w:before="0"/>
        <w:ind w:firstLine="567"/>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193F01" w:rsidRDefault="00E73ACB" w:rsidP="00DC7D71">
      <w:pPr>
        <w:widowControl/>
        <w:spacing w:before="0"/>
        <w:ind w:firstLine="540"/>
        <w:contextualSpacing/>
        <w:rPr>
          <w:snapToGrid w:val="0"/>
          <w:color w:val="000000"/>
          <w:sz w:val="22"/>
          <w:szCs w:val="22"/>
        </w:rPr>
      </w:pPr>
      <w:r w:rsidRPr="00193F01">
        <w:rPr>
          <w:bCs/>
          <w:sz w:val="22"/>
          <w:szCs w:val="22"/>
        </w:rPr>
        <w:t xml:space="preserve"> </w:t>
      </w:r>
      <w:r w:rsidR="00DC7D71" w:rsidRPr="0034317C">
        <w:rPr>
          <w:bCs/>
          <w:sz w:val="22"/>
          <w:szCs w:val="22"/>
          <w:lang w:val="en-US"/>
        </w:rPr>
        <w:t>E</w:t>
      </w:r>
      <w:r w:rsidR="00DC7D71" w:rsidRPr="00193F01">
        <w:rPr>
          <w:bCs/>
          <w:sz w:val="22"/>
          <w:szCs w:val="22"/>
        </w:rPr>
        <w:t>-</w:t>
      </w:r>
      <w:r w:rsidR="00DC7D71" w:rsidRPr="0034317C">
        <w:rPr>
          <w:bCs/>
          <w:sz w:val="22"/>
          <w:szCs w:val="22"/>
          <w:lang w:val="en-US"/>
        </w:rPr>
        <w:t>mail</w:t>
      </w:r>
      <w:r w:rsidR="00DC7D71" w:rsidRPr="00193F01">
        <w:rPr>
          <w:bCs/>
          <w:sz w:val="22"/>
          <w:szCs w:val="22"/>
        </w:rPr>
        <w:t>:</w:t>
      </w:r>
      <w:r w:rsidR="00DC7D71" w:rsidRPr="00193F01">
        <w:rPr>
          <w:sz w:val="22"/>
          <w:szCs w:val="22"/>
          <w:shd w:val="clear" w:color="auto" w:fill="FFFFFF"/>
        </w:rPr>
        <w:t xml:space="preserve"> </w:t>
      </w:r>
      <w:proofErr w:type="spellStart"/>
      <w:r w:rsidR="00DC7D71" w:rsidRPr="0034317C">
        <w:rPr>
          <w:sz w:val="22"/>
          <w:szCs w:val="22"/>
          <w:shd w:val="clear" w:color="auto" w:fill="FFFFFF"/>
          <w:lang w:val="en-US"/>
        </w:rPr>
        <w:t>rghospital</w:t>
      </w:r>
      <w:proofErr w:type="spellEnd"/>
      <w:r w:rsidR="00DC7D71" w:rsidRPr="00193F01">
        <w:rPr>
          <w:sz w:val="22"/>
          <w:szCs w:val="22"/>
          <w:shd w:val="clear" w:color="auto" w:fill="FFFFFF"/>
        </w:rPr>
        <w:t>@</w:t>
      </w:r>
      <w:r w:rsidR="00DC7D71" w:rsidRPr="0034317C">
        <w:rPr>
          <w:sz w:val="22"/>
          <w:szCs w:val="22"/>
          <w:shd w:val="clear" w:color="auto" w:fill="FFFFFF"/>
          <w:lang w:val="en-US"/>
        </w:rPr>
        <w:t>mail</w:t>
      </w:r>
      <w:r w:rsidR="00DC7D71" w:rsidRPr="00193F01">
        <w:rPr>
          <w:sz w:val="22"/>
          <w:szCs w:val="22"/>
          <w:shd w:val="clear" w:color="auto" w:fill="FFFFFF"/>
        </w:rPr>
        <w:t>.</w:t>
      </w:r>
      <w:proofErr w:type="spellStart"/>
      <w:r w:rsidR="00DC7D71" w:rsidRPr="0034317C">
        <w:rPr>
          <w:sz w:val="22"/>
          <w:szCs w:val="22"/>
          <w:shd w:val="clear" w:color="auto" w:fill="FFFFFF"/>
          <w:lang w:val="en-US"/>
        </w:rPr>
        <w:t>ru</w:t>
      </w:r>
      <w:proofErr w:type="spellEnd"/>
      <w:r w:rsidR="00DC7D71" w:rsidRPr="00193F01">
        <w:rPr>
          <w:rFonts w:ascii="Arial" w:hAnsi="Arial" w:cs="Arial"/>
          <w:color w:val="333333"/>
          <w:sz w:val="14"/>
          <w:szCs w:val="14"/>
          <w:shd w:val="clear" w:color="auto" w:fill="FFFFFF"/>
        </w:rPr>
        <w:t xml:space="preserve"> </w:t>
      </w:r>
      <w:r w:rsidR="00414098" w:rsidRPr="0034317C">
        <w:rPr>
          <w:b/>
          <w:snapToGrid w:val="0"/>
          <w:color w:val="000000"/>
          <w:sz w:val="22"/>
          <w:szCs w:val="22"/>
        </w:rPr>
        <w:t>Тел</w:t>
      </w:r>
      <w:r w:rsidR="00414098" w:rsidRPr="00193F01">
        <w:rPr>
          <w:b/>
          <w:snapToGrid w:val="0"/>
          <w:color w:val="000000"/>
          <w:sz w:val="22"/>
          <w:szCs w:val="22"/>
        </w:rPr>
        <w:t>:</w:t>
      </w:r>
      <w:r w:rsidR="00DC7D71" w:rsidRPr="00193F01">
        <w:rPr>
          <w:snapToGrid w:val="0"/>
          <w:color w:val="000000"/>
          <w:sz w:val="22"/>
          <w:szCs w:val="22"/>
        </w:rPr>
        <w:t xml:space="preserve"> 8(4842) 78-45-</w:t>
      </w:r>
      <w:r w:rsidR="00B2459A" w:rsidRPr="00193F01">
        <w:rPr>
          <w:snapToGrid w:val="0"/>
          <w:color w:val="000000"/>
          <w:sz w:val="22"/>
          <w:szCs w:val="22"/>
        </w:rPr>
        <w:t>01</w:t>
      </w:r>
      <w:r w:rsidR="00DC7D71" w:rsidRPr="00193F01">
        <w:rPr>
          <w:snapToGrid w:val="0"/>
          <w:color w:val="000000"/>
          <w:sz w:val="22"/>
          <w:szCs w:val="22"/>
        </w:rPr>
        <w:t xml:space="preserve"> </w:t>
      </w: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A314AE" w:rsidRDefault="00B3644C" w:rsidP="00B3644C">
      <w:pPr>
        <w:widowControl/>
        <w:spacing w:before="0"/>
        <w:ind w:firstLine="0"/>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B3644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0F60D1" w:rsidRPr="00A314AE">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B3644C">
      <w:pPr>
        <w:widowControl/>
        <w:spacing w:before="0"/>
        <w:ind w:firstLine="0"/>
        <w:jc w:val="center"/>
        <w:rPr>
          <w:sz w:val="22"/>
          <w:szCs w:val="22"/>
        </w:rPr>
      </w:pPr>
      <w:r w:rsidRPr="00A314AE">
        <w:rPr>
          <w:sz w:val="22"/>
          <w:szCs w:val="22"/>
        </w:rPr>
        <w:t xml:space="preserve">в лице _______________________________________________________________, </w:t>
      </w:r>
    </w:p>
    <w:p w:rsidR="00B3644C" w:rsidRPr="00A314AE" w:rsidRDefault="00B3644C" w:rsidP="00B3644C">
      <w:pPr>
        <w:widowControl/>
        <w:suppressAutoHyphens/>
        <w:spacing w:before="0"/>
        <w:ind w:right="279" w:firstLine="0"/>
        <w:jc w:val="center"/>
        <w:rPr>
          <w:i/>
          <w:sz w:val="22"/>
          <w:szCs w:val="22"/>
        </w:rPr>
      </w:pPr>
      <w:r w:rsidRPr="00A314AE">
        <w:rPr>
          <w:i/>
          <w:sz w:val="22"/>
          <w:szCs w:val="22"/>
        </w:rPr>
        <w:t>(должность, Ф.И.О. - полностью)</w:t>
      </w:r>
    </w:p>
    <w:p w:rsidR="00E73ACB" w:rsidRDefault="00B3644C" w:rsidP="00B3644C">
      <w:pPr>
        <w:pStyle w:val="ab"/>
        <w:spacing w:after="0"/>
        <w:rPr>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 </w:t>
      </w:r>
      <w:r w:rsidR="002D0D2B">
        <w:rPr>
          <w:sz w:val="22"/>
          <w:szCs w:val="22"/>
        </w:rPr>
        <w:t>55</w:t>
      </w:r>
      <w:r w:rsidR="00E73ACB">
        <w:rPr>
          <w:sz w:val="22"/>
          <w:szCs w:val="22"/>
        </w:rPr>
        <w:t xml:space="preserve"> предлагаем поставить товар медицинского назначения</w:t>
      </w:r>
    </w:p>
    <w:p w:rsidR="00193F01" w:rsidRDefault="00193F01" w:rsidP="00B3644C">
      <w:pPr>
        <w:pStyle w:val="ab"/>
        <w:spacing w:after="0"/>
        <w:rPr>
          <w:sz w:val="22"/>
          <w:szCs w:val="22"/>
        </w:rPr>
      </w:pPr>
    </w:p>
    <w:p w:rsidR="008C367A" w:rsidRDefault="008C367A" w:rsidP="00B3644C">
      <w:pPr>
        <w:pStyle w:val="ab"/>
        <w:spacing w:after="0"/>
        <w:rPr>
          <w:sz w:val="22"/>
          <w:szCs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409"/>
        <w:gridCol w:w="851"/>
        <w:gridCol w:w="1276"/>
        <w:gridCol w:w="4961"/>
      </w:tblGrid>
      <w:tr w:rsidR="008C367A" w:rsidRPr="008C367A" w:rsidTr="00AA4CC9">
        <w:trPr>
          <w:trHeight w:val="145"/>
        </w:trPr>
        <w:tc>
          <w:tcPr>
            <w:tcW w:w="534" w:type="dxa"/>
          </w:tcPr>
          <w:p w:rsidR="008C367A" w:rsidRPr="008C367A" w:rsidRDefault="008C367A" w:rsidP="008C367A">
            <w:pPr>
              <w:pStyle w:val="ab"/>
              <w:rPr>
                <w:b/>
                <w:sz w:val="22"/>
                <w:szCs w:val="22"/>
              </w:rPr>
            </w:pPr>
            <w:r w:rsidRPr="008C367A">
              <w:rPr>
                <w:b/>
                <w:sz w:val="22"/>
                <w:szCs w:val="22"/>
              </w:rPr>
              <w:t>№</w:t>
            </w:r>
          </w:p>
        </w:tc>
        <w:tc>
          <w:tcPr>
            <w:tcW w:w="2409" w:type="dxa"/>
          </w:tcPr>
          <w:p w:rsidR="008C367A" w:rsidRPr="008C367A" w:rsidRDefault="008C367A" w:rsidP="008C367A">
            <w:pPr>
              <w:pStyle w:val="ab"/>
              <w:rPr>
                <w:b/>
                <w:bCs/>
                <w:sz w:val="22"/>
                <w:szCs w:val="22"/>
              </w:rPr>
            </w:pPr>
            <w:r w:rsidRPr="008C367A">
              <w:rPr>
                <w:b/>
                <w:bCs/>
                <w:sz w:val="22"/>
                <w:szCs w:val="22"/>
              </w:rPr>
              <w:t>Наименование</w:t>
            </w:r>
          </w:p>
        </w:tc>
        <w:tc>
          <w:tcPr>
            <w:tcW w:w="851" w:type="dxa"/>
            <w:tcBorders>
              <w:left w:val="single" w:sz="4" w:space="0" w:color="auto"/>
              <w:right w:val="single" w:sz="4" w:space="0" w:color="auto"/>
            </w:tcBorders>
          </w:tcPr>
          <w:p w:rsidR="008C367A" w:rsidRPr="008C367A" w:rsidRDefault="008C367A" w:rsidP="008C367A">
            <w:pPr>
              <w:pStyle w:val="ab"/>
              <w:rPr>
                <w:b/>
                <w:bCs/>
                <w:sz w:val="22"/>
                <w:szCs w:val="22"/>
              </w:rPr>
            </w:pPr>
            <w:r w:rsidRPr="008C367A">
              <w:rPr>
                <w:b/>
                <w:bCs/>
                <w:sz w:val="22"/>
                <w:szCs w:val="22"/>
              </w:rPr>
              <w:t>Кол-во</w:t>
            </w:r>
          </w:p>
        </w:tc>
        <w:tc>
          <w:tcPr>
            <w:tcW w:w="1276" w:type="dxa"/>
            <w:tcBorders>
              <w:left w:val="single" w:sz="4" w:space="0" w:color="auto"/>
            </w:tcBorders>
          </w:tcPr>
          <w:p w:rsidR="008C367A" w:rsidRPr="008C367A" w:rsidRDefault="008C367A" w:rsidP="008C367A">
            <w:pPr>
              <w:pStyle w:val="ab"/>
              <w:rPr>
                <w:b/>
                <w:bCs/>
                <w:sz w:val="22"/>
                <w:szCs w:val="22"/>
              </w:rPr>
            </w:pPr>
            <w:r w:rsidRPr="008C367A">
              <w:rPr>
                <w:b/>
                <w:bCs/>
                <w:sz w:val="22"/>
                <w:szCs w:val="22"/>
              </w:rPr>
              <w:t>Единица измерения</w:t>
            </w:r>
          </w:p>
        </w:tc>
        <w:tc>
          <w:tcPr>
            <w:tcW w:w="4961" w:type="dxa"/>
          </w:tcPr>
          <w:p w:rsidR="008C367A" w:rsidRPr="008C367A" w:rsidRDefault="008C367A" w:rsidP="008C367A">
            <w:pPr>
              <w:pStyle w:val="ab"/>
              <w:rPr>
                <w:b/>
                <w:bCs/>
                <w:sz w:val="22"/>
                <w:szCs w:val="22"/>
              </w:rPr>
            </w:pPr>
            <w:r w:rsidRPr="008C367A">
              <w:rPr>
                <w:b/>
                <w:bCs/>
                <w:sz w:val="22"/>
                <w:szCs w:val="22"/>
              </w:rPr>
              <w:t>Техническая характеристика</w:t>
            </w:r>
          </w:p>
        </w:tc>
      </w:tr>
      <w:tr w:rsidR="008C367A" w:rsidRPr="008C367A" w:rsidTr="00AA4CC9">
        <w:trPr>
          <w:trHeight w:val="145"/>
        </w:trPr>
        <w:tc>
          <w:tcPr>
            <w:tcW w:w="534" w:type="dxa"/>
          </w:tcPr>
          <w:p w:rsidR="008C367A" w:rsidRPr="008C367A" w:rsidRDefault="008C367A" w:rsidP="008C367A">
            <w:pPr>
              <w:pStyle w:val="ab"/>
              <w:rPr>
                <w:b/>
                <w:sz w:val="22"/>
                <w:szCs w:val="22"/>
              </w:rPr>
            </w:pPr>
            <w:r w:rsidRPr="008C367A">
              <w:rPr>
                <w:b/>
                <w:sz w:val="22"/>
                <w:szCs w:val="22"/>
              </w:rPr>
              <w:t>1</w:t>
            </w:r>
          </w:p>
        </w:tc>
        <w:tc>
          <w:tcPr>
            <w:tcW w:w="2409" w:type="dxa"/>
          </w:tcPr>
          <w:p w:rsidR="008C367A" w:rsidRPr="008C367A" w:rsidRDefault="008C367A" w:rsidP="008C367A">
            <w:pPr>
              <w:pStyle w:val="ab"/>
              <w:rPr>
                <w:sz w:val="22"/>
                <w:szCs w:val="22"/>
              </w:rPr>
            </w:pPr>
            <w:r w:rsidRPr="008C367A">
              <w:rPr>
                <w:sz w:val="22"/>
                <w:szCs w:val="22"/>
              </w:rPr>
              <w:t xml:space="preserve">Простыня медицинская стерильная </w:t>
            </w:r>
          </w:p>
        </w:tc>
        <w:tc>
          <w:tcPr>
            <w:tcW w:w="851" w:type="dxa"/>
            <w:tcBorders>
              <w:left w:val="single" w:sz="4" w:space="0" w:color="auto"/>
              <w:right w:val="single" w:sz="4" w:space="0" w:color="auto"/>
            </w:tcBorders>
          </w:tcPr>
          <w:p w:rsidR="008C367A" w:rsidRPr="008C367A" w:rsidRDefault="008C367A" w:rsidP="008C367A">
            <w:pPr>
              <w:pStyle w:val="ab"/>
              <w:rPr>
                <w:sz w:val="22"/>
                <w:szCs w:val="22"/>
              </w:rPr>
            </w:pPr>
            <w:r w:rsidRPr="008C367A">
              <w:rPr>
                <w:sz w:val="22"/>
                <w:szCs w:val="22"/>
              </w:rPr>
              <w:t xml:space="preserve">140 </w:t>
            </w:r>
          </w:p>
        </w:tc>
        <w:tc>
          <w:tcPr>
            <w:tcW w:w="1276" w:type="dxa"/>
            <w:tcBorders>
              <w:left w:val="single" w:sz="4" w:space="0" w:color="auto"/>
            </w:tcBorders>
          </w:tcPr>
          <w:p w:rsidR="008C367A" w:rsidRPr="008C367A" w:rsidRDefault="008C367A" w:rsidP="008C367A">
            <w:pPr>
              <w:pStyle w:val="ab"/>
              <w:rPr>
                <w:sz w:val="22"/>
                <w:szCs w:val="22"/>
              </w:rPr>
            </w:pPr>
            <w:r w:rsidRPr="008C367A">
              <w:rPr>
                <w:sz w:val="22"/>
                <w:szCs w:val="22"/>
              </w:rPr>
              <w:t>шт.</w:t>
            </w:r>
          </w:p>
        </w:tc>
        <w:tc>
          <w:tcPr>
            <w:tcW w:w="4961" w:type="dxa"/>
          </w:tcPr>
          <w:p w:rsidR="008C367A" w:rsidRPr="008C367A" w:rsidRDefault="008C367A" w:rsidP="008C367A">
            <w:pPr>
              <w:pStyle w:val="ab"/>
              <w:rPr>
                <w:sz w:val="22"/>
                <w:szCs w:val="22"/>
              </w:rPr>
            </w:pPr>
            <w:r w:rsidRPr="008C367A">
              <w:rPr>
                <w:sz w:val="22"/>
                <w:szCs w:val="22"/>
              </w:rPr>
              <w:t xml:space="preserve">Простыня одноразовая, стерильная. Изготовлена из СМС плотностью 20 г/м² Тип сложения штучное. Размер 200x140 см. Цвет голубой, без </w:t>
            </w:r>
            <w:proofErr w:type="spellStart"/>
            <w:r w:rsidRPr="008C367A">
              <w:rPr>
                <w:sz w:val="22"/>
                <w:szCs w:val="22"/>
              </w:rPr>
              <w:t>ламинации</w:t>
            </w:r>
            <w:proofErr w:type="spellEnd"/>
            <w:r w:rsidRPr="008C367A">
              <w:rPr>
                <w:sz w:val="22"/>
                <w:szCs w:val="22"/>
              </w:rPr>
              <w:t>.</w:t>
            </w:r>
          </w:p>
        </w:tc>
      </w:tr>
      <w:tr w:rsidR="008C367A" w:rsidRPr="008C367A" w:rsidTr="00AA4CC9">
        <w:trPr>
          <w:trHeight w:val="145"/>
        </w:trPr>
        <w:tc>
          <w:tcPr>
            <w:tcW w:w="534" w:type="dxa"/>
          </w:tcPr>
          <w:p w:rsidR="008C367A" w:rsidRPr="008C367A" w:rsidRDefault="008C367A" w:rsidP="008C367A">
            <w:pPr>
              <w:pStyle w:val="ab"/>
              <w:rPr>
                <w:b/>
                <w:sz w:val="22"/>
                <w:szCs w:val="22"/>
              </w:rPr>
            </w:pPr>
            <w:r w:rsidRPr="008C367A">
              <w:rPr>
                <w:b/>
                <w:sz w:val="22"/>
                <w:szCs w:val="22"/>
              </w:rPr>
              <w:t>2</w:t>
            </w:r>
          </w:p>
        </w:tc>
        <w:tc>
          <w:tcPr>
            <w:tcW w:w="2409" w:type="dxa"/>
          </w:tcPr>
          <w:p w:rsidR="008C367A" w:rsidRPr="008C367A" w:rsidRDefault="008C367A" w:rsidP="008C367A">
            <w:pPr>
              <w:pStyle w:val="ab"/>
              <w:rPr>
                <w:sz w:val="22"/>
                <w:szCs w:val="22"/>
              </w:rPr>
            </w:pPr>
            <w:r w:rsidRPr="008C367A">
              <w:rPr>
                <w:sz w:val="22"/>
                <w:szCs w:val="22"/>
              </w:rPr>
              <w:t xml:space="preserve">Простыня медицинская стерильная </w:t>
            </w:r>
          </w:p>
        </w:tc>
        <w:tc>
          <w:tcPr>
            <w:tcW w:w="851" w:type="dxa"/>
            <w:tcBorders>
              <w:left w:val="single" w:sz="4" w:space="0" w:color="auto"/>
              <w:right w:val="single" w:sz="4" w:space="0" w:color="auto"/>
            </w:tcBorders>
          </w:tcPr>
          <w:p w:rsidR="008C367A" w:rsidRPr="008C367A" w:rsidRDefault="008C367A" w:rsidP="008C367A">
            <w:pPr>
              <w:pStyle w:val="ab"/>
              <w:rPr>
                <w:sz w:val="22"/>
                <w:szCs w:val="22"/>
              </w:rPr>
            </w:pPr>
            <w:r w:rsidRPr="008C367A">
              <w:rPr>
                <w:sz w:val="22"/>
                <w:szCs w:val="22"/>
              </w:rPr>
              <w:t xml:space="preserve">150 </w:t>
            </w:r>
          </w:p>
        </w:tc>
        <w:tc>
          <w:tcPr>
            <w:tcW w:w="1276" w:type="dxa"/>
            <w:tcBorders>
              <w:left w:val="single" w:sz="4" w:space="0" w:color="auto"/>
            </w:tcBorders>
          </w:tcPr>
          <w:p w:rsidR="008C367A" w:rsidRPr="008C367A" w:rsidRDefault="008C367A" w:rsidP="008C367A">
            <w:pPr>
              <w:pStyle w:val="ab"/>
              <w:spacing w:after="0"/>
              <w:rPr>
                <w:sz w:val="22"/>
                <w:szCs w:val="22"/>
              </w:rPr>
            </w:pPr>
            <w:r w:rsidRPr="008C367A">
              <w:rPr>
                <w:sz w:val="22"/>
                <w:szCs w:val="22"/>
              </w:rPr>
              <w:t>шт.</w:t>
            </w:r>
          </w:p>
        </w:tc>
        <w:tc>
          <w:tcPr>
            <w:tcW w:w="4961" w:type="dxa"/>
          </w:tcPr>
          <w:p w:rsidR="008C367A" w:rsidRPr="008C367A" w:rsidRDefault="008C367A" w:rsidP="008C367A">
            <w:pPr>
              <w:pStyle w:val="ab"/>
              <w:rPr>
                <w:sz w:val="22"/>
                <w:szCs w:val="22"/>
              </w:rPr>
            </w:pPr>
            <w:r w:rsidRPr="008C367A">
              <w:rPr>
                <w:sz w:val="22"/>
                <w:szCs w:val="22"/>
              </w:rPr>
              <w:t xml:space="preserve">Простыня одноразовая, стерильная. Изготовлена из СМС плотностью 20 г/м² Тип сложения штучное. Размер 70x80 см. Цвет голубой, без </w:t>
            </w:r>
            <w:proofErr w:type="spellStart"/>
            <w:r w:rsidRPr="008C367A">
              <w:rPr>
                <w:sz w:val="22"/>
                <w:szCs w:val="22"/>
              </w:rPr>
              <w:t>ламинации</w:t>
            </w:r>
            <w:proofErr w:type="spellEnd"/>
            <w:r w:rsidRPr="008C367A">
              <w:rPr>
                <w:sz w:val="22"/>
                <w:szCs w:val="22"/>
              </w:rPr>
              <w:t>.</w:t>
            </w:r>
          </w:p>
        </w:tc>
      </w:tr>
      <w:tr w:rsidR="008C367A" w:rsidRPr="008C367A" w:rsidTr="00AA4CC9">
        <w:trPr>
          <w:trHeight w:val="145"/>
        </w:trPr>
        <w:tc>
          <w:tcPr>
            <w:tcW w:w="534" w:type="dxa"/>
          </w:tcPr>
          <w:p w:rsidR="008C367A" w:rsidRPr="008C367A" w:rsidRDefault="008C367A" w:rsidP="008C367A">
            <w:pPr>
              <w:pStyle w:val="ab"/>
              <w:rPr>
                <w:b/>
                <w:sz w:val="22"/>
                <w:szCs w:val="22"/>
              </w:rPr>
            </w:pPr>
            <w:r w:rsidRPr="008C367A">
              <w:rPr>
                <w:b/>
                <w:sz w:val="22"/>
                <w:szCs w:val="22"/>
              </w:rPr>
              <w:t>3</w:t>
            </w:r>
          </w:p>
        </w:tc>
        <w:tc>
          <w:tcPr>
            <w:tcW w:w="2409" w:type="dxa"/>
          </w:tcPr>
          <w:p w:rsidR="008C367A" w:rsidRPr="008C367A" w:rsidRDefault="008C367A" w:rsidP="008C367A">
            <w:pPr>
              <w:pStyle w:val="ab"/>
              <w:rPr>
                <w:sz w:val="22"/>
                <w:szCs w:val="22"/>
              </w:rPr>
            </w:pPr>
            <w:r w:rsidRPr="008C367A">
              <w:rPr>
                <w:sz w:val="22"/>
                <w:szCs w:val="22"/>
              </w:rPr>
              <w:t>Халат хирургический стерильный</w:t>
            </w:r>
          </w:p>
        </w:tc>
        <w:tc>
          <w:tcPr>
            <w:tcW w:w="851" w:type="dxa"/>
            <w:tcBorders>
              <w:left w:val="single" w:sz="4" w:space="0" w:color="auto"/>
              <w:right w:val="single" w:sz="4" w:space="0" w:color="auto"/>
            </w:tcBorders>
          </w:tcPr>
          <w:p w:rsidR="008C367A" w:rsidRPr="008C367A" w:rsidRDefault="008C367A" w:rsidP="008C367A">
            <w:pPr>
              <w:pStyle w:val="ab"/>
              <w:rPr>
                <w:sz w:val="22"/>
                <w:szCs w:val="22"/>
              </w:rPr>
            </w:pPr>
            <w:r w:rsidRPr="008C367A">
              <w:rPr>
                <w:sz w:val="22"/>
                <w:szCs w:val="22"/>
              </w:rPr>
              <w:t xml:space="preserve">200 </w:t>
            </w:r>
          </w:p>
        </w:tc>
        <w:tc>
          <w:tcPr>
            <w:tcW w:w="1276" w:type="dxa"/>
            <w:tcBorders>
              <w:left w:val="single" w:sz="4" w:space="0" w:color="auto"/>
            </w:tcBorders>
          </w:tcPr>
          <w:p w:rsidR="008C367A" w:rsidRPr="008C367A" w:rsidRDefault="008C367A" w:rsidP="008C367A">
            <w:pPr>
              <w:pStyle w:val="ab"/>
              <w:spacing w:after="0"/>
              <w:rPr>
                <w:sz w:val="22"/>
                <w:szCs w:val="22"/>
              </w:rPr>
            </w:pPr>
            <w:r w:rsidRPr="008C367A">
              <w:rPr>
                <w:sz w:val="22"/>
                <w:szCs w:val="22"/>
              </w:rPr>
              <w:t>шт.</w:t>
            </w:r>
          </w:p>
        </w:tc>
        <w:tc>
          <w:tcPr>
            <w:tcW w:w="4961" w:type="dxa"/>
          </w:tcPr>
          <w:p w:rsidR="008C367A" w:rsidRPr="008C367A" w:rsidRDefault="008C367A" w:rsidP="008C367A">
            <w:pPr>
              <w:pStyle w:val="ab"/>
              <w:rPr>
                <w:sz w:val="22"/>
                <w:szCs w:val="22"/>
              </w:rPr>
            </w:pPr>
            <w:r w:rsidRPr="008C367A">
              <w:rPr>
                <w:sz w:val="22"/>
                <w:szCs w:val="22"/>
              </w:rPr>
              <w:t xml:space="preserve">Одноразовый халат. Ширина халата 140 см, длина 140 см. Материал </w:t>
            </w:r>
            <w:proofErr w:type="spellStart"/>
            <w:r w:rsidRPr="008C367A">
              <w:rPr>
                <w:sz w:val="22"/>
                <w:szCs w:val="22"/>
              </w:rPr>
              <w:t>спанбонд</w:t>
            </w:r>
            <w:proofErr w:type="spellEnd"/>
            <w:r w:rsidRPr="008C367A">
              <w:rPr>
                <w:sz w:val="22"/>
                <w:szCs w:val="22"/>
              </w:rPr>
              <w:t xml:space="preserve"> Плотность: 25 г/м²</w:t>
            </w:r>
          </w:p>
        </w:tc>
      </w:tr>
      <w:tr w:rsidR="008C367A" w:rsidRPr="008C367A" w:rsidTr="00AA4CC9">
        <w:trPr>
          <w:trHeight w:val="145"/>
        </w:trPr>
        <w:tc>
          <w:tcPr>
            <w:tcW w:w="534" w:type="dxa"/>
          </w:tcPr>
          <w:p w:rsidR="008C367A" w:rsidRPr="008C367A" w:rsidRDefault="008C367A" w:rsidP="008C367A">
            <w:pPr>
              <w:pStyle w:val="ab"/>
              <w:rPr>
                <w:sz w:val="22"/>
                <w:szCs w:val="22"/>
              </w:rPr>
            </w:pPr>
            <w:r w:rsidRPr="008C367A">
              <w:rPr>
                <w:sz w:val="22"/>
                <w:szCs w:val="22"/>
              </w:rPr>
              <w:t>4</w:t>
            </w:r>
          </w:p>
        </w:tc>
        <w:tc>
          <w:tcPr>
            <w:tcW w:w="2409" w:type="dxa"/>
          </w:tcPr>
          <w:p w:rsidR="008C367A" w:rsidRPr="008C367A" w:rsidRDefault="008C367A" w:rsidP="008C367A">
            <w:pPr>
              <w:pStyle w:val="ab"/>
              <w:rPr>
                <w:bCs/>
                <w:sz w:val="22"/>
                <w:szCs w:val="22"/>
              </w:rPr>
            </w:pPr>
            <w:r w:rsidRPr="008C367A">
              <w:rPr>
                <w:bCs/>
                <w:sz w:val="22"/>
                <w:szCs w:val="22"/>
              </w:rPr>
              <w:t>Гель для УЗИ</w:t>
            </w:r>
          </w:p>
        </w:tc>
        <w:tc>
          <w:tcPr>
            <w:tcW w:w="851" w:type="dxa"/>
            <w:tcBorders>
              <w:left w:val="single" w:sz="4" w:space="0" w:color="auto"/>
              <w:right w:val="single" w:sz="4" w:space="0" w:color="auto"/>
            </w:tcBorders>
          </w:tcPr>
          <w:p w:rsidR="008C367A" w:rsidRPr="008C367A" w:rsidRDefault="008C367A" w:rsidP="008C367A">
            <w:pPr>
              <w:pStyle w:val="ab"/>
              <w:rPr>
                <w:bCs/>
                <w:sz w:val="22"/>
                <w:szCs w:val="22"/>
              </w:rPr>
            </w:pPr>
            <w:r w:rsidRPr="008C367A">
              <w:rPr>
                <w:bCs/>
                <w:sz w:val="22"/>
                <w:szCs w:val="22"/>
              </w:rPr>
              <w:t xml:space="preserve">4 </w:t>
            </w:r>
          </w:p>
        </w:tc>
        <w:tc>
          <w:tcPr>
            <w:tcW w:w="1276" w:type="dxa"/>
            <w:tcBorders>
              <w:left w:val="single" w:sz="4" w:space="0" w:color="auto"/>
            </w:tcBorders>
          </w:tcPr>
          <w:p w:rsidR="008C367A" w:rsidRPr="008C367A" w:rsidRDefault="008C367A" w:rsidP="008C367A">
            <w:pPr>
              <w:pStyle w:val="ab"/>
              <w:spacing w:after="0"/>
              <w:rPr>
                <w:sz w:val="22"/>
                <w:szCs w:val="22"/>
              </w:rPr>
            </w:pPr>
            <w:r w:rsidRPr="008C367A">
              <w:rPr>
                <w:sz w:val="22"/>
                <w:szCs w:val="22"/>
              </w:rPr>
              <w:t>шт.</w:t>
            </w:r>
          </w:p>
        </w:tc>
        <w:tc>
          <w:tcPr>
            <w:tcW w:w="4961" w:type="dxa"/>
          </w:tcPr>
          <w:p w:rsidR="008C367A" w:rsidRPr="008C367A" w:rsidRDefault="008C367A" w:rsidP="008C367A">
            <w:pPr>
              <w:pStyle w:val="ab"/>
              <w:rPr>
                <w:sz w:val="22"/>
                <w:szCs w:val="22"/>
              </w:rPr>
            </w:pPr>
            <w:r w:rsidRPr="008C367A">
              <w:rPr>
                <w:bCs/>
                <w:sz w:val="22"/>
                <w:szCs w:val="22"/>
              </w:rPr>
              <w:t>Универсальный гель для ультразвуковых исследований (УЗИ) для проведения ультразвуковых исследований при диагностическом обследовании мягких тканей человека в условиях клиник, больниц, диагностических центров.</w:t>
            </w:r>
            <w:r w:rsidRPr="008C367A">
              <w:rPr>
                <w:sz w:val="22"/>
                <w:szCs w:val="22"/>
              </w:rPr>
              <w:t xml:space="preserve"> </w:t>
            </w:r>
          </w:p>
          <w:tbl>
            <w:tblPr>
              <w:tblW w:w="7168" w:type="dxa"/>
              <w:shd w:val="clear" w:color="auto" w:fill="FFFFFF"/>
              <w:tblLayout w:type="fixed"/>
              <w:tblCellMar>
                <w:left w:w="0" w:type="dxa"/>
                <w:right w:w="0" w:type="dxa"/>
              </w:tblCellMar>
              <w:tblLook w:val="04A0" w:firstRow="1" w:lastRow="0" w:firstColumn="1" w:lastColumn="0" w:noHBand="0" w:noVBand="1"/>
            </w:tblPr>
            <w:tblGrid>
              <w:gridCol w:w="2922"/>
              <w:gridCol w:w="4246"/>
            </w:tblGrid>
            <w:tr w:rsidR="008C367A" w:rsidRPr="008C367A" w:rsidTr="00AA4CC9">
              <w:trPr>
                <w:trHeight w:val="145"/>
              </w:trPr>
              <w:tc>
                <w:tcPr>
                  <w:tcW w:w="2038" w:type="pct"/>
                  <w:tcBorders>
                    <w:top w:val="nil"/>
                    <w:left w:val="nil"/>
                    <w:bottom w:val="nil"/>
                    <w:right w:val="nil"/>
                  </w:tcBorders>
                  <w:shd w:val="clear" w:color="auto" w:fill="FFFFFF"/>
                  <w:tcMar>
                    <w:top w:w="21" w:type="dxa"/>
                    <w:left w:w="254" w:type="dxa"/>
                    <w:bottom w:w="21" w:type="dxa"/>
                    <w:right w:w="254" w:type="dxa"/>
                  </w:tcMar>
                  <w:vAlign w:val="bottom"/>
                  <w:hideMark/>
                </w:tcPr>
                <w:p w:rsidR="008C367A" w:rsidRPr="008C367A" w:rsidRDefault="008C367A" w:rsidP="008C367A">
                  <w:pPr>
                    <w:pStyle w:val="ab"/>
                    <w:rPr>
                      <w:bCs/>
                      <w:sz w:val="22"/>
                      <w:szCs w:val="22"/>
                    </w:rPr>
                  </w:pPr>
                  <w:r w:rsidRPr="008C367A">
                    <w:rPr>
                      <w:bCs/>
                      <w:sz w:val="22"/>
                      <w:szCs w:val="22"/>
                    </w:rPr>
                    <w:t>Цвет</w:t>
                  </w:r>
                </w:p>
              </w:tc>
              <w:tc>
                <w:tcPr>
                  <w:tcW w:w="4246" w:type="dxa"/>
                  <w:tcBorders>
                    <w:top w:val="nil"/>
                    <w:left w:val="nil"/>
                    <w:bottom w:val="nil"/>
                    <w:right w:val="nil"/>
                  </w:tcBorders>
                  <w:shd w:val="clear" w:color="auto" w:fill="FFFFFF"/>
                  <w:tcMar>
                    <w:top w:w="21" w:type="dxa"/>
                    <w:left w:w="212" w:type="dxa"/>
                    <w:bottom w:w="21" w:type="dxa"/>
                    <w:right w:w="212" w:type="dxa"/>
                  </w:tcMar>
                  <w:vAlign w:val="bottom"/>
                  <w:hideMark/>
                </w:tcPr>
                <w:p w:rsidR="008C367A" w:rsidRPr="008C367A" w:rsidRDefault="008C367A" w:rsidP="008C367A">
                  <w:pPr>
                    <w:pStyle w:val="ab"/>
                    <w:rPr>
                      <w:bCs/>
                      <w:sz w:val="22"/>
                      <w:szCs w:val="22"/>
                    </w:rPr>
                  </w:pPr>
                  <w:r w:rsidRPr="008C367A">
                    <w:rPr>
                      <w:bCs/>
                      <w:sz w:val="22"/>
                      <w:szCs w:val="22"/>
                    </w:rPr>
                    <w:t>бесцветный</w:t>
                  </w:r>
                </w:p>
              </w:tc>
            </w:tr>
            <w:tr w:rsidR="008C367A" w:rsidRPr="008C367A" w:rsidTr="00AA4CC9">
              <w:trPr>
                <w:trHeight w:val="145"/>
              </w:trPr>
              <w:tc>
                <w:tcPr>
                  <w:tcW w:w="2038" w:type="pct"/>
                  <w:tcBorders>
                    <w:top w:val="nil"/>
                    <w:left w:val="nil"/>
                    <w:bottom w:val="nil"/>
                    <w:right w:val="nil"/>
                  </w:tcBorders>
                  <w:shd w:val="clear" w:color="auto" w:fill="FAFAFA"/>
                  <w:tcMar>
                    <w:top w:w="21" w:type="dxa"/>
                    <w:left w:w="254" w:type="dxa"/>
                    <w:bottom w:w="21" w:type="dxa"/>
                    <w:right w:w="254" w:type="dxa"/>
                  </w:tcMar>
                  <w:vAlign w:val="bottom"/>
                  <w:hideMark/>
                </w:tcPr>
                <w:p w:rsidR="008C367A" w:rsidRPr="008C367A" w:rsidRDefault="008C367A" w:rsidP="008C367A">
                  <w:pPr>
                    <w:pStyle w:val="ab"/>
                    <w:rPr>
                      <w:bCs/>
                      <w:sz w:val="22"/>
                      <w:szCs w:val="22"/>
                    </w:rPr>
                  </w:pPr>
                  <w:r w:rsidRPr="008C367A">
                    <w:rPr>
                      <w:bCs/>
                      <w:sz w:val="22"/>
                      <w:szCs w:val="22"/>
                    </w:rPr>
                    <w:t>Вязкость:</w:t>
                  </w:r>
                </w:p>
              </w:tc>
              <w:tc>
                <w:tcPr>
                  <w:tcW w:w="4246" w:type="dxa"/>
                  <w:tcBorders>
                    <w:top w:val="nil"/>
                    <w:left w:val="nil"/>
                    <w:bottom w:val="nil"/>
                    <w:right w:val="nil"/>
                  </w:tcBorders>
                  <w:shd w:val="clear" w:color="auto" w:fill="FAFAFA"/>
                  <w:tcMar>
                    <w:top w:w="21" w:type="dxa"/>
                    <w:left w:w="212" w:type="dxa"/>
                    <w:bottom w:w="21" w:type="dxa"/>
                    <w:right w:w="212" w:type="dxa"/>
                  </w:tcMar>
                  <w:vAlign w:val="bottom"/>
                  <w:hideMark/>
                </w:tcPr>
                <w:p w:rsidR="008C367A" w:rsidRPr="008C367A" w:rsidRDefault="008C367A" w:rsidP="008C367A">
                  <w:pPr>
                    <w:pStyle w:val="ab"/>
                    <w:rPr>
                      <w:bCs/>
                      <w:sz w:val="22"/>
                      <w:szCs w:val="22"/>
                    </w:rPr>
                  </w:pPr>
                  <w:r w:rsidRPr="008C367A">
                    <w:rPr>
                      <w:bCs/>
                      <w:sz w:val="22"/>
                      <w:szCs w:val="22"/>
                    </w:rPr>
                    <w:t>средняя</w:t>
                  </w:r>
                </w:p>
              </w:tc>
            </w:tr>
            <w:tr w:rsidR="008C367A" w:rsidRPr="008C367A" w:rsidTr="00AA4CC9">
              <w:trPr>
                <w:trHeight w:val="145"/>
              </w:trPr>
              <w:tc>
                <w:tcPr>
                  <w:tcW w:w="2038" w:type="pct"/>
                  <w:tcBorders>
                    <w:top w:val="nil"/>
                    <w:left w:val="nil"/>
                    <w:bottom w:val="nil"/>
                    <w:right w:val="nil"/>
                  </w:tcBorders>
                  <w:shd w:val="clear" w:color="auto" w:fill="FFFFFF"/>
                  <w:tcMar>
                    <w:top w:w="21" w:type="dxa"/>
                    <w:left w:w="254" w:type="dxa"/>
                    <w:bottom w:w="21" w:type="dxa"/>
                    <w:right w:w="254" w:type="dxa"/>
                  </w:tcMar>
                  <w:vAlign w:val="bottom"/>
                  <w:hideMark/>
                </w:tcPr>
                <w:p w:rsidR="008C367A" w:rsidRPr="008C367A" w:rsidRDefault="008C367A" w:rsidP="008C367A">
                  <w:pPr>
                    <w:pStyle w:val="ab"/>
                    <w:rPr>
                      <w:bCs/>
                      <w:sz w:val="22"/>
                      <w:szCs w:val="22"/>
                    </w:rPr>
                  </w:pPr>
                  <w:r w:rsidRPr="008C367A">
                    <w:rPr>
                      <w:bCs/>
                      <w:sz w:val="22"/>
                      <w:szCs w:val="22"/>
                    </w:rPr>
                    <w:t>Значение вязкости:</w:t>
                  </w:r>
                </w:p>
              </w:tc>
              <w:tc>
                <w:tcPr>
                  <w:tcW w:w="4246" w:type="dxa"/>
                  <w:tcBorders>
                    <w:top w:val="nil"/>
                    <w:left w:val="nil"/>
                    <w:bottom w:val="nil"/>
                    <w:right w:val="nil"/>
                  </w:tcBorders>
                  <w:shd w:val="clear" w:color="auto" w:fill="FFFFFF"/>
                  <w:tcMar>
                    <w:top w:w="21" w:type="dxa"/>
                    <w:left w:w="212" w:type="dxa"/>
                    <w:bottom w:w="21" w:type="dxa"/>
                    <w:right w:w="212" w:type="dxa"/>
                  </w:tcMar>
                  <w:vAlign w:val="bottom"/>
                  <w:hideMark/>
                </w:tcPr>
                <w:p w:rsidR="008C367A" w:rsidRPr="008C367A" w:rsidRDefault="008C367A" w:rsidP="008C367A">
                  <w:pPr>
                    <w:pStyle w:val="ab"/>
                    <w:rPr>
                      <w:bCs/>
                      <w:sz w:val="22"/>
                      <w:szCs w:val="22"/>
                    </w:rPr>
                  </w:pPr>
                  <w:r w:rsidRPr="008C367A">
                    <w:rPr>
                      <w:bCs/>
                      <w:sz w:val="22"/>
                      <w:szCs w:val="22"/>
                    </w:rPr>
                    <w:t>9-11 Па/с</w:t>
                  </w:r>
                </w:p>
              </w:tc>
            </w:tr>
            <w:tr w:rsidR="008C367A" w:rsidRPr="008C367A" w:rsidTr="00AA4CC9">
              <w:trPr>
                <w:trHeight w:val="145"/>
              </w:trPr>
              <w:tc>
                <w:tcPr>
                  <w:tcW w:w="2038" w:type="pct"/>
                  <w:tcBorders>
                    <w:top w:val="nil"/>
                    <w:left w:val="nil"/>
                    <w:bottom w:val="nil"/>
                    <w:right w:val="nil"/>
                  </w:tcBorders>
                  <w:shd w:val="clear" w:color="auto" w:fill="FAFAFA"/>
                  <w:tcMar>
                    <w:top w:w="21" w:type="dxa"/>
                    <w:left w:w="254" w:type="dxa"/>
                    <w:bottom w:w="21" w:type="dxa"/>
                    <w:right w:w="254" w:type="dxa"/>
                  </w:tcMar>
                  <w:vAlign w:val="bottom"/>
                  <w:hideMark/>
                </w:tcPr>
                <w:p w:rsidR="008C367A" w:rsidRPr="008C367A" w:rsidRDefault="008C367A" w:rsidP="008C367A">
                  <w:pPr>
                    <w:pStyle w:val="ab"/>
                    <w:rPr>
                      <w:bCs/>
                      <w:sz w:val="22"/>
                      <w:szCs w:val="22"/>
                    </w:rPr>
                  </w:pPr>
                  <w:r w:rsidRPr="008C367A">
                    <w:rPr>
                      <w:bCs/>
                      <w:sz w:val="22"/>
                      <w:szCs w:val="22"/>
                    </w:rPr>
                    <w:t>Вес:</w:t>
                  </w:r>
                </w:p>
              </w:tc>
              <w:tc>
                <w:tcPr>
                  <w:tcW w:w="4246" w:type="dxa"/>
                  <w:tcBorders>
                    <w:top w:val="nil"/>
                    <w:left w:val="nil"/>
                    <w:bottom w:val="nil"/>
                    <w:right w:val="nil"/>
                  </w:tcBorders>
                  <w:shd w:val="clear" w:color="auto" w:fill="FAFAFA"/>
                  <w:tcMar>
                    <w:top w:w="21" w:type="dxa"/>
                    <w:left w:w="212" w:type="dxa"/>
                    <w:bottom w:w="21" w:type="dxa"/>
                    <w:right w:w="212" w:type="dxa"/>
                  </w:tcMar>
                  <w:vAlign w:val="bottom"/>
                  <w:hideMark/>
                </w:tcPr>
                <w:p w:rsidR="008C367A" w:rsidRPr="008C367A" w:rsidRDefault="008C367A" w:rsidP="008C367A">
                  <w:pPr>
                    <w:pStyle w:val="ab"/>
                    <w:rPr>
                      <w:bCs/>
                      <w:sz w:val="22"/>
                      <w:szCs w:val="22"/>
                    </w:rPr>
                  </w:pPr>
                  <w:r w:rsidRPr="008C367A">
                    <w:rPr>
                      <w:bCs/>
                      <w:sz w:val="22"/>
                      <w:szCs w:val="22"/>
                    </w:rPr>
                    <w:t>5 кг</w:t>
                  </w:r>
                </w:p>
              </w:tc>
            </w:tr>
            <w:tr w:rsidR="008C367A" w:rsidRPr="008C367A" w:rsidTr="00AA4CC9">
              <w:trPr>
                <w:trHeight w:val="145"/>
              </w:trPr>
              <w:tc>
                <w:tcPr>
                  <w:tcW w:w="2038" w:type="pct"/>
                  <w:tcBorders>
                    <w:top w:val="nil"/>
                    <w:left w:val="nil"/>
                    <w:bottom w:val="nil"/>
                    <w:right w:val="nil"/>
                  </w:tcBorders>
                  <w:shd w:val="clear" w:color="auto" w:fill="FFFFFF"/>
                  <w:tcMar>
                    <w:top w:w="21" w:type="dxa"/>
                    <w:left w:w="254" w:type="dxa"/>
                    <w:bottom w:w="21" w:type="dxa"/>
                    <w:right w:w="254" w:type="dxa"/>
                  </w:tcMar>
                  <w:vAlign w:val="bottom"/>
                  <w:hideMark/>
                </w:tcPr>
                <w:p w:rsidR="008C367A" w:rsidRPr="008C367A" w:rsidRDefault="008C367A" w:rsidP="008C367A">
                  <w:pPr>
                    <w:pStyle w:val="ab"/>
                    <w:rPr>
                      <w:bCs/>
                      <w:sz w:val="22"/>
                      <w:szCs w:val="22"/>
                    </w:rPr>
                  </w:pPr>
                  <w:r w:rsidRPr="008C367A">
                    <w:rPr>
                      <w:bCs/>
                      <w:sz w:val="22"/>
                      <w:szCs w:val="22"/>
                    </w:rPr>
                    <w:t>Цвет:</w:t>
                  </w:r>
                </w:p>
              </w:tc>
              <w:tc>
                <w:tcPr>
                  <w:tcW w:w="4246" w:type="dxa"/>
                  <w:tcBorders>
                    <w:top w:val="nil"/>
                    <w:left w:val="nil"/>
                    <w:bottom w:val="nil"/>
                    <w:right w:val="nil"/>
                  </w:tcBorders>
                  <w:shd w:val="clear" w:color="auto" w:fill="FFFFFF"/>
                  <w:tcMar>
                    <w:top w:w="21" w:type="dxa"/>
                    <w:left w:w="212" w:type="dxa"/>
                    <w:bottom w:w="21" w:type="dxa"/>
                    <w:right w:w="212" w:type="dxa"/>
                  </w:tcMar>
                  <w:vAlign w:val="bottom"/>
                  <w:hideMark/>
                </w:tcPr>
                <w:p w:rsidR="008C367A" w:rsidRPr="008C367A" w:rsidRDefault="008C367A" w:rsidP="008C367A">
                  <w:pPr>
                    <w:pStyle w:val="ab"/>
                    <w:rPr>
                      <w:bCs/>
                      <w:sz w:val="22"/>
                      <w:szCs w:val="22"/>
                    </w:rPr>
                  </w:pPr>
                  <w:r w:rsidRPr="008C367A">
                    <w:rPr>
                      <w:bCs/>
                      <w:sz w:val="22"/>
                      <w:szCs w:val="22"/>
                    </w:rPr>
                    <w:t>бесцветный</w:t>
                  </w:r>
                </w:p>
              </w:tc>
            </w:tr>
            <w:tr w:rsidR="008C367A" w:rsidRPr="008C367A" w:rsidTr="00AA4CC9">
              <w:trPr>
                <w:trHeight w:val="145"/>
              </w:trPr>
              <w:tc>
                <w:tcPr>
                  <w:tcW w:w="2038" w:type="pct"/>
                  <w:tcBorders>
                    <w:top w:val="nil"/>
                    <w:left w:val="nil"/>
                    <w:bottom w:val="nil"/>
                    <w:right w:val="nil"/>
                  </w:tcBorders>
                  <w:shd w:val="clear" w:color="auto" w:fill="FFFFFF"/>
                  <w:tcMar>
                    <w:top w:w="21" w:type="dxa"/>
                    <w:left w:w="254" w:type="dxa"/>
                    <w:bottom w:w="21" w:type="dxa"/>
                    <w:right w:w="254" w:type="dxa"/>
                  </w:tcMar>
                  <w:vAlign w:val="bottom"/>
                  <w:hideMark/>
                </w:tcPr>
                <w:p w:rsidR="008C367A" w:rsidRPr="008C367A" w:rsidRDefault="008C367A" w:rsidP="008C367A">
                  <w:pPr>
                    <w:pStyle w:val="ab"/>
                    <w:rPr>
                      <w:bCs/>
                      <w:sz w:val="22"/>
                      <w:szCs w:val="22"/>
                    </w:rPr>
                  </w:pPr>
                  <w:r w:rsidRPr="008C367A">
                    <w:rPr>
                      <w:bCs/>
                      <w:sz w:val="22"/>
                      <w:szCs w:val="22"/>
                    </w:rPr>
                    <w:t>PH:</w:t>
                  </w:r>
                </w:p>
              </w:tc>
              <w:tc>
                <w:tcPr>
                  <w:tcW w:w="4246" w:type="dxa"/>
                  <w:tcBorders>
                    <w:top w:val="nil"/>
                    <w:left w:val="nil"/>
                    <w:bottom w:val="nil"/>
                    <w:right w:val="nil"/>
                  </w:tcBorders>
                  <w:shd w:val="clear" w:color="auto" w:fill="FFFFFF"/>
                  <w:tcMar>
                    <w:top w:w="21" w:type="dxa"/>
                    <w:left w:w="212" w:type="dxa"/>
                    <w:bottom w:w="21" w:type="dxa"/>
                    <w:right w:w="212" w:type="dxa"/>
                  </w:tcMar>
                  <w:vAlign w:val="bottom"/>
                  <w:hideMark/>
                </w:tcPr>
                <w:p w:rsidR="008C367A" w:rsidRPr="008C367A" w:rsidRDefault="008C367A" w:rsidP="008C367A">
                  <w:pPr>
                    <w:pStyle w:val="ab"/>
                    <w:rPr>
                      <w:bCs/>
                      <w:sz w:val="22"/>
                      <w:szCs w:val="22"/>
                    </w:rPr>
                  </w:pPr>
                  <w:r w:rsidRPr="008C367A">
                    <w:rPr>
                      <w:bCs/>
                      <w:sz w:val="22"/>
                      <w:szCs w:val="22"/>
                    </w:rPr>
                    <w:t>6.8-7.0</w:t>
                  </w:r>
                </w:p>
              </w:tc>
            </w:tr>
            <w:tr w:rsidR="008C367A" w:rsidRPr="008C367A" w:rsidTr="00AA4CC9">
              <w:trPr>
                <w:trHeight w:val="145"/>
              </w:trPr>
              <w:tc>
                <w:tcPr>
                  <w:tcW w:w="2038" w:type="pct"/>
                  <w:tcBorders>
                    <w:top w:val="nil"/>
                    <w:left w:val="nil"/>
                    <w:bottom w:val="nil"/>
                    <w:right w:val="nil"/>
                  </w:tcBorders>
                  <w:shd w:val="clear" w:color="auto" w:fill="FAFAFA"/>
                  <w:tcMar>
                    <w:top w:w="21" w:type="dxa"/>
                    <w:left w:w="254" w:type="dxa"/>
                    <w:bottom w:w="21" w:type="dxa"/>
                    <w:right w:w="254" w:type="dxa"/>
                  </w:tcMar>
                  <w:vAlign w:val="bottom"/>
                  <w:hideMark/>
                </w:tcPr>
                <w:p w:rsidR="008C367A" w:rsidRPr="008C367A" w:rsidRDefault="008C367A" w:rsidP="008C367A">
                  <w:pPr>
                    <w:pStyle w:val="ab"/>
                    <w:rPr>
                      <w:bCs/>
                      <w:sz w:val="22"/>
                      <w:szCs w:val="22"/>
                    </w:rPr>
                  </w:pPr>
                  <w:r w:rsidRPr="008C367A">
                    <w:rPr>
                      <w:bCs/>
                      <w:sz w:val="22"/>
                      <w:szCs w:val="22"/>
                    </w:rPr>
                    <w:t>Акустический импеданс:</w:t>
                  </w:r>
                </w:p>
              </w:tc>
              <w:tc>
                <w:tcPr>
                  <w:tcW w:w="4246" w:type="dxa"/>
                  <w:tcBorders>
                    <w:top w:val="nil"/>
                    <w:left w:val="nil"/>
                    <w:bottom w:val="nil"/>
                    <w:right w:val="nil"/>
                  </w:tcBorders>
                  <w:shd w:val="clear" w:color="auto" w:fill="FAFAFA"/>
                  <w:tcMar>
                    <w:top w:w="21" w:type="dxa"/>
                    <w:left w:w="212" w:type="dxa"/>
                    <w:bottom w:w="21" w:type="dxa"/>
                    <w:right w:w="212" w:type="dxa"/>
                  </w:tcMar>
                  <w:vAlign w:val="bottom"/>
                  <w:hideMark/>
                </w:tcPr>
                <w:p w:rsidR="008C367A" w:rsidRPr="008C367A" w:rsidRDefault="008C367A" w:rsidP="008C367A">
                  <w:pPr>
                    <w:pStyle w:val="ab"/>
                    <w:rPr>
                      <w:bCs/>
                      <w:sz w:val="22"/>
                      <w:szCs w:val="22"/>
                    </w:rPr>
                  </w:pPr>
                  <w:r w:rsidRPr="008C367A">
                    <w:rPr>
                      <w:bCs/>
                      <w:sz w:val="22"/>
                      <w:szCs w:val="22"/>
                    </w:rPr>
                    <w:t>1.56x10x5 г/см2xс</w:t>
                  </w:r>
                </w:p>
              </w:tc>
            </w:tr>
          </w:tbl>
          <w:p w:rsidR="008C367A" w:rsidRPr="008C367A" w:rsidRDefault="008C367A" w:rsidP="008C367A">
            <w:pPr>
              <w:pStyle w:val="ab"/>
              <w:rPr>
                <w:bCs/>
                <w:sz w:val="22"/>
                <w:szCs w:val="22"/>
              </w:rPr>
            </w:pPr>
          </w:p>
        </w:tc>
      </w:tr>
      <w:tr w:rsidR="008C367A" w:rsidRPr="008C367A" w:rsidTr="00AA4CC9">
        <w:trPr>
          <w:trHeight w:val="145"/>
        </w:trPr>
        <w:tc>
          <w:tcPr>
            <w:tcW w:w="534" w:type="dxa"/>
          </w:tcPr>
          <w:p w:rsidR="008C367A" w:rsidRPr="008C367A" w:rsidRDefault="008C367A" w:rsidP="008C367A">
            <w:pPr>
              <w:pStyle w:val="ab"/>
              <w:rPr>
                <w:sz w:val="22"/>
                <w:szCs w:val="22"/>
              </w:rPr>
            </w:pPr>
            <w:r w:rsidRPr="008C367A">
              <w:rPr>
                <w:sz w:val="22"/>
                <w:szCs w:val="22"/>
              </w:rPr>
              <w:t>5</w:t>
            </w:r>
          </w:p>
        </w:tc>
        <w:tc>
          <w:tcPr>
            <w:tcW w:w="2409" w:type="dxa"/>
          </w:tcPr>
          <w:p w:rsidR="008C367A" w:rsidRPr="008C367A" w:rsidRDefault="008C367A" w:rsidP="008C367A">
            <w:pPr>
              <w:pStyle w:val="ab"/>
              <w:rPr>
                <w:sz w:val="22"/>
                <w:szCs w:val="22"/>
              </w:rPr>
            </w:pPr>
            <w:r w:rsidRPr="008C367A">
              <w:rPr>
                <w:sz w:val="22"/>
                <w:szCs w:val="22"/>
              </w:rPr>
              <w:t xml:space="preserve">Рулон для паровой и газовой стерилизации </w:t>
            </w:r>
            <w:r w:rsidRPr="008C367A">
              <w:rPr>
                <w:sz w:val="22"/>
                <w:szCs w:val="22"/>
              </w:rPr>
              <w:lastRenderedPageBreak/>
              <w:t xml:space="preserve">плоский </w:t>
            </w:r>
          </w:p>
        </w:tc>
        <w:tc>
          <w:tcPr>
            <w:tcW w:w="851" w:type="dxa"/>
            <w:tcBorders>
              <w:left w:val="single" w:sz="4" w:space="0" w:color="auto"/>
              <w:right w:val="single" w:sz="4" w:space="0" w:color="auto"/>
            </w:tcBorders>
          </w:tcPr>
          <w:p w:rsidR="008C367A" w:rsidRPr="008C367A" w:rsidRDefault="008C367A" w:rsidP="008C367A">
            <w:pPr>
              <w:pStyle w:val="ab"/>
              <w:rPr>
                <w:sz w:val="22"/>
                <w:szCs w:val="22"/>
              </w:rPr>
            </w:pPr>
            <w:r w:rsidRPr="008C367A">
              <w:rPr>
                <w:sz w:val="22"/>
                <w:szCs w:val="22"/>
              </w:rPr>
              <w:lastRenderedPageBreak/>
              <w:t xml:space="preserve">2 </w:t>
            </w:r>
          </w:p>
        </w:tc>
        <w:tc>
          <w:tcPr>
            <w:tcW w:w="1276" w:type="dxa"/>
            <w:tcBorders>
              <w:left w:val="single" w:sz="4" w:space="0" w:color="auto"/>
            </w:tcBorders>
          </w:tcPr>
          <w:p w:rsidR="008C367A" w:rsidRPr="008C367A" w:rsidRDefault="008C367A" w:rsidP="008C367A">
            <w:pPr>
              <w:pStyle w:val="ab"/>
              <w:spacing w:after="0"/>
              <w:rPr>
                <w:sz w:val="22"/>
                <w:szCs w:val="22"/>
              </w:rPr>
            </w:pPr>
            <w:r w:rsidRPr="008C367A">
              <w:rPr>
                <w:sz w:val="22"/>
                <w:szCs w:val="22"/>
              </w:rPr>
              <w:t>шт.</w:t>
            </w:r>
          </w:p>
        </w:tc>
        <w:tc>
          <w:tcPr>
            <w:tcW w:w="4961" w:type="dxa"/>
          </w:tcPr>
          <w:p w:rsidR="008C367A" w:rsidRPr="008C367A" w:rsidRDefault="008C367A" w:rsidP="008C367A">
            <w:pPr>
              <w:pStyle w:val="ab"/>
              <w:rPr>
                <w:sz w:val="22"/>
                <w:szCs w:val="22"/>
              </w:rPr>
            </w:pPr>
            <w:r w:rsidRPr="008C367A">
              <w:rPr>
                <w:sz w:val="22"/>
                <w:szCs w:val="22"/>
              </w:rPr>
              <w:t xml:space="preserve">Рулоны, предназначены для упаковывания изделий медицинского назначения перед стерилизацией паровым, </w:t>
            </w:r>
            <w:proofErr w:type="spellStart"/>
            <w:r w:rsidRPr="008C367A">
              <w:rPr>
                <w:sz w:val="22"/>
                <w:szCs w:val="22"/>
              </w:rPr>
              <w:t>этиленоксидным</w:t>
            </w:r>
            <w:proofErr w:type="spellEnd"/>
            <w:r w:rsidRPr="008C367A">
              <w:rPr>
                <w:sz w:val="22"/>
                <w:szCs w:val="22"/>
              </w:rPr>
              <w:t xml:space="preserve">, </w:t>
            </w:r>
            <w:proofErr w:type="spellStart"/>
            <w:r w:rsidRPr="008C367A">
              <w:rPr>
                <w:sz w:val="22"/>
                <w:szCs w:val="22"/>
              </w:rPr>
              <w:lastRenderedPageBreak/>
              <w:t>пароформальдегидным</w:t>
            </w:r>
            <w:proofErr w:type="spellEnd"/>
            <w:r w:rsidRPr="008C367A">
              <w:rPr>
                <w:sz w:val="22"/>
                <w:szCs w:val="22"/>
              </w:rPr>
              <w:t xml:space="preserve"> и радиационным способами с целью сохранения стерильности этих изделий после стерилизации, во время последующей их транспортировки и хранения до использования по назначению. Рулоны представляют собой рукав из белой водоотталкивающей медицинской бумаги проницаемой для соответствующих стерилизующих средств и не проницаемой для микроорганизмов и многослойной пленки, соединенные между собой термическим швом.</w:t>
            </w:r>
          </w:p>
          <w:p w:rsidR="008C367A" w:rsidRPr="008C367A" w:rsidRDefault="008C367A" w:rsidP="008C367A">
            <w:pPr>
              <w:pStyle w:val="ab"/>
              <w:rPr>
                <w:sz w:val="22"/>
                <w:szCs w:val="22"/>
              </w:rPr>
            </w:pPr>
            <w:r w:rsidRPr="008C367A">
              <w:rPr>
                <w:sz w:val="22"/>
                <w:szCs w:val="22"/>
              </w:rPr>
              <w:t xml:space="preserve">На бумажной поверхности рулона вдоль шва нанесены 3 индикатора с указанием конечного цвета после стерилизации, позволяющие отличать упаковки из рулонов, подвергавшиеся стерилизации от не подвергавшихся. </w:t>
            </w:r>
          </w:p>
          <w:p w:rsidR="008C367A" w:rsidRPr="008C367A" w:rsidRDefault="008C367A" w:rsidP="008C367A">
            <w:pPr>
              <w:pStyle w:val="ab"/>
              <w:rPr>
                <w:sz w:val="22"/>
                <w:szCs w:val="22"/>
              </w:rPr>
            </w:pPr>
            <w:r w:rsidRPr="008C367A">
              <w:rPr>
                <w:sz w:val="22"/>
                <w:szCs w:val="22"/>
              </w:rPr>
              <w:t xml:space="preserve">Рулоны для изготовления пакетов и их последующей герметизации с помощью </w:t>
            </w:r>
            <w:proofErr w:type="spellStart"/>
            <w:r w:rsidRPr="008C367A">
              <w:rPr>
                <w:sz w:val="22"/>
                <w:szCs w:val="22"/>
              </w:rPr>
              <w:t>термосваривающего</w:t>
            </w:r>
            <w:proofErr w:type="spellEnd"/>
            <w:r w:rsidRPr="008C367A">
              <w:rPr>
                <w:sz w:val="22"/>
                <w:szCs w:val="22"/>
              </w:rPr>
              <w:t xml:space="preserve"> прибора. </w:t>
            </w:r>
          </w:p>
          <w:p w:rsidR="008C367A" w:rsidRPr="008C367A" w:rsidRDefault="008C367A" w:rsidP="00B625E2">
            <w:pPr>
              <w:pStyle w:val="ab"/>
              <w:rPr>
                <w:sz w:val="22"/>
                <w:szCs w:val="22"/>
              </w:rPr>
            </w:pPr>
            <w:r w:rsidRPr="008C367A">
              <w:rPr>
                <w:sz w:val="22"/>
                <w:szCs w:val="22"/>
              </w:rPr>
              <w:t xml:space="preserve">Размеры: 300 мм x 200 м. </w:t>
            </w:r>
          </w:p>
        </w:tc>
      </w:tr>
      <w:tr w:rsidR="008C367A" w:rsidRPr="008C367A" w:rsidTr="00AA4CC9">
        <w:trPr>
          <w:trHeight w:val="145"/>
        </w:trPr>
        <w:tc>
          <w:tcPr>
            <w:tcW w:w="534" w:type="dxa"/>
          </w:tcPr>
          <w:p w:rsidR="008C367A" w:rsidRPr="008C367A" w:rsidRDefault="008C367A" w:rsidP="008C367A">
            <w:pPr>
              <w:pStyle w:val="ab"/>
              <w:rPr>
                <w:sz w:val="22"/>
                <w:szCs w:val="22"/>
              </w:rPr>
            </w:pPr>
            <w:r w:rsidRPr="008C367A">
              <w:rPr>
                <w:sz w:val="22"/>
                <w:szCs w:val="22"/>
              </w:rPr>
              <w:lastRenderedPageBreak/>
              <w:t>6</w:t>
            </w:r>
          </w:p>
        </w:tc>
        <w:tc>
          <w:tcPr>
            <w:tcW w:w="2409" w:type="dxa"/>
          </w:tcPr>
          <w:p w:rsidR="008C367A" w:rsidRPr="008C367A" w:rsidRDefault="008C367A" w:rsidP="008C367A">
            <w:pPr>
              <w:pStyle w:val="ab"/>
              <w:rPr>
                <w:sz w:val="22"/>
                <w:szCs w:val="22"/>
              </w:rPr>
            </w:pPr>
            <w:r w:rsidRPr="008C367A">
              <w:rPr>
                <w:sz w:val="22"/>
                <w:szCs w:val="22"/>
              </w:rPr>
              <w:t xml:space="preserve">Рулон для паровой и газовой стерилизации плоский </w:t>
            </w:r>
          </w:p>
        </w:tc>
        <w:tc>
          <w:tcPr>
            <w:tcW w:w="851" w:type="dxa"/>
            <w:tcBorders>
              <w:left w:val="single" w:sz="4" w:space="0" w:color="auto"/>
              <w:right w:val="single" w:sz="4" w:space="0" w:color="auto"/>
            </w:tcBorders>
          </w:tcPr>
          <w:p w:rsidR="008C367A" w:rsidRPr="008C367A" w:rsidRDefault="008C367A" w:rsidP="008C367A">
            <w:pPr>
              <w:pStyle w:val="ab"/>
              <w:rPr>
                <w:sz w:val="22"/>
                <w:szCs w:val="22"/>
              </w:rPr>
            </w:pPr>
            <w:r w:rsidRPr="008C367A">
              <w:rPr>
                <w:sz w:val="22"/>
                <w:szCs w:val="22"/>
              </w:rPr>
              <w:t xml:space="preserve">2 </w:t>
            </w:r>
          </w:p>
        </w:tc>
        <w:tc>
          <w:tcPr>
            <w:tcW w:w="1276" w:type="dxa"/>
            <w:tcBorders>
              <w:left w:val="single" w:sz="4" w:space="0" w:color="auto"/>
            </w:tcBorders>
          </w:tcPr>
          <w:p w:rsidR="008C367A" w:rsidRPr="008C367A" w:rsidRDefault="008C367A" w:rsidP="008C367A">
            <w:pPr>
              <w:pStyle w:val="ab"/>
              <w:spacing w:after="0"/>
              <w:rPr>
                <w:sz w:val="22"/>
                <w:szCs w:val="22"/>
              </w:rPr>
            </w:pPr>
            <w:r w:rsidRPr="008C367A">
              <w:rPr>
                <w:sz w:val="22"/>
                <w:szCs w:val="22"/>
              </w:rPr>
              <w:t>шт.</w:t>
            </w:r>
          </w:p>
        </w:tc>
        <w:tc>
          <w:tcPr>
            <w:tcW w:w="4961" w:type="dxa"/>
          </w:tcPr>
          <w:p w:rsidR="008C367A" w:rsidRPr="008C367A" w:rsidRDefault="008C367A" w:rsidP="008C367A">
            <w:pPr>
              <w:pStyle w:val="ab"/>
              <w:rPr>
                <w:sz w:val="22"/>
                <w:szCs w:val="22"/>
              </w:rPr>
            </w:pPr>
            <w:r w:rsidRPr="008C367A">
              <w:rPr>
                <w:sz w:val="22"/>
                <w:szCs w:val="22"/>
              </w:rPr>
              <w:t xml:space="preserve">Рулоны, предназначены для упаковывания изделий медицинского назначения перед стерилизацией паровым, </w:t>
            </w:r>
            <w:proofErr w:type="spellStart"/>
            <w:r w:rsidRPr="008C367A">
              <w:rPr>
                <w:sz w:val="22"/>
                <w:szCs w:val="22"/>
              </w:rPr>
              <w:t>этиленоксидным</w:t>
            </w:r>
            <w:proofErr w:type="spellEnd"/>
            <w:r w:rsidRPr="008C367A">
              <w:rPr>
                <w:sz w:val="22"/>
                <w:szCs w:val="22"/>
              </w:rPr>
              <w:t xml:space="preserve">, </w:t>
            </w:r>
            <w:proofErr w:type="spellStart"/>
            <w:r w:rsidRPr="008C367A">
              <w:rPr>
                <w:sz w:val="22"/>
                <w:szCs w:val="22"/>
              </w:rPr>
              <w:t>пароформальдегидным</w:t>
            </w:r>
            <w:proofErr w:type="spellEnd"/>
            <w:r w:rsidRPr="008C367A">
              <w:rPr>
                <w:sz w:val="22"/>
                <w:szCs w:val="22"/>
              </w:rPr>
              <w:t xml:space="preserve"> и радиационным способами с целью сохранения стерильности этих изделий после стерилизации, во время последующей их транспортировки и хранения до использования по назначению. Рулоны представляют собой рукав из белой водоотталкивающей медицинской бумаги проницаемой для соответствующих стерилизующих средств и не проницаемой для микроорганизмов и многослойной пленки, соединенные между собой термическим швом.</w:t>
            </w:r>
          </w:p>
          <w:p w:rsidR="008C367A" w:rsidRPr="008C367A" w:rsidRDefault="008C367A" w:rsidP="008C367A">
            <w:pPr>
              <w:pStyle w:val="ab"/>
              <w:rPr>
                <w:sz w:val="22"/>
                <w:szCs w:val="22"/>
              </w:rPr>
            </w:pPr>
            <w:r w:rsidRPr="008C367A">
              <w:rPr>
                <w:sz w:val="22"/>
                <w:szCs w:val="22"/>
              </w:rPr>
              <w:t xml:space="preserve">На бумажной поверхности рулона вдоль шва нанесены 3 индикатора с указанием конечного цвета после стерилизации, позволяющие отличать упаковки из рулонов, подвергавшиеся стерилизации от не подвергавшихся. </w:t>
            </w:r>
          </w:p>
          <w:p w:rsidR="008C367A" w:rsidRPr="008C367A" w:rsidRDefault="008C367A" w:rsidP="008C367A">
            <w:pPr>
              <w:pStyle w:val="ab"/>
              <w:rPr>
                <w:sz w:val="22"/>
                <w:szCs w:val="22"/>
              </w:rPr>
            </w:pPr>
            <w:r w:rsidRPr="008C367A">
              <w:rPr>
                <w:sz w:val="22"/>
                <w:szCs w:val="22"/>
              </w:rPr>
              <w:t xml:space="preserve">Рулоны для изготовления пакетов и их последующей герметизации с помощью </w:t>
            </w:r>
            <w:proofErr w:type="spellStart"/>
            <w:r w:rsidRPr="008C367A">
              <w:rPr>
                <w:sz w:val="22"/>
                <w:szCs w:val="22"/>
              </w:rPr>
              <w:t>термосваривающего</w:t>
            </w:r>
            <w:proofErr w:type="spellEnd"/>
            <w:r w:rsidRPr="008C367A">
              <w:rPr>
                <w:sz w:val="22"/>
                <w:szCs w:val="22"/>
              </w:rPr>
              <w:t xml:space="preserve"> прибора. </w:t>
            </w:r>
          </w:p>
          <w:p w:rsidR="008C367A" w:rsidRPr="008C367A" w:rsidRDefault="008C367A" w:rsidP="00B625E2">
            <w:pPr>
              <w:pStyle w:val="ab"/>
              <w:rPr>
                <w:sz w:val="22"/>
                <w:szCs w:val="22"/>
              </w:rPr>
            </w:pPr>
            <w:r w:rsidRPr="008C367A">
              <w:rPr>
                <w:sz w:val="22"/>
                <w:szCs w:val="22"/>
              </w:rPr>
              <w:t xml:space="preserve">Размеры: 150 мм x 200 м. </w:t>
            </w:r>
          </w:p>
        </w:tc>
      </w:tr>
      <w:tr w:rsidR="008C367A" w:rsidRPr="008C367A" w:rsidTr="00AA4CC9">
        <w:trPr>
          <w:trHeight w:val="145"/>
        </w:trPr>
        <w:tc>
          <w:tcPr>
            <w:tcW w:w="534" w:type="dxa"/>
          </w:tcPr>
          <w:p w:rsidR="008C367A" w:rsidRPr="008C367A" w:rsidRDefault="008C367A" w:rsidP="008C367A">
            <w:pPr>
              <w:pStyle w:val="ab"/>
              <w:rPr>
                <w:sz w:val="22"/>
                <w:szCs w:val="22"/>
              </w:rPr>
            </w:pPr>
            <w:r w:rsidRPr="008C367A">
              <w:rPr>
                <w:sz w:val="22"/>
                <w:szCs w:val="22"/>
              </w:rPr>
              <w:t>7</w:t>
            </w:r>
          </w:p>
        </w:tc>
        <w:tc>
          <w:tcPr>
            <w:tcW w:w="2409" w:type="dxa"/>
          </w:tcPr>
          <w:p w:rsidR="008C367A" w:rsidRPr="008C367A" w:rsidRDefault="008C367A" w:rsidP="008C367A">
            <w:pPr>
              <w:pStyle w:val="ab"/>
              <w:rPr>
                <w:sz w:val="22"/>
                <w:szCs w:val="22"/>
              </w:rPr>
            </w:pPr>
            <w:r w:rsidRPr="008C367A">
              <w:rPr>
                <w:sz w:val="22"/>
                <w:szCs w:val="22"/>
              </w:rPr>
              <w:t xml:space="preserve">Рулон для паровой и газовой стерилизации плоский </w:t>
            </w:r>
          </w:p>
        </w:tc>
        <w:tc>
          <w:tcPr>
            <w:tcW w:w="851" w:type="dxa"/>
            <w:tcBorders>
              <w:left w:val="single" w:sz="4" w:space="0" w:color="auto"/>
              <w:right w:val="single" w:sz="4" w:space="0" w:color="auto"/>
            </w:tcBorders>
          </w:tcPr>
          <w:p w:rsidR="008C367A" w:rsidRPr="008C367A" w:rsidRDefault="008C367A" w:rsidP="008C367A">
            <w:pPr>
              <w:pStyle w:val="ab"/>
              <w:rPr>
                <w:sz w:val="22"/>
                <w:szCs w:val="22"/>
              </w:rPr>
            </w:pPr>
            <w:r w:rsidRPr="008C367A">
              <w:rPr>
                <w:sz w:val="22"/>
                <w:szCs w:val="22"/>
              </w:rPr>
              <w:t xml:space="preserve">1 </w:t>
            </w:r>
          </w:p>
        </w:tc>
        <w:tc>
          <w:tcPr>
            <w:tcW w:w="1276" w:type="dxa"/>
            <w:tcBorders>
              <w:left w:val="single" w:sz="4" w:space="0" w:color="auto"/>
            </w:tcBorders>
          </w:tcPr>
          <w:p w:rsidR="008C367A" w:rsidRPr="008C367A" w:rsidRDefault="008C367A" w:rsidP="008C367A">
            <w:pPr>
              <w:pStyle w:val="ab"/>
              <w:spacing w:after="0"/>
              <w:rPr>
                <w:sz w:val="22"/>
                <w:szCs w:val="22"/>
              </w:rPr>
            </w:pPr>
            <w:r w:rsidRPr="008C367A">
              <w:rPr>
                <w:sz w:val="22"/>
                <w:szCs w:val="22"/>
              </w:rPr>
              <w:t>шт.</w:t>
            </w:r>
          </w:p>
        </w:tc>
        <w:tc>
          <w:tcPr>
            <w:tcW w:w="4961" w:type="dxa"/>
          </w:tcPr>
          <w:p w:rsidR="008C367A" w:rsidRPr="008C367A" w:rsidRDefault="008C367A" w:rsidP="008C367A">
            <w:pPr>
              <w:pStyle w:val="ab"/>
              <w:rPr>
                <w:sz w:val="22"/>
                <w:szCs w:val="22"/>
              </w:rPr>
            </w:pPr>
            <w:r w:rsidRPr="008C367A">
              <w:rPr>
                <w:sz w:val="22"/>
                <w:szCs w:val="22"/>
              </w:rPr>
              <w:t xml:space="preserve">Рулоны, предназначены для упаковывания изделий медицинского назначения перед стерилизацией паровым, </w:t>
            </w:r>
            <w:proofErr w:type="spellStart"/>
            <w:r w:rsidRPr="008C367A">
              <w:rPr>
                <w:sz w:val="22"/>
                <w:szCs w:val="22"/>
              </w:rPr>
              <w:t>этиленоксидным</w:t>
            </w:r>
            <w:proofErr w:type="spellEnd"/>
            <w:r w:rsidRPr="008C367A">
              <w:rPr>
                <w:sz w:val="22"/>
                <w:szCs w:val="22"/>
              </w:rPr>
              <w:t xml:space="preserve">, </w:t>
            </w:r>
            <w:proofErr w:type="spellStart"/>
            <w:r w:rsidRPr="008C367A">
              <w:rPr>
                <w:sz w:val="22"/>
                <w:szCs w:val="22"/>
              </w:rPr>
              <w:t>пароформальдегидным</w:t>
            </w:r>
            <w:proofErr w:type="spellEnd"/>
            <w:r w:rsidRPr="008C367A">
              <w:rPr>
                <w:sz w:val="22"/>
                <w:szCs w:val="22"/>
              </w:rPr>
              <w:t xml:space="preserve"> и радиационным способами с целью сохранения стерильности этих изделий после стерилизации, во время последующей их транспортировки и хранения до использования по назначению. Рулоны представляют собой рукав из белой водоотталкивающей медицинской бумаги проницаемой для соответствующих стерилизующих средств и не проницаемой для </w:t>
            </w:r>
            <w:r w:rsidRPr="008C367A">
              <w:rPr>
                <w:sz w:val="22"/>
                <w:szCs w:val="22"/>
              </w:rPr>
              <w:lastRenderedPageBreak/>
              <w:t>микроорганизмов и многослойной пленки, соединенные между собой термическим швом.</w:t>
            </w:r>
          </w:p>
          <w:p w:rsidR="008C367A" w:rsidRPr="008C367A" w:rsidRDefault="008C367A" w:rsidP="008C367A">
            <w:pPr>
              <w:pStyle w:val="ab"/>
              <w:rPr>
                <w:sz w:val="22"/>
                <w:szCs w:val="22"/>
              </w:rPr>
            </w:pPr>
            <w:r w:rsidRPr="008C367A">
              <w:rPr>
                <w:sz w:val="22"/>
                <w:szCs w:val="22"/>
              </w:rPr>
              <w:t xml:space="preserve">На бумажной поверхности рулона вдоль шва нанесены 3 индикатора с указанием конечного цвета после стерилизации, позволяющие отличать упаковки из рулонов, подвергавшиеся стерилизации от не подвергавшихся. </w:t>
            </w:r>
          </w:p>
          <w:p w:rsidR="008C367A" w:rsidRPr="008C367A" w:rsidRDefault="008C367A" w:rsidP="008C367A">
            <w:pPr>
              <w:pStyle w:val="ab"/>
              <w:rPr>
                <w:sz w:val="22"/>
                <w:szCs w:val="22"/>
              </w:rPr>
            </w:pPr>
            <w:r w:rsidRPr="008C367A">
              <w:rPr>
                <w:sz w:val="22"/>
                <w:szCs w:val="22"/>
              </w:rPr>
              <w:t xml:space="preserve">Рулоны для изготовления пакетов и их последующей герметизации с помощью </w:t>
            </w:r>
            <w:proofErr w:type="spellStart"/>
            <w:r w:rsidRPr="008C367A">
              <w:rPr>
                <w:sz w:val="22"/>
                <w:szCs w:val="22"/>
              </w:rPr>
              <w:t>термосваривающего</w:t>
            </w:r>
            <w:proofErr w:type="spellEnd"/>
            <w:r w:rsidRPr="008C367A">
              <w:rPr>
                <w:sz w:val="22"/>
                <w:szCs w:val="22"/>
              </w:rPr>
              <w:t xml:space="preserve"> прибора. </w:t>
            </w:r>
          </w:p>
          <w:p w:rsidR="008C367A" w:rsidRPr="008C367A" w:rsidRDefault="008C367A" w:rsidP="00B625E2">
            <w:pPr>
              <w:pStyle w:val="ab"/>
              <w:rPr>
                <w:sz w:val="22"/>
                <w:szCs w:val="22"/>
              </w:rPr>
            </w:pPr>
            <w:r w:rsidRPr="008C367A">
              <w:rPr>
                <w:sz w:val="22"/>
                <w:szCs w:val="22"/>
              </w:rPr>
              <w:t xml:space="preserve">Размеры: 500 мм x 100 м. </w:t>
            </w:r>
          </w:p>
        </w:tc>
      </w:tr>
      <w:tr w:rsidR="008C367A" w:rsidRPr="008C367A" w:rsidTr="00AA4CC9">
        <w:trPr>
          <w:trHeight w:val="145"/>
        </w:trPr>
        <w:tc>
          <w:tcPr>
            <w:tcW w:w="534" w:type="dxa"/>
          </w:tcPr>
          <w:p w:rsidR="008C367A" w:rsidRPr="008C367A" w:rsidRDefault="008C367A" w:rsidP="008C367A">
            <w:pPr>
              <w:pStyle w:val="ab"/>
              <w:rPr>
                <w:sz w:val="22"/>
                <w:szCs w:val="22"/>
              </w:rPr>
            </w:pPr>
            <w:r w:rsidRPr="008C367A">
              <w:rPr>
                <w:sz w:val="22"/>
                <w:szCs w:val="22"/>
              </w:rPr>
              <w:lastRenderedPageBreak/>
              <w:t>8</w:t>
            </w:r>
          </w:p>
        </w:tc>
        <w:tc>
          <w:tcPr>
            <w:tcW w:w="2409" w:type="dxa"/>
          </w:tcPr>
          <w:p w:rsidR="008C367A" w:rsidRPr="008C367A" w:rsidRDefault="008C367A" w:rsidP="008C367A">
            <w:pPr>
              <w:pStyle w:val="ab"/>
              <w:spacing w:after="0"/>
              <w:rPr>
                <w:sz w:val="22"/>
                <w:szCs w:val="22"/>
              </w:rPr>
            </w:pPr>
            <w:r w:rsidRPr="008C367A">
              <w:rPr>
                <w:sz w:val="22"/>
                <w:szCs w:val="22"/>
              </w:rPr>
              <w:t>Пакет для паровой и газовой стерилизации комбинированный самозаклеивающийся</w:t>
            </w:r>
          </w:p>
          <w:p w:rsidR="008C367A" w:rsidRPr="008C367A" w:rsidRDefault="008C367A" w:rsidP="008C367A">
            <w:pPr>
              <w:pStyle w:val="ab"/>
              <w:rPr>
                <w:sz w:val="22"/>
                <w:szCs w:val="22"/>
              </w:rPr>
            </w:pPr>
          </w:p>
        </w:tc>
        <w:tc>
          <w:tcPr>
            <w:tcW w:w="851" w:type="dxa"/>
            <w:tcBorders>
              <w:left w:val="single" w:sz="4" w:space="0" w:color="auto"/>
              <w:right w:val="single" w:sz="4" w:space="0" w:color="auto"/>
            </w:tcBorders>
          </w:tcPr>
          <w:p w:rsidR="008C367A" w:rsidRPr="008C367A" w:rsidRDefault="008C367A" w:rsidP="008C367A">
            <w:pPr>
              <w:pStyle w:val="ab"/>
              <w:rPr>
                <w:sz w:val="22"/>
                <w:szCs w:val="22"/>
              </w:rPr>
            </w:pPr>
            <w:r w:rsidRPr="008C367A">
              <w:rPr>
                <w:sz w:val="22"/>
                <w:szCs w:val="22"/>
              </w:rPr>
              <w:t xml:space="preserve">100 </w:t>
            </w:r>
          </w:p>
        </w:tc>
        <w:tc>
          <w:tcPr>
            <w:tcW w:w="1276" w:type="dxa"/>
            <w:tcBorders>
              <w:left w:val="single" w:sz="4" w:space="0" w:color="auto"/>
            </w:tcBorders>
          </w:tcPr>
          <w:p w:rsidR="008C367A" w:rsidRPr="008C367A" w:rsidRDefault="008C367A" w:rsidP="008C367A">
            <w:pPr>
              <w:pStyle w:val="ab"/>
              <w:spacing w:after="0"/>
              <w:rPr>
                <w:sz w:val="22"/>
                <w:szCs w:val="22"/>
              </w:rPr>
            </w:pPr>
            <w:r w:rsidRPr="008C367A">
              <w:rPr>
                <w:sz w:val="22"/>
                <w:szCs w:val="22"/>
              </w:rPr>
              <w:t>шт.</w:t>
            </w:r>
          </w:p>
        </w:tc>
        <w:tc>
          <w:tcPr>
            <w:tcW w:w="4961" w:type="dxa"/>
          </w:tcPr>
          <w:p w:rsidR="008C367A" w:rsidRPr="008C367A" w:rsidRDefault="008C367A" w:rsidP="008C367A">
            <w:pPr>
              <w:pStyle w:val="ab"/>
              <w:rPr>
                <w:sz w:val="22"/>
                <w:szCs w:val="22"/>
              </w:rPr>
            </w:pPr>
            <w:r w:rsidRPr="008C367A">
              <w:rPr>
                <w:sz w:val="22"/>
                <w:szCs w:val="22"/>
              </w:rPr>
              <w:t>Представляет собой упаковку, состоящую из синтетической многослойной пленки и бумаги.</w:t>
            </w:r>
          </w:p>
          <w:p w:rsidR="008C367A" w:rsidRPr="008C367A" w:rsidRDefault="008C367A" w:rsidP="008C367A">
            <w:pPr>
              <w:pStyle w:val="ab"/>
              <w:rPr>
                <w:sz w:val="22"/>
                <w:szCs w:val="22"/>
              </w:rPr>
            </w:pPr>
            <w:r w:rsidRPr="008C367A">
              <w:rPr>
                <w:sz w:val="22"/>
                <w:szCs w:val="22"/>
              </w:rPr>
              <w:t>Метод стерилизации – паровой, газовый (окись этилена), формальдегидный.</w:t>
            </w:r>
          </w:p>
          <w:p w:rsidR="008C367A" w:rsidRPr="008C367A" w:rsidRDefault="008C367A" w:rsidP="008C367A">
            <w:pPr>
              <w:pStyle w:val="ab"/>
              <w:rPr>
                <w:sz w:val="22"/>
                <w:szCs w:val="22"/>
              </w:rPr>
            </w:pPr>
            <w:r w:rsidRPr="008C367A">
              <w:rPr>
                <w:sz w:val="22"/>
                <w:szCs w:val="22"/>
              </w:rPr>
              <w:t xml:space="preserve">На лицевой стороне вне зоны загрузки инструментов расположены 3 индикатора стерилизации, позволяющие отличать пакеты, подвергавшиеся стерилизации от не подвергавшихся. </w:t>
            </w:r>
          </w:p>
          <w:p w:rsidR="008C367A" w:rsidRPr="008C367A" w:rsidRDefault="008C367A" w:rsidP="008C367A">
            <w:pPr>
              <w:pStyle w:val="ab"/>
              <w:rPr>
                <w:sz w:val="22"/>
                <w:szCs w:val="22"/>
              </w:rPr>
            </w:pPr>
            <w:r w:rsidRPr="008C367A">
              <w:rPr>
                <w:sz w:val="22"/>
                <w:szCs w:val="22"/>
              </w:rPr>
              <w:t>Герметизация пакетов осуществляется вручную.</w:t>
            </w:r>
          </w:p>
          <w:p w:rsidR="008C367A" w:rsidRPr="008C367A" w:rsidRDefault="008C367A" w:rsidP="008C367A">
            <w:pPr>
              <w:pStyle w:val="ab"/>
              <w:rPr>
                <w:sz w:val="22"/>
                <w:szCs w:val="22"/>
              </w:rPr>
            </w:pPr>
            <w:r w:rsidRPr="008C367A">
              <w:rPr>
                <w:sz w:val="22"/>
                <w:szCs w:val="22"/>
              </w:rPr>
              <w:t>Размер 300 мм х 500 мм</w:t>
            </w:r>
          </w:p>
        </w:tc>
      </w:tr>
      <w:tr w:rsidR="008C367A" w:rsidRPr="008C367A" w:rsidTr="00AA4CC9">
        <w:trPr>
          <w:trHeight w:val="145"/>
        </w:trPr>
        <w:tc>
          <w:tcPr>
            <w:tcW w:w="534" w:type="dxa"/>
          </w:tcPr>
          <w:p w:rsidR="008C367A" w:rsidRPr="008C367A" w:rsidRDefault="008C367A" w:rsidP="008C367A">
            <w:pPr>
              <w:pStyle w:val="ab"/>
              <w:rPr>
                <w:sz w:val="22"/>
                <w:szCs w:val="22"/>
              </w:rPr>
            </w:pPr>
            <w:r w:rsidRPr="008C367A">
              <w:rPr>
                <w:sz w:val="22"/>
                <w:szCs w:val="22"/>
              </w:rPr>
              <w:t>9</w:t>
            </w:r>
          </w:p>
        </w:tc>
        <w:tc>
          <w:tcPr>
            <w:tcW w:w="2409" w:type="dxa"/>
          </w:tcPr>
          <w:p w:rsidR="008C367A" w:rsidRPr="008C367A" w:rsidRDefault="008C367A" w:rsidP="008C367A">
            <w:pPr>
              <w:pStyle w:val="ab"/>
              <w:spacing w:after="0"/>
              <w:rPr>
                <w:sz w:val="22"/>
                <w:szCs w:val="22"/>
              </w:rPr>
            </w:pPr>
            <w:r w:rsidRPr="008C367A">
              <w:rPr>
                <w:sz w:val="22"/>
                <w:szCs w:val="22"/>
              </w:rPr>
              <w:t xml:space="preserve">Перчатки </w:t>
            </w:r>
            <w:proofErr w:type="spellStart"/>
            <w:r w:rsidRPr="008C367A">
              <w:rPr>
                <w:sz w:val="22"/>
                <w:szCs w:val="22"/>
              </w:rPr>
              <w:t>нитриловые</w:t>
            </w:r>
            <w:proofErr w:type="spellEnd"/>
            <w:r w:rsidRPr="008C367A">
              <w:rPr>
                <w:sz w:val="22"/>
                <w:szCs w:val="22"/>
              </w:rPr>
              <w:t xml:space="preserve"> </w:t>
            </w:r>
          </w:p>
        </w:tc>
        <w:tc>
          <w:tcPr>
            <w:tcW w:w="851" w:type="dxa"/>
            <w:tcBorders>
              <w:left w:val="single" w:sz="4" w:space="0" w:color="auto"/>
              <w:right w:val="single" w:sz="4" w:space="0" w:color="auto"/>
            </w:tcBorders>
          </w:tcPr>
          <w:p w:rsidR="008C367A" w:rsidRPr="008C367A" w:rsidRDefault="008C367A" w:rsidP="008C367A">
            <w:pPr>
              <w:pStyle w:val="ab"/>
              <w:rPr>
                <w:sz w:val="22"/>
                <w:szCs w:val="22"/>
              </w:rPr>
            </w:pPr>
            <w:r w:rsidRPr="008C367A">
              <w:rPr>
                <w:sz w:val="22"/>
                <w:szCs w:val="22"/>
              </w:rPr>
              <w:t xml:space="preserve">6000 </w:t>
            </w:r>
          </w:p>
        </w:tc>
        <w:tc>
          <w:tcPr>
            <w:tcW w:w="1276" w:type="dxa"/>
            <w:tcBorders>
              <w:left w:val="single" w:sz="4" w:space="0" w:color="auto"/>
            </w:tcBorders>
          </w:tcPr>
          <w:p w:rsidR="008C367A" w:rsidRPr="008C367A" w:rsidRDefault="008C367A" w:rsidP="008C367A">
            <w:pPr>
              <w:pStyle w:val="ab"/>
              <w:rPr>
                <w:sz w:val="22"/>
                <w:szCs w:val="22"/>
              </w:rPr>
            </w:pPr>
            <w:r w:rsidRPr="008C367A">
              <w:rPr>
                <w:sz w:val="22"/>
                <w:szCs w:val="22"/>
              </w:rPr>
              <w:t>пар</w:t>
            </w:r>
          </w:p>
        </w:tc>
        <w:tc>
          <w:tcPr>
            <w:tcW w:w="4961" w:type="dxa"/>
          </w:tcPr>
          <w:p w:rsidR="008C367A" w:rsidRPr="008C367A" w:rsidRDefault="008C367A" w:rsidP="008C367A">
            <w:pPr>
              <w:pStyle w:val="ab"/>
              <w:rPr>
                <w:sz w:val="22"/>
                <w:szCs w:val="22"/>
              </w:rPr>
            </w:pPr>
            <w:r w:rsidRPr="008C367A">
              <w:rPr>
                <w:sz w:val="22"/>
                <w:szCs w:val="22"/>
              </w:rPr>
              <w:t>- обработка внутренней поверхности (хлоринация, полимерное покрытие с увлажнителем, полиуретановое;</w:t>
            </w:r>
          </w:p>
          <w:p w:rsidR="008C367A" w:rsidRPr="008C367A" w:rsidRDefault="008C367A" w:rsidP="008C367A">
            <w:pPr>
              <w:pStyle w:val="ab"/>
              <w:rPr>
                <w:sz w:val="22"/>
                <w:szCs w:val="22"/>
              </w:rPr>
            </w:pPr>
            <w:r w:rsidRPr="008C367A">
              <w:rPr>
                <w:sz w:val="22"/>
                <w:szCs w:val="22"/>
              </w:rPr>
              <w:t>- материал - нитрил; </w:t>
            </w:r>
          </w:p>
          <w:p w:rsidR="008C367A" w:rsidRPr="008C367A" w:rsidRDefault="008C367A" w:rsidP="008C367A">
            <w:pPr>
              <w:pStyle w:val="ab"/>
              <w:rPr>
                <w:sz w:val="22"/>
                <w:szCs w:val="22"/>
              </w:rPr>
            </w:pPr>
            <w:r w:rsidRPr="008C367A">
              <w:rPr>
                <w:sz w:val="22"/>
                <w:szCs w:val="22"/>
              </w:rPr>
              <w:t>- неанатомические, плоская форма (без разделения на правую и левую руки);</w:t>
            </w:r>
          </w:p>
          <w:p w:rsidR="008C367A" w:rsidRPr="008C367A" w:rsidRDefault="008C367A" w:rsidP="008C367A">
            <w:pPr>
              <w:pStyle w:val="ab"/>
              <w:rPr>
                <w:sz w:val="22"/>
                <w:szCs w:val="22"/>
              </w:rPr>
            </w:pPr>
            <w:r w:rsidRPr="008C367A">
              <w:rPr>
                <w:sz w:val="22"/>
                <w:szCs w:val="22"/>
              </w:rPr>
              <w:t>- текстурированные на пальцах;</w:t>
            </w:r>
          </w:p>
          <w:p w:rsidR="008C367A" w:rsidRPr="008C367A" w:rsidRDefault="008C367A" w:rsidP="008C367A">
            <w:pPr>
              <w:pStyle w:val="ab"/>
              <w:rPr>
                <w:sz w:val="22"/>
                <w:szCs w:val="22"/>
              </w:rPr>
            </w:pPr>
            <w:r w:rsidRPr="008C367A">
              <w:rPr>
                <w:sz w:val="22"/>
                <w:szCs w:val="22"/>
              </w:rPr>
              <w:t xml:space="preserve">- </w:t>
            </w:r>
            <w:proofErr w:type="spellStart"/>
            <w:r w:rsidRPr="008C367A">
              <w:rPr>
                <w:sz w:val="22"/>
                <w:szCs w:val="22"/>
              </w:rPr>
              <w:t>неопудренные</w:t>
            </w:r>
            <w:proofErr w:type="spellEnd"/>
            <w:r w:rsidRPr="008C367A">
              <w:rPr>
                <w:sz w:val="22"/>
                <w:szCs w:val="22"/>
              </w:rPr>
              <w:t>;</w:t>
            </w:r>
          </w:p>
          <w:p w:rsidR="008C367A" w:rsidRPr="008C367A" w:rsidRDefault="008C367A" w:rsidP="008C367A">
            <w:pPr>
              <w:pStyle w:val="ab"/>
              <w:rPr>
                <w:sz w:val="22"/>
                <w:szCs w:val="22"/>
              </w:rPr>
            </w:pPr>
            <w:r w:rsidRPr="008C367A">
              <w:rPr>
                <w:sz w:val="22"/>
                <w:szCs w:val="22"/>
              </w:rPr>
              <w:t>- нестерильные;</w:t>
            </w:r>
          </w:p>
          <w:p w:rsidR="008C367A" w:rsidRPr="008C367A" w:rsidRDefault="008C367A" w:rsidP="008C367A">
            <w:pPr>
              <w:pStyle w:val="ab"/>
              <w:rPr>
                <w:sz w:val="22"/>
                <w:szCs w:val="22"/>
              </w:rPr>
            </w:pPr>
            <w:r w:rsidRPr="008C367A">
              <w:rPr>
                <w:sz w:val="22"/>
                <w:szCs w:val="22"/>
              </w:rPr>
              <w:t>- манжета 240 мм;</w:t>
            </w:r>
          </w:p>
          <w:p w:rsidR="008C367A" w:rsidRPr="008C367A" w:rsidRDefault="008C367A" w:rsidP="008C367A">
            <w:pPr>
              <w:pStyle w:val="ab"/>
              <w:rPr>
                <w:sz w:val="22"/>
                <w:szCs w:val="22"/>
              </w:rPr>
            </w:pPr>
            <w:r w:rsidRPr="008C367A">
              <w:rPr>
                <w:sz w:val="22"/>
                <w:szCs w:val="22"/>
              </w:rPr>
              <w:t xml:space="preserve">- размер </w:t>
            </w:r>
            <w:r w:rsidRPr="008C367A">
              <w:rPr>
                <w:sz w:val="22"/>
                <w:szCs w:val="22"/>
                <w:lang w:val="en-US"/>
              </w:rPr>
              <w:t>S</w:t>
            </w:r>
          </w:p>
        </w:tc>
      </w:tr>
      <w:tr w:rsidR="008C367A" w:rsidRPr="008C367A" w:rsidTr="00AA4CC9">
        <w:trPr>
          <w:trHeight w:val="145"/>
        </w:trPr>
        <w:tc>
          <w:tcPr>
            <w:tcW w:w="534" w:type="dxa"/>
          </w:tcPr>
          <w:p w:rsidR="008C367A" w:rsidRPr="008C367A" w:rsidRDefault="008C367A" w:rsidP="008C367A">
            <w:pPr>
              <w:pStyle w:val="ab"/>
              <w:rPr>
                <w:sz w:val="22"/>
                <w:szCs w:val="22"/>
              </w:rPr>
            </w:pPr>
            <w:r w:rsidRPr="008C367A">
              <w:rPr>
                <w:sz w:val="22"/>
                <w:szCs w:val="22"/>
              </w:rPr>
              <w:t>10</w:t>
            </w:r>
          </w:p>
        </w:tc>
        <w:tc>
          <w:tcPr>
            <w:tcW w:w="2409" w:type="dxa"/>
          </w:tcPr>
          <w:p w:rsidR="008C367A" w:rsidRPr="008C367A" w:rsidRDefault="008C367A" w:rsidP="008C367A">
            <w:pPr>
              <w:pStyle w:val="ab"/>
              <w:spacing w:after="0"/>
              <w:rPr>
                <w:sz w:val="22"/>
                <w:szCs w:val="22"/>
              </w:rPr>
            </w:pPr>
            <w:r w:rsidRPr="008C367A">
              <w:rPr>
                <w:sz w:val="22"/>
                <w:szCs w:val="22"/>
              </w:rPr>
              <w:t xml:space="preserve">Перчатки </w:t>
            </w:r>
            <w:proofErr w:type="spellStart"/>
            <w:r w:rsidRPr="008C367A">
              <w:rPr>
                <w:sz w:val="22"/>
                <w:szCs w:val="22"/>
              </w:rPr>
              <w:t>нитриловые</w:t>
            </w:r>
            <w:proofErr w:type="spellEnd"/>
            <w:r w:rsidRPr="008C367A">
              <w:rPr>
                <w:sz w:val="22"/>
                <w:szCs w:val="22"/>
              </w:rPr>
              <w:t xml:space="preserve"> нестерильные </w:t>
            </w:r>
            <w:proofErr w:type="spellStart"/>
            <w:r w:rsidRPr="008C367A">
              <w:rPr>
                <w:sz w:val="22"/>
                <w:szCs w:val="22"/>
              </w:rPr>
              <w:t>неопудренные</w:t>
            </w:r>
            <w:proofErr w:type="spellEnd"/>
          </w:p>
          <w:p w:rsidR="008C367A" w:rsidRPr="008C367A" w:rsidRDefault="008C367A" w:rsidP="008C367A">
            <w:pPr>
              <w:pStyle w:val="ab"/>
              <w:rPr>
                <w:sz w:val="22"/>
                <w:szCs w:val="22"/>
              </w:rPr>
            </w:pPr>
          </w:p>
        </w:tc>
        <w:tc>
          <w:tcPr>
            <w:tcW w:w="851" w:type="dxa"/>
            <w:tcBorders>
              <w:top w:val="single" w:sz="4" w:space="0" w:color="auto"/>
              <w:left w:val="single" w:sz="4" w:space="0" w:color="auto"/>
              <w:right w:val="single" w:sz="4" w:space="0" w:color="auto"/>
            </w:tcBorders>
          </w:tcPr>
          <w:p w:rsidR="008C367A" w:rsidRPr="008C367A" w:rsidRDefault="008C367A" w:rsidP="008C367A">
            <w:pPr>
              <w:pStyle w:val="ab"/>
              <w:rPr>
                <w:sz w:val="22"/>
                <w:szCs w:val="22"/>
              </w:rPr>
            </w:pPr>
            <w:r w:rsidRPr="008C367A">
              <w:rPr>
                <w:sz w:val="22"/>
                <w:szCs w:val="22"/>
              </w:rPr>
              <w:t xml:space="preserve">6000 </w:t>
            </w:r>
          </w:p>
        </w:tc>
        <w:tc>
          <w:tcPr>
            <w:tcW w:w="1276" w:type="dxa"/>
            <w:tcBorders>
              <w:top w:val="single" w:sz="4" w:space="0" w:color="auto"/>
              <w:left w:val="single" w:sz="4" w:space="0" w:color="auto"/>
            </w:tcBorders>
          </w:tcPr>
          <w:p w:rsidR="008C367A" w:rsidRPr="008C367A" w:rsidRDefault="008C367A" w:rsidP="008C367A">
            <w:pPr>
              <w:pStyle w:val="ab"/>
              <w:spacing w:after="0"/>
              <w:rPr>
                <w:sz w:val="22"/>
                <w:szCs w:val="22"/>
              </w:rPr>
            </w:pPr>
            <w:r w:rsidRPr="008C367A">
              <w:rPr>
                <w:sz w:val="22"/>
                <w:szCs w:val="22"/>
              </w:rPr>
              <w:t>пар</w:t>
            </w:r>
          </w:p>
        </w:tc>
        <w:tc>
          <w:tcPr>
            <w:tcW w:w="4961" w:type="dxa"/>
          </w:tcPr>
          <w:p w:rsidR="008C367A" w:rsidRPr="008C367A" w:rsidRDefault="008C367A" w:rsidP="008C367A">
            <w:pPr>
              <w:pStyle w:val="ab"/>
              <w:rPr>
                <w:sz w:val="22"/>
                <w:szCs w:val="22"/>
              </w:rPr>
            </w:pPr>
            <w:r w:rsidRPr="008C367A">
              <w:rPr>
                <w:sz w:val="22"/>
                <w:szCs w:val="22"/>
              </w:rPr>
              <w:t>- обработка внутренней поверхности (хлоринация, полимерное покрытие с увлажнителем, полиуретановое;</w:t>
            </w:r>
          </w:p>
          <w:p w:rsidR="008C367A" w:rsidRPr="008C367A" w:rsidRDefault="008C367A" w:rsidP="008C367A">
            <w:pPr>
              <w:pStyle w:val="ab"/>
              <w:rPr>
                <w:sz w:val="22"/>
                <w:szCs w:val="22"/>
              </w:rPr>
            </w:pPr>
            <w:r w:rsidRPr="008C367A">
              <w:rPr>
                <w:sz w:val="22"/>
                <w:szCs w:val="22"/>
              </w:rPr>
              <w:t>- материал - нитрил; </w:t>
            </w:r>
          </w:p>
          <w:p w:rsidR="008C367A" w:rsidRPr="008C367A" w:rsidRDefault="008C367A" w:rsidP="008C367A">
            <w:pPr>
              <w:pStyle w:val="ab"/>
              <w:rPr>
                <w:sz w:val="22"/>
                <w:szCs w:val="22"/>
              </w:rPr>
            </w:pPr>
            <w:r w:rsidRPr="008C367A">
              <w:rPr>
                <w:sz w:val="22"/>
                <w:szCs w:val="22"/>
              </w:rPr>
              <w:t>- неанатомические, плоская форма (без разделения на правую и левую руки);</w:t>
            </w:r>
          </w:p>
          <w:p w:rsidR="008C367A" w:rsidRPr="008C367A" w:rsidRDefault="008C367A" w:rsidP="008C367A">
            <w:pPr>
              <w:pStyle w:val="ab"/>
              <w:rPr>
                <w:sz w:val="22"/>
                <w:szCs w:val="22"/>
              </w:rPr>
            </w:pPr>
            <w:r w:rsidRPr="008C367A">
              <w:rPr>
                <w:sz w:val="22"/>
                <w:szCs w:val="22"/>
              </w:rPr>
              <w:t>- текстурированные на пальцах;</w:t>
            </w:r>
          </w:p>
          <w:p w:rsidR="008C367A" w:rsidRPr="008C367A" w:rsidRDefault="008C367A" w:rsidP="008C367A">
            <w:pPr>
              <w:pStyle w:val="ab"/>
              <w:rPr>
                <w:sz w:val="22"/>
                <w:szCs w:val="22"/>
              </w:rPr>
            </w:pPr>
            <w:r w:rsidRPr="008C367A">
              <w:rPr>
                <w:sz w:val="22"/>
                <w:szCs w:val="22"/>
              </w:rPr>
              <w:t xml:space="preserve">- </w:t>
            </w:r>
            <w:proofErr w:type="spellStart"/>
            <w:r w:rsidRPr="008C367A">
              <w:rPr>
                <w:sz w:val="22"/>
                <w:szCs w:val="22"/>
              </w:rPr>
              <w:t>неопудренные</w:t>
            </w:r>
            <w:proofErr w:type="spellEnd"/>
            <w:r w:rsidRPr="008C367A">
              <w:rPr>
                <w:sz w:val="22"/>
                <w:szCs w:val="22"/>
              </w:rPr>
              <w:t>;</w:t>
            </w:r>
          </w:p>
          <w:p w:rsidR="008C367A" w:rsidRPr="008C367A" w:rsidRDefault="008C367A" w:rsidP="008C367A">
            <w:pPr>
              <w:pStyle w:val="ab"/>
              <w:rPr>
                <w:sz w:val="22"/>
                <w:szCs w:val="22"/>
              </w:rPr>
            </w:pPr>
            <w:r w:rsidRPr="008C367A">
              <w:rPr>
                <w:sz w:val="22"/>
                <w:szCs w:val="22"/>
              </w:rPr>
              <w:t>- нестерильные;</w:t>
            </w:r>
          </w:p>
          <w:p w:rsidR="008C367A" w:rsidRPr="008C367A" w:rsidRDefault="008C367A" w:rsidP="008C367A">
            <w:pPr>
              <w:pStyle w:val="ab"/>
              <w:rPr>
                <w:sz w:val="22"/>
                <w:szCs w:val="22"/>
              </w:rPr>
            </w:pPr>
            <w:r w:rsidRPr="008C367A">
              <w:rPr>
                <w:sz w:val="22"/>
                <w:szCs w:val="22"/>
              </w:rPr>
              <w:t>- манжета 240 мм;</w:t>
            </w:r>
          </w:p>
          <w:p w:rsidR="008C367A" w:rsidRPr="008C367A" w:rsidRDefault="008C367A" w:rsidP="008C367A">
            <w:pPr>
              <w:pStyle w:val="ab"/>
              <w:rPr>
                <w:sz w:val="22"/>
                <w:szCs w:val="22"/>
              </w:rPr>
            </w:pPr>
            <w:r w:rsidRPr="008C367A">
              <w:rPr>
                <w:sz w:val="22"/>
                <w:szCs w:val="22"/>
              </w:rPr>
              <w:t xml:space="preserve">- размер </w:t>
            </w:r>
            <w:r w:rsidRPr="008C367A">
              <w:rPr>
                <w:sz w:val="22"/>
                <w:szCs w:val="22"/>
                <w:lang w:val="en-US"/>
              </w:rPr>
              <w:t>M</w:t>
            </w:r>
          </w:p>
        </w:tc>
      </w:tr>
      <w:tr w:rsidR="008C367A" w:rsidRPr="008C367A" w:rsidTr="00AA4CC9">
        <w:trPr>
          <w:trHeight w:val="145"/>
        </w:trPr>
        <w:tc>
          <w:tcPr>
            <w:tcW w:w="534" w:type="dxa"/>
          </w:tcPr>
          <w:p w:rsidR="008C367A" w:rsidRPr="008C367A" w:rsidRDefault="008C367A" w:rsidP="008C367A">
            <w:pPr>
              <w:pStyle w:val="ab"/>
              <w:rPr>
                <w:sz w:val="22"/>
                <w:szCs w:val="22"/>
              </w:rPr>
            </w:pPr>
            <w:r w:rsidRPr="008C367A">
              <w:rPr>
                <w:sz w:val="22"/>
                <w:szCs w:val="22"/>
              </w:rPr>
              <w:t>11</w:t>
            </w:r>
          </w:p>
        </w:tc>
        <w:tc>
          <w:tcPr>
            <w:tcW w:w="2409" w:type="dxa"/>
          </w:tcPr>
          <w:p w:rsidR="008C367A" w:rsidRPr="008C367A" w:rsidRDefault="008C367A" w:rsidP="008C367A">
            <w:pPr>
              <w:pStyle w:val="ab"/>
              <w:spacing w:after="0"/>
              <w:rPr>
                <w:sz w:val="22"/>
                <w:szCs w:val="22"/>
              </w:rPr>
            </w:pPr>
            <w:r w:rsidRPr="008C367A">
              <w:rPr>
                <w:sz w:val="22"/>
                <w:szCs w:val="22"/>
              </w:rPr>
              <w:t xml:space="preserve">Перчатки </w:t>
            </w:r>
            <w:proofErr w:type="spellStart"/>
            <w:r w:rsidRPr="008C367A">
              <w:rPr>
                <w:sz w:val="22"/>
                <w:szCs w:val="22"/>
              </w:rPr>
              <w:t>нитриловые</w:t>
            </w:r>
            <w:proofErr w:type="spellEnd"/>
            <w:r w:rsidRPr="008C367A">
              <w:rPr>
                <w:sz w:val="22"/>
                <w:szCs w:val="22"/>
              </w:rPr>
              <w:t xml:space="preserve"> </w:t>
            </w:r>
            <w:r w:rsidRPr="008C367A">
              <w:rPr>
                <w:sz w:val="22"/>
                <w:szCs w:val="22"/>
              </w:rPr>
              <w:lastRenderedPageBreak/>
              <w:t xml:space="preserve">нестерильные </w:t>
            </w:r>
            <w:proofErr w:type="spellStart"/>
            <w:r w:rsidRPr="008C367A">
              <w:rPr>
                <w:sz w:val="22"/>
                <w:szCs w:val="22"/>
              </w:rPr>
              <w:t>неопудренные</w:t>
            </w:r>
            <w:proofErr w:type="spellEnd"/>
          </w:p>
          <w:p w:rsidR="008C367A" w:rsidRPr="008C367A" w:rsidRDefault="008C367A" w:rsidP="008C367A">
            <w:pPr>
              <w:pStyle w:val="ab"/>
              <w:rPr>
                <w:sz w:val="22"/>
                <w:szCs w:val="22"/>
              </w:rPr>
            </w:pPr>
          </w:p>
        </w:tc>
        <w:tc>
          <w:tcPr>
            <w:tcW w:w="851" w:type="dxa"/>
            <w:tcBorders>
              <w:left w:val="single" w:sz="4" w:space="0" w:color="auto"/>
              <w:right w:val="single" w:sz="4" w:space="0" w:color="auto"/>
            </w:tcBorders>
          </w:tcPr>
          <w:p w:rsidR="008C367A" w:rsidRPr="008C367A" w:rsidRDefault="008C367A" w:rsidP="008C367A">
            <w:pPr>
              <w:pStyle w:val="ab"/>
              <w:rPr>
                <w:sz w:val="22"/>
                <w:szCs w:val="22"/>
              </w:rPr>
            </w:pPr>
            <w:r w:rsidRPr="008C367A">
              <w:rPr>
                <w:sz w:val="22"/>
                <w:szCs w:val="22"/>
              </w:rPr>
              <w:lastRenderedPageBreak/>
              <w:t xml:space="preserve">5000 </w:t>
            </w:r>
          </w:p>
        </w:tc>
        <w:tc>
          <w:tcPr>
            <w:tcW w:w="1276" w:type="dxa"/>
            <w:tcBorders>
              <w:left w:val="single" w:sz="4" w:space="0" w:color="auto"/>
            </w:tcBorders>
          </w:tcPr>
          <w:p w:rsidR="008C367A" w:rsidRPr="008C367A" w:rsidRDefault="008C367A" w:rsidP="008C367A">
            <w:pPr>
              <w:pStyle w:val="ab"/>
              <w:spacing w:after="0"/>
              <w:rPr>
                <w:sz w:val="22"/>
                <w:szCs w:val="22"/>
              </w:rPr>
            </w:pPr>
            <w:r w:rsidRPr="008C367A">
              <w:rPr>
                <w:sz w:val="22"/>
                <w:szCs w:val="22"/>
              </w:rPr>
              <w:t>пар</w:t>
            </w:r>
          </w:p>
        </w:tc>
        <w:tc>
          <w:tcPr>
            <w:tcW w:w="4961" w:type="dxa"/>
          </w:tcPr>
          <w:p w:rsidR="008C367A" w:rsidRPr="008C367A" w:rsidRDefault="008C367A" w:rsidP="008C367A">
            <w:pPr>
              <w:pStyle w:val="ab"/>
              <w:rPr>
                <w:sz w:val="22"/>
                <w:szCs w:val="22"/>
              </w:rPr>
            </w:pPr>
            <w:r w:rsidRPr="008C367A">
              <w:rPr>
                <w:sz w:val="22"/>
                <w:szCs w:val="22"/>
              </w:rPr>
              <w:t xml:space="preserve">- обработка внутренней поверхности </w:t>
            </w:r>
            <w:r w:rsidRPr="008C367A">
              <w:rPr>
                <w:sz w:val="22"/>
                <w:szCs w:val="22"/>
              </w:rPr>
              <w:lastRenderedPageBreak/>
              <w:t>(хлоринация, полимерное покрытие с увлажнителем, полиуретановое;</w:t>
            </w:r>
          </w:p>
          <w:p w:rsidR="008C367A" w:rsidRPr="008C367A" w:rsidRDefault="008C367A" w:rsidP="008C367A">
            <w:pPr>
              <w:pStyle w:val="ab"/>
              <w:rPr>
                <w:sz w:val="22"/>
                <w:szCs w:val="22"/>
              </w:rPr>
            </w:pPr>
            <w:r w:rsidRPr="008C367A">
              <w:rPr>
                <w:sz w:val="22"/>
                <w:szCs w:val="22"/>
              </w:rPr>
              <w:t>- материал - нитрил; </w:t>
            </w:r>
          </w:p>
          <w:p w:rsidR="008C367A" w:rsidRPr="008C367A" w:rsidRDefault="008C367A" w:rsidP="008C367A">
            <w:pPr>
              <w:pStyle w:val="ab"/>
              <w:rPr>
                <w:sz w:val="22"/>
                <w:szCs w:val="22"/>
              </w:rPr>
            </w:pPr>
            <w:r w:rsidRPr="008C367A">
              <w:rPr>
                <w:sz w:val="22"/>
                <w:szCs w:val="22"/>
              </w:rPr>
              <w:t>- неанатомические, плоская форма (без разделения на правую и левую руки);</w:t>
            </w:r>
          </w:p>
          <w:p w:rsidR="008C367A" w:rsidRPr="008C367A" w:rsidRDefault="008C367A" w:rsidP="008C367A">
            <w:pPr>
              <w:pStyle w:val="ab"/>
              <w:rPr>
                <w:sz w:val="22"/>
                <w:szCs w:val="22"/>
              </w:rPr>
            </w:pPr>
            <w:r w:rsidRPr="008C367A">
              <w:rPr>
                <w:sz w:val="22"/>
                <w:szCs w:val="22"/>
              </w:rPr>
              <w:t>- текстурированные на пальцах;</w:t>
            </w:r>
          </w:p>
          <w:p w:rsidR="008C367A" w:rsidRPr="008C367A" w:rsidRDefault="008C367A" w:rsidP="008C367A">
            <w:pPr>
              <w:pStyle w:val="ab"/>
              <w:rPr>
                <w:sz w:val="22"/>
                <w:szCs w:val="22"/>
              </w:rPr>
            </w:pPr>
            <w:r w:rsidRPr="008C367A">
              <w:rPr>
                <w:sz w:val="22"/>
                <w:szCs w:val="22"/>
              </w:rPr>
              <w:t xml:space="preserve">- </w:t>
            </w:r>
            <w:proofErr w:type="spellStart"/>
            <w:r w:rsidRPr="008C367A">
              <w:rPr>
                <w:sz w:val="22"/>
                <w:szCs w:val="22"/>
              </w:rPr>
              <w:t>неопудренные</w:t>
            </w:r>
            <w:proofErr w:type="spellEnd"/>
            <w:r w:rsidRPr="008C367A">
              <w:rPr>
                <w:sz w:val="22"/>
                <w:szCs w:val="22"/>
              </w:rPr>
              <w:t>;</w:t>
            </w:r>
          </w:p>
          <w:p w:rsidR="008C367A" w:rsidRPr="008C367A" w:rsidRDefault="008C367A" w:rsidP="008C367A">
            <w:pPr>
              <w:pStyle w:val="ab"/>
              <w:rPr>
                <w:sz w:val="22"/>
                <w:szCs w:val="22"/>
              </w:rPr>
            </w:pPr>
            <w:r w:rsidRPr="008C367A">
              <w:rPr>
                <w:sz w:val="22"/>
                <w:szCs w:val="22"/>
              </w:rPr>
              <w:t>- нестерильные;</w:t>
            </w:r>
          </w:p>
          <w:p w:rsidR="008C367A" w:rsidRPr="008C367A" w:rsidRDefault="008C367A" w:rsidP="008C367A">
            <w:pPr>
              <w:pStyle w:val="ab"/>
              <w:rPr>
                <w:sz w:val="22"/>
                <w:szCs w:val="22"/>
              </w:rPr>
            </w:pPr>
            <w:r w:rsidRPr="008C367A">
              <w:rPr>
                <w:sz w:val="22"/>
                <w:szCs w:val="22"/>
              </w:rPr>
              <w:t>- манжета 240 мм;</w:t>
            </w:r>
          </w:p>
          <w:p w:rsidR="008C367A" w:rsidRPr="008C367A" w:rsidRDefault="008C367A" w:rsidP="008C367A">
            <w:pPr>
              <w:pStyle w:val="ab"/>
              <w:rPr>
                <w:sz w:val="22"/>
                <w:szCs w:val="22"/>
                <w:lang w:val="en-US"/>
              </w:rPr>
            </w:pPr>
            <w:r w:rsidRPr="008C367A">
              <w:rPr>
                <w:sz w:val="22"/>
                <w:szCs w:val="22"/>
              </w:rPr>
              <w:t xml:space="preserve">- размер </w:t>
            </w:r>
            <w:r w:rsidRPr="008C367A">
              <w:rPr>
                <w:sz w:val="22"/>
                <w:szCs w:val="22"/>
                <w:lang w:val="en-US"/>
              </w:rPr>
              <w:t>L</w:t>
            </w:r>
          </w:p>
        </w:tc>
      </w:tr>
      <w:tr w:rsidR="008C367A" w:rsidRPr="008C367A" w:rsidTr="00AA4CC9">
        <w:trPr>
          <w:trHeight w:val="145"/>
        </w:trPr>
        <w:tc>
          <w:tcPr>
            <w:tcW w:w="534" w:type="dxa"/>
          </w:tcPr>
          <w:p w:rsidR="008C367A" w:rsidRPr="008C367A" w:rsidRDefault="008C367A" w:rsidP="008C367A">
            <w:pPr>
              <w:pStyle w:val="ab"/>
              <w:rPr>
                <w:sz w:val="22"/>
                <w:szCs w:val="22"/>
              </w:rPr>
            </w:pPr>
            <w:r w:rsidRPr="008C367A">
              <w:rPr>
                <w:sz w:val="22"/>
                <w:szCs w:val="22"/>
              </w:rPr>
              <w:lastRenderedPageBreak/>
              <w:t>12</w:t>
            </w:r>
          </w:p>
        </w:tc>
        <w:tc>
          <w:tcPr>
            <w:tcW w:w="2409" w:type="dxa"/>
          </w:tcPr>
          <w:p w:rsidR="008C367A" w:rsidRPr="008C367A" w:rsidRDefault="008C367A" w:rsidP="008C367A">
            <w:pPr>
              <w:pStyle w:val="ab"/>
              <w:rPr>
                <w:sz w:val="22"/>
                <w:szCs w:val="22"/>
              </w:rPr>
            </w:pPr>
            <w:r w:rsidRPr="008C367A">
              <w:rPr>
                <w:sz w:val="22"/>
                <w:szCs w:val="22"/>
              </w:rPr>
              <w:t>Перчатки хирургические стерильные</w:t>
            </w:r>
          </w:p>
          <w:p w:rsidR="008C367A" w:rsidRPr="008C367A" w:rsidRDefault="008C367A" w:rsidP="008C367A">
            <w:pPr>
              <w:pStyle w:val="ab"/>
              <w:rPr>
                <w:sz w:val="22"/>
                <w:szCs w:val="22"/>
              </w:rPr>
            </w:pPr>
          </w:p>
        </w:tc>
        <w:tc>
          <w:tcPr>
            <w:tcW w:w="851" w:type="dxa"/>
            <w:tcBorders>
              <w:left w:val="single" w:sz="4" w:space="0" w:color="auto"/>
              <w:right w:val="single" w:sz="4" w:space="0" w:color="auto"/>
            </w:tcBorders>
          </w:tcPr>
          <w:p w:rsidR="008C367A" w:rsidRPr="008C367A" w:rsidRDefault="008C367A" w:rsidP="008C367A">
            <w:pPr>
              <w:pStyle w:val="ab"/>
              <w:rPr>
                <w:sz w:val="22"/>
                <w:szCs w:val="22"/>
              </w:rPr>
            </w:pPr>
            <w:r w:rsidRPr="008C367A">
              <w:rPr>
                <w:sz w:val="22"/>
                <w:szCs w:val="22"/>
              </w:rPr>
              <w:t xml:space="preserve">1600 </w:t>
            </w:r>
          </w:p>
        </w:tc>
        <w:tc>
          <w:tcPr>
            <w:tcW w:w="1276" w:type="dxa"/>
            <w:tcBorders>
              <w:left w:val="single" w:sz="4" w:space="0" w:color="auto"/>
            </w:tcBorders>
          </w:tcPr>
          <w:p w:rsidR="008C367A" w:rsidRPr="008C367A" w:rsidRDefault="008C367A" w:rsidP="008C367A">
            <w:pPr>
              <w:pStyle w:val="ab"/>
              <w:spacing w:after="0"/>
              <w:rPr>
                <w:sz w:val="22"/>
                <w:szCs w:val="22"/>
              </w:rPr>
            </w:pPr>
            <w:r w:rsidRPr="008C367A">
              <w:rPr>
                <w:sz w:val="22"/>
                <w:szCs w:val="22"/>
              </w:rPr>
              <w:t>пар</w:t>
            </w:r>
          </w:p>
        </w:tc>
        <w:tc>
          <w:tcPr>
            <w:tcW w:w="4961" w:type="dxa"/>
          </w:tcPr>
          <w:p w:rsidR="008C367A" w:rsidRPr="008C367A" w:rsidRDefault="008C367A" w:rsidP="008C367A">
            <w:pPr>
              <w:pStyle w:val="ab"/>
              <w:rPr>
                <w:sz w:val="22"/>
                <w:szCs w:val="22"/>
              </w:rPr>
            </w:pPr>
            <w:r w:rsidRPr="008C367A">
              <w:rPr>
                <w:sz w:val="22"/>
                <w:szCs w:val="22"/>
              </w:rPr>
              <w:t>- бело-желтого цвета;</w:t>
            </w:r>
          </w:p>
          <w:p w:rsidR="008C367A" w:rsidRPr="008C367A" w:rsidRDefault="008C367A" w:rsidP="008C367A">
            <w:pPr>
              <w:pStyle w:val="ab"/>
              <w:rPr>
                <w:sz w:val="22"/>
                <w:szCs w:val="22"/>
              </w:rPr>
            </w:pPr>
            <w:r w:rsidRPr="008C367A">
              <w:rPr>
                <w:sz w:val="22"/>
                <w:szCs w:val="22"/>
              </w:rPr>
              <w:t>- материал - латекс;</w:t>
            </w:r>
          </w:p>
          <w:p w:rsidR="008C367A" w:rsidRPr="008C367A" w:rsidRDefault="008C367A" w:rsidP="008C367A">
            <w:pPr>
              <w:pStyle w:val="ab"/>
              <w:rPr>
                <w:sz w:val="22"/>
                <w:szCs w:val="22"/>
              </w:rPr>
            </w:pPr>
            <w:r w:rsidRPr="008C367A">
              <w:rPr>
                <w:sz w:val="22"/>
                <w:szCs w:val="22"/>
              </w:rPr>
              <w:t>- назначение - хирургические; </w:t>
            </w:r>
          </w:p>
          <w:p w:rsidR="008C367A" w:rsidRPr="008C367A" w:rsidRDefault="008C367A" w:rsidP="008C367A">
            <w:pPr>
              <w:pStyle w:val="ab"/>
              <w:rPr>
                <w:sz w:val="22"/>
                <w:szCs w:val="22"/>
              </w:rPr>
            </w:pPr>
            <w:r w:rsidRPr="008C367A">
              <w:rPr>
                <w:sz w:val="22"/>
                <w:szCs w:val="22"/>
              </w:rPr>
              <w:t>- анатомические (разделение на правую и левую руки);</w:t>
            </w:r>
          </w:p>
          <w:p w:rsidR="008C367A" w:rsidRPr="008C367A" w:rsidRDefault="008C367A" w:rsidP="008C367A">
            <w:pPr>
              <w:pStyle w:val="ab"/>
              <w:rPr>
                <w:sz w:val="22"/>
                <w:szCs w:val="22"/>
              </w:rPr>
            </w:pPr>
            <w:r w:rsidRPr="008C367A">
              <w:rPr>
                <w:sz w:val="22"/>
                <w:szCs w:val="22"/>
              </w:rPr>
              <w:t>- текстурированные;</w:t>
            </w:r>
          </w:p>
          <w:p w:rsidR="008C367A" w:rsidRPr="008C367A" w:rsidRDefault="008C367A" w:rsidP="008C367A">
            <w:pPr>
              <w:pStyle w:val="ab"/>
              <w:rPr>
                <w:sz w:val="22"/>
                <w:szCs w:val="22"/>
              </w:rPr>
            </w:pPr>
            <w:r w:rsidRPr="008C367A">
              <w:rPr>
                <w:sz w:val="22"/>
                <w:szCs w:val="22"/>
              </w:rPr>
              <w:t xml:space="preserve">- </w:t>
            </w:r>
            <w:proofErr w:type="spellStart"/>
            <w:r w:rsidRPr="008C367A">
              <w:rPr>
                <w:sz w:val="22"/>
                <w:szCs w:val="22"/>
              </w:rPr>
              <w:t>неопудренные</w:t>
            </w:r>
            <w:proofErr w:type="spellEnd"/>
            <w:r w:rsidRPr="008C367A">
              <w:rPr>
                <w:sz w:val="22"/>
                <w:szCs w:val="22"/>
              </w:rPr>
              <w:t>;</w:t>
            </w:r>
          </w:p>
          <w:p w:rsidR="008C367A" w:rsidRPr="008C367A" w:rsidRDefault="008C367A" w:rsidP="008C367A">
            <w:pPr>
              <w:pStyle w:val="ab"/>
              <w:rPr>
                <w:sz w:val="22"/>
                <w:szCs w:val="22"/>
              </w:rPr>
            </w:pPr>
            <w:r w:rsidRPr="008C367A">
              <w:rPr>
                <w:sz w:val="22"/>
                <w:szCs w:val="22"/>
              </w:rPr>
              <w:t>- стерильные;</w:t>
            </w:r>
          </w:p>
          <w:p w:rsidR="008C367A" w:rsidRPr="008C367A" w:rsidRDefault="008C367A" w:rsidP="008C367A">
            <w:pPr>
              <w:pStyle w:val="ab"/>
              <w:rPr>
                <w:sz w:val="22"/>
                <w:szCs w:val="22"/>
              </w:rPr>
            </w:pPr>
            <w:r w:rsidRPr="008C367A">
              <w:rPr>
                <w:sz w:val="22"/>
                <w:szCs w:val="22"/>
              </w:rPr>
              <w:t>- размер 7,0</w:t>
            </w:r>
          </w:p>
        </w:tc>
      </w:tr>
      <w:tr w:rsidR="008C367A" w:rsidRPr="008C367A" w:rsidTr="00AA4CC9">
        <w:trPr>
          <w:trHeight w:val="145"/>
        </w:trPr>
        <w:tc>
          <w:tcPr>
            <w:tcW w:w="534" w:type="dxa"/>
          </w:tcPr>
          <w:p w:rsidR="008C367A" w:rsidRPr="008C367A" w:rsidRDefault="008C367A" w:rsidP="008C367A">
            <w:pPr>
              <w:pStyle w:val="ab"/>
              <w:rPr>
                <w:sz w:val="22"/>
                <w:szCs w:val="22"/>
              </w:rPr>
            </w:pPr>
            <w:r w:rsidRPr="008C367A">
              <w:rPr>
                <w:sz w:val="22"/>
                <w:szCs w:val="22"/>
              </w:rPr>
              <w:t>13</w:t>
            </w:r>
          </w:p>
        </w:tc>
        <w:tc>
          <w:tcPr>
            <w:tcW w:w="2409" w:type="dxa"/>
          </w:tcPr>
          <w:p w:rsidR="008C367A" w:rsidRPr="008C367A" w:rsidRDefault="008C367A" w:rsidP="008C367A">
            <w:pPr>
              <w:pStyle w:val="ab"/>
              <w:rPr>
                <w:sz w:val="22"/>
                <w:szCs w:val="22"/>
              </w:rPr>
            </w:pPr>
            <w:r w:rsidRPr="008C367A">
              <w:rPr>
                <w:sz w:val="22"/>
                <w:szCs w:val="22"/>
              </w:rPr>
              <w:t>Перчатки хирургические стерильные</w:t>
            </w:r>
          </w:p>
          <w:p w:rsidR="008C367A" w:rsidRPr="008C367A" w:rsidRDefault="008C367A" w:rsidP="008C367A">
            <w:pPr>
              <w:pStyle w:val="ab"/>
              <w:rPr>
                <w:sz w:val="22"/>
                <w:szCs w:val="22"/>
              </w:rPr>
            </w:pPr>
          </w:p>
        </w:tc>
        <w:tc>
          <w:tcPr>
            <w:tcW w:w="851" w:type="dxa"/>
            <w:tcBorders>
              <w:left w:val="single" w:sz="4" w:space="0" w:color="auto"/>
              <w:right w:val="single" w:sz="4" w:space="0" w:color="auto"/>
            </w:tcBorders>
          </w:tcPr>
          <w:p w:rsidR="008C367A" w:rsidRPr="008C367A" w:rsidRDefault="008C367A" w:rsidP="008C367A">
            <w:pPr>
              <w:pStyle w:val="ab"/>
              <w:rPr>
                <w:sz w:val="22"/>
                <w:szCs w:val="22"/>
              </w:rPr>
            </w:pPr>
            <w:r w:rsidRPr="008C367A">
              <w:rPr>
                <w:sz w:val="22"/>
                <w:szCs w:val="22"/>
              </w:rPr>
              <w:t xml:space="preserve">1600 </w:t>
            </w:r>
          </w:p>
        </w:tc>
        <w:tc>
          <w:tcPr>
            <w:tcW w:w="1276" w:type="dxa"/>
            <w:tcBorders>
              <w:left w:val="single" w:sz="4" w:space="0" w:color="auto"/>
            </w:tcBorders>
          </w:tcPr>
          <w:p w:rsidR="008C367A" w:rsidRPr="008C367A" w:rsidRDefault="008C367A" w:rsidP="008C367A">
            <w:pPr>
              <w:pStyle w:val="ab"/>
              <w:spacing w:after="0"/>
              <w:rPr>
                <w:sz w:val="22"/>
                <w:szCs w:val="22"/>
              </w:rPr>
            </w:pPr>
            <w:r w:rsidRPr="008C367A">
              <w:rPr>
                <w:sz w:val="22"/>
                <w:szCs w:val="22"/>
              </w:rPr>
              <w:t>пар</w:t>
            </w:r>
          </w:p>
        </w:tc>
        <w:tc>
          <w:tcPr>
            <w:tcW w:w="4961" w:type="dxa"/>
          </w:tcPr>
          <w:p w:rsidR="008C367A" w:rsidRPr="008C367A" w:rsidRDefault="008C367A" w:rsidP="008C367A">
            <w:pPr>
              <w:pStyle w:val="ab"/>
              <w:rPr>
                <w:sz w:val="22"/>
                <w:szCs w:val="22"/>
              </w:rPr>
            </w:pPr>
            <w:r w:rsidRPr="008C367A">
              <w:rPr>
                <w:sz w:val="22"/>
                <w:szCs w:val="22"/>
              </w:rPr>
              <w:t>- бело-желтого цвета;</w:t>
            </w:r>
          </w:p>
          <w:p w:rsidR="008C367A" w:rsidRPr="008C367A" w:rsidRDefault="008C367A" w:rsidP="008C367A">
            <w:pPr>
              <w:pStyle w:val="ab"/>
              <w:rPr>
                <w:sz w:val="22"/>
                <w:szCs w:val="22"/>
              </w:rPr>
            </w:pPr>
            <w:r w:rsidRPr="008C367A">
              <w:rPr>
                <w:sz w:val="22"/>
                <w:szCs w:val="22"/>
              </w:rPr>
              <w:t>- материал - латекс;</w:t>
            </w:r>
          </w:p>
          <w:p w:rsidR="008C367A" w:rsidRPr="008C367A" w:rsidRDefault="008C367A" w:rsidP="008C367A">
            <w:pPr>
              <w:pStyle w:val="ab"/>
              <w:rPr>
                <w:sz w:val="22"/>
                <w:szCs w:val="22"/>
              </w:rPr>
            </w:pPr>
            <w:r w:rsidRPr="008C367A">
              <w:rPr>
                <w:sz w:val="22"/>
                <w:szCs w:val="22"/>
              </w:rPr>
              <w:t>- назначение - хирургические; </w:t>
            </w:r>
          </w:p>
          <w:p w:rsidR="008C367A" w:rsidRPr="008C367A" w:rsidRDefault="008C367A" w:rsidP="008C367A">
            <w:pPr>
              <w:pStyle w:val="ab"/>
              <w:rPr>
                <w:sz w:val="22"/>
                <w:szCs w:val="22"/>
              </w:rPr>
            </w:pPr>
            <w:r w:rsidRPr="008C367A">
              <w:rPr>
                <w:sz w:val="22"/>
                <w:szCs w:val="22"/>
              </w:rPr>
              <w:t>- анатомические (разделение на правую и левую руки);</w:t>
            </w:r>
          </w:p>
          <w:p w:rsidR="008C367A" w:rsidRPr="008C367A" w:rsidRDefault="008C367A" w:rsidP="008C367A">
            <w:pPr>
              <w:pStyle w:val="ab"/>
              <w:rPr>
                <w:sz w:val="22"/>
                <w:szCs w:val="22"/>
              </w:rPr>
            </w:pPr>
            <w:r w:rsidRPr="008C367A">
              <w:rPr>
                <w:sz w:val="22"/>
                <w:szCs w:val="22"/>
              </w:rPr>
              <w:t>- текстурированные, микрошероховатая поверхность по всей площади;</w:t>
            </w:r>
          </w:p>
          <w:p w:rsidR="008C367A" w:rsidRPr="008C367A" w:rsidRDefault="008C367A" w:rsidP="008C367A">
            <w:pPr>
              <w:pStyle w:val="ab"/>
              <w:rPr>
                <w:sz w:val="22"/>
                <w:szCs w:val="22"/>
              </w:rPr>
            </w:pPr>
            <w:r w:rsidRPr="008C367A">
              <w:rPr>
                <w:sz w:val="22"/>
                <w:szCs w:val="22"/>
              </w:rPr>
              <w:t xml:space="preserve">- </w:t>
            </w:r>
            <w:proofErr w:type="spellStart"/>
            <w:r w:rsidRPr="008C367A">
              <w:rPr>
                <w:sz w:val="22"/>
                <w:szCs w:val="22"/>
              </w:rPr>
              <w:t>неопудренные</w:t>
            </w:r>
            <w:proofErr w:type="spellEnd"/>
            <w:r w:rsidRPr="008C367A">
              <w:rPr>
                <w:sz w:val="22"/>
                <w:szCs w:val="22"/>
              </w:rPr>
              <w:t>;</w:t>
            </w:r>
          </w:p>
          <w:p w:rsidR="008C367A" w:rsidRPr="008C367A" w:rsidRDefault="008C367A" w:rsidP="008C367A">
            <w:pPr>
              <w:pStyle w:val="ab"/>
              <w:rPr>
                <w:sz w:val="22"/>
                <w:szCs w:val="22"/>
              </w:rPr>
            </w:pPr>
            <w:r w:rsidRPr="008C367A">
              <w:rPr>
                <w:sz w:val="22"/>
                <w:szCs w:val="22"/>
              </w:rPr>
              <w:t>- стерильные;</w:t>
            </w:r>
          </w:p>
          <w:p w:rsidR="008C367A" w:rsidRPr="008C367A" w:rsidRDefault="008C367A" w:rsidP="008C367A">
            <w:pPr>
              <w:pStyle w:val="ab"/>
              <w:rPr>
                <w:sz w:val="22"/>
                <w:szCs w:val="22"/>
              </w:rPr>
            </w:pPr>
            <w:r w:rsidRPr="008C367A">
              <w:rPr>
                <w:sz w:val="22"/>
                <w:szCs w:val="22"/>
              </w:rPr>
              <w:t>- размер 8,0</w:t>
            </w:r>
          </w:p>
        </w:tc>
      </w:tr>
    </w:tbl>
    <w:p w:rsidR="008C367A" w:rsidRDefault="008C367A" w:rsidP="00B3644C">
      <w:pPr>
        <w:pStyle w:val="ab"/>
        <w:spacing w:after="0"/>
        <w:rPr>
          <w:sz w:val="22"/>
          <w:szCs w:val="22"/>
        </w:rPr>
      </w:pPr>
    </w:p>
    <w:p w:rsidR="008C367A" w:rsidRDefault="008C367A" w:rsidP="00B3644C">
      <w:pPr>
        <w:pStyle w:val="ab"/>
        <w:spacing w:after="0"/>
        <w:rPr>
          <w:sz w:val="22"/>
          <w:szCs w:val="22"/>
        </w:rPr>
      </w:pPr>
    </w:p>
    <w:p w:rsidR="00E73ACB" w:rsidRDefault="00E73ACB" w:rsidP="00B3644C">
      <w:pPr>
        <w:pStyle w:val="ab"/>
        <w:spacing w:after="0"/>
        <w:rPr>
          <w:sz w:val="22"/>
          <w:szCs w:val="22"/>
        </w:rPr>
      </w:pPr>
    </w:p>
    <w:p w:rsidR="00DC7D71" w:rsidRPr="00AE3797" w:rsidRDefault="00DC7D71" w:rsidP="00AD3A7A">
      <w:pPr>
        <w:pStyle w:val="a6"/>
        <w:widowControl w:val="0"/>
        <w:overflowPunct w:val="0"/>
        <w:autoSpaceDE w:val="0"/>
        <w:autoSpaceDN w:val="0"/>
        <w:adjustRightInd w:val="0"/>
        <w:spacing w:after="0"/>
        <w:textAlignment w:val="baseline"/>
        <w:rPr>
          <w:b/>
          <w:bCs/>
          <w:sz w:val="22"/>
          <w:szCs w:val="22"/>
        </w:rPr>
      </w:pPr>
      <w:r w:rsidRPr="00AE3797">
        <w:rPr>
          <w:b/>
          <w:bCs/>
          <w:sz w:val="22"/>
          <w:szCs w:val="22"/>
        </w:rPr>
        <w:t>Условия исполнения договора:</w:t>
      </w:r>
    </w:p>
    <w:p w:rsidR="00AD3A7A" w:rsidRDefault="00DC7D71" w:rsidP="00AD3A7A">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AD3A7A" w:rsidP="00AD3A7A">
      <w:pPr>
        <w:pStyle w:val="a6"/>
        <w:widowControl w:val="0"/>
        <w:overflowPunct w:val="0"/>
        <w:autoSpaceDE w:val="0"/>
        <w:autoSpaceDN w:val="0"/>
        <w:adjustRightInd w:val="0"/>
        <w:spacing w:after="0"/>
        <w:textAlignment w:val="baseline"/>
        <w:rPr>
          <w:sz w:val="22"/>
          <w:szCs w:val="22"/>
        </w:rPr>
      </w:pPr>
      <w:r>
        <w:rPr>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Default="00743814" w:rsidP="00AD3A7A">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AD3A7A">
      <w:pPr>
        <w:widowControl/>
        <w:spacing w:before="0"/>
        <w:ind w:firstLine="0"/>
        <w:rPr>
          <w:b/>
          <w:sz w:val="22"/>
          <w:szCs w:val="22"/>
        </w:rPr>
      </w:pPr>
      <w:r>
        <w:rPr>
          <w:sz w:val="22"/>
          <w:szCs w:val="22"/>
        </w:rPr>
        <w:t xml:space="preserve">- </w:t>
      </w:r>
      <w:r w:rsidR="00227376">
        <w:rPr>
          <w:sz w:val="22"/>
          <w:szCs w:val="22"/>
        </w:rPr>
        <w:t>К</w:t>
      </w:r>
      <w:r>
        <w:rPr>
          <w:sz w:val="22"/>
          <w:szCs w:val="22"/>
        </w:rPr>
        <w:t xml:space="preserve">ачество товара подтверждается </w:t>
      </w:r>
      <w:r w:rsidR="008100CB">
        <w:rPr>
          <w:sz w:val="22"/>
          <w:szCs w:val="22"/>
        </w:rPr>
        <w:t xml:space="preserve">соответствием техническим характеристикам и описанию, фасовке и </w:t>
      </w:r>
      <w:r w:rsidR="00A7198D">
        <w:rPr>
          <w:sz w:val="22"/>
          <w:szCs w:val="22"/>
        </w:rPr>
        <w:t>упаковке, указанной</w:t>
      </w:r>
      <w:r w:rsidR="008100CB" w:rsidRPr="008100CB">
        <w:rPr>
          <w:sz w:val="22"/>
          <w:szCs w:val="22"/>
        </w:rPr>
        <w:t xml:space="preserve">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AD3A7A">
      <w:pPr>
        <w:widowControl/>
        <w:spacing w:before="0"/>
        <w:ind w:firstLine="0"/>
        <w:rPr>
          <w:sz w:val="22"/>
          <w:szCs w:val="22"/>
        </w:rPr>
      </w:pPr>
      <w:r w:rsidRPr="008100CB">
        <w:rPr>
          <w:sz w:val="22"/>
          <w:szCs w:val="22"/>
        </w:rPr>
        <w:t xml:space="preserve">- </w:t>
      </w:r>
      <w:r w:rsidR="00227376">
        <w:rPr>
          <w:sz w:val="22"/>
          <w:szCs w:val="22"/>
        </w:rPr>
        <w:t>К</w:t>
      </w:r>
      <w:r w:rsidRPr="008100CB">
        <w:rPr>
          <w:sz w:val="22"/>
          <w:szCs w:val="22"/>
        </w:rPr>
        <w:t>оличество Товара соответствует Техническому заданию;</w:t>
      </w:r>
    </w:p>
    <w:p w:rsidR="00227376" w:rsidRDefault="008100CB" w:rsidP="00AD3A7A">
      <w:pPr>
        <w:widowControl/>
        <w:spacing w:before="0"/>
        <w:ind w:firstLine="0"/>
        <w:rPr>
          <w:sz w:val="22"/>
          <w:szCs w:val="22"/>
        </w:rPr>
      </w:pPr>
      <w:r>
        <w:rPr>
          <w:sz w:val="22"/>
          <w:szCs w:val="22"/>
        </w:rPr>
        <w:t xml:space="preserve">- </w:t>
      </w:r>
      <w:r w:rsidR="00227376">
        <w:rPr>
          <w:sz w:val="22"/>
          <w:szCs w:val="22"/>
        </w:rPr>
        <w:t>П</w:t>
      </w:r>
      <w:r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Pr="008100CB">
        <w:rPr>
          <w:sz w:val="22"/>
          <w:szCs w:val="22"/>
        </w:rPr>
        <w:t xml:space="preserve"> был в употреблении</w:t>
      </w:r>
      <w:r>
        <w:rPr>
          <w:sz w:val="22"/>
          <w:szCs w:val="22"/>
        </w:rPr>
        <w:t xml:space="preserve">, </w:t>
      </w:r>
      <w:r w:rsidR="00A7198D">
        <w:rPr>
          <w:sz w:val="22"/>
          <w:szCs w:val="22"/>
        </w:rPr>
        <w:t xml:space="preserve">находиться </w:t>
      </w:r>
      <w:r w:rsidR="00A7198D" w:rsidRPr="008100CB">
        <w:rPr>
          <w:sz w:val="22"/>
          <w:szCs w:val="22"/>
        </w:rPr>
        <w:t>у</w:t>
      </w:r>
      <w:r>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AD3A7A">
      <w:pPr>
        <w:widowControl/>
        <w:spacing w:before="0"/>
        <w:ind w:firstLine="0"/>
        <w:rPr>
          <w:sz w:val="22"/>
          <w:szCs w:val="22"/>
        </w:rPr>
      </w:pP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AD3A7A">
      <w:pPr>
        <w:widowControl/>
        <w:spacing w:before="0"/>
        <w:ind w:firstLine="0"/>
        <w:rPr>
          <w:sz w:val="22"/>
          <w:szCs w:val="22"/>
        </w:rPr>
      </w:pPr>
      <w:r w:rsidRPr="00541778">
        <w:rPr>
          <w:b/>
          <w:sz w:val="22"/>
          <w:szCs w:val="22"/>
        </w:rPr>
        <w:lastRenderedPageBreak/>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DC7D71" w:rsidP="00AD3A7A">
      <w:pPr>
        <w:widowControl/>
        <w:spacing w:before="0"/>
        <w:ind w:firstLine="0"/>
        <w:rPr>
          <w:sz w:val="22"/>
          <w:szCs w:val="22"/>
        </w:rPr>
      </w:pPr>
      <w:r w:rsidRPr="00541778">
        <w:rPr>
          <w:b/>
          <w:bCs/>
          <w:sz w:val="22"/>
          <w:szCs w:val="22"/>
        </w:rPr>
        <w:t>Тара</w:t>
      </w:r>
      <w:r w:rsidR="00664DA1">
        <w:rPr>
          <w:b/>
          <w:bCs/>
          <w:sz w:val="22"/>
          <w:szCs w:val="22"/>
        </w:rPr>
        <w:t xml:space="preserve"> </w:t>
      </w:r>
      <w:r w:rsidR="00A7198D">
        <w:rPr>
          <w:b/>
          <w:bCs/>
          <w:sz w:val="22"/>
          <w:szCs w:val="22"/>
        </w:rPr>
        <w:t>доставки</w:t>
      </w:r>
      <w:r w:rsidR="00A7198D" w:rsidRPr="00541778">
        <w:rPr>
          <w:b/>
          <w:bCs/>
          <w:sz w:val="22"/>
          <w:szCs w:val="22"/>
        </w:rPr>
        <w:t>: поставка</w:t>
      </w:r>
      <w:r w:rsidR="00CE464F" w:rsidRPr="00CE464F">
        <w:rPr>
          <w:bCs/>
          <w:sz w:val="22"/>
          <w:szCs w:val="22"/>
          <w:u w:val="single"/>
        </w:rPr>
        <w:t xml:space="preserve"> товара осуществляется</w:t>
      </w:r>
      <w:r w:rsidR="00CE464F" w:rsidRPr="00CE464F">
        <w:rPr>
          <w:b/>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E464F">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r w:rsidR="00CE464F">
        <w:rPr>
          <w:bCs/>
          <w:sz w:val="22"/>
          <w:szCs w:val="22"/>
          <w:u w:val="single"/>
        </w:rPr>
        <w:t xml:space="preserve">    </w:t>
      </w:r>
      <w:r w:rsidR="007844DE">
        <w:rPr>
          <w:b/>
          <w:bCs/>
          <w:sz w:val="22"/>
          <w:szCs w:val="22"/>
        </w:rPr>
        <w:t xml:space="preserve"> </w:t>
      </w:r>
    </w:p>
    <w:p w:rsidR="008E5C1A" w:rsidRPr="00C54EA0" w:rsidRDefault="0099003F" w:rsidP="0099003F">
      <w:pPr>
        <w:widowControl/>
        <w:spacing w:before="0"/>
        <w:ind w:firstLine="0"/>
        <w:rPr>
          <w:spacing w:val="-9"/>
          <w:sz w:val="22"/>
          <w:szCs w:val="22"/>
        </w:rPr>
      </w:pPr>
      <w:r>
        <w:rPr>
          <w:b/>
          <w:bCs/>
          <w:sz w:val="22"/>
          <w:szCs w:val="22"/>
        </w:rPr>
        <w:t xml:space="preserve">2. </w:t>
      </w:r>
      <w:r w:rsidR="00DC7D71" w:rsidRPr="008E5C1A">
        <w:rPr>
          <w:b/>
          <w:bCs/>
          <w:sz w:val="22"/>
          <w:szCs w:val="22"/>
        </w:rPr>
        <w:t>Сроки поставки товара:</w:t>
      </w:r>
      <w:r w:rsidR="00DC7D71" w:rsidRPr="008E5C1A">
        <w:rPr>
          <w:sz w:val="22"/>
          <w:szCs w:val="22"/>
        </w:rPr>
        <w:t xml:space="preserve"> </w:t>
      </w:r>
      <w:r w:rsidR="008E5C1A" w:rsidRPr="00FB5FB5">
        <w:rPr>
          <w:sz w:val="22"/>
          <w:szCs w:val="22"/>
        </w:rPr>
        <w:t>Поставка товара осуществляется отдельными партиями, в течение</w:t>
      </w:r>
      <w:r w:rsidR="008E5C1A">
        <w:rPr>
          <w:sz w:val="22"/>
          <w:szCs w:val="22"/>
        </w:rPr>
        <w:t xml:space="preserve"> 5</w:t>
      </w:r>
      <w:r w:rsidR="008E5C1A" w:rsidRPr="00FB5FB5">
        <w:rPr>
          <w:sz w:val="22"/>
          <w:szCs w:val="22"/>
        </w:rPr>
        <w:t xml:space="preserve"> </w:t>
      </w:r>
      <w:r w:rsidR="008E5C1A">
        <w:rPr>
          <w:sz w:val="22"/>
          <w:szCs w:val="22"/>
        </w:rPr>
        <w:t>(</w:t>
      </w:r>
      <w:r w:rsidR="00A7198D">
        <w:rPr>
          <w:sz w:val="22"/>
          <w:szCs w:val="22"/>
        </w:rPr>
        <w:t>пяти) дней</w:t>
      </w:r>
      <w:r w:rsidR="008E5C1A" w:rsidRPr="00FB5FB5">
        <w:rPr>
          <w:sz w:val="22"/>
          <w:szCs w:val="22"/>
        </w:rPr>
        <w:t xml:space="preserve"> со дня направления заказчиком заявки в адрес поставщика. </w:t>
      </w:r>
    </w:p>
    <w:p w:rsidR="0063471B" w:rsidRPr="008528C6" w:rsidRDefault="0099003F" w:rsidP="0099003F">
      <w:pPr>
        <w:widowControl/>
        <w:spacing w:before="0"/>
        <w:ind w:firstLine="0"/>
        <w:rPr>
          <w:spacing w:val="-9"/>
          <w:sz w:val="22"/>
          <w:szCs w:val="22"/>
        </w:rPr>
      </w:pPr>
      <w:r>
        <w:rPr>
          <w:b/>
          <w:sz w:val="22"/>
          <w:szCs w:val="22"/>
        </w:rPr>
        <w:t xml:space="preserve">3.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531791" w:rsidRPr="008E5C1A">
        <w:rPr>
          <w:bCs/>
          <w:sz w:val="22"/>
          <w:szCs w:val="22"/>
        </w:rPr>
        <w:t xml:space="preserve"> Цена за поставляемый товар включает в себя </w:t>
      </w:r>
      <w:r w:rsidR="008F0149" w:rsidRPr="008E5C1A">
        <w:rPr>
          <w:bCs/>
          <w:sz w:val="22"/>
          <w:szCs w:val="22"/>
        </w:rPr>
        <w:t>все</w:t>
      </w:r>
      <w:r w:rsidR="00531791" w:rsidRPr="008E5C1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8528C6" w:rsidRDefault="0099003F" w:rsidP="0099003F">
      <w:pPr>
        <w:widowControl/>
        <w:spacing w:before="0"/>
        <w:ind w:firstLine="0"/>
        <w:jc w:val="left"/>
        <w:rPr>
          <w:sz w:val="28"/>
          <w:szCs w:val="28"/>
        </w:rPr>
      </w:pPr>
      <w:r>
        <w:rPr>
          <w:b/>
          <w:sz w:val="22"/>
          <w:szCs w:val="22"/>
        </w:rPr>
        <w:t xml:space="preserve">4. </w:t>
      </w:r>
      <w:r w:rsidR="000C1D7F" w:rsidRPr="008528C6">
        <w:rPr>
          <w:b/>
          <w:sz w:val="22"/>
          <w:szCs w:val="22"/>
        </w:rPr>
        <w:t>С</w:t>
      </w:r>
      <w:r w:rsidR="00DC7D71" w:rsidRPr="008528C6">
        <w:rPr>
          <w:b/>
          <w:sz w:val="22"/>
          <w:szCs w:val="22"/>
        </w:rPr>
        <w:t xml:space="preserve">тоимость поставки товара </w:t>
      </w:r>
      <w:r w:rsidR="00A80FBF" w:rsidRPr="00A80FBF">
        <w:rPr>
          <w:b/>
          <w:sz w:val="22"/>
          <w:szCs w:val="22"/>
        </w:rPr>
        <w:t>на</w:t>
      </w:r>
      <w:r w:rsidR="00A80FBF" w:rsidRPr="00A80FBF">
        <w:rPr>
          <w:sz w:val="22"/>
          <w:szCs w:val="22"/>
        </w:rPr>
        <w:t>: _</w:t>
      </w:r>
      <w:r w:rsidR="008528C6" w:rsidRPr="00A80FBF">
        <w:rPr>
          <w:sz w:val="22"/>
          <w:szCs w:val="22"/>
        </w:rPr>
        <w:t>____</w:t>
      </w:r>
      <w:r w:rsidR="002A09F7" w:rsidRPr="00A80FBF">
        <w:rPr>
          <w:sz w:val="22"/>
          <w:szCs w:val="22"/>
        </w:rPr>
        <w:t xml:space="preserve"> </w:t>
      </w:r>
      <w:r w:rsidR="001A0D0D" w:rsidRPr="00A80FBF">
        <w:rPr>
          <w:sz w:val="22"/>
          <w:szCs w:val="22"/>
        </w:rPr>
        <w:t xml:space="preserve">ноября </w:t>
      </w:r>
      <w:r w:rsidR="008528C6" w:rsidRPr="00A80FBF">
        <w:rPr>
          <w:sz w:val="22"/>
          <w:szCs w:val="22"/>
        </w:rPr>
        <w:t xml:space="preserve">2019г. </w:t>
      </w:r>
      <w:r w:rsidR="00E73ACB" w:rsidRPr="00A80FBF">
        <w:rPr>
          <w:sz w:val="22"/>
          <w:szCs w:val="22"/>
        </w:rPr>
        <w:t>составляет: _</w:t>
      </w:r>
      <w:r w:rsidR="008528C6" w:rsidRPr="00A80FBF">
        <w:rPr>
          <w:sz w:val="22"/>
          <w:szCs w:val="22"/>
        </w:rPr>
        <w:t>_____________руб.</w:t>
      </w:r>
      <w:r w:rsidR="00A80FBF">
        <w:rPr>
          <w:sz w:val="22"/>
          <w:szCs w:val="22"/>
        </w:rPr>
        <w:t>00 коп (</w:t>
      </w:r>
      <w:r w:rsidR="008528C6" w:rsidRPr="008528C6">
        <w:rPr>
          <w:sz w:val="22"/>
          <w:szCs w:val="22"/>
        </w:rPr>
        <w:t>_</w:t>
      </w:r>
      <w:r w:rsidR="008528C6">
        <w:rPr>
          <w:sz w:val="22"/>
          <w:szCs w:val="22"/>
        </w:rPr>
        <w:t>____________________</w:t>
      </w:r>
      <w:r w:rsidR="008528C6" w:rsidRPr="008528C6">
        <w:rPr>
          <w:sz w:val="22"/>
          <w:szCs w:val="22"/>
        </w:rPr>
        <w:t>_______________</w:t>
      </w:r>
      <w:r w:rsidR="001A0D0D" w:rsidRPr="008528C6">
        <w:rPr>
          <w:b/>
          <w:sz w:val="22"/>
          <w:szCs w:val="22"/>
        </w:rPr>
        <w:t>___________________________</w:t>
      </w:r>
      <w:r w:rsidR="00775873" w:rsidRPr="008528C6">
        <w:rPr>
          <w:b/>
          <w:sz w:val="22"/>
          <w:szCs w:val="22"/>
        </w:rPr>
        <w:t>руб.</w:t>
      </w:r>
      <w:r w:rsidR="001A0D0D" w:rsidRPr="008528C6">
        <w:rPr>
          <w:b/>
          <w:sz w:val="22"/>
          <w:szCs w:val="22"/>
        </w:rPr>
        <w:t>___</w:t>
      </w:r>
      <w:r w:rsidR="00A7198D" w:rsidRPr="008528C6">
        <w:rPr>
          <w:b/>
          <w:sz w:val="22"/>
          <w:szCs w:val="22"/>
        </w:rPr>
        <w:t xml:space="preserve"> </w:t>
      </w:r>
      <w:r w:rsidR="00775873" w:rsidRPr="008528C6">
        <w:rPr>
          <w:b/>
          <w:sz w:val="22"/>
          <w:szCs w:val="22"/>
        </w:rPr>
        <w:t>коп.)</w:t>
      </w:r>
      <w:r w:rsidR="008D31FA" w:rsidRPr="008528C6">
        <w:rPr>
          <w:b/>
          <w:sz w:val="22"/>
          <w:szCs w:val="22"/>
        </w:rPr>
        <w:t xml:space="preserve"> </w:t>
      </w:r>
      <w:r w:rsidR="00DC7D71" w:rsidRPr="008528C6">
        <w:rPr>
          <w:sz w:val="22"/>
          <w:szCs w:val="22"/>
        </w:rPr>
        <w:t xml:space="preserve">руб., в том числе НДС % (если не облагается, </w:t>
      </w:r>
      <w:r w:rsidR="00DC7D71" w:rsidRPr="008528C6">
        <w:rPr>
          <w:i/>
          <w:sz w:val="22"/>
          <w:szCs w:val="22"/>
          <w:u w:val="single"/>
        </w:rPr>
        <w:t>обязательно</w:t>
      </w:r>
      <w:r w:rsidR="00DC7D71" w:rsidRPr="008528C6">
        <w:rPr>
          <w:sz w:val="22"/>
          <w:szCs w:val="22"/>
        </w:rPr>
        <w:t xml:space="preserve"> указать основания). </w:t>
      </w:r>
      <w:r w:rsidR="00DC7D71" w:rsidRPr="008528C6">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99003F" w:rsidP="0099003F">
      <w:pPr>
        <w:widowControl/>
        <w:spacing w:before="0"/>
        <w:ind w:firstLine="0"/>
        <w:rPr>
          <w:sz w:val="22"/>
          <w:szCs w:val="22"/>
        </w:rPr>
      </w:pPr>
      <w:r>
        <w:rPr>
          <w:b/>
          <w:sz w:val="22"/>
          <w:szCs w:val="22"/>
        </w:rPr>
        <w:t xml:space="preserve">5. </w:t>
      </w:r>
      <w:r w:rsidR="00DC7D71" w:rsidRPr="00541778">
        <w:rPr>
          <w:b/>
          <w:sz w:val="22"/>
          <w:szCs w:val="22"/>
        </w:rPr>
        <w:t>Сроки и условия оплаты:</w:t>
      </w:r>
      <w:r w:rsidR="0063471B">
        <w:rPr>
          <w:b/>
          <w:sz w:val="22"/>
          <w:szCs w:val="22"/>
        </w:rPr>
        <w:t xml:space="preserve"> </w:t>
      </w:r>
      <w:r w:rsidR="00190A08" w:rsidRPr="00190A08">
        <w:rPr>
          <w:sz w:val="22"/>
          <w:szCs w:val="22"/>
        </w:rPr>
        <w:t>оплата товара</w:t>
      </w:r>
      <w:r w:rsidR="00190A08">
        <w:rPr>
          <w:sz w:val="22"/>
          <w:szCs w:val="22"/>
        </w:rPr>
        <w:t xml:space="preserve"> производится </w:t>
      </w:r>
      <w:r w:rsidR="00A7198D">
        <w:rPr>
          <w:sz w:val="22"/>
          <w:szCs w:val="22"/>
        </w:rPr>
        <w:t xml:space="preserve">Заказчиком </w:t>
      </w:r>
      <w:r w:rsidR="00A7198D" w:rsidRPr="00E73ACB">
        <w:rPr>
          <w:sz w:val="22"/>
          <w:szCs w:val="22"/>
        </w:rPr>
        <w:t>путем</w:t>
      </w:r>
      <w:r w:rsidR="00190A08" w:rsidRPr="00190A08">
        <w:rPr>
          <w:sz w:val="22"/>
          <w:szCs w:val="22"/>
        </w:rPr>
        <w:t xml:space="preserve"> 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объеме  </w:t>
      </w:r>
      <w:r w:rsidR="00190A08" w:rsidRPr="00190A08">
        <w:rPr>
          <w:sz w:val="22"/>
          <w:szCs w:val="22"/>
        </w:rPr>
        <w:t xml:space="preserve"> </w:t>
      </w:r>
      <w:r w:rsidR="00190A08">
        <w:rPr>
          <w:sz w:val="22"/>
          <w:szCs w:val="22"/>
        </w:rPr>
        <w:t xml:space="preserve">и подписания сторонами товарной накладной формы ТОРГ-12 </w:t>
      </w:r>
      <w:r w:rsidR="0063471B" w:rsidRPr="00190A08">
        <w:rPr>
          <w:sz w:val="22"/>
          <w:szCs w:val="22"/>
        </w:rPr>
        <w:t xml:space="preserve">в течение </w:t>
      </w:r>
      <w:r w:rsidR="00190A08">
        <w:rPr>
          <w:sz w:val="22"/>
          <w:szCs w:val="22"/>
        </w:rPr>
        <w:t xml:space="preserve">14 банковских дней </w:t>
      </w:r>
    </w:p>
    <w:p w:rsidR="00DC7D71" w:rsidRPr="007D4989" w:rsidRDefault="0099003F" w:rsidP="0099003F">
      <w:pPr>
        <w:widowControl/>
        <w:spacing w:before="0"/>
        <w:ind w:firstLine="0"/>
        <w:jc w:val="left"/>
        <w:rPr>
          <w:sz w:val="22"/>
          <w:szCs w:val="22"/>
          <w:u w:val="single"/>
        </w:rPr>
      </w:pPr>
      <w:r>
        <w:rPr>
          <w:b/>
          <w:sz w:val="22"/>
          <w:szCs w:val="22"/>
        </w:rPr>
        <w:t xml:space="preserve">6. </w:t>
      </w:r>
      <w:r w:rsidR="00DC7D71" w:rsidRPr="00541778">
        <w:rPr>
          <w:b/>
          <w:sz w:val="22"/>
          <w:szCs w:val="22"/>
        </w:rPr>
        <w:t xml:space="preserve">Особые </w:t>
      </w:r>
      <w:r w:rsidR="00A7198D" w:rsidRPr="00541778">
        <w:rPr>
          <w:b/>
          <w:sz w:val="22"/>
          <w:szCs w:val="22"/>
        </w:rPr>
        <w:t xml:space="preserve">условия: </w:t>
      </w:r>
      <w:r w:rsidR="00A7198D">
        <w:rPr>
          <w:b/>
          <w:sz w:val="22"/>
          <w:szCs w:val="22"/>
        </w:rPr>
        <w:t>нет</w:t>
      </w:r>
      <w:r w:rsidR="007D4989" w:rsidRPr="007D4989">
        <w:rPr>
          <w:sz w:val="22"/>
          <w:szCs w:val="22"/>
        </w:rPr>
        <w:t>_______________________________</w:t>
      </w:r>
      <w:r w:rsidR="007D4989" w:rsidRPr="007D4989">
        <w:rPr>
          <w:sz w:val="22"/>
          <w:szCs w:val="22"/>
          <w:u w:val="single"/>
        </w:rPr>
        <w:t xml:space="preserve"> </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E03402">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медицинских </w:t>
      </w:r>
      <w:r w:rsidR="00A7198D" w:rsidRPr="00E03402">
        <w:rPr>
          <w:b/>
          <w:snapToGrid w:val="0"/>
          <w:color w:val="000000"/>
          <w:sz w:val="22"/>
          <w:szCs w:val="22"/>
        </w:rPr>
        <w:t>товаров для</w:t>
      </w:r>
      <w:r w:rsidR="00E03402" w:rsidRPr="00E03402">
        <w:rPr>
          <w:b/>
          <w:snapToGrid w:val="0"/>
          <w:color w:val="000000"/>
          <w:sz w:val="22"/>
          <w:szCs w:val="22"/>
        </w:rPr>
        <w:t xml:space="preserve"> нужд учреждения </w:t>
      </w:r>
      <w:r w:rsidR="007D4989" w:rsidRPr="00E03402">
        <w:rPr>
          <w:b/>
          <w:sz w:val="22"/>
          <w:szCs w:val="22"/>
        </w:rPr>
        <w:t xml:space="preserve">в </w:t>
      </w:r>
      <w:r w:rsidRPr="00E03402">
        <w:rPr>
          <w:b/>
          <w:sz w:val="22"/>
          <w:szCs w:val="22"/>
        </w:rPr>
        <w:t xml:space="preserve">соответствии с Вашим запросом, мы выражаем согласие с указанными условиями договора,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Pr="00541778">
        <w:rPr>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99003F">
      <w:pPr>
        <w:widowControl/>
        <w:spacing w:before="0"/>
        <w:ind w:firstLine="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006D23E3" w:rsidRPr="00541778">
        <w:rPr>
          <w:sz w:val="22"/>
          <w:szCs w:val="22"/>
        </w:rPr>
        <w:t xml:space="preserve"> </w:t>
      </w:r>
      <w:r w:rsidRPr="00541778">
        <w:rPr>
          <w:sz w:val="22"/>
          <w:szCs w:val="22"/>
        </w:rPr>
        <w:t xml:space="preserve"> отсутствуют судимости за преступления в сфере экономики (за исключением лиц, </w:t>
      </w:r>
      <w:r w:rsidRPr="00541778">
        <w:rPr>
          <w:sz w:val="22"/>
          <w:szCs w:val="22"/>
        </w:rPr>
        <w:lastRenderedPageBreak/>
        <w:t>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99003F">
      <w:pPr>
        <w:widowControl/>
        <w:spacing w:before="0"/>
        <w:ind w:firstLine="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006D23E3" w:rsidRPr="00D90715">
        <w:rPr>
          <w:sz w:val="22"/>
          <w:szCs w:val="22"/>
        </w:rPr>
        <w:t xml:space="preserve"> </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99003F">
      <w:pPr>
        <w:pStyle w:val="ConsNormal"/>
        <w:ind w:firstLine="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Pr="00D90715">
        <w:rPr>
          <w:b/>
          <w:sz w:val="22"/>
          <w:szCs w:val="22"/>
          <w:u w:val="single"/>
        </w:rPr>
        <w:t xml:space="preserve"> </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DC7D71" w:rsidP="00DC7D71">
      <w:pPr>
        <w:widowControl/>
        <w:spacing w:before="0"/>
        <w:ind w:firstLine="720"/>
        <w:contextualSpacing/>
        <w:rPr>
          <w:sz w:val="22"/>
          <w:szCs w:val="22"/>
        </w:rPr>
      </w:pPr>
      <w:r w:rsidRPr="00D90715">
        <w:rPr>
          <w:b/>
          <w:i/>
          <w:sz w:val="22"/>
          <w:szCs w:val="22"/>
        </w:rPr>
        <w:t xml:space="preserve">  </w:t>
      </w:r>
      <w:r w:rsidR="000A7CA2">
        <w:rPr>
          <w:sz w:val="22"/>
          <w:szCs w:val="22"/>
        </w:rPr>
        <w:t xml:space="preserve">(должность подписавшего </w:t>
      </w:r>
      <w:r w:rsidR="000A7CA2">
        <w:rPr>
          <w:sz w:val="22"/>
          <w:szCs w:val="22"/>
        </w:rPr>
        <w:tab/>
      </w:r>
      <w:r w:rsidR="000A7CA2">
        <w:rPr>
          <w:sz w:val="22"/>
          <w:szCs w:val="22"/>
        </w:rPr>
        <w:tab/>
        <w:t xml:space="preserve">       </w:t>
      </w:r>
      <w:r w:rsidR="000A7CA2" w:rsidRPr="00D90715">
        <w:rPr>
          <w:sz w:val="22"/>
          <w:szCs w:val="22"/>
        </w:rPr>
        <w:t xml:space="preserve"> </w:t>
      </w:r>
      <w:r w:rsidR="000A7CA2">
        <w:rPr>
          <w:sz w:val="22"/>
          <w:szCs w:val="22"/>
        </w:rPr>
        <w:t xml:space="preserve">  </w:t>
      </w:r>
      <w:r w:rsidR="000A7CA2" w:rsidRPr="00D90715">
        <w:rPr>
          <w:sz w:val="22"/>
          <w:szCs w:val="22"/>
        </w:rPr>
        <w:t xml:space="preserve"> </w:t>
      </w:r>
      <w:r w:rsidR="00C26153">
        <w:rPr>
          <w:sz w:val="22"/>
          <w:szCs w:val="22"/>
        </w:rPr>
        <w:t xml:space="preserve">подпись) </w:t>
      </w:r>
      <w:r w:rsidR="00C26153">
        <w:rPr>
          <w:sz w:val="22"/>
          <w:szCs w:val="22"/>
        </w:rPr>
        <w:tab/>
      </w:r>
      <w:r w:rsidR="000A7CA2">
        <w:rPr>
          <w:sz w:val="22"/>
          <w:szCs w:val="22"/>
        </w:rPr>
        <w:t xml:space="preserve">     </w:t>
      </w:r>
      <w:r w:rsidR="00C26153">
        <w:rPr>
          <w:sz w:val="22"/>
          <w:szCs w:val="22"/>
        </w:rPr>
        <w:t xml:space="preserve">  (</w:t>
      </w:r>
      <w:r w:rsidRPr="00D90715">
        <w:rPr>
          <w:sz w:val="22"/>
          <w:szCs w:val="22"/>
        </w:rPr>
        <w:t>фамилия, инициалы)</w:t>
      </w:r>
    </w:p>
    <w:p w:rsidR="00DC7D71" w:rsidRPr="007D4989" w:rsidRDefault="000A7CA2" w:rsidP="00DC7D71">
      <w:pPr>
        <w:widowControl/>
        <w:spacing w:before="0"/>
        <w:ind w:firstLine="720"/>
        <w:contextualSpacing/>
        <w:rPr>
          <w:sz w:val="22"/>
          <w:szCs w:val="22"/>
        </w:rPr>
      </w:pPr>
      <w:r>
        <w:rPr>
          <w:sz w:val="22"/>
          <w:szCs w:val="22"/>
        </w:rPr>
        <w:t xml:space="preserve"> </w:t>
      </w:r>
      <w:r w:rsidR="00DC7D71" w:rsidRPr="00D90715">
        <w:rPr>
          <w:sz w:val="22"/>
          <w:szCs w:val="22"/>
        </w:rPr>
        <w:t xml:space="preserve"> (для юридического лица))</w:t>
      </w:r>
      <w:r w:rsidR="00DC7D71" w:rsidRPr="007D4989">
        <w:rPr>
          <w:sz w:val="22"/>
          <w:szCs w:val="22"/>
        </w:rPr>
        <w:tab/>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E73ACB" w:rsidRPr="00D90715" w:rsidRDefault="00E73ACB"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690916" w:rsidP="00690916">
            <w:pPr>
              <w:widowControl/>
              <w:spacing w:before="0"/>
              <w:ind w:firstLine="0"/>
              <w:contextualSpacing/>
              <w:rPr>
                <w:b/>
                <w:bCs/>
                <w:szCs w:val="22"/>
              </w:rPr>
            </w:pPr>
            <w:r>
              <w:rPr>
                <w:b/>
                <w:bCs/>
                <w:sz w:val="22"/>
                <w:szCs w:val="22"/>
              </w:rPr>
              <w:t xml:space="preserve"> 1. </w:t>
            </w:r>
            <w:r w:rsidR="00DC7D71"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r w:rsidR="00C26153" w:rsidRPr="00541778">
              <w:rPr>
                <w:b/>
                <w:bCs/>
                <w:i/>
                <w:iCs/>
                <w:sz w:val="22"/>
                <w:szCs w:val="22"/>
              </w:rPr>
              <w:t xml:space="preserve"> </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690916" w:rsidP="00690916">
            <w:pPr>
              <w:widowControl/>
              <w:spacing w:before="0"/>
              <w:ind w:firstLine="0"/>
              <w:contextualSpacing/>
              <w:rPr>
                <w:b/>
                <w:bCs/>
                <w:szCs w:val="22"/>
              </w:rPr>
            </w:pPr>
            <w:r>
              <w:rPr>
                <w:b/>
                <w:bCs/>
                <w:sz w:val="22"/>
                <w:szCs w:val="22"/>
              </w:rPr>
              <w:t xml:space="preserve">  2.  </w:t>
            </w:r>
            <w:r w:rsidR="00435588"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690916" w:rsidP="00690916">
            <w:pPr>
              <w:ind w:firstLine="0"/>
              <w:rPr>
                <w:szCs w:val="22"/>
              </w:rPr>
            </w:pPr>
            <w:r>
              <w:rPr>
                <w:b/>
                <w:sz w:val="22"/>
                <w:szCs w:val="22"/>
              </w:rPr>
              <w:t xml:space="preserve">  3. </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690916" w:rsidP="00690916">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690916" w:rsidP="00690916">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690916" w:rsidP="00690916">
            <w:pPr>
              <w:widowControl/>
              <w:spacing w:before="0"/>
              <w:ind w:firstLine="0"/>
              <w:contextualSpacing/>
              <w:rPr>
                <w:b/>
                <w:bCs/>
                <w:szCs w:val="22"/>
              </w:rPr>
            </w:pPr>
            <w:r>
              <w:rPr>
                <w:b/>
                <w:bCs/>
                <w:sz w:val="22"/>
                <w:szCs w:val="22"/>
              </w:rPr>
              <w:t xml:space="preserve"> </w:t>
            </w:r>
            <w:r w:rsidR="00435588"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E73ACB" w:rsidRDefault="009A5E6E" w:rsidP="009A5E6E">
      <w:pPr>
        <w:widowControl/>
        <w:spacing w:before="0"/>
        <w:ind w:firstLine="0"/>
        <w:contextualSpacing/>
        <w:rPr>
          <w:i/>
          <w:sz w:val="22"/>
          <w:szCs w:val="22"/>
        </w:rPr>
      </w:pPr>
      <w:r>
        <w:rPr>
          <w:sz w:val="22"/>
          <w:szCs w:val="22"/>
          <w:u w:val="single"/>
        </w:rPr>
        <w:t xml:space="preserve"> </w:t>
      </w:r>
      <w:r w:rsidR="00E73ACB" w:rsidRPr="009276F0">
        <w:rPr>
          <w:sz w:val="22"/>
          <w:szCs w:val="22"/>
          <w:u w:val="single"/>
        </w:rPr>
        <w:t xml:space="preserve">Директор </w:t>
      </w:r>
      <w:r w:rsidR="00E73ACB" w:rsidRPr="009276F0">
        <w:rPr>
          <w:sz w:val="22"/>
          <w:szCs w:val="22"/>
          <w:u w:val="single"/>
        </w:rPr>
        <w:tab/>
      </w:r>
      <w:r w:rsidR="00D81EE7" w:rsidRPr="009276F0">
        <w:rPr>
          <w:sz w:val="22"/>
          <w:szCs w:val="22"/>
        </w:rPr>
        <w:tab/>
      </w:r>
      <w:r w:rsidRPr="009276F0">
        <w:rPr>
          <w:sz w:val="22"/>
          <w:szCs w:val="22"/>
        </w:rPr>
        <w:t xml:space="preserve">     </w:t>
      </w:r>
      <w:r w:rsidR="009276F0" w:rsidRPr="009276F0">
        <w:rPr>
          <w:sz w:val="22"/>
          <w:szCs w:val="22"/>
        </w:rPr>
        <w:t xml:space="preserve">                                     </w:t>
      </w:r>
      <w:r w:rsidRPr="009276F0">
        <w:rPr>
          <w:sz w:val="22"/>
          <w:szCs w:val="22"/>
        </w:rPr>
        <w:t xml:space="preserve"> </w:t>
      </w:r>
      <w:r w:rsidR="007E32CE" w:rsidRPr="009276F0">
        <w:rPr>
          <w:sz w:val="22"/>
          <w:szCs w:val="22"/>
        </w:rPr>
        <w:t>_</w:t>
      </w:r>
      <w:r w:rsidR="00E73ACB">
        <w:rPr>
          <w:sz w:val="22"/>
          <w:szCs w:val="22"/>
        </w:rPr>
        <w:t>___________________</w:t>
      </w:r>
      <w:r w:rsidR="007E32CE" w:rsidRPr="009276F0">
        <w:rPr>
          <w:sz w:val="22"/>
          <w:szCs w:val="22"/>
        </w:rPr>
        <w:t>_______________________</w:t>
      </w:r>
      <w:r w:rsidRPr="009276F0">
        <w:rPr>
          <w:sz w:val="22"/>
          <w:szCs w:val="22"/>
        </w:rPr>
        <w:t xml:space="preserve"> </w:t>
      </w:r>
      <w:r w:rsidR="00D81EE7" w:rsidRPr="009276F0">
        <w:rPr>
          <w:sz w:val="22"/>
          <w:szCs w:val="22"/>
        </w:rPr>
        <w:t xml:space="preserve">    </w:t>
      </w:r>
      <w:r w:rsidRPr="009276F0">
        <w:rPr>
          <w:i/>
          <w:sz w:val="22"/>
          <w:szCs w:val="22"/>
        </w:rPr>
        <w:t xml:space="preserve">                             </w:t>
      </w:r>
    </w:p>
    <w:p w:rsidR="00E73ACB" w:rsidRDefault="009A5E6E" w:rsidP="009A5E6E">
      <w:pPr>
        <w:widowControl/>
        <w:spacing w:before="0"/>
        <w:ind w:firstLine="0"/>
        <w:contextualSpacing/>
        <w:rPr>
          <w:i/>
          <w:sz w:val="22"/>
          <w:szCs w:val="22"/>
        </w:rPr>
      </w:pPr>
      <w:r w:rsidRPr="009276F0">
        <w:rPr>
          <w:i/>
          <w:sz w:val="22"/>
          <w:szCs w:val="22"/>
        </w:rPr>
        <w:t xml:space="preserve"> </w:t>
      </w:r>
      <w:r w:rsidR="00D81EE7" w:rsidRPr="009276F0">
        <w:rPr>
          <w:i/>
          <w:sz w:val="22"/>
          <w:szCs w:val="22"/>
        </w:rPr>
        <w:t>(д</w:t>
      </w:r>
      <w:r w:rsidR="00E73ACB">
        <w:rPr>
          <w:i/>
          <w:sz w:val="22"/>
          <w:szCs w:val="22"/>
        </w:rPr>
        <w:t xml:space="preserve">олжность подписавшего) </w:t>
      </w:r>
      <w:r w:rsidR="00E73ACB">
        <w:rPr>
          <w:i/>
          <w:sz w:val="22"/>
          <w:szCs w:val="22"/>
        </w:rPr>
        <w:tab/>
      </w:r>
      <w:r w:rsidR="00E73ACB">
        <w:rPr>
          <w:i/>
          <w:sz w:val="22"/>
          <w:szCs w:val="22"/>
        </w:rPr>
        <w:tab/>
        <w:t xml:space="preserve">                  </w:t>
      </w:r>
      <w:r w:rsidR="00D81EE7" w:rsidRPr="009276F0">
        <w:rPr>
          <w:i/>
          <w:sz w:val="22"/>
          <w:szCs w:val="22"/>
        </w:rPr>
        <w:t>(подпись</w:t>
      </w:r>
      <w:r w:rsidRPr="009276F0">
        <w:rPr>
          <w:i/>
          <w:sz w:val="22"/>
          <w:szCs w:val="22"/>
        </w:rPr>
        <w:t>)</w:t>
      </w:r>
      <w:r w:rsidR="007E32CE" w:rsidRPr="009276F0">
        <w:rPr>
          <w:i/>
          <w:sz w:val="22"/>
          <w:szCs w:val="22"/>
        </w:rPr>
        <w:t xml:space="preserve"> </w:t>
      </w:r>
      <w:r w:rsidRPr="009276F0">
        <w:rPr>
          <w:i/>
          <w:sz w:val="22"/>
          <w:szCs w:val="22"/>
        </w:rPr>
        <w:t xml:space="preserve">        (</w:t>
      </w:r>
      <w:proofErr w:type="spellStart"/>
      <w:r w:rsidRPr="009276F0">
        <w:rPr>
          <w:i/>
          <w:sz w:val="22"/>
          <w:szCs w:val="22"/>
        </w:rPr>
        <w:t>фамилия,инициалы</w:t>
      </w:r>
      <w:proofErr w:type="spellEnd"/>
      <w:r w:rsidRPr="009276F0">
        <w:rPr>
          <w:i/>
          <w:sz w:val="22"/>
          <w:szCs w:val="22"/>
        </w:rPr>
        <w:t>)</w:t>
      </w:r>
      <w:r w:rsidR="00D81EE7" w:rsidRPr="00541778">
        <w:rPr>
          <w:i/>
          <w:sz w:val="22"/>
          <w:szCs w:val="22"/>
        </w:rPr>
        <w:t xml:space="preserve">   </w:t>
      </w:r>
      <w:r>
        <w:rPr>
          <w:i/>
          <w:sz w:val="22"/>
          <w:szCs w:val="22"/>
        </w:rPr>
        <w:t xml:space="preserve">              </w:t>
      </w:r>
      <w:r w:rsidR="00D81EE7" w:rsidRPr="00541778">
        <w:rPr>
          <w:i/>
          <w:sz w:val="22"/>
          <w:szCs w:val="22"/>
        </w:rPr>
        <w:t xml:space="preserve">  </w:t>
      </w:r>
      <w:r w:rsidR="00C26153">
        <w:rPr>
          <w:i/>
          <w:sz w:val="22"/>
          <w:szCs w:val="22"/>
        </w:rPr>
        <w:t xml:space="preserve">                          </w:t>
      </w:r>
    </w:p>
    <w:p w:rsidR="00D81EE7" w:rsidRPr="00541778" w:rsidRDefault="00C26153" w:rsidP="009A5E6E">
      <w:pPr>
        <w:widowControl/>
        <w:spacing w:before="0"/>
        <w:ind w:firstLine="0"/>
        <w:contextualSpacing/>
        <w:rPr>
          <w:i/>
          <w:sz w:val="22"/>
          <w:szCs w:val="22"/>
        </w:rPr>
      </w:pPr>
      <w:r>
        <w:rPr>
          <w:i/>
          <w:sz w:val="22"/>
          <w:szCs w:val="22"/>
        </w:rPr>
        <w:t xml:space="preserve"> </w:t>
      </w:r>
      <w:r w:rsidR="00D81EE7" w:rsidRPr="00541778">
        <w:rPr>
          <w:i/>
          <w:sz w:val="22"/>
          <w:szCs w:val="22"/>
        </w:rPr>
        <w:t>(для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autoSpaceDE w:val="0"/>
        <w:autoSpaceDN w:val="0"/>
        <w:spacing w:before="0"/>
        <w:ind w:firstLine="0"/>
        <w:contextualSpacing/>
        <w:jc w:val="right"/>
        <w:rPr>
          <w:sz w:val="22"/>
          <w:szCs w:val="22"/>
        </w:rPr>
      </w:pPr>
      <w:r w:rsidRPr="00541778">
        <w:rPr>
          <w:b/>
          <w:sz w:val="22"/>
          <w:szCs w:val="22"/>
        </w:rPr>
        <w:t>Приложение № 3</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Проект договора поставки товара</w:t>
      </w:r>
    </w:p>
    <w:p w:rsidR="00C311B8" w:rsidRPr="00C311B8" w:rsidRDefault="00C311B8" w:rsidP="00C311B8">
      <w:pPr>
        <w:widowControl/>
        <w:spacing w:before="0"/>
        <w:rPr>
          <w:rFonts w:eastAsia="Calibri"/>
          <w:b/>
          <w:bCs/>
          <w:kern w:val="3"/>
          <w:szCs w:val="24"/>
        </w:rPr>
      </w:pPr>
    </w:p>
    <w:p w:rsidR="00C311B8" w:rsidRPr="00C311B8" w:rsidRDefault="00C311B8" w:rsidP="00C311B8">
      <w:pPr>
        <w:widowControl/>
        <w:spacing w:before="0"/>
        <w:rPr>
          <w:rFonts w:eastAsia="Calibri"/>
          <w:b/>
          <w:bCs/>
          <w:kern w:val="3"/>
          <w:szCs w:val="24"/>
        </w:rPr>
      </w:pPr>
      <w:r w:rsidRPr="00C311B8">
        <w:rPr>
          <w:rFonts w:eastAsia="Calibri"/>
          <w:b/>
          <w:bCs/>
          <w:kern w:val="3"/>
          <w:szCs w:val="24"/>
        </w:rPr>
        <w:t>г. Калуга</w:t>
      </w:r>
      <w:r w:rsidR="00E73ACB" w:rsidRPr="00C311B8">
        <w:rPr>
          <w:rFonts w:eastAsia="Calibri"/>
          <w:b/>
          <w:bCs/>
          <w:kern w:val="3"/>
          <w:szCs w:val="24"/>
        </w:rPr>
        <w:tab/>
      </w:r>
      <w:r w:rsidR="00E73ACB">
        <w:rPr>
          <w:rFonts w:eastAsia="Calibri"/>
          <w:b/>
          <w:bCs/>
          <w:kern w:val="3"/>
          <w:szCs w:val="24"/>
        </w:rPr>
        <w:t xml:space="preserve">                                                                                                                                                           </w:t>
      </w:r>
      <w:r w:rsidR="00E73ACB" w:rsidRPr="00C311B8">
        <w:rPr>
          <w:rFonts w:eastAsia="Calibri"/>
          <w:b/>
          <w:bCs/>
          <w:kern w:val="3"/>
          <w:szCs w:val="24"/>
        </w:rPr>
        <w:t xml:space="preserve"> «</w:t>
      </w:r>
      <w:r w:rsidRPr="00C311B8">
        <w:rPr>
          <w:rFonts w:eastAsia="Calibri"/>
          <w:b/>
          <w:bCs/>
          <w:kern w:val="3"/>
          <w:szCs w:val="24"/>
        </w:rPr>
        <w:t>___» ____________ 20__ г.</w:t>
      </w:r>
    </w:p>
    <w:p w:rsidR="00C311B8" w:rsidRPr="00C311B8" w:rsidRDefault="00C311B8" w:rsidP="00C311B8">
      <w:pPr>
        <w:widowControl/>
        <w:spacing w:before="0"/>
        <w:rPr>
          <w:rFonts w:eastAsia="Calibri"/>
          <w:b/>
          <w:bCs/>
          <w:kern w:val="3"/>
          <w:szCs w:val="24"/>
        </w:rPr>
      </w:pPr>
    </w:p>
    <w:p w:rsidR="00C311B8" w:rsidRPr="00C311B8" w:rsidRDefault="00C311B8" w:rsidP="00C311B8">
      <w:pPr>
        <w:widowControl/>
        <w:spacing w:before="0"/>
        <w:rPr>
          <w:rFonts w:eastAsia="Calibri"/>
          <w:bCs/>
          <w:kern w:val="3"/>
          <w:szCs w:val="24"/>
        </w:rPr>
      </w:pPr>
      <w:r w:rsidRPr="00C311B8">
        <w:rPr>
          <w:rFonts w:eastAsia="Calibri"/>
          <w:bCs/>
          <w:kern w:val="3"/>
          <w:szCs w:val="24"/>
        </w:rPr>
        <w:t xml:space="preserve">Частное учреждение здравоохранения «Больница «РЖД-Медицина» имени К.Э. Циолковского города Калуга» (ЧУЗ «РЖД-Медицина г. Калуга), \именуемое в дальнейшем «Покупатель», в лице главного врача </w:t>
      </w:r>
      <w:proofErr w:type="spellStart"/>
      <w:r w:rsidRPr="00C311B8">
        <w:rPr>
          <w:rFonts w:eastAsia="Calibri"/>
          <w:bCs/>
          <w:kern w:val="3"/>
          <w:szCs w:val="24"/>
        </w:rPr>
        <w:t>Гарбуля</w:t>
      </w:r>
      <w:proofErr w:type="spellEnd"/>
      <w:r w:rsidRPr="00C311B8">
        <w:rPr>
          <w:rFonts w:eastAsia="Calibri"/>
          <w:bCs/>
          <w:kern w:val="3"/>
          <w:szCs w:val="24"/>
        </w:rPr>
        <w:t xml:space="preserve"> Сергея Станиславовича,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C311B8" w:rsidRPr="00C311B8" w:rsidRDefault="00C311B8" w:rsidP="00C311B8">
      <w:pPr>
        <w:widowControl/>
        <w:spacing w:before="0"/>
        <w:rPr>
          <w:rFonts w:eastAsia="Calibri"/>
          <w:b/>
          <w:bCs/>
          <w:kern w:val="3"/>
          <w:szCs w:val="24"/>
        </w:rPr>
      </w:pP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1. Предмет Договора</w:t>
      </w:r>
    </w:p>
    <w:p w:rsidR="00C311B8" w:rsidRPr="00C311B8" w:rsidRDefault="00C311B8" w:rsidP="00C311B8">
      <w:pPr>
        <w:widowControl/>
        <w:spacing w:before="0"/>
        <w:rPr>
          <w:rFonts w:eastAsia="Calibri"/>
          <w:bCs/>
          <w:kern w:val="3"/>
          <w:szCs w:val="24"/>
        </w:rPr>
      </w:pPr>
      <w:r w:rsidRPr="00C311B8">
        <w:rPr>
          <w:rFonts w:eastAsia="Calibri"/>
          <w:bCs/>
          <w:kern w:val="3"/>
          <w:szCs w:val="24"/>
        </w:rPr>
        <w:t>1.1.</w:t>
      </w:r>
      <w:r w:rsidRPr="00C311B8">
        <w:rPr>
          <w:rFonts w:eastAsia="Calibri"/>
          <w:bCs/>
          <w:kern w:val="3"/>
          <w:szCs w:val="24"/>
        </w:rPr>
        <w:tab/>
        <w:t>Поставщик обязуется передать Покупателю в установленный Договором срок Товары медицинского назначения (далее – Товар) в соответствии со Спецификацией (Приложение № 1), а Покупатель принять и оплатить Товар.</w:t>
      </w:r>
    </w:p>
    <w:p w:rsidR="00C311B8" w:rsidRPr="00C311B8" w:rsidRDefault="00C311B8" w:rsidP="00C311B8">
      <w:pPr>
        <w:widowControl/>
        <w:spacing w:before="0"/>
        <w:rPr>
          <w:rFonts w:eastAsia="Calibri"/>
          <w:bCs/>
          <w:kern w:val="3"/>
          <w:szCs w:val="24"/>
        </w:rPr>
      </w:pPr>
      <w:r w:rsidRPr="00C311B8">
        <w:rPr>
          <w:rFonts w:eastAsia="Calibri"/>
          <w:bCs/>
          <w:kern w:val="3"/>
          <w:szCs w:val="24"/>
        </w:rPr>
        <w:t>1.2.</w:t>
      </w:r>
      <w:r w:rsidRPr="00C311B8">
        <w:rPr>
          <w:rFonts w:eastAsia="Calibri"/>
          <w:bCs/>
          <w:kern w:val="3"/>
          <w:szCs w:val="24"/>
        </w:rPr>
        <w:tab/>
        <w:t>Сро</w:t>
      </w:r>
      <w:r w:rsidR="006D0D9B">
        <w:rPr>
          <w:rFonts w:eastAsia="Calibri"/>
          <w:bCs/>
          <w:kern w:val="3"/>
          <w:szCs w:val="24"/>
        </w:rPr>
        <w:t xml:space="preserve">к и время поставки Товара: </w:t>
      </w:r>
      <w:r w:rsidR="00AD3871">
        <w:rPr>
          <w:rFonts w:eastAsia="Calibri"/>
          <w:bCs/>
          <w:kern w:val="3"/>
          <w:szCs w:val="24"/>
        </w:rPr>
        <w:t>__________________</w:t>
      </w:r>
      <w:r w:rsidRPr="00C311B8">
        <w:rPr>
          <w:rFonts w:eastAsia="Calibri"/>
          <w:bCs/>
          <w:kern w:val="3"/>
          <w:szCs w:val="24"/>
        </w:rPr>
        <w:t xml:space="preserve"> </w:t>
      </w:r>
    </w:p>
    <w:p w:rsidR="00C311B8" w:rsidRPr="00C311B8" w:rsidRDefault="00C311B8" w:rsidP="00C311B8">
      <w:pPr>
        <w:widowControl/>
        <w:spacing w:before="0"/>
        <w:rPr>
          <w:rFonts w:eastAsia="Calibri"/>
          <w:bCs/>
          <w:kern w:val="3"/>
          <w:szCs w:val="24"/>
        </w:rPr>
      </w:pPr>
      <w:r w:rsidRPr="00C311B8">
        <w:rPr>
          <w:rFonts w:eastAsia="Calibri"/>
          <w:bCs/>
          <w:kern w:val="3"/>
          <w:szCs w:val="24"/>
        </w:rPr>
        <w:t>1.3.</w:t>
      </w:r>
      <w:r w:rsidRPr="00C311B8">
        <w:rPr>
          <w:rFonts w:eastAsia="Calibri"/>
          <w:bCs/>
          <w:kern w:val="3"/>
          <w:szCs w:val="24"/>
        </w:rPr>
        <w:tab/>
        <w:t xml:space="preserve">Поставка Товара Покупателю осуществляется по адресу: 248000 г.  Калуга, ул. </w:t>
      </w:r>
      <w:proofErr w:type="spellStart"/>
      <w:r w:rsidRPr="00C311B8">
        <w:rPr>
          <w:rFonts w:eastAsia="Calibri"/>
          <w:bCs/>
          <w:kern w:val="3"/>
          <w:szCs w:val="24"/>
        </w:rPr>
        <w:t>Болотникова</w:t>
      </w:r>
      <w:proofErr w:type="spellEnd"/>
      <w:r w:rsidRPr="00C311B8">
        <w:rPr>
          <w:rFonts w:eastAsia="Calibri"/>
          <w:bCs/>
          <w:kern w:val="3"/>
          <w:szCs w:val="24"/>
        </w:rPr>
        <w:t>, дом 1. Время поставки согласовывается за 48 (Сорок восемь) часов до момента поставки.</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2. Стоимость и порядок оплаты</w:t>
      </w:r>
    </w:p>
    <w:p w:rsidR="00C311B8" w:rsidRPr="00C311B8" w:rsidRDefault="00C311B8" w:rsidP="00C311B8">
      <w:pPr>
        <w:widowControl/>
        <w:spacing w:before="0"/>
        <w:rPr>
          <w:rFonts w:eastAsia="Calibri"/>
          <w:bCs/>
          <w:kern w:val="3"/>
          <w:szCs w:val="24"/>
        </w:rPr>
      </w:pPr>
      <w:r w:rsidRPr="00C311B8">
        <w:rPr>
          <w:rFonts w:eastAsia="Calibri"/>
          <w:bCs/>
          <w:kern w:val="3"/>
          <w:szCs w:val="24"/>
        </w:rPr>
        <w:t xml:space="preserve">2.1.Общая стоимость Товара включает в себя стоимость товара и транспортные расходы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1A0D0D">
        <w:rPr>
          <w:rFonts w:eastAsia="Calibri"/>
          <w:bCs/>
          <w:kern w:val="3"/>
          <w:szCs w:val="24"/>
        </w:rPr>
        <w:t>_______________________</w:t>
      </w:r>
      <w:r w:rsidR="00830CFE" w:rsidRPr="00830CFE">
        <w:rPr>
          <w:rFonts w:eastAsia="Calibri"/>
          <w:bCs/>
          <w:kern w:val="3"/>
          <w:szCs w:val="24"/>
        </w:rPr>
        <w:t xml:space="preserve">руб. </w:t>
      </w:r>
      <w:r w:rsidR="00A80FBF">
        <w:rPr>
          <w:rFonts w:eastAsia="Calibri"/>
          <w:bCs/>
          <w:kern w:val="3"/>
          <w:szCs w:val="24"/>
        </w:rPr>
        <w:t xml:space="preserve">00 коп. </w:t>
      </w:r>
      <w:r w:rsidRPr="00C311B8">
        <w:rPr>
          <w:rFonts w:eastAsia="Calibri"/>
          <w:bCs/>
          <w:kern w:val="3"/>
          <w:szCs w:val="24"/>
        </w:rPr>
        <w:t>(</w:t>
      </w:r>
      <w:r w:rsidR="001A0D0D">
        <w:rPr>
          <w:rFonts w:eastAsia="Calibri"/>
          <w:bCs/>
          <w:kern w:val="3"/>
          <w:szCs w:val="24"/>
        </w:rPr>
        <w:t>___________________________</w:t>
      </w:r>
      <w:r w:rsidR="00830CFE">
        <w:rPr>
          <w:rFonts w:eastAsia="Calibri"/>
          <w:bCs/>
          <w:kern w:val="3"/>
          <w:szCs w:val="24"/>
        </w:rPr>
        <w:t xml:space="preserve">руб. </w:t>
      </w:r>
      <w:r w:rsidR="001A0D0D">
        <w:rPr>
          <w:rFonts w:eastAsia="Calibri"/>
          <w:bCs/>
          <w:kern w:val="3"/>
          <w:szCs w:val="24"/>
        </w:rPr>
        <w:t>______</w:t>
      </w:r>
      <w:r w:rsidR="00E73ACB">
        <w:rPr>
          <w:rFonts w:eastAsia="Calibri"/>
          <w:bCs/>
          <w:kern w:val="3"/>
          <w:szCs w:val="24"/>
        </w:rPr>
        <w:t>коп.</w:t>
      </w:r>
      <w:r w:rsidRPr="00C311B8">
        <w:rPr>
          <w:rFonts w:eastAsia="Calibri"/>
          <w:bCs/>
          <w:kern w:val="3"/>
          <w:szCs w:val="24"/>
        </w:rPr>
        <w:t>), НДС в том числе.</w:t>
      </w:r>
    </w:p>
    <w:p w:rsidR="00C311B8" w:rsidRPr="00C311B8" w:rsidRDefault="00C311B8" w:rsidP="00C311B8">
      <w:pPr>
        <w:widowControl/>
        <w:spacing w:before="0"/>
        <w:rPr>
          <w:rFonts w:eastAsia="Calibri"/>
          <w:bCs/>
          <w:kern w:val="3"/>
          <w:szCs w:val="24"/>
        </w:rPr>
      </w:pPr>
      <w:r w:rsidRPr="00C311B8">
        <w:rPr>
          <w:rFonts w:eastAsia="Calibri"/>
          <w:bCs/>
          <w:kern w:val="3"/>
          <w:szCs w:val="24"/>
        </w:rPr>
        <w:t>2.2. Оплата Товара производится Покупателем путем перечисления денежных средств на расчетный счет Поставщика, указанный в разделе 16 Договора, после приемки Товара Покупателем в полном объеме   и подписания сторонами товарной накладной формы ТОРГ-12 в течение 14 банковских дней, с даты подписания Покупателем документов, подтверждающих факт приема товара.</w:t>
      </w:r>
    </w:p>
    <w:p w:rsidR="00C311B8" w:rsidRPr="00C311B8" w:rsidRDefault="00C311B8" w:rsidP="00C311B8">
      <w:pPr>
        <w:widowControl/>
        <w:spacing w:before="0"/>
        <w:rPr>
          <w:rFonts w:eastAsia="Calibri"/>
          <w:bCs/>
          <w:kern w:val="3"/>
          <w:szCs w:val="24"/>
        </w:rPr>
      </w:pPr>
      <w:r w:rsidRPr="00C311B8">
        <w:rPr>
          <w:rFonts w:eastAsia="Calibri"/>
          <w:bCs/>
          <w:kern w:val="3"/>
          <w:szCs w:val="24"/>
        </w:rPr>
        <w:t>Покупатель вправе задержать оплату в случае не предоставления Поставщиком оригиналов товарной накладной формы ТОРГ-12 на поставленный Товар, 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C311B8" w:rsidRPr="00C311B8" w:rsidRDefault="00C311B8" w:rsidP="00C311B8">
      <w:pPr>
        <w:widowControl/>
        <w:spacing w:before="0"/>
        <w:rPr>
          <w:rFonts w:eastAsia="Calibri"/>
          <w:bCs/>
          <w:kern w:val="3"/>
          <w:szCs w:val="24"/>
        </w:rPr>
      </w:pPr>
      <w:r w:rsidRPr="00C311B8">
        <w:rPr>
          <w:rFonts w:eastAsia="Calibri"/>
          <w:bCs/>
          <w:kern w:val="3"/>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C311B8" w:rsidRPr="00C311B8" w:rsidRDefault="00C311B8" w:rsidP="00C311B8">
      <w:pPr>
        <w:widowControl/>
        <w:spacing w:before="0"/>
        <w:rPr>
          <w:rFonts w:eastAsia="Calibri"/>
          <w:bCs/>
          <w:kern w:val="3"/>
          <w:szCs w:val="24"/>
        </w:rPr>
      </w:pPr>
      <w:r w:rsidRPr="00C311B8">
        <w:rPr>
          <w:rFonts w:eastAsia="Calibri"/>
          <w:bCs/>
          <w:kern w:val="3"/>
          <w:szCs w:val="24"/>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3.  Права и обязанности Сторон</w:t>
      </w:r>
    </w:p>
    <w:p w:rsidR="00C311B8" w:rsidRPr="00C311B8" w:rsidRDefault="00C311B8" w:rsidP="00C311B8">
      <w:pPr>
        <w:widowControl/>
        <w:spacing w:before="0"/>
        <w:rPr>
          <w:rFonts w:eastAsia="Calibri"/>
          <w:bCs/>
          <w:kern w:val="3"/>
          <w:szCs w:val="24"/>
        </w:rPr>
      </w:pPr>
      <w:r w:rsidRPr="00C311B8">
        <w:rPr>
          <w:rFonts w:eastAsia="Calibri"/>
          <w:bCs/>
          <w:kern w:val="3"/>
          <w:szCs w:val="24"/>
        </w:rPr>
        <w:t>3.1. Поставщик обязан:</w:t>
      </w:r>
    </w:p>
    <w:p w:rsidR="00C311B8" w:rsidRPr="00C311B8" w:rsidRDefault="00C311B8" w:rsidP="00C311B8">
      <w:pPr>
        <w:widowControl/>
        <w:spacing w:before="0"/>
        <w:rPr>
          <w:rFonts w:eastAsia="Calibri"/>
          <w:bCs/>
          <w:kern w:val="3"/>
          <w:szCs w:val="24"/>
        </w:rPr>
      </w:pPr>
      <w:r w:rsidRPr="00C311B8">
        <w:rPr>
          <w:rFonts w:eastAsia="Calibri"/>
          <w:bCs/>
          <w:kern w:val="3"/>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C311B8" w:rsidRPr="00C311B8" w:rsidRDefault="00C311B8" w:rsidP="00C311B8">
      <w:pPr>
        <w:widowControl/>
        <w:spacing w:before="0"/>
        <w:rPr>
          <w:rFonts w:eastAsia="Calibri"/>
          <w:bCs/>
          <w:kern w:val="3"/>
          <w:szCs w:val="24"/>
        </w:rPr>
      </w:pPr>
      <w:r w:rsidRPr="00C311B8">
        <w:rPr>
          <w:rFonts w:eastAsia="Calibri"/>
          <w:bCs/>
          <w:kern w:val="3"/>
          <w:szCs w:val="24"/>
        </w:rPr>
        <w:t>3.1.2. Предоставить на Товар регистрационное удостоверение на медицинское изделие.</w:t>
      </w:r>
    </w:p>
    <w:p w:rsidR="00C311B8" w:rsidRPr="00C311B8" w:rsidRDefault="00C311B8" w:rsidP="00C311B8">
      <w:pPr>
        <w:widowControl/>
        <w:spacing w:before="0"/>
        <w:rPr>
          <w:rFonts w:eastAsia="Calibri"/>
          <w:bCs/>
          <w:kern w:val="3"/>
          <w:szCs w:val="24"/>
        </w:rPr>
      </w:pPr>
      <w:r w:rsidRPr="00C311B8">
        <w:rPr>
          <w:rFonts w:eastAsia="Calibri"/>
          <w:bCs/>
          <w:kern w:val="3"/>
          <w:szCs w:val="24"/>
        </w:rPr>
        <w:t>3.1.3. При отгрузке Товара передать Покупателю подлинники следующих документов:</w:t>
      </w:r>
    </w:p>
    <w:p w:rsidR="00C311B8" w:rsidRPr="00C311B8" w:rsidRDefault="00C311B8" w:rsidP="00C311B8">
      <w:pPr>
        <w:widowControl/>
        <w:spacing w:before="0"/>
        <w:rPr>
          <w:rFonts w:eastAsia="Calibri"/>
          <w:bCs/>
          <w:kern w:val="3"/>
          <w:szCs w:val="24"/>
        </w:rPr>
      </w:pPr>
      <w:r w:rsidRPr="00C311B8">
        <w:rPr>
          <w:rFonts w:eastAsia="Calibri"/>
          <w:bCs/>
          <w:kern w:val="3"/>
          <w:szCs w:val="24"/>
        </w:rPr>
        <w:t>товарную накладную формы (ТОРГ-12);</w:t>
      </w:r>
    </w:p>
    <w:p w:rsidR="00C311B8" w:rsidRPr="00C311B8" w:rsidRDefault="00461CA1" w:rsidP="00C311B8">
      <w:pPr>
        <w:widowControl/>
        <w:spacing w:before="0"/>
        <w:rPr>
          <w:rFonts w:eastAsia="Calibri"/>
          <w:bCs/>
          <w:kern w:val="3"/>
          <w:szCs w:val="24"/>
        </w:rPr>
      </w:pPr>
      <w:r>
        <w:rPr>
          <w:rFonts w:eastAsia="Calibri"/>
          <w:bCs/>
          <w:kern w:val="3"/>
          <w:szCs w:val="24"/>
        </w:rPr>
        <w:lastRenderedPageBreak/>
        <w:t>3.1.4</w:t>
      </w:r>
      <w:r w:rsidR="00C311B8" w:rsidRPr="00C311B8">
        <w:rPr>
          <w:rFonts w:eastAsia="Calibri"/>
          <w:bCs/>
          <w:kern w:val="3"/>
          <w:szCs w:val="24"/>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311B8" w:rsidRPr="00C311B8" w:rsidRDefault="00461CA1" w:rsidP="00C311B8">
      <w:pPr>
        <w:widowControl/>
        <w:spacing w:before="0"/>
        <w:rPr>
          <w:rFonts w:eastAsia="Calibri"/>
          <w:bCs/>
          <w:kern w:val="3"/>
          <w:szCs w:val="24"/>
        </w:rPr>
      </w:pPr>
      <w:r>
        <w:rPr>
          <w:rFonts w:eastAsia="Calibri"/>
          <w:bCs/>
          <w:kern w:val="3"/>
          <w:szCs w:val="24"/>
        </w:rPr>
        <w:t>3.1.5</w:t>
      </w:r>
      <w:r w:rsidR="00C311B8" w:rsidRPr="00C311B8">
        <w:rPr>
          <w:rFonts w:eastAsia="Calibri"/>
          <w:bCs/>
          <w:kern w:val="3"/>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C311B8" w:rsidRPr="00C311B8" w:rsidRDefault="00461CA1" w:rsidP="00C311B8">
      <w:pPr>
        <w:widowControl/>
        <w:spacing w:before="0"/>
        <w:rPr>
          <w:rFonts w:eastAsia="Calibri"/>
          <w:bCs/>
          <w:kern w:val="3"/>
          <w:szCs w:val="24"/>
        </w:rPr>
      </w:pPr>
      <w:r>
        <w:rPr>
          <w:rFonts w:eastAsia="Calibri"/>
          <w:bCs/>
          <w:kern w:val="3"/>
          <w:szCs w:val="24"/>
        </w:rPr>
        <w:t>3.1.6</w:t>
      </w:r>
      <w:r w:rsidR="00C311B8" w:rsidRPr="00C311B8">
        <w:rPr>
          <w:rFonts w:eastAsia="Calibri"/>
          <w:bCs/>
          <w:kern w:val="3"/>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311B8" w:rsidRPr="00C311B8" w:rsidRDefault="00C311B8" w:rsidP="00C311B8">
      <w:pPr>
        <w:widowControl/>
        <w:spacing w:before="0"/>
        <w:rPr>
          <w:rFonts w:eastAsia="Calibri"/>
          <w:bCs/>
          <w:kern w:val="3"/>
          <w:szCs w:val="24"/>
        </w:rPr>
      </w:pPr>
      <w:r w:rsidRPr="00C311B8">
        <w:rPr>
          <w:rFonts w:eastAsia="Calibri"/>
          <w:bCs/>
          <w:kern w:val="3"/>
          <w:szCs w:val="24"/>
        </w:rPr>
        <w:t>3.2. Покупатель обязан:</w:t>
      </w:r>
    </w:p>
    <w:p w:rsidR="00C311B8" w:rsidRPr="00C311B8" w:rsidRDefault="00C311B8" w:rsidP="00C311B8">
      <w:pPr>
        <w:widowControl/>
        <w:spacing w:before="0"/>
        <w:rPr>
          <w:rFonts w:eastAsia="Calibri"/>
          <w:bCs/>
          <w:kern w:val="3"/>
          <w:szCs w:val="24"/>
        </w:rPr>
      </w:pPr>
      <w:r w:rsidRPr="00C311B8">
        <w:rPr>
          <w:rFonts w:eastAsia="Calibri"/>
          <w:bCs/>
          <w:kern w:val="3"/>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C311B8" w:rsidRPr="00C311B8" w:rsidRDefault="00C311B8" w:rsidP="00C311B8">
      <w:pPr>
        <w:widowControl/>
        <w:spacing w:before="0"/>
        <w:rPr>
          <w:rFonts w:eastAsia="Calibri"/>
          <w:bCs/>
          <w:kern w:val="3"/>
          <w:szCs w:val="24"/>
        </w:rPr>
      </w:pPr>
      <w:r w:rsidRPr="00C311B8">
        <w:rPr>
          <w:rFonts w:eastAsia="Calibri"/>
          <w:bCs/>
          <w:kern w:val="3"/>
          <w:szCs w:val="24"/>
        </w:rPr>
        <w:t>3.2.2. Обеспечить проверку при приемке Товара по количеству качеству и комплектности.</w:t>
      </w:r>
    </w:p>
    <w:p w:rsidR="00C311B8" w:rsidRPr="00C311B8" w:rsidRDefault="00C311B8" w:rsidP="00C311B8">
      <w:pPr>
        <w:widowControl/>
        <w:spacing w:before="0"/>
        <w:rPr>
          <w:rFonts w:eastAsia="Calibri"/>
          <w:bCs/>
          <w:kern w:val="3"/>
          <w:szCs w:val="24"/>
        </w:rPr>
      </w:pPr>
      <w:r w:rsidRPr="00C311B8">
        <w:rPr>
          <w:rFonts w:eastAsia="Calibri"/>
          <w:bCs/>
          <w:kern w:val="3"/>
          <w:szCs w:val="24"/>
        </w:rPr>
        <w:t>3.2.3. Принять и оплатить Товар в размерах и в сроки, установленные настоящим Договором.</w:t>
      </w:r>
    </w:p>
    <w:p w:rsidR="00C311B8" w:rsidRPr="00C311B8" w:rsidRDefault="00C311B8" w:rsidP="00C311B8">
      <w:pPr>
        <w:widowControl/>
        <w:spacing w:before="0"/>
        <w:rPr>
          <w:rFonts w:eastAsia="Calibri"/>
          <w:bCs/>
          <w:kern w:val="3"/>
          <w:szCs w:val="24"/>
        </w:rPr>
      </w:pPr>
      <w:r w:rsidRPr="00C311B8">
        <w:rPr>
          <w:rFonts w:eastAsia="Calibri"/>
          <w:bCs/>
          <w:kern w:val="3"/>
          <w:szCs w:val="24"/>
        </w:rPr>
        <w:t>3.3. Покупатель вправе досрочно принять и оплатить поставленный Поставщиком Товар.</w:t>
      </w:r>
    </w:p>
    <w:p w:rsidR="00C311B8" w:rsidRPr="00C311B8" w:rsidRDefault="00C311B8" w:rsidP="00C311B8">
      <w:pPr>
        <w:widowControl/>
        <w:spacing w:before="0"/>
        <w:rPr>
          <w:rFonts w:eastAsia="Calibri"/>
          <w:bCs/>
          <w:kern w:val="3"/>
          <w:szCs w:val="24"/>
        </w:rPr>
      </w:pPr>
      <w:r w:rsidRPr="00C311B8">
        <w:rPr>
          <w:rFonts w:eastAsia="Calibri"/>
          <w:bCs/>
          <w:kern w:val="3"/>
          <w:szCs w:val="24"/>
        </w:rPr>
        <w:t>3.4.Покупатель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C311B8" w:rsidRPr="00C311B8" w:rsidRDefault="00C311B8" w:rsidP="00C311B8">
      <w:pPr>
        <w:widowControl/>
        <w:spacing w:before="0"/>
        <w:rPr>
          <w:rFonts w:eastAsia="Calibri"/>
          <w:b/>
          <w:bCs/>
          <w:kern w:val="3"/>
          <w:szCs w:val="24"/>
        </w:rPr>
      </w:pP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4. Условия поставки</w:t>
      </w:r>
    </w:p>
    <w:p w:rsidR="00C311B8" w:rsidRPr="00C311B8" w:rsidRDefault="00C311B8" w:rsidP="00C311B8">
      <w:pPr>
        <w:widowControl/>
        <w:spacing w:before="0"/>
        <w:rPr>
          <w:rFonts w:eastAsia="Calibri"/>
          <w:bCs/>
          <w:kern w:val="3"/>
          <w:szCs w:val="24"/>
        </w:rPr>
      </w:pPr>
      <w:r w:rsidRPr="00C311B8">
        <w:rPr>
          <w:rFonts w:eastAsia="Calibri"/>
          <w:bCs/>
          <w:kern w:val="3"/>
          <w:szCs w:val="24"/>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C311B8" w:rsidRPr="00C311B8" w:rsidRDefault="00C311B8" w:rsidP="00C311B8">
      <w:pPr>
        <w:widowControl/>
        <w:spacing w:before="0"/>
        <w:rPr>
          <w:rFonts w:eastAsia="Calibri"/>
          <w:bCs/>
          <w:kern w:val="3"/>
          <w:szCs w:val="24"/>
        </w:rPr>
      </w:pPr>
      <w:r w:rsidRPr="00C311B8">
        <w:rPr>
          <w:rFonts w:eastAsia="Calibri"/>
          <w:bCs/>
          <w:kern w:val="3"/>
          <w:szCs w:val="24"/>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311B8" w:rsidRPr="00C311B8" w:rsidRDefault="00C311B8" w:rsidP="00C311B8">
      <w:pPr>
        <w:widowControl/>
        <w:spacing w:before="0"/>
        <w:rPr>
          <w:rFonts w:eastAsia="Calibri"/>
          <w:bCs/>
          <w:kern w:val="3"/>
          <w:szCs w:val="24"/>
        </w:rPr>
      </w:pPr>
      <w:r w:rsidRPr="00C311B8">
        <w:rPr>
          <w:rFonts w:eastAsia="Calibri"/>
          <w:bCs/>
          <w:kern w:val="3"/>
          <w:szCs w:val="24"/>
        </w:rPr>
        <w:t>номер Договора; номер товарной накладной формы (ТОРГ-12); наименование Товара; упаковочный лист; дату отгрузки; количество мест; вес нетто и вес брутто.</w:t>
      </w:r>
    </w:p>
    <w:p w:rsidR="00C311B8" w:rsidRPr="00C311B8" w:rsidRDefault="00C311B8" w:rsidP="00C311B8">
      <w:pPr>
        <w:widowControl/>
        <w:spacing w:before="0"/>
        <w:rPr>
          <w:rFonts w:eastAsia="Calibri"/>
          <w:bCs/>
          <w:kern w:val="3"/>
          <w:szCs w:val="24"/>
        </w:rPr>
      </w:pPr>
      <w:r w:rsidRPr="00C311B8">
        <w:rPr>
          <w:rFonts w:eastAsia="Calibri"/>
          <w:bCs/>
          <w:kern w:val="3"/>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311B8" w:rsidRPr="00C311B8" w:rsidRDefault="00C311B8" w:rsidP="00C311B8">
      <w:pPr>
        <w:widowControl/>
        <w:spacing w:before="0"/>
        <w:rPr>
          <w:rFonts w:eastAsia="Calibri"/>
          <w:b/>
          <w:bCs/>
          <w:kern w:val="3"/>
          <w:szCs w:val="24"/>
        </w:rPr>
      </w:pPr>
      <w:r w:rsidRPr="00C311B8">
        <w:rPr>
          <w:rFonts w:eastAsia="Calibri"/>
          <w:bCs/>
          <w:kern w:val="3"/>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5. Комплектность, качество и гарантии</w:t>
      </w:r>
    </w:p>
    <w:p w:rsidR="00C311B8" w:rsidRPr="00C311B8" w:rsidRDefault="00C311B8" w:rsidP="00C311B8">
      <w:pPr>
        <w:widowControl/>
        <w:spacing w:before="0"/>
        <w:rPr>
          <w:rFonts w:eastAsia="Calibri"/>
          <w:bCs/>
          <w:kern w:val="3"/>
          <w:szCs w:val="24"/>
        </w:rPr>
      </w:pPr>
      <w:r w:rsidRPr="00C311B8">
        <w:rPr>
          <w:rFonts w:eastAsia="Calibri"/>
          <w:bCs/>
          <w:kern w:val="3"/>
          <w:szCs w:val="24"/>
        </w:rPr>
        <w:t>5.1. Поставщик гарантирует, что:</w:t>
      </w:r>
    </w:p>
    <w:p w:rsidR="00C311B8" w:rsidRPr="00C311B8" w:rsidRDefault="00C311B8" w:rsidP="00C311B8">
      <w:pPr>
        <w:widowControl/>
        <w:spacing w:before="0"/>
        <w:rPr>
          <w:rFonts w:eastAsia="Calibri"/>
          <w:bCs/>
          <w:kern w:val="3"/>
          <w:szCs w:val="24"/>
        </w:rPr>
      </w:pPr>
      <w:r w:rsidRPr="00C311B8">
        <w:rPr>
          <w:rFonts w:eastAsia="Calibri"/>
          <w:bCs/>
          <w:kern w:val="3"/>
          <w:szCs w:val="24"/>
        </w:rPr>
        <w:t>поставляемый по настоящему Договору Товар является новым и не был в употреблении;</w:t>
      </w:r>
    </w:p>
    <w:p w:rsidR="00C311B8" w:rsidRPr="00C311B8" w:rsidRDefault="00C311B8" w:rsidP="00C311B8">
      <w:pPr>
        <w:widowControl/>
        <w:spacing w:before="0"/>
        <w:rPr>
          <w:rFonts w:eastAsia="Calibri"/>
          <w:bCs/>
          <w:kern w:val="3"/>
          <w:szCs w:val="24"/>
        </w:rPr>
      </w:pPr>
      <w:r w:rsidRPr="00C311B8">
        <w:rPr>
          <w:rFonts w:eastAsia="Calibri"/>
          <w:bCs/>
          <w:kern w:val="3"/>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311B8" w:rsidRPr="00C311B8" w:rsidRDefault="00C311B8" w:rsidP="00C311B8">
      <w:pPr>
        <w:widowControl/>
        <w:spacing w:before="0"/>
        <w:rPr>
          <w:rFonts w:eastAsia="Calibri"/>
          <w:bCs/>
          <w:kern w:val="3"/>
          <w:szCs w:val="24"/>
        </w:rPr>
      </w:pPr>
      <w:r w:rsidRPr="00C311B8">
        <w:rPr>
          <w:rFonts w:eastAsia="Calibri"/>
          <w:bCs/>
          <w:kern w:val="3"/>
          <w:szCs w:val="24"/>
        </w:rPr>
        <w:t>при производстве Товара были применены качественные материалы, и было обеспечено надлежащее техническое исполнение;</w:t>
      </w:r>
    </w:p>
    <w:p w:rsidR="00C311B8" w:rsidRPr="00C311B8" w:rsidRDefault="00C311B8" w:rsidP="00C311B8">
      <w:pPr>
        <w:widowControl/>
        <w:spacing w:before="0"/>
        <w:rPr>
          <w:rFonts w:eastAsia="Calibri"/>
          <w:bCs/>
          <w:kern w:val="3"/>
          <w:szCs w:val="24"/>
        </w:rPr>
      </w:pPr>
      <w:r w:rsidRPr="00C311B8">
        <w:rPr>
          <w:rFonts w:eastAsia="Calibri"/>
          <w:bCs/>
          <w:kern w:val="3"/>
          <w:szCs w:val="24"/>
        </w:rPr>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C311B8" w:rsidRPr="00C311B8" w:rsidRDefault="00C311B8" w:rsidP="00C311B8">
      <w:pPr>
        <w:widowControl/>
        <w:spacing w:before="0"/>
        <w:rPr>
          <w:rFonts w:eastAsia="Calibri"/>
          <w:bCs/>
          <w:kern w:val="3"/>
          <w:szCs w:val="24"/>
        </w:rPr>
      </w:pPr>
      <w:r w:rsidRPr="00C311B8">
        <w:rPr>
          <w:rFonts w:eastAsia="Calibri"/>
          <w:bCs/>
          <w:kern w:val="3"/>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311B8" w:rsidRPr="00C311B8" w:rsidRDefault="00C311B8" w:rsidP="00C311B8">
      <w:pPr>
        <w:widowControl/>
        <w:spacing w:before="0"/>
        <w:rPr>
          <w:rFonts w:eastAsia="Calibri"/>
          <w:bCs/>
          <w:kern w:val="3"/>
          <w:szCs w:val="24"/>
        </w:rPr>
      </w:pPr>
      <w:r w:rsidRPr="00C311B8">
        <w:rPr>
          <w:rFonts w:eastAsia="Calibri"/>
          <w:bCs/>
          <w:kern w:val="3"/>
          <w:szCs w:val="24"/>
        </w:rPr>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C311B8" w:rsidRPr="00C311B8" w:rsidRDefault="00C311B8" w:rsidP="00C311B8">
      <w:pPr>
        <w:widowControl/>
        <w:spacing w:before="0"/>
        <w:rPr>
          <w:rFonts w:eastAsia="Calibri"/>
          <w:bCs/>
          <w:kern w:val="3"/>
          <w:szCs w:val="24"/>
        </w:rPr>
      </w:pPr>
      <w:r w:rsidRPr="00C311B8">
        <w:rPr>
          <w:rFonts w:eastAsia="Calibri"/>
          <w:bCs/>
          <w:kern w:val="3"/>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311B8" w:rsidRPr="00C311B8" w:rsidRDefault="00C311B8" w:rsidP="00C311B8">
      <w:pPr>
        <w:widowControl/>
        <w:spacing w:before="0"/>
        <w:rPr>
          <w:rFonts w:eastAsia="Calibri"/>
          <w:bCs/>
          <w:kern w:val="3"/>
          <w:szCs w:val="24"/>
        </w:rPr>
      </w:pPr>
      <w:r w:rsidRPr="00C311B8">
        <w:rPr>
          <w:rFonts w:eastAsia="Calibri"/>
          <w:bCs/>
          <w:kern w:val="3"/>
          <w:szCs w:val="24"/>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311B8" w:rsidRPr="00C311B8" w:rsidRDefault="00C311B8" w:rsidP="00C311B8">
      <w:pPr>
        <w:widowControl/>
        <w:spacing w:before="0"/>
        <w:rPr>
          <w:rFonts w:eastAsia="Calibri"/>
          <w:bCs/>
          <w:kern w:val="3"/>
          <w:szCs w:val="24"/>
        </w:rPr>
      </w:pPr>
      <w:r w:rsidRPr="00C311B8">
        <w:rPr>
          <w:rFonts w:eastAsia="Calibri"/>
          <w:bCs/>
          <w:kern w:val="3"/>
          <w:szCs w:val="24"/>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C311B8" w:rsidRPr="00C311B8" w:rsidRDefault="00461CA1" w:rsidP="00C311B8">
      <w:pPr>
        <w:widowControl/>
        <w:spacing w:before="0"/>
        <w:rPr>
          <w:rFonts w:eastAsia="Calibri"/>
          <w:bCs/>
          <w:kern w:val="3"/>
          <w:szCs w:val="24"/>
        </w:rPr>
      </w:pPr>
      <w:r>
        <w:rPr>
          <w:rFonts w:eastAsia="Calibri"/>
          <w:bCs/>
          <w:kern w:val="3"/>
          <w:szCs w:val="24"/>
        </w:rPr>
        <w:t xml:space="preserve">      </w:t>
      </w:r>
      <w:r w:rsidR="00C311B8" w:rsidRPr="00C311B8">
        <w:rPr>
          <w:rFonts w:eastAsia="Calibri"/>
          <w:bCs/>
          <w:kern w:val="3"/>
          <w:szCs w:val="24"/>
        </w:rP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6. Упаковка и маркировка</w:t>
      </w:r>
    </w:p>
    <w:p w:rsidR="00C311B8" w:rsidRPr="00C311B8" w:rsidRDefault="00C311B8" w:rsidP="00C311B8">
      <w:pPr>
        <w:widowControl/>
        <w:spacing w:before="0"/>
        <w:rPr>
          <w:rFonts w:eastAsia="Calibri"/>
          <w:bCs/>
          <w:kern w:val="3"/>
          <w:szCs w:val="24"/>
        </w:rPr>
      </w:pPr>
      <w:r w:rsidRPr="00C311B8">
        <w:rPr>
          <w:rFonts w:eastAsia="Calibri"/>
          <w:bCs/>
          <w:kern w:val="3"/>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7.Переход права собственности</w:t>
      </w:r>
    </w:p>
    <w:p w:rsidR="00C311B8" w:rsidRDefault="00C311B8" w:rsidP="00C311B8">
      <w:pPr>
        <w:widowControl/>
        <w:spacing w:before="0"/>
        <w:rPr>
          <w:rFonts w:eastAsia="Calibri"/>
          <w:bCs/>
          <w:kern w:val="3"/>
          <w:szCs w:val="24"/>
        </w:rPr>
      </w:pPr>
      <w:r w:rsidRPr="00C311B8">
        <w:rPr>
          <w:rFonts w:eastAsia="Calibri"/>
          <w:b/>
          <w:bCs/>
          <w:kern w:val="3"/>
          <w:szCs w:val="24"/>
        </w:rPr>
        <w:t>7</w:t>
      </w:r>
      <w:r w:rsidRPr="00C311B8">
        <w:rPr>
          <w:rFonts w:eastAsia="Calibri"/>
          <w:bCs/>
          <w:kern w:val="3"/>
          <w:szCs w:val="24"/>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AA4CC9" w:rsidRPr="00AA4CC9" w:rsidRDefault="00AA4CC9" w:rsidP="00AA4CC9">
      <w:pPr>
        <w:widowControl/>
        <w:spacing w:before="0"/>
        <w:jc w:val="center"/>
        <w:rPr>
          <w:rFonts w:eastAsia="Calibri"/>
          <w:b/>
          <w:bCs/>
          <w:kern w:val="3"/>
          <w:szCs w:val="24"/>
        </w:rPr>
      </w:pPr>
      <w:r w:rsidRPr="00AA4CC9">
        <w:rPr>
          <w:rFonts w:eastAsia="Calibri"/>
          <w:b/>
          <w:bCs/>
          <w:kern w:val="3"/>
          <w:szCs w:val="24"/>
        </w:rPr>
        <w:t>8. Приёмка товара</w:t>
      </w:r>
    </w:p>
    <w:p w:rsidR="00AA4CC9" w:rsidRPr="00AA4CC9" w:rsidRDefault="00AA4CC9" w:rsidP="00AA4CC9">
      <w:pPr>
        <w:widowControl/>
        <w:spacing w:before="0"/>
        <w:rPr>
          <w:rFonts w:eastAsia="Calibri"/>
          <w:bCs/>
          <w:kern w:val="3"/>
          <w:szCs w:val="24"/>
        </w:rPr>
      </w:pPr>
      <w:r w:rsidRPr="00AA4CC9">
        <w:rPr>
          <w:rFonts w:eastAsia="Calibri"/>
          <w:bCs/>
          <w:kern w:val="3"/>
          <w:szCs w:val="24"/>
        </w:rPr>
        <w:t>8.1.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на Товар.</w:t>
      </w:r>
    </w:p>
    <w:p w:rsidR="00AA4CC9" w:rsidRPr="00AA4CC9" w:rsidRDefault="00AA4CC9" w:rsidP="00AA4CC9">
      <w:pPr>
        <w:widowControl/>
        <w:spacing w:before="0"/>
        <w:rPr>
          <w:rFonts w:eastAsia="Calibri"/>
          <w:bCs/>
          <w:kern w:val="3"/>
          <w:szCs w:val="24"/>
        </w:rPr>
      </w:pPr>
      <w:r w:rsidRPr="00AA4CC9">
        <w:rPr>
          <w:rFonts w:eastAsia="Calibri"/>
          <w:bCs/>
          <w:kern w:val="3"/>
          <w:szCs w:val="24"/>
        </w:rPr>
        <w:t>8.2. В случае выявления в процессе приемки Товара Заказчиком несоответствия Товара по качеству или количеству условиям настоящего Договора Заказчик сообщает Поставщику об указанных фактах в письменной форме. Поставщик направляет к Заказчику своего представителя для составления соответствующего акта в течение 10 (Десяти) рабочих дней со дня получения претензии Заказчика. В случае неявки представителя Поставщика в течение 10 (Десяти) рабочих дней со дня получения претензии Заказчик вправе самостоятельно составить и подписать соответствующий акт.</w:t>
      </w:r>
    </w:p>
    <w:p w:rsidR="00AA4CC9" w:rsidRPr="00AA4CC9" w:rsidRDefault="00AA4CC9" w:rsidP="00AA4CC9">
      <w:pPr>
        <w:widowControl/>
        <w:spacing w:before="0"/>
        <w:rPr>
          <w:rFonts w:eastAsia="Calibri"/>
          <w:bCs/>
          <w:kern w:val="3"/>
          <w:szCs w:val="24"/>
        </w:rPr>
      </w:pPr>
      <w:r w:rsidRPr="00AA4CC9">
        <w:rPr>
          <w:rFonts w:eastAsia="Calibri"/>
          <w:bCs/>
          <w:kern w:val="3"/>
          <w:szCs w:val="24"/>
        </w:rPr>
        <w:t xml:space="preserve">8.3. Поставщик обязуется </w:t>
      </w:r>
      <w:r w:rsidR="00FB051C" w:rsidRPr="00AA4CC9">
        <w:rPr>
          <w:rFonts w:eastAsia="Calibri"/>
          <w:bCs/>
          <w:kern w:val="3"/>
          <w:szCs w:val="24"/>
        </w:rPr>
        <w:t>до поставить</w:t>
      </w:r>
      <w:r w:rsidRPr="00AA4CC9">
        <w:rPr>
          <w:rFonts w:eastAsia="Calibri"/>
          <w:bCs/>
          <w:kern w:val="3"/>
          <w:szCs w:val="24"/>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Заказчика.</w:t>
      </w:r>
    </w:p>
    <w:p w:rsidR="00AA4CC9" w:rsidRPr="00AA4CC9" w:rsidRDefault="00AA4CC9" w:rsidP="00AA4CC9">
      <w:pPr>
        <w:widowControl/>
        <w:spacing w:before="0"/>
        <w:rPr>
          <w:rFonts w:eastAsia="Calibri"/>
          <w:bCs/>
          <w:kern w:val="3"/>
          <w:szCs w:val="24"/>
        </w:rPr>
      </w:pPr>
      <w:r w:rsidRPr="00AA4CC9">
        <w:rPr>
          <w:rFonts w:eastAsia="Calibri"/>
          <w:bCs/>
          <w:kern w:val="3"/>
          <w:szCs w:val="24"/>
        </w:rPr>
        <w:t>8.4. Заказчиком могут быть заявлены претензии:</w:t>
      </w:r>
    </w:p>
    <w:p w:rsidR="00AA4CC9" w:rsidRPr="00AA4CC9" w:rsidRDefault="00AA4CC9" w:rsidP="00AA4CC9">
      <w:pPr>
        <w:widowControl/>
        <w:spacing w:before="0"/>
        <w:rPr>
          <w:rFonts w:eastAsia="Calibri"/>
          <w:bCs/>
          <w:kern w:val="3"/>
          <w:szCs w:val="24"/>
        </w:rPr>
      </w:pPr>
      <w:r w:rsidRPr="00AA4CC9">
        <w:rPr>
          <w:rFonts w:eastAsia="Calibri"/>
          <w:bCs/>
          <w:kern w:val="3"/>
          <w:szCs w:val="24"/>
        </w:rPr>
        <w:lastRenderedPageBreak/>
        <w:t>-по количеству Товара – в течение 10 (Десяти) рабочих дней со дня подписания накладной на Товар;</w:t>
      </w:r>
    </w:p>
    <w:p w:rsidR="00AA4CC9" w:rsidRPr="00C311B8" w:rsidRDefault="00AA4CC9" w:rsidP="00AA4CC9">
      <w:pPr>
        <w:widowControl/>
        <w:spacing w:before="0"/>
        <w:rPr>
          <w:rFonts w:eastAsia="Calibri"/>
          <w:bCs/>
          <w:kern w:val="3"/>
          <w:szCs w:val="24"/>
        </w:rPr>
      </w:pPr>
      <w:r w:rsidRPr="00AA4CC9">
        <w:rPr>
          <w:rFonts w:eastAsia="Calibri"/>
          <w:bCs/>
          <w:kern w:val="3"/>
          <w:szCs w:val="24"/>
        </w:rPr>
        <w:t>-по качеству – в течение всего срока годности при условии соблюдения надлежащего режима хранения Товара.</w:t>
      </w:r>
    </w:p>
    <w:p w:rsidR="00C311B8" w:rsidRPr="00C311B8" w:rsidRDefault="00AA4CC9" w:rsidP="00C311B8">
      <w:pPr>
        <w:widowControl/>
        <w:spacing w:before="0"/>
        <w:jc w:val="center"/>
        <w:rPr>
          <w:rFonts w:eastAsia="Calibri"/>
          <w:b/>
          <w:bCs/>
          <w:kern w:val="3"/>
          <w:szCs w:val="24"/>
        </w:rPr>
      </w:pPr>
      <w:r>
        <w:rPr>
          <w:rFonts w:eastAsia="Calibri"/>
          <w:b/>
          <w:bCs/>
          <w:kern w:val="3"/>
          <w:szCs w:val="24"/>
        </w:rPr>
        <w:t>9</w:t>
      </w:r>
      <w:r w:rsidR="00C311B8" w:rsidRPr="00C311B8">
        <w:rPr>
          <w:rFonts w:eastAsia="Calibri"/>
          <w:b/>
          <w:bCs/>
          <w:kern w:val="3"/>
          <w:szCs w:val="24"/>
        </w:rPr>
        <w:t>. Ответственность Сторон</w:t>
      </w:r>
    </w:p>
    <w:p w:rsidR="00C311B8" w:rsidRPr="00C311B8" w:rsidRDefault="00FB051C" w:rsidP="00C311B8">
      <w:pPr>
        <w:widowControl/>
        <w:spacing w:before="0"/>
        <w:rPr>
          <w:rFonts w:eastAsia="Calibri"/>
          <w:bCs/>
          <w:kern w:val="3"/>
          <w:szCs w:val="24"/>
        </w:rPr>
      </w:pPr>
      <w:r>
        <w:rPr>
          <w:rFonts w:eastAsia="Calibri"/>
          <w:bCs/>
          <w:kern w:val="3"/>
          <w:szCs w:val="24"/>
        </w:rPr>
        <w:t>9</w:t>
      </w:r>
      <w:r w:rsidR="00C311B8" w:rsidRPr="00C311B8">
        <w:rPr>
          <w:rFonts w:eastAsia="Calibri"/>
          <w:bCs/>
          <w:kern w:val="3"/>
          <w:szCs w:val="24"/>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311B8" w:rsidRPr="00C311B8" w:rsidRDefault="00FB051C" w:rsidP="00C311B8">
      <w:pPr>
        <w:widowControl/>
        <w:spacing w:before="0"/>
        <w:rPr>
          <w:rFonts w:eastAsia="Calibri"/>
          <w:bCs/>
          <w:kern w:val="3"/>
          <w:szCs w:val="24"/>
        </w:rPr>
      </w:pPr>
      <w:r>
        <w:rPr>
          <w:rFonts w:eastAsia="Calibri"/>
          <w:bCs/>
          <w:kern w:val="3"/>
          <w:szCs w:val="24"/>
        </w:rPr>
        <w:t>9</w:t>
      </w:r>
      <w:r w:rsidR="00C311B8" w:rsidRPr="00C311B8">
        <w:rPr>
          <w:rFonts w:eastAsia="Calibri"/>
          <w:bCs/>
          <w:kern w:val="3"/>
          <w:szCs w:val="24"/>
        </w:rPr>
        <w:t>.2. В случае просрочки поставки Товара Покупатель вправе требовать от Поставщика уплаты неустойки из расчета 0,02 % от общей стоимости Товара за каждый день просрочки.</w:t>
      </w:r>
    </w:p>
    <w:p w:rsidR="00C311B8" w:rsidRPr="00C311B8" w:rsidRDefault="00FB051C" w:rsidP="00C311B8">
      <w:pPr>
        <w:widowControl/>
        <w:spacing w:before="0"/>
        <w:rPr>
          <w:rFonts w:eastAsia="Calibri"/>
          <w:bCs/>
          <w:kern w:val="3"/>
          <w:szCs w:val="24"/>
        </w:rPr>
      </w:pPr>
      <w:r>
        <w:rPr>
          <w:rFonts w:eastAsia="Calibri"/>
          <w:bCs/>
          <w:kern w:val="3"/>
          <w:szCs w:val="24"/>
        </w:rPr>
        <w:t>9</w:t>
      </w:r>
      <w:r w:rsidR="00C311B8" w:rsidRPr="00C311B8">
        <w:rPr>
          <w:rFonts w:eastAsia="Calibri"/>
          <w:bCs/>
          <w:kern w:val="3"/>
          <w:szCs w:val="24"/>
        </w:rPr>
        <w:t>.3.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311B8" w:rsidRPr="00C311B8" w:rsidRDefault="00FB051C" w:rsidP="00C311B8">
      <w:pPr>
        <w:widowControl/>
        <w:spacing w:before="0"/>
        <w:rPr>
          <w:rFonts w:eastAsia="Calibri"/>
          <w:bCs/>
          <w:kern w:val="3"/>
          <w:szCs w:val="24"/>
        </w:rPr>
      </w:pPr>
      <w:r>
        <w:rPr>
          <w:rFonts w:eastAsia="Calibri"/>
          <w:bCs/>
          <w:kern w:val="3"/>
          <w:szCs w:val="24"/>
        </w:rPr>
        <w:t>9</w:t>
      </w:r>
      <w:r w:rsidR="00C311B8" w:rsidRPr="00C311B8">
        <w:rPr>
          <w:rFonts w:eastAsia="Calibri"/>
          <w:bCs/>
          <w:kern w:val="3"/>
          <w:szCs w:val="24"/>
        </w:rPr>
        <w:t>.4. В случае отказа Покупателя от настоящего Договора по указанным в настоящем разделе основаниям Покупатель вправе требовать от Поставщика:</w:t>
      </w:r>
    </w:p>
    <w:p w:rsidR="00C311B8" w:rsidRPr="00C311B8" w:rsidRDefault="00C311B8" w:rsidP="00C311B8">
      <w:pPr>
        <w:widowControl/>
        <w:spacing w:before="0"/>
        <w:rPr>
          <w:rFonts w:eastAsia="Calibri"/>
          <w:bCs/>
          <w:kern w:val="3"/>
          <w:szCs w:val="24"/>
        </w:rPr>
      </w:pPr>
      <w:r w:rsidRPr="00C311B8">
        <w:rPr>
          <w:rFonts w:eastAsia="Calibri"/>
          <w:bCs/>
          <w:kern w:val="3"/>
          <w:szCs w:val="24"/>
        </w:rPr>
        <w:t>- возмещения Покупателю убытков, вызванных таким отказом;</w:t>
      </w:r>
    </w:p>
    <w:p w:rsidR="00C311B8" w:rsidRPr="00C311B8" w:rsidRDefault="00C311B8" w:rsidP="00C311B8">
      <w:pPr>
        <w:widowControl/>
        <w:spacing w:before="0"/>
        <w:rPr>
          <w:rFonts w:eastAsia="Calibri"/>
          <w:bCs/>
          <w:kern w:val="3"/>
          <w:szCs w:val="24"/>
        </w:rPr>
      </w:pPr>
      <w:r w:rsidRPr="00C311B8">
        <w:rPr>
          <w:rFonts w:eastAsia="Calibri"/>
          <w:bCs/>
          <w:kern w:val="3"/>
          <w:szCs w:val="24"/>
        </w:rPr>
        <w:t>- возврата всех уплаченных Покупателем по настоящему Договору денежных сумм;</w:t>
      </w:r>
    </w:p>
    <w:p w:rsidR="00C311B8" w:rsidRPr="00C311B8" w:rsidRDefault="00C311B8" w:rsidP="00C311B8">
      <w:pPr>
        <w:widowControl/>
        <w:spacing w:before="0"/>
        <w:rPr>
          <w:rFonts w:eastAsia="Calibri"/>
          <w:bCs/>
          <w:kern w:val="3"/>
          <w:szCs w:val="24"/>
        </w:rPr>
      </w:pPr>
      <w:r w:rsidRPr="00C311B8">
        <w:rPr>
          <w:rFonts w:eastAsia="Calibri"/>
          <w:bCs/>
          <w:kern w:val="3"/>
          <w:szCs w:val="24"/>
        </w:rPr>
        <w:t xml:space="preserve">- уплаты Покупателю штрафа в размере 10 % от общей стоимости Товара, указанной в п. 2.1 настоящего Договора.  </w:t>
      </w:r>
    </w:p>
    <w:p w:rsidR="00C311B8" w:rsidRPr="00C311B8" w:rsidRDefault="00FB051C" w:rsidP="00C311B8">
      <w:pPr>
        <w:widowControl/>
        <w:spacing w:before="0"/>
        <w:rPr>
          <w:rFonts w:eastAsia="Calibri"/>
          <w:bCs/>
          <w:kern w:val="3"/>
          <w:szCs w:val="24"/>
        </w:rPr>
      </w:pPr>
      <w:r>
        <w:rPr>
          <w:rFonts w:eastAsia="Calibri"/>
          <w:bCs/>
          <w:kern w:val="3"/>
          <w:szCs w:val="24"/>
        </w:rPr>
        <w:t>9</w:t>
      </w:r>
      <w:r w:rsidR="00461CA1">
        <w:rPr>
          <w:rFonts w:eastAsia="Calibri"/>
          <w:bCs/>
          <w:kern w:val="3"/>
          <w:szCs w:val="24"/>
        </w:rPr>
        <w:t>.5</w:t>
      </w:r>
      <w:r w:rsidR="00C311B8" w:rsidRPr="00C311B8">
        <w:rPr>
          <w:rFonts w:eastAsia="Calibri"/>
          <w:bCs/>
          <w:kern w:val="3"/>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311B8" w:rsidRPr="00C311B8" w:rsidRDefault="00FB051C" w:rsidP="00C311B8">
      <w:pPr>
        <w:widowControl/>
        <w:spacing w:before="0"/>
        <w:rPr>
          <w:rFonts w:eastAsia="Calibri"/>
          <w:bCs/>
          <w:kern w:val="3"/>
          <w:szCs w:val="24"/>
        </w:rPr>
      </w:pPr>
      <w:r>
        <w:rPr>
          <w:rFonts w:eastAsia="Calibri"/>
          <w:bCs/>
          <w:kern w:val="3"/>
          <w:szCs w:val="24"/>
        </w:rPr>
        <w:t>9</w:t>
      </w:r>
      <w:r w:rsidR="00461CA1">
        <w:rPr>
          <w:rFonts w:eastAsia="Calibri"/>
          <w:bCs/>
          <w:kern w:val="3"/>
          <w:szCs w:val="24"/>
        </w:rPr>
        <w:t>.6</w:t>
      </w:r>
      <w:r w:rsidR="00C311B8" w:rsidRPr="00C311B8">
        <w:rPr>
          <w:rFonts w:eastAsia="Calibri"/>
          <w:bCs/>
          <w:kern w:val="3"/>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311B8" w:rsidRPr="00C311B8" w:rsidRDefault="00FB051C" w:rsidP="00C311B8">
      <w:pPr>
        <w:widowControl/>
        <w:spacing w:before="0"/>
        <w:rPr>
          <w:rFonts w:eastAsia="Calibri"/>
          <w:bCs/>
          <w:kern w:val="3"/>
          <w:szCs w:val="24"/>
        </w:rPr>
      </w:pPr>
      <w:r>
        <w:rPr>
          <w:rFonts w:eastAsia="Calibri"/>
          <w:bCs/>
          <w:kern w:val="3"/>
          <w:szCs w:val="24"/>
        </w:rPr>
        <w:t>9</w:t>
      </w:r>
      <w:r w:rsidR="00461CA1">
        <w:rPr>
          <w:rFonts w:eastAsia="Calibri"/>
          <w:bCs/>
          <w:kern w:val="3"/>
          <w:szCs w:val="24"/>
        </w:rPr>
        <w:t>.7</w:t>
      </w:r>
      <w:r w:rsidR="00C311B8" w:rsidRPr="00C311B8">
        <w:rPr>
          <w:rFonts w:eastAsia="Calibri"/>
          <w:bCs/>
          <w:kern w:val="3"/>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311B8" w:rsidRPr="00C311B8" w:rsidRDefault="00461CA1" w:rsidP="00C311B8">
      <w:pPr>
        <w:widowControl/>
        <w:spacing w:before="0"/>
        <w:rPr>
          <w:rFonts w:eastAsia="Calibri"/>
          <w:bCs/>
          <w:kern w:val="3"/>
          <w:szCs w:val="24"/>
        </w:rPr>
      </w:pPr>
      <w:r>
        <w:rPr>
          <w:rFonts w:eastAsia="Calibri"/>
          <w:bCs/>
          <w:kern w:val="3"/>
          <w:szCs w:val="24"/>
        </w:rPr>
        <w:t>8.8</w:t>
      </w:r>
      <w:r w:rsidR="00C311B8" w:rsidRPr="00C311B8">
        <w:rPr>
          <w:rFonts w:eastAsia="Calibri"/>
          <w:bCs/>
          <w:kern w:val="3"/>
          <w:szCs w:val="24"/>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311B8" w:rsidRPr="00C311B8" w:rsidRDefault="00FB051C" w:rsidP="00C311B8">
      <w:pPr>
        <w:widowControl/>
        <w:spacing w:before="0"/>
        <w:rPr>
          <w:rFonts w:eastAsia="Calibri"/>
          <w:bCs/>
          <w:kern w:val="3"/>
          <w:szCs w:val="24"/>
        </w:rPr>
      </w:pPr>
      <w:r>
        <w:rPr>
          <w:rFonts w:eastAsia="Calibri"/>
          <w:bCs/>
          <w:kern w:val="3"/>
          <w:szCs w:val="24"/>
        </w:rPr>
        <w:t>9</w:t>
      </w:r>
      <w:r w:rsidR="00461CA1">
        <w:rPr>
          <w:rFonts w:eastAsia="Calibri"/>
          <w:bCs/>
          <w:kern w:val="3"/>
          <w:szCs w:val="24"/>
        </w:rPr>
        <w:t>.9</w:t>
      </w:r>
      <w:r w:rsidR="00C311B8" w:rsidRPr="00C311B8">
        <w:rPr>
          <w:rFonts w:eastAsia="Calibri"/>
          <w:bCs/>
          <w:kern w:val="3"/>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C311B8" w:rsidRPr="00C311B8" w:rsidRDefault="00FB051C" w:rsidP="00C311B8">
      <w:pPr>
        <w:widowControl/>
        <w:spacing w:before="0"/>
        <w:rPr>
          <w:rFonts w:eastAsia="Calibri"/>
          <w:bCs/>
          <w:kern w:val="3"/>
          <w:szCs w:val="24"/>
        </w:rPr>
      </w:pPr>
      <w:r>
        <w:rPr>
          <w:rFonts w:eastAsia="Calibri"/>
          <w:bCs/>
          <w:kern w:val="3"/>
          <w:szCs w:val="24"/>
        </w:rPr>
        <w:t>9</w:t>
      </w:r>
      <w:r w:rsidR="00461CA1">
        <w:rPr>
          <w:rFonts w:eastAsia="Calibri"/>
          <w:bCs/>
          <w:kern w:val="3"/>
          <w:szCs w:val="24"/>
        </w:rPr>
        <w:t>.10</w:t>
      </w:r>
      <w:r w:rsidR="00C311B8" w:rsidRPr="00C311B8">
        <w:rPr>
          <w:rFonts w:eastAsia="Calibri"/>
          <w:bCs/>
          <w:kern w:val="3"/>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311B8" w:rsidRPr="00C311B8" w:rsidRDefault="00AA4CC9" w:rsidP="00C311B8">
      <w:pPr>
        <w:widowControl/>
        <w:spacing w:before="0"/>
        <w:jc w:val="center"/>
        <w:rPr>
          <w:rFonts w:eastAsia="Calibri"/>
          <w:b/>
          <w:bCs/>
          <w:kern w:val="3"/>
          <w:szCs w:val="24"/>
        </w:rPr>
      </w:pPr>
      <w:r>
        <w:rPr>
          <w:rFonts w:eastAsia="Calibri"/>
          <w:b/>
          <w:bCs/>
          <w:kern w:val="3"/>
          <w:szCs w:val="24"/>
        </w:rPr>
        <w:t>10</w:t>
      </w:r>
      <w:r w:rsidR="00C311B8" w:rsidRPr="00C311B8">
        <w:rPr>
          <w:rFonts w:eastAsia="Calibri"/>
          <w:b/>
          <w:bCs/>
          <w:kern w:val="3"/>
          <w:szCs w:val="24"/>
        </w:rPr>
        <w:t>. Обстоятельства непреодолимой силы</w:t>
      </w:r>
    </w:p>
    <w:p w:rsidR="00C311B8" w:rsidRPr="00C311B8" w:rsidRDefault="00FB051C" w:rsidP="00C311B8">
      <w:pPr>
        <w:widowControl/>
        <w:spacing w:before="0"/>
        <w:rPr>
          <w:rFonts w:eastAsia="Calibri"/>
          <w:bCs/>
          <w:kern w:val="3"/>
          <w:szCs w:val="24"/>
        </w:rPr>
      </w:pPr>
      <w:r>
        <w:rPr>
          <w:rFonts w:eastAsia="Calibri"/>
          <w:bCs/>
          <w:kern w:val="3"/>
          <w:szCs w:val="24"/>
        </w:rPr>
        <w:t>10</w:t>
      </w:r>
      <w:r w:rsidR="00C311B8" w:rsidRPr="00C311B8">
        <w:rPr>
          <w:rFonts w:eastAsia="Calibri"/>
          <w:bCs/>
          <w:kern w:val="3"/>
          <w:szCs w:val="24"/>
        </w:rPr>
        <w:t xml:space="preserve">.1.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w:t>
      </w:r>
      <w:r w:rsidR="00C311B8" w:rsidRPr="00C311B8">
        <w:rPr>
          <w:rFonts w:eastAsia="Calibri"/>
          <w:bCs/>
          <w:kern w:val="3"/>
          <w:szCs w:val="24"/>
        </w:rPr>
        <w:lastRenderedPageBreak/>
        <w:t>наводнениями и другими природными стихийными бедствиями, а также изданием актов государственных органов.</w:t>
      </w:r>
    </w:p>
    <w:p w:rsidR="00C311B8" w:rsidRPr="00C311B8" w:rsidRDefault="00FB051C" w:rsidP="00C311B8">
      <w:pPr>
        <w:widowControl/>
        <w:spacing w:before="0"/>
        <w:rPr>
          <w:rFonts w:eastAsia="Calibri"/>
          <w:bCs/>
          <w:kern w:val="3"/>
          <w:szCs w:val="24"/>
        </w:rPr>
      </w:pPr>
      <w:r>
        <w:rPr>
          <w:rFonts w:eastAsia="Calibri"/>
          <w:bCs/>
          <w:kern w:val="3"/>
          <w:szCs w:val="24"/>
        </w:rPr>
        <w:t>10</w:t>
      </w:r>
      <w:r w:rsidR="00C311B8" w:rsidRPr="00C311B8">
        <w:rPr>
          <w:rFonts w:eastAsia="Calibri"/>
          <w:bCs/>
          <w:kern w:val="3"/>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311B8" w:rsidRPr="00C311B8" w:rsidRDefault="00FB051C" w:rsidP="00C311B8">
      <w:pPr>
        <w:widowControl/>
        <w:spacing w:before="0"/>
        <w:rPr>
          <w:rFonts w:eastAsia="Calibri"/>
          <w:bCs/>
          <w:kern w:val="3"/>
          <w:szCs w:val="24"/>
        </w:rPr>
      </w:pPr>
      <w:r>
        <w:rPr>
          <w:rFonts w:eastAsia="Calibri"/>
          <w:bCs/>
          <w:kern w:val="3"/>
          <w:szCs w:val="24"/>
        </w:rPr>
        <w:t>10</w:t>
      </w:r>
      <w:r w:rsidR="00C311B8" w:rsidRPr="00C311B8">
        <w:rPr>
          <w:rFonts w:eastAsia="Calibri"/>
          <w:bCs/>
          <w:kern w:val="3"/>
          <w:szCs w:val="24"/>
        </w:rPr>
        <w:t>.3.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90916" w:rsidRDefault="00FB051C" w:rsidP="00C311B8">
      <w:pPr>
        <w:widowControl/>
        <w:spacing w:before="0"/>
        <w:rPr>
          <w:rFonts w:eastAsia="Calibri"/>
          <w:bCs/>
          <w:kern w:val="3"/>
          <w:szCs w:val="24"/>
        </w:rPr>
      </w:pPr>
      <w:r>
        <w:rPr>
          <w:rFonts w:eastAsia="Calibri"/>
          <w:bCs/>
          <w:kern w:val="3"/>
          <w:szCs w:val="24"/>
        </w:rPr>
        <w:t>10</w:t>
      </w:r>
      <w:r w:rsidR="00C311B8" w:rsidRPr="00C311B8">
        <w:rPr>
          <w:rFonts w:eastAsia="Calibri"/>
          <w:bCs/>
          <w:kern w:val="3"/>
          <w:szCs w:val="24"/>
        </w:rPr>
        <w:t>.4.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90916" w:rsidRPr="00690916" w:rsidRDefault="00AA4CC9" w:rsidP="00690916">
      <w:pPr>
        <w:widowControl/>
        <w:spacing w:before="0"/>
        <w:jc w:val="center"/>
        <w:rPr>
          <w:rFonts w:eastAsia="Calibri"/>
          <w:b/>
          <w:bCs/>
          <w:kern w:val="3"/>
          <w:szCs w:val="24"/>
        </w:rPr>
      </w:pPr>
      <w:r>
        <w:rPr>
          <w:rFonts w:eastAsia="Calibri"/>
          <w:b/>
          <w:bCs/>
          <w:kern w:val="3"/>
          <w:szCs w:val="24"/>
        </w:rPr>
        <w:t>11</w:t>
      </w:r>
      <w:r w:rsidR="00690916" w:rsidRPr="00690916">
        <w:rPr>
          <w:rFonts w:eastAsia="Calibri"/>
          <w:b/>
          <w:bCs/>
          <w:kern w:val="3"/>
          <w:szCs w:val="24"/>
        </w:rPr>
        <w:t>. Налоговая оговорка</w:t>
      </w:r>
    </w:p>
    <w:p w:rsidR="00690916" w:rsidRPr="00690916" w:rsidRDefault="00FB051C" w:rsidP="00690916">
      <w:pPr>
        <w:widowControl/>
        <w:spacing w:before="0"/>
        <w:rPr>
          <w:rFonts w:eastAsia="Calibri"/>
          <w:bCs/>
          <w:kern w:val="3"/>
          <w:szCs w:val="24"/>
        </w:rPr>
      </w:pPr>
      <w:r>
        <w:rPr>
          <w:rFonts w:eastAsia="Calibri"/>
          <w:bCs/>
          <w:kern w:val="3"/>
          <w:szCs w:val="24"/>
        </w:rPr>
        <w:t>11</w:t>
      </w:r>
      <w:r w:rsidR="00690916" w:rsidRPr="00690916">
        <w:rPr>
          <w:rFonts w:eastAsia="Calibri"/>
          <w:bCs/>
          <w:kern w:val="3"/>
          <w:szCs w:val="24"/>
        </w:rPr>
        <w:t xml:space="preserve">.1. Поставщик гарантирует, что: </w:t>
      </w:r>
    </w:p>
    <w:p w:rsidR="00690916" w:rsidRPr="00690916" w:rsidRDefault="00690916" w:rsidP="00690916">
      <w:pPr>
        <w:widowControl/>
        <w:spacing w:before="0"/>
        <w:rPr>
          <w:rFonts w:eastAsia="Calibri"/>
          <w:bCs/>
          <w:kern w:val="3"/>
          <w:szCs w:val="24"/>
        </w:rPr>
      </w:pPr>
      <w:r w:rsidRPr="00690916">
        <w:rPr>
          <w:rFonts w:eastAsia="Calibri"/>
          <w:bCs/>
          <w:kern w:val="3"/>
          <w:szCs w:val="24"/>
        </w:rPr>
        <w:t xml:space="preserve">зарегистрирован в ЕГРЮЛ надлежащим образом; </w:t>
      </w:r>
    </w:p>
    <w:p w:rsidR="00690916" w:rsidRPr="00690916" w:rsidRDefault="00690916" w:rsidP="00690916">
      <w:pPr>
        <w:widowControl/>
        <w:spacing w:before="0"/>
        <w:rPr>
          <w:rFonts w:eastAsia="Calibri"/>
          <w:bCs/>
          <w:kern w:val="3"/>
          <w:szCs w:val="24"/>
        </w:rPr>
      </w:pPr>
      <w:r w:rsidRPr="00690916">
        <w:rPr>
          <w:rFonts w:eastAsia="Calibri"/>
          <w:bCs/>
          <w:kern w:val="3"/>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90916" w:rsidRPr="00690916" w:rsidRDefault="00690916" w:rsidP="00690916">
      <w:pPr>
        <w:widowControl/>
        <w:spacing w:before="0"/>
        <w:rPr>
          <w:rFonts w:eastAsia="Calibri"/>
          <w:bCs/>
          <w:kern w:val="3"/>
          <w:szCs w:val="24"/>
        </w:rPr>
      </w:pPr>
      <w:r w:rsidRPr="00690916">
        <w:rPr>
          <w:rFonts w:eastAsia="Calibri"/>
          <w:bCs/>
          <w:kern w:val="3"/>
          <w:szCs w:val="24"/>
        </w:rPr>
        <w:t xml:space="preserve">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90916" w:rsidRPr="00690916" w:rsidRDefault="00690916" w:rsidP="00690916">
      <w:pPr>
        <w:widowControl/>
        <w:spacing w:before="0"/>
        <w:rPr>
          <w:rFonts w:eastAsia="Calibri"/>
          <w:bCs/>
          <w:kern w:val="3"/>
          <w:szCs w:val="24"/>
        </w:rPr>
      </w:pPr>
      <w:r w:rsidRPr="00690916">
        <w:rPr>
          <w:rFonts w:eastAsia="Calibri"/>
          <w:bCs/>
          <w:kern w:val="3"/>
          <w:szCs w:val="24"/>
        </w:rP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rsidR="00690916" w:rsidRPr="00690916" w:rsidRDefault="00690916" w:rsidP="00690916">
      <w:pPr>
        <w:widowControl/>
        <w:spacing w:before="0"/>
        <w:rPr>
          <w:rFonts w:eastAsia="Calibri"/>
          <w:bCs/>
          <w:kern w:val="3"/>
          <w:szCs w:val="24"/>
        </w:rPr>
      </w:pPr>
      <w:r w:rsidRPr="00690916">
        <w:rPr>
          <w:rFonts w:eastAsia="Calibri"/>
          <w:bCs/>
          <w:kern w:val="3"/>
          <w:szCs w:val="24"/>
        </w:rPr>
        <w:t xml:space="preserve">является членом саморегулируемой организации, если осуществляемая по договору деятельность требует членства в саморегулируемой организации;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90916" w:rsidRPr="00690916" w:rsidRDefault="00690916" w:rsidP="00690916">
      <w:pPr>
        <w:widowControl/>
        <w:spacing w:before="0"/>
        <w:rPr>
          <w:rFonts w:eastAsia="Calibri"/>
          <w:bCs/>
          <w:kern w:val="3"/>
          <w:szCs w:val="24"/>
        </w:rPr>
      </w:pPr>
      <w:r w:rsidRPr="00690916">
        <w:rPr>
          <w:rFonts w:eastAsia="Calibri"/>
          <w:bCs/>
          <w:kern w:val="3"/>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690916" w:rsidRPr="00690916" w:rsidRDefault="00690916" w:rsidP="00690916">
      <w:pPr>
        <w:widowControl/>
        <w:spacing w:before="0"/>
        <w:rPr>
          <w:rFonts w:eastAsia="Calibri"/>
          <w:bCs/>
          <w:kern w:val="3"/>
          <w:szCs w:val="24"/>
        </w:rPr>
      </w:pPr>
      <w:r w:rsidRPr="00690916">
        <w:rPr>
          <w:rFonts w:eastAsia="Calibri"/>
          <w:bCs/>
          <w:kern w:val="3"/>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 </w:t>
      </w:r>
    </w:p>
    <w:p w:rsidR="00690916" w:rsidRPr="00690916" w:rsidRDefault="00690916" w:rsidP="00690916">
      <w:pPr>
        <w:widowControl/>
        <w:spacing w:before="0"/>
        <w:rPr>
          <w:rFonts w:eastAsia="Calibri"/>
          <w:bCs/>
          <w:kern w:val="3"/>
          <w:szCs w:val="24"/>
        </w:rPr>
      </w:pPr>
      <w:r w:rsidRPr="00690916">
        <w:rPr>
          <w:rFonts w:eastAsia="Calibri"/>
          <w:bCs/>
          <w:kern w:val="3"/>
          <w:szCs w:val="24"/>
        </w:rPr>
        <w:t>своевременно и в полном объеме уплачивает налоги, сборы и страховые взносы;</w:t>
      </w:r>
    </w:p>
    <w:p w:rsidR="00690916" w:rsidRPr="00690916" w:rsidRDefault="00690916" w:rsidP="00690916">
      <w:pPr>
        <w:widowControl/>
        <w:spacing w:before="0"/>
        <w:rPr>
          <w:rFonts w:eastAsia="Calibri"/>
          <w:bCs/>
          <w:kern w:val="3"/>
          <w:szCs w:val="24"/>
        </w:rPr>
      </w:pPr>
      <w:r w:rsidRPr="00690916">
        <w:rPr>
          <w:rFonts w:eastAsia="Calibri"/>
          <w:bCs/>
          <w:kern w:val="3"/>
          <w:szCs w:val="24"/>
        </w:rPr>
        <w:t xml:space="preserve">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 лица, подписывающие от его имени первичные документы и счета-фактуры, имеют на это все необходимые полномочия и доверенности. </w:t>
      </w:r>
    </w:p>
    <w:p w:rsidR="00690916" w:rsidRPr="00690916" w:rsidRDefault="00FB051C" w:rsidP="00690916">
      <w:pPr>
        <w:widowControl/>
        <w:spacing w:before="0"/>
        <w:rPr>
          <w:rFonts w:eastAsia="Calibri"/>
          <w:bCs/>
          <w:kern w:val="3"/>
          <w:szCs w:val="24"/>
        </w:rPr>
      </w:pPr>
      <w:r>
        <w:rPr>
          <w:rFonts w:eastAsia="Calibri"/>
          <w:bCs/>
          <w:kern w:val="3"/>
          <w:szCs w:val="24"/>
        </w:rPr>
        <w:t>11</w:t>
      </w:r>
      <w:r w:rsidR="00690916" w:rsidRPr="00690916">
        <w:rPr>
          <w:rFonts w:eastAsia="Calibri"/>
          <w:bCs/>
          <w:kern w:val="3"/>
          <w:szCs w:val="24"/>
        </w:rPr>
        <w:t xml:space="preserve">.2. Если Поставщик нарушит гарантии (любую одну, несколько или все вместе), указанные в пункте 1 настоящего раздела, и это повлечет: </w:t>
      </w:r>
    </w:p>
    <w:p w:rsidR="00690916" w:rsidRPr="00690916" w:rsidRDefault="00690916" w:rsidP="00690916">
      <w:pPr>
        <w:widowControl/>
        <w:spacing w:before="0"/>
        <w:rPr>
          <w:rFonts w:eastAsia="Calibri"/>
          <w:bCs/>
          <w:kern w:val="3"/>
          <w:szCs w:val="24"/>
        </w:rPr>
      </w:pPr>
      <w:r w:rsidRPr="00690916">
        <w:rPr>
          <w:rFonts w:eastAsia="Calibri"/>
          <w:bCs/>
          <w:kern w:val="3"/>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690916" w:rsidRPr="00690916" w:rsidRDefault="00690916" w:rsidP="00690916">
      <w:pPr>
        <w:widowControl/>
        <w:spacing w:before="0"/>
        <w:rPr>
          <w:rFonts w:eastAsia="Calibri"/>
          <w:bCs/>
          <w:kern w:val="3"/>
          <w:szCs w:val="24"/>
        </w:rPr>
      </w:pPr>
      <w:r w:rsidRPr="00690916">
        <w:rPr>
          <w:rFonts w:eastAsia="Calibri"/>
          <w:bCs/>
          <w:kern w:val="3"/>
          <w:szCs w:val="24"/>
        </w:rPr>
        <w:t xml:space="preserve">предъявление третьими лицами, купившими у Заказчика товары,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w:t>
      </w:r>
      <w:r w:rsidRPr="00690916">
        <w:rPr>
          <w:rFonts w:eastAsia="Calibri"/>
          <w:bCs/>
          <w:kern w:val="3"/>
          <w:szCs w:val="24"/>
        </w:rPr>
        <w:lastRenderedPageBreak/>
        <w:t>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690916" w:rsidRPr="00690916" w:rsidRDefault="00690916" w:rsidP="00690916">
      <w:pPr>
        <w:widowControl/>
        <w:spacing w:before="0"/>
        <w:rPr>
          <w:rFonts w:eastAsia="Calibri"/>
          <w:bCs/>
          <w:kern w:val="3"/>
          <w:szCs w:val="24"/>
        </w:rPr>
      </w:pPr>
      <w:r w:rsidRPr="00690916">
        <w:rPr>
          <w:rFonts w:eastAsia="Calibri"/>
          <w:bCs/>
          <w:kern w:val="3"/>
          <w:szCs w:val="24"/>
        </w:rPr>
        <w:t xml:space="preserve"> то Поставщик обязуется возместить Заказчику убытки, который последний понес вследствие таких нарушений. </w:t>
      </w:r>
    </w:p>
    <w:p w:rsidR="00690916" w:rsidRDefault="00FB051C" w:rsidP="00690916">
      <w:pPr>
        <w:widowControl/>
        <w:spacing w:before="0"/>
        <w:rPr>
          <w:rFonts w:eastAsia="Calibri"/>
          <w:bCs/>
          <w:kern w:val="3"/>
          <w:szCs w:val="24"/>
        </w:rPr>
      </w:pPr>
      <w:r>
        <w:rPr>
          <w:rFonts w:eastAsia="Calibri"/>
          <w:bCs/>
          <w:kern w:val="3"/>
          <w:szCs w:val="24"/>
        </w:rPr>
        <w:t>11</w:t>
      </w:r>
      <w:r w:rsidR="00690916" w:rsidRPr="00690916">
        <w:rPr>
          <w:rFonts w:eastAsia="Calibri"/>
          <w:bCs/>
          <w:kern w:val="3"/>
          <w:szCs w:val="24"/>
        </w:rPr>
        <w:t>.3. Поставщик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90916" w:rsidRPr="00C311B8" w:rsidRDefault="00690916" w:rsidP="00C311B8">
      <w:pPr>
        <w:widowControl/>
        <w:spacing w:before="0"/>
        <w:rPr>
          <w:rFonts w:eastAsia="Calibri"/>
          <w:bCs/>
          <w:kern w:val="3"/>
          <w:szCs w:val="24"/>
        </w:rPr>
      </w:pPr>
    </w:p>
    <w:p w:rsidR="00C311B8" w:rsidRPr="00C311B8" w:rsidRDefault="00AA4CC9" w:rsidP="00C311B8">
      <w:pPr>
        <w:widowControl/>
        <w:spacing w:before="0"/>
        <w:jc w:val="center"/>
        <w:rPr>
          <w:rFonts w:eastAsia="Calibri"/>
          <w:b/>
          <w:bCs/>
          <w:kern w:val="3"/>
          <w:szCs w:val="24"/>
        </w:rPr>
      </w:pPr>
      <w:r>
        <w:rPr>
          <w:rFonts w:eastAsia="Calibri"/>
          <w:b/>
          <w:bCs/>
          <w:kern w:val="3"/>
          <w:szCs w:val="24"/>
        </w:rPr>
        <w:t>12</w:t>
      </w:r>
      <w:r w:rsidR="00C311B8" w:rsidRPr="00C311B8">
        <w:rPr>
          <w:rFonts w:eastAsia="Calibri"/>
          <w:b/>
          <w:bCs/>
          <w:kern w:val="3"/>
          <w:szCs w:val="24"/>
        </w:rPr>
        <w:t>. Разрешение споров</w:t>
      </w:r>
    </w:p>
    <w:p w:rsidR="00C311B8" w:rsidRPr="00C311B8" w:rsidRDefault="00FB051C" w:rsidP="00C311B8">
      <w:pPr>
        <w:widowControl/>
        <w:spacing w:before="0"/>
        <w:rPr>
          <w:rFonts w:eastAsia="Calibri"/>
          <w:bCs/>
          <w:kern w:val="3"/>
          <w:szCs w:val="24"/>
        </w:rPr>
      </w:pPr>
      <w:r>
        <w:rPr>
          <w:rFonts w:eastAsia="Calibri"/>
          <w:bCs/>
          <w:kern w:val="3"/>
          <w:szCs w:val="24"/>
        </w:rPr>
        <w:t>12</w:t>
      </w:r>
      <w:r w:rsidR="00C311B8" w:rsidRPr="00C311B8">
        <w:rPr>
          <w:rFonts w:eastAsia="Calibri"/>
          <w:bCs/>
          <w:kern w:val="3"/>
          <w:szCs w:val="24"/>
        </w:rPr>
        <w:t>.1.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311B8" w:rsidRPr="00C311B8" w:rsidRDefault="00FB051C" w:rsidP="00C311B8">
      <w:pPr>
        <w:widowControl/>
        <w:spacing w:before="0"/>
        <w:rPr>
          <w:rFonts w:eastAsia="Calibri"/>
          <w:bCs/>
          <w:kern w:val="3"/>
          <w:szCs w:val="24"/>
        </w:rPr>
      </w:pPr>
      <w:r>
        <w:rPr>
          <w:rFonts w:eastAsia="Calibri"/>
          <w:bCs/>
          <w:kern w:val="3"/>
          <w:szCs w:val="24"/>
        </w:rPr>
        <w:t>12</w:t>
      </w:r>
      <w:r w:rsidR="00C311B8" w:rsidRPr="00C311B8">
        <w:rPr>
          <w:rFonts w:eastAsia="Calibri"/>
          <w:bCs/>
          <w:kern w:val="3"/>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311B8" w:rsidRPr="00C311B8" w:rsidRDefault="00FB051C" w:rsidP="00C311B8">
      <w:pPr>
        <w:widowControl/>
        <w:spacing w:before="0"/>
        <w:rPr>
          <w:rFonts w:eastAsia="Calibri"/>
          <w:bCs/>
          <w:kern w:val="3"/>
          <w:szCs w:val="24"/>
        </w:rPr>
      </w:pPr>
      <w:r>
        <w:rPr>
          <w:rFonts w:eastAsia="Calibri"/>
          <w:bCs/>
          <w:kern w:val="3"/>
          <w:szCs w:val="24"/>
        </w:rPr>
        <w:t>12</w:t>
      </w:r>
      <w:r w:rsidR="00C311B8" w:rsidRPr="00C311B8">
        <w:rPr>
          <w:rFonts w:eastAsia="Calibri"/>
          <w:bCs/>
          <w:kern w:val="3"/>
          <w:szCs w:val="24"/>
        </w:rPr>
        <w:t xml:space="preserve">.3. В случае если споры не урегулированы Сторонами путем переговоров и в претензионном порядке, то они передаются заинтересованной </w:t>
      </w:r>
      <w:r w:rsidR="00461CA1">
        <w:rPr>
          <w:rFonts w:eastAsia="Calibri"/>
          <w:bCs/>
          <w:kern w:val="3"/>
          <w:szCs w:val="24"/>
        </w:rPr>
        <w:t>Стороной в Арбитражный суд Калужской в соответствии с действующим законодательством</w:t>
      </w:r>
      <w:r w:rsidR="00C311B8" w:rsidRPr="00C311B8">
        <w:rPr>
          <w:rFonts w:eastAsia="Calibri"/>
          <w:bCs/>
          <w:kern w:val="3"/>
          <w:szCs w:val="24"/>
        </w:rPr>
        <w:t>.</w:t>
      </w:r>
    </w:p>
    <w:p w:rsidR="00C311B8" w:rsidRPr="00C311B8" w:rsidRDefault="00AA4CC9" w:rsidP="00C311B8">
      <w:pPr>
        <w:widowControl/>
        <w:spacing w:before="0"/>
        <w:jc w:val="center"/>
        <w:rPr>
          <w:rFonts w:eastAsia="Calibri"/>
          <w:b/>
          <w:bCs/>
          <w:kern w:val="3"/>
          <w:szCs w:val="24"/>
        </w:rPr>
      </w:pPr>
      <w:r>
        <w:rPr>
          <w:rFonts w:eastAsia="Calibri"/>
          <w:b/>
          <w:bCs/>
          <w:kern w:val="3"/>
          <w:szCs w:val="24"/>
        </w:rPr>
        <w:t>13</w:t>
      </w:r>
      <w:r w:rsidR="00C311B8" w:rsidRPr="00C311B8">
        <w:rPr>
          <w:rFonts w:eastAsia="Calibri"/>
          <w:b/>
          <w:bCs/>
          <w:kern w:val="3"/>
          <w:szCs w:val="24"/>
        </w:rPr>
        <w:t>. Порядок внесения изменений, дополнений в Договор</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и его расторжения</w:t>
      </w:r>
    </w:p>
    <w:p w:rsidR="00C311B8" w:rsidRPr="00C311B8" w:rsidRDefault="00FB051C" w:rsidP="00C311B8">
      <w:pPr>
        <w:widowControl/>
        <w:spacing w:before="0"/>
        <w:rPr>
          <w:rFonts w:eastAsia="Calibri"/>
          <w:bCs/>
          <w:kern w:val="3"/>
          <w:szCs w:val="24"/>
        </w:rPr>
      </w:pPr>
      <w:r>
        <w:rPr>
          <w:rFonts w:eastAsia="Calibri"/>
          <w:bCs/>
          <w:kern w:val="3"/>
          <w:szCs w:val="24"/>
        </w:rPr>
        <w:t>13</w:t>
      </w:r>
      <w:r w:rsidR="00C311B8" w:rsidRPr="00C311B8">
        <w:rPr>
          <w:rFonts w:eastAsia="Calibri"/>
          <w:bCs/>
          <w:kern w:val="3"/>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311B8" w:rsidRPr="00C311B8" w:rsidRDefault="00FB051C" w:rsidP="00C311B8">
      <w:pPr>
        <w:widowControl/>
        <w:spacing w:before="0"/>
        <w:rPr>
          <w:rFonts w:eastAsia="Calibri"/>
          <w:bCs/>
          <w:kern w:val="3"/>
          <w:szCs w:val="24"/>
        </w:rPr>
      </w:pPr>
      <w:r>
        <w:rPr>
          <w:rFonts w:eastAsia="Calibri"/>
          <w:bCs/>
          <w:kern w:val="3"/>
          <w:szCs w:val="24"/>
        </w:rPr>
        <w:t>13</w:t>
      </w:r>
      <w:r w:rsidR="00C311B8" w:rsidRPr="00C311B8">
        <w:rPr>
          <w:rFonts w:eastAsia="Calibri"/>
          <w:bCs/>
          <w:kern w:val="3"/>
          <w:szCs w:val="24"/>
        </w:rPr>
        <w:t>.2. По согласованию сторон при необходимости объем поставляемого товара может быть увеличен не более чем на 10%.</w:t>
      </w:r>
    </w:p>
    <w:p w:rsidR="00C311B8" w:rsidRPr="00C311B8" w:rsidRDefault="00FB051C" w:rsidP="00C311B8">
      <w:pPr>
        <w:widowControl/>
        <w:spacing w:before="0"/>
        <w:rPr>
          <w:rFonts w:eastAsia="Calibri"/>
          <w:bCs/>
          <w:kern w:val="3"/>
          <w:szCs w:val="24"/>
        </w:rPr>
      </w:pPr>
      <w:r>
        <w:rPr>
          <w:rFonts w:eastAsia="Calibri"/>
          <w:bCs/>
          <w:kern w:val="3"/>
          <w:szCs w:val="24"/>
        </w:rPr>
        <w:t>13</w:t>
      </w:r>
      <w:r w:rsidR="00C311B8" w:rsidRPr="00C311B8">
        <w:rPr>
          <w:rFonts w:eastAsia="Calibri"/>
          <w:bCs/>
          <w:kern w:val="3"/>
          <w:szCs w:val="24"/>
        </w:rPr>
        <w:t>.3.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311B8" w:rsidRPr="00C311B8" w:rsidRDefault="00FB051C" w:rsidP="00C311B8">
      <w:pPr>
        <w:widowControl/>
        <w:spacing w:before="0"/>
        <w:rPr>
          <w:rFonts w:eastAsia="Calibri"/>
          <w:bCs/>
          <w:kern w:val="3"/>
          <w:szCs w:val="24"/>
        </w:rPr>
      </w:pPr>
      <w:r>
        <w:rPr>
          <w:rFonts w:eastAsia="Calibri"/>
          <w:bCs/>
          <w:kern w:val="3"/>
          <w:szCs w:val="24"/>
        </w:rPr>
        <w:t>13</w:t>
      </w:r>
      <w:r w:rsidR="00C311B8" w:rsidRPr="00C311B8">
        <w:rPr>
          <w:rFonts w:eastAsia="Calibri"/>
          <w:bCs/>
          <w:kern w:val="3"/>
          <w:szCs w:val="24"/>
        </w:rPr>
        <w:t>.4. Договор может быть расторгнут в случае неисполнения Поставщиком требования, предусмотренного пунктом 3.1.5 настоящего Договора.</w:t>
      </w:r>
    </w:p>
    <w:p w:rsidR="00C311B8" w:rsidRPr="00C311B8" w:rsidRDefault="00FB051C" w:rsidP="00C311B8">
      <w:pPr>
        <w:widowControl/>
        <w:spacing w:before="0"/>
        <w:rPr>
          <w:rFonts w:eastAsia="Calibri"/>
          <w:bCs/>
          <w:kern w:val="3"/>
          <w:szCs w:val="24"/>
        </w:rPr>
      </w:pPr>
      <w:r>
        <w:rPr>
          <w:rFonts w:eastAsia="Calibri"/>
          <w:bCs/>
          <w:kern w:val="3"/>
          <w:szCs w:val="24"/>
        </w:rPr>
        <w:t>13</w:t>
      </w:r>
      <w:r w:rsidR="00C311B8" w:rsidRPr="00C311B8">
        <w:rPr>
          <w:rFonts w:eastAsia="Calibri"/>
          <w:bCs/>
          <w:kern w:val="3"/>
          <w:szCs w:val="24"/>
        </w:rPr>
        <w:t>.5.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311B8" w:rsidRPr="00C311B8" w:rsidRDefault="00FB051C" w:rsidP="00C311B8">
      <w:pPr>
        <w:widowControl/>
        <w:spacing w:before="0"/>
        <w:rPr>
          <w:rFonts w:eastAsia="Calibri"/>
          <w:bCs/>
          <w:kern w:val="3"/>
          <w:szCs w:val="24"/>
        </w:rPr>
      </w:pPr>
      <w:r>
        <w:rPr>
          <w:rFonts w:eastAsia="Calibri"/>
          <w:bCs/>
          <w:kern w:val="3"/>
          <w:szCs w:val="24"/>
        </w:rPr>
        <w:t>13</w:t>
      </w:r>
      <w:r w:rsidR="00C311B8" w:rsidRPr="00C311B8">
        <w:rPr>
          <w:rFonts w:eastAsia="Calibri"/>
          <w:bCs/>
          <w:kern w:val="3"/>
          <w:szCs w:val="24"/>
        </w:rPr>
        <w:t>.6.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311B8" w:rsidRPr="00C311B8" w:rsidRDefault="00FB051C" w:rsidP="00C311B8">
      <w:pPr>
        <w:widowControl/>
        <w:spacing w:before="0"/>
        <w:rPr>
          <w:rFonts w:eastAsia="Calibri"/>
          <w:bCs/>
          <w:kern w:val="3"/>
          <w:szCs w:val="24"/>
        </w:rPr>
      </w:pPr>
      <w:r>
        <w:rPr>
          <w:rFonts w:eastAsia="Calibri"/>
          <w:bCs/>
          <w:kern w:val="3"/>
          <w:szCs w:val="24"/>
        </w:rPr>
        <w:t>13</w:t>
      </w:r>
      <w:r w:rsidR="00C311B8" w:rsidRPr="00C311B8">
        <w:rPr>
          <w:rFonts w:eastAsia="Calibri"/>
          <w:bCs/>
          <w:kern w:val="3"/>
          <w:szCs w:val="24"/>
        </w:rPr>
        <w:t>.7.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C311B8" w:rsidRPr="00C311B8" w:rsidRDefault="00AA4CC9" w:rsidP="005A125F">
      <w:pPr>
        <w:widowControl/>
        <w:spacing w:before="0"/>
        <w:jc w:val="center"/>
        <w:rPr>
          <w:rFonts w:eastAsia="Calibri"/>
          <w:b/>
          <w:bCs/>
          <w:kern w:val="3"/>
          <w:szCs w:val="24"/>
        </w:rPr>
      </w:pPr>
      <w:r>
        <w:rPr>
          <w:rFonts w:eastAsia="Calibri"/>
          <w:b/>
          <w:bCs/>
          <w:kern w:val="3"/>
          <w:szCs w:val="24"/>
        </w:rPr>
        <w:t>14</w:t>
      </w:r>
      <w:r w:rsidR="00C311B8" w:rsidRPr="00C311B8">
        <w:rPr>
          <w:rFonts w:eastAsia="Calibri"/>
          <w:b/>
          <w:bCs/>
          <w:kern w:val="3"/>
          <w:szCs w:val="24"/>
        </w:rPr>
        <w:t>. Антикоррупционная оговорка</w:t>
      </w:r>
    </w:p>
    <w:p w:rsidR="00C311B8" w:rsidRPr="005A125F" w:rsidRDefault="00FB051C" w:rsidP="00C311B8">
      <w:pPr>
        <w:widowControl/>
        <w:spacing w:before="0"/>
        <w:rPr>
          <w:rFonts w:eastAsia="Calibri"/>
          <w:bCs/>
          <w:kern w:val="3"/>
          <w:szCs w:val="24"/>
        </w:rPr>
      </w:pPr>
      <w:r>
        <w:rPr>
          <w:rFonts w:eastAsia="Calibri"/>
          <w:bCs/>
          <w:kern w:val="3"/>
          <w:szCs w:val="24"/>
        </w:rPr>
        <w:t>14</w:t>
      </w:r>
      <w:r w:rsidR="00C311B8" w:rsidRPr="005A125F">
        <w:rPr>
          <w:rFonts w:eastAsia="Calibri"/>
          <w:bCs/>
          <w:kern w:val="3"/>
          <w:szCs w:val="24"/>
        </w:rPr>
        <w:t xml:space="preserve">.1.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w:t>
      </w:r>
      <w:r w:rsidR="00C311B8" w:rsidRPr="005A125F">
        <w:rPr>
          <w:rFonts w:eastAsia="Calibri"/>
          <w:bCs/>
          <w:kern w:val="3"/>
          <w:szCs w:val="24"/>
        </w:rPr>
        <w:lastRenderedPageBreak/>
        <w:t>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C311B8" w:rsidRPr="005A125F" w:rsidRDefault="00FB051C" w:rsidP="00C311B8">
      <w:pPr>
        <w:widowControl/>
        <w:spacing w:before="0"/>
        <w:rPr>
          <w:rFonts w:eastAsia="Calibri"/>
          <w:bCs/>
          <w:kern w:val="3"/>
          <w:szCs w:val="24"/>
        </w:rPr>
      </w:pPr>
      <w:r>
        <w:rPr>
          <w:rFonts w:eastAsia="Calibri"/>
          <w:bCs/>
          <w:kern w:val="3"/>
          <w:szCs w:val="24"/>
        </w:rPr>
        <w:t>14</w:t>
      </w:r>
      <w:r w:rsidR="00C311B8" w:rsidRPr="005A125F">
        <w:rPr>
          <w:rFonts w:eastAsia="Calibri"/>
          <w:bCs/>
          <w:kern w:val="3"/>
          <w:szCs w:val="24"/>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C311B8" w:rsidRPr="005A125F" w:rsidRDefault="00FB051C" w:rsidP="00C311B8">
      <w:pPr>
        <w:widowControl/>
        <w:spacing w:before="0"/>
        <w:rPr>
          <w:rFonts w:eastAsia="Calibri"/>
          <w:bCs/>
          <w:kern w:val="3"/>
          <w:szCs w:val="24"/>
        </w:rPr>
      </w:pPr>
      <w:r>
        <w:rPr>
          <w:rFonts w:eastAsia="Calibri"/>
          <w:bCs/>
          <w:kern w:val="3"/>
          <w:szCs w:val="24"/>
        </w:rPr>
        <w:t>14</w:t>
      </w:r>
      <w:r w:rsidR="00C311B8" w:rsidRPr="005A125F">
        <w:rPr>
          <w:rFonts w:eastAsia="Calibri"/>
          <w:bCs/>
          <w:kern w:val="3"/>
          <w:szCs w:val="24"/>
        </w:rPr>
        <w:t>.3.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C311B8" w:rsidRPr="005A125F" w:rsidRDefault="00FB051C" w:rsidP="00C311B8">
      <w:pPr>
        <w:widowControl/>
        <w:spacing w:before="0"/>
        <w:rPr>
          <w:rFonts w:eastAsia="Calibri"/>
          <w:bCs/>
          <w:kern w:val="3"/>
          <w:szCs w:val="24"/>
        </w:rPr>
      </w:pPr>
      <w:r>
        <w:rPr>
          <w:rFonts w:eastAsia="Calibri"/>
          <w:bCs/>
          <w:kern w:val="3"/>
          <w:szCs w:val="24"/>
        </w:rPr>
        <w:t>14</w:t>
      </w:r>
      <w:r w:rsidR="00C311B8" w:rsidRPr="005A125F">
        <w:rPr>
          <w:rFonts w:eastAsia="Calibri"/>
          <w:bCs/>
          <w:kern w:val="3"/>
          <w:szCs w:val="24"/>
        </w:rPr>
        <w:t xml:space="preserve">.3.1.Каналы уведомления Заказчика о нарушениях каких-либо положений пунктов 12.1, 12.2 настоящего Договора: </w:t>
      </w:r>
    </w:p>
    <w:p w:rsidR="00C311B8" w:rsidRPr="005A125F" w:rsidRDefault="00C311B8" w:rsidP="00C311B8">
      <w:pPr>
        <w:widowControl/>
        <w:spacing w:before="0"/>
        <w:rPr>
          <w:rFonts w:eastAsia="Calibri"/>
          <w:bCs/>
          <w:kern w:val="3"/>
          <w:szCs w:val="24"/>
        </w:rPr>
      </w:pPr>
      <w:r w:rsidRPr="005A125F">
        <w:rPr>
          <w:rFonts w:eastAsia="Calibri"/>
          <w:bCs/>
          <w:kern w:val="3"/>
          <w:szCs w:val="24"/>
        </w:rPr>
        <w:t>- факс:(4842) 73-84-41;</w:t>
      </w:r>
    </w:p>
    <w:p w:rsidR="00C311B8" w:rsidRPr="005A125F" w:rsidRDefault="00C311B8" w:rsidP="00C311B8">
      <w:pPr>
        <w:widowControl/>
        <w:spacing w:before="0"/>
        <w:rPr>
          <w:rFonts w:eastAsia="Calibri"/>
          <w:b/>
          <w:bCs/>
          <w:color w:val="034ABD"/>
          <w:kern w:val="3"/>
          <w:szCs w:val="24"/>
        </w:rPr>
      </w:pPr>
      <w:r w:rsidRPr="005A125F">
        <w:rPr>
          <w:rFonts w:eastAsia="Calibri"/>
          <w:bCs/>
          <w:kern w:val="3"/>
          <w:szCs w:val="24"/>
        </w:rPr>
        <w:t>- электронная почта</w:t>
      </w:r>
      <w:r w:rsidRPr="005A125F">
        <w:rPr>
          <w:rFonts w:eastAsia="Calibri"/>
          <w:bCs/>
          <w:color w:val="034ABD"/>
          <w:kern w:val="3"/>
          <w:szCs w:val="24"/>
        </w:rPr>
        <w:t>:</w:t>
      </w:r>
      <w:r w:rsidR="005A125F" w:rsidRPr="005A125F">
        <w:rPr>
          <w:rFonts w:eastAsia="Calibri"/>
          <w:bCs/>
          <w:color w:val="034ABD"/>
          <w:kern w:val="3"/>
          <w:szCs w:val="24"/>
        </w:rPr>
        <w:t xml:space="preserve"> </w:t>
      </w:r>
      <w:r w:rsidRPr="005A125F">
        <w:rPr>
          <w:rFonts w:eastAsia="Calibri"/>
          <w:b/>
          <w:bCs/>
          <w:color w:val="034ABD"/>
          <w:kern w:val="3"/>
          <w:szCs w:val="24"/>
        </w:rPr>
        <w:t>rghospital@mail.ru</w:t>
      </w:r>
    </w:p>
    <w:p w:rsidR="00C311B8" w:rsidRPr="005A125F" w:rsidRDefault="00FB051C" w:rsidP="00C311B8">
      <w:pPr>
        <w:widowControl/>
        <w:spacing w:before="0"/>
        <w:rPr>
          <w:rFonts w:eastAsia="Calibri"/>
          <w:bCs/>
          <w:kern w:val="3"/>
          <w:szCs w:val="24"/>
        </w:rPr>
      </w:pPr>
      <w:r>
        <w:rPr>
          <w:rFonts w:eastAsia="Calibri"/>
          <w:bCs/>
          <w:kern w:val="3"/>
          <w:szCs w:val="24"/>
        </w:rPr>
        <w:t>14</w:t>
      </w:r>
      <w:r w:rsidR="00C311B8" w:rsidRPr="005A125F">
        <w:rPr>
          <w:rFonts w:eastAsia="Calibri"/>
          <w:bCs/>
          <w:kern w:val="3"/>
          <w:szCs w:val="24"/>
        </w:rPr>
        <w:t>.4.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C311B8" w:rsidRPr="005A125F" w:rsidRDefault="00FB051C" w:rsidP="00C311B8">
      <w:pPr>
        <w:widowControl/>
        <w:spacing w:before="0"/>
        <w:rPr>
          <w:rFonts w:eastAsia="Calibri"/>
          <w:bCs/>
          <w:kern w:val="3"/>
          <w:szCs w:val="24"/>
        </w:rPr>
      </w:pPr>
      <w:r>
        <w:rPr>
          <w:rFonts w:eastAsia="Calibri"/>
          <w:bCs/>
          <w:kern w:val="3"/>
          <w:szCs w:val="24"/>
        </w:rPr>
        <w:t>14</w:t>
      </w:r>
      <w:r w:rsidR="00C311B8" w:rsidRPr="005A125F">
        <w:rPr>
          <w:rFonts w:eastAsia="Calibri"/>
          <w:bCs/>
          <w:kern w:val="3"/>
          <w:szCs w:val="24"/>
        </w:rPr>
        <w:t>.5.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311B8" w:rsidRPr="005A125F" w:rsidRDefault="00FB051C" w:rsidP="00C311B8">
      <w:pPr>
        <w:widowControl/>
        <w:spacing w:before="0"/>
        <w:rPr>
          <w:rFonts w:eastAsia="Calibri"/>
          <w:bCs/>
          <w:kern w:val="3"/>
          <w:szCs w:val="24"/>
        </w:rPr>
      </w:pPr>
      <w:r>
        <w:rPr>
          <w:rFonts w:eastAsia="Calibri"/>
          <w:bCs/>
          <w:kern w:val="3"/>
          <w:szCs w:val="24"/>
        </w:rPr>
        <w:t>14</w:t>
      </w:r>
      <w:r w:rsidR="00C311B8" w:rsidRPr="005A125F">
        <w:rPr>
          <w:rFonts w:eastAsia="Calibri"/>
          <w:bCs/>
          <w:kern w:val="3"/>
          <w:szCs w:val="24"/>
        </w:rPr>
        <w:t>.6.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311B8" w:rsidRPr="005A125F" w:rsidRDefault="00FB051C" w:rsidP="00C311B8">
      <w:pPr>
        <w:widowControl/>
        <w:spacing w:before="0"/>
        <w:rPr>
          <w:rFonts w:eastAsia="Calibri"/>
          <w:bCs/>
          <w:kern w:val="3"/>
          <w:szCs w:val="24"/>
        </w:rPr>
      </w:pPr>
      <w:r>
        <w:rPr>
          <w:rFonts w:eastAsia="Calibri"/>
          <w:bCs/>
          <w:kern w:val="3"/>
          <w:szCs w:val="24"/>
        </w:rPr>
        <w:t>14</w:t>
      </w:r>
      <w:r w:rsidR="00C311B8" w:rsidRPr="005A125F">
        <w:rPr>
          <w:rFonts w:eastAsia="Calibri"/>
          <w:bCs/>
          <w:kern w:val="3"/>
          <w:szCs w:val="24"/>
        </w:rPr>
        <w:t>.7.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C311B8" w:rsidRPr="005A125F" w:rsidRDefault="00690916" w:rsidP="005A125F">
      <w:pPr>
        <w:widowControl/>
        <w:spacing w:before="0"/>
        <w:jc w:val="center"/>
        <w:rPr>
          <w:rFonts w:eastAsia="Calibri"/>
          <w:b/>
          <w:bCs/>
          <w:kern w:val="3"/>
          <w:szCs w:val="24"/>
        </w:rPr>
      </w:pPr>
      <w:r>
        <w:rPr>
          <w:rFonts w:eastAsia="Calibri"/>
          <w:b/>
          <w:bCs/>
          <w:kern w:val="3"/>
          <w:szCs w:val="24"/>
        </w:rPr>
        <w:t>15</w:t>
      </w:r>
      <w:r w:rsidR="00C311B8" w:rsidRPr="005A125F">
        <w:rPr>
          <w:rFonts w:eastAsia="Calibri"/>
          <w:b/>
          <w:bCs/>
          <w:kern w:val="3"/>
          <w:szCs w:val="24"/>
        </w:rPr>
        <w:t>. Срок действия Договора</w:t>
      </w:r>
    </w:p>
    <w:p w:rsidR="00C311B8" w:rsidRDefault="00690916" w:rsidP="00C311B8">
      <w:pPr>
        <w:widowControl/>
        <w:spacing w:before="0"/>
        <w:rPr>
          <w:rFonts w:eastAsia="Calibri"/>
          <w:bCs/>
          <w:kern w:val="3"/>
          <w:szCs w:val="24"/>
        </w:rPr>
      </w:pPr>
      <w:r>
        <w:rPr>
          <w:rFonts w:eastAsia="Calibri"/>
          <w:bCs/>
          <w:kern w:val="3"/>
          <w:szCs w:val="24"/>
        </w:rPr>
        <w:t>15</w:t>
      </w:r>
      <w:r w:rsidR="00C311B8" w:rsidRPr="005A125F">
        <w:rPr>
          <w:rFonts w:eastAsia="Calibri"/>
          <w:bCs/>
          <w:kern w:val="3"/>
          <w:szCs w:val="24"/>
        </w:rPr>
        <w:t>.1 Настоящий Договор вступает в силу с момента его заключения и действует до 31.12.2019 года, а в части финансовых обязательств до полного исполнения.</w:t>
      </w:r>
    </w:p>
    <w:p w:rsidR="00AA4CC9" w:rsidRPr="005A125F" w:rsidRDefault="00AA4CC9" w:rsidP="00C311B8">
      <w:pPr>
        <w:widowControl/>
        <w:spacing w:before="0"/>
        <w:rPr>
          <w:rFonts w:eastAsia="Calibri"/>
          <w:bCs/>
          <w:kern w:val="3"/>
          <w:szCs w:val="24"/>
        </w:rPr>
      </w:pPr>
    </w:p>
    <w:p w:rsidR="00C311B8" w:rsidRPr="00C311B8" w:rsidRDefault="00690916" w:rsidP="002B62CE">
      <w:pPr>
        <w:widowControl/>
        <w:spacing w:before="0"/>
        <w:jc w:val="center"/>
        <w:rPr>
          <w:rFonts w:eastAsia="Calibri"/>
          <w:b/>
          <w:bCs/>
          <w:kern w:val="3"/>
          <w:szCs w:val="24"/>
        </w:rPr>
      </w:pPr>
      <w:r>
        <w:rPr>
          <w:rFonts w:eastAsia="Calibri"/>
          <w:b/>
          <w:bCs/>
          <w:kern w:val="3"/>
          <w:szCs w:val="24"/>
        </w:rPr>
        <w:t>16</w:t>
      </w:r>
      <w:r w:rsidR="00C311B8" w:rsidRPr="00C311B8">
        <w:rPr>
          <w:rFonts w:eastAsia="Calibri"/>
          <w:b/>
          <w:bCs/>
          <w:kern w:val="3"/>
          <w:szCs w:val="24"/>
        </w:rPr>
        <w:t>. Прочие условия</w:t>
      </w:r>
    </w:p>
    <w:p w:rsidR="00C311B8" w:rsidRPr="005A125F" w:rsidRDefault="00C311B8" w:rsidP="00C311B8">
      <w:pPr>
        <w:widowControl/>
        <w:spacing w:before="0"/>
        <w:rPr>
          <w:rFonts w:eastAsia="Calibri"/>
          <w:bCs/>
          <w:kern w:val="3"/>
          <w:szCs w:val="24"/>
        </w:rPr>
      </w:pPr>
      <w:r w:rsidRPr="00C311B8">
        <w:rPr>
          <w:rFonts w:eastAsia="Calibri"/>
          <w:b/>
          <w:bCs/>
          <w:kern w:val="3"/>
          <w:szCs w:val="24"/>
        </w:rPr>
        <w:t xml:space="preserve"> </w:t>
      </w:r>
      <w:r w:rsidR="00690916">
        <w:rPr>
          <w:rFonts w:eastAsia="Calibri"/>
          <w:bCs/>
          <w:kern w:val="3"/>
          <w:szCs w:val="24"/>
        </w:rPr>
        <w:t>16</w:t>
      </w:r>
      <w:r w:rsidRPr="005A125F">
        <w:rPr>
          <w:rFonts w:eastAsia="Calibri"/>
          <w:bCs/>
          <w:kern w:val="3"/>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311B8" w:rsidRPr="005A125F" w:rsidRDefault="00690916" w:rsidP="00C311B8">
      <w:pPr>
        <w:widowControl/>
        <w:spacing w:before="0"/>
        <w:rPr>
          <w:rFonts w:eastAsia="Calibri"/>
          <w:bCs/>
          <w:kern w:val="3"/>
          <w:szCs w:val="24"/>
        </w:rPr>
      </w:pPr>
      <w:r>
        <w:rPr>
          <w:rFonts w:eastAsia="Calibri"/>
          <w:bCs/>
          <w:kern w:val="3"/>
          <w:szCs w:val="24"/>
        </w:rPr>
        <w:t>16</w:t>
      </w:r>
      <w:r w:rsidR="00C311B8" w:rsidRPr="005A125F">
        <w:rPr>
          <w:rFonts w:eastAsia="Calibri"/>
          <w:bCs/>
          <w:kern w:val="3"/>
          <w:szCs w:val="24"/>
        </w:rPr>
        <w:t>.2.  Поставщик не вправе полностью или частично уступать свои права по настоящему Договору третьим лицам.</w:t>
      </w:r>
    </w:p>
    <w:p w:rsidR="00C311B8" w:rsidRPr="005A125F" w:rsidRDefault="00690916" w:rsidP="00C311B8">
      <w:pPr>
        <w:widowControl/>
        <w:spacing w:before="0"/>
        <w:rPr>
          <w:rFonts w:eastAsia="Calibri"/>
          <w:bCs/>
          <w:kern w:val="3"/>
          <w:szCs w:val="24"/>
        </w:rPr>
      </w:pPr>
      <w:r>
        <w:rPr>
          <w:rFonts w:eastAsia="Calibri"/>
          <w:bCs/>
          <w:kern w:val="3"/>
          <w:szCs w:val="24"/>
        </w:rPr>
        <w:t>16</w:t>
      </w:r>
      <w:r w:rsidR="00C311B8" w:rsidRPr="005A125F">
        <w:rPr>
          <w:rFonts w:eastAsia="Calibri"/>
          <w:bCs/>
          <w:kern w:val="3"/>
          <w:szCs w:val="24"/>
        </w:rPr>
        <w:t xml:space="preserve">.3.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00C311B8" w:rsidRPr="005A125F">
        <w:rPr>
          <w:rFonts w:eastAsia="Calibri"/>
          <w:bCs/>
          <w:kern w:val="3"/>
          <w:szCs w:val="24"/>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w:t>
      </w:r>
      <w:r w:rsidR="00FB051C">
        <w:rPr>
          <w:rFonts w:eastAsia="Calibri"/>
          <w:bCs/>
          <w:kern w:val="3"/>
          <w:szCs w:val="24"/>
        </w:rPr>
        <w:t xml:space="preserve"> </w:t>
      </w:r>
      <w:r w:rsidR="00C311B8" w:rsidRPr="005A125F">
        <w:rPr>
          <w:rFonts w:eastAsia="Calibri"/>
          <w:bCs/>
          <w:kern w:val="3"/>
          <w:szCs w:val="24"/>
        </w:rPr>
        <w:t>Президента Российской Федерации и постановлениями Правительства Российской Федерации.</w:t>
      </w:r>
    </w:p>
    <w:p w:rsidR="00C311B8" w:rsidRPr="005A125F" w:rsidRDefault="00690916" w:rsidP="00C311B8">
      <w:pPr>
        <w:widowControl/>
        <w:spacing w:before="0"/>
        <w:rPr>
          <w:rFonts w:eastAsia="Calibri"/>
          <w:bCs/>
          <w:kern w:val="3"/>
          <w:szCs w:val="24"/>
        </w:rPr>
      </w:pPr>
      <w:r>
        <w:rPr>
          <w:rFonts w:eastAsia="Calibri"/>
          <w:bCs/>
          <w:kern w:val="3"/>
          <w:szCs w:val="24"/>
        </w:rPr>
        <w:t>16</w:t>
      </w:r>
      <w:r w:rsidR="00C311B8" w:rsidRPr="005A125F">
        <w:rPr>
          <w:rFonts w:eastAsia="Calibri"/>
          <w:bCs/>
          <w:kern w:val="3"/>
          <w:szCs w:val="24"/>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311B8" w:rsidRPr="005A125F" w:rsidRDefault="00690916" w:rsidP="00C311B8">
      <w:pPr>
        <w:widowControl/>
        <w:spacing w:before="0"/>
        <w:rPr>
          <w:rFonts w:eastAsia="Calibri"/>
          <w:bCs/>
          <w:kern w:val="3"/>
          <w:szCs w:val="24"/>
        </w:rPr>
      </w:pPr>
      <w:r>
        <w:rPr>
          <w:rFonts w:eastAsia="Calibri"/>
          <w:bCs/>
          <w:kern w:val="3"/>
          <w:szCs w:val="24"/>
        </w:rPr>
        <w:t>16</w:t>
      </w:r>
      <w:r w:rsidR="00C311B8" w:rsidRPr="005A125F">
        <w:rPr>
          <w:rFonts w:eastAsia="Calibri"/>
          <w:bCs/>
          <w:kern w:val="3"/>
          <w:szCs w:val="24"/>
        </w:rPr>
        <w:t>.5. Все приложения к настоящему Договору являются его неотъемлемыми частями.</w:t>
      </w:r>
    </w:p>
    <w:p w:rsidR="003F2E29" w:rsidRDefault="00690916" w:rsidP="00C311B8">
      <w:pPr>
        <w:widowControl/>
        <w:spacing w:before="0"/>
        <w:rPr>
          <w:rFonts w:eastAsia="Calibri"/>
          <w:bCs/>
          <w:kern w:val="3"/>
          <w:szCs w:val="24"/>
        </w:rPr>
      </w:pPr>
      <w:r>
        <w:rPr>
          <w:rFonts w:eastAsia="Calibri"/>
          <w:bCs/>
          <w:kern w:val="3"/>
          <w:szCs w:val="24"/>
        </w:rPr>
        <w:t>16</w:t>
      </w:r>
      <w:r w:rsidR="00C311B8" w:rsidRPr="005A125F">
        <w:rPr>
          <w:rFonts w:eastAsia="Calibri"/>
          <w:bCs/>
          <w:kern w:val="3"/>
          <w:szCs w:val="24"/>
        </w:rPr>
        <w:t>.6. Настоящий Договор составлен в двух экземплярах, имеющих одинаковую силу, по одному экземпляру для каждой из Сторон.</w:t>
      </w:r>
    </w:p>
    <w:p w:rsidR="003F2E29" w:rsidRPr="003F2E29" w:rsidRDefault="00690916" w:rsidP="003F2E29">
      <w:pPr>
        <w:widowControl/>
        <w:spacing w:before="0"/>
        <w:rPr>
          <w:rFonts w:eastAsia="Calibri"/>
          <w:bCs/>
          <w:kern w:val="3"/>
          <w:szCs w:val="24"/>
        </w:rPr>
      </w:pPr>
      <w:r>
        <w:rPr>
          <w:rFonts w:eastAsia="Calibri"/>
          <w:bCs/>
          <w:kern w:val="3"/>
          <w:szCs w:val="24"/>
        </w:rPr>
        <w:t>16</w:t>
      </w:r>
      <w:r w:rsidR="003F2E29" w:rsidRPr="003F2E29">
        <w:rPr>
          <w:rFonts w:eastAsia="Calibri"/>
          <w:bCs/>
          <w:kern w:val="3"/>
          <w:szCs w:val="24"/>
        </w:rPr>
        <w:t>.7. К настоящему Договору прилагаются:</w:t>
      </w:r>
    </w:p>
    <w:p w:rsidR="00C311B8" w:rsidRDefault="00690916" w:rsidP="00C311B8">
      <w:pPr>
        <w:widowControl/>
        <w:spacing w:before="0"/>
        <w:rPr>
          <w:rFonts w:eastAsia="Calibri"/>
          <w:bCs/>
          <w:kern w:val="3"/>
          <w:szCs w:val="24"/>
        </w:rPr>
      </w:pPr>
      <w:r>
        <w:rPr>
          <w:rFonts w:eastAsia="Calibri"/>
          <w:bCs/>
          <w:kern w:val="3"/>
          <w:szCs w:val="24"/>
        </w:rPr>
        <w:t>16</w:t>
      </w:r>
      <w:r w:rsidR="003F2E29" w:rsidRPr="003F2E29">
        <w:rPr>
          <w:rFonts w:eastAsia="Calibri"/>
          <w:bCs/>
          <w:kern w:val="3"/>
          <w:szCs w:val="24"/>
        </w:rPr>
        <w:t>.7.1.Спецификация (приложение № 1).</w:t>
      </w:r>
    </w:p>
    <w:p w:rsidR="00AA4CC9" w:rsidRDefault="00AA4CC9" w:rsidP="00C311B8">
      <w:pPr>
        <w:widowControl/>
        <w:spacing w:before="0"/>
        <w:rPr>
          <w:rFonts w:eastAsia="Calibri"/>
          <w:bCs/>
          <w:kern w:val="3"/>
          <w:szCs w:val="24"/>
        </w:rPr>
      </w:pPr>
    </w:p>
    <w:p w:rsidR="00FB051C" w:rsidRDefault="00FB051C" w:rsidP="00C311B8">
      <w:pPr>
        <w:widowControl/>
        <w:spacing w:before="0"/>
        <w:rPr>
          <w:rFonts w:eastAsia="Calibri"/>
          <w:bCs/>
          <w:kern w:val="3"/>
          <w:szCs w:val="24"/>
        </w:rPr>
      </w:pPr>
    </w:p>
    <w:p w:rsidR="00FB051C" w:rsidRDefault="00FB051C" w:rsidP="00C311B8">
      <w:pPr>
        <w:widowControl/>
        <w:spacing w:before="0"/>
        <w:rPr>
          <w:rFonts w:eastAsia="Calibri"/>
          <w:bCs/>
          <w:kern w:val="3"/>
          <w:szCs w:val="24"/>
        </w:rPr>
      </w:pPr>
    </w:p>
    <w:p w:rsidR="00FB051C" w:rsidRDefault="00FB051C" w:rsidP="00C311B8">
      <w:pPr>
        <w:widowControl/>
        <w:spacing w:before="0"/>
        <w:rPr>
          <w:rFonts w:eastAsia="Calibri"/>
          <w:bCs/>
          <w:kern w:val="3"/>
          <w:szCs w:val="24"/>
        </w:rPr>
      </w:pPr>
    </w:p>
    <w:p w:rsidR="00FB051C" w:rsidRDefault="00FB051C" w:rsidP="00C311B8">
      <w:pPr>
        <w:widowControl/>
        <w:spacing w:before="0"/>
        <w:rPr>
          <w:rFonts w:eastAsia="Calibri"/>
          <w:bCs/>
          <w:kern w:val="3"/>
          <w:szCs w:val="24"/>
        </w:rPr>
      </w:pPr>
    </w:p>
    <w:p w:rsidR="003F2E29" w:rsidRPr="005A125F" w:rsidRDefault="003F2E29" w:rsidP="00C311B8">
      <w:pPr>
        <w:widowControl/>
        <w:spacing w:before="0"/>
        <w:rPr>
          <w:rFonts w:eastAsia="Calibri"/>
          <w:bCs/>
          <w:kern w:val="3"/>
          <w:szCs w:val="24"/>
        </w:rPr>
      </w:pPr>
    </w:p>
    <w:p w:rsidR="00C311B8" w:rsidRDefault="00690916" w:rsidP="005A125F">
      <w:pPr>
        <w:widowControl/>
        <w:spacing w:before="0"/>
        <w:jc w:val="center"/>
        <w:rPr>
          <w:rFonts w:eastAsia="Calibri"/>
          <w:b/>
          <w:bCs/>
          <w:kern w:val="3"/>
          <w:szCs w:val="24"/>
        </w:rPr>
      </w:pPr>
      <w:r>
        <w:rPr>
          <w:rFonts w:eastAsia="Calibri"/>
          <w:b/>
          <w:bCs/>
          <w:kern w:val="3"/>
          <w:szCs w:val="24"/>
        </w:rPr>
        <w:t>17</w:t>
      </w:r>
      <w:r w:rsidR="00C311B8" w:rsidRPr="00C311B8">
        <w:rPr>
          <w:rFonts w:eastAsia="Calibri"/>
          <w:b/>
          <w:bCs/>
          <w:kern w:val="3"/>
          <w:szCs w:val="24"/>
        </w:rPr>
        <w:t>. Адреса и платёжные реквизиты Сторон</w:t>
      </w:r>
    </w:p>
    <w:p w:rsidR="00F831BB" w:rsidRDefault="00F831BB" w:rsidP="005A125F">
      <w:pPr>
        <w:widowControl/>
        <w:spacing w:before="0"/>
        <w:jc w:val="center"/>
        <w:rPr>
          <w:rFonts w:eastAsia="Calibri"/>
          <w:b/>
          <w:bCs/>
          <w:kern w:val="3"/>
          <w:szCs w:val="24"/>
        </w:rPr>
      </w:pPr>
    </w:p>
    <w:p w:rsidR="003F2E29" w:rsidRDefault="003F2E29" w:rsidP="005A125F">
      <w:pPr>
        <w:widowControl/>
        <w:spacing w:before="0"/>
        <w:jc w:val="center"/>
        <w:rPr>
          <w:rFonts w:eastAsia="Calibri"/>
          <w:b/>
          <w:bCs/>
          <w:kern w:val="3"/>
          <w:szCs w:val="24"/>
        </w:rPr>
      </w:pPr>
    </w:p>
    <w:p w:rsidR="00AA4CC9" w:rsidRDefault="00AA4CC9" w:rsidP="005A125F">
      <w:pPr>
        <w:widowControl/>
        <w:spacing w:before="0"/>
        <w:jc w:val="center"/>
        <w:rPr>
          <w:rFonts w:eastAsia="Calibri"/>
          <w:b/>
          <w:bCs/>
          <w:kern w:val="3"/>
          <w:szCs w:val="24"/>
        </w:rPr>
      </w:pPr>
    </w:p>
    <w:p w:rsidR="00AA4CC9" w:rsidRDefault="00AA4CC9" w:rsidP="005A125F">
      <w:pPr>
        <w:widowControl/>
        <w:spacing w:before="0"/>
        <w:jc w:val="center"/>
        <w:rPr>
          <w:rFonts w:eastAsia="Calibri"/>
          <w:b/>
          <w:bCs/>
          <w:kern w:val="3"/>
          <w:szCs w:val="24"/>
        </w:rPr>
      </w:pPr>
    </w:p>
    <w:p w:rsidR="00AA4CC9" w:rsidRDefault="00AA4CC9" w:rsidP="005A125F">
      <w:pPr>
        <w:widowControl/>
        <w:spacing w:before="0"/>
        <w:jc w:val="center"/>
        <w:rPr>
          <w:rFonts w:eastAsia="Calibri"/>
          <w:b/>
          <w:bCs/>
          <w:kern w:val="3"/>
          <w:szCs w:val="24"/>
        </w:rPr>
      </w:pPr>
    </w:p>
    <w:p w:rsidR="00AA4CC9" w:rsidRDefault="00AA4CC9" w:rsidP="005A125F">
      <w:pPr>
        <w:widowControl/>
        <w:spacing w:before="0"/>
        <w:jc w:val="center"/>
        <w:rPr>
          <w:rFonts w:eastAsia="Calibri"/>
          <w:b/>
          <w:bCs/>
          <w:kern w:val="3"/>
          <w:szCs w:val="24"/>
        </w:rPr>
      </w:pPr>
    </w:p>
    <w:p w:rsidR="00AA4CC9" w:rsidRDefault="00AA4CC9" w:rsidP="005A125F">
      <w:pPr>
        <w:widowControl/>
        <w:spacing w:before="0"/>
        <w:jc w:val="center"/>
        <w:rPr>
          <w:rFonts w:eastAsia="Calibri"/>
          <w:b/>
          <w:bCs/>
          <w:kern w:val="3"/>
          <w:szCs w:val="24"/>
        </w:rPr>
      </w:pPr>
    </w:p>
    <w:p w:rsidR="00AA4CC9" w:rsidRDefault="00AA4CC9" w:rsidP="005A125F">
      <w:pPr>
        <w:widowControl/>
        <w:spacing w:before="0"/>
        <w:jc w:val="center"/>
        <w:rPr>
          <w:rFonts w:eastAsia="Calibri"/>
          <w:b/>
          <w:bCs/>
          <w:kern w:val="3"/>
          <w:szCs w:val="24"/>
        </w:rPr>
      </w:pPr>
    </w:p>
    <w:p w:rsidR="00AA4CC9" w:rsidRDefault="00AA4CC9" w:rsidP="005A125F">
      <w:pPr>
        <w:widowControl/>
        <w:spacing w:before="0"/>
        <w:jc w:val="center"/>
        <w:rPr>
          <w:rFonts w:eastAsia="Calibri"/>
          <w:b/>
          <w:bCs/>
          <w:kern w:val="3"/>
          <w:szCs w:val="24"/>
        </w:rPr>
      </w:pPr>
    </w:p>
    <w:p w:rsidR="00AA4CC9" w:rsidRDefault="00AA4CC9" w:rsidP="005A125F">
      <w:pPr>
        <w:widowControl/>
        <w:spacing w:before="0"/>
        <w:jc w:val="center"/>
        <w:rPr>
          <w:rFonts w:eastAsia="Calibri"/>
          <w:b/>
          <w:bCs/>
          <w:kern w:val="3"/>
          <w:szCs w:val="24"/>
        </w:rPr>
      </w:pPr>
    </w:p>
    <w:tbl>
      <w:tblPr>
        <w:tblpPr w:leftFromText="180" w:rightFromText="180" w:horzAnchor="margin" w:tblpX="701" w:tblpY="763"/>
        <w:tblW w:w="8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4242"/>
      </w:tblGrid>
      <w:tr w:rsidR="00FB051C" w:rsidRPr="00FB051C" w:rsidTr="000925FA">
        <w:tc>
          <w:tcPr>
            <w:tcW w:w="4103" w:type="dxa"/>
            <w:tcBorders>
              <w:top w:val="single" w:sz="4" w:space="0" w:color="auto"/>
              <w:left w:val="single" w:sz="4" w:space="0" w:color="auto"/>
              <w:bottom w:val="single" w:sz="4" w:space="0" w:color="auto"/>
              <w:right w:val="single" w:sz="4" w:space="0" w:color="auto"/>
            </w:tcBorders>
          </w:tcPr>
          <w:p w:rsidR="00FB051C" w:rsidRPr="00FB051C" w:rsidRDefault="00FB051C" w:rsidP="00FB051C">
            <w:pPr>
              <w:widowControl/>
              <w:spacing w:before="0"/>
              <w:ind w:firstLine="0"/>
              <w:jc w:val="left"/>
              <w:rPr>
                <w:rFonts w:eastAsia="Calibri"/>
                <w:b/>
                <w:bCs/>
                <w:kern w:val="3"/>
                <w:szCs w:val="24"/>
              </w:rPr>
            </w:pPr>
            <w:r w:rsidRPr="00FB051C">
              <w:rPr>
                <w:rFonts w:eastAsia="Calibri"/>
                <w:b/>
                <w:bCs/>
                <w:kern w:val="3"/>
                <w:szCs w:val="24"/>
              </w:rPr>
              <w:lastRenderedPageBreak/>
              <w:t>Покупатель:</w:t>
            </w:r>
          </w:p>
          <w:p w:rsidR="00FB051C" w:rsidRPr="00FB051C" w:rsidRDefault="00FB051C" w:rsidP="00FB051C">
            <w:pPr>
              <w:widowControl/>
              <w:spacing w:before="0"/>
              <w:ind w:firstLine="0"/>
              <w:jc w:val="left"/>
              <w:rPr>
                <w:rFonts w:eastAsia="Calibri"/>
                <w:bCs/>
                <w:kern w:val="3"/>
                <w:szCs w:val="24"/>
              </w:rPr>
            </w:pPr>
            <w:r w:rsidRPr="00FB051C">
              <w:rPr>
                <w:rFonts w:eastAsia="Calibri"/>
                <w:bCs/>
                <w:kern w:val="3"/>
                <w:szCs w:val="24"/>
              </w:rPr>
              <w:t>Частное учреждение здравоохранения «Больница «РЖД-Медицина» имени К.Э. Циолковского города Калуга»</w:t>
            </w:r>
          </w:p>
        </w:tc>
        <w:tc>
          <w:tcPr>
            <w:tcW w:w="4242" w:type="dxa"/>
            <w:tcBorders>
              <w:top w:val="single" w:sz="4" w:space="0" w:color="auto"/>
              <w:left w:val="single" w:sz="4" w:space="0" w:color="auto"/>
              <w:bottom w:val="single" w:sz="4" w:space="0" w:color="auto"/>
              <w:right w:val="single" w:sz="4" w:space="0" w:color="auto"/>
            </w:tcBorders>
          </w:tcPr>
          <w:p w:rsidR="00FB051C" w:rsidRPr="00FB051C" w:rsidRDefault="00FB051C" w:rsidP="00FB051C">
            <w:pPr>
              <w:widowControl/>
              <w:spacing w:before="0"/>
              <w:ind w:firstLine="0"/>
              <w:jc w:val="left"/>
              <w:rPr>
                <w:rFonts w:eastAsia="Calibri"/>
                <w:b/>
                <w:bCs/>
                <w:kern w:val="3"/>
                <w:szCs w:val="24"/>
              </w:rPr>
            </w:pPr>
            <w:r w:rsidRPr="00FB051C">
              <w:rPr>
                <w:rFonts w:eastAsia="Calibri"/>
                <w:b/>
                <w:bCs/>
                <w:kern w:val="3"/>
                <w:szCs w:val="24"/>
              </w:rPr>
              <w:t>Поставщик:</w:t>
            </w:r>
          </w:p>
          <w:p w:rsidR="00FB051C" w:rsidRPr="00FB051C" w:rsidRDefault="00FB051C" w:rsidP="00FB051C">
            <w:pPr>
              <w:widowControl/>
              <w:spacing w:before="0"/>
              <w:jc w:val="center"/>
              <w:rPr>
                <w:rFonts w:eastAsia="Calibri"/>
                <w:b/>
                <w:bCs/>
                <w:kern w:val="3"/>
                <w:szCs w:val="24"/>
              </w:rPr>
            </w:pPr>
          </w:p>
        </w:tc>
      </w:tr>
      <w:tr w:rsidR="00FB051C" w:rsidRPr="00FB051C" w:rsidTr="000925FA">
        <w:trPr>
          <w:trHeight w:val="1427"/>
        </w:trPr>
        <w:tc>
          <w:tcPr>
            <w:tcW w:w="4103" w:type="dxa"/>
            <w:tcBorders>
              <w:top w:val="single" w:sz="4" w:space="0" w:color="auto"/>
              <w:left w:val="single" w:sz="4" w:space="0" w:color="auto"/>
              <w:bottom w:val="single" w:sz="4" w:space="0" w:color="auto"/>
              <w:right w:val="single" w:sz="4" w:space="0" w:color="auto"/>
            </w:tcBorders>
          </w:tcPr>
          <w:p w:rsidR="00FB051C" w:rsidRPr="00FB051C" w:rsidRDefault="00FB051C" w:rsidP="00FB051C">
            <w:pPr>
              <w:widowControl/>
              <w:spacing w:before="0"/>
              <w:ind w:firstLine="0"/>
              <w:jc w:val="left"/>
              <w:rPr>
                <w:rFonts w:eastAsia="Calibri"/>
                <w:b/>
                <w:bCs/>
                <w:kern w:val="3"/>
                <w:szCs w:val="24"/>
              </w:rPr>
            </w:pPr>
            <w:r w:rsidRPr="00FB051C">
              <w:rPr>
                <w:rFonts w:eastAsia="Calibri"/>
                <w:b/>
                <w:bCs/>
                <w:kern w:val="3"/>
                <w:szCs w:val="24"/>
              </w:rPr>
              <w:t xml:space="preserve">Юридический адрес: </w:t>
            </w:r>
          </w:p>
          <w:p w:rsidR="00FB051C" w:rsidRPr="00FB051C" w:rsidRDefault="00FB051C" w:rsidP="00FB051C">
            <w:pPr>
              <w:widowControl/>
              <w:spacing w:before="0"/>
              <w:ind w:firstLine="0"/>
              <w:jc w:val="left"/>
              <w:rPr>
                <w:rFonts w:eastAsia="Calibri"/>
                <w:bCs/>
                <w:kern w:val="3"/>
                <w:szCs w:val="24"/>
              </w:rPr>
            </w:pPr>
            <w:smartTag w:uri="urn:schemas-microsoft-com:office:smarttags" w:element="metricconverter">
              <w:smartTagPr>
                <w:attr w:name="ProductID" w:val="248018, г"/>
              </w:smartTagPr>
              <w:r w:rsidRPr="00FB051C">
                <w:rPr>
                  <w:rFonts w:eastAsia="Calibri"/>
                  <w:bCs/>
                  <w:kern w:val="3"/>
                  <w:szCs w:val="24"/>
                </w:rPr>
                <w:t>248018, г</w:t>
              </w:r>
            </w:smartTag>
            <w:r w:rsidRPr="00FB051C">
              <w:rPr>
                <w:rFonts w:eastAsia="Calibri"/>
                <w:bCs/>
                <w:kern w:val="3"/>
                <w:szCs w:val="24"/>
              </w:rPr>
              <w:t xml:space="preserve">. Калуга, ул. </w:t>
            </w:r>
            <w:proofErr w:type="spellStart"/>
            <w:r w:rsidRPr="00FB051C">
              <w:rPr>
                <w:rFonts w:eastAsia="Calibri"/>
                <w:bCs/>
                <w:kern w:val="3"/>
                <w:szCs w:val="24"/>
              </w:rPr>
              <w:t>Болотникова</w:t>
            </w:r>
            <w:proofErr w:type="spellEnd"/>
            <w:r w:rsidRPr="00FB051C">
              <w:rPr>
                <w:rFonts w:eastAsia="Calibri"/>
                <w:bCs/>
                <w:kern w:val="3"/>
                <w:szCs w:val="24"/>
              </w:rPr>
              <w:t xml:space="preserve"> д.1тел/факс (4842) 73-84-41, 78-45-09,</w:t>
            </w:r>
          </w:p>
          <w:p w:rsidR="00FB051C" w:rsidRPr="00FB051C" w:rsidRDefault="00FB051C" w:rsidP="00FB051C">
            <w:pPr>
              <w:widowControl/>
              <w:spacing w:before="0"/>
              <w:ind w:firstLine="0"/>
              <w:jc w:val="left"/>
              <w:rPr>
                <w:rFonts w:eastAsia="Calibri"/>
                <w:bCs/>
                <w:kern w:val="3"/>
                <w:szCs w:val="24"/>
              </w:rPr>
            </w:pPr>
            <w:r w:rsidRPr="00FB051C">
              <w:rPr>
                <w:rFonts w:eastAsia="Calibri"/>
                <w:bCs/>
                <w:kern w:val="3"/>
                <w:szCs w:val="24"/>
              </w:rPr>
              <w:t xml:space="preserve">э/а </w:t>
            </w:r>
            <w:proofErr w:type="spellStart"/>
            <w:r w:rsidRPr="00FB051C">
              <w:rPr>
                <w:rFonts w:eastAsia="Calibri"/>
                <w:bCs/>
                <w:kern w:val="3"/>
                <w:szCs w:val="24"/>
                <w:lang w:val="en-US"/>
              </w:rPr>
              <w:t>rghospital</w:t>
            </w:r>
            <w:proofErr w:type="spellEnd"/>
            <w:r w:rsidRPr="00FB051C">
              <w:rPr>
                <w:rFonts w:eastAsia="Calibri"/>
                <w:bCs/>
                <w:kern w:val="3"/>
                <w:szCs w:val="24"/>
              </w:rPr>
              <w:t>@</w:t>
            </w:r>
            <w:r w:rsidRPr="00FB051C">
              <w:rPr>
                <w:rFonts w:eastAsia="Calibri"/>
                <w:bCs/>
                <w:kern w:val="3"/>
                <w:szCs w:val="24"/>
                <w:lang w:val="en-US"/>
              </w:rPr>
              <w:t>mail</w:t>
            </w:r>
            <w:r w:rsidRPr="00FB051C">
              <w:rPr>
                <w:rFonts w:eastAsia="Calibri"/>
                <w:bCs/>
                <w:kern w:val="3"/>
                <w:szCs w:val="24"/>
              </w:rPr>
              <w:t>.</w:t>
            </w:r>
            <w:proofErr w:type="spellStart"/>
            <w:r w:rsidRPr="00FB051C">
              <w:rPr>
                <w:rFonts w:eastAsia="Calibri"/>
                <w:bCs/>
                <w:kern w:val="3"/>
                <w:szCs w:val="24"/>
                <w:lang w:val="en-US"/>
              </w:rPr>
              <w:t>ru</w:t>
            </w:r>
            <w:proofErr w:type="spellEnd"/>
          </w:p>
          <w:p w:rsidR="00FB051C" w:rsidRPr="00FB051C" w:rsidRDefault="00FB051C" w:rsidP="00FB051C">
            <w:pPr>
              <w:widowControl/>
              <w:spacing w:before="0"/>
              <w:ind w:firstLine="0"/>
              <w:jc w:val="left"/>
              <w:rPr>
                <w:rFonts w:eastAsia="Calibri"/>
                <w:bCs/>
                <w:kern w:val="3"/>
                <w:szCs w:val="24"/>
              </w:rPr>
            </w:pPr>
            <w:r w:rsidRPr="00FB051C">
              <w:rPr>
                <w:rFonts w:eastAsia="Calibri"/>
                <w:bCs/>
                <w:kern w:val="3"/>
                <w:szCs w:val="24"/>
              </w:rPr>
              <w:t>Калужское отделение № 8608 ПАО Сбербанка г. Калуга</w:t>
            </w:r>
          </w:p>
          <w:p w:rsidR="00FB051C" w:rsidRPr="00FB051C" w:rsidRDefault="00FB051C" w:rsidP="00FB051C">
            <w:pPr>
              <w:widowControl/>
              <w:spacing w:before="0"/>
              <w:ind w:firstLine="0"/>
              <w:jc w:val="left"/>
              <w:rPr>
                <w:rFonts w:eastAsia="Calibri"/>
                <w:bCs/>
                <w:kern w:val="3"/>
                <w:szCs w:val="24"/>
              </w:rPr>
            </w:pPr>
            <w:r w:rsidRPr="00FB051C">
              <w:rPr>
                <w:rFonts w:eastAsia="Calibri"/>
                <w:bCs/>
                <w:kern w:val="3"/>
                <w:szCs w:val="24"/>
              </w:rPr>
              <w:t>к/с 30101810100000000612</w:t>
            </w:r>
          </w:p>
          <w:p w:rsidR="00FB051C" w:rsidRPr="00FB051C" w:rsidRDefault="00FB051C" w:rsidP="00FB051C">
            <w:pPr>
              <w:widowControl/>
              <w:spacing w:before="0"/>
              <w:ind w:firstLine="0"/>
              <w:jc w:val="left"/>
              <w:rPr>
                <w:rFonts w:eastAsia="Calibri"/>
                <w:bCs/>
                <w:kern w:val="3"/>
                <w:szCs w:val="24"/>
              </w:rPr>
            </w:pPr>
            <w:r w:rsidRPr="00FB051C">
              <w:rPr>
                <w:rFonts w:eastAsia="Calibri"/>
                <w:bCs/>
                <w:kern w:val="3"/>
                <w:szCs w:val="24"/>
              </w:rPr>
              <w:t>ИНН/КПП 4029030735/402901001</w:t>
            </w:r>
          </w:p>
          <w:p w:rsidR="00FB051C" w:rsidRPr="00FB051C" w:rsidRDefault="00FB051C" w:rsidP="00FB051C">
            <w:pPr>
              <w:widowControl/>
              <w:spacing w:before="0"/>
              <w:ind w:firstLine="0"/>
              <w:jc w:val="left"/>
              <w:rPr>
                <w:rFonts w:eastAsia="Calibri"/>
                <w:bCs/>
                <w:kern w:val="3"/>
                <w:szCs w:val="24"/>
              </w:rPr>
            </w:pPr>
            <w:r w:rsidRPr="00FB051C">
              <w:rPr>
                <w:rFonts w:eastAsia="Calibri"/>
                <w:bCs/>
                <w:kern w:val="3"/>
                <w:szCs w:val="24"/>
              </w:rPr>
              <w:t>р/с 40703810522240003864</w:t>
            </w:r>
          </w:p>
          <w:p w:rsidR="00FB051C" w:rsidRPr="00FB051C" w:rsidRDefault="00FB051C" w:rsidP="00FB051C">
            <w:pPr>
              <w:widowControl/>
              <w:spacing w:before="0"/>
              <w:ind w:firstLine="0"/>
              <w:jc w:val="left"/>
              <w:rPr>
                <w:rFonts w:eastAsia="Calibri"/>
                <w:bCs/>
                <w:kern w:val="3"/>
                <w:szCs w:val="24"/>
              </w:rPr>
            </w:pPr>
            <w:bookmarkStart w:id="0" w:name="_GoBack"/>
            <w:bookmarkEnd w:id="0"/>
            <w:r w:rsidRPr="00FB051C">
              <w:rPr>
                <w:rFonts w:eastAsia="Calibri"/>
                <w:bCs/>
                <w:kern w:val="3"/>
                <w:szCs w:val="24"/>
              </w:rPr>
              <w:t>БИК 042908612</w:t>
            </w:r>
          </w:p>
          <w:p w:rsidR="00FB051C" w:rsidRPr="00FB051C" w:rsidRDefault="00FB051C" w:rsidP="00FB051C">
            <w:pPr>
              <w:widowControl/>
              <w:spacing w:before="0"/>
              <w:jc w:val="left"/>
              <w:rPr>
                <w:rFonts w:eastAsia="Calibri"/>
                <w:bCs/>
                <w:kern w:val="3"/>
                <w:szCs w:val="24"/>
              </w:rPr>
            </w:pPr>
          </w:p>
          <w:p w:rsidR="00FB051C" w:rsidRPr="00FB051C" w:rsidRDefault="00FB051C" w:rsidP="00FB051C">
            <w:pPr>
              <w:widowControl/>
              <w:spacing w:before="0"/>
              <w:jc w:val="left"/>
              <w:rPr>
                <w:rFonts w:eastAsia="Calibri"/>
                <w:bCs/>
                <w:kern w:val="3"/>
                <w:szCs w:val="24"/>
              </w:rPr>
            </w:pPr>
          </w:p>
          <w:p w:rsidR="00FB051C" w:rsidRPr="00FB051C" w:rsidRDefault="00FB051C" w:rsidP="00FB051C">
            <w:pPr>
              <w:widowControl/>
              <w:spacing w:before="0"/>
              <w:jc w:val="left"/>
              <w:rPr>
                <w:rFonts w:eastAsia="Calibri"/>
                <w:bCs/>
                <w:kern w:val="3"/>
                <w:szCs w:val="24"/>
              </w:rPr>
            </w:pPr>
          </w:p>
          <w:p w:rsidR="00FB051C" w:rsidRPr="00FB051C" w:rsidRDefault="00FB051C" w:rsidP="00FB051C">
            <w:pPr>
              <w:widowControl/>
              <w:spacing w:before="0"/>
              <w:jc w:val="left"/>
              <w:rPr>
                <w:rFonts w:eastAsia="Calibri"/>
                <w:bCs/>
                <w:kern w:val="3"/>
                <w:szCs w:val="24"/>
              </w:rPr>
            </w:pPr>
          </w:p>
          <w:p w:rsidR="00FB051C" w:rsidRPr="00FB051C" w:rsidRDefault="00FB051C" w:rsidP="00FB051C">
            <w:pPr>
              <w:widowControl/>
              <w:spacing w:before="0"/>
              <w:jc w:val="left"/>
              <w:rPr>
                <w:rFonts w:eastAsia="Calibri"/>
                <w:bCs/>
                <w:kern w:val="3"/>
                <w:szCs w:val="24"/>
              </w:rPr>
            </w:pPr>
            <w:r w:rsidRPr="00FB051C">
              <w:rPr>
                <w:rFonts w:eastAsia="Calibri"/>
                <w:bCs/>
                <w:kern w:val="3"/>
                <w:szCs w:val="24"/>
              </w:rPr>
              <w:t>_______________/</w:t>
            </w:r>
            <w:proofErr w:type="spellStart"/>
            <w:r w:rsidRPr="00FB051C">
              <w:rPr>
                <w:rFonts w:eastAsia="Calibri"/>
                <w:bCs/>
                <w:kern w:val="3"/>
                <w:szCs w:val="24"/>
              </w:rPr>
              <w:t>Гарбуль</w:t>
            </w:r>
            <w:proofErr w:type="spellEnd"/>
            <w:r w:rsidRPr="00FB051C">
              <w:rPr>
                <w:rFonts w:eastAsia="Calibri"/>
                <w:bCs/>
                <w:kern w:val="3"/>
                <w:szCs w:val="24"/>
              </w:rPr>
              <w:t xml:space="preserve"> С.С./</w:t>
            </w:r>
          </w:p>
          <w:p w:rsidR="00FB051C" w:rsidRPr="00FB051C" w:rsidRDefault="00FB051C" w:rsidP="00FB051C">
            <w:pPr>
              <w:widowControl/>
              <w:spacing w:before="0"/>
              <w:jc w:val="left"/>
              <w:rPr>
                <w:rFonts w:eastAsia="Calibri"/>
                <w:bCs/>
                <w:kern w:val="3"/>
                <w:szCs w:val="24"/>
              </w:rPr>
            </w:pPr>
            <w:r w:rsidRPr="00FB051C">
              <w:rPr>
                <w:rFonts w:eastAsia="Calibri"/>
                <w:bCs/>
                <w:kern w:val="3"/>
                <w:szCs w:val="24"/>
              </w:rPr>
              <w:t>МП</w:t>
            </w:r>
          </w:p>
          <w:p w:rsidR="00FB051C" w:rsidRPr="00FB051C" w:rsidRDefault="00FB051C" w:rsidP="00FB051C">
            <w:pPr>
              <w:widowControl/>
              <w:spacing w:before="0"/>
              <w:jc w:val="left"/>
              <w:rPr>
                <w:rFonts w:eastAsia="Calibri"/>
                <w:bCs/>
                <w:kern w:val="3"/>
                <w:szCs w:val="24"/>
              </w:rPr>
            </w:pPr>
          </w:p>
        </w:tc>
        <w:tc>
          <w:tcPr>
            <w:tcW w:w="4242" w:type="dxa"/>
            <w:tcBorders>
              <w:top w:val="single" w:sz="4" w:space="0" w:color="auto"/>
              <w:left w:val="single" w:sz="4" w:space="0" w:color="auto"/>
              <w:bottom w:val="single" w:sz="4" w:space="0" w:color="auto"/>
              <w:right w:val="single" w:sz="4" w:space="0" w:color="auto"/>
            </w:tcBorders>
          </w:tcPr>
          <w:p w:rsidR="00FB051C" w:rsidRPr="00FB051C" w:rsidRDefault="00FB051C" w:rsidP="00FB051C">
            <w:pPr>
              <w:widowControl/>
              <w:spacing w:before="0"/>
              <w:jc w:val="center"/>
              <w:rPr>
                <w:rFonts w:eastAsia="Calibri"/>
                <w:b/>
                <w:bCs/>
                <w:kern w:val="3"/>
                <w:szCs w:val="24"/>
              </w:rPr>
            </w:pPr>
          </w:p>
        </w:tc>
      </w:tr>
    </w:tbl>
    <w:p w:rsidR="00AA4CC9" w:rsidRDefault="00AA4CC9" w:rsidP="005A125F">
      <w:pPr>
        <w:widowControl/>
        <w:spacing w:before="0"/>
        <w:jc w:val="center"/>
        <w:rPr>
          <w:rFonts w:eastAsia="Calibri"/>
          <w:b/>
          <w:bCs/>
          <w:kern w:val="3"/>
          <w:szCs w:val="24"/>
        </w:rPr>
      </w:pPr>
    </w:p>
    <w:p w:rsidR="00AA4CC9" w:rsidRDefault="00AA4CC9" w:rsidP="005A125F">
      <w:pPr>
        <w:widowControl/>
        <w:spacing w:before="0"/>
        <w:jc w:val="center"/>
        <w:rPr>
          <w:rFonts w:eastAsia="Calibri"/>
          <w:b/>
          <w:bCs/>
          <w:kern w:val="3"/>
          <w:szCs w:val="24"/>
        </w:rPr>
      </w:pPr>
    </w:p>
    <w:p w:rsidR="00AA4CC9" w:rsidRDefault="00AA4CC9" w:rsidP="005A125F">
      <w:pPr>
        <w:widowControl/>
        <w:spacing w:before="0"/>
        <w:jc w:val="center"/>
        <w:rPr>
          <w:rFonts w:eastAsia="Calibri"/>
          <w:b/>
          <w:bCs/>
          <w:kern w:val="3"/>
          <w:szCs w:val="24"/>
        </w:rPr>
      </w:pPr>
    </w:p>
    <w:p w:rsidR="00AA4CC9" w:rsidRDefault="00AA4CC9" w:rsidP="005A125F">
      <w:pPr>
        <w:widowControl/>
        <w:spacing w:before="0"/>
        <w:jc w:val="center"/>
        <w:rPr>
          <w:rFonts w:eastAsia="Calibri"/>
          <w:b/>
          <w:bCs/>
          <w:kern w:val="3"/>
          <w:szCs w:val="24"/>
        </w:rPr>
      </w:pPr>
    </w:p>
    <w:p w:rsidR="00AA4CC9" w:rsidRDefault="00AA4CC9" w:rsidP="005A125F">
      <w:pPr>
        <w:widowControl/>
        <w:spacing w:before="0"/>
        <w:jc w:val="center"/>
        <w:rPr>
          <w:rFonts w:eastAsia="Calibri"/>
          <w:b/>
          <w:bCs/>
          <w:kern w:val="3"/>
          <w:szCs w:val="24"/>
        </w:rPr>
      </w:pPr>
    </w:p>
    <w:p w:rsidR="00AA4CC9" w:rsidRDefault="00AA4CC9" w:rsidP="005A125F">
      <w:pPr>
        <w:widowControl/>
        <w:spacing w:before="0"/>
        <w:jc w:val="center"/>
        <w:rPr>
          <w:rFonts w:eastAsia="Calibri"/>
          <w:b/>
          <w:bCs/>
          <w:kern w:val="3"/>
          <w:szCs w:val="24"/>
        </w:rPr>
      </w:pPr>
    </w:p>
    <w:p w:rsidR="00AA4CC9" w:rsidRDefault="00AA4CC9" w:rsidP="005A125F">
      <w:pPr>
        <w:widowControl/>
        <w:spacing w:before="0"/>
        <w:jc w:val="center"/>
        <w:rPr>
          <w:rFonts w:eastAsia="Calibri"/>
          <w:b/>
          <w:bCs/>
          <w:kern w:val="3"/>
          <w:szCs w:val="24"/>
        </w:rPr>
      </w:pPr>
    </w:p>
    <w:p w:rsidR="00AA4CC9" w:rsidRDefault="00AA4CC9" w:rsidP="005A125F">
      <w:pPr>
        <w:widowControl/>
        <w:spacing w:before="0"/>
        <w:jc w:val="center"/>
        <w:rPr>
          <w:rFonts w:eastAsia="Calibri"/>
          <w:b/>
          <w:bCs/>
          <w:kern w:val="3"/>
          <w:szCs w:val="24"/>
        </w:rPr>
      </w:pPr>
    </w:p>
    <w:p w:rsidR="001A5F7B" w:rsidRDefault="001A5F7B" w:rsidP="00DC7D71">
      <w:pPr>
        <w:pStyle w:val="Standard"/>
        <w:jc w:val="right"/>
      </w:pPr>
    </w:p>
    <w:p w:rsidR="00AA4CC9" w:rsidRDefault="00AA4CC9" w:rsidP="00DC7D71">
      <w:pPr>
        <w:pStyle w:val="Standard"/>
        <w:jc w:val="right"/>
      </w:pPr>
    </w:p>
    <w:p w:rsidR="00AA4CC9" w:rsidRDefault="00AA4CC9" w:rsidP="00DC7D71">
      <w:pPr>
        <w:pStyle w:val="Standard"/>
        <w:jc w:val="right"/>
      </w:pPr>
    </w:p>
    <w:p w:rsidR="00AA4CC9" w:rsidRDefault="00AA4CC9" w:rsidP="00DC7D71">
      <w:pPr>
        <w:pStyle w:val="Standard"/>
        <w:jc w:val="right"/>
      </w:pPr>
    </w:p>
    <w:p w:rsidR="00AA4CC9" w:rsidRDefault="00AA4CC9" w:rsidP="00DC7D71">
      <w:pPr>
        <w:pStyle w:val="Standard"/>
        <w:jc w:val="right"/>
      </w:pPr>
    </w:p>
    <w:p w:rsidR="00AA4CC9" w:rsidRDefault="00AA4CC9" w:rsidP="00DC7D71">
      <w:pPr>
        <w:pStyle w:val="Standard"/>
        <w:jc w:val="right"/>
      </w:pPr>
    </w:p>
    <w:p w:rsidR="00AA4CC9" w:rsidRDefault="00AA4CC9" w:rsidP="00DC7D71">
      <w:pPr>
        <w:pStyle w:val="Standard"/>
        <w:jc w:val="right"/>
      </w:pPr>
    </w:p>
    <w:p w:rsidR="00AA4CC9" w:rsidRDefault="00AA4CC9" w:rsidP="00DC7D71">
      <w:pPr>
        <w:pStyle w:val="Standard"/>
        <w:jc w:val="right"/>
      </w:pPr>
    </w:p>
    <w:p w:rsidR="00AA4CC9" w:rsidRDefault="00AA4CC9" w:rsidP="00DC7D71">
      <w:pPr>
        <w:pStyle w:val="Standard"/>
        <w:jc w:val="right"/>
      </w:pPr>
    </w:p>
    <w:p w:rsidR="00AA4CC9" w:rsidRDefault="00AA4CC9" w:rsidP="00DC7D71">
      <w:pPr>
        <w:pStyle w:val="Standard"/>
        <w:jc w:val="right"/>
      </w:pPr>
    </w:p>
    <w:p w:rsidR="00AA4CC9" w:rsidRDefault="00AA4CC9" w:rsidP="00DC7D71">
      <w:pPr>
        <w:pStyle w:val="Standard"/>
        <w:jc w:val="right"/>
      </w:pPr>
    </w:p>
    <w:p w:rsidR="00AA4CC9" w:rsidRDefault="00AA4CC9" w:rsidP="00DC7D71">
      <w:pPr>
        <w:pStyle w:val="Standard"/>
        <w:jc w:val="right"/>
      </w:pPr>
    </w:p>
    <w:p w:rsidR="00AA4CC9" w:rsidRDefault="00AA4CC9" w:rsidP="00DC7D71">
      <w:pPr>
        <w:pStyle w:val="Standard"/>
        <w:jc w:val="right"/>
      </w:pPr>
    </w:p>
    <w:p w:rsidR="00AA4CC9" w:rsidRDefault="00AA4CC9" w:rsidP="00DC7D71">
      <w:pPr>
        <w:pStyle w:val="Standard"/>
        <w:jc w:val="right"/>
      </w:pPr>
    </w:p>
    <w:p w:rsidR="00AA4CC9" w:rsidRDefault="00AA4CC9" w:rsidP="00DC7D71">
      <w:pPr>
        <w:pStyle w:val="Standard"/>
        <w:jc w:val="right"/>
      </w:pPr>
    </w:p>
    <w:p w:rsidR="00AA4CC9" w:rsidRDefault="00AA4CC9" w:rsidP="00DC7D71">
      <w:pPr>
        <w:pStyle w:val="Standard"/>
        <w:jc w:val="right"/>
      </w:pPr>
    </w:p>
    <w:p w:rsidR="00AA4CC9" w:rsidRDefault="00AA4CC9" w:rsidP="00DC7D71">
      <w:pPr>
        <w:pStyle w:val="Standard"/>
        <w:jc w:val="right"/>
      </w:pPr>
    </w:p>
    <w:p w:rsidR="00AA4CC9" w:rsidRDefault="00AA4CC9" w:rsidP="00DC7D71">
      <w:pPr>
        <w:pStyle w:val="Standard"/>
        <w:jc w:val="right"/>
      </w:pPr>
    </w:p>
    <w:p w:rsidR="00AA4CC9" w:rsidRDefault="00AA4CC9" w:rsidP="00DC7D71">
      <w:pPr>
        <w:pStyle w:val="Standard"/>
        <w:jc w:val="right"/>
      </w:pPr>
    </w:p>
    <w:p w:rsidR="00AA4CC9" w:rsidRDefault="00AA4CC9" w:rsidP="00DC7D71">
      <w:pPr>
        <w:pStyle w:val="Standard"/>
        <w:jc w:val="right"/>
      </w:pPr>
    </w:p>
    <w:p w:rsidR="00DC7D71" w:rsidRPr="00725CC6" w:rsidRDefault="00DC7D71" w:rsidP="00DC7D71">
      <w:pPr>
        <w:pStyle w:val="Standard"/>
        <w:jc w:val="right"/>
      </w:pPr>
      <w:r w:rsidRPr="00725CC6">
        <w:t>Приложение №1</w:t>
      </w:r>
    </w:p>
    <w:p w:rsidR="003F2E29" w:rsidRDefault="003F2E29" w:rsidP="00DC7D71">
      <w:pPr>
        <w:pStyle w:val="Standard"/>
        <w:tabs>
          <w:tab w:val="left" w:pos="1040"/>
          <w:tab w:val="left" w:pos="1440"/>
          <w:tab w:val="left" w:pos="8000"/>
        </w:tabs>
        <w:jc w:val="right"/>
      </w:pPr>
    </w:p>
    <w:p w:rsidR="00DC7D71" w:rsidRPr="00725CC6" w:rsidRDefault="00DC7D71" w:rsidP="00DC7D71">
      <w:pPr>
        <w:pStyle w:val="Standard"/>
        <w:tabs>
          <w:tab w:val="left" w:pos="1040"/>
          <w:tab w:val="left" w:pos="1440"/>
          <w:tab w:val="left" w:pos="8000"/>
        </w:tabs>
        <w:jc w:val="right"/>
        <w:rPr>
          <w:rFonts w:eastAsia="Times New Roman"/>
        </w:rPr>
      </w:pPr>
      <w:r w:rsidRPr="00725CC6">
        <w:t xml:space="preserve">к договору № </w:t>
      </w:r>
      <w:r>
        <w:t>_____________  от «___» ___________ 20__</w:t>
      </w:r>
      <w:r w:rsidRPr="00725CC6">
        <w:t>г.</w:t>
      </w:r>
    </w:p>
    <w:p w:rsidR="00DC7D71" w:rsidRDefault="00DC7D71" w:rsidP="00DC7D71">
      <w:pPr>
        <w:pStyle w:val="Standard"/>
        <w:tabs>
          <w:tab w:val="left" w:pos="1040"/>
          <w:tab w:val="left" w:pos="1440"/>
          <w:tab w:val="left" w:pos="8000"/>
        </w:tabs>
        <w:jc w:val="both"/>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rPr>
          <w:b/>
        </w:rPr>
      </w:pPr>
      <w:r w:rsidRPr="006564DF">
        <w:rPr>
          <w:b/>
        </w:rPr>
        <w:t xml:space="preserve">Спецификация  </w:t>
      </w:r>
    </w:p>
    <w:p w:rsidR="008C367A" w:rsidRDefault="008C367A" w:rsidP="00DC7D71">
      <w:pPr>
        <w:pStyle w:val="Standard"/>
        <w:tabs>
          <w:tab w:val="left" w:pos="1040"/>
          <w:tab w:val="left" w:pos="1440"/>
          <w:tab w:val="left" w:pos="8000"/>
        </w:tabs>
        <w:jc w:val="center"/>
        <w:rPr>
          <w:b/>
        </w:rPr>
      </w:pPr>
    </w:p>
    <w:p w:rsidR="008C367A" w:rsidRDefault="008C367A" w:rsidP="00DC7D71">
      <w:pPr>
        <w:pStyle w:val="Standard"/>
        <w:tabs>
          <w:tab w:val="left" w:pos="1040"/>
          <w:tab w:val="left" w:pos="1440"/>
          <w:tab w:val="left" w:pos="8000"/>
        </w:tabs>
        <w:jc w:val="center"/>
        <w:rPr>
          <w:b/>
        </w:rPr>
      </w:pPr>
    </w:p>
    <w:tbl>
      <w:tblPr>
        <w:tblW w:w="8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409"/>
        <w:gridCol w:w="851"/>
        <w:gridCol w:w="1417"/>
        <w:gridCol w:w="1417"/>
        <w:gridCol w:w="1417"/>
      </w:tblGrid>
      <w:tr w:rsidR="008C367A" w:rsidRPr="008C367A" w:rsidTr="008C367A">
        <w:trPr>
          <w:trHeight w:val="145"/>
        </w:trPr>
        <w:tc>
          <w:tcPr>
            <w:tcW w:w="534" w:type="dxa"/>
          </w:tcPr>
          <w:p w:rsidR="008C367A" w:rsidRPr="008C367A" w:rsidRDefault="008C367A" w:rsidP="008C367A">
            <w:pPr>
              <w:pStyle w:val="Standard"/>
              <w:tabs>
                <w:tab w:val="left" w:pos="1040"/>
                <w:tab w:val="left" w:pos="1440"/>
                <w:tab w:val="left" w:pos="8000"/>
              </w:tabs>
              <w:rPr>
                <w:b/>
              </w:rPr>
            </w:pPr>
            <w:r w:rsidRPr="008C367A">
              <w:rPr>
                <w:b/>
              </w:rPr>
              <w:t>№</w:t>
            </w:r>
          </w:p>
        </w:tc>
        <w:tc>
          <w:tcPr>
            <w:tcW w:w="2409" w:type="dxa"/>
          </w:tcPr>
          <w:p w:rsidR="008C367A" w:rsidRPr="008C367A" w:rsidRDefault="008C367A" w:rsidP="008C367A">
            <w:pPr>
              <w:pStyle w:val="Standard"/>
              <w:tabs>
                <w:tab w:val="left" w:pos="1040"/>
                <w:tab w:val="left" w:pos="1440"/>
                <w:tab w:val="left" w:pos="8000"/>
              </w:tabs>
              <w:rPr>
                <w:b/>
                <w:bCs/>
              </w:rPr>
            </w:pPr>
            <w:r w:rsidRPr="008C367A">
              <w:rPr>
                <w:b/>
                <w:bCs/>
              </w:rPr>
              <w:t>Наименование</w:t>
            </w:r>
          </w:p>
        </w:tc>
        <w:tc>
          <w:tcPr>
            <w:tcW w:w="851" w:type="dxa"/>
            <w:tcBorders>
              <w:left w:val="single" w:sz="4" w:space="0" w:color="auto"/>
              <w:right w:val="single" w:sz="4" w:space="0" w:color="auto"/>
            </w:tcBorders>
          </w:tcPr>
          <w:p w:rsidR="008C367A" w:rsidRPr="008C367A" w:rsidRDefault="008C367A" w:rsidP="008C367A">
            <w:pPr>
              <w:pStyle w:val="Standard"/>
              <w:tabs>
                <w:tab w:val="left" w:pos="1040"/>
                <w:tab w:val="left" w:pos="1440"/>
                <w:tab w:val="left" w:pos="8000"/>
              </w:tabs>
              <w:rPr>
                <w:b/>
                <w:bCs/>
              </w:rPr>
            </w:pPr>
            <w:r w:rsidRPr="008C367A">
              <w:rPr>
                <w:b/>
                <w:bCs/>
              </w:rPr>
              <w:t>Кол-во</w:t>
            </w:r>
          </w:p>
        </w:tc>
        <w:tc>
          <w:tcPr>
            <w:tcW w:w="1417" w:type="dxa"/>
            <w:tcBorders>
              <w:left w:val="single" w:sz="4" w:space="0" w:color="auto"/>
            </w:tcBorders>
          </w:tcPr>
          <w:p w:rsidR="008C367A" w:rsidRPr="008C367A" w:rsidRDefault="008C367A" w:rsidP="008C367A">
            <w:pPr>
              <w:pStyle w:val="Standard"/>
              <w:tabs>
                <w:tab w:val="left" w:pos="1040"/>
                <w:tab w:val="left" w:pos="1440"/>
                <w:tab w:val="left" w:pos="8000"/>
              </w:tabs>
              <w:rPr>
                <w:b/>
                <w:bCs/>
              </w:rPr>
            </w:pPr>
            <w:r w:rsidRPr="008C367A">
              <w:rPr>
                <w:b/>
                <w:bCs/>
              </w:rPr>
              <w:t>Единица измерения</w:t>
            </w:r>
          </w:p>
        </w:tc>
        <w:tc>
          <w:tcPr>
            <w:tcW w:w="1417" w:type="dxa"/>
            <w:tcBorders>
              <w:left w:val="single" w:sz="4" w:space="0" w:color="auto"/>
            </w:tcBorders>
          </w:tcPr>
          <w:p w:rsidR="008C367A" w:rsidRPr="008C367A" w:rsidRDefault="008C367A" w:rsidP="008C367A">
            <w:pPr>
              <w:pStyle w:val="Standard"/>
              <w:tabs>
                <w:tab w:val="left" w:pos="1040"/>
                <w:tab w:val="left" w:pos="1440"/>
                <w:tab w:val="left" w:pos="8000"/>
              </w:tabs>
              <w:jc w:val="center"/>
              <w:rPr>
                <w:b/>
                <w:bCs/>
              </w:rPr>
            </w:pPr>
            <w:r>
              <w:rPr>
                <w:b/>
                <w:bCs/>
              </w:rPr>
              <w:t>Цена, в руб.</w:t>
            </w:r>
          </w:p>
        </w:tc>
        <w:tc>
          <w:tcPr>
            <w:tcW w:w="1417" w:type="dxa"/>
            <w:tcBorders>
              <w:left w:val="single" w:sz="4" w:space="0" w:color="auto"/>
            </w:tcBorders>
          </w:tcPr>
          <w:p w:rsidR="008C367A" w:rsidRPr="008C367A" w:rsidRDefault="008C367A" w:rsidP="008C367A">
            <w:pPr>
              <w:pStyle w:val="Standard"/>
              <w:tabs>
                <w:tab w:val="left" w:pos="1040"/>
                <w:tab w:val="left" w:pos="1440"/>
                <w:tab w:val="left" w:pos="8000"/>
              </w:tabs>
              <w:jc w:val="center"/>
              <w:rPr>
                <w:b/>
                <w:bCs/>
              </w:rPr>
            </w:pPr>
            <w:r>
              <w:rPr>
                <w:b/>
                <w:bCs/>
              </w:rPr>
              <w:t>Сума, в руб.</w:t>
            </w:r>
          </w:p>
        </w:tc>
      </w:tr>
      <w:tr w:rsidR="008C367A" w:rsidRPr="008C367A" w:rsidTr="008C367A">
        <w:trPr>
          <w:trHeight w:val="145"/>
        </w:trPr>
        <w:tc>
          <w:tcPr>
            <w:tcW w:w="534" w:type="dxa"/>
          </w:tcPr>
          <w:p w:rsidR="008C367A" w:rsidRPr="008C367A" w:rsidRDefault="008C367A" w:rsidP="008C367A">
            <w:pPr>
              <w:pStyle w:val="Standard"/>
              <w:tabs>
                <w:tab w:val="left" w:pos="1040"/>
                <w:tab w:val="left" w:pos="1440"/>
                <w:tab w:val="left" w:pos="8000"/>
              </w:tabs>
              <w:jc w:val="center"/>
            </w:pPr>
            <w:r w:rsidRPr="008C367A">
              <w:t>1</w:t>
            </w:r>
          </w:p>
        </w:tc>
        <w:tc>
          <w:tcPr>
            <w:tcW w:w="2409" w:type="dxa"/>
          </w:tcPr>
          <w:p w:rsidR="008C367A" w:rsidRPr="008C367A" w:rsidRDefault="008C367A" w:rsidP="008C367A">
            <w:pPr>
              <w:pStyle w:val="Standard"/>
              <w:tabs>
                <w:tab w:val="left" w:pos="1040"/>
                <w:tab w:val="left" w:pos="1440"/>
                <w:tab w:val="left" w:pos="8000"/>
              </w:tabs>
            </w:pPr>
            <w:r w:rsidRPr="008C367A">
              <w:t xml:space="preserve">Простыня медицинская стерильная </w:t>
            </w:r>
          </w:p>
        </w:tc>
        <w:tc>
          <w:tcPr>
            <w:tcW w:w="851" w:type="dxa"/>
            <w:tcBorders>
              <w:left w:val="single" w:sz="4" w:space="0" w:color="auto"/>
              <w:right w:val="single" w:sz="4" w:space="0" w:color="auto"/>
            </w:tcBorders>
          </w:tcPr>
          <w:p w:rsidR="008C367A" w:rsidRPr="008C367A" w:rsidRDefault="008C367A" w:rsidP="008C367A">
            <w:pPr>
              <w:pStyle w:val="Standard"/>
              <w:tabs>
                <w:tab w:val="left" w:pos="1040"/>
                <w:tab w:val="left" w:pos="1440"/>
                <w:tab w:val="left" w:pos="8000"/>
              </w:tabs>
              <w:jc w:val="center"/>
            </w:pPr>
            <w:r w:rsidRPr="008C367A">
              <w:t xml:space="preserve">140 </w:t>
            </w:r>
          </w:p>
        </w:tc>
        <w:tc>
          <w:tcPr>
            <w:tcW w:w="1417" w:type="dxa"/>
            <w:tcBorders>
              <w:left w:val="single" w:sz="4" w:space="0" w:color="auto"/>
            </w:tcBorders>
          </w:tcPr>
          <w:p w:rsidR="008C367A" w:rsidRPr="008C367A" w:rsidRDefault="008C367A" w:rsidP="008C367A">
            <w:pPr>
              <w:pStyle w:val="Standard"/>
              <w:tabs>
                <w:tab w:val="left" w:pos="1040"/>
                <w:tab w:val="left" w:pos="1440"/>
                <w:tab w:val="left" w:pos="8000"/>
              </w:tabs>
              <w:jc w:val="center"/>
            </w:pPr>
            <w:r w:rsidRPr="008C367A">
              <w:t>шт.</w:t>
            </w:r>
          </w:p>
        </w:tc>
        <w:tc>
          <w:tcPr>
            <w:tcW w:w="1417" w:type="dxa"/>
            <w:tcBorders>
              <w:left w:val="single" w:sz="4" w:space="0" w:color="auto"/>
            </w:tcBorders>
          </w:tcPr>
          <w:p w:rsidR="008C367A" w:rsidRPr="008C367A" w:rsidRDefault="008C367A" w:rsidP="008C367A">
            <w:pPr>
              <w:pStyle w:val="Standard"/>
              <w:tabs>
                <w:tab w:val="left" w:pos="1040"/>
                <w:tab w:val="left" w:pos="1440"/>
                <w:tab w:val="left" w:pos="8000"/>
              </w:tabs>
              <w:jc w:val="center"/>
            </w:pPr>
          </w:p>
        </w:tc>
        <w:tc>
          <w:tcPr>
            <w:tcW w:w="1417" w:type="dxa"/>
            <w:tcBorders>
              <w:left w:val="single" w:sz="4" w:space="0" w:color="auto"/>
            </w:tcBorders>
          </w:tcPr>
          <w:p w:rsidR="008C367A" w:rsidRPr="008C367A" w:rsidRDefault="008C367A" w:rsidP="008C367A">
            <w:pPr>
              <w:pStyle w:val="Standard"/>
              <w:tabs>
                <w:tab w:val="left" w:pos="1040"/>
                <w:tab w:val="left" w:pos="1440"/>
                <w:tab w:val="left" w:pos="8000"/>
              </w:tabs>
              <w:jc w:val="center"/>
            </w:pPr>
          </w:p>
        </w:tc>
      </w:tr>
      <w:tr w:rsidR="008C367A" w:rsidRPr="008C367A" w:rsidTr="008C367A">
        <w:trPr>
          <w:trHeight w:val="145"/>
        </w:trPr>
        <w:tc>
          <w:tcPr>
            <w:tcW w:w="534" w:type="dxa"/>
          </w:tcPr>
          <w:p w:rsidR="008C367A" w:rsidRPr="008C367A" w:rsidRDefault="008C367A" w:rsidP="008C367A">
            <w:pPr>
              <w:pStyle w:val="Standard"/>
              <w:tabs>
                <w:tab w:val="left" w:pos="1040"/>
                <w:tab w:val="left" w:pos="1440"/>
                <w:tab w:val="left" w:pos="8000"/>
              </w:tabs>
              <w:jc w:val="center"/>
            </w:pPr>
            <w:r w:rsidRPr="008C367A">
              <w:t>2</w:t>
            </w:r>
          </w:p>
        </w:tc>
        <w:tc>
          <w:tcPr>
            <w:tcW w:w="2409" w:type="dxa"/>
          </w:tcPr>
          <w:p w:rsidR="008C367A" w:rsidRPr="008C367A" w:rsidRDefault="008C367A" w:rsidP="008C367A">
            <w:pPr>
              <w:pStyle w:val="Standard"/>
              <w:tabs>
                <w:tab w:val="left" w:pos="1040"/>
                <w:tab w:val="left" w:pos="1440"/>
                <w:tab w:val="left" w:pos="8000"/>
              </w:tabs>
            </w:pPr>
            <w:r w:rsidRPr="008C367A">
              <w:t xml:space="preserve">Простыня медицинская стерильная </w:t>
            </w:r>
          </w:p>
        </w:tc>
        <w:tc>
          <w:tcPr>
            <w:tcW w:w="851" w:type="dxa"/>
            <w:tcBorders>
              <w:left w:val="single" w:sz="4" w:space="0" w:color="auto"/>
              <w:right w:val="single" w:sz="4" w:space="0" w:color="auto"/>
            </w:tcBorders>
          </w:tcPr>
          <w:p w:rsidR="008C367A" w:rsidRPr="008C367A" w:rsidRDefault="008C367A" w:rsidP="008C367A">
            <w:pPr>
              <w:pStyle w:val="Standard"/>
              <w:tabs>
                <w:tab w:val="left" w:pos="1040"/>
                <w:tab w:val="left" w:pos="1440"/>
                <w:tab w:val="left" w:pos="8000"/>
              </w:tabs>
              <w:jc w:val="center"/>
            </w:pPr>
            <w:r w:rsidRPr="008C367A">
              <w:t xml:space="preserve">150 </w:t>
            </w:r>
          </w:p>
        </w:tc>
        <w:tc>
          <w:tcPr>
            <w:tcW w:w="1417" w:type="dxa"/>
            <w:tcBorders>
              <w:left w:val="single" w:sz="4" w:space="0" w:color="auto"/>
            </w:tcBorders>
          </w:tcPr>
          <w:p w:rsidR="008C367A" w:rsidRPr="008C367A" w:rsidRDefault="008C367A" w:rsidP="008C367A">
            <w:pPr>
              <w:pStyle w:val="Standard"/>
              <w:tabs>
                <w:tab w:val="left" w:pos="1040"/>
                <w:tab w:val="left" w:pos="1440"/>
                <w:tab w:val="left" w:pos="8000"/>
              </w:tabs>
              <w:jc w:val="center"/>
            </w:pPr>
            <w:r w:rsidRPr="008C367A">
              <w:t>шт.</w:t>
            </w:r>
          </w:p>
        </w:tc>
        <w:tc>
          <w:tcPr>
            <w:tcW w:w="1417" w:type="dxa"/>
            <w:tcBorders>
              <w:left w:val="single" w:sz="4" w:space="0" w:color="auto"/>
            </w:tcBorders>
          </w:tcPr>
          <w:p w:rsidR="008C367A" w:rsidRPr="008C367A" w:rsidRDefault="008C367A" w:rsidP="008C367A">
            <w:pPr>
              <w:pStyle w:val="Standard"/>
              <w:tabs>
                <w:tab w:val="left" w:pos="1040"/>
                <w:tab w:val="left" w:pos="1440"/>
                <w:tab w:val="left" w:pos="8000"/>
              </w:tabs>
              <w:jc w:val="center"/>
            </w:pPr>
          </w:p>
        </w:tc>
        <w:tc>
          <w:tcPr>
            <w:tcW w:w="1417" w:type="dxa"/>
            <w:tcBorders>
              <w:left w:val="single" w:sz="4" w:space="0" w:color="auto"/>
            </w:tcBorders>
          </w:tcPr>
          <w:p w:rsidR="008C367A" w:rsidRPr="008C367A" w:rsidRDefault="008C367A" w:rsidP="008C367A">
            <w:pPr>
              <w:pStyle w:val="Standard"/>
              <w:tabs>
                <w:tab w:val="left" w:pos="1040"/>
                <w:tab w:val="left" w:pos="1440"/>
                <w:tab w:val="left" w:pos="8000"/>
              </w:tabs>
              <w:jc w:val="center"/>
            </w:pPr>
          </w:p>
        </w:tc>
      </w:tr>
      <w:tr w:rsidR="008C367A" w:rsidRPr="008C367A" w:rsidTr="008C367A">
        <w:trPr>
          <w:trHeight w:val="145"/>
        </w:trPr>
        <w:tc>
          <w:tcPr>
            <w:tcW w:w="534" w:type="dxa"/>
          </w:tcPr>
          <w:p w:rsidR="008C367A" w:rsidRPr="008C367A" w:rsidRDefault="008C367A" w:rsidP="008C367A">
            <w:pPr>
              <w:pStyle w:val="Standard"/>
              <w:tabs>
                <w:tab w:val="left" w:pos="1040"/>
                <w:tab w:val="left" w:pos="1440"/>
                <w:tab w:val="left" w:pos="8000"/>
              </w:tabs>
              <w:jc w:val="center"/>
            </w:pPr>
            <w:r w:rsidRPr="008C367A">
              <w:t>3</w:t>
            </w:r>
          </w:p>
        </w:tc>
        <w:tc>
          <w:tcPr>
            <w:tcW w:w="2409" w:type="dxa"/>
          </w:tcPr>
          <w:p w:rsidR="008C367A" w:rsidRPr="008C367A" w:rsidRDefault="008C367A" w:rsidP="008C367A">
            <w:pPr>
              <w:pStyle w:val="Standard"/>
              <w:tabs>
                <w:tab w:val="left" w:pos="1040"/>
                <w:tab w:val="left" w:pos="1440"/>
                <w:tab w:val="left" w:pos="8000"/>
              </w:tabs>
            </w:pPr>
            <w:r w:rsidRPr="008C367A">
              <w:t>Халат хирургический стерильный</w:t>
            </w:r>
          </w:p>
        </w:tc>
        <w:tc>
          <w:tcPr>
            <w:tcW w:w="851" w:type="dxa"/>
            <w:tcBorders>
              <w:left w:val="single" w:sz="4" w:space="0" w:color="auto"/>
              <w:right w:val="single" w:sz="4" w:space="0" w:color="auto"/>
            </w:tcBorders>
          </w:tcPr>
          <w:p w:rsidR="008C367A" w:rsidRPr="008C367A" w:rsidRDefault="008C367A" w:rsidP="008C367A">
            <w:pPr>
              <w:pStyle w:val="Standard"/>
              <w:tabs>
                <w:tab w:val="left" w:pos="1040"/>
                <w:tab w:val="left" w:pos="1440"/>
                <w:tab w:val="left" w:pos="8000"/>
              </w:tabs>
              <w:jc w:val="center"/>
            </w:pPr>
            <w:r w:rsidRPr="008C367A">
              <w:t xml:space="preserve">200 </w:t>
            </w:r>
          </w:p>
        </w:tc>
        <w:tc>
          <w:tcPr>
            <w:tcW w:w="1417" w:type="dxa"/>
            <w:tcBorders>
              <w:left w:val="single" w:sz="4" w:space="0" w:color="auto"/>
            </w:tcBorders>
          </w:tcPr>
          <w:p w:rsidR="008C367A" w:rsidRPr="008C367A" w:rsidRDefault="008C367A" w:rsidP="008C367A">
            <w:pPr>
              <w:pStyle w:val="Standard"/>
              <w:tabs>
                <w:tab w:val="left" w:pos="1040"/>
                <w:tab w:val="left" w:pos="1440"/>
                <w:tab w:val="left" w:pos="8000"/>
              </w:tabs>
              <w:jc w:val="center"/>
            </w:pPr>
            <w:r w:rsidRPr="008C367A">
              <w:t>шт.</w:t>
            </w:r>
          </w:p>
        </w:tc>
        <w:tc>
          <w:tcPr>
            <w:tcW w:w="1417" w:type="dxa"/>
            <w:tcBorders>
              <w:left w:val="single" w:sz="4" w:space="0" w:color="auto"/>
            </w:tcBorders>
          </w:tcPr>
          <w:p w:rsidR="008C367A" w:rsidRPr="008C367A" w:rsidRDefault="008C367A" w:rsidP="008C367A">
            <w:pPr>
              <w:pStyle w:val="Standard"/>
              <w:tabs>
                <w:tab w:val="left" w:pos="1040"/>
                <w:tab w:val="left" w:pos="1440"/>
                <w:tab w:val="left" w:pos="8000"/>
              </w:tabs>
              <w:jc w:val="center"/>
            </w:pPr>
          </w:p>
        </w:tc>
        <w:tc>
          <w:tcPr>
            <w:tcW w:w="1417" w:type="dxa"/>
            <w:tcBorders>
              <w:left w:val="single" w:sz="4" w:space="0" w:color="auto"/>
            </w:tcBorders>
          </w:tcPr>
          <w:p w:rsidR="008C367A" w:rsidRPr="008C367A" w:rsidRDefault="008C367A" w:rsidP="008C367A">
            <w:pPr>
              <w:pStyle w:val="Standard"/>
              <w:tabs>
                <w:tab w:val="left" w:pos="1040"/>
                <w:tab w:val="left" w:pos="1440"/>
                <w:tab w:val="left" w:pos="8000"/>
              </w:tabs>
              <w:jc w:val="center"/>
            </w:pPr>
          </w:p>
        </w:tc>
      </w:tr>
      <w:tr w:rsidR="008C367A" w:rsidRPr="008C367A" w:rsidTr="008C367A">
        <w:trPr>
          <w:trHeight w:val="145"/>
        </w:trPr>
        <w:tc>
          <w:tcPr>
            <w:tcW w:w="534" w:type="dxa"/>
          </w:tcPr>
          <w:p w:rsidR="008C367A" w:rsidRPr="008C367A" w:rsidRDefault="008C367A" w:rsidP="008C367A">
            <w:pPr>
              <w:pStyle w:val="Standard"/>
              <w:tabs>
                <w:tab w:val="left" w:pos="1040"/>
                <w:tab w:val="left" w:pos="1440"/>
                <w:tab w:val="left" w:pos="8000"/>
              </w:tabs>
              <w:jc w:val="center"/>
            </w:pPr>
            <w:r w:rsidRPr="008C367A">
              <w:t>4</w:t>
            </w:r>
          </w:p>
        </w:tc>
        <w:tc>
          <w:tcPr>
            <w:tcW w:w="2409" w:type="dxa"/>
          </w:tcPr>
          <w:p w:rsidR="008C367A" w:rsidRPr="008C367A" w:rsidRDefault="008C367A" w:rsidP="008C367A">
            <w:pPr>
              <w:pStyle w:val="Standard"/>
              <w:tabs>
                <w:tab w:val="left" w:pos="1040"/>
                <w:tab w:val="left" w:pos="1440"/>
                <w:tab w:val="left" w:pos="8000"/>
              </w:tabs>
              <w:rPr>
                <w:bCs/>
              </w:rPr>
            </w:pPr>
            <w:r w:rsidRPr="008C367A">
              <w:rPr>
                <w:bCs/>
              </w:rPr>
              <w:t>Гель для УЗИ</w:t>
            </w:r>
          </w:p>
        </w:tc>
        <w:tc>
          <w:tcPr>
            <w:tcW w:w="851" w:type="dxa"/>
            <w:tcBorders>
              <w:left w:val="single" w:sz="4" w:space="0" w:color="auto"/>
              <w:right w:val="single" w:sz="4" w:space="0" w:color="auto"/>
            </w:tcBorders>
          </w:tcPr>
          <w:p w:rsidR="008C367A" w:rsidRPr="008C367A" w:rsidRDefault="008C367A" w:rsidP="008C367A">
            <w:pPr>
              <w:pStyle w:val="Standard"/>
              <w:tabs>
                <w:tab w:val="left" w:pos="1040"/>
                <w:tab w:val="left" w:pos="1440"/>
                <w:tab w:val="left" w:pos="8000"/>
              </w:tabs>
              <w:jc w:val="center"/>
              <w:rPr>
                <w:bCs/>
              </w:rPr>
            </w:pPr>
            <w:r w:rsidRPr="008C367A">
              <w:rPr>
                <w:bCs/>
              </w:rPr>
              <w:t xml:space="preserve">4 </w:t>
            </w:r>
          </w:p>
        </w:tc>
        <w:tc>
          <w:tcPr>
            <w:tcW w:w="1417" w:type="dxa"/>
            <w:tcBorders>
              <w:left w:val="single" w:sz="4" w:space="0" w:color="auto"/>
            </w:tcBorders>
          </w:tcPr>
          <w:p w:rsidR="008C367A" w:rsidRPr="008C367A" w:rsidRDefault="008C367A" w:rsidP="008C367A">
            <w:pPr>
              <w:pStyle w:val="Standard"/>
              <w:tabs>
                <w:tab w:val="left" w:pos="1040"/>
                <w:tab w:val="left" w:pos="1440"/>
                <w:tab w:val="left" w:pos="8000"/>
              </w:tabs>
              <w:jc w:val="center"/>
            </w:pPr>
            <w:r w:rsidRPr="008C367A">
              <w:t>шт.</w:t>
            </w:r>
          </w:p>
        </w:tc>
        <w:tc>
          <w:tcPr>
            <w:tcW w:w="1417" w:type="dxa"/>
            <w:tcBorders>
              <w:left w:val="single" w:sz="4" w:space="0" w:color="auto"/>
            </w:tcBorders>
          </w:tcPr>
          <w:p w:rsidR="008C367A" w:rsidRPr="008C367A" w:rsidRDefault="008C367A" w:rsidP="008C367A">
            <w:pPr>
              <w:pStyle w:val="Standard"/>
              <w:tabs>
                <w:tab w:val="left" w:pos="1040"/>
                <w:tab w:val="left" w:pos="1440"/>
                <w:tab w:val="left" w:pos="8000"/>
              </w:tabs>
              <w:jc w:val="center"/>
            </w:pPr>
          </w:p>
        </w:tc>
        <w:tc>
          <w:tcPr>
            <w:tcW w:w="1417" w:type="dxa"/>
            <w:tcBorders>
              <w:left w:val="single" w:sz="4" w:space="0" w:color="auto"/>
            </w:tcBorders>
          </w:tcPr>
          <w:p w:rsidR="008C367A" w:rsidRPr="008C367A" w:rsidRDefault="008C367A" w:rsidP="008C367A">
            <w:pPr>
              <w:pStyle w:val="Standard"/>
              <w:tabs>
                <w:tab w:val="left" w:pos="1040"/>
                <w:tab w:val="left" w:pos="1440"/>
                <w:tab w:val="left" w:pos="8000"/>
              </w:tabs>
              <w:jc w:val="center"/>
            </w:pPr>
          </w:p>
        </w:tc>
      </w:tr>
      <w:tr w:rsidR="008C367A" w:rsidRPr="008C367A" w:rsidTr="008C367A">
        <w:trPr>
          <w:trHeight w:val="145"/>
        </w:trPr>
        <w:tc>
          <w:tcPr>
            <w:tcW w:w="534" w:type="dxa"/>
          </w:tcPr>
          <w:p w:rsidR="008C367A" w:rsidRPr="008C367A" w:rsidRDefault="008C367A" w:rsidP="008C367A">
            <w:pPr>
              <w:pStyle w:val="Standard"/>
              <w:tabs>
                <w:tab w:val="left" w:pos="1040"/>
                <w:tab w:val="left" w:pos="1440"/>
                <w:tab w:val="left" w:pos="8000"/>
              </w:tabs>
              <w:jc w:val="center"/>
            </w:pPr>
            <w:r w:rsidRPr="008C367A">
              <w:t>5</w:t>
            </w:r>
          </w:p>
        </w:tc>
        <w:tc>
          <w:tcPr>
            <w:tcW w:w="2409" w:type="dxa"/>
          </w:tcPr>
          <w:p w:rsidR="008C367A" w:rsidRPr="008C367A" w:rsidRDefault="008C367A" w:rsidP="008C367A">
            <w:pPr>
              <w:pStyle w:val="Standard"/>
              <w:tabs>
                <w:tab w:val="left" w:pos="1040"/>
                <w:tab w:val="left" w:pos="1440"/>
                <w:tab w:val="left" w:pos="8000"/>
              </w:tabs>
            </w:pPr>
            <w:r w:rsidRPr="008C367A">
              <w:t xml:space="preserve">Рулон для паровой и газовой стерилизации плоский </w:t>
            </w:r>
          </w:p>
        </w:tc>
        <w:tc>
          <w:tcPr>
            <w:tcW w:w="851" w:type="dxa"/>
            <w:tcBorders>
              <w:left w:val="single" w:sz="4" w:space="0" w:color="auto"/>
              <w:right w:val="single" w:sz="4" w:space="0" w:color="auto"/>
            </w:tcBorders>
          </w:tcPr>
          <w:p w:rsidR="008C367A" w:rsidRPr="008C367A" w:rsidRDefault="008C367A" w:rsidP="008C367A">
            <w:pPr>
              <w:pStyle w:val="Standard"/>
              <w:tabs>
                <w:tab w:val="left" w:pos="1040"/>
                <w:tab w:val="left" w:pos="1440"/>
                <w:tab w:val="left" w:pos="8000"/>
              </w:tabs>
              <w:jc w:val="center"/>
            </w:pPr>
            <w:r w:rsidRPr="008C367A">
              <w:t xml:space="preserve">2 </w:t>
            </w:r>
          </w:p>
        </w:tc>
        <w:tc>
          <w:tcPr>
            <w:tcW w:w="1417" w:type="dxa"/>
            <w:tcBorders>
              <w:left w:val="single" w:sz="4" w:space="0" w:color="auto"/>
            </w:tcBorders>
          </w:tcPr>
          <w:p w:rsidR="008C367A" w:rsidRPr="008C367A" w:rsidRDefault="008C367A" w:rsidP="008C367A">
            <w:pPr>
              <w:pStyle w:val="Standard"/>
              <w:tabs>
                <w:tab w:val="left" w:pos="1040"/>
                <w:tab w:val="left" w:pos="1440"/>
                <w:tab w:val="left" w:pos="8000"/>
              </w:tabs>
              <w:jc w:val="center"/>
            </w:pPr>
            <w:r w:rsidRPr="008C367A">
              <w:t>шт.</w:t>
            </w:r>
          </w:p>
        </w:tc>
        <w:tc>
          <w:tcPr>
            <w:tcW w:w="1417" w:type="dxa"/>
            <w:tcBorders>
              <w:left w:val="single" w:sz="4" w:space="0" w:color="auto"/>
            </w:tcBorders>
          </w:tcPr>
          <w:p w:rsidR="008C367A" w:rsidRPr="008C367A" w:rsidRDefault="008C367A" w:rsidP="008C367A">
            <w:pPr>
              <w:pStyle w:val="Standard"/>
              <w:tabs>
                <w:tab w:val="left" w:pos="1040"/>
                <w:tab w:val="left" w:pos="1440"/>
                <w:tab w:val="left" w:pos="8000"/>
              </w:tabs>
              <w:jc w:val="center"/>
            </w:pPr>
          </w:p>
        </w:tc>
        <w:tc>
          <w:tcPr>
            <w:tcW w:w="1417" w:type="dxa"/>
            <w:tcBorders>
              <w:left w:val="single" w:sz="4" w:space="0" w:color="auto"/>
            </w:tcBorders>
          </w:tcPr>
          <w:p w:rsidR="008C367A" w:rsidRPr="008C367A" w:rsidRDefault="008C367A" w:rsidP="008C367A">
            <w:pPr>
              <w:pStyle w:val="Standard"/>
              <w:tabs>
                <w:tab w:val="left" w:pos="1040"/>
                <w:tab w:val="left" w:pos="1440"/>
                <w:tab w:val="left" w:pos="8000"/>
              </w:tabs>
              <w:jc w:val="center"/>
            </w:pPr>
          </w:p>
        </w:tc>
      </w:tr>
      <w:tr w:rsidR="008C367A" w:rsidRPr="008C367A" w:rsidTr="008C367A">
        <w:trPr>
          <w:trHeight w:val="145"/>
        </w:trPr>
        <w:tc>
          <w:tcPr>
            <w:tcW w:w="534" w:type="dxa"/>
          </w:tcPr>
          <w:p w:rsidR="008C367A" w:rsidRPr="008C367A" w:rsidRDefault="008C367A" w:rsidP="008C367A">
            <w:pPr>
              <w:pStyle w:val="Standard"/>
              <w:tabs>
                <w:tab w:val="left" w:pos="1040"/>
                <w:tab w:val="left" w:pos="1440"/>
                <w:tab w:val="left" w:pos="8000"/>
              </w:tabs>
              <w:jc w:val="center"/>
            </w:pPr>
            <w:r w:rsidRPr="008C367A">
              <w:t>6</w:t>
            </w:r>
          </w:p>
        </w:tc>
        <w:tc>
          <w:tcPr>
            <w:tcW w:w="2409" w:type="dxa"/>
          </w:tcPr>
          <w:p w:rsidR="008C367A" w:rsidRPr="008C367A" w:rsidRDefault="008C367A" w:rsidP="008C367A">
            <w:pPr>
              <w:pStyle w:val="Standard"/>
              <w:tabs>
                <w:tab w:val="left" w:pos="1040"/>
                <w:tab w:val="left" w:pos="1440"/>
                <w:tab w:val="left" w:pos="8000"/>
              </w:tabs>
            </w:pPr>
            <w:r w:rsidRPr="008C367A">
              <w:t xml:space="preserve">Рулон для паровой и газовой стерилизации </w:t>
            </w:r>
            <w:r w:rsidRPr="008C367A">
              <w:lastRenderedPageBreak/>
              <w:t xml:space="preserve">плоский </w:t>
            </w:r>
          </w:p>
        </w:tc>
        <w:tc>
          <w:tcPr>
            <w:tcW w:w="851" w:type="dxa"/>
            <w:tcBorders>
              <w:left w:val="single" w:sz="4" w:space="0" w:color="auto"/>
              <w:right w:val="single" w:sz="4" w:space="0" w:color="auto"/>
            </w:tcBorders>
          </w:tcPr>
          <w:p w:rsidR="008C367A" w:rsidRPr="008C367A" w:rsidRDefault="008C367A" w:rsidP="008C367A">
            <w:pPr>
              <w:pStyle w:val="Standard"/>
              <w:tabs>
                <w:tab w:val="left" w:pos="1040"/>
                <w:tab w:val="left" w:pos="1440"/>
                <w:tab w:val="left" w:pos="8000"/>
              </w:tabs>
              <w:jc w:val="center"/>
            </w:pPr>
            <w:r w:rsidRPr="008C367A">
              <w:lastRenderedPageBreak/>
              <w:t xml:space="preserve">2 </w:t>
            </w:r>
          </w:p>
        </w:tc>
        <w:tc>
          <w:tcPr>
            <w:tcW w:w="1417" w:type="dxa"/>
            <w:tcBorders>
              <w:left w:val="single" w:sz="4" w:space="0" w:color="auto"/>
            </w:tcBorders>
          </w:tcPr>
          <w:p w:rsidR="008C367A" w:rsidRPr="008C367A" w:rsidRDefault="008C367A" w:rsidP="008C367A">
            <w:pPr>
              <w:pStyle w:val="Standard"/>
              <w:tabs>
                <w:tab w:val="left" w:pos="1040"/>
                <w:tab w:val="left" w:pos="1440"/>
                <w:tab w:val="left" w:pos="8000"/>
              </w:tabs>
              <w:jc w:val="center"/>
            </w:pPr>
            <w:r w:rsidRPr="008C367A">
              <w:t>шт.</w:t>
            </w:r>
          </w:p>
        </w:tc>
        <w:tc>
          <w:tcPr>
            <w:tcW w:w="1417" w:type="dxa"/>
            <w:tcBorders>
              <w:left w:val="single" w:sz="4" w:space="0" w:color="auto"/>
            </w:tcBorders>
          </w:tcPr>
          <w:p w:rsidR="008C367A" w:rsidRPr="008C367A" w:rsidRDefault="008C367A" w:rsidP="008C367A">
            <w:pPr>
              <w:pStyle w:val="Standard"/>
              <w:tabs>
                <w:tab w:val="left" w:pos="1040"/>
                <w:tab w:val="left" w:pos="1440"/>
                <w:tab w:val="left" w:pos="8000"/>
              </w:tabs>
              <w:jc w:val="center"/>
            </w:pPr>
          </w:p>
        </w:tc>
        <w:tc>
          <w:tcPr>
            <w:tcW w:w="1417" w:type="dxa"/>
            <w:tcBorders>
              <w:left w:val="single" w:sz="4" w:space="0" w:color="auto"/>
            </w:tcBorders>
          </w:tcPr>
          <w:p w:rsidR="008C367A" w:rsidRPr="008C367A" w:rsidRDefault="008C367A" w:rsidP="008C367A">
            <w:pPr>
              <w:pStyle w:val="Standard"/>
              <w:tabs>
                <w:tab w:val="left" w:pos="1040"/>
                <w:tab w:val="left" w:pos="1440"/>
                <w:tab w:val="left" w:pos="8000"/>
              </w:tabs>
              <w:jc w:val="center"/>
            </w:pPr>
          </w:p>
        </w:tc>
      </w:tr>
      <w:tr w:rsidR="008C367A" w:rsidRPr="008C367A" w:rsidTr="008C367A">
        <w:trPr>
          <w:trHeight w:val="145"/>
        </w:trPr>
        <w:tc>
          <w:tcPr>
            <w:tcW w:w="534" w:type="dxa"/>
          </w:tcPr>
          <w:p w:rsidR="008C367A" w:rsidRPr="008C367A" w:rsidRDefault="008C367A" w:rsidP="008C367A">
            <w:pPr>
              <w:pStyle w:val="Standard"/>
              <w:tabs>
                <w:tab w:val="left" w:pos="1040"/>
                <w:tab w:val="left" w:pos="1440"/>
                <w:tab w:val="left" w:pos="8000"/>
              </w:tabs>
              <w:jc w:val="center"/>
            </w:pPr>
            <w:r w:rsidRPr="008C367A">
              <w:lastRenderedPageBreak/>
              <w:t>7</w:t>
            </w:r>
          </w:p>
        </w:tc>
        <w:tc>
          <w:tcPr>
            <w:tcW w:w="2409" w:type="dxa"/>
          </w:tcPr>
          <w:p w:rsidR="008C367A" w:rsidRPr="008C367A" w:rsidRDefault="008C367A" w:rsidP="008C367A">
            <w:pPr>
              <w:pStyle w:val="Standard"/>
              <w:tabs>
                <w:tab w:val="left" w:pos="1040"/>
                <w:tab w:val="left" w:pos="1440"/>
                <w:tab w:val="left" w:pos="8000"/>
              </w:tabs>
            </w:pPr>
            <w:r w:rsidRPr="008C367A">
              <w:t xml:space="preserve">Рулон для паровой и газовой стерилизации плоский </w:t>
            </w:r>
          </w:p>
        </w:tc>
        <w:tc>
          <w:tcPr>
            <w:tcW w:w="851" w:type="dxa"/>
            <w:tcBorders>
              <w:left w:val="single" w:sz="4" w:space="0" w:color="auto"/>
              <w:right w:val="single" w:sz="4" w:space="0" w:color="auto"/>
            </w:tcBorders>
          </w:tcPr>
          <w:p w:rsidR="008C367A" w:rsidRPr="008C367A" w:rsidRDefault="008C367A" w:rsidP="008C367A">
            <w:pPr>
              <w:pStyle w:val="Standard"/>
              <w:tabs>
                <w:tab w:val="left" w:pos="1040"/>
                <w:tab w:val="left" w:pos="1440"/>
                <w:tab w:val="left" w:pos="8000"/>
              </w:tabs>
              <w:jc w:val="center"/>
            </w:pPr>
            <w:r w:rsidRPr="008C367A">
              <w:t xml:space="preserve">1 </w:t>
            </w:r>
          </w:p>
        </w:tc>
        <w:tc>
          <w:tcPr>
            <w:tcW w:w="1417" w:type="dxa"/>
            <w:tcBorders>
              <w:left w:val="single" w:sz="4" w:space="0" w:color="auto"/>
            </w:tcBorders>
          </w:tcPr>
          <w:p w:rsidR="008C367A" w:rsidRPr="008C367A" w:rsidRDefault="008C367A" w:rsidP="008C367A">
            <w:pPr>
              <w:pStyle w:val="Standard"/>
              <w:tabs>
                <w:tab w:val="left" w:pos="1040"/>
                <w:tab w:val="left" w:pos="1440"/>
                <w:tab w:val="left" w:pos="8000"/>
              </w:tabs>
              <w:jc w:val="center"/>
            </w:pPr>
            <w:r w:rsidRPr="008C367A">
              <w:t>шт.</w:t>
            </w:r>
          </w:p>
        </w:tc>
        <w:tc>
          <w:tcPr>
            <w:tcW w:w="1417" w:type="dxa"/>
            <w:tcBorders>
              <w:left w:val="single" w:sz="4" w:space="0" w:color="auto"/>
            </w:tcBorders>
          </w:tcPr>
          <w:p w:rsidR="008C367A" w:rsidRPr="008C367A" w:rsidRDefault="008C367A" w:rsidP="008C367A">
            <w:pPr>
              <w:pStyle w:val="Standard"/>
              <w:tabs>
                <w:tab w:val="left" w:pos="1040"/>
                <w:tab w:val="left" w:pos="1440"/>
                <w:tab w:val="left" w:pos="8000"/>
              </w:tabs>
              <w:jc w:val="center"/>
            </w:pPr>
          </w:p>
        </w:tc>
        <w:tc>
          <w:tcPr>
            <w:tcW w:w="1417" w:type="dxa"/>
            <w:tcBorders>
              <w:left w:val="single" w:sz="4" w:space="0" w:color="auto"/>
            </w:tcBorders>
          </w:tcPr>
          <w:p w:rsidR="008C367A" w:rsidRPr="008C367A" w:rsidRDefault="008C367A" w:rsidP="008C367A">
            <w:pPr>
              <w:pStyle w:val="Standard"/>
              <w:tabs>
                <w:tab w:val="left" w:pos="1040"/>
                <w:tab w:val="left" w:pos="1440"/>
                <w:tab w:val="left" w:pos="8000"/>
              </w:tabs>
              <w:jc w:val="center"/>
            </w:pPr>
          </w:p>
        </w:tc>
      </w:tr>
      <w:tr w:rsidR="008C367A" w:rsidRPr="008C367A" w:rsidTr="008C367A">
        <w:trPr>
          <w:trHeight w:val="145"/>
        </w:trPr>
        <w:tc>
          <w:tcPr>
            <w:tcW w:w="534" w:type="dxa"/>
          </w:tcPr>
          <w:p w:rsidR="008C367A" w:rsidRPr="008C367A" w:rsidRDefault="008C367A" w:rsidP="008C367A">
            <w:pPr>
              <w:pStyle w:val="Standard"/>
              <w:tabs>
                <w:tab w:val="left" w:pos="1040"/>
                <w:tab w:val="left" w:pos="1440"/>
                <w:tab w:val="left" w:pos="8000"/>
              </w:tabs>
              <w:jc w:val="center"/>
            </w:pPr>
            <w:r w:rsidRPr="008C367A">
              <w:t>8</w:t>
            </w:r>
          </w:p>
        </w:tc>
        <w:tc>
          <w:tcPr>
            <w:tcW w:w="2409" w:type="dxa"/>
          </w:tcPr>
          <w:p w:rsidR="008C367A" w:rsidRPr="008C367A" w:rsidRDefault="008C367A" w:rsidP="008C367A">
            <w:pPr>
              <w:pStyle w:val="Standard"/>
              <w:tabs>
                <w:tab w:val="left" w:pos="1040"/>
                <w:tab w:val="left" w:pos="1440"/>
                <w:tab w:val="left" w:pos="8000"/>
              </w:tabs>
            </w:pPr>
            <w:r w:rsidRPr="008C367A">
              <w:t>Пакет для паровой и газовой стерилизации комбинированный самозаклеивающийся</w:t>
            </w:r>
          </w:p>
          <w:p w:rsidR="008C367A" w:rsidRPr="008C367A" w:rsidRDefault="008C367A" w:rsidP="008C367A">
            <w:pPr>
              <w:pStyle w:val="Standard"/>
              <w:tabs>
                <w:tab w:val="left" w:pos="1040"/>
                <w:tab w:val="left" w:pos="1440"/>
                <w:tab w:val="left" w:pos="8000"/>
              </w:tabs>
            </w:pPr>
          </w:p>
        </w:tc>
        <w:tc>
          <w:tcPr>
            <w:tcW w:w="851" w:type="dxa"/>
            <w:tcBorders>
              <w:left w:val="single" w:sz="4" w:space="0" w:color="auto"/>
              <w:right w:val="single" w:sz="4" w:space="0" w:color="auto"/>
            </w:tcBorders>
          </w:tcPr>
          <w:p w:rsidR="008C367A" w:rsidRPr="008C367A" w:rsidRDefault="008C367A" w:rsidP="008C367A">
            <w:pPr>
              <w:pStyle w:val="Standard"/>
              <w:tabs>
                <w:tab w:val="left" w:pos="1040"/>
                <w:tab w:val="left" w:pos="1440"/>
                <w:tab w:val="left" w:pos="8000"/>
              </w:tabs>
              <w:jc w:val="center"/>
            </w:pPr>
            <w:r w:rsidRPr="008C367A">
              <w:t xml:space="preserve">100 </w:t>
            </w:r>
          </w:p>
        </w:tc>
        <w:tc>
          <w:tcPr>
            <w:tcW w:w="1417" w:type="dxa"/>
            <w:tcBorders>
              <w:left w:val="single" w:sz="4" w:space="0" w:color="auto"/>
            </w:tcBorders>
          </w:tcPr>
          <w:p w:rsidR="008C367A" w:rsidRPr="008C367A" w:rsidRDefault="008C367A" w:rsidP="008C367A">
            <w:pPr>
              <w:pStyle w:val="Standard"/>
              <w:tabs>
                <w:tab w:val="left" w:pos="1040"/>
                <w:tab w:val="left" w:pos="1440"/>
                <w:tab w:val="left" w:pos="8000"/>
              </w:tabs>
              <w:jc w:val="center"/>
            </w:pPr>
            <w:r w:rsidRPr="008C367A">
              <w:t>шт.</w:t>
            </w:r>
          </w:p>
        </w:tc>
        <w:tc>
          <w:tcPr>
            <w:tcW w:w="1417" w:type="dxa"/>
            <w:tcBorders>
              <w:left w:val="single" w:sz="4" w:space="0" w:color="auto"/>
            </w:tcBorders>
          </w:tcPr>
          <w:p w:rsidR="008C367A" w:rsidRPr="008C367A" w:rsidRDefault="008C367A" w:rsidP="008C367A">
            <w:pPr>
              <w:pStyle w:val="Standard"/>
              <w:tabs>
                <w:tab w:val="left" w:pos="1040"/>
                <w:tab w:val="left" w:pos="1440"/>
                <w:tab w:val="left" w:pos="8000"/>
              </w:tabs>
              <w:jc w:val="center"/>
            </w:pPr>
          </w:p>
        </w:tc>
        <w:tc>
          <w:tcPr>
            <w:tcW w:w="1417" w:type="dxa"/>
            <w:tcBorders>
              <w:left w:val="single" w:sz="4" w:space="0" w:color="auto"/>
            </w:tcBorders>
          </w:tcPr>
          <w:p w:rsidR="008C367A" w:rsidRPr="008C367A" w:rsidRDefault="008C367A" w:rsidP="008C367A">
            <w:pPr>
              <w:pStyle w:val="Standard"/>
              <w:tabs>
                <w:tab w:val="left" w:pos="1040"/>
                <w:tab w:val="left" w:pos="1440"/>
                <w:tab w:val="left" w:pos="8000"/>
              </w:tabs>
              <w:jc w:val="center"/>
            </w:pPr>
          </w:p>
        </w:tc>
      </w:tr>
      <w:tr w:rsidR="008C367A" w:rsidRPr="008C367A" w:rsidTr="008C367A">
        <w:trPr>
          <w:trHeight w:val="145"/>
        </w:trPr>
        <w:tc>
          <w:tcPr>
            <w:tcW w:w="534" w:type="dxa"/>
          </w:tcPr>
          <w:p w:rsidR="008C367A" w:rsidRPr="008C367A" w:rsidRDefault="008C367A" w:rsidP="008C367A">
            <w:pPr>
              <w:pStyle w:val="Standard"/>
              <w:tabs>
                <w:tab w:val="left" w:pos="1040"/>
                <w:tab w:val="left" w:pos="1440"/>
                <w:tab w:val="left" w:pos="8000"/>
              </w:tabs>
              <w:jc w:val="center"/>
            </w:pPr>
            <w:r w:rsidRPr="008C367A">
              <w:t>9</w:t>
            </w:r>
          </w:p>
        </w:tc>
        <w:tc>
          <w:tcPr>
            <w:tcW w:w="2409" w:type="dxa"/>
          </w:tcPr>
          <w:p w:rsidR="008C367A" w:rsidRPr="008C367A" w:rsidRDefault="008C367A" w:rsidP="008C367A">
            <w:pPr>
              <w:pStyle w:val="Standard"/>
              <w:tabs>
                <w:tab w:val="left" w:pos="1040"/>
                <w:tab w:val="left" w:pos="1440"/>
                <w:tab w:val="left" w:pos="8000"/>
              </w:tabs>
            </w:pPr>
            <w:r w:rsidRPr="008C367A">
              <w:t xml:space="preserve">Перчатки </w:t>
            </w:r>
            <w:proofErr w:type="spellStart"/>
            <w:r w:rsidRPr="008C367A">
              <w:t>нитриловые</w:t>
            </w:r>
            <w:proofErr w:type="spellEnd"/>
            <w:r w:rsidRPr="008C367A">
              <w:t xml:space="preserve"> </w:t>
            </w:r>
          </w:p>
        </w:tc>
        <w:tc>
          <w:tcPr>
            <w:tcW w:w="851" w:type="dxa"/>
            <w:tcBorders>
              <w:left w:val="single" w:sz="4" w:space="0" w:color="auto"/>
              <w:right w:val="single" w:sz="4" w:space="0" w:color="auto"/>
            </w:tcBorders>
          </w:tcPr>
          <w:p w:rsidR="008C367A" w:rsidRPr="008C367A" w:rsidRDefault="008C367A" w:rsidP="008C367A">
            <w:pPr>
              <w:pStyle w:val="Standard"/>
              <w:tabs>
                <w:tab w:val="left" w:pos="1040"/>
                <w:tab w:val="left" w:pos="1440"/>
                <w:tab w:val="left" w:pos="8000"/>
              </w:tabs>
              <w:jc w:val="center"/>
            </w:pPr>
            <w:r w:rsidRPr="008C367A">
              <w:t xml:space="preserve">6000 </w:t>
            </w:r>
          </w:p>
        </w:tc>
        <w:tc>
          <w:tcPr>
            <w:tcW w:w="1417" w:type="dxa"/>
            <w:tcBorders>
              <w:left w:val="single" w:sz="4" w:space="0" w:color="auto"/>
            </w:tcBorders>
          </w:tcPr>
          <w:p w:rsidR="008C367A" w:rsidRPr="008C367A" w:rsidRDefault="008C367A" w:rsidP="008C367A">
            <w:pPr>
              <w:pStyle w:val="Standard"/>
              <w:tabs>
                <w:tab w:val="left" w:pos="1040"/>
                <w:tab w:val="left" w:pos="1440"/>
                <w:tab w:val="left" w:pos="8000"/>
              </w:tabs>
              <w:jc w:val="center"/>
            </w:pPr>
            <w:r w:rsidRPr="008C367A">
              <w:t>пар</w:t>
            </w:r>
          </w:p>
        </w:tc>
        <w:tc>
          <w:tcPr>
            <w:tcW w:w="1417" w:type="dxa"/>
            <w:tcBorders>
              <w:left w:val="single" w:sz="4" w:space="0" w:color="auto"/>
            </w:tcBorders>
          </w:tcPr>
          <w:p w:rsidR="008C367A" w:rsidRPr="008C367A" w:rsidRDefault="008C367A" w:rsidP="008C367A">
            <w:pPr>
              <w:pStyle w:val="Standard"/>
              <w:tabs>
                <w:tab w:val="left" w:pos="1040"/>
                <w:tab w:val="left" w:pos="1440"/>
                <w:tab w:val="left" w:pos="8000"/>
              </w:tabs>
              <w:jc w:val="center"/>
            </w:pPr>
          </w:p>
        </w:tc>
        <w:tc>
          <w:tcPr>
            <w:tcW w:w="1417" w:type="dxa"/>
            <w:tcBorders>
              <w:left w:val="single" w:sz="4" w:space="0" w:color="auto"/>
            </w:tcBorders>
          </w:tcPr>
          <w:p w:rsidR="008C367A" w:rsidRPr="008C367A" w:rsidRDefault="008C367A" w:rsidP="008C367A">
            <w:pPr>
              <w:pStyle w:val="Standard"/>
              <w:tabs>
                <w:tab w:val="left" w:pos="1040"/>
                <w:tab w:val="left" w:pos="1440"/>
                <w:tab w:val="left" w:pos="8000"/>
              </w:tabs>
              <w:jc w:val="center"/>
            </w:pPr>
          </w:p>
        </w:tc>
      </w:tr>
      <w:tr w:rsidR="008C367A" w:rsidRPr="008C367A" w:rsidTr="008C367A">
        <w:trPr>
          <w:trHeight w:val="145"/>
        </w:trPr>
        <w:tc>
          <w:tcPr>
            <w:tcW w:w="534" w:type="dxa"/>
          </w:tcPr>
          <w:p w:rsidR="008C367A" w:rsidRPr="008C367A" w:rsidRDefault="008C367A" w:rsidP="008C367A">
            <w:pPr>
              <w:pStyle w:val="Standard"/>
              <w:tabs>
                <w:tab w:val="left" w:pos="1040"/>
                <w:tab w:val="left" w:pos="1440"/>
                <w:tab w:val="left" w:pos="8000"/>
              </w:tabs>
              <w:jc w:val="center"/>
            </w:pPr>
            <w:r w:rsidRPr="008C367A">
              <w:t>10</w:t>
            </w:r>
          </w:p>
        </w:tc>
        <w:tc>
          <w:tcPr>
            <w:tcW w:w="2409" w:type="dxa"/>
          </w:tcPr>
          <w:p w:rsidR="008C367A" w:rsidRPr="008C367A" w:rsidRDefault="008C367A" w:rsidP="008C367A">
            <w:pPr>
              <w:pStyle w:val="Standard"/>
              <w:tabs>
                <w:tab w:val="left" w:pos="1040"/>
                <w:tab w:val="left" w:pos="1440"/>
                <w:tab w:val="left" w:pos="8000"/>
              </w:tabs>
            </w:pPr>
            <w:r w:rsidRPr="008C367A">
              <w:t xml:space="preserve">Перчатки </w:t>
            </w:r>
            <w:proofErr w:type="spellStart"/>
            <w:r w:rsidRPr="008C367A">
              <w:t>нитриловые</w:t>
            </w:r>
            <w:proofErr w:type="spellEnd"/>
            <w:r w:rsidRPr="008C367A">
              <w:t xml:space="preserve"> нестерильные </w:t>
            </w:r>
            <w:proofErr w:type="spellStart"/>
            <w:r w:rsidRPr="008C367A">
              <w:t>неопудренные</w:t>
            </w:r>
            <w:proofErr w:type="spellEnd"/>
          </w:p>
          <w:p w:rsidR="008C367A" w:rsidRPr="008C367A" w:rsidRDefault="008C367A" w:rsidP="008C367A">
            <w:pPr>
              <w:pStyle w:val="Standard"/>
              <w:tabs>
                <w:tab w:val="left" w:pos="1040"/>
                <w:tab w:val="left" w:pos="1440"/>
                <w:tab w:val="left" w:pos="8000"/>
              </w:tabs>
            </w:pPr>
          </w:p>
        </w:tc>
        <w:tc>
          <w:tcPr>
            <w:tcW w:w="851" w:type="dxa"/>
            <w:tcBorders>
              <w:top w:val="single" w:sz="4" w:space="0" w:color="auto"/>
              <w:left w:val="single" w:sz="4" w:space="0" w:color="auto"/>
              <w:right w:val="single" w:sz="4" w:space="0" w:color="auto"/>
            </w:tcBorders>
          </w:tcPr>
          <w:p w:rsidR="008C367A" w:rsidRPr="008C367A" w:rsidRDefault="008C367A" w:rsidP="008C367A">
            <w:pPr>
              <w:pStyle w:val="Standard"/>
              <w:tabs>
                <w:tab w:val="left" w:pos="1040"/>
                <w:tab w:val="left" w:pos="1440"/>
                <w:tab w:val="left" w:pos="8000"/>
              </w:tabs>
              <w:jc w:val="center"/>
            </w:pPr>
            <w:r w:rsidRPr="008C367A">
              <w:t xml:space="preserve">6000 </w:t>
            </w:r>
          </w:p>
        </w:tc>
        <w:tc>
          <w:tcPr>
            <w:tcW w:w="1417" w:type="dxa"/>
            <w:tcBorders>
              <w:top w:val="single" w:sz="4" w:space="0" w:color="auto"/>
              <w:left w:val="single" w:sz="4" w:space="0" w:color="auto"/>
            </w:tcBorders>
          </w:tcPr>
          <w:p w:rsidR="008C367A" w:rsidRPr="008C367A" w:rsidRDefault="008C367A" w:rsidP="008C367A">
            <w:pPr>
              <w:pStyle w:val="Standard"/>
              <w:tabs>
                <w:tab w:val="left" w:pos="1040"/>
                <w:tab w:val="left" w:pos="1440"/>
                <w:tab w:val="left" w:pos="8000"/>
              </w:tabs>
              <w:jc w:val="center"/>
            </w:pPr>
            <w:r w:rsidRPr="008C367A">
              <w:t>пар</w:t>
            </w:r>
          </w:p>
        </w:tc>
        <w:tc>
          <w:tcPr>
            <w:tcW w:w="1417" w:type="dxa"/>
            <w:tcBorders>
              <w:top w:val="single" w:sz="4" w:space="0" w:color="auto"/>
              <w:left w:val="single" w:sz="4" w:space="0" w:color="auto"/>
            </w:tcBorders>
          </w:tcPr>
          <w:p w:rsidR="008C367A" w:rsidRPr="008C367A" w:rsidRDefault="008C367A" w:rsidP="008C367A">
            <w:pPr>
              <w:pStyle w:val="Standard"/>
              <w:tabs>
                <w:tab w:val="left" w:pos="1040"/>
                <w:tab w:val="left" w:pos="1440"/>
                <w:tab w:val="left" w:pos="8000"/>
              </w:tabs>
              <w:jc w:val="center"/>
            </w:pPr>
          </w:p>
        </w:tc>
        <w:tc>
          <w:tcPr>
            <w:tcW w:w="1417" w:type="dxa"/>
            <w:tcBorders>
              <w:top w:val="single" w:sz="4" w:space="0" w:color="auto"/>
              <w:left w:val="single" w:sz="4" w:space="0" w:color="auto"/>
            </w:tcBorders>
          </w:tcPr>
          <w:p w:rsidR="008C367A" w:rsidRPr="008C367A" w:rsidRDefault="008C367A" w:rsidP="008C367A">
            <w:pPr>
              <w:pStyle w:val="Standard"/>
              <w:tabs>
                <w:tab w:val="left" w:pos="1040"/>
                <w:tab w:val="left" w:pos="1440"/>
                <w:tab w:val="left" w:pos="8000"/>
              </w:tabs>
              <w:jc w:val="center"/>
            </w:pPr>
          </w:p>
        </w:tc>
      </w:tr>
      <w:tr w:rsidR="008C367A" w:rsidRPr="008C367A" w:rsidTr="008C367A">
        <w:trPr>
          <w:trHeight w:val="145"/>
        </w:trPr>
        <w:tc>
          <w:tcPr>
            <w:tcW w:w="534" w:type="dxa"/>
          </w:tcPr>
          <w:p w:rsidR="008C367A" w:rsidRPr="008C367A" w:rsidRDefault="008C367A" w:rsidP="008C367A">
            <w:pPr>
              <w:pStyle w:val="Standard"/>
              <w:tabs>
                <w:tab w:val="left" w:pos="1040"/>
                <w:tab w:val="left" w:pos="1440"/>
                <w:tab w:val="left" w:pos="8000"/>
              </w:tabs>
              <w:jc w:val="center"/>
            </w:pPr>
            <w:r w:rsidRPr="008C367A">
              <w:t>11</w:t>
            </w:r>
          </w:p>
        </w:tc>
        <w:tc>
          <w:tcPr>
            <w:tcW w:w="2409" w:type="dxa"/>
          </w:tcPr>
          <w:p w:rsidR="008C367A" w:rsidRPr="008C367A" w:rsidRDefault="008C367A" w:rsidP="008C367A">
            <w:pPr>
              <w:pStyle w:val="Standard"/>
              <w:tabs>
                <w:tab w:val="left" w:pos="1040"/>
                <w:tab w:val="left" w:pos="1440"/>
                <w:tab w:val="left" w:pos="8000"/>
              </w:tabs>
            </w:pPr>
            <w:r w:rsidRPr="008C367A">
              <w:t xml:space="preserve">Перчатки </w:t>
            </w:r>
            <w:proofErr w:type="spellStart"/>
            <w:r w:rsidRPr="008C367A">
              <w:t>нитриловые</w:t>
            </w:r>
            <w:proofErr w:type="spellEnd"/>
            <w:r w:rsidRPr="008C367A">
              <w:t xml:space="preserve"> нестерильные </w:t>
            </w:r>
            <w:proofErr w:type="spellStart"/>
            <w:r w:rsidRPr="008C367A">
              <w:t>неопудренные</w:t>
            </w:r>
            <w:proofErr w:type="spellEnd"/>
          </w:p>
          <w:p w:rsidR="008C367A" w:rsidRPr="008C367A" w:rsidRDefault="008C367A" w:rsidP="008C367A">
            <w:pPr>
              <w:pStyle w:val="Standard"/>
              <w:tabs>
                <w:tab w:val="left" w:pos="1040"/>
                <w:tab w:val="left" w:pos="1440"/>
                <w:tab w:val="left" w:pos="8000"/>
              </w:tabs>
            </w:pPr>
          </w:p>
        </w:tc>
        <w:tc>
          <w:tcPr>
            <w:tcW w:w="851" w:type="dxa"/>
            <w:tcBorders>
              <w:left w:val="single" w:sz="4" w:space="0" w:color="auto"/>
              <w:right w:val="single" w:sz="4" w:space="0" w:color="auto"/>
            </w:tcBorders>
          </w:tcPr>
          <w:p w:rsidR="008C367A" w:rsidRPr="008C367A" w:rsidRDefault="008C367A" w:rsidP="008C367A">
            <w:pPr>
              <w:pStyle w:val="Standard"/>
              <w:tabs>
                <w:tab w:val="left" w:pos="1040"/>
                <w:tab w:val="left" w:pos="1440"/>
                <w:tab w:val="left" w:pos="8000"/>
              </w:tabs>
              <w:jc w:val="center"/>
            </w:pPr>
            <w:r w:rsidRPr="008C367A">
              <w:t xml:space="preserve">5000 </w:t>
            </w:r>
          </w:p>
        </w:tc>
        <w:tc>
          <w:tcPr>
            <w:tcW w:w="1417" w:type="dxa"/>
            <w:tcBorders>
              <w:left w:val="single" w:sz="4" w:space="0" w:color="auto"/>
            </w:tcBorders>
          </w:tcPr>
          <w:p w:rsidR="008C367A" w:rsidRPr="008C367A" w:rsidRDefault="008C367A" w:rsidP="008C367A">
            <w:pPr>
              <w:pStyle w:val="Standard"/>
              <w:tabs>
                <w:tab w:val="left" w:pos="1040"/>
                <w:tab w:val="left" w:pos="1440"/>
                <w:tab w:val="left" w:pos="8000"/>
              </w:tabs>
              <w:jc w:val="center"/>
            </w:pPr>
            <w:r w:rsidRPr="008C367A">
              <w:t>пар</w:t>
            </w:r>
          </w:p>
        </w:tc>
        <w:tc>
          <w:tcPr>
            <w:tcW w:w="1417" w:type="dxa"/>
            <w:tcBorders>
              <w:left w:val="single" w:sz="4" w:space="0" w:color="auto"/>
            </w:tcBorders>
          </w:tcPr>
          <w:p w:rsidR="008C367A" w:rsidRPr="008C367A" w:rsidRDefault="008C367A" w:rsidP="008C367A">
            <w:pPr>
              <w:pStyle w:val="Standard"/>
              <w:tabs>
                <w:tab w:val="left" w:pos="1040"/>
                <w:tab w:val="left" w:pos="1440"/>
                <w:tab w:val="left" w:pos="8000"/>
              </w:tabs>
              <w:jc w:val="center"/>
            </w:pPr>
          </w:p>
        </w:tc>
        <w:tc>
          <w:tcPr>
            <w:tcW w:w="1417" w:type="dxa"/>
            <w:tcBorders>
              <w:left w:val="single" w:sz="4" w:space="0" w:color="auto"/>
            </w:tcBorders>
          </w:tcPr>
          <w:p w:rsidR="008C367A" w:rsidRPr="008C367A" w:rsidRDefault="008C367A" w:rsidP="008C367A">
            <w:pPr>
              <w:pStyle w:val="Standard"/>
              <w:tabs>
                <w:tab w:val="left" w:pos="1040"/>
                <w:tab w:val="left" w:pos="1440"/>
                <w:tab w:val="left" w:pos="8000"/>
              </w:tabs>
              <w:jc w:val="center"/>
            </w:pPr>
          </w:p>
        </w:tc>
      </w:tr>
      <w:tr w:rsidR="008C367A" w:rsidRPr="008C367A" w:rsidTr="008C367A">
        <w:trPr>
          <w:trHeight w:val="145"/>
        </w:trPr>
        <w:tc>
          <w:tcPr>
            <w:tcW w:w="534" w:type="dxa"/>
          </w:tcPr>
          <w:p w:rsidR="008C367A" w:rsidRPr="008C367A" w:rsidRDefault="008C367A" w:rsidP="008C367A">
            <w:pPr>
              <w:pStyle w:val="Standard"/>
              <w:tabs>
                <w:tab w:val="left" w:pos="1040"/>
                <w:tab w:val="left" w:pos="1440"/>
                <w:tab w:val="left" w:pos="8000"/>
              </w:tabs>
              <w:jc w:val="center"/>
            </w:pPr>
            <w:r w:rsidRPr="008C367A">
              <w:t>12</w:t>
            </w:r>
          </w:p>
        </w:tc>
        <w:tc>
          <w:tcPr>
            <w:tcW w:w="2409" w:type="dxa"/>
          </w:tcPr>
          <w:p w:rsidR="008C367A" w:rsidRPr="008C367A" w:rsidRDefault="008C367A" w:rsidP="008C367A">
            <w:pPr>
              <w:pStyle w:val="Standard"/>
              <w:tabs>
                <w:tab w:val="left" w:pos="1040"/>
                <w:tab w:val="left" w:pos="1440"/>
                <w:tab w:val="left" w:pos="8000"/>
              </w:tabs>
            </w:pPr>
            <w:r w:rsidRPr="008C367A">
              <w:t>Перчатки хирургические стерильные</w:t>
            </w:r>
          </w:p>
          <w:p w:rsidR="008C367A" w:rsidRPr="008C367A" w:rsidRDefault="008C367A" w:rsidP="008C367A">
            <w:pPr>
              <w:pStyle w:val="Standard"/>
              <w:tabs>
                <w:tab w:val="left" w:pos="1040"/>
                <w:tab w:val="left" w:pos="1440"/>
                <w:tab w:val="left" w:pos="8000"/>
              </w:tabs>
            </w:pPr>
          </w:p>
        </w:tc>
        <w:tc>
          <w:tcPr>
            <w:tcW w:w="851" w:type="dxa"/>
            <w:tcBorders>
              <w:left w:val="single" w:sz="4" w:space="0" w:color="auto"/>
              <w:right w:val="single" w:sz="4" w:space="0" w:color="auto"/>
            </w:tcBorders>
          </w:tcPr>
          <w:p w:rsidR="008C367A" w:rsidRPr="008C367A" w:rsidRDefault="008C367A" w:rsidP="008C367A">
            <w:pPr>
              <w:pStyle w:val="Standard"/>
              <w:tabs>
                <w:tab w:val="left" w:pos="1040"/>
                <w:tab w:val="left" w:pos="1440"/>
                <w:tab w:val="left" w:pos="8000"/>
              </w:tabs>
              <w:jc w:val="center"/>
            </w:pPr>
            <w:r w:rsidRPr="008C367A">
              <w:t xml:space="preserve">1600 </w:t>
            </w:r>
          </w:p>
        </w:tc>
        <w:tc>
          <w:tcPr>
            <w:tcW w:w="1417" w:type="dxa"/>
            <w:tcBorders>
              <w:left w:val="single" w:sz="4" w:space="0" w:color="auto"/>
            </w:tcBorders>
          </w:tcPr>
          <w:p w:rsidR="008C367A" w:rsidRPr="008C367A" w:rsidRDefault="008C367A" w:rsidP="008C367A">
            <w:pPr>
              <w:pStyle w:val="Standard"/>
              <w:tabs>
                <w:tab w:val="left" w:pos="1040"/>
                <w:tab w:val="left" w:pos="1440"/>
                <w:tab w:val="left" w:pos="8000"/>
              </w:tabs>
              <w:jc w:val="center"/>
            </w:pPr>
            <w:r w:rsidRPr="008C367A">
              <w:t>пар</w:t>
            </w:r>
          </w:p>
        </w:tc>
        <w:tc>
          <w:tcPr>
            <w:tcW w:w="1417" w:type="dxa"/>
            <w:tcBorders>
              <w:left w:val="single" w:sz="4" w:space="0" w:color="auto"/>
            </w:tcBorders>
          </w:tcPr>
          <w:p w:rsidR="008C367A" w:rsidRPr="008C367A" w:rsidRDefault="008C367A" w:rsidP="008C367A">
            <w:pPr>
              <w:pStyle w:val="Standard"/>
              <w:tabs>
                <w:tab w:val="left" w:pos="1040"/>
                <w:tab w:val="left" w:pos="1440"/>
                <w:tab w:val="left" w:pos="8000"/>
              </w:tabs>
              <w:jc w:val="center"/>
            </w:pPr>
          </w:p>
        </w:tc>
        <w:tc>
          <w:tcPr>
            <w:tcW w:w="1417" w:type="dxa"/>
            <w:tcBorders>
              <w:left w:val="single" w:sz="4" w:space="0" w:color="auto"/>
            </w:tcBorders>
          </w:tcPr>
          <w:p w:rsidR="008C367A" w:rsidRPr="008C367A" w:rsidRDefault="008C367A" w:rsidP="008C367A">
            <w:pPr>
              <w:pStyle w:val="Standard"/>
              <w:tabs>
                <w:tab w:val="left" w:pos="1040"/>
                <w:tab w:val="left" w:pos="1440"/>
                <w:tab w:val="left" w:pos="8000"/>
              </w:tabs>
              <w:jc w:val="center"/>
            </w:pPr>
          </w:p>
        </w:tc>
      </w:tr>
      <w:tr w:rsidR="008C367A" w:rsidRPr="008C367A" w:rsidTr="008C367A">
        <w:trPr>
          <w:trHeight w:val="145"/>
        </w:trPr>
        <w:tc>
          <w:tcPr>
            <w:tcW w:w="534" w:type="dxa"/>
          </w:tcPr>
          <w:p w:rsidR="008C367A" w:rsidRPr="008C367A" w:rsidRDefault="008C367A" w:rsidP="008C367A">
            <w:pPr>
              <w:pStyle w:val="Standard"/>
              <w:tabs>
                <w:tab w:val="left" w:pos="1040"/>
                <w:tab w:val="left" w:pos="1440"/>
                <w:tab w:val="left" w:pos="8000"/>
              </w:tabs>
              <w:jc w:val="center"/>
            </w:pPr>
            <w:r w:rsidRPr="008C367A">
              <w:t>13</w:t>
            </w:r>
          </w:p>
        </w:tc>
        <w:tc>
          <w:tcPr>
            <w:tcW w:w="2409" w:type="dxa"/>
          </w:tcPr>
          <w:p w:rsidR="008C367A" w:rsidRPr="008C367A" w:rsidRDefault="008C367A" w:rsidP="008C367A">
            <w:pPr>
              <w:pStyle w:val="Standard"/>
              <w:tabs>
                <w:tab w:val="left" w:pos="1040"/>
                <w:tab w:val="left" w:pos="1440"/>
                <w:tab w:val="left" w:pos="8000"/>
              </w:tabs>
            </w:pPr>
            <w:r w:rsidRPr="008C367A">
              <w:t>Перчатки хирургические стерильные</w:t>
            </w:r>
          </w:p>
          <w:p w:rsidR="008C367A" w:rsidRPr="008C367A" w:rsidRDefault="008C367A" w:rsidP="008C367A">
            <w:pPr>
              <w:pStyle w:val="Standard"/>
              <w:tabs>
                <w:tab w:val="left" w:pos="1040"/>
                <w:tab w:val="left" w:pos="1440"/>
                <w:tab w:val="left" w:pos="8000"/>
              </w:tabs>
            </w:pPr>
          </w:p>
        </w:tc>
        <w:tc>
          <w:tcPr>
            <w:tcW w:w="851" w:type="dxa"/>
            <w:tcBorders>
              <w:left w:val="single" w:sz="4" w:space="0" w:color="auto"/>
              <w:right w:val="single" w:sz="4" w:space="0" w:color="auto"/>
            </w:tcBorders>
          </w:tcPr>
          <w:p w:rsidR="008C367A" w:rsidRPr="008C367A" w:rsidRDefault="008C367A" w:rsidP="008C367A">
            <w:pPr>
              <w:pStyle w:val="Standard"/>
              <w:tabs>
                <w:tab w:val="left" w:pos="1040"/>
                <w:tab w:val="left" w:pos="1440"/>
                <w:tab w:val="left" w:pos="8000"/>
              </w:tabs>
              <w:jc w:val="center"/>
            </w:pPr>
            <w:r w:rsidRPr="008C367A">
              <w:t xml:space="preserve">1600 </w:t>
            </w:r>
          </w:p>
        </w:tc>
        <w:tc>
          <w:tcPr>
            <w:tcW w:w="1417" w:type="dxa"/>
            <w:tcBorders>
              <w:left w:val="single" w:sz="4" w:space="0" w:color="auto"/>
            </w:tcBorders>
          </w:tcPr>
          <w:p w:rsidR="008C367A" w:rsidRPr="008C367A" w:rsidRDefault="008C367A" w:rsidP="008C367A">
            <w:pPr>
              <w:pStyle w:val="Standard"/>
              <w:tabs>
                <w:tab w:val="left" w:pos="1040"/>
                <w:tab w:val="left" w:pos="1440"/>
                <w:tab w:val="left" w:pos="8000"/>
              </w:tabs>
              <w:jc w:val="center"/>
            </w:pPr>
            <w:r w:rsidRPr="008C367A">
              <w:t>пар</w:t>
            </w:r>
          </w:p>
        </w:tc>
        <w:tc>
          <w:tcPr>
            <w:tcW w:w="1417" w:type="dxa"/>
            <w:tcBorders>
              <w:left w:val="single" w:sz="4" w:space="0" w:color="auto"/>
            </w:tcBorders>
          </w:tcPr>
          <w:p w:rsidR="008C367A" w:rsidRPr="008C367A" w:rsidRDefault="008C367A" w:rsidP="008C367A">
            <w:pPr>
              <w:pStyle w:val="Standard"/>
              <w:tabs>
                <w:tab w:val="left" w:pos="1040"/>
                <w:tab w:val="left" w:pos="1440"/>
                <w:tab w:val="left" w:pos="8000"/>
              </w:tabs>
              <w:jc w:val="center"/>
            </w:pPr>
          </w:p>
        </w:tc>
        <w:tc>
          <w:tcPr>
            <w:tcW w:w="1417" w:type="dxa"/>
            <w:tcBorders>
              <w:left w:val="single" w:sz="4" w:space="0" w:color="auto"/>
            </w:tcBorders>
          </w:tcPr>
          <w:p w:rsidR="008C367A" w:rsidRPr="008C367A" w:rsidRDefault="008C367A" w:rsidP="008C367A">
            <w:pPr>
              <w:pStyle w:val="Standard"/>
              <w:tabs>
                <w:tab w:val="left" w:pos="1040"/>
                <w:tab w:val="left" w:pos="1440"/>
                <w:tab w:val="left" w:pos="8000"/>
              </w:tabs>
              <w:jc w:val="center"/>
            </w:pPr>
          </w:p>
        </w:tc>
      </w:tr>
    </w:tbl>
    <w:p w:rsidR="008C367A" w:rsidRDefault="008C367A" w:rsidP="00DC7D71">
      <w:pPr>
        <w:pStyle w:val="Standard"/>
        <w:tabs>
          <w:tab w:val="left" w:pos="1040"/>
          <w:tab w:val="left" w:pos="1440"/>
          <w:tab w:val="left" w:pos="8000"/>
        </w:tabs>
        <w:jc w:val="center"/>
        <w:rPr>
          <w:b/>
        </w:rPr>
      </w:pPr>
    </w:p>
    <w:p w:rsidR="00A84E9E" w:rsidRDefault="00A84E9E" w:rsidP="00DC7D71">
      <w:pPr>
        <w:pStyle w:val="Standard"/>
        <w:tabs>
          <w:tab w:val="left" w:pos="1040"/>
          <w:tab w:val="left" w:pos="1440"/>
          <w:tab w:val="left" w:pos="8000"/>
        </w:tabs>
        <w:jc w:val="center"/>
        <w:rPr>
          <w:b/>
        </w:rPr>
      </w:pPr>
    </w:p>
    <w:p w:rsidR="001A5F7B" w:rsidRDefault="001A5F7B" w:rsidP="00DC7D71">
      <w:pPr>
        <w:pStyle w:val="Standard"/>
        <w:tabs>
          <w:tab w:val="left" w:pos="1040"/>
          <w:tab w:val="left" w:pos="1440"/>
          <w:tab w:val="left" w:pos="8000"/>
        </w:tabs>
        <w:jc w:val="center"/>
        <w:rPr>
          <w:b/>
        </w:rPr>
      </w:pPr>
    </w:p>
    <w:p w:rsidR="00D90715" w:rsidRPr="006564DF" w:rsidRDefault="00D90715" w:rsidP="002B62CE">
      <w:pPr>
        <w:pStyle w:val="Standard"/>
        <w:tabs>
          <w:tab w:val="left" w:pos="1040"/>
          <w:tab w:val="left" w:pos="1440"/>
          <w:tab w:val="left" w:pos="8000"/>
        </w:tabs>
        <w:rPr>
          <w:b/>
        </w:rPr>
      </w:pPr>
      <w:r>
        <w:rPr>
          <w:b/>
        </w:rPr>
        <w:t>Итого: __________________</w:t>
      </w:r>
      <w:r w:rsidR="0099003F">
        <w:rPr>
          <w:b/>
        </w:rPr>
        <w:t xml:space="preserve">_ </w:t>
      </w:r>
      <w:r w:rsidR="00A80FBF">
        <w:rPr>
          <w:b/>
        </w:rPr>
        <w:t>руб. 00 коп. (___________</w:t>
      </w:r>
      <w:r w:rsidR="0099003F">
        <w:rPr>
          <w:b/>
        </w:rPr>
        <w:t>__________</w:t>
      </w:r>
      <w:r w:rsidR="00A80FBF">
        <w:rPr>
          <w:b/>
        </w:rPr>
        <w:t>______ руб. 00 коп.)</w:t>
      </w:r>
    </w:p>
    <w:p w:rsidR="00DC7D71" w:rsidRDefault="00DC7D71" w:rsidP="00DC7D71">
      <w:pPr>
        <w:pStyle w:val="Standard"/>
        <w:tabs>
          <w:tab w:val="left" w:pos="1040"/>
          <w:tab w:val="left" w:pos="1440"/>
          <w:tab w:val="left" w:pos="8000"/>
        </w:tabs>
        <w:jc w:val="both"/>
      </w:pPr>
    </w:p>
    <w:p w:rsidR="00DC7D71" w:rsidRDefault="00DC7D71" w:rsidP="000832E2">
      <w:pPr>
        <w:spacing w:before="0"/>
        <w:jc w:val="center"/>
        <w:rPr>
          <w:b/>
          <w:szCs w:val="24"/>
        </w:rPr>
      </w:pPr>
      <w:r w:rsidRPr="00BA644B">
        <w:rPr>
          <w:b/>
          <w:szCs w:val="24"/>
        </w:rPr>
        <w:t>Подписи сторон:</w:t>
      </w: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jc w:val="both"/>
      </w:pPr>
      <w:r w:rsidRPr="00725CC6">
        <w:t xml:space="preserve">   от Покупателя </w:t>
      </w:r>
      <w:r w:rsidRPr="00725CC6">
        <w:tab/>
      </w:r>
      <w:r w:rsidRPr="00725CC6">
        <w:tab/>
      </w:r>
      <w:r w:rsidRPr="00725CC6">
        <w:tab/>
      </w:r>
      <w:r w:rsidRPr="00725CC6">
        <w:tab/>
        <w:t xml:space="preserve">                 </w:t>
      </w:r>
      <w:r w:rsidR="00A80FBF">
        <w:t xml:space="preserve">           </w:t>
      </w:r>
      <w:r w:rsidRPr="00725CC6">
        <w:t xml:space="preserve"> от Поставщика</w:t>
      </w:r>
    </w:p>
    <w:p w:rsidR="00DC7D71" w:rsidRPr="00725CC6" w:rsidRDefault="00DC7D71" w:rsidP="00DC7D71">
      <w:pPr>
        <w:pStyle w:val="Standard"/>
        <w:jc w:val="both"/>
      </w:pPr>
      <w:r w:rsidRPr="00725CC6">
        <w:tab/>
      </w:r>
      <w:r w:rsidRPr="00725CC6">
        <w:tab/>
      </w:r>
      <w:r w:rsidRPr="00725CC6">
        <w:tab/>
      </w:r>
      <w:r w:rsidRPr="00725CC6">
        <w:tab/>
      </w:r>
      <w:r w:rsidRPr="00725CC6">
        <w:tab/>
      </w:r>
      <w:r w:rsidRPr="00725CC6">
        <w:tab/>
      </w:r>
    </w:p>
    <w:p w:rsidR="00DC7D71" w:rsidRPr="00725CC6" w:rsidRDefault="00DC7D71" w:rsidP="00DC7D71">
      <w:pPr>
        <w:pStyle w:val="Textbodyindent"/>
        <w:spacing w:after="0"/>
        <w:ind w:firstLine="0"/>
        <w:jc w:val="both"/>
        <w:rPr>
          <w:rFonts w:ascii="Times New Roman" w:hAnsi="Times New Roman"/>
          <w:sz w:val="24"/>
          <w:szCs w:val="24"/>
        </w:rPr>
      </w:pPr>
    </w:p>
    <w:p w:rsidR="00DC7D71" w:rsidRPr="0010555C" w:rsidRDefault="00DC7D71" w:rsidP="00BE5A8F">
      <w:pPr>
        <w:pStyle w:val="52"/>
        <w:widowControl w:val="0"/>
        <w:suppressAutoHyphens/>
        <w:autoSpaceDN w:val="0"/>
        <w:textAlignment w:val="baseline"/>
        <w:rPr>
          <w:rFonts w:ascii="Times New Roman" w:hAnsi="Times New Roman" w:cs="Times New Roman"/>
          <w:sz w:val="24"/>
          <w:szCs w:val="24"/>
          <w:lang w:val="ru-RU"/>
        </w:rPr>
      </w:pPr>
      <w:r w:rsidRPr="0034317C">
        <w:rPr>
          <w:rFonts w:ascii="Times New Roman" w:hAnsi="Times New Roman" w:cs="Times New Roman"/>
          <w:sz w:val="24"/>
          <w:szCs w:val="24"/>
          <w:lang w:val="ru-RU"/>
        </w:rPr>
        <w:t>_____________</w:t>
      </w:r>
      <w:r w:rsidR="00A80FBF">
        <w:rPr>
          <w:rFonts w:ascii="Times New Roman" w:hAnsi="Times New Roman" w:cs="Times New Roman"/>
          <w:sz w:val="24"/>
          <w:szCs w:val="24"/>
          <w:lang w:val="ru-RU"/>
        </w:rPr>
        <w:t>________</w:t>
      </w:r>
      <w:r w:rsidRPr="0034317C">
        <w:rPr>
          <w:rFonts w:ascii="Times New Roman" w:hAnsi="Times New Roman" w:cs="Times New Roman"/>
          <w:sz w:val="24"/>
          <w:szCs w:val="24"/>
          <w:lang w:val="ru-RU"/>
        </w:rPr>
        <w:t>_</w:t>
      </w:r>
      <w:r w:rsidR="00A80FBF">
        <w:rPr>
          <w:rFonts w:ascii="Times New Roman" w:hAnsi="Times New Roman" w:cs="Times New Roman"/>
          <w:sz w:val="24"/>
          <w:szCs w:val="24"/>
          <w:lang w:val="ru-RU"/>
        </w:rPr>
        <w:t>__</w:t>
      </w:r>
      <w:r w:rsidRPr="0034317C">
        <w:rPr>
          <w:rFonts w:ascii="Times New Roman" w:hAnsi="Times New Roman" w:cs="Times New Roman"/>
          <w:sz w:val="24"/>
          <w:szCs w:val="24"/>
          <w:lang w:val="ru-RU"/>
        </w:rPr>
        <w:t>_/</w:t>
      </w:r>
      <w:proofErr w:type="spellStart"/>
      <w:r w:rsidR="004B3308" w:rsidRPr="0034317C">
        <w:rPr>
          <w:rFonts w:ascii="Times New Roman" w:hAnsi="Times New Roman" w:cs="Times New Roman"/>
          <w:sz w:val="24"/>
          <w:szCs w:val="24"/>
          <w:lang w:val="ru-RU"/>
        </w:rPr>
        <w:t>С.С.Гарбуль</w:t>
      </w:r>
      <w:proofErr w:type="spellEnd"/>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sidR="000832E2" w:rsidRPr="006764E7">
        <w:rPr>
          <w:rFonts w:ascii="Times New Roman" w:hAnsi="Times New Roman" w:cs="Times New Roman"/>
          <w:color w:val="FF0000"/>
          <w:lang w:val="ru-RU"/>
        </w:rPr>
        <w:t xml:space="preserve">          </w:t>
      </w:r>
      <w:r w:rsidR="00A80FBF">
        <w:rPr>
          <w:rFonts w:ascii="Times New Roman" w:hAnsi="Times New Roman" w:cs="Times New Roman"/>
          <w:color w:val="FF0000"/>
          <w:lang w:val="ru-RU"/>
        </w:rPr>
        <w:t xml:space="preserve">            </w:t>
      </w:r>
      <w:r w:rsidR="000832E2" w:rsidRPr="006764E7">
        <w:rPr>
          <w:rFonts w:ascii="Times New Roman" w:hAnsi="Times New Roman" w:cs="Times New Roman"/>
          <w:lang w:val="ru-RU"/>
        </w:rPr>
        <w:t xml:space="preserve">_________________/ </w:t>
      </w:r>
      <w:r w:rsidR="0099003F">
        <w:rPr>
          <w:rFonts w:ascii="Times New Roman" w:hAnsi="Times New Roman" w:cs="Times New Roman"/>
          <w:lang w:val="ru-RU"/>
        </w:rPr>
        <w:t>____________/</w:t>
      </w:r>
      <w:r w:rsidR="000832E2" w:rsidRPr="00083B01">
        <w:rPr>
          <w:lang w:val="ru-RU"/>
        </w:rPr>
        <w:t xml:space="preserve">   </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BB2B45">
        <w:rPr>
          <w:rFonts w:ascii="Times New Roman" w:hAnsi="Times New Roman"/>
          <w:sz w:val="24"/>
          <w:szCs w:val="24"/>
          <w:lang w:val="ru-RU"/>
        </w:rPr>
        <w:tab/>
      </w:r>
      <w:r w:rsidRPr="00BB2B45">
        <w:rPr>
          <w:rFonts w:ascii="Times New Roman" w:hAnsi="Times New Roman"/>
          <w:sz w:val="24"/>
          <w:szCs w:val="24"/>
          <w:lang w:val="ru-RU"/>
        </w:rPr>
        <w:tab/>
      </w:r>
      <w:r w:rsidR="000832E2" w:rsidRPr="00BB2B45">
        <w:rPr>
          <w:rFonts w:ascii="Times New Roman" w:hAnsi="Times New Roman" w:cs="Times New Roman"/>
          <w:lang w:val="ru-RU"/>
        </w:rPr>
        <w:t>МП</w:t>
      </w:r>
      <w:r w:rsidR="000832E2">
        <w:rPr>
          <w:rFonts w:ascii="Times New Roman" w:hAnsi="Times New Roman" w:cs="Times New Roman"/>
          <w:lang w:val="ru-RU"/>
        </w:rPr>
        <w:t xml:space="preserve">                                                                                                 </w:t>
      </w:r>
      <w:proofErr w:type="spellStart"/>
      <w:r w:rsidR="000832E2" w:rsidRPr="00BB2B45">
        <w:rPr>
          <w:rFonts w:ascii="Times New Roman" w:hAnsi="Times New Roman" w:cs="Times New Roman"/>
          <w:lang w:val="ru-RU"/>
        </w:rPr>
        <w:t>МП</w:t>
      </w:r>
      <w:proofErr w:type="spellEnd"/>
    </w:p>
    <w:p w:rsidR="000832E2" w:rsidRPr="000832E2"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sectPr w:rsidR="000832E2" w:rsidRPr="000832E2" w:rsidSect="006A063D">
      <w:headerReference w:type="even" r:id="rId13"/>
      <w:footerReference w:type="even" r:id="rId14"/>
      <w:footerReference w:type="default" r:id="rId15"/>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CC9" w:rsidRDefault="00AA4CC9" w:rsidP="00547DA4">
      <w:pPr>
        <w:spacing w:before="0"/>
      </w:pPr>
      <w:r>
        <w:separator/>
      </w:r>
    </w:p>
  </w:endnote>
  <w:endnote w:type="continuationSeparator" w:id="0">
    <w:p w:rsidR="00AA4CC9" w:rsidRDefault="00AA4CC9"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CC9" w:rsidRDefault="00AA4CC9"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A4CC9" w:rsidRDefault="00AA4CC9"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CC9" w:rsidRDefault="00AA4CC9"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CC9" w:rsidRDefault="00AA4CC9"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A4CC9" w:rsidRDefault="00AA4CC9"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CC9" w:rsidRDefault="00AA4CC9"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CC9" w:rsidRDefault="00AA4CC9" w:rsidP="00547DA4">
      <w:pPr>
        <w:spacing w:before="0"/>
      </w:pPr>
      <w:r>
        <w:separator/>
      </w:r>
    </w:p>
  </w:footnote>
  <w:footnote w:type="continuationSeparator" w:id="0">
    <w:p w:rsidR="00AA4CC9" w:rsidRDefault="00AA4CC9"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CC9" w:rsidRDefault="00AA4CC9"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A4CC9" w:rsidRDefault="00AA4CC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CC9" w:rsidRDefault="00AA4CC9"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A4CC9" w:rsidRDefault="00AA4CC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326DB"/>
    <w:rsid w:val="00047819"/>
    <w:rsid w:val="00047E9D"/>
    <w:rsid w:val="00052BA2"/>
    <w:rsid w:val="00072E89"/>
    <w:rsid w:val="00082C78"/>
    <w:rsid w:val="000832E2"/>
    <w:rsid w:val="00083B01"/>
    <w:rsid w:val="00084831"/>
    <w:rsid w:val="00093A86"/>
    <w:rsid w:val="000A61E7"/>
    <w:rsid w:val="000A7CA2"/>
    <w:rsid w:val="000C1D7F"/>
    <w:rsid w:val="000F19AF"/>
    <w:rsid w:val="000F4405"/>
    <w:rsid w:val="000F60D1"/>
    <w:rsid w:val="001254E5"/>
    <w:rsid w:val="00131CB5"/>
    <w:rsid w:val="00151127"/>
    <w:rsid w:val="00152006"/>
    <w:rsid w:val="00175CF9"/>
    <w:rsid w:val="001805C0"/>
    <w:rsid w:val="00190A08"/>
    <w:rsid w:val="00193F01"/>
    <w:rsid w:val="001A0472"/>
    <w:rsid w:val="001A0D0D"/>
    <w:rsid w:val="001A5F7B"/>
    <w:rsid w:val="001C56DB"/>
    <w:rsid w:val="001D2A5D"/>
    <w:rsid w:val="001E2B12"/>
    <w:rsid w:val="001E66F4"/>
    <w:rsid w:val="001F445B"/>
    <w:rsid w:val="00206A61"/>
    <w:rsid w:val="00217BD2"/>
    <w:rsid w:val="00225C66"/>
    <w:rsid w:val="00227376"/>
    <w:rsid w:val="00235D75"/>
    <w:rsid w:val="00243369"/>
    <w:rsid w:val="002652CA"/>
    <w:rsid w:val="00292C95"/>
    <w:rsid w:val="0029375B"/>
    <w:rsid w:val="002A09F7"/>
    <w:rsid w:val="002B62CE"/>
    <w:rsid w:val="002D0D2B"/>
    <w:rsid w:val="002D55AF"/>
    <w:rsid w:val="002E3557"/>
    <w:rsid w:val="003033B0"/>
    <w:rsid w:val="00312B4D"/>
    <w:rsid w:val="00314DB3"/>
    <w:rsid w:val="003352E4"/>
    <w:rsid w:val="0034317C"/>
    <w:rsid w:val="00343EDD"/>
    <w:rsid w:val="0035761E"/>
    <w:rsid w:val="00362DFF"/>
    <w:rsid w:val="00366B0B"/>
    <w:rsid w:val="00377DF8"/>
    <w:rsid w:val="0038135C"/>
    <w:rsid w:val="003C0787"/>
    <w:rsid w:val="003C5ADE"/>
    <w:rsid w:val="003E63F7"/>
    <w:rsid w:val="003F2E29"/>
    <w:rsid w:val="00414098"/>
    <w:rsid w:val="00425DA3"/>
    <w:rsid w:val="0043267C"/>
    <w:rsid w:val="00435588"/>
    <w:rsid w:val="00461CA1"/>
    <w:rsid w:val="00475975"/>
    <w:rsid w:val="004A0B5A"/>
    <w:rsid w:val="004A557C"/>
    <w:rsid w:val="004A611A"/>
    <w:rsid w:val="004B0626"/>
    <w:rsid w:val="004B1DFB"/>
    <w:rsid w:val="004B3308"/>
    <w:rsid w:val="004C7BF0"/>
    <w:rsid w:val="004E1871"/>
    <w:rsid w:val="004E6520"/>
    <w:rsid w:val="00531791"/>
    <w:rsid w:val="00531E33"/>
    <w:rsid w:val="00547DA4"/>
    <w:rsid w:val="00565898"/>
    <w:rsid w:val="0058280F"/>
    <w:rsid w:val="00597B7E"/>
    <w:rsid w:val="005A125F"/>
    <w:rsid w:val="006031CE"/>
    <w:rsid w:val="0062736E"/>
    <w:rsid w:val="0063471B"/>
    <w:rsid w:val="00664DA1"/>
    <w:rsid w:val="00690916"/>
    <w:rsid w:val="00697F18"/>
    <w:rsid w:val="006A063D"/>
    <w:rsid w:val="006D0D9B"/>
    <w:rsid w:val="006D23E3"/>
    <w:rsid w:val="006F067D"/>
    <w:rsid w:val="00707C65"/>
    <w:rsid w:val="00735282"/>
    <w:rsid w:val="00743814"/>
    <w:rsid w:val="00754779"/>
    <w:rsid w:val="00757E92"/>
    <w:rsid w:val="00761F03"/>
    <w:rsid w:val="00775873"/>
    <w:rsid w:val="0077605F"/>
    <w:rsid w:val="007844DE"/>
    <w:rsid w:val="007A0EBC"/>
    <w:rsid w:val="007B51CD"/>
    <w:rsid w:val="007D3BAC"/>
    <w:rsid w:val="007D4989"/>
    <w:rsid w:val="007E32CE"/>
    <w:rsid w:val="007E49D7"/>
    <w:rsid w:val="008100CB"/>
    <w:rsid w:val="00822756"/>
    <w:rsid w:val="008239D9"/>
    <w:rsid w:val="00826B4B"/>
    <w:rsid w:val="00830CFE"/>
    <w:rsid w:val="008332E7"/>
    <w:rsid w:val="00841F1C"/>
    <w:rsid w:val="008528C6"/>
    <w:rsid w:val="00896B93"/>
    <w:rsid w:val="00897413"/>
    <w:rsid w:val="008B078F"/>
    <w:rsid w:val="008C367A"/>
    <w:rsid w:val="008C55B2"/>
    <w:rsid w:val="008D31FA"/>
    <w:rsid w:val="008E5C1A"/>
    <w:rsid w:val="008E7CB9"/>
    <w:rsid w:val="008F0149"/>
    <w:rsid w:val="008F75A8"/>
    <w:rsid w:val="00916009"/>
    <w:rsid w:val="009276F0"/>
    <w:rsid w:val="00937ED0"/>
    <w:rsid w:val="00950F6F"/>
    <w:rsid w:val="00954D46"/>
    <w:rsid w:val="00962513"/>
    <w:rsid w:val="009634EE"/>
    <w:rsid w:val="00987F27"/>
    <w:rsid w:val="0099003F"/>
    <w:rsid w:val="009A5E6E"/>
    <w:rsid w:val="009D12CA"/>
    <w:rsid w:val="00A03723"/>
    <w:rsid w:val="00A120C1"/>
    <w:rsid w:val="00A314AE"/>
    <w:rsid w:val="00A569F5"/>
    <w:rsid w:val="00A7198D"/>
    <w:rsid w:val="00A743D7"/>
    <w:rsid w:val="00A80FBF"/>
    <w:rsid w:val="00A84E9E"/>
    <w:rsid w:val="00AA4CC9"/>
    <w:rsid w:val="00AA6940"/>
    <w:rsid w:val="00AC1D51"/>
    <w:rsid w:val="00AC20F2"/>
    <w:rsid w:val="00AD2194"/>
    <w:rsid w:val="00AD3871"/>
    <w:rsid w:val="00AD3A7A"/>
    <w:rsid w:val="00AF31CE"/>
    <w:rsid w:val="00AF4679"/>
    <w:rsid w:val="00B15291"/>
    <w:rsid w:val="00B2459A"/>
    <w:rsid w:val="00B24795"/>
    <w:rsid w:val="00B3644C"/>
    <w:rsid w:val="00B60DAF"/>
    <w:rsid w:val="00B625E2"/>
    <w:rsid w:val="00B62C5C"/>
    <w:rsid w:val="00B65A73"/>
    <w:rsid w:val="00B8740E"/>
    <w:rsid w:val="00BA066C"/>
    <w:rsid w:val="00BA452D"/>
    <w:rsid w:val="00BB1FD2"/>
    <w:rsid w:val="00BB2B45"/>
    <w:rsid w:val="00BC0597"/>
    <w:rsid w:val="00BC68A4"/>
    <w:rsid w:val="00BC6A84"/>
    <w:rsid w:val="00BE3608"/>
    <w:rsid w:val="00BE4ABE"/>
    <w:rsid w:val="00BE5A8F"/>
    <w:rsid w:val="00C066C1"/>
    <w:rsid w:val="00C2365F"/>
    <w:rsid w:val="00C26153"/>
    <w:rsid w:val="00C265F1"/>
    <w:rsid w:val="00C311B8"/>
    <w:rsid w:val="00C34E05"/>
    <w:rsid w:val="00C40BB6"/>
    <w:rsid w:val="00C66B12"/>
    <w:rsid w:val="00C705F5"/>
    <w:rsid w:val="00C95254"/>
    <w:rsid w:val="00CA218E"/>
    <w:rsid w:val="00CA68DB"/>
    <w:rsid w:val="00CA7AAA"/>
    <w:rsid w:val="00CD6D1D"/>
    <w:rsid w:val="00CE464F"/>
    <w:rsid w:val="00CF42BF"/>
    <w:rsid w:val="00D209FB"/>
    <w:rsid w:val="00D21D13"/>
    <w:rsid w:val="00D414A3"/>
    <w:rsid w:val="00D41918"/>
    <w:rsid w:val="00D631A1"/>
    <w:rsid w:val="00D64371"/>
    <w:rsid w:val="00D73323"/>
    <w:rsid w:val="00D81EE7"/>
    <w:rsid w:val="00D87BAE"/>
    <w:rsid w:val="00D90715"/>
    <w:rsid w:val="00D94AF5"/>
    <w:rsid w:val="00DC7D71"/>
    <w:rsid w:val="00DD6D7C"/>
    <w:rsid w:val="00DD776D"/>
    <w:rsid w:val="00E010C5"/>
    <w:rsid w:val="00E03402"/>
    <w:rsid w:val="00E27448"/>
    <w:rsid w:val="00E3023C"/>
    <w:rsid w:val="00E30C84"/>
    <w:rsid w:val="00E34441"/>
    <w:rsid w:val="00E354B0"/>
    <w:rsid w:val="00E35E57"/>
    <w:rsid w:val="00E43F26"/>
    <w:rsid w:val="00E44FB3"/>
    <w:rsid w:val="00E60E4E"/>
    <w:rsid w:val="00E60E7B"/>
    <w:rsid w:val="00E6654A"/>
    <w:rsid w:val="00E73ACB"/>
    <w:rsid w:val="00E87D1A"/>
    <w:rsid w:val="00E902A9"/>
    <w:rsid w:val="00EB31F6"/>
    <w:rsid w:val="00ED37BE"/>
    <w:rsid w:val="00EE3219"/>
    <w:rsid w:val="00F3590A"/>
    <w:rsid w:val="00F426AD"/>
    <w:rsid w:val="00F51A20"/>
    <w:rsid w:val="00F569C4"/>
    <w:rsid w:val="00F74A79"/>
    <w:rsid w:val="00F831BB"/>
    <w:rsid w:val="00FB051C"/>
    <w:rsid w:val="00FD3574"/>
    <w:rsid w:val="00FE017E"/>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7114733-C48C-466B-85A6-CE161FC2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AC1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473057277">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klinik40.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8C438-2067-4C72-8DE6-3F8CDF93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2052</TotalTime>
  <Pages>25</Pages>
  <Words>10320</Words>
  <Characters>58825</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Казакова А В.</cp:lastModifiedBy>
  <cp:revision>97</cp:revision>
  <cp:lastPrinted>2019-11-01T07:13:00Z</cp:lastPrinted>
  <dcterms:created xsi:type="dcterms:W3CDTF">2019-04-01T06:10:00Z</dcterms:created>
  <dcterms:modified xsi:type="dcterms:W3CDTF">2019-12-02T09:20:00Z</dcterms:modified>
</cp:coreProperties>
</file>