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211B2" w:rsidRPr="003662C1" w:rsidRDefault="001211B2" w:rsidP="0036502F">
      <w:pPr>
        <w:contextualSpacing/>
        <w:jc w:val="center"/>
        <w:rPr>
          <w:b/>
          <w:szCs w:val="24"/>
        </w:rPr>
      </w:pPr>
      <w:r w:rsidRPr="003662C1">
        <w:rPr>
          <w:b/>
          <w:szCs w:val="24"/>
        </w:rPr>
        <w:t xml:space="preserve">ИЗВЕЩЕНИЕ № </w:t>
      </w:r>
      <w:r w:rsidR="00F33DC2">
        <w:rPr>
          <w:b/>
          <w:szCs w:val="24"/>
        </w:rPr>
        <w:t>3</w:t>
      </w:r>
      <w:r w:rsidR="00AB5B1D" w:rsidRPr="003662C1">
        <w:rPr>
          <w:b/>
          <w:szCs w:val="24"/>
        </w:rPr>
        <w:t xml:space="preserve"> ЗК-2</w:t>
      </w:r>
      <w:r w:rsidR="00C9460A">
        <w:rPr>
          <w:b/>
          <w:szCs w:val="24"/>
        </w:rPr>
        <w:t>2</w:t>
      </w:r>
    </w:p>
    <w:p w:rsidR="001211B2" w:rsidRDefault="001211B2" w:rsidP="0036502F">
      <w:pPr>
        <w:contextualSpacing/>
        <w:jc w:val="center"/>
        <w:rPr>
          <w:b/>
          <w:szCs w:val="24"/>
        </w:rPr>
      </w:pPr>
      <w:r w:rsidRPr="003662C1">
        <w:rPr>
          <w:b/>
          <w:szCs w:val="24"/>
        </w:rPr>
        <w:t>О ПРОВЕДЕНИИ ЗАПРОСА КОТИРОВОК</w:t>
      </w:r>
    </w:p>
    <w:p w:rsidR="001A27F4" w:rsidRPr="003662C1" w:rsidRDefault="001A27F4" w:rsidP="0036502F">
      <w:pPr>
        <w:contextualSpacing/>
        <w:jc w:val="center"/>
        <w:rPr>
          <w:b/>
          <w:szCs w:val="24"/>
        </w:rPr>
      </w:pPr>
      <w:r w:rsidRPr="001A27F4">
        <w:rPr>
          <w:b/>
          <w:szCs w:val="24"/>
        </w:rPr>
        <w:t>Закупка № 202</w:t>
      </w:r>
      <w:r w:rsidR="00C9460A">
        <w:rPr>
          <w:b/>
          <w:szCs w:val="24"/>
        </w:rPr>
        <w:t>2</w:t>
      </w:r>
      <w:r w:rsidRPr="001A27F4">
        <w:rPr>
          <w:b/>
          <w:szCs w:val="24"/>
        </w:rPr>
        <w:t>0709081</w:t>
      </w:r>
    </w:p>
    <w:p w:rsidR="001211B2" w:rsidRPr="003662C1" w:rsidRDefault="001F5C98" w:rsidP="0036502F">
      <w:pPr>
        <w:contextualSpacing/>
        <w:jc w:val="center"/>
        <w:rPr>
          <w:b/>
          <w:bCs/>
          <w:color w:val="000000"/>
          <w:szCs w:val="24"/>
        </w:rPr>
      </w:pPr>
      <w:r w:rsidRPr="003662C1">
        <w:rPr>
          <w:b/>
          <w:bCs/>
          <w:color w:val="000000"/>
          <w:szCs w:val="24"/>
        </w:rPr>
        <w:t xml:space="preserve">на оказание услуг </w:t>
      </w:r>
    </w:p>
    <w:p w:rsidR="001211B2" w:rsidRPr="003662C1" w:rsidRDefault="001211B2" w:rsidP="0036502F">
      <w:pPr>
        <w:contextualSpacing/>
        <w:rPr>
          <w:b/>
          <w:szCs w:val="24"/>
        </w:rPr>
      </w:pPr>
      <w:r w:rsidRPr="003662C1">
        <w:rPr>
          <w:b/>
          <w:szCs w:val="24"/>
        </w:rPr>
        <w:t>1. Способ закупки:</w:t>
      </w:r>
    </w:p>
    <w:p w:rsidR="001211B2" w:rsidRPr="003662C1" w:rsidRDefault="00F557FB" w:rsidP="0036502F">
      <w:pPr>
        <w:ind w:firstLine="540"/>
        <w:contextualSpacing/>
        <w:rPr>
          <w:szCs w:val="24"/>
        </w:rPr>
      </w:pPr>
      <w:r w:rsidRPr="00F557FB">
        <w:rPr>
          <w:szCs w:val="24"/>
        </w:rPr>
        <w:t>Запрос котировок в соответствии с требованиями Положения о закупке товаров, работ и услуг для нужд частных учреждений здравоохранения ОАО «РЖД» от 05 марта 2021г., размещенного на сайте Заказчика.</w:t>
      </w:r>
    </w:p>
    <w:p w:rsidR="001211B2" w:rsidRPr="003662C1" w:rsidRDefault="001211B2" w:rsidP="0036502F">
      <w:pPr>
        <w:contextualSpacing/>
        <w:rPr>
          <w:szCs w:val="24"/>
        </w:rPr>
      </w:pPr>
      <w:r w:rsidRPr="003662C1">
        <w:rPr>
          <w:b/>
          <w:szCs w:val="24"/>
        </w:rPr>
        <w:t xml:space="preserve">2. Заказчик: </w:t>
      </w:r>
      <w:r w:rsidRPr="003662C1">
        <w:rPr>
          <w:szCs w:val="24"/>
        </w:rPr>
        <w:t>Частное учреждение здравоохранения «Больница «РЖД-Медицина» имени К.Э. Циолковского города Калуга»</w:t>
      </w:r>
      <w:r w:rsidRPr="003662C1">
        <w:rPr>
          <w:b/>
          <w:szCs w:val="24"/>
        </w:rPr>
        <w:t xml:space="preserve">; </w:t>
      </w:r>
      <w:r w:rsidRPr="003662C1">
        <w:rPr>
          <w:szCs w:val="24"/>
        </w:rPr>
        <w:t>сокращенное официальное наименование учреждения: ЧУЗ «РЖД-Медицина» г. Калуга;</w:t>
      </w:r>
    </w:p>
    <w:p w:rsidR="001211B2" w:rsidRPr="003662C1" w:rsidRDefault="001211B2" w:rsidP="0036502F">
      <w:pPr>
        <w:ind w:firstLine="540"/>
        <w:contextualSpacing/>
        <w:rPr>
          <w:b/>
          <w:szCs w:val="24"/>
        </w:rPr>
      </w:pPr>
    </w:p>
    <w:p w:rsidR="001211B2" w:rsidRPr="003662C1" w:rsidRDefault="001211B2" w:rsidP="0036502F">
      <w:pPr>
        <w:contextualSpacing/>
        <w:rPr>
          <w:szCs w:val="24"/>
        </w:rPr>
      </w:pPr>
      <w:r w:rsidRPr="003662C1">
        <w:rPr>
          <w:b/>
          <w:szCs w:val="24"/>
        </w:rPr>
        <w:t xml:space="preserve">3. Адрес, индекс: </w:t>
      </w:r>
      <w:smartTag w:uri="urn:schemas-microsoft-com:office:smarttags" w:element="metricconverter">
        <w:smartTagPr>
          <w:attr w:name="ProductID" w:val="248018, г"/>
        </w:smartTagPr>
        <w:r w:rsidRPr="003662C1">
          <w:rPr>
            <w:szCs w:val="24"/>
          </w:rPr>
          <w:t>248018, г</w:t>
        </w:r>
      </w:smartTag>
      <w:r w:rsidRPr="003662C1">
        <w:rPr>
          <w:szCs w:val="24"/>
        </w:rPr>
        <w:t>. Калуга ул. Болотникова, д.1</w:t>
      </w:r>
    </w:p>
    <w:p w:rsidR="001211B2" w:rsidRPr="003662C1" w:rsidRDefault="00705D88" w:rsidP="0036502F">
      <w:pPr>
        <w:contextualSpacing/>
        <w:rPr>
          <w:szCs w:val="24"/>
        </w:rPr>
      </w:pPr>
      <w:r w:rsidRPr="003662C1">
        <w:rPr>
          <w:b/>
          <w:szCs w:val="24"/>
        </w:rPr>
        <w:t>е</w:t>
      </w:r>
      <w:r w:rsidR="001211B2" w:rsidRPr="003662C1">
        <w:rPr>
          <w:b/>
          <w:bCs/>
          <w:szCs w:val="24"/>
        </w:rPr>
        <w:t>-</w:t>
      </w:r>
      <w:r w:rsidR="001211B2" w:rsidRPr="003662C1">
        <w:rPr>
          <w:b/>
          <w:bCs/>
          <w:szCs w:val="24"/>
          <w:lang w:val="en-US"/>
        </w:rPr>
        <w:t>mail</w:t>
      </w:r>
      <w:r w:rsidR="001211B2" w:rsidRPr="003662C1">
        <w:rPr>
          <w:b/>
          <w:bCs/>
          <w:szCs w:val="24"/>
        </w:rPr>
        <w:t xml:space="preserve">: </w:t>
      </w:r>
      <w:hyperlink r:id="rId5" w:history="1">
        <w:r w:rsidR="001211B2" w:rsidRPr="003662C1">
          <w:rPr>
            <w:color w:val="0D2DB3"/>
            <w:szCs w:val="24"/>
            <w:u w:val="single"/>
            <w:shd w:val="clear" w:color="auto" w:fill="FFFFFF"/>
            <w:lang w:val="en-US"/>
          </w:rPr>
          <w:t>rghospital</w:t>
        </w:r>
        <w:r w:rsidR="001211B2" w:rsidRPr="003662C1">
          <w:rPr>
            <w:color w:val="0D2DB3"/>
            <w:szCs w:val="24"/>
            <w:u w:val="single"/>
            <w:shd w:val="clear" w:color="auto" w:fill="FFFFFF"/>
          </w:rPr>
          <w:t>@</w:t>
        </w:r>
        <w:r w:rsidR="001211B2" w:rsidRPr="003662C1">
          <w:rPr>
            <w:color w:val="0D2DB3"/>
            <w:szCs w:val="24"/>
            <w:u w:val="single"/>
            <w:shd w:val="clear" w:color="auto" w:fill="FFFFFF"/>
            <w:lang w:val="en-US"/>
          </w:rPr>
          <w:t>mail</w:t>
        </w:r>
        <w:r w:rsidR="001211B2" w:rsidRPr="003662C1">
          <w:rPr>
            <w:color w:val="0D2DB3"/>
            <w:szCs w:val="24"/>
            <w:u w:val="single"/>
            <w:shd w:val="clear" w:color="auto" w:fill="FFFFFF"/>
          </w:rPr>
          <w:t>.</w:t>
        </w:r>
        <w:r w:rsidR="001211B2" w:rsidRPr="003662C1">
          <w:rPr>
            <w:color w:val="0D2DB3"/>
            <w:szCs w:val="24"/>
            <w:u w:val="single"/>
            <w:shd w:val="clear" w:color="auto" w:fill="FFFFFF"/>
            <w:lang w:val="en-US"/>
          </w:rPr>
          <w:t>ru</w:t>
        </w:r>
      </w:hyperlink>
      <w:r w:rsidR="001211B2" w:rsidRPr="003662C1">
        <w:rPr>
          <w:szCs w:val="24"/>
          <w:shd w:val="clear" w:color="auto" w:fill="FFFFFF"/>
        </w:rPr>
        <w:t xml:space="preserve"> </w:t>
      </w:r>
      <w:r w:rsidR="001211B2" w:rsidRPr="003662C1">
        <w:rPr>
          <w:b/>
          <w:snapToGrid w:val="0"/>
          <w:color w:val="000000"/>
          <w:szCs w:val="24"/>
        </w:rPr>
        <w:t>Тел:</w:t>
      </w:r>
      <w:r w:rsidR="001211B2" w:rsidRPr="003662C1">
        <w:rPr>
          <w:snapToGrid w:val="0"/>
          <w:color w:val="000000"/>
          <w:szCs w:val="24"/>
        </w:rPr>
        <w:t xml:space="preserve"> 8(4842) 78-45-18</w:t>
      </w:r>
    </w:p>
    <w:p w:rsidR="001211B2" w:rsidRPr="003662C1" w:rsidRDefault="001211B2" w:rsidP="0036502F">
      <w:pPr>
        <w:ind w:firstLine="540"/>
        <w:contextualSpacing/>
        <w:rPr>
          <w:snapToGrid w:val="0"/>
          <w:color w:val="000000"/>
          <w:szCs w:val="24"/>
        </w:rPr>
      </w:pPr>
    </w:p>
    <w:p w:rsidR="007D2568" w:rsidRPr="003662C1" w:rsidRDefault="001211B2" w:rsidP="0036502F">
      <w:pPr>
        <w:widowControl/>
        <w:spacing w:before="0" w:after="120"/>
        <w:ind w:firstLine="708"/>
        <w:contextualSpacing/>
        <w:rPr>
          <w:snapToGrid w:val="0"/>
          <w:color w:val="000000"/>
          <w:szCs w:val="24"/>
        </w:rPr>
      </w:pPr>
      <w:r w:rsidRPr="003662C1">
        <w:rPr>
          <w:b/>
          <w:szCs w:val="24"/>
        </w:rPr>
        <w:t>4. Контактные лица:</w:t>
      </w:r>
      <w:r w:rsidRPr="003662C1">
        <w:rPr>
          <w:szCs w:val="24"/>
        </w:rPr>
        <w:t xml:space="preserve"> </w:t>
      </w:r>
      <w:r w:rsidR="007D2568" w:rsidRPr="003662C1">
        <w:rPr>
          <w:szCs w:val="24"/>
        </w:rPr>
        <w:t>специалист по закупкам Горелова Надежда Николаевна</w:t>
      </w:r>
      <w:r w:rsidR="007D2568" w:rsidRPr="003662C1">
        <w:rPr>
          <w:snapToGrid w:val="0"/>
          <w:color w:val="000000"/>
          <w:szCs w:val="24"/>
        </w:rPr>
        <w:t>,</w:t>
      </w:r>
    </w:p>
    <w:p w:rsidR="007D2568" w:rsidRPr="003662C1" w:rsidRDefault="00F529B9" w:rsidP="0036502F">
      <w:pPr>
        <w:widowControl/>
        <w:spacing w:before="0" w:after="120"/>
        <w:ind w:firstLine="0"/>
        <w:contextualSpacing/>
        <w:rPr>
          <w:color w:val="0D2DB3"/>
          <w:szCs w:val="24"/>
          <w:u w:val="single"/>
          <w:shd w:val="clear" w:color="auto" w:fill="FFFFFF"/>
          <w:lang w:val="en-US"/>
        </w:rPr>
      </w:pPr>
      <w:r w:rsidRPr="003662C1">
        <w:rPr>
          <w:b/>
          <w:snapToGrid w:val="0"/>
          <w:color w:val="000000"/>
          <w:szCs w:val="24"/>
        </w:rPr>
        <w:t xml:space="preserve">             </w:t>
      </w:r>
      <w:r w:rsidR="007D2568" w:rsidRPr="003662C1">
        <w:rPr>
          <w:b/>
          <w:snapToGrid w:val="0"/>
          <w:color w:val="000000"/>
          <w:szCs w:val="24"/>
        </w:rPr>
        <w:t>тел</w:t>
      </w:r>
      <w:r w:rsidR="007D2568" w:rsidRPr="003662C1">
        <w:rPr>
          <w:b/>
          <w:snapToGrid w:val="0"/>
          <w:color w:val="000000"/>
          <w:szCs w:val="24"/>
          <w:lang w:val="en-US"/>
        </w:rPr>
        <w:t xml:space="preserve">.: </w:t>
      </w:r>
      <w:r w:rsidR="007D2568" w:rsidRPr="003662C1">
        <w:rPr>
          <w:snapToGrid w:val="0"/>
          <w:color w:val="000000"/>
          <w:szCs w:val="24"/>
          <w:lang w:val="en-US"/>
        </w:rPr>
        <w:t xml:space="preserve">8 (4842) 536127, </w:t>
      </w:r>
      <w:r w:rsidR="007D2568" w:rsidRPr="003662C1">
        <w:rPr>
          <w:b/>
          <w:bCs/>
          <w:szCs w:val="24"/>
          <w:lang w:val="en-US"/>
        </w:rPr>
        <w:t xml:space="preserve">E-mail: </w:t>
      </w:r>
      <w:r w:rsidR="007D2568" w:rsidRPr="003662C1">
        <w:rPr>
          <w:color w:val="0D2DB3"/>
          <w:szCs w:val="24"/>
          <w:u w:val="single"/>
          <w:shd w:val="clear" w:color="auto" w:fill="FFFFFF"/>
          <w:lang w:val="en-US"/>
        </w:rPr>
        <w:t>qwerty20.99@mail.ru</w:t>
      </w:r>
    </w:p>
    <w:p w:rsidR="001211B2" w:rsidRPr="003662C1" w:rsidRDefault="001211B2" w:rsidP="0036502F">
      <w:pPr>
        <w:spacing w:after="120"/>
        <w:contextualSpacing/>
        <w:rPr>
          <w:b/>
          <w:szCs w:val="24"/>
          <w:lang w:val="en-US" w:eastAsia="x-none"/>
        </w:rPr>
      </w:pPr>
    </w:p>
    <w:p w:rsidR="001211B2" w:rsidRPr="003662C1" w:rsidRDefault="001211B2" w:rsidP="00A07AC8">
      <w:pPr>
        <w:ind w:firstLine="708"/>
        <w:jc w:val="left"/>
        <w:rPr>
          <w:b/>
          <w:bCs/>
          <w:szCs w:val="24"/>
        </w:rPr>
      </w:pPr>
      <w:r w:rsidRPr="003662C1">
        <w:rPr>
          <w:b/>
          <w:bCs/>
          <w:szCs w:val="24"/>
        </w:rPr>
        <w:t>Настоящая документация о проведении запроса котировок (котировочная документация) подготовлена в соответствии с нормативными правовыми актами:</w:t>
      </w:r>
    </w:p>
    <w:p w:rsidR="001211B2" w:rsidRPr="003662C1" w:rsidRDefault="001211B2" w:rsidP="0036502F">
      <w:pPr>
        <w:rPr>
          <w:bCs/>
          <w:szCs w:val="24"/>
        </w:rPr>
      </w:pPr>
      <w:r w:rsidRPr="003662C1">
        <w:rPr>
          <w:bCs/>
          <w:szCs w:val="24"/>
        </w:rPr>
        <w:t xml:space="preserve">Положением о закупке товаров, работ, услуг для нужд </w:t>
      </w:r>
      <w:r w:rsidR="004F082F">
        <w:rPr>
          <w:bCs/>
          <w:szCs w:val="24"/>
        </w:rPr>
        <w:t>Ч</w:t>
      </w:r>
      <w:r w:rsidRPr="003662C1">
        <w:rPr>
          <w:bCs/>
          <w:szCs w:val="24"/>
        </w:rPr>
        <w:t xml:space="preserve">УЗ ОАО «РЖД», утвержденным приказом Центральной дирекции здравоохранения ОАО «РЖД» от </w:t>
      </w:r>
      <w:r w:rsidR="004F082F" w:rsidRPr="004F082F">
        <w:rPr>
          <w:bCs/>
          <w:szCs w:val="24"/>
        </w:rPr>
        <w:t xml:space="preserve">05 марта 2021г., </w:t>
      </w:r>
      <w:r w:rsidRPr="003662C1">
        <w:rPr>
          <w:bCs/>
          <w:szCs w:val="24"/>
        </w:rPr>
        <w:t>№ ЦДЗ-</w:t>
      </w:r>
      <w:r w:rsidR="004F082F">
        <w:rPr>
          <w:bCs/>
          <w:szCs w:val="24"/>
        </w:rPr>
        <w:t>18</w:t>
      </w:r>
    </w:p>
    <w:p w:rsidR="001211B2" w:rsidRPr="003662C1" w:rsidRDefault="001211B2" w:rsidP="0036502F">
      <w:pPr>
        <w:rPr>
          <w:bCs/>
          <w:szCs w:val="24"/>
        </w:rPr>
      </w:pPr>
      <w:r w:rsidRPr="003662C1">
        <w:rPr>
          <w:bCs/>
          <w:szCs w:val="24"/>
        </w:rPr>
        <w:t xml:space="preserve">Во всех вопросах, особо не оговоренных в тексте настоящей документации, Заказчик и Комиссия по проведению закупок товаров, выполнению работ и оказанию услуг ЧУЗ «РЖД-Медицина» г. Калуга» (далее - Комиссия) руководствуются требованиями Положения о закупке товаров, работ, услуг для нужд </w:t>
      </w:r>
      <w:r w:rsidR="004F082F">
        <w:rPr>
          <w:bCs/>
          <w:szCs w:val="24"/>
        </w:rPr>
        <w:t>Ч</w:t>
      </w:r>
      <w:r w:rsidRPr="003662C1">
        <w:rPr>
          <w:bCs/>
          <w:szCs w:val="24"/>
        </w:rPr>
        <w:t>УЗ ОАО «РЖД».</w:t>
      </w:r>
    </w:p>
    <w:p w:rsidR="001211B2" w:rsidRPr="003662C1" w:rsidRDefault="001211B2" w:rsidP="0036502F">
      <w:pPr>
        <w:ind w:firstLine="567"/>
        <w:contextualSpacing/>
        <w:rPr>
          <w:b/>
          <w:snapToGrid w:val="0"/>
          <w:color w:val="000000"/>
          <w:szCs w:val="24"/>
          <w:lang w:eastAsia="x-none"/>
        </w:rPr>
      </w:pPr>
    </w:p>
    <w:p w:rsidR="001211B2" w:rsidRPr="003662C1" w:rsidRDefault="001211B2" w:rsidP="00F33DC2">
      <w:pPr>
        <w:pStyle w:val="ab"/>
        <w:jc w:val="left"/>
        <w:rPr>
          <w:bCs/>
          <w:szCs w:val="24"/>
        </w:rPr>
      </w:pPr>
      <w:r w:rsidRPr="003662C1">
        <w:rPr>
          <w:b/>
          <w:snapToGrid w:val="0"/>
          <w:color w:val="000000"/>
          <w:szCs w:val="24"/>
          <w:lang w:val="x-none" w:eastAsia="x-none"/>
        </w:rPr>
        <w:t xml:space="preserve">5. Предмет </w:t>
      </w:r>
      <w:r w:rsidRPr="003662C1">
        <w:rPr>
          <w:b/>
          <w:snapToGrid w:val="0"/>
          <w:color w:val="000000"/>
          <w:szCs w:val="24"/>
          <w:lang w:eastAsia="x-none"/>
        </w:rPr>
        <w:t>процедуры закупки</w:t>
      </w:r>
      <w:r w:rsidRPr="003662C1">
        <w:rPr>
          <w:b/>
          <w:snapToGrid w:val="0"/>
          <w:color w:val="000000"/>
          <w:szCs w:val="24"/>
          <w:lang w:val="x-none" w:eastAsia="x-none"/>
        </w:rPr>
        <w:t>:</w:t>
      </w:r>
      <w:r w:rsidR="006A75E9" w:rsidRPr="003662C1">
        <w:rPr>
          <w:b/>
          <w:bCs/>
          <w:color w:val="000000"/>
          <w:szCs w:val="24"/>
        </w:rPr>
        <w:t xml:space="preserve"> </w:t>
      </w:r>
      <w:r w:rsidR="007D2568" w:rsidRPr="00BB1C24">
        <w:rPr>
          <w:color w:val="000000"/>
          <w:szCs w:val="24"/>
        </w:rPr>
        <w:t xml:space="preserve">на оказание </w:t>
      </w:r>
      <w:r w:rsidR="00BB1C24" w:rsidRPr="00BB1C24">
        <w:rPr>
          <w:rFonts w:eastAsia="Calibri"/>
          <w:szCs w:val="24"/>
        </w:rPr>
        <w:t xml:space="preserve">услуг </w:t>
      </w:r>
      <w:r w:rsidR="00F33DC2" w:rsidRPr="00F33DC2">
        <w:rPr>
          <w:rFonts w:eastAsia="Calibri"/>
          <w:szCs w:val="24"/>
        </w:rPr>
        <w:t>по техническому обслуживанию лифтов</w:t>
      </w:r>
    </w:p>
    <w:tbl>
      <w:tblPr>
        <w:tblW w:w="9526" w:type="dxa"/>
        <w:tblInd w:w="108" w:type="dxa"/>
        <w:tblLook w:val="01E0" w:firstRow="1" w:lastRow="1" w:firstColumn="1" w:lastColumn="1" w:noHBand="0" w:noVBand="0"/>
      </w:tblPr>
      <w:tblGrid>
        <w:gridCol w:w="880"/>
        <w:gridCol w:w="4677"/>
        <w:gridCol w:w="3969"/>
      </w:tblGrid>
      <w:tr w:rsidR="001211B2" w:rsidRPr="003662C1" w:rsidTr="00C5109B">
        <w:trPr>
          <w:trHeight w:val="177"/>
        </w:trPr>
        <w:tc>
          <w:tcPr>
            <w:tcW w:w="880" w:type="dxa"/>
            <w:tcBorders>
              <w:top w:val="single" w:sz="4" w:space="0" w:color="auto"/>
              <w:left w:val="single" w:sz="4" w:space="0" w:color="auto"/>
              <w:bottom w:val="single" w:sz="4" w:space="0" w:color="auto"/>
              <w:right w:val="single" w:sz="4" w:space="0" w:color="auto"/>
            </w:tcBorders>
          </w:tcPr>
          <w:p w:rsidR="001211B2" w:rsidRPr="003662C1" w:rsidRDefault="001211B2" w:rsidP="0036502F">
            <w:pPr>
              <w:ind w:firstLine="346"/>
              <w:contextualSpacing/>
              <w:rPr>
                <w:rFonts w:eastAsia="Calibri"/>
                <w:b/>
                <w:szCs w:val="24"/>
              </w:rPr>
            </w:pPr>
            <w:r w:rsidRPr="003662C1">
              <w:rPr>
                <w:rFonts w:eastAsia="Calibri"/>
                <w:b/>
                <w:szCs w:val="24"/>
              </w:rPr>
              <w:t>№</w:t>
            </w:r>
          </w:p>
        </w:tc>
        <w:tc>
          <w:tcPr>
            <w:tcW w:w="4677" w:type="dxa"/>
            <w:tcBorders>
              <w:top w:val="single" w:sz="4" w:space="0" w:color="auto"/>
              <w:left w:val="single" w:sz="4" w:space="0" w:color="auto"/>
              <w:bottom w:val="single" w:sz="4" w:space="0" w:color="auto"/>
              <w:right w:val="single" w:sz="4" w:space="0" w:color="auto"/>
            </w:tcBorders>
          </w:tcPr>
          <w:p w:rsidR="001211B2" w:rsidRPr="003662C1" w:rsidRDefault="001211B2" w:rsidP="0036502F">
            <w:pPr>
              <w:contextualSpacing/>
              <w:rPr>
                <w:rFonts w:eastAsia="Calibri"/>
                <w:b/>
                <w:szCs w:val="24"/>
              </w:rPr>
            </w:pPr>
            <w:r w:rsidRPr="003662C1">
              <w:rPr>
                <w:rFonts w:eastAsia="Calibri"/>
                <w:b/>
                <w:szCs w:val="24"/>
              </w:rPr>
              <w:t>Наименование услуг</w:t>
            </w:r>
          </w:p>
        </w:tc>
        <w:tc>
          <w:tcPr>
            <w:tcW w:w="3969" w:type="dxa"/>
            <w:tcBorders>
              <w:top w:val="single" w:sz="4" w:space="0" w:color="auto"/>
              <w:left w:val="single" w:sz="4" w:space="0" w:color="auto"/>
              <w:bottom w:val="single" w:sz="4" w:space="0" w:color="auto"/>
              <w:right w:val="single" w:sz="4" w:space="0" w:color="auto"/>
            </w:tcBorders>
          </w:tcPr>
          <w:p w:rsidR="001211B2" w:rsidRPr="003662C1" w:rsidRDefault="000B2192" w:rsidP="0036502F">
            <w:pPr>
              <w:contextualSpacing/>
              <w:rPr>
                <w:rFonts w:eastAsia="Calibri"/>
                <w:b/>
                <w:szCs w:val="24"/>
              </w:rPr>
            </w:pPr>
            <w:r w:rsidRPr="003662C1">
              <w:rPr>
                <w:rFonts w:eastAsia="Calibri"/>
                <w:b/>
                <w:szCs w:val="24"/>
              </w:rPr>
              <w:t>Адрес учреждения</w:t>
            </w:r>
          </w:p>
        </w:tc>
      </w:tr>
      <w:tr w:rsidR="001211B2" w:rsidRPr="003662C1" w:rsidTr="00513418">
        <w:trPr>
          <w:trHeight w:val="471"/>
        </w:trPr>
        <w:tc>
          <w:tcPr>
            <w:tcW w:w="880" w:type="dxa"/>
            <w:tcBorders>
              <w:top w:val="single" w:sz="4" w:space="0" w:color="auto"/>
              <w:left w:val="single" w:sz="4" w:space="0" w:color="auto"/>
              <w:bottom w:val="single" w:sz="4" w:space="0" w:color="auto"/>
              <w:right w:val="single" w:sz="4" w:space="0" w:color="auto"/>
            </w:tcBorders>
          </w:tcPr>
          <w:p w:rsidR="001211B2" w:rsidRPr="003662C1" w:rsidRDefault="001211B2" w:rsidP="0036502F">
            <w:pPr>
              <w:ind w:firstLine="346"/>
              <w:contextualSpacing/>
              <w:rPr>
                <w:rFonts w:eastAsia="Calibri"/>
                <w:b/>
                <w:szCs w:val="24"/>
              </w:rPr>
            </w:pPr>
            <w:r w:rsidRPr="003662C1">
              <w:rPr>
                <w:rFonts w:eastAsia="Calibri"/>
                <w:b/>
                <w:szCs w:val="24"/>
              </w:rPr>
              <w:t>1.</w:t>
            </w:r>
          </w:p>
        </w:tc>
        <w:tc>
          <w:tcPr>
            <w:tcW w:w="4677" w:type="dxa"/>
            <w:tcBorders>
              <w:top w:val="single" w:sz="4" w:space="0" w:color="auto"/>
              <w:left w:val="single" w:sz="4" w:space="0" w:color="auto"/>
              <w:bottom w:val="single" w:sz="4" w:space="0" w:color="auto"/>
              <w:right w:val="single" w:sz="4" w:space="0" w:color="auto"/>
            </w:tcBorders>
          </w:tcPr>
          <w:p w:rsidR="001211B2" w:rsidRPr="00F33DC2" w:rsidRDefault="00F33DC2" w:rsidP="001C5000">
            <w:pPr>
              <w:ind w:firstLine="0"/>
              <w:contextualSpacing/>
              <w:jc w:val="left"/>
              <w:rPr>
                <w:rFonts w:eastAsia="Calibri"/>
                <w:bCs/>
                <w:szCs w:val="24"/>
              </w:rPr>
            </w:pPr>
            <w:r w:rsidRPr="00F33DC2">
              <w:rPr>
                <w:rFonts w:eastAsia="Calibri"/>
                <w:bCs/>
                <w:szCs w:val="24"/>
                <w:lang w:eastAsia="en-US"/>
              </w:rPr>
              <w:t>Техническое обслуживание лифтов</w:t>
            </w:r>
          </w:p>
        </w:tc>
        <w:tc>
          <w:tcPr>
            <w:tcW w:w="3969" w:type="dxa"/>
            <w:tcBorders>
              <w:top w:val="single" w:sz="4" w:space="0" w:color="auto"/>
              <w:left w:val="single" w:sz="4" w:space="0" w:color="auto"/>
              <w:bottom w:val="single" w:sz="4" w:space="0" w:color="auto"/>
              <w:right w:val="single" w:sz="4" w:space="0" w:color="auto"/>
            </w:tcBorders>
          </w:tcPr>
          <w:p w:rsidR="001211B2" w:rsidRPr="003662C1" w:rsidRDefault="000B2192" w:rsidP="0036502F">
            <w:pPr>
              <w:ind w:firstLine="0"/>
              <w:contextualSpacing/>
              <w:rPr>
                <w:rFonts w:eastAsia="Calibri"/>
                <w:szCs w:val="24"/>
              </w:rPr>
            </w:pPr>
            <w:r w:rsidRPr="003662C1">
              <w:rPr>
                <w:rFonts w:eastAsia="Calibri"/>
                <w:szCs w:val="24"/>
              </w:rPr>
              <w:t>г. Калуга, ул. Болотник</w:t>
            </w:r>
            <w:r w:rsidR="00E924FB" w:rsidRPr="003662C1">
              <w:rPr>
                <w:rFonts w:eastAsia="Calibri"/>
                <w:szCs w:val="24"/>
              </w:rPr>
              <w:t>ов</w:t>
            </w:r>
            <w:r w:rsidRPr="003662C1">
              <w:rPr>
                <w:rFonts w:eastAsia="Calibri"/>
                <w:szCs w:val="24"/>
              </w:rPr>
              <w:t>а, д. 1</w:t>
            </w:r>
          </w:p>
        </w:tc>
      </w:tr>
    </w:tbl>
    <w:p w:rsidR="008F2379" w:rsidRPr="003662C1" w:rsidRDefault="008F2379" w:rsidP="0036502F">
      <w:pPr>
        <w:widowControl/>
        <w:spacing w:before="0"/>
        <w:ind w:firstLine="567"/>
        <w:contextualSpacing/>
        <w:rPr>
          <w:color w:val="000000"/>
          <w:szCs w:val="24"/>
        </w:rPr>
      </w:pPr>
    </w:p>
    <w:p w:rsidR="001211B2" w:rsidRPr="003662C1" w:rsidRDefault="001211B2" w:rsidP="0036502F">
      <w:pPr>
        <w:ind w:firstLine="567"/>
        <w:contextualSpacing/>
        <w:rPr>
          <w:color w:val="000000"/>
          <w:szCs w:val="24"/>
        </w:rPr>
      </w:pPr>
      <w:r w:rsidRPr="003662C1">
        <w:rPr>
          <w:b/>
          <w:color w:val="000000"/>
          <w:szCs w:val="24"/>
        </w:rPr>
        <w:t>Условия оказываемых услуг:</w:t>
      </w:r>
      <w:r w:rsidRPr="003662C1">
        <w:rPr>
          <w:color w:val="000000"/>
          <w:szCs w:val="24"/>
        </w:rPr>
        <w:t xml:space="preserve"> оказание услуг осуществляется силами </w:t>
      </w:r>
      <w:r w:rsidR="008F2379" w:rsidRPr="003662C1">
        <w:rPr>
          <w:color w:val="000000"/>
          <w:szCs w:val="24"/>
        </w:rPr>
        <w:t>Исполнителя</w:t>
      </w:r>
      <w:r w:rsidRPr="003662C1">
        <w:rPr>
          <w:color w:val="000000"/>
          <w:szCs w:val="24"/>
        </w:rPr>
        <w:t>.</w:t>
      </w:r>
    </w:p>
    <w:p w:rsidR="001211B2" w:rsidRPr="003662C1" w:rsidRDefault="001211B2" w:rsidP="0036502F">
      <w:pPr>
        <w:keepNext/>
        <w:keepLines/>
        <w:suppressAutoHyphens/>
        <w:ind w:firstLine="567"/>
        <w:rPr>
          <w:szCs w:val="24"/>
          <w:lang w:eastAsia="ar-SA"/>
        </w:rPr>
      </w:pPr>
      <w:r w:rsidRPr="003662C1">
        <w:rPr>
          <w:b/>
          <w:szCs w:val="24"/>
          <w:lang w:eastAsia="ar-SA"/>
        </w:rPr>
        <w:t>Требование оказываемых услуг:</w:t>
      </w:r>
      <w:r w:rsidR="00DC6015" w:rsidRPr="003662C1">
        <w:rPr>
          <w:szCs w:val="24"/>
          <w:lang w:eastAsia="ar-SA"/>
        </w:rPr>
        <w:t xml:space="preserve"> п</w:t>
      </w:r>
      <w:r w:rsidRPr="003662C1">
        <w:rPr>
          <w:szCs w:val="24"/>
          <w:lang w:eastAsia="ar-SA"/>
        </w:rPr>
        <w:t>ри оказании услуг Исполнителю необходимо:</w:t>
      </w:r>
    </w:p>
    <w:p w:rsidR="001211B2" w:rsidRPr="003662C1" w:rsidRDefault="001211B2" w:rsidP="0036502F">
      <w:pPr>
        <w:keepNext/>
        <w:keepLines/>
        <w:suppressAutoHyphens/>
        <w:rPr>
          <w:szCs w:val="24"/>
          <w:lang w:eastAsia="ar-SA"/>
        </w:rPr>
      </w:pPr>
      <w:r w:rsidRPr="003662C1">
        <w:rPr>
          <w:szCs w:val="24"/>
          <w:lang w:eastAsia="ar-SA"/>
        </w:rPr>
        <w:t xml:space="preserve">- оказывать услуги в соответствии </w:t>
      </w:r>
      <w:r w:rsidR="00C52114" w:rsidRPr="003662C1">
        <w:rPr>
          <w:szCs w:val="24"/>
          <w:lang w:eastAsia="ar-SA"/>
        </w:rPr>
        <w:t>с техническим заданием</w:t>
      </w:r>
      <w:r w:rsidR="006A75E9" w:rsidRPr="003662C1">
        <w:rPr>
          <w:szCs w:val="24"/>
          <w:lang w:eastAsia="ar-SA"/>
        </w:rPr>
        <w:t xml:space="preserve"> (приложение №1)</w:t>
      </w:r>
      <w:r w:rsidR="00C52114" w:rsidRPr="003662C1">
        <w:rPr>
          <w:szCs w:val="24"/>
          <w:lang w:eastAsia="ar-SA"/>
        </w:rPr>
        <w:t xml:space="preserve">, </w:t>
      </w:r>
      <w:r w:rsidRPr="003662C1">
        <w:rPr>
          <w:szCs w:val="24"/>
          <w:lang w:eastAsia="ar-SA"/>
        </w:rPr>
        <w:t>с требованиями действующего законодательства Российской Федерации, установленными к таким услугам и обеспечить качество оказываемых услуг в соответствии с действующими нормативными правовыми актами.</w:t>
      </w:r>
    </w:p>
    <w:p w:rsidR="001211B2" w:rsidRPr="003662C1" w:rsidRDefault="001211B2" w:rsidP="0036502F">
      <w:pPr>
        <w:ind w:firstLine="567"/>
        <w:contextualSpacing/>
        <w:rPr>
          <w:color w:val="000000"/>
          <w:szCs w:val="24"/>
        </w:rPr>
      </w:pPr>
      <w:r w:rsidRPr="003662C1">
        <w:rPr>
          <w:szCs w:val="24"/>
          <w:lang w:eastAsia="ar-SA"/>
        </w:rPr>
        <w:t>Исполнитель при оказании услуг несет ответственность за оказанные услуги и несет риск убытков, связанных с их ненадлежащим качеством.</w:t>
      </w:r>
    </w:p>
    <w:p w:rsidR="00656C8B" w:rsidRPr="003662C1" w:rsidRDefault="00656C8B" w:rsidP="0036502F">
      <w:pPr>
        <w:pStyle w:val="ConsPlusNormal"/>
        <w:widowControl/>
        <w:tabs>
          <w:tab w:val="left" w:pos="5505"/>
        </w:tabs>
        <w:ind w:firstLine="0"/>
        <w:jc w:val="both"/>
        <w:rPr>
          <w:rFonts w:ascii="Times New Roman" w:hAnsi="Times New Roman" w:cs="Times New Roman"/>
          <w:b/>
          <w:sz w:val="24"/>
          <w:szCs w:val="24"/>
        </w:rPr>
      </w:pPr>
    </w:p>
    <w:p w:rsidR="00C4680F" w:rsidRDefault="00F33DC2" w:rsidP="00F33DC2">
      <w:pPr>
        <w:pStyle w:val="ConsPlusNormal"/>
        <w:widowControl/>
        <w:tabs>
          <w:tab w:val="left" w:pos="5505"/>
        </w:tabs>
        <w:ind w:firstLine="0"/>
        <w:jc w:val="both"/>
        <w:rPr>
          <w:rFonts w:ascii="Times New Roman" w:hAnsi="Times New Roman" w:cs="Times New Roman"/>
          <w:snapToGrid w:val="0"/>
          <w:sz w:val="24"/>
          <w:szCs w:val="24"/>
        </w:rPr>
      </w:pPr>
      <w:r>
        <w:rPr>
          <w:rFonts w:ascii="Times New Roman" w:hAnsi="Times New Roman" w:cs="Times New Roman"/>
          <w:b/>
          <w:sz w:val="24"/>
          <w:szCs w:val="24"/>
        </w:rPr>
        <w:t xml:space="preserve">          </w:t>
      </w:r>
      <w:r w:rsidR="001211B2" w:rsidRPr="00F33DC2">
        <w:rPr>
          <w:rFonts w:ascii="Times New Roman" w:hAnsi="Times New Roman" w:cs="Times New Roman"/>
          <w:b/>
          <w:sz w:val="24"/>
          <w:szCs w:val="24"/>
        </w:rPr>
        <w:t xml:space="preserve">6. Начальная/Максимальная </w:t>
      </w:r>
      <w:r w:rsidR="00656C8B" w:rsidRPr="00F33DC2">
        <w:rPr>
          <w:rFonts w:ascii="Times New Roman" w:hAnsi="Times New Roman" w:cs="Times New Roman"/>
          <w:b/>
          <w:sz w:val="24"/>
          <w:szCs w:val="24"/>
        </w:rPr>
        <w:t>цена договора</w:t>
      </w:r>
      <w:r w:rsidR="00F70AF7" w:rsidRPr="00F33DC2">
        <w:rPr>
          <w:rFonts w:ascii="Times New Roman" w:hAnsi="Times New Roman" w:cs="Times New Roman"/>
          <w:b/>
          <w:sz w:val="24"/>
          <w:szCs w:val="24"/>
        </w:rPr>
        <w:t>:</w:t>
      </w:r>
      <w:r w:rsidRPr="00F33DC2">
        <w:rPr>
          <w:rFonts w:ascii="Times New Roman" w:hAnsi="Times New Roman" w:cs="Times New Roman"/>
          <w:snapToGrid w:val="0"/>
          <w:sz w:val="24"/>
          <w:szCs w:val="24"/>
        </w:rPr>
        <w:t xml:space="preserve"> </w:t>
      </w:r>
    </w:p>
    <w:p w:rsidR="001211B2" w:rsidRPr="00F33DC2" w:rsidRDefault="00F33DC2" w:rsidP="00C4680F">
      <w:pPr>
        <w:pStyle w:val="ConsPlusNormal"/>
        <w:widowControl/>
        <w:tabs>
          <w:tab w:val="left" w:pos="5505"/>
        </w:tabs>
        <w:ind w:firstLine="0"/>
        <w:rPr>
          <w:rFonts w:ascii="Times New Roman" w:hAnsi="Times New Roman" w:cs="Times New Roman"/>
          <w:b/>
          <w:sz w:val="24"/>
          <w:szCs w:val="24"/>
        </w:rPr>
      </w:pPr>
      <w:r w:rsidRPr="00F33DC2">
        <w:rPr>
          <w:rFonts w:ascii="Times New Roman" w:hAnsi="Times New Roman" w:cs="Times New Roman"/>
          <w:snapToGrid w:val="0"/>
          <w:sz w:val="24"/>
          <w:szCs w:val="24"/>
        </w:rPr>
        <w:t>Начальная (максимальная) цена договора</w:t>
      </w:r>
      <w:r w:rsidRPr="00F33DC2">
        <w:rPr>
          <w:rFonts w:ascii="Times New Roman" w:hAnsi="Times New Roman" w:cs="Times New Roman"/>
          <w:bCs/>
          <w:sz w:val="24"/>
          <w:szCs w:val="24"/>
        </w:rPr>
        <w:t xml:space="preserve"> не должна превышать </w:t>
      </w:r>
      <w:r w:rsidRPr="00F33DC2">
        <w:rPr>
          <w:rFonts w:ascii="Times New Roman" w:eastAsia="Arial Unicode MS" w:hAnsi="Times New Roman" w:cs="Times New Roman"/>
          <w:bCs/>
          <w:sz w:val="24"/>
          <w:szCs w:val="24"/>
          <w:lang w:eastAsia="ar-SA"/>
        </w:rPr>
        <w:t>151 245 (сто пятьдесят одна тысяча двести сорок пять) рублей 00 копеек</w:t>
      </w:r>
      <w:r w:rsidRPr="00F33DC2">
        <w:rPr>
          <w:rFonts w:ascii="Times New Roman" w:eastAsia="Arial Unicode MS" w:hAnsi="Times New Roman" w:cs="Times New Roman"/>
          <w:bCs/>
          <w:sz w:val="24"/>
          <w:szCs w:val="24"/>
          <w:lang w:eastAsia="ar-SA"/>
        </w:rPr>
        <w:br/>
      </w:r>
      <w:r>
        <w:rPr>
          <w:rFonts w:ascii="Times New Roman" w:hAnsi="Times New Roman" w:cs="Times New Roman"/>
          <w:b/>
          <w:bCs/>
          <w:sz w:val="24"/>
          <w:szCs w:val="24"/>
        </w:rPr>
        <w:lastRenderedPageBreak/>
        <w:t xml:space="preserve">           </w:t>
      </w:r>
      <w:r w:rsidR="001211B2" w:rsidRPr="00F33DC2">
        <w:rPr>
          <w:rFonts w:ascii="Times New Roman" w:hAnsi="Times New Roman" w:cs="Times New Roman"/>
          <w:b/>
          <w:bCs/>
          <w:sz w:val="24"/>
          <w:szCs w:val="24"/>
        </w:rPr>
        <w:t>7. Цена договора должна включать:</w:t>
      </w:r>
      <w:r w:rsidR="001211B2" w:rsidRPr="00F33DC2">
        <w:rPr>
          <w:rFonts w:ascii="Times New Roman" w:hAnsi="Times New Roman" w:cs="Times New Roman"/>
          <w:sz w:val="24"/>
          <w:szCs w:val="24"/>
        </w:rPr>
        <w:t xml:space="preserve"> Все расходы Исполнителя, которые могут возникнуть в ходе исполнения договора, в том числе: на перевозку, страхование, уплату таможенных пошлин, налогов и др. обязательных платежей.</w:t>
      </w:r>
    </w:p>
    <w:p w:rsidR="001211B2" w:rsidRPr="003662C1" w:rsidRDefault="001211B2" w:rsidP="0036502F">
      <w:pPr>
        <w:widowControl/>
        <w:spacing w:before="0"/>
        <w:ind w:firstLine="709"/>
        <w:contextualSpacing/>
        <w:rPr>
          <w:b/>
          <w:szCs w:val="24"/>
        </w:rPr>
      </w:pPr>
    </w:p>
    <w:p w:rsidR="001211B2" w:rsidRPr="003662C1" w:rsidRDefault="001211B2" w:rsidP="0036502F">
      <w:pPr>
        <w:widowControl/>
        <w:spacing w:before="0"/>
        <w:ind w:firstLine="709"/>
        <w:contextualSpacing/>
        <w:rPr>
          <w:szCs w:val="24"/>
        </w:rPr>
      </w:pPr>
      <w:r w:rsidRPr="003662C1">
        <w:rPr>
          <w:b/>
          <w:szCs w:val="24"/>
        </w:rPr>
        <w:t>8. Требования качества</w:t>
      </w:r>
      <w:r w:rsidRPr="003662C1">
        <w:rPr>
          <w:szCs w:val="24"/>
        </w:rPr>
        <w:t>:</w:t>
      </w:r>
    </w:p>
    <w:p w:rsidR="001211B2" w:rsidRPr="003662C1" w:rsidRDefault="001211B2" w:rsidP="0036502F">
      <w:pPr>
        <w:widowControl/>
        <w:spacing w:before="0"/>
        <w:ind w:firstLine="709"/>
        <w:contextualSpacing/>
        <w:rPr>
          <w:color w:val="000000"/>
          <w:szCs w:val="24"/>
        </w:rPr>
      </w:pPr>
      <w:r w:rsidRPr="003662C1">
        <w:rPr>
          <w:szCs w:val="24"/>
        </w:rPr>
        <w:t>1) Оказываемые услуги должны соответствовать требованиям стандартов по качеству, и утвержденной нормативно-технической документацией: п</w:t>
      </w:r>
      <w:r w:rsidR="00094DAA" w:rsidRPr="003662C1">
        <w:rPr>
          <w:szCs w:val="24"/>
        </w:rPr>
        <w:t>р</w:t>
      </w:r>
      <w:r w:rsidRPr="003662C1">
        <w:rPr>
          <w:color w:val="000000"/>
          <w:szCs w:val="24"/>
        </w:rPr>
        <w:t>и необходимости на оказываемые услуги должны быть лицензии и быть в наличии действующие регистрационные удостоверения, установленного образца с приложениями в соответствии с действующим законодательством.</w:t>
      </w:r>
    </w:p>
    <w:p w:rsidR="001211B2" w:rsidRPr="003662C1" w:rsidRDefault="001211B2" w:rsidP="0036502F">
      <w:pPr>
        <w:widowControl/>
        <w:spacing w:before="0"/>
        <w:ind w:firstLine="709"/>
        <w:contextualSpacing/>
        <w:rPr>
          <w:szCs w:val="24"/>
        </w:rPr>
      </w:pPr>
      <w:r w:rsidRPr="003662C1">
        <w:rPr>
          <w:szCs w:val="24"/>
        </w:rPr>
        <w:t>2) Качество услуг подтверждается соответствием техническим характеристикам, описанию, указанным в Техническом задании.</w:t>
      </w:r>
    </w:p>
    <w:p w:rsidR="001211B2" w:rsidRPr="003662C1" w:rsidRDefault="001211B2" w:rsidP="0036502F">
      <w:pPr>
        <w:widowControl/>
        <w:spacing w:before="0"/>
        <w:ind w:firstLine="709"/>
        <w:contextualSpacing/>
        <w:rPr>
          <w:szCs w:val="24"/>
        </w:rPr>
      </w:pPr>
      <w:r w:rsidRPr="003662C1">
        <w:rPr>
          <w:szCs w:val="24"/>
        </w:rPr>
        <w:t>3) По количеству и качеству услуги должны полностью соответствовать Техническому заданию.</w:t>
      </w:r>
    </w:p>
    <w:p w:rsidR="001211B2" w:rsidRPr="003662C1" w:rsidRDefault="001211B2" w:rsidP="0036502F">
      <w:pPr>
        <w:widowControl/>
        <w:spacing w:before="0"/>
        <w:ind w:firstLine="709"/>
        <w:contextualSpacing/>
        <w:rPr>
          <w:spacing w:val="1"/>
          <w:szCs w:val="24"/>
        </w:rPr>
      </w:pPr>
      <w:r w:rsidRPr="003662C1">
        <w:rPr>
          <w:color w:val="000000"/>
          <w:szCs w:val="24"/>
        </w:rPr>
        <w:t>4) Оказание услуг</w:t>
      </w:r>
      <w:r w:rsidR="008F2379" w:rsidRPr="003662C1">
        <w:rPr>
          <w:szCs w:val="24"/>
        </w:rPr>
        <w:t xml:space="preserve"> должно</w:t>
      </w:r>
      <w:r w:rsidRPr="003662C1">
        <w:rPr>
          <w:szCs w:val="24"/>
        </w:rPr>
        <w:t xml:space="preserve"> сопровождаться </w:t>
      </w:r>
      <w:r w:rsidRPr="003662C1">
        <w:rPr>
          <w:spacing w:val="1"/>
          <w:szCs w:val="24"/>
        </w:rPr>
        <w:t xml:space="preserve">копиями действующих сертификатов соответствия, техническим паспортом выданным органом по сертификации России </w:t>
      </w:r>
      <w:r w:rsidR="005C6700" w:rsidRPr="003662C1">
        <w:rPr>
          <w:spacing w:val="1"/>
          <w:szCs w:val="24"/>
        </w:rPr>
        <w:t>(</w:t>
      </w:r>
      <w:r w:rsidRPr="003662C1">
        <w:rPr>
          <w:spacing w:val="1"/>
          <w:szCs w:val="24"/>
        </w:rPr>
        <w:t>при необходимости</w:t>
      </w:r>
      <w:r w:rsidR="005C6700" w:rsidRPr="003662C1">
        <w:rPr>
          <w:spacing w:val="1"/>
          <w:szCs w:val="24"/>
        </w:rPr>
        <w:t>)</w:t>
      </w:r>
      <w:r w:rsidRPr="003662C1">
        <w:rPr>
          <w:spacing w:val="1"/>
          <w:szCs w:val="24"/>
        </w:rPr>
        <w:t>.</w:t>
      </w:r>
    </w:p>
    <w:p w:rsidR="008F2379" w:rsidRPr="003662C1" w:rsidRDefault="008F2379" w:rsidP="0036502F">
      <w:pPr>
        <w:widowControl/>
        <w:shd w:val="clear" w:color="auto" w:fill="FFFFFF"/>
        <w:spacing w:before="0"/>
        <w:ind w:firstLine="709"/>
        <w:rPr>
          <w:b/>
          <w:color w:val="000000"/>
          <w:szCs w:val="24"/>
        </w:rPr>
      </w:pPr>
    </w:p>
    <w:p w:rsidR="001211B2" w:rsidRPr="003662C1" w:rsidRDefault="001211B2" w:rsidP="00375A71">
      <w:pPr>
        <w:widowControl/>
        <w:shd w:val="clear" w:color="auto" w:fill="FFFFFF"/>
        <w:spacing w:before="0"/>
        <w:ind w:firstLine="709"/>
        <w:jc w:val="left"/>
        <w:rPr>
          <w:szCs w:val="24"/>
        </w:rPr>
      </w:pPr>
      <w:r w:rsidRPr="003662C1">
        <w:rPr>
          <w:b/>
          <w:color w:val="000000"/>
          <w:szCs w:val="24"/>
        </w:rPr>
        <w:t>9. Срок оказания услуги:</w:t>
      </w:r>
      <w:r w:rsidRPr="003662C1">
        <w:rPr>
          <w:color w:val="000000"/>
          <w:szCs w:val="24"/>
        </w:rPr>
        <w:t xml:space="preserve"> </w:t>
      </w:r>
      <w:r w:rsidR="008E61C0" w:rsidRPr="0005432A">
        <w:rPr>
          <w:color w:val="000000"/>
          <w:szCs w:val="24"/>
        </w:rPr>
        <w:t>с 01.0</w:t>
      </w:r>
      <w:r w:rsidR="008E61C0">
        <w:rPr>
          <w:color w:val="000000"/>
          <w:szCs w:val="24"/>
        </w:rPr>
        <w:t>2</w:t>
      </w:r>
      <w:r w:rsidR="008E61C0" w:rsidRPr="0005432A">
        <w:rPr>
          <w:color w:val="000000"/>
          <w:szCs w:val="24"/>
        </w:rPr>
        <w:t>.202</w:t>
      </w:r>
      <w:r w:rsidR="008E61C0">
        <w:rPr>
          <w:color w:val="000000"/>
          <w:szCs w:val="24"/>
        </w:rPr>
        <w:t>2</w:t>
      </w:r>
      <w:r w:rsidR="008E61C0" w:rsidRPr="0005432A">
        <w:rPr>
          <w:color w:val="000000"/>
          <w:szCs w:val="24"/>
        </w:rPr>
        <w:t xml:space="preserve"> по </w:t>
      </w:r>
      <w:r w:rsidR="008E61C0">
        <w:rPr>
          <w:color w:val="000000"/>
          <w:szCs w:val="24"/>
        </w:rPr>
        <w:t>02</w:t>
      </w:r>
      <w:r w:rsidR="008E61C0" w:rsidRPr="0005432A">
        <w:rPr>
          <w:color w:val="000000"/>
          <w:szCs w:val="24"/>
        </w:rPr>
        <w:t>.</w:t>
      </w:r>
      <w:r w:rsidR="008E61C0">
        <w:rPr>
          <w:color w:val="000000"/>
          <w:szCs w:val="24"/>
        </w:rPr>
        <w:t>02</w:t>
      </w:r>
      <w:r w:rsidR="008E61C0" w:rsidRPr="0005432A">
        <w:rPr>
          <w:color w:val="000000"/>
          <w:szCs w:val="24"/>
        </w:rPr>
        <w:t>.202</w:t>
      </w:r>
      <w:r w:rsidR="008E61C0">
        <w:rPr>
          <w:color w:val="000000"/>
          <w:szCs w:val="24"/>
        </w:rPr>
        <w:t>3</w:t>
      </w:r>
      <w:r w:rsidR="008E61C0" w:rsidRPr="0005432A">
        <w:rPr>
          <w:color w:val="000000"/>
          <w:szCs w:val="24"/>
        </w:rPr>
        <w:t xml:space="preserve"> года</w:t>
      </w:r>
    </w:p>
    <w:p w:rsidR="001211B2" w:rsidRPr="003662C1" w:rsidRDefault="00FE595C" w:rsidP="00375A71">
      <w:pPr>
        <w:spacing w:before="0"/>
        <w:ind w:firstLine="0"/>
        <w:jc w:val="left"/>
        <w:rPr>
          <w:szCs w:val="24"/>
          <w:u w:val="single"/>
        </w:rPr>
      </w:pPr>
      <w:r w:rsidRPr="003662C1">
        <w:rPr>
          <w:b/>
          <w:color w:val="000000"/>
          <w:szCs w:val="24"/>
        </w:rPr>
        <w:t xml:space="preserve">            </w:t>
      </w:r>
      <w:r w:rsidR="001211B2" w:rsidRPr="003662C1">
        <w:rPr>
          <w:b/>
          <w:color w:val="000000"/>
          <w:szCs w:val="24"/>
        </w:rPr>
        <w:t xml:space="preserve">10. Срок и условия оплаты: </w:t>
      </w:r>
      <w:r w:rsidR="009430EE" w:rsidRPr="003662C1">
        <w:rPr>
          <w:color w:val="000000"/>
          <w:szCs w:val="24"/>
        </w:rPr>
        <w:t xml:space="preserve">путем перечисления денежных средств на расчетный счет Исполнителя, в следующем порядке: в течение </w:t>
      </w:r>
      <w:r w:rsidR="00EA52A3">
        <w:rPr>
          <w:color w:val="000000"/>
          <w:szCs w:val="24"/>
        </w:rPr>
        <w:t>60</w:t>
      </w:r>
      <w:r w:rsidR="009430EE" w:rsidRPr="003662C1">
        <w:rPr>
          <w:color w:val="000000"/>
          <w:szCs w:val="24"/>
        </w:rPr>
        <w:t xml:space="preserve"> (</w:t>
      </w:r>
      <w:r w:rsidR="00EA52A3">
        <w:rPr>
          <w:color w:val="000000"/>
          <w:szCs w:val="24"/>
        </w:rPr>
        <w:t>шестидесяти</w:t>
      </w:r>
      <w:r w:rsidR="009430EE" w:rsidRPr="003662C1">
        <w:rPr>
          <w:color w:val="000000"/>
          <w:szCs w:val="24"/>
        </w:rPr>
        <w:t>)  банковских дней с даты  получения  Заказчиком оригинального комплекта документов, подписанного со стороны Исполнителя  (счета на оплату, акта оказания услуг 2 экземпляра).</w:t>
      </w:r>
    </w:p>
    <w:p w:rsidR="001211B2" w:rsidRPr="003662C1" w:rsidRDefault="001211B2" w:rsidP="0036502F">
      <w:pPr>
        <w:spacing w:before="0"/>
        <w:rPr>
          <w:szCs w:val="24"/>
          <w:u w:val="single"/>
        </w:rPr>
      </w:pPr>
    </w:p>
    <w:p w:rsidR="001211B2" w:rsidRPr="003662C1" w:rsidRDefault="001211B2" w:rsidP="0036502F">
      <w:pPr>
        <w:widowControl/>
        <w:shd w:val="clear" w:color="auto" w:fill="FFFFFF"/>
        <w:spacing w:before="0"/>
        <w:ind w:firstLine="567"/>
        <w:rPr>
          <w:color w:val="000000"/>
          <w:szCs w:val="24"/>
        </w:rPr>
      </w:pPr>
      <w:r w:rsidRPr="003662C1">
        <w:rPr>
          <w:b/>
          <w:szCs w:val="24"/>
        </w:rPr>
        <w:t xml:space="preserve">11. Место оказания услуги: </w:t>
      </w:r>
      <w:r w:rsidRPr="003662C1">
        <w:rPr>
          <w:szCs w:val="24"/>
        </w:rPr>
        <w:t>248018, г. Калуга ул. Болотникова, д.1</w:t>
      </w:r>
      <w:r w:rsidR="00FF139E" w:rsidRPr="003662C1">
        <w:rPr>
          <w:szCs w:val="24"/>
        </w:rPr>
        <w:t>,</w:t>
      </w:r>
    </w:p>
    <w:p w:rsidR="001211B2" w:rsidRPr="003662C1" w:rsidRDefault="001211B2" w:rsidP="0036502F">
      <w:pPr>
        <w:widowControl/>
        <w:spacing w:before="0"/>
        <w:ind w:firstLine="540"/>
        <w:contextualSpacing/>
        <w:rPr>
          <w:szCs w:val="24"/>
        </w:rPr>
      </w:pPr>
    </w:p>
    <w:p w:rsidR="001211B2" w:rsidRPr="003662C1" w:rsidRDefault="001211B2" w:rsidP="0036502F">
      <w:pPr>
        <w:widowControl/>
        <w:spacing w:before="0"/>
        <w:ind w:firstLine="540"/>
        <w:contextualSpacing/>
        <w:rPr>
          <w:szCs w:val="24"/>
        </w:rPr>
      </w:pPr>
      <w:r w:rsidRPr="003662C1">
        <w:rPr>
          <w:b/>
          <w:bCs/>
          <w:szCs w:val="24"/>
        </w:rPr>
        <w:t>12. Особые условия:</w:t>
      </w:r>
      <w:r w:rsidRPr="003662C1">
        <w:rPr>
          <w:b/>
          <w:szCs w:val="24"/>
        </w:rPr>
        <w:t xml:space="preserve"> </w:t>
      </w:r>
      <w:r w:rsidRPr="003662C1">
        <w:rPr>
          <w:szCs w:val="24"/>
        </w:rPr>
        <w:t xml:space="preserve">В случае, если Участник подает заявку на участие в запросе котировок и </w:t>
      </w:r>
      <w:r w:rsidR="008F2379" w:rsidRPr="003662C1">
        <w:rPr>
          <w:szCs w:val="24"/>
        </w:rPr>
        <w:t>оказываемая</w:t>
      </w:r>
      <w:r w:rsidRPr="003662C1">
        <w:rPr>
          <w:szCs w:val="24"/>
        </w:rPr>
        <w:t xml:space="preserve"> услуга, является аналогом, то данная услуга по техническим характеристикам </w:t>
      </w:r>
      <w:r w:rsidRPr="003662C1">
        <w:rPr>
          <w:szCs w:val="24"/>
          <w:u w:val="single"/>
        </w:rPr>
        <w:t>не должна быть хуже,</w:t>
      </w:r>
      <w:r w:rsidRPr="003662C1">
        <w:rPr>
          <w:szCs w:val="24"/>
        </w:rPr>
        <w:t xml:space="preserve"> а по некоторым критериям даже лучше (либо аналогичным), чем те, которые были предложены Заказчиком в Техническом задании.</w:t>
      </w:r>
    </w:p>
    <w:p w:rsidR="001211B2" w:rsidRPr="003662C1" w:rsidRDefault="001211B2" w:rsidP="0036502F">
      <w:pPr>
        <w:widowControl/>
        <w:spacing w:before="0"/>
        <w:ind w:firstLine="540"/>
        <w:contextualSpacing/>
        <w:rPr>
          <w:szCs w:val="24"/>
        </w:rPr>
      </w:pPr>
    </w:p>
    <w:p w:rsidR="001211B2" w:rsidRPr="003662C1" w:rsidRDefault="001211B2" w:rsidP="00375A71">
      <w:pPr>
        <w:widowControl/>
        <w:spacing w:before="0"/>
        <w:ind w:firstLine="540"/>
        <w:contextualSpacing/>
        <w:jc w:val="left"/>
        <w:rPr>
          <w:bCs/>
          <w:szCs w:val="24"/>
        </w:rPr>
      </w:pPr>
      <w:r w:rsidRPr="003662C1">
        <w:rPr>
          <w:b/>
          <w:bCs/>
          <w:szCs w:val="24"/>
        </w:rPr>
        <w:t xml:space="preserve">13. Источник финансирования: </w:t>
      </w:r>
      <w:r w:rsidR="00672267" w:rsidRPr="003662C1">
        <w:rPr>
          <w:bCs/>
          <w:szCs w:val="24"/>
        </w:rPr>
        <w:t>ОМС/средства от предпринимательской деятельности</w:t>
      </w:r>
    </w:p>
    <w:p w:rsidR="001211B2" w:rsidRPr="003662C1" w:rsidRDefault="001211B2" w:rsidP="0036502F">
      <w:pPr>
        <w:ind w:firstLine="540"/>
        <w:contextualSpacing/>
        <w:rPr>
          <w:b/>
          <w:bCs/>
          <w:szCs w:val="24"/>
        </w:rPr>
      </w:pPr>
    </w:p>
    <w:p w:rsidR="001211B2" w:rsidRPr="003662C1" w:rsidRDefault="001211B2" w:rsidP="0036502F">
      <w:pPr>
        <w:widowControl/>
        <w:spacing w:before="0"/>
        <w:ind w:firstLine="540"/>
        <w:contextualSpacing/>
        <w:rPr>
          <w:szCs w:val="24"/>
        </w:rPr>
      </w:pPr>
      <w:r w:rsidRPr="003662C1">
        <w:rPr>
          <w:b/>
          <w:bCs/>
          <w:szCs w:val="24"/>
        </w:rPr>
        <w:t>14. Дополнительные требования к поставщику</w:t>
      </w:r>
      <w:r w:rsidRPr="003662C1">
        <w:rPr>
          <w:bCs/>
          <w:szCs w:val="24"/>
        </w:rPr>
        <w:t>: с 07 июня 2018 г. все взаимоотношения по заказам товаров, работ и услуг будут осуществляться исключительно посредством автоматизированной системы заказов товаров, работ и услуг АЗС «Электронный ордер».</w:t>
      </w:r>
    </w:p>
    <w:p w:rsidR="001211B2" w:rsidRPr="003662C1" w:rsidRDefault="001211B2" w:rsidP="0036502F">
      <w:pPr>
        <w:rPr>
          <w:bCs/>
          <w:szCs w:val="24"/>
        </w:rPr>
      </w:pPr>
      <w:r w:rsidRPr="003662C1">
        <w:rPr>
          <w:bCs/>
          <w:szCs w:val="24"/>
        </w:rPr>
        <w:t>Доступ к системе АЗС «Электронный ордер» для всех контрагентов будет осуществлен на безвозмездной основе. Для получения доступа необходимо пройти регистрацию, получить логин и пароль.</w:t>
      </w:r>
    </w:p>
    <w:p w:rsidR="001211B2" w:rsidRPr="003662C1" w:rsidRDefault="001211B2" w:rsidP="0036502F">
      <w:pPr>
        <w:rPr>
          <w:bCs/>
          <w:szCs w:val="24"/>
        </w:rPr>
      </w:pPr>
      <w:r w:rsidRPr="003662C1">
        <w:rPr>
          <w:bCs/>
          <w:szCs w:val="24"/>
        </w:rPr>
        <w:t>С котировочной заявкой необходимо предоставить (по запросу) все копии регистрационных удостоверений, сертификатов соответствия, и других соответствующих документов на Товар (заверенные печатью). В случае, если Товар не подлежит сертификации, предоставить информационную справку.</w:t>
      </w:r>
    </w:p>
    <w:p w:rsidR="001211B2" w:rsidRPr="003662C1" w:rsidRDefault="001211B2" w:rsidP="0036502F">
      <w:pPr>
        <w:widowControl/>
        <w:tabs>
          <w:tab w:val="left" w:pos="-2160"/>
        </w:tabs>
        <w:spacing w:before="0"/>
        <w:ind w:firstLine="720"/>
        <w:contextualSpacing/>
        <w:rPr>
          <w:b/>
          <w:szCs w:val="24"/>
        </w:rPr>
      </w:pPr>
    </w:p>
    <w:p w:rsidR="001211B2" w:rsidRPr="003662C1" w:rsidRDefault="001211B2" w:rsidP="0036502F">
      <w:pPr>
        <w:pStyle w:val="ab"/>
        <w:tabs>
          <w:tab w:val="left" w:pos="567"/>
        </w:tabs>
        <w:rPr>
          <w:szCs w:val="24"/>
        </w:rPr>
      </w:pPr>
      <w:r w:rsidRPr="003662C1">
        <w:rPr>
          <w:b/>
          <w:szCs w:val="24"/>
        </w:rPr>
        <w:t>15. Место и время подачи котировочных заявок:</w:t>
      </w:r>
      <w:r w:rsidRPr="003662C1">
        <w:rPr>
          <w:szCs w:val="24"/>
        </w:rPr>
        <w:t xml:space="preserve"> Частное учреждение здравоохранения «Больница «РЖД – Медицина» имени К.Э. Циолковского города Калуга» по адресу: 248006, г. Калуга ул. Болотникова, д.1, приемная главного врача</w:t>
      </w:r>
    </w:p>
    <w:p w:rsidR="001211B2" w:rsidRPr="003662C1" w:rsidRDefault="001211B2" w:rsidP="0036502F">
      <w:pPr>
        <w:widowControl/>
        <w:spacing w:before="0"/>
        <w:ind w:firstLine="540"/>
        <w:contextualSpacing/>
        <w:rPr>
          <w:bCs/>
          <w:szCs w:val="24"/>
        </w:rPr>
      </w:pPr>
    </w:p>
    <w:p w:rsidR="001211B2" w:rsidRPr="003662C1" w:rsidRDefault="001211B2" w:rsidP="0036502F">
      <w:pPr>
        <w:widowControl/>
        <w:spacing w:before="0"/>
        <w:ind w:firstLine="540"/>
        <w:contextualSpacing/>
        <w:rPr>
          <w:b/>
          <w:szCs w:val="24"/>
        </w:rPr>
      </w:pPr>
      <w:r w:rsidRPr="003662C1">
        <w:rPr>
          <w:b/>
          <w:szCs w:val="24"/>
        </w:rPr>
        <w:t xml:space="preserve">Срок начала подачи котировочных заявок: с </w:t>
      </w:r>
      <w:r w:rsidR="00093916" w:rsidRPr="003662C1">
        <w:rPr>
          <w:b/>
          <w:szCs w:val="24"/>
        </w:rPr>
        <w:t xml:space="preserve">10:00 </w:t>
      </w:r>
      <w:r w:rsidR="0084187E">
        <w:rPr>
          <w:b/>
          <w:szCs w:val="24"/>
        </w:rPr>
        <w:t>1</w:t>
      </w:r>
      <w:r w:rsidR="001F2DD8">
        <w:rPr>
          <w:b/>
          <w:szCs w:val="24"/>
        </w:rPr>
        <w:t>9</w:t>
      </w:r>
      <w:r w:rsidR="0038494A" w:rsidRPr="003662C1">
        <w:rPr>
          <w:b/>
          <w:szCs w:val="24"/>
        </w:rPr>
        <w:t>.</w:t>
      </w:r>
      <w:r w:rsidR="00093916" w:rsidRPr="003662C1">
        <w:rPr>
          <w:b/>
          <w:szCs w:val="24"/>
        </w:rPr>
        <w:t>0</w:t>
      </w:r>
      <w:r w:rsidR="0084187E">
        <w:rPr>
          <w:b/>
          <w:szCs w:val="24"/>
        </w:rPr>
        <w:t>1</w:t>
      </w:r>
      <w:r w:rsidR="00093916" w:rsidRPr="003662C1">
        <w:rPr>
          <w:b/>
          <w:szCs w:val="24"/>
        </w:rPr>
        <w:t>.202</w:t>
      </w:r>
      <w:r w:rsidR="0084187E">
        <w:rPr>
          <w:b/>
          <w:szCs w:val="24"/>
        </w:rPr>
        <w:t>2</w:t>
      </w:r>
      <w:r w:rsidRPr="003662C1">
        <w:rPr>
          <w:b/>
          <w:szCs w:val="24"/>
        </w:rPr>
        <w:t>г.</w:t>
      </w:r>
    </w:p>
    <w:p w:rsidR="001211B2" w:rsidRPr="003662C1" w:rsidRDefault="001211B2" w:rsidP="0036502F">
      <w:pPr>
        <w:ind w:firstLine="540"/>
        <w:contextualSpacing/>
        <w:rPr>
          <w:b/>
          <w:szCs w:val="24"/>
        </w:rPr>
      </w:pPr>
    </w:p>
    <w:p w:rsidR="001211B2" w:rsidRPr="003662C1" w:rsidRDefault="001211B2" w:rsidP="0036502F">
      <w:pPr>
        <w:widowControl/>
        <w:spacing w:before="0"/>
        <w:ind w:firstLine="540"/>
        <w:contextualSpacing/>
        <w:rPr>
          <w:b/>
          <w:szCs w:val="24"/>
        </w:rPr>
      </w:pPr>
      <w:r w:rsidRPr="003662C1">
        <w:rPr>
          <w:b/>
          <w:szCs w:val="24"/>
        </w:rPr>
        <w:t>Срок окончания подачи котировочных заявок: до 1</w:t>
      </w:r>
      <w:r w:rsidR="00EB3CF5">
        <w:rPr>
          <w:b/>
          <w:szCs w:val="24"/>
        </w:rPr>
        <w:t>1</w:t>
      </w:r>
      <w:r w:rsidR="001C0462" w:rsidRPr="003662C1">
        <w:rPr>
          <w:b/>
          <w:szCs w:val="24"/>
        </w:rPr>
        <w:t>:</w:t>
      </w:r>
      <w:r w:rsidR="00EB3CF5">
        <w:rPr>
          <w:b/>
          <w:szCs w:val="24"/>
        </w:rPr>
        <w:t>0</w:t>
      </w:r>
      <w:r w:rsidR="00FF139E" w:rsidRPr="003662C1">
        <w:rPr>
          <w:b/>
          <w:szCs w:val="24"/>
        </w:rPr>
        <w:t>0</w:t>
      </w:r>
      <w:r w:rsidR="00093916" w:rsidRPr="003662C1">
        <w:rPr>
          <w:b/>
          <w:szCs w:val="24"/>
        </w:rPr>
        <w:t xml:space="preserve"> </w:t>
      </w:r>
      <w:r w:rsidR="0084187E">
        <w:rPr>
          <w:b/>
          <w:szCs w:val="24"/>
        </w:rPr>
        <w:t>2</w:t>
      </w:r>
      <w:r w:rsidR="00A77F35">
        <w:rPr>
          <w:b/>
          <w:szCs w:val="24"/>
        </w:rPr>
        <w:t>4</w:t>
      </w:r>
      <w:r w:rsidR="00D915E0" w:rsidRPr="003662C1">
        <w:rPr>
          <w:b/>
          <w:szCs w:val="24"/>
        </w:rPr>
        <w:t>.</w:t>
      </w:r>
      <w:r w:rsidR="0084187E">
        <w:rPr>
          <w:b/>
          <w:szCs w:val="24"/>
        </w:rPr>
        <w:t>01</w:t>
      </w:r>
      <w:r w:rsidR="00093916" w:rsidRPr="003662C1">
        <w:rPr>
          <w:b/>
          <w:szCs w:val="24"/>
        </w:rPr>
        <w:t>.202</w:t>
      </w:r>
      <w:r w:rsidR="0084187E">
        <w:rPr>
          <w:b/>
          <w:szCs w:val="24"/>
        </w:rPr>
        <w:t>2</w:t>
      </w:r>
      <w:r w:rsidRPr="003662C1">
        <w:rPr>
          <w:b/>
          <w:szCs w:val="24"/>
        </w:rPr>
        <w:t xml:space="preserve"> г.</w:t>
      </w:r>
    </w:p>
    <w:p w:rsidR="001211B2" w:rsidRPr="003662C1" w:rsidRDefault="001211B2" w:rsidP="0036502F">
      <w:pPr>
        <w:widowControl/>
        <w:spacing w:before="0"/>
        <w:ind w:firstLine="540"/>
        <w:contextualSpacing/>
        <w:rPr>
          <w:b/>
          <w:szCs w:val="24"/>
        </w:rPr>
      </w:pPr>
    </w:p>
    <w:p w:rsidR="001211B2" w:rsidRPr="003662C1" w:rsidRDefault="001211B2" w:rsidP="0036502F">
      <w:pPr>
        <w:widowControl/>
        <w:spacing w:before="0"/>
        <w:ind w:firstLine="540"/>
        <w:contextualSpacing/>
        <w:rPr>
          <w:b/>
          <w:szCs w:val="24"/>
        </w:rPr>
      </w:pPr>
      <w:r w:rsidRPr="003662C1">
        <w:rPr>
          <w:b/>
          <w:szCs w:val="24"/>
        </w:rPr>
        <w:t>Дата и время вскрытия конвертов с заявками: в 1</w:t>
      </w:r>
      <w:r w:rsidR="00EB3CF5">
        <w:rPr>
          <w:b/>
          <w:szCs w:val="24"/>
        </w:rPr>
        <w:t>2</w:t>
      </w:r>
      <w:r w:rsidR="007E2CF0" w:rsidRPr="003662C1">
        <w:rPr>
          <w:b/>
          <w:szCs w:val="24"/>
        </w:rPr>
        <w:t>:</w:t>
      </w:r>
      <w:r w:rsidR="00EB3CF5">
        <w:rPr>
          <w:b/>
          <w:szCs w:val="24"/>
        </w:rPr>
        <w:t>0</w:t>
      </w:r>
      <w:r w:rsidR="00FF139E" w:rsidRPr="003662C1">
        <w:rPr>
          <w:b/>
          <w:szCs w:val="24"/>
        </w:rPr>
        <w:t>0</w:t>
      </w:r>
      <w:r w:rsidR="00093916" w:rsidRPr="003662C1">
        <w:rPr>
          <w:b/>
          <w:szCs w:val="24"/>
        </w:rPr>
        <w:t xml:space="preserve"> </w:t>
      </w:r>
      <w:r w:rsidR="0084187E">
        <w:rPr>
          <w:b/>
          <w:szCs w:val="24"/>
        </w:rPr>
        <w:t>2</w:t>
      </w:r>
      <w:r w:rsidR="00A77F35">
        <w:rPr>
          <w:b/>
          <w:szCs w:val="24"/>
        </w:rPr>
        <w:t>4</w:t>
      </w:r>
      <w:r w:rsidR="00D915E0" w:rsidRPr="003662C1">
        <w:rPr>
          <w:b/>
          <w:szCs w:val="24"/>
        </w:rPr>
        <w:t>.</w:t>
      </w:r>
      <w:r w:rsidR="0084187E">
        <w:rPr>
          <w:b/>
          <w:szCs w:val="24"/>
        </w:rPr>
        <w:t>01</w:t>
      </w:r>
      <w:r w:rsidR="00093916" w:rsidRPr="003662C1">
        <w:rPr>
          <w:b/>
          <w:szCs w:val="24"/>
        </w:rPr>
        <w:t>.202</w:t>
      </w:r>
      <w:r w:rsidR="0084187E">
        <w:rPr>
          <w:b/>
          <w:szCs w:val="24"/>
        </w:rPr>
        <w:t>2</w:t>
      </w:r>
      <w:r w:rsidRPr="003662C1">
        <w:rPr>
          <w:b/>
          <w:szCs w:val="24"/>
        </w:rPr>
        <w:t>г.</w:t>
      </w:r>
    </w:p>
    <w:p w:rsidR="001211B2" w:rsidRPr="003662C1" w:rsidRDefault="001211B2" w:rsidP="0036502F">
      <w:pPr>
        <w:widowControl/>
        <w:spacing w:before="0"/>
        <w:ind w:firstLine="540"/>
        <w:contextualSpacing/>
        <w:rPr>
          <w:b/>
          <w:szCs w:val="24"/>
        </w:rPr>
      </w:pPr>
    </w:p>
    <w:p w:rsidR="001211B2" w:rsidRPr="003662C1" w:rsidRDefault="001211B2" w:rsidP="0036502F">
      <w:pPr>
        <w:widowControl/>
        <w:spacing w:before="0"/>
        <w:ind w:firstLine="540"/>
        <w:contextualSpacing/>
        <w:rPr>
          <w:b/>
          <w:szCs w:val="24"/>
        </w:rPr>
      </w:pPr>
      <w:r w:rsidRPr="003662C1">
        <w:rPr>
          <w:b/>
          <w:szCs w:val="24"/>
        </w:rPr>
        <w:t>Дата, время и место рассмотрения заявок котировочных заявок: в 1</w:t>
      </w:r>
      <w:r w:rsidR="00EB3CF5">
        <w:rPr>
          <w:b/>
          <w:szCs w:val="24"/>
        </w:rPr>
        <w:t>2</w:t>
      </w:r>
      <w:r w:rsidR="0031489B" w:rsidRPr="003662C1">
        <w:rPr>
          <w:b/>
          <w:szCs w:val="24"/>
        </w:rPr>
        <w:t>.</w:t>
      </w:r>
      <w:r w:rsidR="00EB3CF5">
        <w:rPr>
          <w:b/>
          <w:szCs w:val="24"/>
        </w:rPr>
        <w:t>0</w:t>
      </w:r>
      <w:r w:rsidR="00FF139E" w:rsidRPr="003662C1">
        <w:rPr>
          <w:b/>
          <w:szCs w:val="24"/>
        </w:rPr>
        <w:t>0</w:t>
      </w:r>
      <w:r w:rsidRPr="003662C1">
        <w:rPr>
          <w:b/>
          <w:szCs w:val="24"/>
        </w:rPr>
        <w:t xml:space="preserve"> часов </w:t>
      </w:r>
      <w:r w:rsidR="0084187E">
        <w:rPr>
          <w:b/>
          <w:szCs w:val="24"/>
        </w:rPr>
        <w:t>2</w:t>
      </w:r>
      <w:r w:rsidR="00A77F35">
        <w:rPr>
          <w:b/>
          <w:szCs w:val="24"/>
        </w:rPr>
        <w:t>4</w:t>
      </w:r>
      <w:r w:rsidR="00D915E0" w:rsidRPr="003662C1">
        <w:rPr>
          <w:b/>
          <w:szCs w:val="24"/>
        </w:rPr>
        <w:t>.</w:t>
      </w:r>
      <w:r w:rsidR="0084187E">
        <w:rPr>
          <w:b/>
          <w:szCs w:val="24"/>
        </w:rPr>
        <w:t>01</w:t>
      </w:r>
      <w:r w:rsidR="00093916" w:rsidRPr="003662C1">
        <w:rPr>
          <w:b/>
          <w:szCs w:val="24"/>
        </w:rPr>
        <w:t>.202</w:t>
      </w:r>
      <w:r w:rsidR="0084187E">
        <w:rPr>
          <w:b/>
          <w:szCs w:val="24"/>
        </w:rPr>
        <w:t>2</w:t>
      </w:r>
      <w:r w:rsidRPr="003662C1">
        <w:rPr>
          <w:b/>
          <w:szCs w:val="24"/>
        </w:rPr>
        <w:t>г.</w:t>
      </w:r>
    </w:p>
    <w:p w:rsidR="001211B2" w:rsidRPr="003662C1" w:rsidRDefault="001211B2" w:rsidP="00166271">
      <w:pPr>
        <w:pStyle w:val="ab"/>
        <w:tabs>
          <w:tab w:val="left" w:pos="567"/>
        </w:tabs>
        <w:ind w:firstLine="0"/>
        <w:rPr>
          <w:szCs w:val="24"/>
        </w:rPr>
      </w:pPr>
      <w:r w:rsidRPr="003662C1">
        <w:rPr>
          <w:szCs w:val="24"/>
        </w:rPr>
        <w:t xml:space="preserve">в </w:t>
      </w:r>
      <w:r w:rsidR="003D25EB">
        <w:rPr>
          <w:szCs w:val="24"/>
        </w:rPr>
        <w:t>конференц-</w:t>
      </w:r>
      <w:r w:rsidRPr="003662C1">
        <w:rPr>
          <w:szCs w:val="24"/>
        </w:rPr>
        <w:t>зале ЧУЗ «РЖД – Медицина» г. Калуга, по адресу: 248018, г. Калуга ул. Болотникова, д.1</w:t>
      </w:r>
    </w:p>
    <w:p w:rsidR="001211B2" w:rsidRPr="003662C1" w:rsidRDefault="001211B2" w:rsidP="0036502F">
      <w:pPr>
        <w:pStyle w:val="ab"/>
        <w:ind w:firstLine="720"/>
        <w:rPr>
          <w:szCs w:val="24"/>
        </w:rPr>
      </w:pPr>
      <w:r w:rsidRPr="003662C1">
        <w:rPr>
          <w:b/>
          <w:szCs w:val="24"/>
        </w:rPr>
        <w:t>Котировочные заявки рассматриваются</w:t>
      </w:r>
      <w:r w:rsidRPr="003662C1">
        <w:rPr>
          <w:szCs w:val="24"/>
        </w:rPr>
        <w:t>: в течение не более 1 рабочего дня после окончания срока подачи заявок на участие в запросе котировок на предмет их соответствия требованиям, установленным в извещении, и сопоставляет их предложения по цене договора.</w:t>
      </w:r>
    </w:p>
    <w:p w:rsidR="001211B2" w:rsidRPr="003662C1" w:rsidRDefault="001211B2" w:rsidP="0036502F">
      <w:pPr>
        <w:pStyle w:val="ab"/>
        <w:ind w:firstLine="720"/>
        <w:rPr>
          <w:szCs w:val="24"/>
        </w:rPr>
      </w:pPr>
      <w:r w:rsidRPr="003662C1">
        <w:rPr>
          <w:szCs w:val="24"/>
        </w:rPr>
        <w:t xml:space="preserve">Протокол рассмотрения и оценки котировочных заявок опубликовывается на сайте </w:t>
      </w:r>
      <w:hyperlink r:id="rId6" w:history="1">
        <w:r w:rsidRPr="003662C1">
          <w:rPr>
            <w:rStyle w:val="a8"/>
            <w:szCs w:val="24"/>
            <w:lang w:val="en-US"/>
          </w:rPr>
          <w:t>www</w:t>
        </w:r>
        <w:r w:rsidRPr="003662C1">
          <w:rPr>
            <w:rStyle w:val="a8"/>
            <w:szCs w:val="24"/>
          </w:rPr>
          <w:t>.</w:t>
        </w:r>
        <w:r w:rsidRPr="003662C1">
          <w:rPr>
            <w:rStyle w:val="a8"/>
            <w:szCs w:val="24"/>
            <w:lang w:val="en-US"/>
          </w:rPr>
          <w:t>zdklinik</w:t>
        </w:r>
        <w:r w:rsidRPr="003662C1">
          <w:rPr>
            <w:rStyle w:val="a8"/>
            <w:szCs w:val="24"/>
          </w:rPr>
          <w:t>.</w:t>
        </w:r>
        <w:r w:rsidRPr="003662C1">
          <w:rPr>
            <w:rStyle w:val="a8"/>
            <w:szCs w:val="24"/>
            <w:lang w:val="en-US"/>
          </w:rPr>
          <w:t>ru</w:t>
        </w:r>
      </w:hyperlink>
      <w:r w:rsidRPr="003662C1">
        <w:rPr>
          <w:szCs w:val="24"/>
        </w:rPr>
        <w:t xml:space="preserve"> не позднее 2 дней с даты его подписания.</w:t>
      </w:r>
    </w:p>
    <w:p w:rsidR="008506FD" w:rsidRPr="003662C1" w:rsidRDefault="001211B2" w:rsidP="0036502F">
      <w:pPr>
        <w:pStyle w:val="a5"/>
        <w:spacing w:before="29" w:after="29"/>
        <w:ind w:firstLine="720"/>
        <w:jc w:val="both"/>
        <w:rPr>
          <w:b/>
          <w:sz w:val="24"/>
          <w:szCs w:val="24"/>
        </w:rPr>
      </w:pPr>
      <w:r w:rsidRPr="003662C1">
        <w:rPr>
          <w:b/>
          <w:sz w:val="24"/>
          <w:szCs w:val="24"/>
        </w:rPr>
        <w:t>16. Требования к котировочным заявкам:</w:t>
      </w:r>
    </w:p>
    <w:p w:rsidR="001211B2" w:rsidRPr="003662C1" w:rsidRDefault="001211B2" w:rsidP="00093916">
      <w:pPr>
        <w:pStyle w:val="a5"/>
        <w:spacing w:before="29" w:after="29"/>
        <w:ind w:firstLine="720"/>
        <w:jc w:val="both"/>
        <w:rPr>
          <w:sz w:val="24"/>
          <w:szCs w:val="24"/>
        </w:rPr>
      </w:pPr>
      <w:r w:rsidRPr="003662C1">
        <w:rPr>
          <w:sz w:val="24"/>
          <w:szCs w:val="24"/>
        </w:rPr>
        <w:t>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w:t>
      </w:r>
      <w:r w:rsidR="00093916" w:rsidRPr="003662C1">
        <w:rPr>
          <w:sz w:val="24"/>
          <w:szCs w:val="24"/>
        </w:rPr>
        <w:t>ика закупки по лоту отклоняются</w:t>
      </w:r>
      <w:r w:rsidR="00607ABF">
        <w:rPr>
          <w:sz w:val="24"/>
          <w:szCs w:val="24"/>
        </w:rPr>
        <w:t xml:space="preserve"> </w:t>
      </w:r>
      <w:r w:rsidRPr="003662C1">
        <w:rPr>
          <w:sz w:val="24"/>
          <w:szCs w:val="24"/>
        </w:rPr>
        <w:t>Котировочная заявка подается претендентом в письменной форме в запечатанном конверте в срок, указанный в запросе котировок цен, и регистрируется Заказчиком.</w:t>
      </w:r>
    </w:p>
    <w:p w:rsidR="001211B2" w:rsidRPr="003662C1" w:rsidRDefault="001211B2" w:rsidP="0036502F">
      <w:pPr>
        <w:pStyle w:val="ab"/>
        <w:ind w:firstLine="720"/>
        <w:rPr>
          <w:szCs w:val="24"/>
        </w:rPr>
      </w:pPr>
      <w:r w:rsidRPr="003662C1">
        <w:rPr>
          <w:szCs w:val="24"/>
        </w:rPr>
        <w:t>Основанием для отказа в приеме заявки является истечение срока подачи заявок и/или несоответствие конверта с заявкой требованиям, установленным в извещении о запросе котировок.</w:t>
      </w:r>
    </w:p>
    <w:p w:rsidR="001211B2" w:rsidRPr="003662C1" w:rsidRDefault="001211B2" w:rsidP="0036502F">
      <w:pPr>
        <w:pStyle w:val="ab"/>
        <w:ind w:firstLine="720"/>
        <w:rPr>
          <w:szCs w:val="24"/>
        </w:rPr>
      </w:pPr>
      <w:r w:rsidRPr="003662C1">
        <w:rPr>
          <w:szCs w:val="24"/>
        </w:rPr>
        <w:t>На конверте указываются наименование и номер извещения, на участие в котором подается заявка, а также наименование, адрес и индивидуальный налоговый номер участника закупки.</w:t>
      </w:r>
    </w:p>
    <w:p w:rsidR="001211B2" w:rsidRPr="003662C1" w:rsidRDefault="001211B2" w:rsidP="0036502F">
      <w:pPr>
        <w:pStyle w:val="ab"/>
        <w:ind w:firstLine="720"/>
        <w:rPr>
          <w:szCs w:val="24"/>
        </w:rPr>
      </w:pPr>
      <w:r w:rsidRPr="003662C1">
        <w:rPr>
          <w:szCs w:val="24"/>
        </w:rPr>
        <w:t>Заказчик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1211B2" w:rsidRPr="003662C1" w:rsidRDefault="001211B2" w:rsidP="0036502F">
      <w:pPr>
        <w:pStyle w:val="ab"/>
        <w:ind w:firstLine="720"/>
        <w:rPr>
          <w:szCs w:val="24"/>
        </w:rPr>
      </w:pPr>
      <w:r w:rsidRPr="003662C1">
        <w:rPr>
          <w:szCs w:val="24"/>
        </w:rPr>
        <w:t>По истечении срока подачи заявок конверты с заявками не принимаются. Конверт с заявкой, полученный заказчиком по истечении срока подачи заявок по почте, не вскрывается и не возвращается.</w:t>
      </w:r>
    </w:p>
    <w:p w:rsidR="001211B2" w:rsidRPr="003662C1" w:rsidRDefault="001211B2" w:rsidP="0036502F">
      <w:pPr>
        <w:pStyle w:val="ab"/>
        <w:ind w:firstLine="720"/>
        <w:rPr>
          <w:szCs w:val="24"/>
        </w:rPr>
      </w:pPr>
      <w:r w:rsidRPr="003662C1">
        <w:rPr>
          <w:szCs w:val="24"/>
        </w:rPr>
        <w:t>Участники вправе подать только одну заявку, также имеют право изменить или отозвать свою заявку до истечения срока подачи заявок.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1211B2" w:rsidRPr="003662C1" w:rsidRDefault="001211B2" w:rsidP="0036502F">
      <w:pPr>
        <w:pStyle w:val="ab"/>
        <w:ind w:firstLine="720"/>
        <w:rPr>
          <w:szCs w:val="24"/>
        </w:rPr>
      </w:pPr>
      <w:r w:rsidRPr="003662C1">
        <w:rPr>
          <w:szCs w:val="24"/>
        </w:rPr>
        <w:t>В заявке участник закупки указывает конкретные характеристики товара, которые не должны сопровождаться словами «не более», «не менее» и допускать разночтения и двусмысленные толкования.</w:t>
      </w:r>
    </w:p>
    <w:p w:rsidR="001211B2" w:rsidRPr="003662C1" w:rsidRDefault="001211B2" w:rsidP="0036502F">
      <w:pPr>
        <w:pStyle w:val="ab"/>
        <w:ind w:firstLine="720"/>
        <w:rPr>
          <w:szCs w:val="24"/>
        </w:rPr>
      </w:pPr>
      <w:r w:rsidRPr="003662C1">
        <w:rPr>
          <w:szCs w:val="24"/>
        </w:rPr>
        <w:lastRenderedPageBreak/>
        <w:t>В заявке на участие в закупке должно быть указано (декларировано) наименование страны происхождения поставляемого товара.</w:t>
      </w:r>
    </w:p>
    <w:p w:rsidR="001211B2" w:rsidRPr="003662C1" w:rsidRDefault="001211B2" w:rsidP="0036502F">
      <w:pPr>
        <w:pStyle w:val="a5"/>
        <w:spacing w:before="29" w:after="29"/>
        <w:ind w:firstLine="720"/>
        <w:jc w:val="both"/>
        <w:rPr>
          <w:b/>
          <w:sz w:val="24"/>
          <w:szCs w:val="24"/>
        </w:rPr>
      </w:pPr>
      <w:r w:rsidRPr="003662C1">
        <w:rPr>
          <w:b/>
          <w:sz w:val="24"/>
          <w:szCs w:val="24"/>
        </w:rPr>
        <w:t>Конкурсная комиссия отклоняет котировочные заявки в случае:</w:t>
      </w:r>
    </w:p>
    <w:p w:rsidR="001211B2" w:rsidRPr="003662C1" w:rsidRDefault="001211B2" w:rsidP="0036502F">
      <w:pPr>
        <w:pStyle w:val="ab"/>
        <w:ind w:firstLine="720"/>
        <w:rPr>
          <w:szCs w:val="24"/>
        </w:rPr>
      </w:pPr>
      <w:r w:rsidRPr="003662C1">
        <w:rPr>
          <w:szCs w:val="24"/>
        </w:rPr>
        <w:t>1) несоответствия заявки требованиям, указанным в извещении;</w:t>
      </w:r>
    </w:p>
    <w:p w:rsidR="001211B2" w:rsidRPr="003662C1" w:rsidRDefault="001211B2" w:rsidP="0036502F">
      <w:pPr>
        <w:pStyle w:val="ab"/>
        <w:ind w:firstLine="720"/>
        <w:rPr>
          <w:szCs w:val="24"/>
        </w:rPr>
      </w:pPr>
      <w:r w:rsidRPr="003662C1">
        <w:rPr>
          <w:szCs w:val="24"/>
        </w:rPr>
        <w:t>2) при предложении в заявке цены товаров, работ, услуг выше начальной (максимальной) цены договора;</w:t>
      </w:r>
    </w:p>
    <w:p w:rsidR="001211B2" w:rsidRPr="003662C1" w:rsidRDefault="001211B2" w:rsidP="0036502F">
      <w:pPr>
        <w:pStyle w:val="ab"/>
        <w:ind w:firstLine="720"/>
        <w:rPr>
          <w:szCs w:val="24"/>
        </w:rPr>
      </w:pPr>
      <w:r w:rsidRPr="003662C1">
        <w:rPr>
          <w:szCs w:val="24"/>
        </w:rPr>
        <w:t>3) отказа от проведения закупки;</w:t>
      </w:r>
    </w:p>
    <w:p w:rsidR="001211B2" w:rsidRPr="003662C1" w:rsidRDefault="001211B2" w:rsidP="0036502F">
      <w:pPr>
        <w:pStyle w:val="ab"/>
        <w:ind w:firstLine="720"/>
        <w:rPr>
          <w:szCs w:val="24"/>
        </w:rPr>
      </w:pPr>
      <w:r w:rsidRPr="003662C1">
        <w:rPr>
          <w:szCs w:val="24"/>
        </w:rPr>
        <w:t>4) непредставления участником закупки разъяснений положений котировочной заявки (в случае наличия требования заказчика).</w:t>
      </w:r>
    </w:p>
    <w:p w:rsidR="001211B2" w:rsidRPr="003662C1" w:rsidRDefault="001211B2" w:rsidP="0036502F">
      <w:pPr>
        <w:pStyle w:val="ab"/>
        <w:ind w:firstLine="720"/>
        <w:rPr>
          <w:szCs w:val="24"/>
        </w:rPr>
      </w:pPr>
      <w:r w:rsidRPr="003662C1">
        <w:rPr>
          <w:szCs w:val="24"/>
        </w:rPr>
        <w:t xml:space="preserve">По результатам рассмотрения и оценки представленных заявок, </w:t>
      </w:r>
      <w:r w:rsidR="008C50D4" w:rsidRPr="003662C1">
        <w:rPr>
          <w:szCs w:val="24"/>
        </w:rPr>
        <w:t>у</w:t>
      </w:r>
      <w:r w:rsidRPr="003662C1">
        <w:rPr>
          <w:szCs w:val="24"/>
        </w:rPr>
        <w:t>частнику размещения заказа, подавшему заявку на участие в запросе котировок, которая отвечает всем требованиям, установленным в настоящем извещении, и в которой указана наиболее низкая стоимость по договору, признанному победителем, будет направлен для подписания проект договора.</w:t>
      </w:r>
    </w:p>
    <w:p w:rsidR="001211B2" w:rsidRPr="003662C1" w:rsidRDefault="001211B2" w:rsidP="0036502F">
      <w:pPr>
        <w:pStyle w:val="21"/>
        <w:spacing w:after="0" w:line="240" w:lineRule="auto"/>
        <w:jc w:val="both"/>
      </w:pPr>
    </w:p>
    <w:p w:rsidR="001211B2" w:rsidRPr="003662C1" w:rsidRDefault="001211B2" w:rsidP="00526A67">
      <w:pPr>
        <w:pStyle w:val="ConsPlusNormal"/>
        <w:rPr>
          <w:rFonts w:ascii="Times New Roman" w:hAnsi="Times New Roman" w:cs="Times New Roman"/>
          <w:b/>
          <w:sz w:val="24"/>
          <w:szCs w:val="24"/>
        </w:rPr>
      </w:pPr>
      <w:r w:rsidRPr="003662C1">
        <w:rPr>
          <w:rFonts w:ascii="Times New Roman" w:hAnsi="Times New Roman" w:cs="Times New Roman"/>
          <w:b/>
          <w:sz w:val="24"/>
          <w:szCs w:val="24"/>
        </w:rPr>
        <w:t>17. Формы, порядок дата и время начала и дата и время окончания срока предоставления участникам закупки разъяснений положений документации о закупке:</w:t>
      </w:r>
    </w:p>
    <w:p w:rsidR="001211B2" w:rsidRPr="003662C1" w:rsidRDefault="001211B2" w:rsidP="0036502F">
      <w:pPr>
        <w:pStyle w:val="ab"/>
        <w:ind w:firstLine="720"/>
        <w:rPr>
          <w:b/>
          <w:szCs w:val="24"/>
        </w:rPr>
      </w:pPr>
      <w:r w:rsidRPr="003662C1">
        <w:rPr>
          <w:szCs w:val="24"/>
        </w:rPr>
        <w:t>Дата и время начала и предоставления участникам закупки разъяснений положений документации о закупке (время московское):</w:t>
      </w:r>
      <w:r w:rsidRPr="003662C1">
        <w:rPr>
          <w:b/>
          <w:szCs w:val="24"/>
        </w:rPr>
        <w:t xml:space="preserve"> с 11:</w:t>
      </w:r>
      <w:r w:rsidR="00093916" w:rsidRPr="003662C1">
        <w:rPr>
          <w:b/>
          <w:szCs w:val="24"/>
        </w:rPr>
        <w:t xml:space="preserve">00 час. </w:t>
      </w:r>
      <w:r w:rsidR="00B873E6">
        <w:rPr>
          <w:b/>
          <w:szCs w:val="24"/>
        </w:rPr>
        <w:t>1</w:t>
      </w:r>
      <w:r w:rsidR="001F2DD8">
        <w:rPr>
          <w:b/>
          <w:szCs w:val="24"/>
        </w:rPr>
        <w:t>9</w:t>
      </w:r>
      <w:r w:rsidR="0038494A" w:rsidRPr="003662C1">
        <w:rPr>
          <w:b/>
          <w:szCs w:val="24"/>
        </w:rPr>
        <w:t>.</w:t>
      </w:r>
      <w:r w:rsidR="00093916" w:rsidRPr="003662C1">
        <w:rPr>
          <w:b/>
          <w:szCs w:val="24"/>
        </w:rPr>
        <w:t>0</w:t>
      </w:r>
      <w:r w:rsidR="00B873E6">
        <w:rPr>
          <w:b/>
          <w:szCs w:val="24"/>
        </w:rPr>
        <w:t>1</w:t>
      </w:r>
      <w:r w:rsidR="00093916" w:rsidRPr="003662C1">
        <w:rPr>
          <w:b/>
          <w:szCs w:val="24"/>
        </w:rPr>
        <w:t>.202</w:t>
      </w:r>
      <w:r w:rsidR="00B873E6">
        <w:rPr>
          <w:b/>
          <w:szCs w:val="24"/>
        </w:rPr>
        <w:t>2</w:t>
      </w:r>
      <w:r w:rsidRPr="003662C1">
        <w:rPr>
          <w:b/>
          <w:szCs w:val="24"/>
        </w:rPr>
        <w:t xml:space="preserve"> г.</w:t>
      </w:r>
    </w:p>
    <w:p w:rsidR="001211B2" w:rsidRPr="003662C1" w:rsidRDefault="001211B2" w:rsidP="0036502F">
      <w:pPr>
        <w:pStyle w:val="ab"/>
        <w:ind w:firstLine="720"/>
        <w:rPr>
          <w:b/>
          <w:szCs w:val="24"/>
        </w:rPr>
      </w:pPr>
      <w:r w:rsidRPr="003662C1">
        <w:rPr>
          <w:szCs w:val="24"/>
        </w:rPr>
        <w:t xml:space="preserve">Дата и время окончания срока предоставления участникам закупки разъяснений положений документации о закупке (время московское): </w:t>
      </w:r>
      <w:r w:rsidRPr="003662C1">
        <w:rPr>
          <w:b/>
          <w:szCs w:val="24"/>
        </w:rPr>
        <w:t xml:space="preserve">до 09:00 </w:t>
      </w:r>
      <w:r w:rsidR="00093916" w:rsidRPr="003662C1">
        <w:rPr>
          <w:b/>
          <w:szCs w:val="24"/>
        </w:rPr>
        <w:t xml:space="preserve">час.  </w:t>
      </w:r>
      <w:r w:rsidR="00B873E6">
        <w:rPr>
          <w:b/>
          <w:szCs w:val="24"/>
        </w:rPr>
        <w:t>2</w:t>
      </w:r>
      <w:r w:rsidR="00A77F35">
        <w:rPr>
          <w:b/>
          <w:szCs w:val="24"/>
        </w:rPr>
        <w:t>4</w:t>
      </w:r>
      <w:r w:rsidR="00FA584F" w:rsidRPr="003662C1">
        <w:rPr>
          <w:b/>
          <w:szCs w:val="24"/>
        </w:rPr>
        <w:t>.</w:t>
      </w:r>
      <w:r w:rsidR="00B873E6">
        <w:rPr>
          <w:b/>
          <w:szCs w:val="24"/>
        </w:rPr>
        <w:t>01</w:t>
      </w:r>
      <w:r w:rsidR="00093916" w:rsidRPr="003662C1">
        <w:rPr>
          <w:b/>
          <w:szCs w:val="24"/>
        </w:rPr>
        <w:t>.202</w:t>
      </w:r>
      <w:r w:rsidR="00B873E6">
        <w:rPr>
          <w:b/>
          <w:szCs w:val="24"/>
        </w:rPr>
        <w:t>2</w:t>
      </w:r>
      <w:r w:rsidRPr="003662C1">
        <w:rPr>
          <w:b/>
          <w:szCs w:val="24"/>
        </w:rPr>
        <w:t xml:space="preserve"> г.</w:t>
      </w:r>
    </w:p>
    <w:p w:rsidR="001211B2" w:rsidRPr="003662C1" w:rsidRDefault="001211B2" w:rsidP="00526A67">
      <w:pPr>
        <w:pStyle w:val="a5"/>
        <w:tabs>
          <w:tab w:val="left" w:pos="560"/>
          <w:tab w:val="left" w:pos="1316"/>
        </w:tabs>
        <w:spacing w:after="0"/>
        <w:ind w:firstLine="567"/>
        <w:contextualSpacing/>
        <w:rPr>
          <w:b/>
          <w:sz w:val="24"/>
          <w:szCs w:val="24"/>
        </w:rPr>
      </w:pPr>
      <w:r w:rsidRPr="003662C1">
        <w:rPr>
          <w:b/>
          <w:sz w:val="24"/>
          <w:szCs w:val="24"/>
        </w:rPr>
        <w:t>Формы и порядок предоставления участникам закупки разъяснений положений документации о закупке:</w:t>
      </w:r>
    </w:p>
    <w:p w:rsidR="001211B2" w:rsidRPr="003662C1" w:rsidRDefault="001211B2" w:rsidP="0036502F">
      <w:pPr>
        <w:pStyle w:val="ab"/>
        <w:ind w:firstLine="720"/>
        <w:rPr>
          <w:szCs w:val="24"/>
        </w:rPr>
      </w:pPr>
      <w:r w:rsidRPr="003662C1">
        <w:rPr>
          <w:szCs w:val="24"/>
        </w:rPr>
        <w:t>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электронной почты, почтовой связи, факсимильной связи, курьерской доставки. Заказчик обязан ответить на запрос, оформленный в соответствии с требованиями настоящего пункта.</w:t>
      </w:r>
    </w:p>
    <w:p w:rsidR="001211B2" w:rsidRPr="003662C1" w:rsidRDefault="001211B2" w:rsidP="0036502F">
      <w:pPr>
        <w:pStyle w:val="ab"/>
        <w:ind w:firstLine="720"/>
        <w:rPr>
          <w:szCs w:val="24"/>
        </w:rPr>
      </w:pPr>
      <w:r w:rsidRPr="003662C1">
        <w:rPr>
          <w:szCs w:val="24"/>
        </w:rPr>
        <w:t>Заказчик обязан ответить на запрос о разъяснении документации, в случае его получения не позднее чем за 2 рабочих дня до окончания срока подачи заявок, в течение 2 дней со дня его поступления, но не позднее срока окончания подачи заявок на участие в запросе предложной. Заказчик путем размещения на официальном сайте представляет разъяснения документации.</w:t>
      </w:r>
    </w:p>
    <w:p w:rsidR="001211B2" w:rsidRPr="003662C1" w:rsidRDefault="001211B2" w:rsidP="0036502F">
      <w:pPr>
        <w:pStyle w:val="a5"/>
        <w:spacing w:before="29" w:after="29"/>
        <w:ind w:firstLine="720"/>
        <w:jc w:val="both"/>
        <w:rPr>
          <w:b/>
          <w:sz w:val="24"/>
          <w:szCs w:val="24"/>
        </w:rPr>
      </w:pPr>
      <w:r w:rsidRPr="003662C1">
        <w:rPr>
          <w:b/>
          <w:sz w:val="24"/>
          <w:szCs w:val="24"/>
        </w:rPr>
        <w:t>18. Обязательные требования к участникам запроса котировок:</w:t>
      </w:r>
    </w:p>
    <w:p w:rsidR="001211B2" w:rsidRPr="003662C1" w:rsidRDefault="001211B2" w:rsidP="0036502F">
      <w:pPr>
        <w:widowControl/>
        <w:spacing w:before="0"/>
        <w:ind w:firstLine="720"/>
        <w:rPr>
          <w:szCs w:val="24"/>
        </w:rPr>
      </w:pPr>
      <w:r w:rsidRPr="003662C1">
        <w:rPr>
          <w:szCs w:val="24"/>
        </w:rPr>
        <w:t>1) Наличие лицензии, если деятельность, которую осуществляет контрагент, подлежит лицензированию в соответствии с законодательством Российской Федерации;</w:t>
      </w:r>
    </w:p>
    <w:p w:rsidR="001211B2" w:rsidRPr="003662C1" w:rsidRDefault="001211B2" w:rsidP="0036502F">
      <w:pPr>
        <w:widowControl/>
        <w:spacing w:before="0"/>
        <w:ind w:firstLine="720"/>
        <w:rPr>
          <w:szCs w:val="24"/>
        </w:rPr>
      </w:pPr>
      <w:r w:rsidRPr="003662C1">
        <w:rPr>
          <w:szCs w:val="24"/>
        </w:rPr>
        <w:t>2)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1211B2" w:rsidRPr="003662C1" w:rsidRDefault="001211B2" w:rsidP="0036502F">
      <w:pPr>
        <w:widowControl/>
        <w:spacing w:before="0"/>
        <w:ind w:firstLine="720"/>
        <w:rPr>
          <w:szCs w:val="24"/>
        </w:rPr>
      </w:pPr>
      <w:r w:rsidRPr="003662C1">
        <w:rPr>
          <w:szCs w:val="24"/>
        </w:rPr>
        <w:lastRenderedPageBreak/>
        <w:t>3) не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1211B2" w:rsidRPr="003662C1" w:rsidRDefault="001211B2" w:rsidP="0036502F">
      <w:pPr>
        <w:widowControl/>
        <w:spacing w:before="0"/>
        <w:ind w:firstLine="720"/>
        <w:rPr>
          <w:szCs w:val="24"/>
        </w:rPr>
      </w:pPr>
      <w:r w:rsidRPr="003662C1">
        <w:rPr>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211B2" w:rsidRPr="003662C1" w:rsidRDefault="001211B2" w:rsidP="0036502F">
      <w:pPr>
        <w:widowControl/>
        <w:spacing w:before="0"/>
        <w:ind w:firstLine="720"/>
        <w:rPr>
          <w:szCs w:val="24"/>
        </w:rPr>
      </w:pPr>
      <w:r w:rsidRPr="003662C1">
        <w:rPr>
          <w:szCs w:val="24"/>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w:t>
      </w:r>
    </w:p>
    <w:p w:rsidR="001211B2" w:rsidRPr="003662C1" w:rsidRDefault="001211B2" w:rsidP="0036502F">
      <w:pPr>
        <w:widowControl/>
        <w:spacing w:before="0"/>
        <w:ind w:firstLine="720"/>
        <w:rPr>
          <w:szCs w:val="24"/>
        </w:rPr>
      </w:pPr>
      <w:r w:rsidRPr="003662C1">
        <w:rPr>
          <w:szCs w:val="24"/>
        </w:rPr>
        <w:t xml:space="preserve">6) отсутствие между участником закупки и заказчиком и/или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r w:rsidR="00DB6854" w:rsidRPr="003662C1">
        <w:rPr>
          <w:szCs w:val="24"/>
        </w:rPr>
        <w:t>не полнородными</w:t>
      </w:r>
      <w:r w:rsidRPr="003662C1">
        <w:rPr>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211B2" w:rsidRPr="003662C1" w:rsidRDefault="001211B2" w:rsidP="0036502F">
      <w:pPr>
        <w:pStyle w:val="ab"/>
        <w:ind w:firstLine="720"/>
        <w:rPr>
          <w:szCs w:val="24"/>
        </w:rPr>
      </w:pPr>
      <w:r w:rsidRPr="003662C1">
        <w:rPr>
          <w:b/>
          <w:szCs w:val="24"/>
        </w:rPr>
        <w:t>19. Заказчик вправе</w:t>
      </w:r>
      <w:r w:rsidRPr="003662C1">
        <w:rPr>
          <w:szCs w:val="24"/>
        </w:rPr>
        <w:t xml:space="preserve"> отказаться от проведения закупки в любое время, в том числе после подписания протокола по результатам закупки, не неся при этом никакой ответственности перед участниками, которым такое действие может принести убытки.</w:t>
      </w:r>
    </w:p>
    <w:p w:rsidR="001211B2" w:rsidRPr="003662C1" w:rsidRDefault="001211B2" w:rsidP="0036502F">
      <w:pPr>
        <w:pStyle w:val="ab"/>
        <w:ind w:firstLine="720"/>
        <w:rPr>
          <w:szCs w:val="24"/>
        </w:rPr>
      </w:pPr>
      <w:r w:rsidRPr="003662C1">
        <w:rPr>
          <w:szCs w:val="24"/>
        </w:rPr>
        <w:t>Перечень условий договора, могут быть изменены в целях повышения предпочтительности предложений участников, в том числе: снижение цены, изменение условий поставки (выполнения работ, оказания услуг), изменение условий оплаты.</w:t>
      </w:r>
    </w:p>
    <w:p w:rsidR="001211B2" w:rsidRPr="003662C1" w:rsidRDefault="001211B2" w:rsidP="0036502F">
      <w:pPr>
        <w:pStyle w:val="21"/>
        <w:autoSpaceDE w:val="0"/>
        <w:autoSpaceDN w:val="0"/>
        <w:spacing w:after="0" w:line="240" w:lineRule="auto"/>
        <w:ind w:right="-2"/>
        <w:jc w:val="both"/>
      </w:pPr>
      <w:r w:rsidRPr="003662C1">
        <w:rPr>
          <w:b/>
        </w:rPr>
        <w:t xml:space="preserve">Заказчик вправе </w:t>
      </w:r>
      <w:r w:rsidRPr="003662C1">
        <w:t xml:space="preserve">внести изменения в проект договора после проведения запроса котировок в случае получения резолюции о необходимости изменения проекта договора от Московской дирекции здравоохранения – структурного подразделения Центральной </w:t>
      </w:r>
      <w:r w:rsidRPr="003662C1">
        <w:lastRenderedPageBreak/>
        <w:t>дирекции здравоохранения – филиала открытого акционерного общества «Российские железные дороги».</w:t>
      </w:r>
    </w:p>
    <w:p w:rsidR="001211B2" w:rsidRPr="003662C1" w:rsidRDefault="001211B2" w:rsidP="0036502F">
      <w:pPr>
        <w:pStyle w:val="21"/>
        <w:autoSpaceDE w:val="0"/>
        <w:autoSpaceDN w:val="0"/>
        <w:spacing w:after="0" w:line="240" w:lineRule="auto"/>
        <w:ind w:right="-2"/>
        <w:jc w:val="both"/>
      </w:pPr>
    </w:p>
    <w:p w:rsidR="001211B2" w:rsidRPr="003662C1" w:rsidRDefault="001211B2" w:rsidP="0036502F">
      <w:pPr>
        <w:widowControl/>
        <w:autoSpaceDE w:val="0"/>
        <w:autoSpaceDN w:val="0"/>
        <w:spacing w:before="0"/>
        <w:ind w:firstLine="0"/>
        <w:rPr>
          <w:szCs w:val="24"/>
        </w:rPr>
      </w:pPr>
      <w:r w:rsidRPr="003662C1">
        <w:rPr>
          <w:b/>
          <w:szCs w:val="24"/>
        </w:rPr>
        <w:t xml:space="preserve">20. Требования к победителю процедуры запроса котировок. </w:t>
      </w:r>
      <w:r w:rsidRPr="003662C1">
        <w:rPr>
          <w:szCs w:val="24"/>
        </w:rPr>
        <w:t xml:space="preserve">При поставке услуг по результатам торгов обязательно предоставление документов Исполнителя достоверно подтверждающих, наличие у Исполнителя необходимых </w:t>
      </w:r>
      <w:r w:rsidRPr="003662C1">
        <w:rPr>
          <w:color w:val="000000"/>
          <w:szCs w:val="24"/>
        </w:rPr>
        <w:t>сертификатов, лицензий, разрешений, регистрационных удостоверений, санитарно-эпидемиологических заключений и т.п. документов, необходимый для оказания соответствующих услуг.</w:t>
      </w:r>
    </w:p>
    <w:p w:rsidR="001211B2" w:rsidRPr="003662C1" w:rsidRDefault="001211B2" w:rsidP="0036502F">
      <w:pPr>
        <w:pStyle w:val="21"/>
        <w:autoSpaceDE w:val="0"/>
        <w:autoSpaceDN w:val="0"/>
        <w:spacing w:after="0" w:line="240" w:lineRule="auto"/>
        <w:ind w:firstLine="709"/>
        <w:jc w:val="both"/>
      </w:pPr>
    </w:p>
    <w:p w:rsidR="001211B2" w:rsidRPr="003662C1" w:rsidRDefault="001211B2" w:rsidP="0036502F">
      <w:pPr>
        <w:pStyle w:val="21"/>
        <w:autoSpaceDE w:val="0"/>
        <w:autoSpaceDN w:val="0"/>
        <w:spacing w:after="0" w:line="240" w:lineRule="auto"/>
        <w:ind w:right="-2"/>
        <w:jc w:val="both"/>
      </w:pPr>
      <w:r w:rsidRPr="003662C1">
        <w:rPr>
          <w:b/>
        </w:rPr>
        <w:t xml:space="preserve">21. Срок заключения договора </w:t>
      </w:r>
      <w:r w:rsidRPr="003662C1">
        <w:t>не может превысить 30 дней с даты подведения итогов</w:t>
      </w:r>
      <w:r w:rsidRPr="003662C1">
        <w:rPr>
          <w:b/>
        </w:rPr>
        <w:t>.</w:t>
      </w:r>
      <w:r w:rsidRPr="003662C1">
        <w:t xml:space="preserve"> В случаях, когда в соответствии с внутренними нормативными документами для заключения договора требуется согласование с Московской дирекции здравоохранения – структурного подразделения Центральной дирекции здравоохранения – филиала открытого акционерного общества «Российские железные дороги», срок заключения договора начинает исчисляться со дня получения согласия дирекции. При этом договор не может быть заключен ранее 10 дней с даты подведения итогов конкурентного способа закупки.</w:t>
      </w:r>
    </w:p>
    <w:p w:rsidR="001211B2" w:rsidRPr="003662C1" w:rsidRDefault="001211B2" w:rsidP="0036502F">
      <w:pPr>
        <w:pStyle w:val="21"/>
        <w:autoSpaceDE w:val="0"/>
        <w:autoSpaceDN w:val="0"/>
        <w:spacing w:after="0" w:line="240" w:lineRule="auto"/>
        <w:ind w:firstLine="720"/>
        <w:jc w:val="both"/>
      </w:pPr>
      <w:r w:rsidRPr="003662C1">
        <w:rPr>
          <w:b/>
          <w:bCs/>
        </w:rPr>
        <w:t>Приложения</w:t>
      </w:r>
      <w:r w:rsidRPr="003662C1">
        <w:t>:</w:t>
      </w:r>
    </w:p>
    <w:p w:rsidR="006A75E9" w:rsidRPr="003662C1" w:rsidRDefault="006A75E9" w:rsidP="0036502F">
      <w:pPr>
        <w:pStyle w:val="21"/>
        <w:numPr>
          <w:ilvl w:val="0"/>
          <w:numId w:val="7"/>
        </w:numPr>
        <w:autoSpaceDE w:val="0"/>
        <w:autoSpaceDN w:val="0"/>
        <w:spacing w:after="0" w:line="240" w:lineRule="auto"/>
        <w:ind w:firstLine="720"/>
        <w:jc w:val="both"/>
      </w:pPr>
      <w:r w:rsidRPr="003662C1">
        <w:t>Техническое задание</w:t>
      </w:r>
    </w:p>
    <w:p w:rsidR="001211B2" w:rsidRPr="003662C1" w:rsidRDefault="001211B2" w:rsidP="0036502F">
      <w:pPr>
        <w:pStyle w:val="21"/>
        <w:numPr>
          <w:ilvl w:val="0"/>
          <w:numId w:val="7"/>
        </w:numPr>
        <w:autoSpaceDE w:val="0"/>
        <w:autoSpaceDN w:val="0"/>
        <w:spacing w:after="0" w:line="240" w:lineRule="auto"/>
        <w:ind w:firstLine="720"/>
        <w:jc w:val="both"/>
      </w:pPr>
      <w:r w:rsidRPr="003662C1">
        <w:t>Форма котировочной заявки;</w:t>
      </w:r>
    </w:p>
    <w:p w:rsidR="001211B2" w:rsidRPr="003662C1" w:rsidRDefault="001211B2" w:rsidP="0036502F">
      <w:pPr>
        <w:pStyle w:val="21"/>
        <w:numPr>
          <w:ilvl w:val="0"/>
          <w:numId w:val="7"/>
        </w:numPr>
        <w:autoSpaceDE w:val="0"/>
        <w:autoSpaceDN w:val="0"/>
        <w:spacing w:after="0" w:line="240" w:lineRule="auto"/>
        <w:ind w:firstLine="720"/>
        <w:jc w:val="both"/>
      </w:pPr>
      <w:r w:rsidRPr="003662C1">
        <w:t>Анкета участника запроса котировок;</w:t>
      </w:r>
    </w:p>
    <w:p w:rsidR="001211B2" w:rsidRPr="003662C1" w:rsidRDefault="001211B2" w:rsidP="0036502F">
      <w:pPr>
        <w:pStyle w:val="21"/>
        <w:numPr>
          <w:ilvl w:val="0"/>
          <w:numId w:val="7"/>
        </w:numPr>
        <w:autoSpaceDE w:val="0"/>
        <w:autoSpaceDN w:val="0"/>
        <w:spacing w:after="0" w:line="240" w:lineRule="auto"/>
        <w:ind w:firstLine="720"/>
        <w:jc w:val="both"/>
      </w:pPr>
      <w:r w:rsidRPr="003662C1">
        <w:t>Проект договора.</w:t>
      </w:r>
    </w:p>
    <w:p w:rsidR="001211B2" w:rsidRPr="003662C1" w:rsidRDefault="001211B2" w:rsidP="0036502F">
      <w:pPr>
        <w:pStyle w:val="a3"/>
        <w:widowControl w:val="0"/>
        <w:overflowPunct w:val="0"/>
        <w:autoSpaceDE w:val="0"/>
        <w:autoSpaceDN w:val="0"/>
        <w:adjustRightInd w:val="0"/>
        <w:spacing w:after="0"/>
        <w:ind w:firstLine="709"/>
        <w:contextualSpacing/>
        <w:textAlignment w:val="baseline"/>
        <w:rPr>
          <w:b/>
          <w:sz w:val="24"/>
          <w:szCs w:val="24"/>
        </w:rPr>
      </w:pPr>
    </w:p>
    <w:p w:rsidR="007246E8" w:rsidRPr="00BD2C47" w:rsidRDefault="007246E8" w:rsidP="007246E8">
      <w:pPr>
        <w:overflowPunct w:val="0"/>
        <w:autoSpaceDE w:val="0"/>
        <w:autoSpaceDN w:val="0"/>
        <w:adjustRightInd w:val="0"/>
        <w:spacing w:before="0"/>
        <w:ind w:firstLine="0"/>
        <w:contextualSpacing/>
        <w:textAlignment w:val="baseline"/>
        <w:rPr>
          <w:b/>
          <w:szCs w:val="24"/>
        </w:rPr>
      </w:pPr>
      <w:r w:rsidRPr="00BD2C47">
        <w:rPr>
          <w:szCs w:val="24"/>
        </w:rPr>
        <w:t>Председатель конкурсной комиссии главн</w:t>
      </w:r>
      <w:r w:rsidR="00A36235">
        <w:rPr>
          <w:szCs w:val="24"/>
        </w:rPr>
        <w:t>ый</w:t>
      </w:r>
      <w:r w:rsidRPr="00BD2C47">
        <w:rPr>
          <w:szCs w:val="24"/>
        </w:rPr>
        <w:t xml:space="preserve"> врач</w:t>
      </w:r>
      <w:r w:rsidR="00A36235">
        <w:rPr>
          <w:szCs w:val="24"/>
        </w:rPr>
        <w:t xml:space="preserve"> </w:t>
      </w:r>
      <w:r w:rsidRPr="00BD2C47">
        <w:rPr>
          <w:szCs w:val="24"/>
        </w:rPr>
        <w:t xml:space="preserve">________________ </w:t>
      </w:r>
      <w:r w:rsidR="00A36235">
        <w:rPr>
          <w:szCs w:val="24"/>
        </w:rPr>
        <w:t>П.М. Бабин</w:t>
      </w:r>
    </w:p>
    <w:p w:rsidR="007B7683" w:rsidRPr="003662C1" w:rsidRDefault="007B7683" w:rsidP="0036502F">
      <w:pPr>
        <w:ind w:firstLine="0"/>
        <w:rPr>
          <w:b/>
          <w:szCs w:val="24"/>
        </w:rPr>
      </w:pPr>
    </w:p>
    <w:p w:rsidR="003709B0" w:rsidRPr="003662C1" w:rsidRDefault="003709B0" w:rsidP="0036502F">
      <w:pPr>
        <w:ind w:firstLine="0"/>
        <w:rPr>
          <w:b/>
          <w:bCs/>
          <w:color w:val="000000"/>
          <w:szCs w:val="24"/>
        </w:rPr>
      </w:pPr>
    </w:p>
    <w:p w:rsidR="00AB2527" w:rsidRPr="003662C1" w:rsidRDefault="00AB2527" w:rsidP="0036502F">
      <w:pPr>
        <w:ind w:firstLine="0"/>
        <w:rPr>
          <w:b/>
          <w:bCs/>
          <w:color w:val="000000"/>
          <w:szCs w:val="24"/>
        </w:rPr>
      </w:pPr>
    </w:p>
    <w:p w:rsidR="00AB2527" w:rsidRPr="003662C1" w:rsidRDefault="00AB2527" w:rsidP="0036502F">
      <w:pPr>
        <w:ind w:firstLine="0"/>
        <w:rPr>
          <w:b/>
          <w:bCs/>
          <w:color w:val="000000"/>
          <w:szCs w:val="24"/>
        </w:rPr>
      </w:pPr>
    </w:p>
    <w:p w:rsidR="00F2037A" w:rsidRPr="003662C1" w:rsidRDefault="00F2037A" w:rsidP="0036502F">
      <w:pPr>
        <w:ind w:firstLine="0"/>
        <w:rPr>
          <w:b/>
          <w:bCs/>
          <w:color w:val="000000"/>
          <w:szCs w:val="24"/>
        </w:rPr>
      </w:pPr>
    </w:p>
    <w:p w:rsidR="00F2037A" w:rsidRPr="003662C1" w:rsidRDefault="00F2037A" w:rsidP="0036502F">
      <w:pPr>
        <w:ind w:firstLine="0"/>
        <w:rPr>
          <w:b/>
          <w:bCs/>
          <w:color w:val="000000"/>
          <w:szCs w:val="24"/>
        </w:rPr>
      </w:pPr>
    </w:p>
    <w:p w:rsidR="003662C1" w:rsidRDefault="003662C1" w:rsidP="006B726A">
      <w:pPr>
        <w:ind w:firstLine="0"/>
        <w:jc w:val="right"/>
        <w:rPr>
          <w:b/>
          <w:bCs/>
          <w:color w:val="000000"/>
          <w:szCs w:val="24"/>
        </w:rPr>
      </w:pPr>
    </w:p>
    <w:p w:rsidR="003662C1" w:rsidRDefault="003662C1" w:rsidP="006B726A">
      <w:pPr>
        <w:ind w:firstLine="0"/>
        <w:jc w:val="right"/>
        <w:rPr>
          <w:b/>
          <w:bCs/>
          <w:color w:val="000000"/>
          <w:szCs w:val="24"/>
        </w:rPr>
      </w:pPr>
    </w:p>
    <w:p w:rsidR="003662C1" w:rsidRDefault="003662C1" w:rsidP="006B726A">
      <w:pPr>
        <w:ind w:firstLine="0"/>
        <w:jc w:val="right"/>
        <w:rPr>
          <w:b/>
          <w:bCs/>
          <w:color w:val="000000"/>
          <w:szCs w:val="24"/>
        </w:rPr>
      </w:pPr>
    </w:p>
    <w:p w:rsidR="003662C1" w:rsidRDefault="003662C1" w:rsidP="006B726A">
      <w:pPr>
        <w:ind w:firstLine="0"/>
        <w:jc w:val="right"/>
        <w:rPr>
          <w:b/>
          <w:bCs/>
          <w:color w:val="000000"/>
          <w:szCs w:val="24"/>
        </w:rPr>
      </w:pPr>
    </w:p>
    <w:p w:rsidR="003662C1" w:rsidRDefault="003662C1" w:rsidP="006B726A">
      <w:pPr>
        <w:ind w:firstLine="0"/>
        <w:jc w:val="right"/>
        <w:rPr>
          <w:b/>
          <w:bCs/>
          <w:color w:val="000000"/>
          <w:szCs w:val="24"/>
        </w:rPr>
      </w:pPr>
    </w:p>
    <w:p w:rsidR="003662C1" w:rsidRDefault="003662C1" w:rsidP="006B726A">
      <w:pPr>
        <w:ind w:firstLine="0"/>
        <w:jc w:val="right"/>
        <w:rPr>
          <w:b/>
          <w:bCs/>
          <w:color w:val="000000"/>
          <w:szCs w:val="24"/>
        </w:rPr>
      </w:pPr>
    </w:p>
    <w:p w:rsidR="00C24A53" w:rsidRDefault="00C24A53" w:rsidP="006B726A">
      <w:pPr>
        <w:ind w:firstLine="0"/>
        <w:jc w:val="right"/>
        <w:rPr>
          <w:b/>
          <w:bCs/>
          <w:color w:val="000000"/>
          <w:szCs w:val="24"/>
        </w:rPr>
      </w:pPr>
    </w:p>
    <w:p w:rsidR="005D7497" w:rsidRDefault="005D7497" w:rsidP="006B726A">
      <w:pPr>
        <w:ind w:firstLine="0"/>
        <w:jc w:val="right"/>
        <w:rPr>
          <w:b/>
          <w:bCs/>
          <w:color w:val="000000"/>
          <w:szCs w:val="24"/>
        </w:rPr>
      </w:pPr>
    </w:p>
    <w:p w:rsidR="00151D01" w:rsidRDefault="00151D01" w:rsidP="006B726A">
      <w:pPr>
        <w:ind w:firstLine="0"/>
        <w:jc w:val="right"/>
        <w:rPr>
          <w:b/>
          <w:bCs/>
          <w:color w:val="000000"/>
          <w:szCs w:val="24"/>
        </w:rPr>
      </w:pPr>
    </w:p>
    <w:p w:rsidR="006A75E9" w:rsidRPr="003662C1" w:rsidRDefault="0031489B" w:rsidP="006B726A">
      <w:pPr>
        <w:ind w:firstLine="0"/>
        <w:jc w:val="right"/>
        <w:rPr>
          <w:b/>
          <w:bCs/>
          <w:color w:val="000000"/>
          <w:szCs w:val="24"/>
        </w:rPr>
      </w:pPr>
      <w:r w:rsidRPr="003662C1">
        <w:rPr>
          <w:b/>
          <w:bCs/>
          <w:color w:val="000000"/>
          <w:szCs w:val="24"/>
        </w:rPr>
        <w:lastRenderedPageBreak/>
        <w:t>П</w:t>
      </w:r>
      <w:r w:rsidR="006A75E9" w:rsidRPr="003662C1">
        <w:rPr>
          <w:b/>
          <w:bCs/>
          <w:color w:val="000000"/>
          <w:szCs w:val="24"/>
        </w:rPr>
        <w:t>риложение №1</w:t>
      </w:r>
    </w:p>
    <w:p w:rsidR="00B74B10" w:rsidRPr="004C7D27" w:rsidRDefault="00B74B10" w:rsidP="00B74B10">
      <w:pPr>
        <w:jc w:val="center"/>
        <w:rPr>
          <w:b/>
          <w:bCs/>
          <w:color w:val="000000"/>
          <w:szCs w:val="24"/>
        </w:rPr>
      </w:pPr>
      <w:r w:rsidRPr="004C7D27">
        <w:rPr>
          <w:b/>
          <w:bCs/>
          <w:color w:val="000000"/>
          <w:szCs w:val="24"/>
        </w:rPr>
        <w:t>ТЕХНИЧЕСКОЕ ЗАДАНИЕ</w:t>
      </w:r>
    </w:p>
    <w:p w:rsidR="00B74B10" w:rsidRPr="004C7D27" w:rsidRDefault="00B74B10" w:rsidP="00B74B10">
      <w:pPr>
        <w:spacing w:after="120"/>
        <w:jc w:val="center"/>
        <w:rPr>
          <w:b/>
          <w:bCs/>
          <w:color w:val="000000"/>
          <w:szCs w:val="24"/>
        </w:rPr>
      </w:pPr>
      <w:r w:rsidRPr="004C7D27">
        <w:rPr>
          <w:b/>
          <w:bCs/>
          <w:color w:val="000000"/>
          <w:szCs w:val="24"/>
        </w:rPr>
        <w:t xml:space="preserve">на оказание услуг </w:t>
      </w:r>
    </w:p>
    <w:p w:rsidR="00B74B10" w:rsidRPr="004C7D27" w:rsidRDefault="00B74B10" w:rsidP="00B74B10">
      <w:pPr>
        <w:spacing w:line="298" w:lineRule="exact"/>
        <w:ind w:right="20" w:firstLine="708"/>
        <w:rPr>
          <w:rFonts w:eastAsia="Arial Unicode MS"/>
          <w:spacing w:val="-3"/>
          <w:szCs w:val="24"/>
        </w:rPr>
      </w:pPr>
      <w:r w:rsidRPr="004C7D27">
        <w:rPr>
          <w:rFonts w:eastAsia="Calibri"/>
          <w:szCs w:val="24"/>
        </w:rPr>
        <w:t xml:space="preserve">Все работы  по  техническому  обслуживанию  лифтов  проводятся в соответствии  с «Техническим регламентом Таможенного союза "Безопасность лифтов" (ТР ТС 011/2011), утвержденного решением Комиссии Таможенного союза от 18.10.2011г. №824 (действующая на момент закупки редакция), </w:t>
      </w:r>
      <w:r w:rsidRPr="00941474">
        <w:rPr>
          <w:rFonts w:eastAsia="Arial"/>
          <w:szCs w:val="24"/>
        </w:rPr>
        <w:t xml:space="preserve">ГОСТ Р 53780-2010, ГОСТ 33984.1-2016, </w:t>
      </w:r>
      <w:r>
        <w:rPr>
          <w:rFonts w:eastAsia="Calibri"/>
          <w:szCs w:val="24"/>
          <w:lang w:eastAsia="ar-SA"/>
        </w:rPr>
        <w:t xml:space="preserve">ГОСТ </w:t>
      </w:r>
      <w:r w:rsidRPr="00941474">
        <w:rPr>
          <w:rFonts w:eastAsia="Calibri"/>
          <w:szCs w:val="24"/>
          <w:lang w:eastAsia="ar-SA"/>
        </w:rPr>
        <w:t>Р 54964-2014, ГОСТ Р 55964-2014, э</w:t>
      </w:r>
      <w:r w:rsidRPr="00941474">
        <w:rPr>
          <w:rFonts w:eastAsia="Arial Unicode MS"/>
          <w:spacing w:val="-3"/>
          <w:szCs w:val="24"/>
        </w:rPr>
        <w:t>ксплуатацио</w:t>
      </w:r>
      <w:r w:rsidRPr="004C7D27">
        <w:rPr>
          <w:rFonts w:eastAsia="Arial Unicode MS"/>
          <w:spacing w:val="-3"/>
          <w:szCs w:val="24"/>
        </w:rPr>
        <w:t xml:space="preserve">нной документацией </w:t>
      </w:r>
      <w:r w:rsidRPr="004C7D27">
        <w:rPr>
          <w:rFonts w:eastAsia="Arial Unicode MS"/>
          <w:spacing w:val="-3"/>
          <w:szCs w:val="24"/>
        </w:rPr>
        <w:tab/>
        <w:t>заводов-изготовителей лифтов.</w:t>
      </w:r>
    </w:p>
    <w:p w:rsidR="00B74B10" w:rsidRPr="004C7D27" w:rsidRDefault="00B74B10" w:rsidP="00B74B10">
      <w:pPr>
        <w:spacing w:line="276" w:lineRule="auto"/>
        <w:ind w:firstLine="708"/>
        <w:rPr>
          <w:rFonts w:eastAsia="Calibri"/>
          <w:szCs w:val="24"/>
        </w:rPr>
      </w:pPr>
      <w:r w:rsidRPr="004C7D27">
        <w:rPr>
          <w:rFonts w:eastAsia="Calibri"/>
          <w:szCs w:val="24"/>
        </w:rPr>
        <w:t>Техническое обслуживание лифтов включает проведение работ по техническому обслуживанию лифтов с периодичностью работ согласно вышеуказанных нормативных документов, в соответствии с инструкцией изготовителя по техническому обслуживанию лифтов и по согласованию с Заказчиком с целью восстановления их исправности (работоспособности), а также поддержания эксплуатационных показателей.</w:t>
      </w:r>
    </w:p>
    <w:p w:rsidR="00B74B10" w:rsidRPr="004C7D27" w:rsidRDefault="00B74B10" w:rsidP="00B74B10">
      <w:pPr>
        <w:autoSpaceDE w:val="0"/>
        <w:autoSpaceDN w:val="0"/>
        <w:adjustRightInd w:val="0"/>
        <w:spacing w:line="276" w:lineRule="auto"/>
        <w:rPr>
          <w:rFonts w:eastAsia="Calibri"/>
          <w:szCs w:val="24"/>
        </w:rPr>
      </w:pPr>
      <w:r w:rsidRPr="004C7D27">
        <w:rPr>
          <w:rFonts w:eastAsia="Calibri"/>
          <w:szCs w:val="24"/>
        </w:rPr>
        <w:t xml:space="preserve">Услуги оказываются персоналом Исполнителя в рабочие дни (понедельник – пятница) с </w:t>
      </w:r>
      <w:r w:rsidRPr="004C7D27">
        <w:rPr>
          <w:rFonts w:eastAsia="Calibri"/>
          <w:iCs/>
          <w:szCs w:val="24"/>
        </w:rPr>
        <w:t>08.00 до 17.00</w:t>
      </w:r>
      <w:r w:rsidRPr="004C7D27">
        <w:rPr>
          <w:rFonts w:eastAsia="Calibri"/>
          <w:szCs w:val="24"/>
        </w:rPr>
        <w:t xml:space="preserve"> часов. Исполнитель информирует и согласовывает с Заказчиком дату проведения работ.</w:t>
      </w:r>
    </w:p>
    <w:p w:rsidR="00B74B10" w:rsidRPr="004C7D27" w:rsidRDefault="00B74B10" w:rsidP="00B74B10">
      <w:pPr>
        <w:tabs>
          <w:tab w:val="num" w:pos="800"/>
          <w:tab w:val="num" w:pos="1440"/>
        </w:tabs>
        <w:autoSpaceDE w:val="0"/>
        <w:autoSpaceDN w:val="0"/>
        <w:ind w:firstLine="540"/>
        <w:contextualSpacing/>
        <w:rPr>
          <w:szCs w:val="24"/>
        </w:rPr>
      </w:pPr>
      <w:r w:rsidRPr="004C7D27">
        <w:rPr>
          <w:szCs w:val="24"/>
        </w:rPr>
        <w:t>Аварийно-техническое обслуживание лифтов (круглосуточно, не исключая выходных и праздничных дней) включает:</w:t>
      </w:r>
    </w:p>
    <w:p w:rsidR="00B74B10" w:rsidRPr="004C7D27" w:rsidRDefault="00B74B10" w:rsidP="00B74B10">
      <w:pPr>
        <w:autoSpaceDE w:val="0"/>
        <w:autoSpaceDN w:val="0"/>
        <w:ind w:firstLine="540"/>
        <w:contextualSpacing/>
        <w:rPr>
          <w:szCs w:val="24"/>
        </w:rPr>
      </w:pPr>
      <w:r w:rsidRPr="004C7D27">
        <w:rPr>
          <w:szCs w:val="24"/>
        </w:rPr>
        <w:t>- безопасную эвакуацию пассажиров из кабин остановившихся лифтов;</w:t>
      </w:r>
    </w:p>
    <w:p w:rsidR="00B74B10" w:rsidRPr="004C7D27" w:rsidRDefault="00B74B10" w:rsidP="00B74B10">
      <w:pPr>
        <w:autoSpaceDE w:val="0"/>
        <w:autoSpaceDN w:val="0"/>
        <w:ind w:firstLine="540"/>
        <w:contextualSpacing/>
        <w:rPr>
          <w:szCs w:val="24"/>
        </w:rPr>
      </w:pPr>
      <w:r w:rsidRPr="004C7D27">
        <w:rPr>
          <w:szCs w:val="24"/>
        </w:rPr>
        <w:t>Время эвакуации пассажиров из кабины остановившегося лифта не должно превышать 30 минут с момента получения заявки Исполнителем.</w:t>
      </w:r>
    </w:p>
    <w:p w:rsidR="00B74B10" w:rsidRPr="004C7D27" w:rsidRDefault="00B74B10" w:rsidP="00B74B10">
      <w:pPr>
        <w:autoSpaceDE w:val="0"/>
        <w:autoSpaceDN w:val="0"/>
        <w:adjustRightInd w:val="0"/>
        <w:spacing w:before="0" w:line="276" w:lineRule="auto"/>
        <w:ind w:firstLine="708"/>
        <w:rPr>
          <w:rFonts w:eastAsia="Calibri"/>
          <w:szCs w:val="24"/>
        </w:rPr>
      </w:pPr>
      <w:r w:rsidRPr="004C7D27">
        <w:rPr>
          <w:rFonts w:eastAsia="Calibri"/>
          <w:szCs w:val="24"/>
        </w:rPr>
        <w:t xml:space="preserve">Техническое обслуживание лифтов включает в себя: </w:t>
      </w:r>
    </w:p>
    <w:p w:rsidR="00B74B10" w:rsidRPr="004C7D27" w:rsidRDefault="00B74B10" w:rsidP="00B74B10">
      <w:pPr>
        <w:autoSpaceDE w:val="0"/>
        <w:autoSpaceDN w:val="0"/>
        <w:adjustRightInd w:val="0"/>
        <w:spacing w:before="0" w:line="276" w:lineRule="auto"/>
        <w:rPr>
          <w:rFonts w:eastAsia="Calibri"/>
          <w:szCs w:val="24"/>
        </w:rPr>
      </w:pPr>
      <w:r w:rsidRPr="004C7D27">
        <w:rPr>
          <w:rFonts w:eastAsia="Calibri"/>
          <w:szCs w:val="24"/>
        </w:rPr>
        <w:t>- осмотры, проверки;</w:t>
      </w:r>
    </w:p>
    <w:p w:rsidR="00B74B10" w:rsidRPr="004C7D27" w:rsidRDefault="00B74B10" w:rsidP="00B74B10">
      <w:pPr>
        <w:autoSpaceDE w:val="0"/>
        <w:autoSpaceDN w:val="0"/>
        <w:adjustRightInd w:val="0"/>
        <w:spacing w:before="0" w:line="276" w:lineRule="auto"/>
        <w:rPr>
          <w:rFonts w:eastAsia="Calibri"/>
          <w:szCs w:val="24"/>
        </w:rPr>
      </w:pPr>
      <w:r w:rsidRPr="004C7D27">
        <w:rPr>
          <w:rFonts w:eastAsia="Calibri"/>
          <w:szCs w:val="24"/>
        </w:rPr>
        <w:t>- смазку, очистку;</w:t>
      </w:r>
    </w:p>
    <w:p w:rsidR="00B74B10" w:rsidRPr="004C7D27" w:rsidRDefault="00B74B10" w:rsidP="00B74B10">
      <w:pPr>
        <w:autoSpaceDE w:val="0"/>
        <w:autoSpaceDN w:val="0"/>
        <w:adjustRightInd w:val="0"/>
        <w:spacing w:before="0" w:line="276" w:lineRule="auto"/>
        <w:rPr>
          <w:rFonts w:eastAsia="Calibri"/>
          <w:szCs w:val="24"/>
        </w:rPr>
      </w:pPr>
      <w:r w:rsidRPr="004C7D27">
        <w:rPr>
          <w:rFonts w:eastAsia="Calibri"/>
          <w:szCs w:val="24"/>
        </w:rPr>
        <w:t>- работы по регулировке, наладке;</w:t>
      </w:r>
    </w:p>
    <w:p w:rsidR="00B74B10" w:rsidRPr="004C7D27" w:rsidRDefault="00B74B10" w:rsidP="00B74B10">
      <w:pPr>
        <w:autoSpaceDE w:val="0"/>
        <w:autoSpaceDN w:val="0"/>
        <w:adjustRightInd w:val="0"/>
        <w:spacing w:before="0" w:line="276" w:lineRule="auto"/>
        <w:rPr>
          <w:rFonts w:eastAsia="Calibri"/>
          <w:szCs w:val="24"/>
        </w:rPr>
      </w:pPr>
      <w:r w:rsidRPr="004C7D27">
        <w:rPr>
          <w:rFonts w:eastAsia="Calibri"/>
          <w:szCs w:val="24"/>
        </w:rPr>
        <w:t xml:space="preserve">- ремонт или замену изношенных или вышедших из строя элементов лифта, не влияющих на основные параметры и характеристики лифта; </w:t>
      </w:r>
    </w:p>
    <w:p w:rsidR="00B74B10" w:rsidRPr="004C7D27" w:rsidRDefault="00B74B10" w:rsidP="00B74B10">
      <w:pPr>
        <w:autoSpaceDE w:val="0"/>
        <w:autoSpaceDN w:val="0"/>
        <w:adjustRightInd w:val="0"/>
        <w:spacing w:before="0" w:line="276" w:lineRule="auto"/>
        <w:rPr>
          <w:rFonts w:eastAsia="Calibri"/>
          <w:szCs w:val="24"/>
        </w:rPr>
      </w:pPr>
      <w:r w:rsidRPr="004C7D27">
        <w:rPr>
          <w:rFonts w:eastAsia="Calibri"/>
          <w:szCs w:val="24"/>
        </w:rPr>
        <w:t>- безопасную эвакуацию людей из кабины.</w:t>
      </w:r>
    </w:p>
    <w:p w:rsidR="00B74B10" w:rsidRPr="004C7D27" w:rsidRDefault="00B74B10" w:rsidP="00B74B10">
      <w:pPr>
        <w:autoSpaceDE w:val="0"/>
        <w:autoSpaceDN w:val="0"/>
        <w:adjustRightInd w:val="0"/>
        <w:spacing w:before="0" w:line="276" w:lineRule="auto"/>
        <w:rPr>
          <w:rFonts w:eastAsia="SimSun"/>
          <w:color w:val="FF0000"/>
          <w:kern w:val="2"/>
          <w:szCs w:val="24"/>
          <w:lang w:eastAsia="hi-IN" w:bidi="hi-IN"/>
        </w:rPr>
      </w:pPr>
      <w:r w:rsidRPr="004C7D27">
        <w:rPr>
          <w:rFonts w:eastAsia="Calibri"/>
          <w:szCs w:val="24"/>
        </w:rPr>
        <w:t xml:space="preserve">           Техническое обслуживание лифтов выполняется посредством работ, определенных </w:t>
      </w:r>
      <w:r>
        <w:rPr>
          <w:rFonts w:eastAsia="Calibri"/>
          <w:szCs w:val="24"/>
          <w:lang w:eastAsia="ar-SA"/>
        </w:rPr>
        <w:t xml:space="preserve">ГОСТ </w:t>
      </w:r>
      <w:r w:rsidRPr="00941474">
        <w:rPr>
          <w:rFonts w:eastAsia="Calibri"/>
          <w:szCs w:val="24"/>
          <w:lang w:eastAsia="ar-SA"/>
        </w:rPr>
        <w:t>Р 54964-2014</w:t>
      </w:r>
      <w:r w:rsidRPr="004C7D27">
        <w:rPr>
          <w:rFonts w:eastAsia="Calibri"/>
          <w:szCs w:val="24"/>
        </w:rPr>
        <w:t xml:space="preserve"> </w:t>
      </w:r>
    </w:p>
    <w:p w:rsidR="00B74B10" w:rsidRPr="004C7D27" w:rsidRDefault="00B74B10" w:rsidP="00B74B10">
      <w:pPr>
        <w:autoSpaceDE w:val="0"/>
        <w:autoSpaceDN w:val="0"/>
        <w:spacing w:before="0"/>
        <w:rPr>
          <w:szCs w:val="24"/>
        </w:rPr>
      </w:pPr>
      <w:r w:rsidRPr="004C7D27">
        <w:rPr>
          <w:b/>
          <w:szCs w:val="24"/>
        </w:rPr>
        <w:tab/>
      </w:r>
      <w:r w:rsidRPr="004C7D27">
        <w:rPr>
          <w:szCs w:val="24"/>
        </w:rPr>
        <w:t>Аварийно-техническое обслуживание лифтов проводится Исполнителем в соответствии с ГОСТ Р 55964-2014.</w:t>
      </w:r>
    </w:p>
    <w:p w:rsidR="00B74B10" w:rsidRPr="004C7D27" w:rsidRDefault="00B74B10" w:rsidP="00B74B10">
      <w:pPr>
        <w:autoSpaceDE w:val="0"/>
        <w:autoSpaceDN w:val="0"/>
        <w:spacing w:before="0"/>
        <w:rPr>
          <w:szCs w:val="24"/>
        </w:rPr>
      </w:pPr>
    </w:p>
    <w:p w:rsidR="00B74B10" w:rsidRPr="004C7D27" w:rsidRDefault="00B74B10" w:rsidP="00B74B10">
      <w:pPr>
        <w:tabs>
          <w:tab w:val="left" w:pos="540"/>
        </w:tabs>
        <w:spacing w:before="0" w:line="276" w:lineRule="auto"/>
        <w:jc w:val="right"/>
        <w:rPr>
          <w:rFonts w:eastAsia="Calibri"/>
          <w:szCs w:val="24"/>
        </w:rPr>
      </w:pPr>
    </w:p>
    <w:p w:rsidR="00B74B10" w:rsidRPr="004C7D27" w:rsidRDefault="00B74B10" w:rsidP="00B74B10">
      <w:pPr>
        <w:tabs>
          <w:tab w:val="left" w:pos="540"/>
        </w:tabs>
        <w:spacing w:before="0" w:line="276" w:lineRule="auto"/>
        <w:rPr>
          <w:rFonts w:eastAsia="Calibri"/>
          <w:szCs w:val="24"/>
        </w:rPr>
      </w:pPr>
      <w:r w:rsidRPr="004C7D27">
        <w:rPr>
          <w:rFonts w:eastAsia="Calibri"/>
          <w:szCs w:val="24"/>
        </w:rPr>
        <w:t xml:space="preserve">            Срок оказания услуги: </w:t>
      </w:r>
      <w:r w:rsidRPr="004C7D27">
        <w:rPr>
          <w:color w:val="000000"/>
          <w:szCs w:val="24"/>
        </w:rPr>
        <w:t>с 02.02.2022 по 02.02.2023 года</w:t>
      </w:r>
    </w:p>
    <w:p w:rsidR="00B74B10" w:rsidRPr="004C7D27" w:rsidRDefault="00B74B10" w:rsidP="00B74B10">
      <w:pPr>
        <w:tabs>
          <w:tab w:val="left" w:pos="540"/>
        </w:tabs>
        <w:spacing w:before="0" w:line="276" w:lineRule="auto"/>
        <w:jc w:val="right"/>
        <w:rPr>
          <w:rFonts w:eastAsia="Calibri"/>
          <w:szCs w:val="24"/>
        </w:rPr>
      </w:pPr>
    </w:p>
    <w:p w:rsidR="00B74B10" w:rsidRPr="004C7D27" w:rsidRDefault="00B74B10" w:rsidP="00B74B10">
      <w:pPr>
        <w:tabs>
          <w:tab w:val="left" w:pos="540"/>
        </w:tabs>
        <w:spacing w:before="0" w:line="276" w:lineRule="auto"/>
        <w:rPr>
          <w:rFonts w:eastAsia="Calibri"/>
          <w:szCs w:val="24"/>
        </w:rPr>
      </w:pPr>
      <w:r w:rsidRPr="004C7D27">
        <w:rPr>
          <w:rFonts w:eastAsia="Calibri"/>
          <w:szCs w:val="24"/>
        </w:rPr>
        <w:t xml:space="preserve">            Место оказания услуги: 248018, г. Калуга ул. Болотникова, д.1</w:t>
      </w:r>
    </w:p>
    <w:p w:rsidR="007654A4" w:rsidRPr="003662C1" w:rsidRDefault="007654A4" w:rsidP="0036502F">
      <w:pPr>
        <w:pStyle w:val="ab"/>
        <w:spacing w:after="0"/>
        <w:rPr>
          <w:b/>
          <w:bCs/>
          <w:color w:val="000000"/>
          <w:szCs w:val="24"/>
        </w:rPr>
      </w:pPr>
    </w:p>
    <w:p w:rsidR="007654A4" w:rsidRPr="003662C1" w:rsidRDefault="007654A4" w:rsidP="0036502F">
      <w:pPr>
        <w:pStyle w:val="ab"/>
        <w:spacing w:after="0"/>
        <w:rPr>
          <w:b/>
          <w:bCs/>
          <w:color w:val="000000"/>
          <w:szCs w:val="24"/>
        </w:rPr>
      </w:pPr>
    </w:p>
    <w:p w:rsidR="00B74B10" w:rsidRDefault="00B74B10" w:rsidP="00B74B10">
      <w:pPr>
        <w:widowControl/>
        <w:tabs>
          <w:tab w:val="left" w:pos="540"/>
        </w:tabs>
        <w:spacing w:before="0" w:line="276" w:lineRule="auto"/>
        <w:ind w:right="-569" w:firstLine="0"/>
        <w:rPr>
          <w:rFonts w:eastAsia="Calibri"/>
          <w:b/>
          <w:szCs w:val="24"/>
          <w:lang w:eastAsia="en-US"/>
        </w:rPr>
      </w:pPr>
    </w:p>
    <w:p w:rsidR="00B74B10" w:rsidRDefault="00B74B10" w:rsidP="00B74B10">
      <w:pPr>
        <w:widowControl/>
        <w:tabs>
          <w:tab w:val="left" w:pos="540"/>
        </w:tabs>
        <w:spacing w:before="0" w:line="276" w:lineRule="auto"/>
        <w:ind w:right="-569" w:firstLine="0"/>
        <w:rPr>
          <w:rFonts w:eastAsia="Calibri"/>
          <w:b/>
          <w:szCs w:val="24"/>
          <w:lang w:eastAsia="en-US"/>
        </w:rPr>
      </w:pPr>
    </w:p>
    <w:p w:rsidR="00EE0227" w:rsidRPr="0089049F" w:rsidRDefault="00EE0227" w:rsidP="00B74B10">
      <w:pPr>
        <w:widowControl/>
        <w:tabs>
          <w:tab w:val="left" w:pos="540"/>
        </w:tabs>
        <w:spacing w:before="0" w:line="276" w:lineRule="auto"/>
        <w:ind w:right="-569" w:firstLine="0"/>
        <w:jc w:val="center"/>
        <w:rPr>
          <w:rFonts w:eastAsia="Calibri"/>
          <w:b/>
          <w:szCs w:val="24"/>
          <w:lang w:eastAsia="en-US"/>
        </w:rPr>
      </w:pPr>
      <w:r w:rsidRPr="0089049F">
        <w:rPr>
          <w:rFonts w:eastAsia="Calibri"/>
          <w:b/>
          <w:szCs w:val="24"/>
          <w:lang w:eastAsia="en-US"/>
        </w:rPr>
        <w:lastRenderedPageBreak/>
        <w:t>Перечень</w:t>
      </w:r>
    </w:p>
    <w:p w:rsidR="00EE0227" w:rsidRPr="0089049F" w:rsidRDefault="00EE0227" w:rsidP="00EE0227">
      <w:pPr>
        <w:widowControl/>
        <w:tabs>
          <w:tab w:val="num" w:pos="840"/>
        </w:tabs>
        <w:spacing w:before="0" w:line="276" w:lineRule="auto"/>
        <w:ind w:firstLine="0"/>
        <w:jc w:val="center"/>
        <w:rPr>
          <w:rFonts w:eastAsia="Calibri"/>
          <w:b/>
          <w:szCs w:val="24"/>
          <w:lang w:eastAsia="en-US"/>
        </w:rPr>
      </w:pPr>
      <w:r w:rsidRPr="0089049F">
        <w:rPr>
          <w:rFonts w:eastAsia="Calibri"/>
          <w:b/>
          <w:szCs w:val="24"/>
          <w:lang w:eastAsia="en-US"/>
        </w:rPr>
        <w:t xml:space="preserve">               объектов на проведение технического обслуживания </w:t>
      </w:r>
    </w:p>
    <w:p w:rsidR="007654A4" w:rsidRDefault="007654A4" w:rsidP="0036502F">
      <w:pPr>
        <w:pStyle w:val="ab"/>
        <w:spacing w:after="0"/>
        <w:rPr>
          <w:b/>
          <w:bCs/>
          <w:color w:val="000000"/>
          <w:szCs w:val="24"/>
        </w:rPr>
      </w:pPr>
    </w:p>
    <w:tbl>
      <w:tblPr>
        <w:tblW w:w="11019" w:type="dxa"/>
        <w:jc w:val="center"/>
        <w:tblLayout w:type="fixed"/>
        <w:tblCellMar>
          <w:left w:w="40" w:type="dxa"/>
          <w:right w:w="40" w:type="dxa"/>
        </w:tblCellMar>
        <w:tblLook w:val="04A0" w:firstRow="1" w:lastRow="0" w:firstColumn="1" w:lastColumn="0" w:noHBand="0" w:noVBand="1"/>
      </w:tblPr>
      <w:tblGrid>
        <w:gridCol w:w="807"/>
        <w:gridCol w:w="2037"/>
        <w:gridCol w:w="1493"/>
        <w:gridCol w:w="2316"/>
        <w:gridCol w:w="1486"/>
        <w:gridCol w:w="1128"/>
        <w:gridCol w:w="1752"/>
      </w:tblGrid>
      <w:tr w:rsidR="0083230F" w:rsidRPr="00B74B10" w:rsidTr="0083230F">
        <w:trPr>
          <w:trHeight w:hRule="exact" w:val="920"/>
          <w:jc w:val="center"/>
        </w:trPr>
        <w:tc>
          <w:tcPr>
            <w:tcW w:w="80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74B10" w:rsidRPr="00B74B10" w:rsidRDefault="00B74B10" w:rsidP="00B74B10">
            <w:pPr>
              <w:widowControl/>
              <w:shd w:val="clear" w:color="auto" w:fill="FFFFFF"/>
              <w:spacing w:before="0" w:line="276" w:lineRule="auto"/>
              <w:ind w:firstLine="0"/>
              <w:jc w:val="center"/>
              <w:rPr>
                <w:rFonts w:eastAsia="Calibri"/>
                <w:szCs w:val="24"/>
                <w:lang w:eastAsia="en-US"/>
              </w:rPr>
            </w:pPr>
            <w:bookmarkStart w:id="0" w:name="_GoBack"/>
            <w:bookmarkEnd w:id="0"/>
            <w:r w:rsidRPr="00B74B10">
              <w:rPr>
                <w:rFonts w:eastAsia="Calibri"/>
                <w:szCs w:val="24"/>
                <w:lang w:eastAsia="en-US"/>
              </w:rPr>
              <w:t>№ п/п</w:t>
            </w:r>
          </w:p>
        </w:tc>
        <w:tc>
          <w:tcPr>
            <w:tcW w:w="2037" w:type="dxa"/>
            <w:tcBorders>
              <w:top w:val="single" w:sz="6" w:space="0" w:color="auto"/>
              <w:left w:val="single" w:sz="6" w:space="0" w:color="auto"/>
              <w:bottom w:val="single" w:sz="6" w:space="0" w:color="auto"/>
              <w:right w:val="single" w:sz="6" w:space="0" w:color="auto"/>
            </w:tcBorders>
            <w:shd w:val="clear" w:color="auto" w:fill="FFFFFF"/>
          </w:tcPr>
          <w:p w:rsidR="00B74B10" w:rsidRPr="00B74B10" w:rsidRDefault="00B74B10" w:rsidP="00B74B10">
            <w:pPr>
              <w:widowControl/>
              <w:shd w:val="clear" w:color="auto" w:fill="FFFFFF"/>
              <w:spacing w:before="0" w:line="276" w:lineRule="auto"/>
              <w:ind w:firstLine="0"/>
              <w:jc w:val="center"/>
              <w:rPr>
                <w:rFonts w:eastAsia="Calibri"/>
                <w:szCs w:val="24"/>
                <w:lang w:eastAsia="en-US"/>
              </w:rPr>
            </w:pPr>
            <w:r w:rsidRPr="00B74B10">
              <w:rPr>
                <w:rFonts w:eastAsia="Calibri"/>
                <w:szCs w:val="24"/>
                <w:lang w:eastAsia="en-US"/>
              </w:rPr>
              <w:t>Наименование заказчика</w:t>
            </w:r>
          </w:p>
        </w:tc>
        <w:tc>
          <w:tcPr>
            <w:tcW w:w="149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74B10" w:rsidRPr="00B74B10" w:rsidRDefault="00B74B10" w:rsidP="00B74B10">
            <w:pPr>
              <w:widowControl/>
              <w:shd w:val="clear" w:color="auto" w:fill="FFFFFF"/>
              <w:spacing w:before="0" w:line="276" w:lineRule="auto"/>
              <w:ind w:firstLine="0"/>
              <w:jc w:val="center"/>
              <w:rPr>
                <w:rFonts w:eastAsia="Calibri"/>
                <w:szCs w:val="24"/>
                <w:lang w:eastAsia="en-US"/>
              </w:rPr>
            </w:pPr>
            <w:r w:rsidRPr="00B74B10">
              <w:rPr>
                <w:rFonts w:eastAsia="Calibri"/>
                <w:szCs w:val="24"/>
                <w:lang w:eastAsia="en-US"/>
              </w:rPr>
              <w:t>Тип и модель лифта</w:t>
            </w:r>
          </w:p>
        </w:tc>
        <w:tc>
          <w:tcPr>
            <w:tcW w:w="231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74B10" w:rsidRPr="00B74B10" w:rsidRDefault="00B74B10" w:rsidP="00B74B10">
            <w:pPr>
              <w:widowControl/>
              <w:shd w:val="clear" w:color="auto" w:fill="FFFFFF"/>
              <w:spacing w:before="0" w:line="276" w:lineRule="auto"/>
              <w:ind w:firstLine="0"/>
              <w:jc w:val="center"/>
              <w:rPr>
                <w:rFonts w:eastAsia="Calibri"/>
                <w:szCs w:val="24"/>
                <w:lang w:eastAsia="en-US"/>
              </w:rPr>
            </w:pPr>
            <w:r w:rsidRPr="00B74B10">
              <w:rPr>
                <w:rFonts w:eastAsia="Calibri"/>
                <w:szCs w:val="24"/>
                <w:lang w:eastAsia="en-US"/>
              </w:rPr>
              <w:t>Грузоподъемность, кг</w:t>
            </w:r>
          </w:p>
        </w:tc>
        <w:tc>
          <w:tcPr>
            <w:tcW w:w="148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74B10" w:rsidRPr="00B74B10" w:rsidRDefault="00B74B10" w:rsidP="00B74B10">
            <w:pPr>
              <w:widowControl/>
              <w:shd w:val="clear" w:color="auto" w:fill="FFFFFF"/>
              <w:spacing w:before="0" w:line="276" w:lineRule="auto"/>
              <w:ind w:firstLine="0"/>
              <w:jc w:val="center"/>
              <w:rPr>
                <w:rFonts w:eastAsia="Calibri"/>
                <w:szCs w:val="24"/>
                <w:lang w:eastAsia="en-US"/>
              </w:rPr>
            </w:pPr>
            <w:r w:rsidRPr="00B74B10">
              <w:rPr>
                <w:rFonts w:eastAsia="Calibri"/>
                <w:szCs w:val="24"/>
                <w:lang w:eastAsia="en-US"/>
              </w:rPr>
              <w:t xml:space="preserve">Тип </w:t>
            </w:r>
            <w:r w:rsidRPr="00B74B10">
              <w:rPr>
                <w:rFonts w:eastAsia="Calibri"/>
                <w:spacing w:val="-4"/>
                <w:szCs w:val="24"/>
                <w:lang w:eastAsia="en-US"/>
              </w:rPr>
              <w:t>привода</w:t>
            </w:r>
          </w:p>
        </w:tc>
        <w:tc>
          <w:tcPr>
            <w:tcW w:w="112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74B10" w:rsidRPr="00B74B10" w:rsidRDefault="00B74B10" w:rsidP="00B74B10">
            <w:pPr>
              <w:widowControl/>
              <w:shd w:val="clear" w:color="auto" w:fill="FFFFFF"/>
              <w:spacing w:before="0" w:line="276" w:lineRule="auto"/>
              <w:ind w:firstLine="0"/>
              <w:jc w:val="center"/>
              <w:rPr>
                <w:rFonts w:eastAsia="Calibri"/>
                <w:szCs w:val="24"/>
                <w:lang w:eastAsia="en-US"/>
              </w:rPr>
            </w:pPr>
            <w:r w:rsidRPr="00B74B10">
              <w:rPr>
                <w:rFonts w:eastAsia="Calibri"/>
                <w:szCs w:val="24"/>
                <w:lang w:eastAsia="en-US"/>
              </w:rPr>
              <w:t xml:space="preserve">Кол-во </w:t>
            </w:r>
            <w:r w:rsidRPr="00B74B10">
              <w:rPr>
                <w:rFonts w:eastAsia="Calibri"/>
                <w:spacing w:val="-2"/>
                <w:szCs w:val="24"/>
                <w:lang w:eastAsia="en-US"/>
              </w:rPr>
              <w:t>остановок</w:t>
            </w:r>
          </w:p>
        </w:tc>
        <w:tc>
          <w:tcPr>
            <w:tcW w:w="175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74B10" w:rsidRPr="00B74B10" w:rsidRDefault="00B74B10" w:rsidP="00B74B10">
            <w:pPr>
              <w:widowControl/>
              <w:shd w:val="clear" w:color="auto" w:fill="FFFFFF"/>
              <w:tabs>
                <w:tab w:val="left" w:pos="-12798"/>
              </w:tabs>
              <w:spacing w:before="0" w:line="276" w:lineRule="auto"/>
              <w:ind w:firstLine="0"/>
              <w:jc w:val="center"/>
              <w:rPr>
                <w:rFonts w:eastAsia="Calibri"/>
                <w:szCs w:val="24"/>
                <w:lang w:eastAsia="en-US"/>
              </w:rPr>
            </w:pPr>
            <w:r w:rsidRPr="00B74B10">
              <w:rPr>
                <w:rFonts w:eastAsia="Calibri"/>
                <w:szCs w:val="24"/>
                <w:lang w:eastAsia="en-US"/>
              </w:rPr>
              <w:t>Год ввода в эксплуатацию</w:t>
            </w:r>
          </w:p>
        </w:tc>
      </w:tr>
      <w:tr w:rsidR="0083230F" w:rsidRPr="00B74B10" w:rsidTr="0083230F">
        <w:trPr>
          <w:trHeight w:hRule="exact" w:val="920"/>
          <w:jc w:val="center"/>
        </w:trPr>
        <w:tc>
          <w:tcPr>
            <w:tcW w:w="80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74B10" w:rsidRPr="00B74B10" w:rsidRDefault="00B74B10" w:rsidP="00B74B10">
            <w:pPr>
              <w:widowControl/>
              <w:shd w:val="clear" w:color="auto" w:fill="FFFFFF"/>
              <w:spacing w:before="0" w:line="276" w:lineRule="auto"/>
              <w:ind w:firstLine="0"/>
              <w:jc w:val="center"/>
              <w:rPr>
                <w:rFonts w:eastAsia="Calibri"/>
                <w:szCs w:val="24"/>
                <w:lang w:val="en-US" w:eastAsia="en-US"/>
              </w:rPr>
            </w:pPr>
            <w:r w:rsidRPr="00B74B10">
              <w:rPr>
                <w:rFonts w:eastAsia="Calibri"/>
                <w:szCs w:val="24"/>
                <w:lang w:val="en-US" w:eastAsia="en-US"/>
              </w:rPr>
              <w:t>1</w:t>
            </w:r>
          </w:p>
        </w:tc>
        <w:tc>
          <w:tcPr>
            <w:tcW w:w="2037" w:type="dxa"/>
            <w:tcBorders>
              <w:top w:val="single" w:sz="6" w:space="0" w:color="auto"/>
              <w:left w:val="single" w:sz="6" w:space="0" w:color="auto"/>
              <w:bottom w:val="single" w:sz="6" w:space="0" w:color="auto"/>
              <w:right w:val="single" w:sz="6" w:space="0" w:color="auto"/>
            </w:tcBorders>
            <w:shd w:val="clear" w:color="auto" w:fill="FFFFFF"/>
          </w:tcPr>
          <w:p w:rsidR="00B74B10" w:rsidRPr="00B74B10" w:rsidRDefault="00B74B10" w:rsidP="00B74B10">
            <w:pPr>
              <w:widowControl/>
              <w:shd w:val="clear" w:color="auto" w:fill="FFFFFF"/>
              <w:spacing w:before="0" w:line="276" w:lineRule="auto"/>
              <w:ind w:firstLine="0"/>
              <w:jc w:val="center"/>
              <w:rPr>
                <w:rFonts w:eastAsia="Calibri"/>
                <w:szCs w:val="24"/>
                <w:lang w:eastAsia="en-US"/>
              </w:rPr>
            </w:pPr>
            <w:r w:rsidRPr="00B74B10">
              <w:rPr>
                <w:rFonts w:eastAsia="Calibri"/>
                <w:szCs w:val="24"/>
                <w:lang w:eastAsia="en-US"/>
              </w:rPr>
              <w:t>ЧУЗ “РЖД – Медицина г. Калуга»</w:t>
            </w:r>
          </w:p>
        </w:tc>
        <w:tc>
          <w:tcPr>
            <w:tcW w:w="149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74B10" w:rsidRPr="00B74B10" w:rsidRDefault="00B74B10" w:rsidP="00B74B10">
            <w:pPr>
              <w:widowControl/>
              <w:shd w:val="clear" w:color="auto" w:fill="FFFFFF"/>
              <w:spacing w:before="0" w:line="276" w:lineRule="auto"/>
              <w:ind w:firstLine="0"/>
              <w:jc w:val="center"/>
              <w:rPr>
                <w:rFonts w:eastAsia="Calibri"/>
                <w:szCs w:val="24"/>
                <w:lang w:eastAsia="en-US"/>
              </w:rPr>
            </w:pPr>
            <w:r w:rsidRPr="00B74B10">
              <w:rPr>
                <w:rFonts w:eastAsia="Calibri"/>
                <w:szCs w:val="24"/>
                <w:lang w:eastAsia="en-US"/>
              </w:rPr>
              <w:t>ПП-1010Б</w:t>
            </w:r>
          </w:p>
        </w:tc>
        <w:tc>
          <w:tcPr>
            <w:tcW w:w="231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74B10" w:rsidRPr="00B74B10" w:rsidRDefault="00B74B10" w:rsidP="00B74B10">
            <w:pPr>
              <w:widowControl/>
              <w:shd w:val="clear" w:color="auto" w:fill="FFFFFF"/>
              <w:spacing w:before="0" w:line="276" w:lineRule="auto"/>
              <w:ind w:firstLine="0"/>
              <w:jc w:val="center"/>
              <w:rPr>
                <w:rFonts w:eastAsia="Calibri"/>
                <w:szCs w:val="24"/>
                <w:lang w:eastAsia="en-US"/>
              </w:rPr>
            </w:pPr>
            <w:r w:rsidRPr="00B74B10">
              <w:rPr>
                <w:rFonts w:eastAsia="Calibri"/>
                <w:szCs w:val="24"/>
                <w:lang w:eastAsia="en-US"/>
              </w:rPr>
              <w:t>1000</w:t>
            </w:r>
          </w:p>
        </w:tc>
        <w:tc>
          <w:tcPr>
            <w:tcW w:w="148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74B10" w:rsidRPr="00B74B10" w:rsidRDefault="00B74B10" w:rsidP="00B74B10">
            <w:pPr>
              <w:widowControl/>
              <w:shd w:val="clear" w:color="auto" w:fill="FFFFFF"/>
              <w:spacing w:before="0" w:line="276" w:lineRule="auto"/>
              <w:ind w:firstLine="0"/>
              <w:jc w:val="center"/>
              <w:rPr>
                <w:rFonts w:eastAsia="Calibri"/>
                <w:szCs w:val="24"/>
                <w:lang w:eastAsia="en-US"/>
              </w:rPr>
            </w:pPr>
            <w:r w:rsidRPr="00B74B10">
              <w:rPr>
                <w:rFonts w:eastAsia="Calibri"/>
                <w:szCs w:val="24"/>
                <w:lang w:eastAsia="en-US"/>
              </w:rPr>
              <w:t>Редукторный с канатоведущим шкивом</w:t>
            </w:r>
          </w:p>
        </w:tc>
        <w:tc>
          <w:tcPr>
            <w:tcW w:w="112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74B10" w:rsidRPr="00B74B10" w:rsidRDefault="00B74B10" w:rsidP="00B74B10">
            <w:pPr>
              <w:widowControl/>
              <w:shd w:val="clear" w:color="auto" w:fill="FFFFFF"/>
              <w:spacing w:before="0" w:line="276" w:lineRule="auto"/>
              <w:ind w:firstLine="0"/>
              <w:jc w:val="center"/>
              <w:rPr>
                <w:rFonts w:eastAsia="Calibri"/>
                <w:szCs w:val="24"/>
                <w:lang w:eastAsia="en-US"/>
              </w:rPr>
            </w:pPr>
            <w:r w:rsidRPr="00B74B10">
              <w:rPr>
                <w:rFonts w:eastAsia="Calibri"/>
                <w:szCs w:val="24"/>
                <w:lang w:eastAsia="en-US"/>
              </w:rPr>
              <w:t>4</w:t>
            </w:r>
          </w:p>
        </w:tc>
        <w:tc>
          <w:tcPr>
            <w:tcW w:w="175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74B10" w:rsidRPr="00B74B10" w:rsidRDefault="00B74B10" w:rsidP="00B74B10">
            <w:pPr>
              <w:widowControl/>
              <w:shd w:val="clear" w:color="auto" w:fill="FFFFFF"/>
              <w:tabs>
                <w:tab w:val="left" w:pos="-12798"/>
              </w:tabs>
              <w:spacing w:before="0" w:line="276" w:lineRule="auto"/>
              <w:ind w:firstLine="0"/>
              <w:jc w:val="center"/>
              <w:rPr>
                <w:rFonts w:eastAsia="Calibri"/>
                <w:szCs w:val="24"/>
                <w:lang w:eastAsia="en-US"/>
              </w:rPr>
            </w:pPr>
            <w:r w:rsidRPr="00B74B10">
              <w:rPr>
                <w:rFonts w:eastAsia="Calibri"/>
                <w:szCs w:val="24"/>
                <w:lang w:eastAsia="en-US"/>
              </w:rPr>
              <w:t>2019</w:t>
            </w:r>
          </w:p>
        </w:tc>
      </w:tr>
      <w:tr w:rsidR="0083230F" w:rsidRPr="00B74B10" w:rsidTr="0083230F">
        <w:trPr>
          <w:trHeight w:hRule="exact" w:val="920"/>
          <w:jc w:val="center"/>
        </w:trPr>
        <w:tc>
          <w:tcPr>
            <w:tcW w:w="80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74B10" w:rsidRPr="00B74B10" w:rsidRDefault="00B74B10" w:rsidP="00B74B10">
            <w:pPr>
              <w:widowControl/>
              <w:shd w:val="clear" w:color="auto" w:fill="FFFFFF"/>
              <w:spacing w:before="0" w:line="276" w:lineRule="auto"/>
              <w:ind w:firstLine="0"/>
              <w:jc w:val="center"/>
              <w:rPr>
                <w:rFonts w:eastAsia="Calibri"/>
                <w:szCs w:val="24"/>
                <w:lang w:val="en-US" w:eastAsia="en-US"/>
              </w:rPr>
            </w:pPr>
            <w:r w:rsidRPr="00B74B10">
              <w:rPr>
                <w:rFonts w:eastAsia="Calibri"/>
                <w:szCs w:val="24"/>
                <w:lang w:val="en-US" w:eastAsia="en-US"/>
              </w:rPr>
              <w:t>2</w:t>
            </w:r>
          </w:p>
        </w:tc>
        <w:tc>
          <w:tcPr>
            <w:tcW w:w="2037" w:type="dxa"/>
            <w:tcBorders>
              <w:top w:val="single" w:sz="6" w:space="0" w:color="auto"/>
              <w:left w:val="single" w:sz="6" w:space="0" w:color="auto"/>
              <w:bottom w:val="single" w:sz="6" w:space="0" w:color="auto"/>
              <w:right w:val="single" w:sz="6" w:space="0" w:color="auto"/>
            </w:tcBorders>
            <w:shd w:val="clear" w:color="auto" w:fill="FFFFFF"/>
          </w:tcPr>
          <w:p w:rsidR="00B74B10" w:rsidRPr="00B74B10" w:rsidRDefault="00B74B10" w:rsidP="00B74B10">
            <w:pPr>
              <w:widowControl/>
              <w:shd w:val="clear" w:color="auto" w:fill="FFFFFF"/>
              <w:spacing w:before="0" w:line="276" w:lineRule="auto"/>
              <w:ind w:firstLine="0"/>
              <w:jc w:val="center"/>
              <w:rPr>
                <w:rFonts w:eastAsia="Calibri"/>
                <w:szCs w:val="24"/>
                <w:lang w:eastAsia="en-US"/>
              </w:rPr>
            </w:pPr>
            <w:r w:rsidRPr="00B74B10">
              <w:rPr>
                <w:rFonts w:eastAsia="Calibri"/>
                <w:szCs w:val="24"/>
                <w:lang w:eastAsia="en-US"/>
              </w:rPr>
              <w:t>-//-</w:t>
            </w:r>
          </w:p>
          <w:p w:rsidR="00B74B10" w:rsidRPr="00B74B10" w:rsidRDefault="00B74B10" w:rsidP="00B74B10">
            <w:pPr>
              <w:widowControl/>
              <w:shd w:val="clear" w:color="auto" w:fill="FFFFFF"/>
              <w:spacing w:before="0" w:line="276" w:lineRule="auto"/>
              <w:ind w:firstLine="0"/>
              <w:jc w:val="center"/>
              <w:rPr>
                <w:rFonts w:eastAsia="Calibri"/>
                <w:szCs w:val="24"/>
                <w:lang w:eastAsia="en-US"/>
              </w:rPr>
            </w:pPr>
          </w:p>
          <w:p w:rsidR="00B74B10" w:rsidRPr="00B74B10" w:rsidRDefault="00B74B10" w:rsidP="00B74B10">
            <w:pPr>
              <w:widowControl/>
              <w:shd w:val="clear" w:color="auto" w:fill="FFFFFF"/>
              <w:spacing w:before="0" w:line="276" w:lineRule="auto"/>
              <w:ind w:firstLine="0"/>
              <w:jc w:val="center"/>
              <w:rPr>
                <w:rFonts w:eastAsia="Calibri"/>
                <w:szCs w:val="24"/>
                <w:lang w:eastAsia="en-US"/>
              </w:rPr>
            </w:pPr>
          </w:p>
        </w:tc>
        <w:tc>
          <w:tcPr>
            <w:tcW w:w="149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74B10" w:rsidRPr="00B74B10" w:rsidRDefault="00B74B10" w:rsidP="00B74B10">
            <w:pPr>
              <w:widowControl/>
              <w:shd w:val="clear" w:color="auto" w:fill="FFFFFF"/>
              <w:spacing w:before="0" w:line="276" w:lineRule="auto"/>
              <w:ind w:firstLine="0"/>
              <w:jc w:val="center"/>
              <w:rPr>
                <w:rFonts w:eastAsia="Calibri"/>
                <w:szCs w:val="24"/>
                <w:lang w:eastAsia="en-US"/>
              </w:rPr>
            </w:pPr>
            <w:r w:rsidRPr="00B74B10">
              <w:rPr>
                <w:rFonts w:eastAsia="Calibri"/>
                <w:szCs w:val="24"/>
                <w:lang w:eastAsia="en-US"/>
              </w:rPr>
              <w:t>ПП-0601Е</w:t>
            </w:r>
          </w:p>
        </w:tc>
        <w:tc>
          <w:tcPr>
            <w:tcW w:w="231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74B10" w:rsidRPr="00B74B10" w:rsidRDefault="00B74B10" w:rsidP="00B74B10">
            <w:pPr>
              <w:widowControl/>
              <w:shd w:val="clear" w:color="auto" w:fill="FFFFFF"/>
              <w:spacing w:before="0" w:line="276" w:lineRule="auto"/>
              <w:ind w:firstLine="0"/>
              <w:jc w:val="center"/>
              <w:rPr>
                <w:rFonts w:eastAsia="Calibri"/>
                <w:szCs w:val="24"/>
                <w:lang w:eastAsia="en-US"/>
              </w:rPr>
            </w:pPr>
            <w:r w:rsidRPr="00B74B10">
              <w:rPr>
                <w:rFonts w:eastAsia="Calibri"/>
                <w:szCs w:val="24"/>
                <w:lang w:eastAsia="en-US"/>
              </w:rPr>
              <w:t>630</w:t>
            </w:r>
          </w:p>
        </w:tc>
        <w:tc>
          <w:tcPr>
            <w:tcW w:w="148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74B10" w:rsidRPr="00B74B10" w:rsidRDefault="00B74B10" w:rsidP="00B74B10">
            <w:pPr>
              <w:widowControl/>
              <w:shd w:val="clear" w:color="auto" w:fill="FFFFFF"/>
              <w:spacing w:before="0" w:line="276" w:lineRule="auto"/>
              <w:ind w:firstLine="0"/>
              <w:jc w:val="center"/>
              <w:rPr>
                <w:rFonts w:eastAsia="Calibri"/>
                <w:szCs w:val="24"/>
                <w:lang w:eastAsia="en-US"/>
              </w:rPr>
            </w:pPr>
            <w:r w:rsidRPr="00B74B10">
              <w:rPr>
                <w:rFonts w:eastAsia="Calibri"/>
                <w:szCs w:val="24"/>
                <w:lang w:eastAsia="en-US"/>
              </w:rPr>
              <w:t>-//-</w:t>
            </w:r>
          </w:p>
        </w:tc>
        <w:tc>
          <w:tcPr>
            <w:tcW w:w="112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74B10" w:rsidRPr="00B74B10" w:rsidRDefault="00B74B10" w:rsidP="00B74B10">
            <w:pPr>
              <w:widowControl/>
              <w:shd w:val="clear" w:color="auto" w:fill="FFFFFF"/>
              <w:spacing w:before="0" w:line="276" w:lineRule="auto"/>
              <w:ind w:firstLine="0"/>
              <w:jc w:val="center"/>
              <w:rPr>
                <w:rFonts w:eastAsia="Calibri"/>
                <w:szCs w:val="24"/>
                <w:lang w:eastAsia="en-US"/>
              </w:rPr>
            </w:pPr>
            <w:r w:rsidRPr="00B74B10">
              <w:rPr>
                <w:rFonts w:eastAsia="Calibri"/>
                <w:szCs w:val="24"/>
                <w:lang w:eastAsia="en-US"/>
              </w:rPr>
              <w:t>4</w:t>
            </w:r>
          </w:p>
        </w:tc>
        <w:tc>
          <w:tcPr>
            <w:tcW w:w="175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74B10" w:rsidRPr="00B74B10" w:rsidRDefault="00B74B10" w:rsidP="00B74B10">
            <w:pPr>
              <w:widowControl/>
              <w:shd w:val="clear" w:color="auto" w:fill="FFFFFF"/>
              <w:tabs>
                <w:tab w:val="left" w:pos="-12798"/>
              </w:tabs>
              <w:spacing w:before="0" w:line="276" w:lineRule="auto"/>
              <w:ind w:firstLine="0"/>
              <w:jc w:val="center"/>
              <w:rPr>
                <w:rFonts w:eastAsia="Calibri"/>
                <w:szCs w:val="24"/>
                <w:lang w:eastAsia="en-US"/>
              </w:rPr>
            </w:pPr>
            <w:r w:rsidRPr="00B74B10">
              <w:rPr>
                <w:rFonts w:eastAsia="Calibri"/>
                <w:szCs w:val="24"/>
                <w:lang w:eastAsia="en-US"/>
              </w:rPr>
              <w:t>2019</w:t>
            </w:r>
          </w:p>
        </w:tc>
      </w:tr>
    </w:tbl>
    <w:p w:rsidR="00EE0227" w:rsidRPr="003662C1" w:rsidRDefault="00EE0227" w:rsidP="0036502F">
      <w:pPr>
        <w:pStyle w:val="ab"/>
        <w:spacing w:after="0"/>
        <w:rPr>
          <w:b/>
          <w:bCs/>
          <w:color w:val="000000"/>
          <w:szCs w:val="24"/>
        </w:rPr>
        <w:sectPr w:rsidR="00EE0227" w:rsidRPr="003662C1" w:rsidSect="00A4305A">
          <w:pgSz w:w="11906" w:h="16838"/>
          <w:pgMar w:top="1134" w:right="850" w:bottom="1134" w:left="1701" w:header="708" w:footer="708" w:gutter="0"/>
          <w:cols w:space="708"/>
          <w:docGrid w:linePitch="360"/>
        </w:sectPr>
      </w:pPr>
    </w:p>
    <w:p w:rsidR="00AD51B6" w:rsidRPr="003662C1" w:rsidRDefault="00C52114" w:rsidP="0016587C">
      <w:pPr>
        <w:widowControl/>
        <w:spacing w:before="0"/>
        <w:ind w:firstLine="0"/>
        <w:contextualSpacing/>
        <w:jc w:val="right"/>
        <w:rPr>
          <w:szCs w:val="24"/>
        </w:rPr>
      </w:pPr>
      <w:r w:rsidRPr="003662C1">
        <w:rPr>
          <w:b/>
          <w:szCs w:val="24"/>
        </w:rPr>
        <w:lastRenderedPageBreak/>
        <w:t>П</w:t>
      </w:r>
      <w:r w:rsidR="00AD51B6" w:rsidRPr="003662C1">
        <w:rPr>
          <w:b/>
          <w:szCs w:val="24"/>
        </w:rPr>
        <w:t>риложение №</w:t>
      </w:r>
      <w:r w:rsidR="0031489B" w:rsidRPr="003662C1">
        <w:rPr>
          <w:b/>
          <w:szCs w:val="24"/>
        </w:rPr>
        <w:t>2</w:t>
      </w:r>
    </w:p>
    <w:p w:rsidR="00AD51B6" w:rsidRPr="003662C1" w:rsidRDefault="00AD51B6" w:rsidP="0016587C">
      <w:pPr>
        <w:widowControl/>
        <w:spacing w:before="0"/>
        <w:ind w:firstLine="0"/>
        <w:contextualSpacing/>
        <w:jc w:val="right"/>
        <w:rPr>
          <w:szCs w:val="24"/>
        </w:rPr>
      </w:pPr>
    </w:p>
    <w:p w:rsidR="00AD51B6" w:rsidRPr="003662C1" w:rsidRDefault="00AD51B6" w:rsidP="0016587C">
      <w:pPr>
        <w:widowControl/>
        <w:spacing w:before="0"/>
        <w:ind w:firstLine="0"/>
        <w:jc w:val="right"/>
        <w:rPr>
          <w:szCs w:val="24"/>
        </w:rPr>
      </w:pPr>
      <w:r w:rsidRPr="003662C1">
        <w:rPr>
          <w:szCs w:val="24"/>
        </w:rPr>
        <w:t>От «______» ____________20</w:t>
      </w:r>
      <w:r w:rsidR="001211B2" w:rsidRPr="003662C1">
        <w:rPr>
          <w:szCs w:val="24"/>
        </w:rPr>
        <w:t>2</w:t>
      </w:r>
      <w:r w:rsidR="00380084">
        <w:rPr>
          <w:szCs w:val="24"/>
        </w:rPr>
        <w:t>2</w:t>
      </w:r>
      <w:r w:rsidRPr="003662C1">
        <w:rPr>
          <w:szCs w:val="24"/>
        </w:rPr>
        <w:t xml:space="preserve"> г.  № _________</w:t>
      </w:r>
    </w:p>
    <w:p w:rsidR="00AD51B6" w:rsidRPr="003662C1" w:rsidRDefault="00AD51B6" w:rsidP="0036502F">
      <w:pPr>
        <w:widowControl/>
        <w:spacing w:before="0"/>
        <w:ind w:firstLine="0"/>
        <w:rPr>
          <w:szCs w:val="24"/>
        </w:rPr>
      </w:pPr>
    </w:p>
    <w:p w:rsidR="00AD51B6" w:rsidRPr="003662C1" w:rsidRDefault="00AD51B6" w:rsidP="0036502F">
      <w:pPr>
        <w:widowControl/>
        <w:spacing w:before="0"/>
        <w:ind w:firstLine="0"/>
        <w:rPr>
          <w:b/>
          <w:bCs/>
          <w:szCs w:val="24"/>
        </w:rPr>
      </w:pPr>
    </w:p>
    <w:p w:rsidR="00AD51B6" w:rsidRPr="003662C1" w:rsidRDefault="00AD51B6" w:rsidP="0016587C">
      <w:pPr>
        <w:widowControl/>
        <w:spacing w:before="0"/>
        <w:ind w:firstLine="0"/>
        <w:jc w:val="center"/>
        <w:rPr>
          <w:b/>
          <w:bCs/>
          <w:szCs w:val="24"/>
        </w:rPr>
      </w:pPr>
      <w:r w:rsidRPr="003662C1">
        <w:rPr>
          <w:b/>
          <w:bCs/>
          <w:szCs w:val="24"/>
        </w:rPr>
        <w:t>КОТИРОВОЧНАЯ ЗАЯВКА</w:t>
      </w:r>
    </w:p>
    <w:p w:rsidR="00AD51B6" w:rsidRPr="003662C1" w:rsidRDefault="00AD51B6" w:rsidP="0016587C">
      <w:pPr>
        <w:contextualSpacing/>
        <w:jc w:val="center"/>
        <w:rPr>
          <w:b/>
          <w:szCs w:val="24"/>
        </w:rPr>
      </w:pPr>
      <w:r w:rsidRPr="003662C1">
        <w:rPr>
          <w:b/>
          <w:szCs w:val="24"/>
        </w:rPr>
        <w:t>О ПРОВЕДЕНИИ ЗАПРОСА КОТИРОВОК</w:t>
      </w:r>
    </w:p>
    <w:p w:rsidR="001725E1" w:rsidRPr="003662C1" w:rsidRDefault="001725E1" w:rsidP="0016587C">
      <w:pPr>
        <w:contextualSpacing/>
        <w:jc w:val="center"/>
        <w:rPr>
          <w:b/>
          <w:bCs/>
          <w:color w:val="000000"/>
          <w:szCs w:val="24"/>
        </w:rPr>
      </w:pPr>
      <w:r w:rsidRPr="003662C1">
        <w:rPr>
          <w:b/>
          <w:bCs/>
          <w:color w:val="000000"/>
          <w:szCs w:val="24"/>
        </w:rPr>
        <w:t xml:space="preserve">на оказание услуг </w:t>
      </w:r>
    </w:p>
    <w:p w:rsidR="00AD51B6" w:rsidRPr="003662C1" w:rsidRDefault="00AD51B6" w:rsidP="0036502F">
      <w:pPr>
        <w:contextualSpacing/>
        <w:rPr>
          <w:b/>
          <w:szCs w:val="24"/>
        </w:rPr>
      </w:pPr>
    </w:p>
    <w:p w:rsidR="00AD51B6" w:rsidRPr="003662C1" w:rsidRDefault="00AD51B6" w:rsidP="0036502F">
      <w:pPr>
        <w:widowControl/>
        <w:spacing w:before="0"/>
        <w:ind w:firstLine="567"/>
        <w:rPr>
          <w:szCs w:val="24"/>
        </w:rPr>
      </w:pPr>
      <w:r w:rsidRPr="003662C1">
        <w:rPr>
          <w:b/>
          <w:szCs w:val="24"/>
          <w:u w:val="single"/>
        </w:rPr>
        <w:t>Кому:</w:t>
      </w:r>
      <w:r w:rsidRPr="003662C1">
        <w:rPr>
          <w:szCs w:val="24"/>
        </w:rPr>
        <w:t xml:space="preserve"> ЧУЗ «Больница «РЖД – Медицина» имени К.Э. Циолковского города Калуга», сокращенное официальное наименование ЧУЗ «РЖД – Медицина» г. Калуга</w:t>
      </w:r>
    </w:p>
    <w:p w:rsidR="00AD51B6" w:rsidRPr="003662C1" w:rsidRDefault="00AD51B6" w:rsidP="0036502F">
      <w:pPr>
        <w:widowControl/>
        <w:spacing w:before="0"/>
        <w:ind w:firstLine="540"/>
        <w:contextualSpacing/>
        <w:rPr>
          <w:szCs w:val="24"/>
        </w:rPr>
      </w:pPr>
      <w:r w:rsidRPr="003662C1">
        <w:rPr>
          <w:b/>
          <w:szCs w:val="24"/>
          <w:u w:val="single"/>
        </w:rPr>
        <w:t>Адрес, индекс</w:t>
      </w:r>
      <w:r w:rsidRPr="003662C1">
        <w:rPr>
          <w:szCs w:val="24"/>
        </w:rPr>
        <w:t>:</w:t>
      </w:r>
      <w:r w:rsidRPr="003662C1">
        <w:rPr>
          <w:b/>
          <w:szCs w:val="24"/>
        </w:rPr>
        <w:t xml:space="preserve"> </w:t>
      </w:r>
      <w:r w:rsidRPr="003662C1">
        <w:rPr>
          <w:szCs w:val="24"/>
        </w:rPr>
        <w:t>248018, г. Калуга ул. Болотникова, д.1</w:t>
      </w:r>
    </w:p>
    <w:p w:rsidR="00AD51B6" w:rsidRPr="00780784" w:rsidRDefault="00AD51B6" w:rsidP="0036502F">
      <w:pPr>
        <w:widowControl/>
        <w:spacing w:before="0"/>
        <w:ind w:firstLine="540"/>
        <w:contextualSpacing/>
        <w:rPr>
          <w:snapToGrid w:val="0"/>
          <w:color w:val="000000"/>
          <w:szCs w:val="24"/>
        </w:rPr>
      </w:pPr>
      <w:r w:rsidRPr="003662C1">
        <w:rPr>
          <w:b/>
          <w:bCs/>
          <w:szCs w:val="24"/>
          <w:u w:val="single"/>
          <w:lang w:val="en-US"/>
        </w:rPr>
        <w:t>E</w:t>
      </w:r>
      <w:r w:rsidRPr="00780784">
        <w:rPr>
          <w:b/>
          <w:bCs/>
          <w:szCs w:val="24"/>
          <w:u w:val="single"/>
        </w:rPr>
        <w:t>-</w:t>
      </w:r>
      <w:r w:rsidRPr="003662C1">
        <w:rPr>
          <w:b/>
          <w:bCs/>
          <w:szCs w:val="24"/>
          <w:u w:val="single"/>
          <w:lang w:val="en-US"/>
        </w:rPr>
        <w:t>mail</w:t>
      </w:r>
      <w:r w:rsidRPr="00780784">
        <w:rPr>
          <w:b/>
          <w:bCs/>
          <w:szCs w:val="24"/>
          <w:u w:val="single"/>
        </w:rPr>
        <w:t>:</w:t>
      </w:r>
      <w:r w:rsidRPr="00780784">
        <w:rPr>
          <w:b/>
          <w:szCs w:val="24"/>
          <w:u w:val="single"/>
          <w:shd w:val="clear" w:color="auto" w:fill="FFFFFF"/>
        </w:rPr>
        <w:t xml:space="preserve"> </w:t>
      </w:r>
      <w:r w:rsidRPr="003662C1">
        <w:rPr>
          <w:szCs w:val="24"/>
          <w:shd w:val="clear" w:color="auto" w:fill="FFFFFF"/>
          <w:lang w:val="en-US"/>
        </w:rPr>
        <w:t>rghospital</w:t>
      </w:r>
      <w:r w:rsidRPr="00780784">
        <w:rPr>
          <w:szCs w:val="24"/>
          <w:shd w:val="clear" w:color="auto" w:fill="FFFFFF"/>
        </w:rPr>
        <w:t>@</w:t>
      </w:r>
      <w:r w:rsidRPr="003662C1">
        <w:rPr>
          <w:szCs w:val="24"/>
          <w:shd w:val="clear" w:color="auto" w:fill="FFFFFF"/>
          <w:lang w:val="en-US"/>
        </w:rPr>
        <w:t>mail</w:t>
      </w:r>
      <w:r w:rsidRPr="00780784">
        <w:rPr>
          <w:szCs w:val="24"/>
          <w:shd w:val="clear" w:color="auto" w:fill="FFFFFF"/>
        </w:rPr>
        <w:t>.</w:t>
      </w:r>
      <w:r w:rsidRPr="003662C1">
        <w:rPr>
          <w:szCs w:val="24"/>
          <w:shd w:val="clear" w:color="auto" w:fill="FFFFFF"/>
          <w:lang w:val="en-US"/>
        </w:rPr>
        <w:t>ru</w:t>
      </w:r>
      <w:r w:rsidRPr="00780784">
        <w:rPr>
          <w:color w:val="333333"/>
          <w:szCs w:val="24"/>
          <w:shd w:val="clear" w:color="auto" w:fill="FFFFFF"/>
        </w:rPr>
        <w:t xml:space="preserve"> </w:t>
      </w:r>
      <w:r w:rsidRPr="003662C1">
        <w:rPr>
          <w:b/>
          <w:snapToGrid w:val="0"/>
          <w:color w:val="000000"/>
          <w:szCs w:val="24"/>
        </w:rPr>
        <w:t>тел</w:t>
      </w:r>
      <w:r w:rsidRPr="00780784">
        <w:rPr>
          <w:b/>
          <w:snapToGrid w:val="0"/>
          <w:color w:val="000000"/>
          <w:szCs w:val="24"/>
        </w:rPr>
        <w:t>.:</w:t>
      </w:r>
      <w:r w:rsidRPr="00780784">
        <w:rPr>
          <w:snapToGrid w:val="0"/>
          <w:color w:val="000000"/>
          <w:szCs w:val="24"/>
        </w:rPr>
        <w:t xml:space="preserve"> 8(4842) 78-45-01</w:t>
      </w:r>
    </w:p>
    <w:p w:rsidR="00AD51B6" w:rsidRPr="00780784" w:rsidRDefault="00AD51B6" w:rsidP="0036502F">
      <w:pPr>
        <w:widowControl/>
        <w:spacing w:before="0"/>
        <w:ind w:firstLine="0"/>
        <w:rPr>
          <w:szCs w:val="24"/>
        </w:rPr>
      </w:pPr>
    </w:p>
    <w:p w:rsidR="00AD51B6" w:rsidRPr="003662C1" w:rsidRDefault="00AD51B6" w:rsidP="0016587C">
      <w:pPr>
        <w:widowControl/>
        <w:spacing w:before="0"/>
        <w:ind w:firstLine="0"/>
        <w:jc w:val="center"/>
        <w:rPr>
          <w:szCs w:val="24"/>
        </w:rPr>
      </w:pPr>
      <w:r w:rsidRPr="003662C1">
        <w:rPr>
          <w:szCs w:val="24"/>
        </w:rPr>
        <w:t>Уважаемые господа!</w:t>
      </w:r>
    </w:p>
    <w:p w:rsidR="00AD51B6" w:rsidRPr="003662C1" w:rsidRDefault="00AD51B6" w:rsidP="0016587C">
      <w:pPr>
        <w:widowControl/>
        <w:spacing w:before="0"/>
        <w:ind w:firstLine="0"/>
        <w:jc w:val="center"/>
        <w:rPr>
          <w:szCs w:val="24"/>
          <w:u w:val="single"/>
        </w:rPr>
      </w:pPr>
      <w:r w:rsidRPr="003662C1">
        <w:rPr>
          <w:szCs w:val="24"/>
        </w:rPr>
        <w:t>Мы,</w:t>
      </w:r>
    </w:p>
    <w:p w:rsidR="00AD51B6" w:rsidRPr="003662C1" w:rsidRDefault="00AD51B6" w:rsidP="0016587C">
      <w:pPr>
        <w:widowControl/>
        <w:spacing w:before="0"/>
        <w:ind w:firstLine="0"/>
        <w:jc w:val="center"/>
        <w:rPr>
          <w:i/>
          <w:szCs w:val="24"/>
        </w:rPr>
      </w:pPr>
      <w:r w:rsidRPr="003662C1">
        <w:rPr>
          <w:i/>
          <w:szCs w:val="24"/>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
    <w:p w:rsidR="00AD51B6" w:rsidRPr="003662C1" w:rsidRDefault="00AD51B6" w:rsidP="0016587C">
      <w:pPr>
        <w:widowControl/>
        <w:spacing w:before="0"/>
        <w:ind w:firstLine="0"/>
        <w:jc w:val="center"/>
        <w:rPr>
          <w:i/>
          <w:szCs w:val="24"/>
        </w:rPr>
      </w:pPr>
      <w:r w:rsidRPr="003662C1">
        <w:rPr>
          <w:i/>
          <w:szCs w:val="24"/>
        </w:rPr>
        <w:t>идентификационный номер налогоплательщика (при его наличии))</w:t>
      </w:r>
    </w:p>
    <w:p w:rsidR="00AD51B6" w:rsidRPr="003662C1" w:rsidRDefault="00AD51B6" w:rsidP="0016587C">
      <w:pPr>
        <w:widowControl/>
        <w:spacing w:before="0"/>
        <w:ind w:firstLine="0"/>
        <w:jc w:val="center"/>
        <w:rPr>
          <w:szCs w:val="24"/>
        </w:rPr>
      </w:pPr>
      <w:r w:rsidRPr="003662C1">
        <w:rPr>
          <w:szCs w:val="24"/>
        </w:rPr>
        <w:t>в лице _______________________________________________________________,</w:t>
      </w:r>
    </w:p>
    <w:p w:rsidR="00AD51B6" w:rsidRPr="003662C1" w:rsidRDefault="00AD51B6" w:rsidP="0016587C">
      <w:pPr>
        <w:widowControl/>
        <w:suppressAutoHyphens/>
        <w:spacing w:before="0"/>
        <w:ind w:right="279" w:firstLine="0"/>
        <w:jc w:val="center"/>
        <w:rPr>
          <w:i/>
          <w:szCs w:val="24"/>
        </w:rPr>
      </w:pPr>
      <w:r w:rsidRPr="003662C1">
        <w:rPr>
          <w:i/>
          <w:szCs w:val="24"/>
        </w:rPr>
        <w:t>(должность, Ф.И.О. - полностью)</w:t>
      </w:r>
    </w:p>
    <w:p w:rsidR="00C22C09" w:rsidRPr="003662C1" w:rsidRDefault="00AD51B6" w:rsidP="0036502F">
      <w:pPr>
        <w:pStyle w:val="ab"/>
        <w:rPr>
          <w:color w:val="FF0000"/>
          <w:szCs w:val="24"/>
        </w:rPr>
      </w:pPr>
      <w:r w:rsidRPr="003662C1">
        <w:rPr>
          <w:szCs w:val="24"/>
        </w:rPr>
        <w:t xml:space="preserve">действующего на основании __________________ </w:t>
      </w:r>
      <w:r w:rsidRPr="003662C1">
        <w:rPr>
          <w:i/>
          <w:szCs w:val="24"/>
        </w:rPr>
        <w:t>(Устава, доверенности</w:t>
      </w:r>
      <w:r w:rsidRPr="003662C1">
        <w:rPr>
          <w:szCs w:val="24"/>
        </w:rPr>
        <w:t xml:space="preserve">), на основании Вашего извещения о проведении запроса котировок № </w:t>
      </w:r>
      <w:r w:rsidR="001E3FA4">
        <w:rPr>
          <w:szCs w:val="24"/>
        </w:rPr>
        <w:t>3</w:t>
      </w:r>
      <w:r w:rsidR="00374A6D" w:rsidRPr="003662C1">
        <w:rPr>
          <w:szCs w:val="24"/>
        </w:rPr>
        <w:t xml:space="preserve"> ЗК-2</w:t>
      </w:r>
      <w:r w:rsidR="00380084">
        <w:rPr>
          <w:szCs w:val="24"/>
        </w:rPr>
        <w:t>2</w:t>
      </w:r>
      <w:r w:rsidRPr="003662C1">
        <w:rPr>
          <w:szCs w:val="24"/>
        </w:rPr>
        <w:t xml:space="preserve"> предлагаем предоставить </w:t>
      </w:r>
      <w:r w:rsidRPr="003662C1">
        <w:rPr>
          <w:snapToGrid w:val="0"/>
          <w:color w:val="000000"/>
          <w:szCs w:val="24"/>
          <w:lang w:eastAsia="x-none"/>
        </w:rPr>
        <w:t>услуг</w:t>
      </w:r>
      <w:r w:rsidR="00D108C8" w:rsidRPr="003662C1">
        <w:rPr>
          <w:snapToGrid w:val="0"/>
          <w:color w:val="000000"/>
          <w:szCs w:val="24"/>
          <w:lang w:eastAsia="x-none"/>
        </w:rPr>
        <w:t>и</w:t>
      </w:r>
      <w:r w:rsidRPr="003662C1">
        <w:rPr>
          <w:snapToGrid w:val="0"/>
          <w:color w:val="000000"/>
          <w:szCs w:val="24"/>
          <w:lang w:eastAsia="x-none"/>
        </w:rPr>
        <w:t xml:space="preserve"> </w:t>
      </w:r>
    </w:p>
    <w:tbl>
      <w:tblPr>
        <w:tblW w:w="5000" w:type="pct"/>
        <w:jc w:val="center"/>
        <w:tblLayout w:type="fixed"/>
        <w:tblLook w:val="04A0" w:firstRow="1" w:lastRow="0" w:firstColumn="1" w:lastColumn="0" w:noHBand="0" w:noVBand="1"/>
      </w:tblPr>
      <w:tblGrid>
        <w:gridCol w:w="417"/>
        <w:gridCol w:w="2268"/>
        <w:gridCol w:w="1418"/>
        <w:gridCol w:w="1558"/>
        <w:gridCol w:w="1608"/>
        <w:gridCol w:w="968"/>
        <w:gridCol w:w="1102"/>
      </w:tblGrid>
      <w:tr w:rsidR="00AD51B6" w:rsidRPr="003662C1" w:rsidTr="0066120F">
        <w:trPr>
          <w:trHeight w:val="1634"/>
          <w:jc w:val="center"/>
        </w:trPr>
        <w:tc>
          <w:tcPr>
            <w:tcW w:w="223" w:type="pct"/>
            <w:tcBorders>
              <w:top w:val="single" w:sz="8" w:space="0" w:color="auto"/>
              <w:left w:val="single" w:sz="8" w:space="0" w:color="auto"/>
              <w:bottom w:val="nil"/>
              <w:right w:val="nil"/>
            </w:tcBorders>
            <w:vAlign w:val="center"/>
            <w:hideMark/>
          </w:tcPr>
          <w:p w:rsidR="00AD51B6" w:rsidRPr="003662C1" w:rsidRDefault="00AD51B6" w:rsidP="0036502F">
            <w:pPr>
              <w:spacing w:before="0"/>
              <w:ind w:firstLine="0"/>
              <w:rPr>
                <w:b/>
                <w:bCs/>
                <w:szCs w:val="24"/>
              </w:rPr>
            </w:pPr>
            <w:r w:rsidRPr="003662C1">
              <w:rPr>
                <w:b/>
                <w:bCs/>
                <w:szCs w:val="24"/>
              </w:rPr>
              <w:t>№</w:t>
            </w:r>
          </w:p>
        </w:tc>
        <w:tc>
          <w:tcPr>
            <w:tcW w:w="1214" w:type="pct"/>
            <w:tcBorders>
              <w:top w:val="single" w:sz="8" w:space="0" w:color="auto"/>
              <w:left w:val="single" w:sz="4" w:space="0" w:color="auto"/>
              <w:bottom w:val="nil"/>
              <w:right w:val="nil"/>
            </w:tcBorders>
            <w:vAlign w:val="center"/>
            <w:hideMark/>
          </w:tcPr>
          <w:p w:rsidR="00AD51B6" w:rsidRPr="003662C1" w:rsidRDefault="00AD51B6" w:rsidP="0036502F">
            <w:pPr>
              <w:spacing w:before="0"/>
              <w:ind w:firstLine="0"/>
              <w:rPr>
                <w:b/>
                <w:bCs/>
                <w:szCs w:val="24"/>
              </w:rPr>
            </w:pPr>
            <w:r w:rsidRPr="003662C1">
              <w:rPr>
                <w:b/>
                <w:color w:val="000000"/>
                <w:szCs w:val="24"/>
              </w:rPr>
              <w:t>Наименование</w:t>
            </w:r>
            <w:r w:rsidR="00094DAA" w:rsidRPr="003662C1">
              <w:rPr>
                <w:b/>
                <w:color w:val="000000"/>
                <w:szCs w:val="24"/>
              </w:rPr>
              <w:t xml:space="preserve"> услуг</w:t>
            </w:r>
          </w:p>
        </w:tc>
        <w:tc>
          <w:tcPr>
            <w:tcW w:w="759" w:type="pct"/>
            <w:tcBorders>
              <w:top w:val="single" w:sz="8" w:space="0" w:color="auto"/>
              <w:left w:val="single" w:sz="4" w:space="0" w:color="auto"/>
              <w:bottom w:val="nil"/>
              <w:right w:val="nil"/>
            </w:tcBorders>
            <w:vAlign w:val="center"/>
            <w:hideMark/>
          </w:tcPr>
          <w:p w:rsidR="00AD51B6" w:rsidRPr="003662C1" w:rsidRDefault="00AD51B6" w:rsidP="0036502F">
            <w:pPr>
              <w:spacing w:before="0"/>
              <w:ind w:firstLine="0"/>
              <w:rPr>
                <w:b/>
                <w:bCs/>
                <w:szCs w:val="24"/>
              </w:rPr>
            </w:pPr>
            <w:r w:rsidRPr="003662C1">
              <w:rPr>
                <w:b/>
                <w:bCs/>
                <w:szCs w:val="24"/>
              </w:rPr>
              <w:t>Единица измерения (по ОКЕИ)</w:t>
            </w:r>
          </w:p>
        </w:tc>
        <w:tc>
          <w:tcPr>
            <w:tcW w:w="834" w:type="pct"/>
            <w:tcBorders>
              <w:top w:val="single" w:sz="8" w:space="0" w:color="auto"/>
              <w:left w:val="single" w:sz="4" w:space="0" w:color="auto"/>
              <w:bottom w:val="nil"/>
              <w:right w:val="nil"/>
            </w:tcBorders>
            <w:vAlign w:val="center"/>
          </w:tcPr>
          <w:p w:rsidR="00AD51B6" w:rsidRPr="003662C1" w:rsidRDefault="00AD51B6" w:rsidP="0016587C">
            <w:pPr>
              <w:spacing w:before="0"/>
              <w:ind w:firstLine="0"/>
              <w:jc w:val="left"/>
              <w:rPr>
                <w:b/>
                <w:szCs w:val="24"/>
              </w:rPr>
            </w:pPr>
            <w:r w:rsidRPr="003662C1">
              <w:rPr>
                <w:b/>
                <w:szCs w:val="24"/>
              </w:rPr>
              <w:t>Количество</w:t>
            </w:r>
          </w:p>
          <w:p w:rsidR="00AD51B6" w:rsidRPr="003662C1" w:rsidRDefault="00AD51B6" w:rsidP="0016587C">
            <w:pPr>
              <w:spacing w:before="0"/>
              <w:ind w:firstLine="0"/>
              <w:jc w:val="left"/>
              <w:rPr>
                <w:b/>
                <w:bCs/>
                <w:szCs w:val="24"/>
              </w:rPr>
            </w:pPr>
            <w:r w:rsidRPr="003662C1">
              <w:rPr>
                <w:b/>
                <w:szCs w:val="24"/>
              </w:rPr>
              <w:t>в единицах измерения в месяцах</w:t>
            </w:r>
          </w:p>
        </w:tc>
        <w:tc>
          <w:tcPr>
            <w:tcW w:w="861" w:type="pct"/>
            <w:tcBorders>
              <w:top w:val="single" w:sz="8" w:space="0" w:color="auto"/>
              <w:left w:val="single" w:sz="4" w:space="0" w:color="auto"/>
              <w:bottom w:val="nil"/>
              <w:right w:val="single" w:sz="4" w:space="0" w:color="auto"/>
            </w:tcBorders>
            <w:vAlign w:val="center"/>
          </w:tcPr>
          <w:p w:rsidR="00AD51B6" w:rsidRPr="003662C1" w:rsidRDefault="00AD51B6" w:rsidP="0036502F">
            <w:pPr>
              <w:spacing w:before="0"/>
              <w:ind w:firstLine="0"/>
              <w:rPr>
                <w:b/>
                <w:szCs w:val="24"/>
              </w:rPr>
            </w:pPr>
            <w:r w:rsidRPr="003662C1">
              <w:rPr>
                <w:b/>
                <w:szCs w:val="24"/>
              </w:rPr>
              <w:t>Количество</w:t>
            </w:r>
          </w:p>
          <w:p w:rsidR="00AD51B6" w:rsidRPr="003662C1" w:rsidRDefault="00AD51B6" w:rsidP="0036502F">
            <w:pPr>
              <w:spacing w:before="0"/>
              <w:ind w:firstLine="0"/>
              <w:rPr>
                <w:b/>
                <w:bCs/>
                <w:szCs w:val="24"/>
              </w:rPr>
            </w:pPr>
            <w:r w:rsidRPr="003662C1">
              <w:rPr>
                <w:b/>
                <w:szCs w:val="24"/>
              </w:rPr>
              <w:t>месяцев</w:t>
            </w:r>
          </w:p>
        </w:tc>
        <w:tc>
          <w:tcPr>
            <w:tcW w:w="518" w:type="pct"/>
            <w:tcBorders>
              <w:top w:val="single" w:sz="8" w:space="0" w:color="auto"/>
              <w:left w:val="single" w:sz="4" w:space="0" w:color="auto"/>
              <w:bottom w:val="nil"/>
              <w:right w:val="nil"/>
            </w:tcBorders>
          </w:tcPr>
          <w:p w:rsidR="00AD51B6" w:rsidRPr="003662C1" w:rsidRDefault="00AD51B6" w:rsidP="0036502F">
            <w:pPr>
              <w:spacing w:before="0"/>
              <w:ind w:firstLine="0"/>
              <w:rPr>
                <w:b/>
                <w:bCs/>
                <w:szCs w:val="24"/>
              </w:rPr>
            </w:pPr>
            <w:r w:rsidRPr="003662C1">
              <w:rPr>
                <w:b/>
                <w:bCs/>
                <w:szCs w:val="24"/>
              </w:rPr>
              <w:t>Цена, руб.</w:t>
            </w:r>
          </w:p>
        </w:tc>
        <w:tc>
          <w:tcPr>
            <w:tcW w:w="590" w:type="pct"/>
            <w:tcBorders>
              <w:top w:val="single" w:sz="4" w:space="0" w:color="auto"/>
              <w:left w:val="single" w:sz="4" w:space="0" w:color="auto"/>
              <w:bottom w:val="single" w:sz="4" w:space="0" w:color="auto"/>
              <w:right w:val="single" w:sz="4" w:space="0" w:color="auto"/>
            </w:tcBorders>
            <w:vAlign w:val="center"/>
          </w:tcPr>
          <w:p w:rsidR="00AD51B6" w:rsidRPr="003662C1" w:rsidRDefault="00AD51B6" w:rsidP="0036502F">
            <w:pPr>
              <w:spacing w:before="0"/>
              <w:ind w:firstLine="0"/>
              <w:rPr>
                <w:b/>
                <w:bCs/>
                <w:szCs w:val="24"/>
              </w:rPr>
            </w:pPr>
            <w:r w:rsidRPr="003662C1">
              <w:rPr>
                <w:b/>
                <w:bCs/>
                <w:szCs w:val="24"/>
              </w:rPr>
              <w:t>Сумма, руб.</w:t>
            </w:r>
          </w:p>
        </w:tc>
      </w:tr>
      <w:tr w:rsidR="00AD51B6" w:rsidRPr="003662C1" w:rsidTr="0066120F">
        <w:trPr>
          <w:trHeight w:val="684"/>
          <w:jc w:val="center"/>
        </w:trPr>
        <w:tc>
          <w:tcPr>
            <w:tcW w:w="223" w:type="pct"/>
            <w:tcBorders>
              <w:top w:val="single" w:sz="4" w:space="0" w:color="auto"/>
              <w:left w:val="single" w:sz="4" w:space="0" w:color="auto"/>
              <w:bottom w:val="single" w:sz="4" w:space="0" w:color="auto"/>
              <w:right w:val="single" w:sz="4" w:space="0" w:color="auto"/>
            </w:tcBorders>
            <w:shd w:val="clear" w:color="auto" w:fill="auto"/>
          </w:tcPr>
          <w:p w:rsidR="00AD51B6" w:rsidRPr="003662C1" w:rsidRDefault="00AD51B6" w:rsidP="0036502F">
            <w:pPr>
              <w:spacing w:before="0"/>
              <w:rPr>
                <w:color w:val="000000"/>
                <w:szCs w:val="24"/>
              </w:rPr>
            </w:pPr>
          </w:p>
        </w:tc>
        <w:tc>
          <w:tcPr>
            <w:tcW w:w="1214" w:type="pct"/>
            <w:tcBorders>
              <w:top w:val="single" w:sz="4" w:space="0" w:color="auto"/>
              <w:bottom w:val="single" w:sz="4" w:space="0" w:color="auto"/>
            </w:tcBorders>
            <w:vAlign w:val="center"/>
          </w:tcPr>
          <w:p w:rsidR="00AD51B6" w:rsidRPr="003662C1" w:rsidRDefault="00AD51B6" w:rsidP="0036502F">
            <w:pPr>
              <w:spacing w:before="0"/>
              <w:ind w:firstLine="0"/>
              <w:rPr>
                <w:color w:val="000000"/>
                <w:szCs w:val="24"/>
              </w:rPr>
            </w:pPr>
          </w:p>
        </w:tc>
        <w:tc>
          <w:tcPr>
            <w:tcW w:w="759" w:type="pct"/>
            <w:tcBorders>
              <w:top w:val="single" w:sz="4" w:space="0" w:color="auto"/>
              <w:left w:val="single" w:sz="4" w:space="0" w:color="auto"/>
              <w:bottom w:val="single" w:sz="4" w:space="0" w:color="auto"/>
              <w:right w:val="single" w:sz="4" w:space="0" w:color="auto"/>
            </w:tcBorders>
            <w:shd w:val="clear" w:color="auto" w:fill="auto"/>
            <w:vAlign w:val="center"/>
          </w:tcPr>
          <w:p w:rsidR="00AD51B6" w:rsidRPr="003662C1" w:rsidRDefault="00AD51B6" w:rsidP="0036502F">
            <w:pPr>
              <w:spacing w:before="0"/>
              <w:ind w:firstLine="0"/>
              <w:rPr>
                <w:szCs w:val="24"/>
              </w:rPr>
            </w:pPr>
          </w:p>
        </w:tc>
        <w:tc>
          <w:tcPr>
            <w:tcW w:w="834" w:type="pct"/>
            <w:tcBorders>
              <w:top w:val="single" w:sz="4" w:space="0" w:color="auto"/>
              <w:left w:val="nil"/>
              <w:bottom w:val="single" w:sz="4" w:space="0" w:color="auto"/>
              <w:right w:val="single" w:sz="4" w:space="0" w:color="auto"/>
            </w:tcBorders>
            <w:shd w:val="clear" w:color="auto" w:fill="auto"/>
            <w:vAlign w:val="center"/>
          </w:tcPr>
          <w:p w:rsidR="00AD51B6" w:rsidRPr="003662C1" w:rsidRDefault="00AD51B6" w:rsidP="0036502F">
            <w:pPr>
              <w:spacing w:before="0"/>
              <w:ind w:firstLine="0"/>
              <w:rPr>
                <w:bCs/>
                <w:szCs w:val="24"/>
              </w:rPr>
            </w:pPr>
          </w:p>
        </w:tc>
        <w:tc>
          <w:tcPr>
            <w:tcW w:w="861" w:type="pct"/>
            <w:tcBorders>
              <w:top w:val="single" w:sz="4" w:space="0" w:color="auto"/>
              <w:left w:val="single" w:sz="4" w:space="0" w:color="auto"/>
              <w:bottom w:val="single" w:sz="4" w:space="0" w:color="auto"/>
              <w:right w:val="single" w:sz="4" w:space="0" w:color="auto"/>
            </w:tcBorders>
            <w:vAlign w:val="center"/>
          </w:tcPr>
          <w:p w:rsidR="00AD51B6" w:rsidRPr="003662C1" w:rsidRDefault="00AD51B6" w:rsidP="0036502F">
            <w:pPr>
              <w:spacing w:before="0"/>
              <w:ind w:firstLine="0"/>
              <w:rPr>
                <w:szCs w:val="24"/>
              </w:rPr>
            </w:pPr>
          </w:p>
        </w:tc>
        <w:tc>
          <w:tcPr>
            <w:tcW w:w="518" w:type="pct"/>
            <w:tcBorders>
              <w:top w:val="single" w:sz="4" w:space="0" w:color="auto"/>
              <w:left w:val="single" w:sz="4" w:space="0" w:color="auto"/>
              <w:bottom w:val="single" w:sz="4" w:space="0" w:color="auto"/>
              <w:right w:val="single" w:sz="4" w:space="0" w:color="auto"/>
            </w:tcBorders>
            <w:shd w:val="clear" w:color="auto" w:fill="auto"/>
            <w:vAlign w:val="center"/>
          </w:tcPr>
          <w:p w:rsidR="00AD51B6" w:rsidRPr="003662C1" w:rsidRDefault="00AD51B6" w:rsidP="0036502F">
            <w:pPr>
              <w:spacing w:before="0"/>
              <w:ind w:firstLine="0"/>
              <w:rPr>
                <w:szCs w:val="24"/>
              </w:rPr>
            </w:pPr>
          </w:p>
        </w:tc>
        <w:tc>
          <w:tcPr>
            <w:tcW w:w="590" w:type="pct"/>
            <w:tcBorders>
              <w:top w:val="single" w:sz="4" w:space="0" w:color="auto"/>
              <w:left w:val="single" w:sz="4" w:space="0" w:color="auto"/>
              <w:bottom w:val="single" w:sz="4" w:space="0" w:color="auto"/>
              <w:right w:val="single" w:sz="4" w:space="0" w:color="auto"/>
            </w:tcBorders>
            <w:vAlign w:val="center"/>
          </w:tcPr>
          <w:p w:rsidR="00AD51B6" w:rsidRPr="003662C1" w:rsidRDefault="00AD51B6" w:rsidP="0036502F">
            <w:pPr>
              <w:spacing w:before="0"/>
              <w:ind w:firstLine="0"/>
              <w:rPr>
                <w:szCs w:val="24"/>
              </w:rPr>
            </w:pPr>
          </w:p>
        </w:tc>
      </w:tr>
    </w:tbl>
    <w:p w:rsidR="00AD51B6" w:rsidRPr="003662C1" w:rsidRDefault="00AD51B6" w:rsidP="0036502F">
      <w:pPr>
        <w:pStyle w:val="a3"/>
        <w:widowControl w:val="0"/>
        <w:overflowPunct w:val="0"/>
        <w:autoSpaceDE w:val="0"/>
        <w:autoSpaceDN w:val="0"/>
        <w:adjustRightInd w:val="0"/>
        <w:spacing w:after="0"/>
        <w:textAlignment w:val="baseline"/>
        <w:rPr>
          <w:b/>
          <w:bCs/>
          <w:sz w:val="24"/>
          <w:szCs w:val="24"/>
        </w:rPr>
      </w:pPr>
    </w:p>
    <w:p w:rsidR="00AD51B6" w:rsidRPr="003662C1" w:rsidRDefault="00AD51B6" w:rsidP="0036502F">
      <w:pPr>
        <w:pStyle w:val="a3"/>
        <w:widowControl w:val="0"/>
        <w:overflowPunct w:val="0"/>
        <w:autoSpaceDE w:val="0"/>
        <w:autoSpaceDN w:val="0"/>
        <w:adjustRightInd w:val="0"/>
        <w:spacing w:after="0"/>
        <w:textAlignment w:val="baseline"/>
        <w:rPr>
          <w:b/>
          <w:bCs/>
          <w:sz w:val="24"/>
          <w:szCs w:val="24"/>
        </w:rPr>
      </w:pPr>
    </w:p>
    <w:p w:rsidR="00AD51B6" w:rsidRPr="003662C1" w:rsidRDefault="00AD51B6" w:rsidP="0036502F">
      <w:pPr>
        <w:pStyle w:val="a3"/>
        <w:widowControl w:val="0"/>
        <w:overflowPunct w:val="0"/>
        <w:autoSpaceDE w:val="0"/>
        <w:autoSpaceDN w:val="0"/>
        <w:adjustRightInd w:val="0"/>
        <w:spacing w:after="0"/>
        <w:textAlignment w:val="baseline"/>
        <w:rPr>
          <w:b/>
          <w:bCs/>
          <w:sz w:val="24"/>
          <w:szCs w:val="24"/>
        </w:rPr>
      </w:pPr>
      <w:r w:rsidRPr="003662C1">
        <w:rPr>
          <w:b/>
          <w:bCs/>
          <w:sz w:val="24"/>
          <w:szCs w:val="24"/>
        </w:rPr>
        <w:t>Итого стоимость услуг составляет: ______________руб._(_______________)</w:t>
      </w:r>
    </w:p>
    <w:p w:rsidR="00AD51B6" w:rsidRPr="003662C1" w:rsidRDefault="00AD51B6" w:rsidP="0036502F">
      <w:pPr>
        <w:pStyle w:val="a3"/>
        <w:widowControl w:val="0"/>
        <w:overflowPunct w:val="0"/>
        <w:autoSpaceDE w:val="0"/>
        <w:autoSpaceDN w:val="0"/>
        <w:adjustRightInd w:val="0"/>
        <w:spacing w:after="0"/>
        <w:textAlignment w:val="baseline"/>
        <w:rPr>
          <w:b/>
          <w:bCs/>
          <w:sz w:val="24"/>
          <w:szCs w:val="24"/>
        </w:rPr>
      </w:pPr>
    </w:p>
    <w:tbl>
      <w:tblPr>
        <w:tblW w:w="9072" w:type="dxa"/>
        <w:tblInd w:w="137" w:type="dxa"/>
        <w:tblLook w:val="01E0" w:firstRow="1" w:lastRow="1" w:firstColumn="1" w:lastColumn="1" w:noHBand="0" w:noVBand="0"/>
      </w:tblPr>
      <w:tblGrid>
        <w:gridCol w:w="2263"/>
        <w:gridCol w:w="3266"/>
        <w:gridCol w:w="3543"/>
      </w:tblGrid>
      <w:tr w:rsidR="00AD51B6" w:rsidRPr="003662C1" w:rsidTr="00C6260F">
        <w:trPr>
          <w:trHeight w:val="161"/>
        </w:trPr>
        <w:tc>
          <w:tcPr>
            <w:tcW w:w="2263" w:type="dxa"/>
            <w:tcBorders>
              <w:top w:val="single" w:sz="4" w:space="0" w:color="auto"/>
              <w:left w:val="single" w:sz="4" w:space="0" w:color="auto"/>
              <w:bottom w:val="single" w:sz="4" w:space="0" w:color="auto"/>
              <w:right w:val="single" w:sz="4" w:space="0" w:color="auto"/>
            </w:tcBorders>
          </w:tcPr>
          <w:p w:rsidR="00AD51B6" w:rsidRPr="003662C1" w:rsidRDefault="00AD51B6" w:rsidP="0036502F">
            <w:pPr>
              <w:contextualSpacing/>
              <w:rPr>
                <w:rFonts w:eastAsia="Calibri"/>
                <w:szCs w:val="24"/>
              </w:rPr>
            </w:pPr>
            <w:r w:rsidRPr="003662C1">
              <w:rPr>
                <w:rFonts w:eastAsia="Calibri"/>
                <w:szCs w:val="24"/>
              </w:rPr>
              <w:t>№</w:t>
            </w:r>
          </w:p>
        </w:tc>
        <w:tc>
          <w:tcPr>
            <w:tcW w:w="3266" w:type="dxa"/>
            <w:tcBorders>
              <w:top w:val="single" w:sz="4" w:space="0" w:color="auto"/>
              <w:left w:val="single" w:sz="4" w:space="0" w:color="auto"/>
              <w:bottom w:val="single" w:sz="4" w:space="0" w:color="auto"/>
              <w:right w:val="single" w:sz="4" w:space="0" w:color="auto"/>
            </w:tcBorders>
          </w:tcPr>
          <w:p w:rsidR="00AD51B6" w:rsidRPr="003662C1" w:rsidRDefault="00AD51B6" w:rsidP="0036502F">
            <w:pPr>
              <w:contextualSpacing/>
              <w:rPr>
                <w:rFonts w:eastAsia="Calibri"/>
                <w:szCs w:val="24"/>
              </w:rPr>
            </w:pPr>
            <w:r w:rsidRPr="003662C1">
              <w:rPr>
                <w:rFonts w:eastAsia="Calibri"/>
                <w:szCs w:val="24"/>
              </w:rPr>
              <w:t>Наименование услуг</w:t>
            </w:r>
          </w:p>
        </w:tc>
        <w:tc>
          <w:tcPr>
            <w:tcW w:w="3543" w:type="dxa"/>
            <w:tcBorders>
              <w:top w:val="single" w:sz="4" w:space="0" w:color="auto"/>
              <w:left w:val="single" w:sz="4" w:space="0" w:color="auto"/>
              <w:bottom w:val="single" w:sz="4" w:space="0" w:color="auto"/>
              <w:right w:val="single" w:sz="4" w:space="0" w:color="auto"/>
            </w:tcBorders>
          </w:tcPr>
          <w:p w:rsidR="00AD51B6" w:rsidRPr="003662C1" w:rsidRDefault="00AD51B6" w:rsidP="0036502F">
            <w:pPr>
              <w:contextualSpacing/>
              <w:rPr>
                <w:rFonts w:eastAsia="Calibri"/>
                <w:szCs w:val="24"/>
              </w:rPr>
            </w:pPr>
            <w:r w:rsidRPr="003662C1">
              <w:rPr>
                <w:rFonts w:eastAsia="Calibri"/>
                <w:szCs w:val="24"/>
              </w:rPr>
              <w:t>Периодичность</w:t>
            </w:r>
          </w:p>
        </w:tc>
      </w:tr>
      <w:tr w:rsidR="00AD51B6" w:rsidRPr="003662C1" w:rsidTr="00C6260F">
        <w:trPr>
          <w:trHeight w:val="212"/>
        </w:trPr>
        <w:tc>
          <w:tcPr>
            <w:tcW w:w="2263" w:type="dxa"/>
            <w:tcBorders>
              <w:top w:val="single" w:sz="4" w:space="0" w:color="auto"/>
              <w:left w:val="single" w:sz="4" w:space="0" w:color="auto"/>
              <w:bottom w:val="single" w:sz="4" w:space="0" w:color="auto"/>
              <w:right w:val="single" w:sz="4" w:space="0" w:color="auto"/>
            </w:tcBorders>
          </w:tcPr>
          <w:p w:rsidR="00AD51B6" w:rsidRPr="003662C1" w:rsidRDefault="00AD51B6" w:rsidP="0036502F">
            <w:pPr>
              <w:contextualSpacing/>
              <w:rPr>
                <w:rFonts w:eastAsia="Calibri"/>
                <w:b/>
                <w:szCs w:val="24"/>
              </w:rPr>
            </w:pPr>
          </w:p>
        </w:tc>
        <w:tc>
          <w:tcPr>
            <w:tcW w:w="3266" w:type="dxa"/>
            <w:tcBorders>
              <w:top w:val="single" w:sz="4" w:space="0" w:color="auto"/>
              <w:left w:val="single" w:sz="4" w:space="0" w:color="auto"/>
              <w:bottom w:val="single" w:sz="4" w:space="0" w:color="auto"/>
              <w:right w:val="single" w:sz="4" w:space="0" w:color="auto"/>
            </w:tcBorders>
          </w:tcPr>
          <w:p w:rsidR="00AD51B6" w:rsidRPr="003662C1" w:rsidRDefault="00AD51B6" w:rsidP="0036502F">
            <w:pPr>
              <w:contextualSpacing/>
              <w:rPr>
                <w:rFonts w:eastAsia="Calibri"/>
                <w:szCs w:val="24"/>
              </w:rPr>
            </w:pPr>
          </w:p>
        </w:tc>
        <w:tc>
          <w:tcPr>
            <w:tcW w:w="3543" w:type="dxa"/>
            <w:tcBorders>
              <w:top w:val="single" w:sz="4" w:space="0" w:color="auto"/>
              <w:left w:val="single" w:sz="4" w:space="0" w:color="auto"/>
              <w:bottom w:val="single" w:sz="4" w:space="0" w:color="auto"/>
              <w:right w:val="single" w:sz="4" w:space="0" w:color="auto"/>
            </w:tcBorders>
          </w:tcPr>
          <w:p w:rsidR="00AD51B6" w:rsidRPr="003662C1" w:rsidRDefault="00AD51B6" w:rsidP="0036502F">
            <w:pPr>
              <w:contextualSpacing/>
              <w:rPr>
                <w:rFonts w:eastAsia="Calibri"/>
                <w:szCs w:val="24"/>
              </w:rPr>
            </w:pPr>
          </w:p>
        </w:tc>
      </w:tr>
    </w:tbl>
    <w:p w:rsidR="00AD51B6" w:rsidRPr="003662C1" w:rsidRDefault="00AD51B6" w:rsidP="0036502F">
      <w:pPr>
        <w:pStyle w:val="a3"/>
        <w:widowControl w:val="0"/>
        <w:overflowPunct w:val="0"/>
        <w:autoSpaceDE w:val="0"/>
        <w:autoSpaceDN w:val="0"/>
        <w:adjustRightInd w:val="0"/>
        <w:spacing w:after="0"/>
        <w:ind w:firstLine="720"/>
        <w:textAlignment w:val="baseline"/>
        <w:rPr>
          <w:b/>
          <w:bCs/>
          <w:sz w:val="24"/>
          <w:szCs w:val="24"/>
        </w:rPr>
      </w:pPr>
    </w:p>
    <w:p w:rsidR="00AD51B6" w:rsidRPr="003662C1" w:rsidRDefault="00AD51B6" w:rsidP="0036502F">
      <w:pPr>
        <w:pStyle w:val="a3"/>
        <w:widowControl w:val="0"/>
        <w:overflowPunct w:val="0"/>
        <w:autoSpaceDE w:val="0"/>
        <w:autoSpaceDN w:val="0"/>
        <w:adjustRightInd w:val="0"/>
        <w:spacing w:after="0"/>
        <w:ind w:firstLine="720"/>
        <w:textAlignment w:val="baseline"/>
        <w:rPr>
          <w:b/>
          <w:bCs/>
          <w:sz w:val="24"/>
          <w:szCs w:val="24"/>
        </w:rPr>
      </w:pPr>
      <w:r w:rsidRPr="003662C1">
        <w:rPr>
          <w:b/>
          <w:bCs/>
          <w:sz w:val="24"/>
          <w:szCs w:val="24"/>
        </w:rPr>
        <w:t>Условия исполнения договора:</w:t>
      </w:r>
    </w:p>
    <w:p w:rsidR="00AD51B6" w:rsidRPr="003662C1" w:rsidRDefault="00AD51B6" w:rsidP="0036502F">
      <w:pPr>
        <w:pStyle w:val="a3"/>
        <w:widowControl w:val="0"/>
        <w:overflowPunct w:val="0"/>
        <w:autoSpaceDE w:val="0"/>
        <w:autoSpaceDN w:val="0"/>
        <w:adjustRightInd w:val="0"/>
        <w:spacing w:after="0"/>
        <w:textAlignment w:val="baseline"/>
        <w:rPr>
          <w:sz w:val="24"/>
          <w:szCs w:val="24"/>
        </w:rPr>
      </w:pPr>
      <w:r w:rsidRPr="003662C1">
        <w:rPr>
          <w:bCs/>
          <w:sz w:val="24"/>
          <w:szCs w:val="24"/>
        </w:rPr>
        <w:t>Мы о</w:t>
      </w:r>
      <w:r w:rsidRPr="003662C1">
        <w:rPr>
          <w:sz w:val="24"/>
          <w:szCs w:val="24"/>
        </w:rPr>
        <w:t>бязуемся вносить информацию в автоматизированную систему заказов «Электронный ордер» о поставке товара согласно инструкции предоставленной Заказчиком.</w:t>
      </w:r>
    </w:p>
    <w:p w:rsidR="00AD51B6" w:rsidRPr="003662C1" w:rsidRDefault="00AD51B6" w:rsidP="0036502F">
      <w:pPr>
        <w:rPr>
          <w:szCs w:val="24"/>
        </w:rPr>
      </w:pPr>
    </w:p>
    <w:p w:rsidR="00AD51B6" w:rsidRPr="003662C1" w:rsidRDefault="00AD51B6" w:rsidP="0036502F">
      <w:pPr>
        <w:widowControl/>
        <w:numPr>
          <w:ilvl w:val="0"/>
          <w:numId w:val="1"/>
        </w:numPr>
        <w:spacing w:before="0"/>
        <w:rPr>
          <w:szCs w:val="24"/>
        </w:rPr>
      </w:pPr>
      <w:r w:rsidRPr="003662C1">
        <w:rPr>
          <w:b/>
          <w:szCs w:val="24"/>
        </w:rPr>
        <w:t>Требования качества</w:t>
      </w:r>
      <w:r w:rsidRPr="003662C1">
        <w:rPr>
          <w:szCs w:val="24"/>
        </w:rPr>
        <w:t>:</w:t>
      </w:r>
    </w:p>
    <w:p w:rsidR="00AD51B6" w:rsidRPr="003662C1" w:rsidRDefault="00AD51B6" w:rsidP="0036502F">
      <w:pPr>
        <w:widowControl/>
        <w:spacing w:before="0"/>
        <w:ind w:firstLine="0"/>
        <w:rPr>
          <w:szCs w:val="24"/>
        </w:rPr>
      </w:pPr>
      <w:r w:rsidRPr="003662C1">
        <w:rPr>
          <w:b/>
          <w:szCs w:val="24"/>
        </w:rPr>
        <w:t>_______________________________________________________________________________________________________________________________________________________________________________________________________________________________________</w:t>
      </w:r>
      <w:r w:rsidRPr="003662C1">
        <w:rPr>
          <w:b/>
          <w:szCs w:val="24"/>
        </w:rPr>
        <w:lastRenderedPageBreak/>
        <w:t>_________________________________М</w:t>
      </w:r>
      <w:r w:rsidRPr="003662C1">
        <w:rPr>
          <w:b/>
          <w:bCs/>
          <w:szCs w:val="24"/>
        </w:rPr>
        <w:t xml:space="preserve">есто оказания услуги: </w:t>
      </w:r>
      <w:r w:rsidRPr="003662C1">
        <w:rPr>
          <w:szCs w:val="24"/>
        </w:rPr>
        <w:t xml:space="preserve">г. Калуга, ул. Болотникова, д. 1 </w:t>
      </w:r>
      <w:r w:rsidR="00E7671E" w:rsidRPr="003662C1">
        <w:rPr>
          <w:szCs w:val="24"/>
        </w:rPr>
        <w:t>Частное учреждение здравоохранения «Больница «РЖД-Медицина» имени К.Э. Циолковского города Калуга»</w:t>
      </w:r>
      <w:r w:rsidR="00B31BE4" w:rsidRPr="003662C1">
        <w:rPr>
          <w:szCs w:val="24"/>
        </w:rPr>
        <w:t>,</w:t>
      </w:r>
      <w:r w:rsidR="00E7671E" w:rsidRPr="003662C1">
        <w:rPr>
          <w:szCs w:val="24"/>
        </w:rPr>
        <w:t xml:space="preserve"> </w:t>
      </w:r>
      <w:r w:rsidRPr="003662C1">
        <w:rPr>
          <w:szCs w:val="24"/>
        </w:rPr>
        <w:t>сокращенное официальное наименование ЧУЗ «РЖД – Медицина» г. Калуга»</w:t>
      </w:r>
    </w:p>
    <w:p w:rsidR="00AD51B6" w:rsidRPr="003662C1" w:rsidRDefault="00AD51B6" w:rsidP="0036502F">
      <w:pPr>
        <w:widowControl/>
        <w:numPr>
          <w:ilvl w:val="0"/>
          <w:numId w:val="1"/>
        </w:numPr>
        <w:spacing w:before="0"/>
        <w:rPr>
          <w:szCs w:val="24"/>
        </w:rPr>
      </w:pPr>
      <w:r w:rsidRPr="003662C1">
        <w:rPr>
          <w:b/>
          <w:szCs w:val="24"/>
        </w:rPr>
        <w:t>В с</w:t>
      </w:r>
      <w:r w:rsidRPr="003662C1">
        <w:rPr>
          <w:b/>
          <w:bCs/>
          <w:szCs w:val="24"/>
        </w:rPr>
        <w:t>тоимость оказываемых услуг входит</w:t>
      </w:r>
      <w:r w:rsidRPr="003662C1">
        <w:rPr>
          <w:bCs/>
          <w:szCs w:val="24"/>
        </w:rPr>
        <w:t>: ______________________________________</w:t>
      </w:r>
    </w:p>
    <w:p w:rsidR="00AD51B6" w:rsidRPr="003662C1" w:rsidRDefault="00AD51B6" w:rsidP="0036502F">
      <w:pPr>
        <w:widowControl/>
        <w:spacing w:before="0"/>
        <w:ind w:left="1069" w:firstLine="0"/>
        <w:rPr>
          <w:i/>
          <w:szCs w:val="24"/>
        </w:rPr>
      </w:pPr>
      <w:r w:rsidRPr="003662C1">
        <w:rPr>
          <w:i/>
          <w:szCs w:val="24"/>
        </w:rPr>
        <w:t>(сведения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rsidR="00AD51B6" w:rsidRPr="003662C1" w:rsidRDefault="00AD51B6" w:rsidP="0036502F">
      <w:pPr>
        <w:widowControl/>
        <w:numPr>
          <w:ilvl w:val="0"/>
          <w:numId w:val="1"/>
        </w:numPr>
        <w:spacing w:before="0"/>
        <w:rPr>
          <w:i/>
          <w:szCs w:val="24"/>
        </w:rPr>
      </w:pPr>
      <w:r w:rsidRPr="003662C1">
        <w:rPr>
          <w:b/>
          <w:szCs w:val="24"/>
        </w:rPr>
        <w:t>Стоимость услуги на</w:t>
      </w:r>
      <w:r w:rsidRPr="003662C1">
        <w:rPr>
          <w:szCs w:val="24"/>
        </w:rPr>
        <w:t xml:space="preserve">   _________________________ составляет:</w:t>
      </w:r>
    </w:p>
    <w:p w:rsidR="00AD51B6" w:rsidRPr="003662C1" w:rsidRDefault="00AD51B6" w:rsidP="0036502F">
      <w:pPr>
        <w:widowControl/>
        <w:spacing w:before="0"/>
        <w:ind w:firstLine="0"/>
        <w:rPr>
          <w:bCs/>
          <w:szCs w:val="24"/>
        </w:rPr>
      </w:pPr>
      <w:r w:rsidRPr="003662C1">
        <w:rPr>
          <w:szCs w:val="24"/>
        </w:rPr>
        <w:t xml:space="preserve">__________________________________________________________________________ руб., в том числе НДС %- ______ (если не облагается, </w:t>
      </w:r>
      <w:r w:rsidRPr="003662C1">
        <w:rPr>
          <w:i/>
          <w:szCs w:val="24"/>
          <w:u w:val="single"/>
        </w:rPr>
        <w:t>обязательно</w:t>
      </w:r>
      <w:r w:rsidRPr="003662C1">
        <w:rPr>
          <w:szCs w:val="24"/>
        </w:rPr>
        <w:t xml:space="preserve"> указать основания). </w:t>
      </w:r>
      <w:r w:rsidRPr="003662C1">
        <w:rPr>
          <w:bCs/>
          <w:szCs w:val="24"/>
        </w:rPr>
        <w:t>Стоимость услуг/поставки товара по договору является фиксированной и не подлежит изменению на протяжении всего срока действии договора.</w:t>
      </w:r>
    </w:p>
    <w:p w:rsidR="000B7EFE" w:rsidRDefault="00C44ED7" w:rsidP="003C6E41">
      <w:pPr>
        <w:widowControl/>
        <w:spacing w:before="0"/>
        <w:ind w:firstLine="0"/>
        <w:rPr>
          <w:spacing w:val="-9"/>
          <w:szCs w:val="24"/>
        </w:rPr>
      </w:pPr>
      <w:r w:rsidRPr="003662C1">
        <w:rPr>
          <w:b/>
          <w:spacing w:val="-9"/>
          <w:szCs w:val="24"/>
        </w:rPr>
        <w:t xml:space="preserve">                4. Срок оказания услуги :</w:t>
      </w:r>
      <w:r w:rsidR="00DB6351" w:rsidRPr="003662C1">
        <w:rPr>
          <w:szCs w:val="24"/>
        </w:rPr>
        <w:t xml:space="preserve"> </w:t>
      </w:r>
      <w:r w:rsidR="00DE2716" w:rsidRPr="00DE2716">
        <w:rPr>
          <w:color w:val="000000"/>
          <w:szCs w:val="24"/>
        </w:rPr>
        <w:t>с 01.02.2022 по 02.02.2023 года</w:t>
      </w:r>
    </w:p>
    <w:p w:rsidR="00200FF7" w:rsidRPr="003662C1" w:rsidRDefault="0034649F" w:rsidP="00200FF7">
      <w:pPr>
        <w:spacing w:before="0"/>
        <w:ind w:firstLine="0"/>
        <w:jc w:val="left"/>
        <w:rPr>
          <w:szCs w:val="24"/>
          <w:u w:val="single"/>
        </w:rPr>
      </w:pPr>
      <w:r w:rsidRPr="003662C1">
        <w:rPr>
          <w:spacing w:val="-9"/>
          <w:szCs w:val="24"/>
        </w:rPr>
        <w:t xml:space="preserve"> </w:t>
      </w:r>
      <w:r w:rsidR="00451F4B">
        <w:rPr>
          <w:spacing w:val="-9"/>
          <w:szCs w:val="24"/>
        </w:rPr>
        <w:t xml:space="preserve">              </w:t>
      </w:r>
      <w:r w:rsidR="00C44ED7" w:rsidRPr="003662C1">
        <w:rPr>
          <w:b/>
          <w:szCs w:val="24"/>
        </w:rPr>
        <w:t>5</w:t>
      </w:r>
      <w:r w:rsidR="00AD51B6" w:rsidRPr="003662C1">
        <w:rPr>
          <w:b/>
          <w:szCs w:val="24"/>
        </w:rPr>
        <w:t>. Сроки и условия оплаты:</w:t>
      </w:r>
      <w:r w:rsidR="00F5293C" w:rsidRPr="003662C1">
        <w:rPr>
          <w:szCs w:val="24"/>
        </w:rPr>
        <w:t xml:space="preserve"> </w:t>
      </w:r>
      <w:r w:rsidR="00200FF7" w:rsidRPr="003662C1">
        <w:rPr>
          <w:color w:val="000000"/>
          <w:szCs w:val="24"/>
        </w:rPr>
        <w:t xml:space="preserve">путем перечисления денежных средств на расчетный счет Исполнителя , в следующем порядке: в течение </w:t>
      </w:r>
      <w:r w:rsidR="00200FF7">
        <w:rPr>
          <w:color w:val="000000"/>
          <w:szCs w:val="24"/>
        </w:rPr>
        <w:t>60</w:t>
      </w:r>
      <w:r w:rsidR="00200FF7" w:rsidRPr="003662C1">
        <w:rPr>
          <w:color w:val="000000"/>
          <w:szCs w:val="24"/>
        </w:rPr>
        <w:t xml:space="preserve"> (</w:t>
      </w:r>
      <w:r w:rsidR="00200FF7">
        <w:rPr>
          <w:color w:val="000000"/>
          <w:szCs w:val="24"/>
        </w:rPr>
        <w:t>шестидесяти</w:t>
      </w:r>
      <w:r w:rsidR="00200FF7" w:rsidRPr="003662C1">
        <w:rPr>
          <w:color w:val="000000"/>
          <w:szCs w:val="24"/>
        </w:rPr>
        <w:t>)  банковских дней с даты  получения  Заказчиком оригинального комплекта документов, подписанного со стороны Исполнителя  (счета на оплату, акта оказания услуг 2 экземпляра).</w:t>
      </w:r>
    </w:p>
    <w:p w:rsidR="00AD51B6" w:rsidRPr="003662C1" w:rsidRDefault="00C44ED7" w:rsidP="00200FF7">
      <w:pPr>
        <w:widowControl/>
        <w:spacing w:before="0"/>
        <w:ind w:firstLine="0"/>
        <w:jc w:val="left"/>
        <w:rPr>
          <w:b/>
          <w:szCs w:val="24"/>
        </w:rPr>
      </w:pPr>
      <w:r w:rsidRPr="003662C1">
        <w:rPr>
          <w:b/>
          <w:szCs w:val="24"/>
        </w:rPr>
        <w:t>6</w:t>
      </w:r>
      <w:r w:rsidR="0064343A">
        <w:rPr>
          <w:b/>
          <w:szCs w:val="24"/>
        </w:rPr>
        <w:t>.</w:t>
      </w:r>
      <w:r w:rsidR="00AD51B6" w:rsidRPr="003662C1">
        <w:rPr>
          <w:b/>
          <w:szCs w:val="24"/>
        </w:rPr>
        <w:t>Особые условия:___________________________________________________________</w:t>
      </w:r>
    </w:p>
    <w:p w:rsidR="00AD51B6" w:rsidRPr="003662C1" w:rsidRDefault="00AD51B6" w:rsidP="0036502F">
      <w:pPr>
        <w:widowControl/>
        <w:spacing w:before="0"/>
        <w:ind w:firstLine="0"/>
        <w:rPr>
          <w:b/>
          <w:szCs w:val="24"/>
        </w:rPr>
      </w:pPr>
      <w:r w:rsidRPr="003662C1">
        <w:rPr>
          <w:b/>
          <w:szCs w:val="24"/>
        </w:rPr>
        <w:t>________________________________________________</w:t>
      </w:r>
    </w:p>
    <w:p w:rsidR="00AD51B6" w:rsidRPr="003662C1" w:rsidRDefault="00AD51B6" w:rsidP="0036502F">
      <w:pPr>
        <w:pStyle w:val="ConsNormal"/>
        <w:ind w:firstLine="900"/>
        <w:jc w:val="both"/>
        <w:rPr>
          <w:rFonts w:ascii="Times New Roman" w:hAnsi="Times New Roman"/>
          <w:b/>
          <w:sz w:val="24"/>
          <w:szCs w:val="24"/>
        </w:rPr>
      </w:pPr>
    </w:p>
    <w:p w:rsidR="00AD51B6" w:rsidRPr="003662C1" w:rsidRDefault="00AD51B6" w:rsidP="0036502F">
      <w:pPr>
        <w:pStyle w:val="ConsNormal"/>
        <w:ind w:firstLine="900"/>
        <w:jc w:val="both"/>
        <w:rPr>
          <w:rFonts w:ascii="Times New Roman" w:hAnsi="Times New Roman"/>
          <w:iCs/>
          <w:sz w:val="24"/>
          <w:szCs w:val="24"/>
        </w:rPr>
      </w:pPr>
      <w:r w:rsidRPr="003662C1">
        <w:rPr>
          <w:rFonts w:ascii="Times New Roman" w:hAnsi="Times New Roman"/>
          <w:b/>
          <w:sz w:val="24"/>
          <w:szCs w:val="24"/>
        </w:rPr>
        <w:t xml:space="preserve">При подаче котировочной заявки на оказание услуг в соответствии с Вашим запросом, мы выражаем согласие с указанными условиями договора, </w:t>
      </w:r>
      <w:r w:rsidRPr="003662C1">
        <w:rPr>
          <w:rFonts w:ascii="Times New Roman" w:hAnsi="Times New Roman"/>
          <w:sz w:val="24"/>
          <w:szCs w:val="24"/>
        </w:rPr>
        <w:t xml:space="preserve">а </w:t>
      </w:r>
      <w:r w:rsidRPr="003662C1">
        <w:rPr>
          <w:rFonts w:ascii="Times New Roman" w:hAnsi="Times New Roman"/>
          <w:iCs/>
          <w:sz w:val="24"/>
          <w:szCs w:val="24"/>
        </w:rPr>
        <w:t xml:space="preserve">также мы берем на себя обязательства </w:t>
      </w:r>
      <w:r w:rsidRPr="003662C1">
        <w:rPr>
          <w:rFonts w:ascii="Times New Roman" w:hAnsi="Times New Roman"/>
          <w:b/>
          <w:iCs/>
          <w:sz w:val="24"/>
          <w:szCs w:val="24"/>
        </w:rPr>
        <w:t>при необходимом запросе заказчика</w:t>
      </w:r>
      <w:r w:rsidRPr="003662C1">
        <w:rPr>
          <w:rFonts w:ascii="Times New Roman" w:hAnsi="Times New Roman"/>
          <w:iCs/>
          <w:sz w:val="24"/>
          <w:szCs w:val="24"/>
        </w:rPr>
        <w:t xml:space="preserve"> представить документы (оригиналы или заверенные копии), подтверждающие сведения, указанные в анкете и котировочной заявке, а именно:</w:t>
      </w:r>
    </w:p>
    <w:p w:rsidR="00AD51B6" w:rsidRPr="003662C1" w:rsidRDefault="00AD51B6" w:rsidP="0036502F">
      <w:pPr>
        <w:pStyle w:val="ConsNormal"/>
        <w:ind w:firstLine="900"/>
        <w:jc w:val="both"/>
        <w:rPr>
          <w:rFonts w:ascii="Times New Roman" w:hAnsi="Times New Roman"/>
          <w:iCs/>
          <w:sz w:val="24"/>
          <w:szCs w:val="24"/>
        </w:rPr>
      </w:pPr>
    </w:p>
    <w:p w:rsidR="00AD51B6" w:rsidRPr="003662C1" w:rsidRDefault="00AD51B6" w:rsidP="0036502F">
      <w:pPr>
        <w:pStyle w:val="ConsNormal"/>
        <w:numPr>
          <w:ilvl w:val="0"/>
          <w:numId w:val="2"/>
        </w:numPr>
        <w:tabs>
          <w:tab w:val="clear" w:pos="720"/>
          <w:tab w:val="num" w:pos="540"/>
        </w:tabs>
        <w:ind w:left="540"/>
        <w:jc w:val="both"/>
        <w:rPr>
          <w:rFonts w:ascii="Times New Roman" w:hAnsi="Times New Roman"/>
          <w:sz w:val="24"/>
          <w:szCs w:val="24"/>
        </w:rPr>
      </w:pPr>
      <w:r w:rsidRPr="003662C1">
        <w:rPr>
          <w:rFonts w:ascii="Times New Roman" w:hAnsi="Times New Roman"/>
          <w:sz w:val="24"/>
          <w:szCs w:val="24"/>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AD51B6" w:rsidRPr="003662C1" w:rsidRDefault="00AD51B6" w:rsidP="0036502F">
      <w:pPr>
        <w:pStyle w:val="ConsNormal"/>
        <w:numPr>
          <w:ilvl w:val="0"/>
          <w:numId w:val="2"/>
        </w:numPr>
        <w:tabs>
          <w:tab w:val="clear" w:pos="720"/>
          <w:tab w:val="num" w:pos="540"/>
        </w:tabs>
        <w:ind w:left="540"/>
        <w:jc w:val="both"/>
        <w:rPr>
          <w:rFonts w:ascii="Times New Roman" w:hAnsi="Times New Roman"/>
          <w:sz w:val="24"/>
          <w:szCs w:val="24"/>
        </w:rPr>
      </w:pPr>
      <w:r w:rsidRPr="003662C1">
        <w:rPr>
          <w:rFonts w:ascii="Times New Roman" w:hAnsi="Times New Roman"/>
          <w:sz w:val="24"/>
          <w:szCs w:val="24"/>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AD51B6" w:rsidRPr="003662C1" w:rsidRDefault="00AD51B6" w:rsidP="0036502F">
      <w:pPr>
        <w:pStyle w:val="ConsNormal"/>
        <w:numPr>
          <w:ilvl w:val="0"/>
          <w:numId w:val="2"/>
        </w:numPr>
        <w:tabs>
          <w:tab w:val="clear" w:pos="720"/>
          <w:tab w:val="num" w:pos="540"/>
        </w:tabs>
        <w:ind w:left="540"/>
        <w:jc w:val="both"/>
        <w:rPr>
          <w:rFonts w:ascii="Times New Roman" w:hAnsi="Times New Roman"/>
          <w:sz w:val="24"/>
          <w:szCs w:val="24"/>
        </w:rPr>
      </w:pPr>
      <w:r w:rsidRPr="003662C1">
        <w:rPr>
          <w:rFonts w:ascii="Times New Roman" w:hAnsi="Times New Roman"/>
          <w:sz w:val="24"/>
          <w:szCs w:val="24"/>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AD51B6" w:rsidRPr="003662C1" w:rsidRDefault="00AD51B6" w:rsidP="0036502F">
      <w:pPr>
        <w:pStyle w:val="ConsNormal"/>
        <w:numPr>
          <w:ilvl w:val="0"/>
          <w:numId w:val="2"/>
        </w:numPr>
        <w:tabs>
          <w:tab w:val="clear" w:pos="720"/>
          <w:tab w:val="num" w:pos="540"/>
        </w:tabs>
        <w:ind w:left="540"/>
        <w:jc w:val="both"/>
        <w:rPr>
          <w:rFonts w:ascii="Times New Roman" w:hAnsi="Times New Roman"/>
          <w:sz w:val="24"/>
          <w:szCs w:val="24"/>
        </w:rPr>
      </w:pPr>
      <w:r w:rsidRPr="003662C1">
        <w:rPr>
          <w:rFonts w:ascii="Times New Roman" w:hAnsi="Times New Roman"/>
          <w:sz w:val="24"/>
          <w:szCs w:val="24"/>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rsidR="00AD51B6" w:rsidRPr="003662C1" w:rsidRDefault="00AD51B6" w:rsidP="0036502F">
      <w:pPr>
        <w:pStyle w:val="ConsNormal"/>
        <w:numPr>
          <w:ilvl w:val="0"/>
          <w:numId w:val="2"/>
        </w:numPr>
        <w:tabs>
          <w:tab w:val="clear" w:pos="720"/>
          <w:tab w:val="num" w:pos="540"/>
        </w:tabs>
        <w:ind w:left="540"/>
        <w:jc w:val="both"/>
        <w:rPr>
          <w:rFonts w:ascii="Times New Roman" w:hAnsi="Times New Roman"/>
          <w:sz w:val="24"/>
          <w:szCs w:val="24"/>
        </w:rPr>
      </w:pPr>
      <w:r w:rsidRPr="003662C1">
        <w:rPr>
          <w:rFonts w:ascii="Times New Roman" w:hAnsi="Times New Roman"/>
          <w:sz w:val="24"/>
          <w:szCs w:val="24"/>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AD51B6" w:rsidRPr="003662C1" w:rsidRDefault="00AD51B6" w:rsidP="0036502F">
      <w:pPr>
        <w:pStyle w:val="ConsNormal"/>
        <w:numPr>
          <w:ilvl w:val="0"/>
          <w:numId w:val="2"/>
        </w:numPr>
        <w:tabs>
          <w:tab w:val="clear" w:pos="720"/>
          <w:tab w:val="num" w:pos="540"/>
        </w:tabs>
        <w:ind w:left="540"/>
        <w:jc w:val="both"/>
        <w:rPr>
          <w:rFonts w:ascii="Times New Roman" w:hAnsi="Times New Roman"/>
          <w:sz w:val="24"/>
          <w:szCs w:val="24"/>
        </w:rPr>
      </w:pPr>
      <w:r w:rsidRPr="003662C1">
        <w:rPr>
          <w:rFonts w:ascii="Times New Roman" w:hAnsi="Times New Roman"/>
          <w:sz w:val="24"/>
          <w:szCs w:val="24"/>
        </w:rPr>
        <w:t>Лицензии, если деятельность, которую осуществляет контрагент, подлежит лицензированию в соответствии с законодательством Российской Федерации;</w:t>
      </w:r>
    </w:p>
    <w:p w:rsidR="00AD51B6" w:rsidRPr="003662C1" w:rsidRDefault="00AD51B6" w:rsidP="0036502F">
      <w:pPr>
        <w:pStyle w:val="ConsNormal"/>
        <w:numPr>
          <w:ilvl w:val="0"/>
          <w:numId w:val="2"/>
        </w:numPr>
        <w:tabs>
          <w:tab w:val="clear" w:pos="720"/>
          <w:tab w:val="num" w:pos="540"/>
        </w:tabs>
        <w:ind w:left="540"/>
        <w:jc w:val="both"/>
        <w:rPr>
          <w:rFonts w:ascii="Times New Roman" w:hAnsi="Times New Roman"/>
          <w:sz w:val="24"/>
          <w:szCs w:val="24"/>
        </w:rPr>
      </w:pPr>
      <w:r w:rsidRPr="003662C1">
        <w:rPr>
          <w:rFonts w:ascii="Times New Roman" w:hAnsi="Times New Roman"/>
          <w:sz w:val="24"/>
          <w:szCs w:val="24"/>
          <w:shd w:val="clear" w:color="auto" w:fill="FFFFFF"/>
        </w:rPr>
        <w:t xml:space="preserve">Копии документов, подтверждающих соответствие товара, работы или услуги требованиям, установленным в соответствии с законодательством Российской </w:t>
      </w:r>
      <w:r w:rsidRPr="003662C1">
        <w:rPr>
          <w:rFonts w:ascii="Times New Roman" w:hAnsi="Times New Roman"/>
          <w:sz w:val="24"/>
          <w:szCs w:val="24"/>
          <w:shd w:val="clear" w:color="auto" w:fill="FFFFFF"/>
        </w:rPr>
        <w:lastRenderedPageBreak/>
        <w:t>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 проведении запроса котировок.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AD51B6" w:rsidRPr="003662C1" w:rsidRDefault="00AD51B6" w:rsidP="0036502F">
      <w:pPr>
        <w:pStyle w:val="ConsNormal"/>
        <w:ind w:left="540" w:firstLine="0"/>
        <w:jc w:val="both"/>
        <w:rPr>
          <w:rFonts w:ascii="Times New Roman" w:hAnsi="Times New Roman"/>
          <w:b/>
          <w:sz w:val="24"/>
          <w:szCs w:val="24"/>
          <w:u w:val="single"/>
        </w:rPr>
      </w:pPr>
      <w:r w:rsidRPr="003662C1">
        <w:rPr>
          <w:rFonts w:ascii="Times New Roman" w:hAnsi="Times New Roman"/>
          <w:sz w:val="24"/>
          <w:szCs w:val="24"/>
        </w:rPr>
        <w:t>Форма предоставления копий документов, подтверждающих соответствие товара, работы или услуги требованиям, установленным в соответствии с законодательством Российской Федерации, должна позволять комиссии определять соответствие представленных документов позициям лота.</w:t>
      </w:r>
    </w:p>
    <w:p w:rsidR="00AD51B6" w:rsidRPr="003662C1" w:rsidRDefault="00AD51B6" w:rsidP="0036502F">
      <w:pPr>
        <w:widowControl/>
        <w:spacing w:before="0"/>
        <w:ind w:firstLine="720"/>
        <w:rPr>
          <w:b/>
          <w:szCs w:val="24"/>
        </w:rPr>
      </w:pPr>
    </w:p>
    <w:p w:rsidR="00AD51B6" w:rsidRPr="003662C1" w:rsidRDefault="00AD51B6" w:rsidP="0036502F">
      <w:pPr>
        <w:widowControl/>
        <w:spacing w:before="0"/>
        <w:ind w:firstLine="720"/>
        <w:rPr>
          <w:szCs w:val="24"/>
        </w:rPr>
      </w:pPr>
      <w:r w:rsidRPr="003662C1">
        <w:rPr>
          <w:b/>
          <w:szCs w:val="24"/>
        </w:rPr>
        <w:t>Мы подтверждаем,</w:t>
      </w:r>
      <w:r w:rsidRPr="003662C1">
        <w:rPr>
          <w:szCs w:val="24"/>
        </w:rPr>
        <w:t xml:space="preserve"> что у руководителя, главного бухгалтера и членов коллегиального исполнительного органа __________________________ (</w:t>
      </w:r>
      <w:r w:rsidRPr="003662C1">
        <w:rPr>
          <w:i/>
          <w:szCs w:val="24"/>
        </w:rPr>
        <w:t>наименование физического лица либо юридического лица)</w:t>
      </w:r>
      <w:r w:rsidRPr="003662C1">
        <w:rPr>
          <w:szCs w:val="24"/>
        </w:rPr>
        <w:t xml:space="preserve"> –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D51B6" w:rsidRPr="003662C1" w:rsidRDefault="00AD51B6" w:rsidP="0036502F">
      <w:pPr>
        <w:widowControl/>
        <w:spacing w:before="0"/>
        <w:ind w:firstLine="720"/>
        <w:rPr>
          <w:b/>
          <w:szCs w:val="24"/>
        </w:rPr>
      </w:pPr>
    </w:p>
    <w:p w:rsidR="00AD51B6" w:rsidRPr="003662C1" w:rsidRDefault="00AD51B6" w:rsidP="0036502F">
      <w:pPr>
        <w:widowControl/>
        <w:spacing w:before="0"/>
        <w:ind w:firstLine="720"/>
        <w:rPr>
          <w:szCs w:val="24"/>
        </w:rPr>
      </w:pPr>
      <w:r w:rsidRPr="003662C1">
        <w:rPr>
          <w:b/>
          <w:szCs w:val="24"/>
        </w:rPr>
        <w:t>Мы подтверждаем,</w:t>
      </w:r>
      <w:r w:rsidRPr="003662C1">
        <w:rPr>
          <w:szCs w:val="24"/>
        </w:rPr>
        <w:t xml:space="preserve"> что у сотрудников __________________________ (</w:t>
      </w:r>
      <w:r w:rsidRPr="003662C1">
        <w:rPr>
          <w:i/>
          <w:szCs w:val="24"/>
        </w:rPr>
        <w:t>наименование физического лица либо юридического лица)</w:t>
      </w:r>
      <w:r w:rsidRPr="003662C1">
        <w:rPr>
          <w:szCs w:val="24"/>
        </w:rPr>
        <w:t xml:space="preserve"> отсутствует конфликт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r w:rsidR="00C6260F" w:rsidRPr="003662C1">
        <w:rPr>
          <w:szCs w:val="24"/>
        </w:rPr>
        <w:t>не полнородными</w:t>
      </w:r>
      <w:r w:rsidRPr="003662C1">
        <w:rPr>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D51B6" w:rsidRPr="003662C1" w:rsidRDefault="00AD51B6" w:rsidP="0036502F">
      <w:pPr>
        <w:pStyle w:val="ConsNormal"/>
        <w:ind w:firstLine="900"/>
        <w:jc w:val="both"/>
        <w:rPr>
          <w:rFonts w:ascii="Times New Roman" w:hAnsi="Times New Roman"/>
          <w:b/>
          <w:sz w:val="24"/>
          <w:szCs w:val="24"/>
        </w:rPr>
      </w:pPr>
      <w:r w:rsidRPr="003662C1">
        <w:rPr>
          <w:rFonts w:ascii="Times New Roman" w:hAnsi="Times New Roman"/>
          <w:b/>
          <w:sz w:val="24"/>
          <w:szCs w:val="24"/>
        </w:rPr>
        <w:t>В подтверждение финансовой устойчивости, а также отсутствия задолженности по начисленным налогам, сборам и иным обязательным платежам в бюджеты любого уровня или государственные внебюджетные фонды берем на себя обязательства при необходимом запросе заказчика представить:</w:t>
      </w:r>
    </w:p>
    <w:p w:rsidR="00AD51B6" w:rsidRPr="003662C1" w:rsidRDefault="00AD51B6" w:rsidP="0036502F">
      <w:pPr>
        <w:pStyle w:val="ConsNormal"/>
        <w:ind w:firstLine="900"/>
        <w:jc w:val="both"/>
        <w:rPr>
          <w:rFonts w:ascii="Times New Roman" w:hAnsi="Times New Roman"/>
          <w:b/>
          <w:sz w:val="24"/>
          <w:szCs w:val="24"/>
        </w:rPr>
      </w:pPr>
    </w:p>
    <w:p w:rsidR="00AD51B6" w:rsidRPr="003662C1" w:rsidRDefault="00AD51B6" w:rsidP="0036502F">
      <w:pPr>
        <w:widowControl/>
        <w:numPr>
          <w:ilvl w:val="0"/>
          <w:numId w:val="2"/>
        </w:numPr>
        <w:spacing w:before="0"/>
        <w:rPr>
          <w:szCs w:val="24"/>
        </w:rPr>
      </w:pPr>
      <w:r w:rsidRPr="003662C1">
        <w:rPr>
          <w:szCs w:val="24"/>
        </w:rPr>
        <w:t>формы №1 «Бухгалтерский баланс» и №2 «Отчет о прибылях и убытках» за предыдущий год и последний отчетный период отчетного года, с отметкой налоговой инспекции и заверенные печатью организации;</w:t>
      </w:r>
    </w:p>
    <w:p w:rsidR="00AD51B6" w:rsidRPr="003662C1" w:rsidRDefault="00AD51B6" w:rsidP="0036502F">
      <w:pPr>
        <w:widowControl/>
        <w:numPr>
          <w:ilvl w:val="0"/>
          <w:numId w:val="2"/>
        </w:numPr>
        <w:spacing w:before="0" w:after="60"/>
        <w:rPr>
          <w:iCs/>
          <w:szCs w:val="24"/>
        </w:rPr>
      </w:pPr>
      <w:r w:rsidRPr="003662C1">
        <w:rPr>
          <w:iCs/>
          <w:szCs w:val="24"/>
        </w:rPr>
        <w:t>акт сверки, выданный ИФНС о состоянии расчетов с бюджетами всех уровней и внебюджетными фондами за последний отчетный период, заверенный печатью организации.</w:t>
      </w:r>
    </w:p>
    <w:p w:rsidR="00AD51B6" w:rsidRPr="003662C1" w:rsidRDefault="00094DAA" w:rsidP="0036502F">
      <w:pPr>
        <w:widowControl/>
        <w:spacing w:before="0"/>
        <w:ind w:firstLine="720"/>
        <w:contextualSpacing/>
        <w:rPr>
          <w:szCs w:val="24"/>
        </w:rPr>
      </w:pPr>
      <w:r w:rsidRPr="003662C1">
        <w:rPr>
          <w:szCs w:val="24"/>
        </w:rPr>
        <w:lastRenderedPageBreak/>
        <w:t>________________________</w:t>
      </w:r>
      <w:r w:rsidR="00AD51B6" w:rsidRPr="003662C1">
        <w:rPr>
          <w:szCs w:val="24"/>
        </w:rPr>
        <w:tab/>
      </w:r>
      <w:r w:rsidRPr="003662C1">
        <w:rPr>
          <w:szCs w:val="24"/>
        </w:rPr>
        <w:t>_________________________</w:t>
      </w:r>
    </w:p>
    <w:p w:rsidR="00AD51B6" w:rsidRPr="003662C1" w:rsidRDefault="00AD51B6" w:rsidP="0036502F">
      <w:pPr>
        <w:widowControl/>
        <w:spacing w:before="0"/>
        <w:ind w:firstLine="720"/>
        <w:contextualSpacing/>
        <w:rPr>
          <w:i/>
          <w:szCs w:val="24"/>
        </w:rPr>
      </w:pPr>
      <w:r w:rsidRPr="003662C1">
        <w:rPr>
          <w:i/>
          <w:szCs w:val="24"/>
        </w:rPr>
        <w:t xml:space="preserve">(должность подписавшего </w:t>
      </w:r>
      <w:r w:rsidRPr="003662C1">
        <w:rPr>
          <w:i/>
          <w:szCs w:val="24"/>
        </w:rPr>
        <w:tab/>
      </w:r>
      <w:r w:rsidRPr="003662C1">
        <w:rPr>
          <w:i/>
          <w:szCs w:val="24"/>
        </w:rPr>
        <w:tab/>
        <w:t xml:space="preserve">     (подпись)</w:t>
      </w:r>
      <w:r w:rsidRPr="003662C1">
        <w:rPr>
          <w:i/>
          <w:szCs w:val="24"/>
        </w:rPr>
        <w:tab/>
      </w:r>
      <w:r w:rsidRPr="003662C1">
        <w:rPr>
          <w:i/>
          <w:szCs w:val="24"/>
        </w:rPr>
        <w:tab/>
      </w:r>
      <w:r w:rsidRPr="003662C1">
        <w:rPr>
          <w:i/>
          <w:szCs w:val="24"/>
        </w:rPr>
        <w:tab/>
        <w:t xml:space="preserve"> (фамилия,</w:t>
      </w:r>
      <w:r w:rsidR="00094DAA" w:rsidRPr="003662C1">
        <w:rPr>
          <w:i/>
          <w:szCs w:val="24"/>
        </w:rPr>
        <w:t xml:space="preserve"> инициалы)</w:t>
      </w:r>
    </w:p>
    <w:p w:rsidR="00AD51B6" w:rsidRPr="003662C1" w:rsidRDefault="00AD51B6" w:rsidP="0036502F">
      <w:pPr>
        <w:widowControl/>
        <w:spacing w:before="0"/>
        <w:ind w:firstLine="720"/>
        <w:contextualSpacing/>
        <w:rPr>
          <w:i/>
          <w:szCs w:val="24"/>
        </w:rPr>
      </w:pPr>
      <w:r w:rsidRPr="003662C1">
        <w:rPr>
          <w:i/>
          <w:szCs w:val="24"/>
        </w:rPr>
        <w:t>(для юридического лица))</w:t>
      </w:r>
    </w:p>
    <w:p w:rsidR="00AD51B6" w:rsidRPr="003662C1" w:rsidRDefault="0016587C" w:rsidP="0036502F">
      <w:pPr>
        <w:widowControl/>
        <w:spacing w:before="0"/>
        <w:ind w:firstLine="0"/>
        <w:contextualSpacing/>
        <w:rPr>
          <w:szCs w:val="24"/>
        </w:rPr>
      </w:pPr>
      <w:r w:rsidRPr="003662C1">
        <w:rPr>
          <w:szCs w:val="24"/>
        </w:rPr>
        <w:t xml:space="preserve">                                                                                      </w:t>
      </w:r>
      <w:r w:rsidR="00AD51B6" w:rsidRPr="003662C1">
        <w:rPr>
          <w:szCs w:val="24"/>
        </w:rPr>
        <w:t>МП</w:t>
      </w:r>
    </w:p>
    <w:p w:rsidR="00AD51B6" w:rsidRPr="003662C1" w:rsidRDefault="00AD51B6" w:rsidP="0016587C">
      <w:pPr>
        <w:widowControl/>
        <w:spacing w:before="0"/>
        <w:ind w:firstLine="0"/>
        <w:contextualSpacing/>
        <w:jc w:val="right"/>
        <w:rPr>
          <w:b/>
          <w:szCs w:val="24"/>
        </w:rPr>
      </w:pPr>
      <w:r w:rsidRPr="003662C1">
        <w:rPr>
          <w:b/>
          <w:szCs w:val="24"/>
        </w:rPr>
        <w:br w:type="page"/>
      </w:r>
      <w:r w:rsidR="007B7683" w:rsidRPr="003662C1">
        <w:rPr>
          <w:b/>
          <w:szCs w:val="24"/>
        </w:rPr>
        <w:lastRenderedPageBreak/>
        <w:t>Приложение №3</w:t>
      </w:r>
    </w:p>
    <w:p w:rsidR="00AD51B6" w:rsidRPr="003662C1" w:rsidRDefault="00AD51B6" w:rsidP="0016587C">
      <w:pPr>
        <w:pStyle w:val="3"/>
        <w:spacing w:after="0"/>
        <w:contextualSpacing/>
        <w:jc w:val="center"/>
        <w:rPr>
          <w:iCs/>
          <w:sz w:val="24"/>
          <w:szCs w:val="24"/>
        </w:rPr>
      </w:pPr>
      <w:r w:rsidRPr="003662C1">
        <w:rPr>
          <w:iCs/>
          <w:sz w:val="24"/>
          <w:szCs w:val="24"/>
        </w:rPr>
        <w:t>АНКЕТА УЧАСТНИКА РАЗМЕЩЕНИЯ ЗАКАЗА</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3625"/>
      </w:tblGrid>
      <w:tr w:rsidR="00AD51B6" w:rsidRPr="003662C1" w:rsidTr="00094DAA">
        <w:tc>
          <w:tcPr>
            <w:tcW w:w="5868" w:type="dxa"/>
          </w:tcPr>
          <w:p w:rsidR="00AD51B6" w:rsidRPr="003662C1" w:rsidRDefault="00AD51B6" w:rsidP="0016587C">
            <w:pPr>
              <w:widowControl/>
              <w:numPr>
                <w:ilvl w:val="0"/>
                <w:numId w:val="3"/>
              </w:numPr>
              <w:spacing w:before="0"/>
              <w:contextualSpacing/>
              <w:jc w:val="left"/>
              <w:rPr>
                <w:b/>
                <w:bCs/>
                <w:szCs w:val="24"/>
              </w:rPr>
            </w:pPr>
            <w:r w:rsidRPr="003662C1">
              <w:rPr>
                <w:b/>
                <w:bCs/>
                <w:szCs w:val="24"/>
              </w:rPr>
              <w:t>Полное и сокращенное наименования организации и ее организационно-правовая форма</w:t>
            </w:r>
          </w:p>
          <w:p w:rsidR="00AD51B6" w:rsidRPr="003662C1" w:rsidRDefault="00AD51B6" w:rsidP="0016587C">
            <w:pPr>
              <w:widowControl/>
              <w:spacing w:before="0"/>
              <w:ind w:firstLine="0"/>
              <w:contextualSpacing/>
              <w:jc w:val="left"/>
              <w:rPr>
                <w:b/>
                <w:bCs/>
                <w:szCs w:val="24"/>
              </w:rPr>
            </w:pPr>
            <w:r w:rsidRPr="003662C1">
              <w:rPr>
                <w:i/>
                <w:iCs/>
                <w:szCs w:val="24"/>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3625" w:type="dxa"/>
          </w:tcPr>
          <w:p w:rsidR="00AD51B6" w:rsidRPr="003662C1" w:rsidRDefault="00AD51B6" w:rsidP="0036502F">
            <w:pPr>
              <w:pStyle w:val="31"/>
              <w:widowControl w:val="0"/>
              <w:suppressAutoHyphens/>
              <w:autoSpaceDN w:val="0"/>
              <w:spacing w:after="200" w:line="280" w:lineRule="exact"/>
              <w:jc w:val="both"/>
              <w:textAlignment w:val="baseline"/>
              <w:rPr>
                <w:rFonts w:ascii="Times New Roman" w:hAnsi="Times New Roman"/>
                <w:bCs/>
                <w:sz w:val="24"/>
                <w:szCs w:val="24"/>
                <w:lang w:val="ru-RU"/>
              </w:rPr>
            </w:pPr>
          </w:p>
        </w:tc>
      </w:tr>
      <w:tr w:rsidR="00AD51B6" w:rsidRPr="003662C1" w:rsidTr="00094DAA">
        <w:tc>
          <w:tcPr>
            <w:tcW w:w="5868" w:type="dxa"/>
          </w:tcPr>
          <w:p w:rsidR="00AD51B6" w:rsidRPr="003662C1" w:rsidRDefault="00AD51B6" w:rsidP="0016587C">
            <w:pPr>
              <w:widowControl/>
              <w:numPr>
                <w:ilvl w:val="0"/>
                <w:numId w:val="3"/>
              </w:numPr>
              <w:spacing w:before="0"/>
              <w:contextualSpacing/>
              <w:jc w:val="left"/>
              <w:rPr>
                <w:b/>
                <w:bCs/>
                <w:szCs w:val="24"/>
              </w:rPr>
            </w:pPr>
            <w:r w:rsidRPr="003662C1">
              <w:rPr>
                <w:b/>
                <w:bCs/>
                <w:szCs w:val="24"/>
              </w:rPr>
              <w:t>Регистрационные данные:</w:t>
            </w:r>
          </w:p>
          <w:p w:rsidR="00AD51B6" w:rsidRPr="003662C1" w:rsidRDefault="00AD51B6" w:rsidP="0016587C">
            <w:pPr>
              <w:widowControl/>
              <w:spacing w:before="0"/>
              <w:ind w:firstLine="0"/>
              <w:contextualSpacing/>
              <w:jc w:val="left"/>
              <w:rPr>
                <w:b/>
                <w:bCs/>
                <w:szCs w:val="24"/>
              </w:rPr>
            </w:pPr>
            <w:r w:rsidRPr="003662C1">
              <w:rPr>
                <w:szCs w:val="24"/>
              </w:rPr>
              <w:t xml:space="preserve">Дата, место и орган регистрации юридического лица, регистрации физического лица в качестве индивидуального предпринимателя </w:t>
            </w:r>
            <w:r w:rsidRPr="003662C1">
              <w:rPr>
                <w:i/>
                <w:iCs/>
                <w:szCs w:val="24"/>
              </w:rPr>
              <w:t>(на основании Свидетельства о государственной регистрации)</w:t>
            </w:r>
          </w:p>
        </w:tc>
        <w:tc>
          <w:tcPr>
            <w:tcW w:w="3625" w:type="dxa"/>
          </w:tcPr>
          <w:p w:rsidR="00AD51B6" w:rsidRPr="003662C1" w:rsidRDefault="00AD51B6" w:rsidP="0036502F">
            <w:pPr>
              <w:widowControl/>
              <w:spacing w:before="0"/>
              <w:ind w:firstLine="0"/>
              <w:contextualSpacing/>
              <w:rPr>
                <w:bCs/>
                <w:szCs w:val="24"/>
              </w:rPr>
            </w:pPr>
          </w:p>
        </w:tc>
      </w:tr>
      <w:tr w:rsidR="00AD51B6" w:rsidRPr="003662C1" w:rsidTr="00094DAA">
        <w:trPr>
          <w:trHeight w:val="148"/>
        </w:trPr>
        <w:tc>
          <w:tcPr>
            <w:tcW w:w="5868" w:type="dxa"/>
            <w:tcBorders>
              <w:top w:val="nil"/>
            </w:tcBorders>
          </w:tcPr>
          <w:p w:rsidR="00AD51B6" w:rsidRPr="003662C1" w:rsidRDefault="00AD51B6" w:rsidP="0016587C">
            <w:pPr>
              <w:widowControl/>
              <w:numPr>
                <w:ilvl w:val="0"/>
                <w:numId w:val="3"/>
              </w:numPr>
              <w:spacing w:before="0"/>
              <w:contextualSpacing/>
              <w:jc w:val="left"/>
              <w:rPr>
                <w:szCs w:val="24"/>
              </w:rPr>
            </w:pPr>
            <w:r w:rsidRPr="003662C1">
              <w:rPr>
                <w:szCs w:val="24"/>
              </w:rPr>
              <w:t>Номер и почтовый адрес Инспекции Федеральной налоговой службы, в которой участник размещения заказа зарегистрирован в качестве налогоплательщика</w:t>
            </w:r>
          </w:p>
        </w:tc>
        <w:tc>
          <w:tcPr>
            <w:tcW w:w="3625" w:type="dxa"/>
          </w:tcPr>
          <w:p w:rsidR="00AD51B6" w:rsidRPr="003662C1" w:rsidRDefault="00AD51B6" w:rsidP="0036502F">
            <w:pPr>
              <w:widowControl/>
              <w:spacing w:before="0"/>
              <w:ind w:firstLine="0"/>
              <w:contextualSpacing/>
              <w:rPr>
                <w:bCs/>
                <w:szCs w:val="24"/>
              </w:rPr>
            </w:pPr>
          </w:p>
        </w:tc>
      </w:tr>
      <w:tr w:rsidR="00AD51B6" w:rsidRPr="003662C1" w:rsidTr="00094DAA">
        <w:trPr>
          <w:trHeight w:val="148"/>
        </w:trPr>
        <w:tc>
          <w:tcPr>
            <w:tcW w:w="5868" w:type="dxa"/>
            <w:tcBorders>
              <w:top w:val="nil"/>
            </w:tcBorders>
          </w:tcPr>
          <w:p w:rsidR="00AD51B6" w:rsidRPr="003662C1" w:rsidRDefault="00AD51B6" w:rsidP="0016587C">
            <w:pPr>
              <w:widowControl/>
              <w:numPr>
                <w:ilvl w:val="0"/>
                <w:numId w:val="3"/>
              </w:numPr>
              <w:spacing w:before="0"/>
              <w:contextualSpacing/>
              <w:jc w:val="left"/>
              <w:rPr>
                <w:i/>
                <w:iCs/>
                <w:szCs w:val="24"/>
              </w:rPr>
            </w:pPr>
            <w:r w:rsidRPr="003662C1">
              <w:rPr>
                <w:szCs w:val="24"/>
              </w:rPr>
              <w:t>ИНН, КПП, ОГРН, ОКПО участника размещения заказа</w:t>
            </w:r>
          </w:p>
        </w:tc>
        <w:tc>
          <w:tcPr>
            <w:tcW w:w="3625" w:type="dxa"/>
          </w:tcPr>
          <w:p w:rsidR="00AD51B6" w:rsidRPr="003662C1" w:rsidRDefault="00AD51B6" w:rsidP="0036502F">
            <w:pPr>
              <w:widowControl/>
              <w:tabs>
                <w:tab w:val="right" w:pos="4284"/>
              </w:tabs>
              <w:spacing w:before="0"/>
              <w:ind w:firstLine="0"/>
              <w:contextualSpacing/>
              <w:rPr>
                <w:bCs/>
                <w:szCs w:val="24"/>
              </w:rPr>
            </w:pPr>
          </w:p>
        </w:tc>
      </w:tr>
      <w:tr w:rsidR="00AD51B6" w:rsidRPr="003662C1" w:rsidTr="00094DAA">
        <w:tc>
          <w:tcPr>
            <w:tcW w:w="5868" w:type="dxa"/>
            <w:vMerge w:val="restart"/>
          </w:tcPr>
          <w:p w:rsidR="00AD51B6" w:rsidRPr="003662C1" w:rsidRDefault="00AD51B6" w:rsidP="0016587C">
            <w:pPr>
              <w:widowControl/>
              <w:numPr>
                <w:ilvl w:val="0"/>
                <w:numId w:val="3"/>
              </w:numPr>
              <w:tabs>
                <w:tab w:val="left" w:pos="540"/>
              </w:tabs>
              <w:spacing w:before="0"/>
              <w:contextualSpacing/>
              <w:jc w:val="left"/>
              <w:rPr>
                <w:b/>
                <w:bCs/>
                <w:szCs w:val="24"/>
              </w:rPr>
            </w:pPr>
            <w:r w:rsidRPr="003662C1">
              <w:rPr>
                <w:b/>
                <w:bCs/>
                <w:szCs w:val="24"/>
              </w:rPr>
              <w:t>Юридический адрес/место жительства участника размещения заказа</w:t>
            </w:r>
          </w:p>
        </w:tc>
        <w:tc>
          <w:tcPr>
            <w:tcW w:w="3625" w:type="dxa"/>
          </w:tcPr>
          <w:p w:rsidR="00AD51B6" w:rsidRPr="003662C1" w:rsidRDefault="00AD51B6" w:rsidP="0036502F">
            <w:pPr>
              <w:widowControl/>
              <w:spacing w:before="0"/>
              <w:ind w:firstLine="0"/>
              <w:contextualSpacing/>
              <w:rPr>
                <w:bCs/>
                <w:szCs w:val="24"/>
              </w:rPr>
            </w:pPr>
          </w:p>
        </w:tc>
      </w:tr>
      <w:tr w:rsidR="00AD51B6" w:rsidRPr="003662C1" w:rsidTr="00094DAA">
        <w:tc>
          <w:tcPr>
            <w:tcW w:w="5868" w:type="dxa"/>
            <w:vMerge/>
          </w:tcPr>
          <w:p w:rsidR="00AD51B6" w:rsidRPr="003662C1" w:rsidRDefault="00AD51B6" w:rsidP="0016587C">
            <w:pPr>
              <w:widowControl/>
              <w:numPr>
                <w:ilvl w:val="0"/>
                <w:numId w:val="3"/>
              </w:numPr>
              <w:tabs>
                <w:tab w:val="left" w:pos="540"/>
              </w:tabs>
              <w:spacing w:before="0"/>
              <w:contextualSpacing/>
              <w:jc w:val="left"/>
              <w:rPr>
                <w:b/>
                <w:bCs/>
                <w:szCs w:val="24"/>
              </w:rPr>
            </w:pPr>
          </w:p>
        </w:tc>
        <w:tc>
          <w:tcPr>
            <w:tcW w:w="3625" w:type="dxa"/>
          </w:tcPr>
          <w:p w:rsidR="00AD51B6" w:rsidRPr="003662C1" w:rsidRDefault="00AD51B6" w:rsidP="0036502F">
            <w:pPr>
              <w:pStyle w:val="31"/>
              <w:widowControl w:val="0"/>
              <w:suppressAutoHyphens/>
              <w:autoSpaceDN w:val="0"/>
              <w:spacing w:after="200" w:line="280" w:lineRule="exact"/>
              <w:jc w:val="both"/>
              <w:textAlignment w:val="baseline"/>
              <w:rPr>
                <w:rFonts w:ascii="Times New Roman" w:hAnsi="Times New Roman"/>
                <w:bCs/>
                <w:sz w:val="24"/>
                <w:szCs w:val="24"/>
                <w:lang w:val="ru-RU"/>
              </w:rPr>
            </w:pPr>
          </w:p>
        </w:tc>
      </w:tr>
      <w:tr w:rsidR="00AD51B6" w:rsidRPr="003662C1" w:rsidTr="00094DAA">
        <w:trPr>
          <w:cantSplit/>
          <w:trHeight w:val="132"/>
        </w:trPr>
        <w:tc>
          <w:tcPr>
            <w:tcW w:w="5868" w:type="dxa"/>
            <w:vMerge w:val="restart"/>
            <w:vAlign w:val="center"/>
          </w:tcPr>
          <w:p w:rsidR="00AD51B6" w:rsidRPr="003662C1" w:rsidRDefault="00AD51B6" w:rsidP="0016587C">
            <w:pPr>
              <w:widowControl/>
              <w:spacing w:before="0"/>
              <w:ind w:left="360" w:firstLine="0"/>
              <w:contextualSpacing/>
              <w:jc w:val="left"/>
              <w:rPr>
                <w:b/>
                <w:bCs/>
                <w:szCs w:val="24"/>
              </w:rPr>
            </w:pPr>
            <w:r w:rsidRPr="003662C1">
              <w:rPr>
                <w:b/>
                <w:bCs/>
                <w:szCs w:val="24"/>
              </w:rPr>
              <w:t>6. Почтовый адрес участника размещения заказа</w:t>
            </w:r>
          </w:p>
        </w:tc>
        <w:tc>
          <w:tcPr>
            <w:tcW w:w="3625" w:type="dxa"/>
          </w:tcPr>
          <w:p w:rsidR="00AD51B6" w:rsidRPr="003662C1" w:rsidRDefault="00AD51B6" w:rsidP="0036502F">
            <w:pPr>
              <w:widowControl/>
              <w:spacing w:before="0"/>
              <w:ind w:firstLine="0"/>
              <w:contextualSpacing/>
              <w:rPr>
                <w:szCs w:val="24"/>
              </w:rPr>
            </w:pPr>
          </w:p>
        </w:tc>
      </w:tr>
      <w:tr w:rsidR="00AD51B6" w:rsidRPr="003662C1" w:rsidTr="00094DAA">
        <w:trPr>
          <w:cantSplit/>
          <w:trHeight w:val="132"/>
        </w:trPr>
        <w:tc>
          <w:tcPr>
            <w:tcW w:w="5868" w:type="dxa"/>
            <w:vMerge/>
            <w:vAlign w:val="center"/>
          </w:tcPr>
          <w:p w:rsidR="00AD51B6" w:rsidRPr="003662C1" w:rsidRDefault="00AD51B6" w:rsidP="0036502F">
            <w:pPr>
              <w:widowControl/>
              <w:spacing w:before="0"/>
              <w:ind w:left="360" w:firstLine="0"/>
              <w:contextualSpacing/>
              <w:rPr>
                <w:b/>
                <w:bCs/>
                <w:szCs w:val="24"/>
              </w:rPr>
            </w:pPr>
          </w:p>
        </w:tc>
        <w:tc>
          <w:tcPr>
            <w:tcW w:w="3625" w:type="dxa"/>
          </w:tcPr>
          <w:p w:rsidR="00AD51B6" w:rsidRPr="003662C1" w:rsidRDefault="00AD51B6" w:rsidP="0036502F">
            <w:pPr>
              <w:pStyle w:val="31"/>
              <w:widowControl w:val="0"/>
              <w:suppressAutoHyphens/>
              <w:autoSpaceDN w:val="0"/>
              <w:spacing w:after="200" w:line="280" w:lineRule="exact"/>
              <w:jc w:val="both"/>
              <w:textAlignment w:val="baseline"/>
              <w:rPr>
                <w:rFonts w:ascii="Times New Roman" w:hAnsi="Times New Roman"/>
                <w:sz w:val="24"/>
                <w:szCs w:val="24"/>
                <w:lang w:val="ru-RU"/>
              </w:rPr>
            </w:pPr>
          </w:p>
        </w:tc>
      </w:tr>
      <w:tr w:rsidR="00AD51B6" w:rsidRPr="003662C1" w:rsidTr="00094DAA">
        <w:trPr>
          <w:cantSplit/>
          <w:trHeight w:val="132"/>
        </w:trPr>
        <w:tc>
          <w:tcPr>
            <w:tcW w:w="5868" w:type="dxa"/>
            <w:vMerge/>
            <w:vAlign w:val="center"/>
          </w:tcPr>
          <w:p w:rsidR="00AD51B6" w:rsidRPr="003662C1" w:rsidRDefault="00AD51B6" w:rsidP="0036502F">
            <w:pPr>
              <w:widowControl/>
              <w:spacing w:before="0"/>
              <w:ind w:left="360" w:firstLine="0"/>
              <w:contextualSpacing/>
              <w:rPr>
                <w:b/>
                <w:bCs/>
                <w:szCs w:val="24"/>
              </w:rPr>
            </w:pPr>
          </w:p>
        </w:tc>
        <w:tc>
          <w:tcPr>
            <w:tcW w:w="3625" w:type="dxa"/>
          </w:tcPr>
          <w:p w:rsidR="00AD51B6" w:rsidRPr="003662C1" w:rsidRDefault="00AD51B6" w:rsidP="0036502F">
            <w:pPr>
              <w:widowControl/>
              <w:spacing w:before="0"/>
              <w:ind w:firstLine="0"/>
              <w:contextualSpacing/>
              <w:rPr>
                <w:szCs w:val="24"/>
                <w:highlight w:val="yellow"/>
              </w:rPr>
            </w:pPr>
          </w:p>
        </w:tc>
      </w:tr>
      <w:tr w:rsidR="00AD51B6" w:rsidRPr="003662C1" w:rsidTr="00094DAA">
        <w:trPr>
          <w:cantSplit/>
          <w:trHeight w:val="258"/>
        </w:trPr>
        <w:tc>
          <w:tcPr>
            <w:tcW w:w="5868" w:type="dxa"/>
            <w:vMerge/>
          </w:tcPr>
          <w:p w:rsidR="00AD51B6" w:rsidRPr="003662C1" w:rsidRDefault="00AD51B6" w:rsidP="0036502F">
            <w:pPr>
              <w:widowControl/>
              <w:spacing w:before="0"/>
              <w:ind w:firstLine="0"/>
              <w:contextualSpacing/>
              <w:rPr>
                <w:b/>
                <w:bCs/>
                <w:szCs w:val="24"/>
              </w:rPr>
            </w:pPr>
          </w:p>
        </w:tc>
        <w:tc>
          <w:tcPr>
            <w:tcW w:w="3625" w:type="dxa"/>
          </w:tcPr>
          <w:p w:rsidR="00AD51B6" w:rsidRPr="003662C1" w:rsidRDefault="00AD51B6" w:rsidP="0036502F">
            <w:pPr>
              <w:ind w:firstLine="0"/>
              <w:rPr>
                <w:szCs w:val="24"/>
                <w:highlight w:val="yellow"/>
              </w:rPr>
            </w:pPr>
          </w:p>
        </w:tc>
      </w:tr>
      <w:tr w:rsidR="00AD51B6" w:rsidRPr="003662C1" w:rsidTr="00094DAA">
        <w:trPr>
          <w:cantSplit/>
          <w:trHeight w:val="930"/>
        </w:trPr>
        <w:tc>
          <w:tcPr>
            <w:tcW w:w="5868" w:type="dxa"/>
            <w:vAlign w:val="center"/>
          </w:tcPr>
          <w:p w:rsidR="00AD51B6" w:rsidRPr="003662C1" w:rsidRDefault="00AD51B6" w:rsidP="0016587C">
            <w:pPr>
              <w:widowControl/>
              <w:spacing w:before="0"/>
              <w:ind w:firstLine="0"/>
              <w:contextualSpacing/>
              <w:jc w:val="left"/>
              <w:rPr>
                <w:b/>
                <w:bCs/>
                <w:szCs w:val="24"/>
              </w:rPr>
            </w:pPr>
          </w:p>
          <w:p w:rsidR="00AD51B6" w:rsidRPr="003662C1" w:rsidRDefault="00AD51B6" w:rsidP="0016587C">
            <w:pPr>
              <w:widowControl/>
              <w:spacing w:before="0"/>
              <w:ind w:firstLine="0"/>
              <w:contextualSpacing/>
              <w:jc w:val="left"/>
              <w:rPr>
                <w:b/>
                <w:bCs/>
                <w:szCs w:val="24"/>
              </w:rPr>
            </w:pPr>
            <w:r w:rsidRPr="003662C1">
              <w:rPr>
                <w:b/>
                <w:bCs/>
                <w:szCs w:val="24"/>
              </w:rPr>
              <w:t xml:space="preserve">7. Банковские реквизиты </w:t>
            </w:r>
            <w:r w:rsidRPr="003662C1">
              <w:rPr>
                <w:i/>
                <w:iCs/>
                <w:szCs w:val="24"/>
              </w:rPr>
              <w:t>(может быть несколько)</w:t>
            </w:r>
            <w:r w:rsidRPr="003662C1">
              <w:rPr>
                <w:b/>
                <w:bCs/>
                <w:szCs w:val="24"/>
              </w:rPr>
              <w:t>:</w:t>
            </w:r>
          </w:p>
        </w:tc>
        <w:tc>
          <w:tcPr>
            <w:tcW w:w="3625" w:type="dxa"/>
          </w:tcPr>
          <w:p w:rsidR="00AD51B6" w:rsidRPr="003662C1" w:rsidRDefault="00AD51B6" w:rsidP="0036502F">
            <w:pPr>
              <w:widowControl/>
              <w:spacing w:before="0"/>
              <w:ind w:firstLine="0"/>
              <w:contextualSpacing/>
              <w:rPr>
                <w:szCs w:val="24"/>
              </w:rPr>
            </w:pPr>
          </w:p>
        </w:tc>
      </w:tr>
      <w:tr w:rsidR="00AD51B6" w:rsidRPr="003662C1" w:rsidTr="00094DAA">
        <w:trPr>
          <w:trHeight w:val="67"/>
        </w:trPr>
        <w:tc>
          <w:tcPr>
            <w:tcW w:w="5868" w:type="dxa"/>
            <w:tcBorders>
              <w:top w:val="nil"/>
              <w:bottom w:val="nil"/>
            </w:tcBorders>
          </w:tcPr>
          <w:p w:rsidR="00AD51B6" w:rsidRPr="003662C1" w:rsidRDefault="00AD51B6" w:rsidP="0016587C">
            <w:pPr>
              <w:widowControl/>
              <w:spacing w:before="0"/>
              <w:ind w:firstLine="0"/>
              <w:contextualSpacing/>
              <w:jc w:val="left"/>
              <w:rPr>
                <w:szCs w:val="24"/>
              </w:rPr>
            </w:pPr>
            <w:r w:rsidRPr="003662C1">
              <w:rPr>
                <w:rStyle w:val="a6"/>
                <w:szCs w:val="24"/>
              </w:rPr>
              <w:t>7.1. Наименование обслуживающего банка</w:t>
            </w:r>
          </w:p>
        </w:tc>
        <w:tc>
          <w:tcPr>
            <w:tcW w:w="3625" w:type="dxa"/>
          </w:tcPr>
          <w:p w:rsidR="00AD51B6" w:rsidRPr="003662C1" w:rsidRDefault="00AD51B6" w:rsidP="0036502F">
            <w:pPr>
              <w:rPr>
                <w:szCs w:val="24"/>
              </w:rPr>
            </w:pPr>
          </w:p>
        </w:tc>
      </w:tr>
      <w:tr w:rsidR="00AD51B6" w:rsidRPr="003662C1" w:rsidTr="00094DAA">
        <w:trPr>
          <w:trHeight w:val="67"/>
        </w:trPr>
        <w:tc>
          <w:tcPr>
            <w:tcW w:w="5868" w:type="dxa"/>
            <w:tcBorders>
              <w:top w:val="nil"/>
              <w:bottom w:val="nil"/>
            </w:tcBorders>
          </w:tcPr>
          <w:p w:rsidR="00AD51B6" w:rsidRPr="003662C1" w:rsidRDefault="00AD51B6" w:rsidP="0016587C">
            <w:pPr>
              <w:widowControl/>
              <w:spacing w:before="0"/>
              <w:ind w:firstLine="0"/>
              <w:contextualSpacing/>
              <w:jc w:val="left"/>
              <w:rPr>
                <w:rStyle w:val="a6"/>
                <w:szCs w:val="24"/>
              </w:rPr>
            </w:pPr>
            <w:r w:rsidRPr="003662C1">
              <w:rPr>
                <w:rStyle w:val="a6"/>
                <w:szCs w:val="24"/>
              </w:rPr>
              <w:t>7.2.</w:t>
            </w:r>
            <w:r w:rsidRPr="003662C1">
              <w:rPr>
                <w:szCs w:val="24"/>
              </w:rPr>
              <w:t xml:space="preserve"> Расчетный счет</w:t>
            </w:r>
          </w:p>
        </w:tc>
        <w:tc>
          <w:tcPr>
            <w:tcW w:w="3625" w:type="dxa"/>
          </w:tcPr>
          <w:p w:rsidR="00AD51B6" w:rsidRPr="003662C1" w:rsidRDefault="00AD51B6" w:rsidP="0036502F">
            <w:pPr>
              <w:rPr>
                <w:szCs w:val="24"/>
                <w:highlight w:val="yellow"/>
              </w:rPr>
            </w:pPr>
          </w:p>
        </w:tc>
      </w:tr>
      <w:tr w:rsidR="00AD51B6" w:rsidRPr="003662C1" w:rsidTr="00094DAA">
        <w:trPr>
          <w:trHeight w:val="67"/>
        </w:trPr>
        <w:tc>
          <w:tcPr>
            <w:tcW w:w="5868" w:type="dxa"/>
            <w:tcBorders>
              <w:top w:val="nil"/>
              <w:bottom w:val="nil"/>
            </w:tcBorders>
          </w:tcPr>
          <w:p w:rsidR="00AD51B6" w:rsidRPr="003662C1" w:rsidRDefault="00AD51B6" w:rsidP="0016587C">
            <w:pPr>
              <w:widowControl/>
              <w:spacing w:before="0"/>
              <w:ind w:firstLine="0"/>
              <w:contextualSpacing/>
              <w:jc w:val="left"/>
              <w:rPr>
                <w:rStyle w:val="a6"/>
                <w:szCs w:val="24"/>
              </w:rPr>
            </w:pPr>
            <w:r w:rsidRPr="003662C1">
              <w:rPr>
                <w:rStyle w:val="a6"/>
                <w:szCs w:val="24"/>
              </w:rPr>
              <w:t>7.3. Корреспондентский счет</w:t>
            </w:r>
          </w:p>
        </w:tc>
        <w:tc>
          <w:tcPr>
            <w:tcW w:w="3625" w:type="dxa"/>
          </w:tcPr>
          <w:p w:rsidR="00AD51B6" w:rsidRPr="003662C1" w:rsidRDefault="00AD51B6" w:rsidP="0036502F">
            <w:pPr>
              <w:rPr>
                <w:szCs w:val="24"/>
                <w:highlight w:val="yellow"/>
              </w:rPr>
            </w:pPr>
          </w:p>
        </w:tc>
      </w:tr>
      <w:tr w:rsidR="00AD51B6" w:rsidRPr="003662C1" w:rsidTr="00094DAA">
        <w:trPr>
          <w:trHeight w:val="67"/>
        </w:trPr>
        <w:tc>
          <w:tcPr>
            <w:tcW w:w="5868" w:type="dxa"/>
            <w:tcBorders>
              <w:top w:val="nil"/>
            </w:tcBorders>
          </w:tcPr>
          <w:p w:rsidR="00AD51B6" w:rsidRPr="003662C1" w:rsidRDefault="00AD51B6" w:rsidP="0016587C">
            <w:pPr>
              <w:widowControl/>
              <w:spacing w:before="0"/>
              <w:ind w:firstLine="0"/>
              <w:contextualSpacing/>
              <w:jc w:val="left"/>
              <w:rPr>
                <w:rStyle w:val="a6"/>
                <w:szCs w:val="24"/>
              </w:rPr>
            </w:pPr>
            <w:r w:rsidRPr="003662C1">
              <w:rPr>
                <w:rStyle w:val="a6"/>
                <w:szCs w:val="24"/>
              </w:rPr>
              <w:t>7.4. Код БИК</w:t>
            </w:r>
          </w:p>
        </w:tc>
        <w:tc>
          <w:tcPr>
            <w:tcW w:w="3625" w:type="dxa"/>
          </w:tcPr>
          <w:p w:rsidR="00AD51B6" w:rsidRPr="003662C1" w:rsidRDefault="00AD51B6" w:rsidP="0036502F">
            <w:pPr>
              <w:widowControl/>
              <w:spacing w:before="0"/>
              <w:ind w:firstLine="0"/>
              <w:contextualSpacing/>
              <w:rPr>
                <w:szCs w:val="24"/>
                <w:highlight w:val="yellow"/>
              </w:rPr>
            </w:pPr>
          </w:p>
        </w:tc>
      </w:tr>
      <w:tr w:rsidR="00AD51B6" w:rsidRPr="003662C1" w:rsidTr="00094DAA">
        <w:trPr>
          <w:trHeight w:val="67"/>
        </w:trPr>
        <w:tc>
          <w:tcPr>
            <w:tcW w:w="5868" w:type="dxa"/>
          </w:tcPr>
          <w:p w:rsidR="00AD51B6" w:rsidRPr="003662C1" w:rsidRDefault="00AD51B6" w:rsidP="0016587C">
            <w:pPr>
              <w:widowControl/>
              <w:tabs>
                <w:tab w:val="num" w:pos="1300"/>
              </w:tabs>
              <w:spacing w:before="0"/>
              <w:ind w:firstLine="0"/>
              <w:contextualSpacing/>
              <w:jc w:val="left"/>
              <w:rPr>
                <w:b/>
                <w:bCs/>
                <w:szCs w:val="24"/>
              </w:rPr>
            </w:pPr>
            <w:r w:rsidRPr="003662C1">
              <w:rPr>
                <w:b/>
                <w:bCs/>
                <w:szCs w:val="24"/>
              </w:rPr>
              <w:t xml:space="preserve">8. Сведения о выданных участнику размещения заказа лицензиях, необходимых для выполнения обязательств по договору </w:t>
            </w:r>
            <w:r w:rsidRPr="003662C1">
              <w:rPr>
                <w:i/>
                <w:iCs/>
                <w:szCs w:val="24"/>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3625" w:type="dxa"/>
          </w:tcPr>
          <w:p w:rsidR="00AD51B6" w:rsidRPr="003662C1" w:rsidRDefault="00AD51B6" w:rsidP="0036502F">
            <w:pPr>
              <w:rPr>
                <w:szCs w:val="24"/>
              </w:rPr>
            </w:pPr>
          </w:p>
        </w:tc>
      </w:tr>
    </w:tbl>
    <w:p w:rsidR="00AD51B6" w:rsidRPr="003662C1" w:rsidRDefault="00AD51B6" w:rsidP="0036502F">
      <w:pPr>
        <w:widowControl/>
        <w:spacing w:before="0"/>
        <w:ind w:firstLine="0"/>
        <w:contextualSpacing/>
        <w:rPr>
          <w:szCs w:val="24"/>
        </w:rPr>
      </w:pPr>
    </w:p>
    <w:p w:rsidR="00AD51B6" w:rsidRPr="003662C1" w:rsidRDefault="00AD51B6" w:rsidP="0036502F">
      <w:pPr>
        <w:widowControl/>
        <w:spacing w:before="0"/>
        <w:ind w:firstLine="0"/>
        <w:contextualSpacing/>
        <w:rPr>
          <w:szCs w:val="24"/>
        </w:rPr>
      </w:pPr>
      <w:r w:rsidRPr="003662C1">
        <w:rPr>
          <w:szCs w:val="24"/>
        </w:rPr>
        <w:t>Мы, нижеподписавшиеся, заверяем правильность всех данных, указанных в анкете.</w:t>
      </w:r>
    </w:p>
    <w:p w:rsidR="00AD51B6" w:rsidRPr="003662C1" w:rsidRDefault="00AD51B6" w:rsidP="0036502F">
      <w:pPr>
        <w:widowControl/>
        <w:spacing w:before="0"/>
        <w:ind w:firstLine="0"/>
        <w:contextualSpacing/>
        <w:rPr>
          <w:i/>
          <w:iCs/>
          <w:szCs w:val="24"/>
        </w:rPr>
      </w:pPr>
    </w:p>
    <w:p w:rsidR="00AD51B6" w:rsidRPr="003662C1" w:rsidRDefault="00AD51B6" w:rsidP="0036502F">
      <w:pPr>
        <w:widowControl/>
        <w:spacing w:before="0"/>
        <w:ind w:firstLine="0"/>
        <w:contextualSpacing/>
        <w:rPr>
          <w:i/>
          <w:szCs w:val="24"/>
        </w:rPr>
      </w:pPr>
      <w:r w:rsidRPr="003662C1">
        <w:rPr>
          <w:szCs w:val="24"/>
          <w:u w:val="single"/>
        </w:rPr>
        <w:lastRenderedPageBreak/>
        <w:t xml:space="preserve">Генеральный директор </w:t>
      </w:r>
      <w:r w:rsidRPr="003662C1">
        <w:rPr>
          <w:szCs w:val="24"/>
          <w:u w:val="single"/>
        </w:rPr>
        <w:tab/>
      </w:r>
      <w:r w:rsidRPr="003662C1">
        <w:rPr>
          <w:szCs w:val="24"/>
        </w:rPr>
        <w:tab/>
        <w:t>_____________</w:t>
      </w:r>
      <w:r w:rsidRPr="003662C1">
        <w:rPr>
          <w:szCs w:val="24"/>
        </w:rPr>
        <w:tab/>
        <w:t xml:space="preserve">                       _________________</w:t>
      </w:r>
      <w:r w:rsidRPr="003662C1">
        <w:rPr>
          <w:i/>
          <w:szCs w:val="24"/>
        </w:rPr>
        <w:t xml:space="preserve">                                      (должность подписавшего) </w:t>
      </w:r>
      <w:r w:rsidRPr="003662C1">
        <w:rPr>
          <w:i/>
          <w:szCs w:val="24"/>
        </w:rPr>
        <w:tab/>
      </w:r>
      <w:r w:rsidRPr="003662C1">
        <w:rPr>
          <w:i/>
          <w:szCs w:val="24"/>
        </w:rPr>
        <w:tab/>
        <w:t xml:space="preserve">        (подпись)</w:t>
      </w:r>
      <w:r w:rsidRPr="003662C1">
        <w:rPr>
          <w:i/>
          <w:szCs w:val="24"/>
        </w:rPr>
        <w:tab/>
      </w:r>
      <w:r w:rsidRPr="003662C1">
        <w:rPr>
          <w:i/>
          <w:szCs w:val="24"/>
        </w:rPr>
        <w:tab/>
      </w:r>
      <w:r w:rsidRPr="003662C1">
        <w:rPr>
          <w:i/>
          <w:szCs w:val="24"/>
        </w:rPr>
        <w:tab/>
        <w:t xml:space="preserve">        (фамилия,</w:t>
      </w:r>
      <w:r w:rsidR="0040716D" w:rsidRPr="003662C1">
        <w:rPr>
          <w:i/>
          <w:szCs w:val="24"/>
        </w:rPr>
        <w:t xml:space="preserve"> </w:t>
      </w:r>
      <w:r w:rsidRPr="003662C1">
        <w:rPr>
          <w:i/>
          <w:szCs w:val="24"/>
        </w:rPr>
        <w:t>инициалы)                   (для юридического лица)</w:t>
      </w:r>
    </w:p>
    <w:p w:rsidR="00AD51B6" w:rsidRPr="003662C1" w:rsidRDefault="00AD51B6" w:rsidP="0036502F">
      <w:pPr>
        <w:widowControl/>
        <w:spacing w:before="0"/>
        <w:ind w:firstLine="0"/>
        <w:contextualSpacing/>
        <w:rPr>
          <w:szCs w:val="24"/>
        </w:rPr>
      </w:pPr>
    </w:p>
    <w:p w:rsidR="00AD51B6" w:rsidRPr="003662C1" w:rsidRDefault="0016587C" w:rsidP="0036502F">
      <w:pPr>
        <w:widowControl/>
        <w:spacing w:before="0"/>
        <w:ind w:firstLine="0"/>
        <w:contextualSpacing/>
        <w:rPr>
          <w:szCs w:val="24"/>
          <w:vertAlign w:val="superscript"/>
        </w:rPr>
      </w:pPr>
      <w:r w:rsidRPr="003662C1">
        <w:rPr>
          <w:szCs w:val="24"/>
        </w:rPr>
        <w:t xml:space="preserve">                                                                                      </w:t>
      </w:r>
      <w:r w:rsidR="00AD51B6" w:rsidRPr="003662C1">
        <w:rPr>
          <w:szCs w:val="24"/>
        </w:rPr>
        <w:t>М.П</w:t>
      </w:r>
    </w:p>
    <w:p w:rsidR="006E10E2" w:rsidRPr="003662C1" w:rsidRDefault="006E10E2" w:rsidP="0036502F">
      <w:pPr>
        <w:pStyle w:val="af3"/>
        <w:spacing w:line="276" w:lineRule="auto"/>
        <w:jc w:val="both"/>
        <w:rPr>
          <w:b w:val="0"/>
          <w:bCs w:val="0"/>
          <w:sz w:val="24"/>
          <w:szCs w:val="24"/>
        </w:rPr>
      </w:pPr>
    </w:p>
    <w:p w:rsidR="0016587C" w:rsidRPr="003662C1" w:rsidRDefault="0016587C" w:rsidP="0036502F">
      <w:pPr>
        <w:pStyle w:val="af3"/>
        <w:spacing w:line="276" w:lineRule="auto"/>
        <w:jc w:val="both"/>
        <w:rPr>
          <w:b w:val="0"/>
          <w:bCs w:val="0"/>
          <w:sz w:val="24"/>
          <w:szCs w:val="24"/>
        </w:rPr>
      </w:pPr>
    </w:p>
    <w:p w:rsidR="004D5D42" w:rsidRDefault="004D5D42" w:rsidP="0016587C">
      <w:pPr>
        <w:pStyle w:val="af3"/>
        <w:spacing w:line="276" w:lineRule="auto"/>
        <w:jc w:val="right"/>
        <w:rPr>
          <w:sz w:val="24"/>
          <w:szCs w:val="24"/>
        </w:rPr>
      </w:pPr>
    </w:p>
    <w:p w:rsidR="004D5D42" w:rsidRDefault="004D5D42" w:rsidP="0016587C">
      <w:pPr>
        <w:pStyle w:val="af3"/>
        <w:spacing w:line="276" w:lineRule="auto"/>
        <w:jc w:val="right"/>
        <w:rPr>
          <w:sz w:val="24"/>
          <w:szCs w:val="24"/>
        </w:rPr>
      </w:pPr>
    </w:p>
    <w:p w:rsidR="004D5D42" w:rsidRDefault="004D5D42" w:rsidP="0016587C">
      <w:pPr>
        <w:pStyle w:val="af3"/>
        <w:spacing w:line="276" w:lineRule="auto"/>
        <w:jc w:val="right"/>
        <w:rPr>
          <w:sz w:val="24"/>
          <w:szCs w:val="24"/>
        </w:rPr>
      </w:pPr>
    </w:p>
    <w:p w:rsidR="004D5D42" w:rsidRDefault="004D5D42" w:rsidP="0016587C">
      <w:pPr>
        <w:pStyle w:val="af3"/>
        <w:spacing w:line="276" w:lineRule="auto"/>
        <w:jc w:val="right"/>
        <w:rPr>
          <w:sz w:val="24"/>
          <w:szCs w:val="24"/>
        </w:rPr>
      </w:pPr>
    </w:p>
    <w:p w:rsidR="004D5D42" w:rsidRDefault="004D5D42" w:rsidP="0016587C">
      <w:pPr>
        <w:pStyle w:val="af3"/>
        <w:spacing w:line="276" w:lineRule="auto"/>
        <w:jc w:val="right"/>
        <w:rPr>
          <w:sz w:val="24"/>
          <w:szCs w:val="24"/>
        </w:rPr>
      </w:pPr>
    </w:p>
    <w:p w:rsidR="004D5D42" w:rsidRDefault="004D5D42" w:rsidP="0016587C">
      <w:pPr>
        <w:pStyle w:val="af3"/>
        <w:spacing w:line="276" w:lineRule="auto"/>
        <w:jc w:val="right"/>
        <w:rPr>
          <w:sz w:val="24"/>
          <w:szCs w:val="24"/>
        </w:rPr>
      </w:pPr>
    </w:p>
    <w:p w:rsidR="004D5D42" w:rsidRDefault="004D5D42" w:rsidP="0016587C">
      <w:pPr>
        <w:pStyle w:val="af3"/>
        <w:spacing w:line="276" w:lineRule="auto"/>
        <w:jc w:val="right"/>
        <w:rPr>
          <w:sz w:val="24"/>
          <w:szCs w:val="24"/>
        </w:rPr>
      </w:pPr>
    </w:p>
    <w:p w:rsidR="004D5D42" w:rsidRDefault="004D5D42" w:rsidP="0016587C">
      <w:pPr>
        <w:pStyle w:val="af3"/>
        <w:spacing w:line="276" w:lineRule="auto"/>
        <w:jc w:val="right"/>
        <w:rPr>
          <w:sz w:val="24"/>
          <w:szCs w:val="24"/>
        </w:rPr>
      </w:pPr>
    </w:p>
    <w:p w:rsidR="004D5D42" w:rsidRDefault="004D5D42" w:rsidP="0016587C">
      <w:pPr>
        <w:pStyle w:val="af3"/>
        <w:spacing w:line="276" w:lineRule="auto"/>
        <w:jc w:val="right"/>
        <w:rPr>
          <w:sz w:val="24"/>
          <w:szCs w:val="24"/>
        </w:rPr>
      </w:pPr>
    </w:p>
    <w:p w:rsidR="004D5D42" w:rsidRDefault="004D5D42" w:rsidP="0016587C">
      <w:pPr>
        <w:pStyle w:val="af3"/>
        <w:spacing w:line="276" w:lineRule="auto"/>
        <w:jc w:val="right"/>
        <w:rPr>
          <w:sz w:val="24"/>
          <w:szCs w:val="24"/>
        </w:rPr>
      </w:pPr>
    </w:p>
    <w:p w:rsidR="004D5D42" w:rsidRDefault="004D5D42" w:rsidP="0016587C">
      <w:pPr>
        <w:pStyle w:val="af3"/>
        <w:spacing w:line="276" w:lineRule="auto"/>
        <w:jc w:val="right"/>
        <w:rPr>
          <w:sz w:val="24"/>
          <w:szCs w:val="24"/>
        </w:rPr>
      </w:pPr>
    </w:p>
    <w:p w:rsidR="004D5D42" w:rsidRDefault="004D5D42" w:rsidP="0016587C">
      <w:pPr>
        <w:pStyle w:val="af3"/>
        <w:spacing w:line="276" w:lineRule="auto"/>
        <w:jc w:val="right"/>
        <w:rPr>
          <w:sz w:val="24"/>
          <w:szCs w:val="24"/>
        </w:rPr>
      </w:pPr>
    </w:p>
    <w:p w:rsidR="004D5D42" w:rsidRDefault="004D5D42" w:rsidP="0016587C">
      <w:pPr>
        <w:pStyle w:val="af3"/>
        <w:spacing w:line="276" w:lineRule="auto"/>
        <w:jc w:val="right"/>
        <w:rPr>
          <w:sz w:val="24"/>
          <w:szCs w:val="24"/>
        </w:rPr>
      </w:pPr>
    </w:p>
    <w:p w:rsidR="004D5D42" w:rsidRDefault="004D5D42" w:rsidP="0016587C">
      <w:pPr>
        <w:pStyle w:val="af3"/>
        <w:spacing w:line="276" w:lineRule="auto"/>
        <w:jc w:val="right"/>
        <w:rPr>
          <w:sz w:val="24"/>
          <w:szCs w:val="24"/>
        </w:rPr>
      </w:pPr>
    </w:p>
    <w:p w:rsidR="004D5D42" w:rsidRDefault="004D5D42" w:rsidP="0016587C">
      <w:pPr>
        <w:pStyle w:val="af3"/>
        <w:spacing w:line="276" w:lineRule="auto"/>
        <w:jc w:val="right"/>
        <w:rPr>
          <w:sz w:val="24"/>
          <w:szCs w:val="24"/>
        </w:rPr>
      </w:pPr>
    </w:p>
    <w:p w:rsidR="004D5D42" w:rsidRDefault="004D5D42" w:rsidP="0016587C">
      <w:pPr>
        <w:pStyle w:val="af3"/>
        <w:spacing w:line="276" w:lineRule="auto"/>
        <w:jc w:val="right"/>
        <w:rPr>
          <w:sz w:val="24"/>
          <w:szCs w:val="24"/>
        </w:rPr>
      </w:pPr>
    </w:p>
    <w:p w:rsidR="004D5D42" w:rsidRDefault="004D5D42" w:rsidP="0016587C">
      <w:pPr>
        <w:pStyle w:val="af3"/>
        <w:spacing w:line="276" w:lineRule="auto"/>
        <w:jc w:val="right"/>
        <w:rPr>
          <w:sz w:val="24"/>
          <w:szCs w:val="24"/>
        </w:rPr>
      </w:pPr>
    </w:p>
    <w:p w:rsidR="004D5D42" w:rsidRDefault="004D5D42" w:rsidP="0016587C">
      <w:pPr>
        <w:pStyle w:val="af3"/>
        <w:spacing w:line="276" w:lineRule="auto"/>
        <w:jc w:val="right"/>
        <w:rPr>
          <w:sz w:val="24"/>
          <w:szCs w:val="24"/>
        </w:rPr>
      </w:pPr>
    </w:p>
    <w:p w:rsidR="004D5D42" w:rsidRDefault="004D5D42" w:rsidP="0016587C">
      <w:pPr>
        <w:pStyle w:val="af3"/>
        <w:spacing w:line="276" w:lineRule="auto"/>
        <w:jc w:val="right"/>
        <w:rPr>
          <w:sz w:val="24"/>
          <w:szCs w:val="24"/>
        </w:rPr>
      </w:pPr>
    </w:p>
    <w:p w:rsidR="004D5D42" w:rsidRDefault="004D5D42" w:rsidP="0016587C">
      <w:pPr>
        <w:pStyle w:val="af3"/>
        <w:spacing w:line="276" w:lineRule="auto"/>
        <w:jc w:val="right"/>
        <w:rPr>
          <w:sz w:val="24"/>
          <w:szCs w:val="24"/>
        </w:rPr>
      </w:pPr>
    </w:p>
    <w:p w:rsidR="004D5D42" w:rsidRDefault="004D5D42" w:rsidP="0016587C">
      <w:pPr>
        <w:pStyle w:val="af3"/>
        <w:spacing w:line="276" w:lineRule="auto"/>
        <w:jc w:val="right"/>
        <w:rPr>
          <w:sz w:val="24"/>
          <w:szCs w:val="24"/>
        </w:rPr>
      </w:pPr>
    </w:p>
    <w:p w:rsidR="004D5D42" w:rsidRDefault="004D5D42" w:rsidP="0016587C">
      <w:pPr>
        <w:pStyle w:val="af3"/>
        <w:spacing w:line="276" w:lineRule="auto"/>
        <w:jc w:val="right"/>
        <w:rPr>
          <w:sz w:val="24"/>
          <w:szCs w:val="24"/>
        </w:rPr>
      </w:pPr>
    </w:p>
    <w:p w:rsidR="004D5D42" w:rsidRDefault="004D5D42" w:rsidP="0016587C">
      <w:pPr>
        <w:pStyle w:val="af3"/>
        <w:spacing w:line="276" w:lineRule="auto"/>
        <w:jc w:val="right"/>
        <w:rPr>
          <w:sz w:val="24"/>
          <w:szCs w:val="24"/>
        </w:rPr>
      </w:pPr>
    </w:p>
    <w:p w:rsidR="004D5D42" w:rsidRDefault="004D5D42" w:rsidP="0016587C">
      <w:pPr>
        <w:pStyle w:val="af3"/>
        <w:spacing w:line="276" w:lineRule="auto"/>
        <w:jc w:val="right"/>
        <w:rPr>
          <w:sz w:val="24"/>
          <w:szCs w:val="24"/>
        </w:rPr>
      </w:pPr>
    </w:p>
    <w:p w:rsidR="004D5D42" w:rsidRDefault="004D5D42" w:rsidP="0016587C">
      <w:pPr>
        <w:pStyle w:val="af3"/>
        <w:spacing w:line="276" w:lineRule="auto"/>
        <w:jc w:val="right"/>
        <w:rPr>
          <w:sz w:val="24"/>
          <w:szCs w:val="24"/>
        </w:rPr>
      </w:pPr>
    </w:p>
    <w:p w:rsidR="004D5D42" w:rsidRDefault="004D5D42" w:rsidP="0016587C">
      <w:pPr>
        <w:pStyle w:val="af3"/>
        <w:spacing w:line="276" w:lineRule="auto"/>
        <w:jc w:val="right"/>
        <w:rPr>
          <w:sz w:val="24"/>
          <w:szCs w:val="24"/>
        </w:rPr>
      </w:pPr>
    </w:p>
    <w:p w:rsidR="004D5D42" w:rsidRDefault="004D5D42" w:rsidP="0016587C">
      <w:pPr>
        <w:pStyle w:val="af3"/>
        <w:spacing w:line="276" w:lineRule="auto"/>
        <w:jc w:val="right"/>
        <w:rPr>
          <w:sz w:val="24"/>
          <w:szCs w:val="24"/>
        </w:rPr>
      </w:pPr>
    </w:p>
    <w:p w:rsidR="004D5D42" w:rsidRDefault="004D5D42" w:rsidP="0016587C">
      <w:pPr>
        <w:pStyle w:val="af3"/>
        <w:spacing w:line="276" w:lineRule="auto"/>
        <w:jc w:val="right"/>
        <w:rPr>
          <w:sz w:val="24"/>
          <w:szCs w:val="24"/>
        </w:rPr>
      </w:pPr>
    </w:p>
    <w:p w:rsidR="004D5D42" w:rsidRDefault="004D5D42" w:rsidP="0016587C">
      <w:pPr>
        <w:pStyle w:val="af3"/>
        <w:spacing w:line="276" w:lineRule="auto"/>
        <w:jc w:val="right"/>
        <w:rPr>
          <w:sz w:val="24"/>
          <w:szCs w:val="24"/>
        </w:rPr>
      </w:pPr>
    </w:p>
    <w:p w:rsidR="004D5D42" w:rsidRDefault="004D5D42" w:rsidP="0016587C">
      <w:pPr>
        <w:pStyle w:val="af3"/>
        <w:spacing w:line="276" w:lineRule="auto"/>
        <w:jc w:val="right"/>
        <w:rPr>
          <w:sz w:val="24"/>
          <w:szCs w:val="24"/>
        </w:rPr>
      </w:pPr>
    </w:p>
    <w:p w:rsidR="004D5D42" w:rsidRDefault="004D5D42" w:rsidP="0016587C">
      <w:pPr>
        <w:pStyle w:val="af3"/>
        <w:spacing w:line="276" w:lineRule="auto"/>
        <w:jc w:val="right"/>
        <w:rPr>
          <w:sz w:val="24"/>
          <w:szCs w:val="24"/>
        </w:rPr>
      </w:pPr>
    </w:p>
    <w:p w:rsidR="004D5D42" w:rsidRDefault="004D5D42" w:rsidP="0016587C">
      <w:pPr>
        <w:pStyle w:val="af3"/>
        <w:spacing w:line="276" w:lineRule="auto"/>
        <w:jc w:val="right"/>
        <w:rPr>
          <w:sz w:val="24"/>
          <w:szCs w:val="24"/>
        </w:rPr>
      </w:pPr>
    </w:p>
    <w:p w:rsidR="004D5D42" w:rsidRDefault="004D5D42" w:rsidP="0016587C">
      <w:pPr>
        <w:pStyle w:val="af3"/>
        <w:spacing w:line="276" w:lineRule="auto"/>
        <w:jc w:val="right"/>
        <w:rPr>
          <w:sz w:val="24"/>
          <w:szCs w:val="24"/>
        </w:rPr>
      </w:pPr>
    </w:p>
    <w:p w:rsidR="004D5D42" w:rsidRDefault="004D5D42" w:rsidP="0016587C">
      <w:pPr>
        <w:pStyle w:val="af3"/>
        <w:spacing w:line="276" w:lineRule="auto"/>
        <w:jc w:val="right"/>
        <w:rPr>
          <w:sz w:val="24"/>
          <w:szCs w:val="24"/>
        </w:rPr>
      </w:pPr>
    </w:p>
    <w:p w:rsidR="004D5D42" w:rsidRDefault="004D5D42" w:rsidP="0016587C">
      <w:pPr>
        <w:pStyle w:val="af3"/>
        <w:spacing w:line="276" w:lineRule="auto"/>
        <w:jc w:val="right"/>
        <w:rPr>
          <w:sz w:val="24"/>
          <w:szCs w:val="24"/>
        </w:rPr>
      </w:pPr>
    </w:p>
    <w:p w:rsidR="004D5D42" w:rsidRDefault="004D5D42" w:rsidP="0016587C">
      <w:pPr>
        <w:pStyle w:val="af3"/>
        <w:spacing w:line="276" w:lineRule="auto"/>
        <w:jc w:val="right"/>
        <w:rPr>
          <w:sz w:val="24"/>
          <w:szCs w:val="24"/>
        </w:rPr>
      </w:pPr>
    </w:p>
    <w:p w:rsidR="004D5D42" w:rsidRDefault="004D5D42" w:rsidP="0016587C">
      <w:pPr>
        <w:pStyle w:val="af3"/>
        <w:spacing w:line="276" w:lineRule="auto"/>
        <w:jc w:val="right"/>
        <w:rPr>
          <w:sz w:val="24"/>
          <w:szCs w:val="24"/>
        </w:rPr>
      </w:pPr>
    </w:p>
    <w:p w:rsidR="004D5D42" w:rsidRDefault="004D5D42" w:rsidP="0016587C">
      <w:pPr>
        <w:pStyle w:val="af3"/>
        <w:spacing w:line="276" w:lineRule="auto"/>
        <w:jc w:val="right"/>
        <w:rPr>
          <w:sz w:val="24"/>
          <w:szCs w:val="24"/>
        </w:rPr>
      </w:pPr>
    </w:p>
    <w:p w:rsidR="004D5D42" w:rsidRDefault="004D5D42" w:rsidP="0016587C">
      <w:pPr>
        <w:pStyle w:val="af3"/>
        <w:spacing w:line="276" w:lineRule="auto"/>
        <w:jc w:val="right"/>
        <w:rPr>
          <w:sz w:val="24"/>
          <w:szCs w:val="24"/>
        </w:rPr>
      </w:pPr>
    </w:p>
    <w:p w:rsidR="00C6260F" w:rsidRPr="003662C1" w:rsidRDefault="00C6260F" w:rsidP="0016587C">
      <w:pPr>
        <w:pStyle w:val="af3"/>
        <w:spacing w:line="276" w:lineRule="auto"/>
        <w:jc w:val="right"/>
        <w:rPr>
          <w:sz w:val="24"/>
          <w:szCs w:val="24"/>
        </w:rPr>
      </w:pPr>
      <w:r w:rsidRPr="003662C1">
        <w:rPr>
          <w:sz w:val="24"/>
          <w:szCs w:val="24"/>
        </w:rPr>
        <w:lastRenderedPageBreak/>
        <w:t>Приложение №4</w:t>
      </w:r>
    </w:p>
    <w:p w:rsidR="002319C4" w:rsidRPr="00167CBE" w:rsidRDefault="002319C4" w:rsidP="002319C4">
      <w:pPr>
        <w:pStyle w:val="af3"/>
        <w:spacing w:line="320" w:lineRule="exact"/>
        <w:ind w:firstLine="709"/>
        <w:rPr>
          <w:sz w:val="24"/>
          <w:szCs w:val="24"/>
        </w:rPr>
      </w:pPr>
      <w:r>
        <w:rPr>
          <w:sz w:val="24"/>
          <w:szCs w:val="24"/>
        </w:rPr>
        <w:t xml:space="preserve">    </w:t>
      </w:r>
      <w:r w:rsidRPr="00167CBE">
        <w:rPr>
          <w:sz w:val="24"/>
          <w:szCs w:val="24"/>
        </w:rPr>
        <w:t>Договор</w:t>
      </w:r>
      <w:r>
        <w:rPr>
          <w:sz w:val="24"/>
          <w:szCs w:val="24"/>
        </w:rPr>
        <w:t xml:space="preserve"> </w:t>
      </w:r>
      <w:r w:rsidRPr="00930F69">
        <w:rPr>
          <w:sz w:val="24"/>
          <w:szCs w:val="24"/>
        </w:rPr>
        <w:t>оказания услуг</w:t>
      </w:r>
      <w:r w:rsidRPr="00167CBE">
        <w:rPr>
          <w:sz w:val="24"/>
          <w:szCs w:val="24"/>
        </w:rPr>
        <w:t xml:space="preserve"> №</w:t>
      </w:r>
      <w:bookmarkStart w:id="1" w:name="дог"/>
      <w:bookmarkEnd w:id="1"/>
      <w:r w:rsidR="00E42B8D" w:rsidRPr="00E42B8D">
        <w:rPr>
          <w:sz w:val="24"/>
          <w:szCs w:val="24"/>
        </w:rPr>
        <w:t xml:space="preserve"> 202</w:t>
      </w:r>
      <w:r w:rsidR="00DE0BA0">
        <w:rPr>
          <w:sz w:val="24"/>
          <w:szCs w:val="24"/>
        </w:rPr>
        <w:t>2</w:t>
      </w:r>
      <w:r w:rsidR="00E42B8D" w:rsidRPr="00E42B8D">
        <w:rPr>
          <w:sz w:val="24"/>
          <w:szCs w:val="24"/>
        </w:rPr>
        <w:t>0709081</w:t>
      </w:r>
      <w:r w:rsidR="00E42B8D">
        <w:rPr>
          <w:sz w:val="24"/>
          <w:szCs w:val="24"/>
        </w:rPr>
        <w:t>/______________</w:t>
      </w:r>
    </w:p>
    <w:p w:rsidR="002319C4" w:rsidRPr="00167CBE" w:rsidRDefault="002319C4" w:rsidP="002319C4">
      <w:pPr>
        <w:pStyle w:val="af3"/>
        <w:spacing w:line="320" w:lineRule="exact"/>
        <w:ind w:firstLine="709"/>
        <w:jc w:val="both"/>
        <w:rPr>
          <w:sz w:val="24"/>
          <w:szCs w:val="24"/>
        </w:rPr>
      </w:pPr>
    </w:p>
    <w:p w:rsidR="002319C4" w:rsidRPr="00167CBE" w:rsidRDefault="002319C4" w:rsidP="002319C4">
      <w:pPr>
        <w:pStyle w:val="af3"/>
        <w:spacing w:line="320" w:lineRule="exact"/>
        <w:ind w:firstLine="709"/>
        <w:jc w:val="both"/>
        <w:rPr>
          <w:sz w:val="24"/>
          <w:szCs w:val="24"/>
        </w:rPr>
      </w:pPr>
    </w:p>
    <w:tbl>
      <w:tblPr>
        <w:tblW w:w="5000" w:type="pct"/>
        <w:jc w:val="center"/>
        <w:tblLayout w:type="fixed"/>
        <w:tblLook w:val="0000" w:firstRow="0" w:lastRow="0" w:firstColumn="0" w:lastColumn="0" w:noHBand="0" w:noVBand="0"/>
      </w:tblPr>
      <w:tblGrid>
        <w:gridCol w:w="4677"/>
        <w:gridCol w:w="4677"/>
      </w:tblGrid>
      <w:tr w:rsidR="002319C4" w:rsidRPr="00167CBE" w:rsidTr="00AC05A7">
        <w:trPr>
          <w:jc w:val="center"/>
        </w:trPr>
        <w:tc>
          <w:tcPr>
            <w:tcW w:w="4698" w:type="dxa"/>
          </w:tcPr>
          <w:p w:rsidR="002319C4" w:rsidRPr="00167CBE" w:rsidRDefault="002319C4" w:rsidP="00AC05A7">
            <w:pPr>
              <w:spacing w:line="320" w:lineRule="exact"/>
              <w:rPr>
                <w:szCs w:val="24"/>
              </w:rPr>
            </w:pPr>
            <w:r>
              <w:rPr>
                <w:szCs w:val="24"/>
              </w:rPr>
              <w:t>г. Калуга</w:t>
            </w:r>
            <w:r w:rsidRPr="00167CBE">
              <w:rPr>
                <w:szCs w:val="24"/>
              </w:rPr>
              <w:t xml:space="preserve">        </w:t>
            </w:r>
          </w:p>
        </w:tc>
        <w:tc>
          <w:tcPr>
            <w:tcW w:w="4697" w:type="dxa"/>
          </w:tcPr>
          <w:p w:rsidR="002319C4" w:rsidRPr="00167CBE" w:rsidRDefault="002319C4" w:rsidP="00AC05A7">
            <w:pPr>
              <w:spacing w:line="320" w:lineRule="exact"/>
              <w:rPr>
                <w:szCs w:val="24"/>
              </w:rPr>
            </w:pPr>
            <w:bookmarkStart w:id="2" w:name="дата"/>
            <w:r w:rsidRPr="00167CBE">
              <w:rPr>
                <w:szCs w:val="24"/>
              </w:rPr>
              <w:t xml:space="preserve">                «___»  __________ 20__ г.</w:t>
            </w:r>
            <w:bookmarkEnd w:id="2"/>
          </w:p>
        </w:tc>
      </w:tr>
    </w:tbl>
    <w:p w:rsidR="002319C4" w:rsidRPr="00167CBE" w:rsidRDefault="002319C4" w:rsidP="002319C4">
      <w:pPr>
        <w:spacing w:line="320" w:lineRule="exact"/>
        <w:ind w:firstLine="709"/>
        <w:rPr>
          <w:b/>
          <w:szCs w:val="24"/>
        </w:rPr>
      </w:pPr>
    </w:p>
    <w:p w:rsidR="00E34EEE" w:rsidRPr="00773941" w:rsidRDefault="00E34EEE" w:rsidP="00E34EEE">
      <w:pPr>
        <w:spacing w:line="360" w:lineRule="exact"/>
        <w:ind w:firstLine="708"/>
        <w:rPr>
          <w:szCs w:val="24"/>
        </w:rPr>
      </w:pPr>
      <w:r w:rsidRPr="00773941">
        <w:rPr>
          <w:szCs w:val="24"/>
        </w:rPr>
        <w:t xml:space="preserve">Частное учреждение здравоохранения "Больница "РЖД-Медицина" имени К.Э. Циолковского города Калуга", именуемое далее «Покупатель», в лице </w:t>
      </w:r>
      <w:r w:rsidR="00F7083D">
        <w:rPr>
          <w:szCs w:val="24"/>
        </w:rPr>
        <w:t>_____________________________________________</w:t>
      </w:r>
      <w:r w:rsidRPr="00773941">
        <w:rPr>
          <w:szCs w:val="24"/>
        </w:rPr>
        <w:t xml:space="preserve"> , действующего на основании </w:t>
      </w:r>
      <w:r w:rsidR="00F7083D">
        <w:rPr>
          <w:szCs w:val="24"/>
        </w:rPr>
        <w:t>_______________________________________</w:t>
      </w:r>
      <w:r w:rsidRPr="00773941">
        <w:rPr>
          <w:szCs w:val="24"/>
        </w:rPr>
        <w:t>, с одной стороны, 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
    <w:p w:rsidR="002319C4" w:rsidRPr="00167CBE" w:rsidRDefault="002319C4" w:rsidP="002319C4">
      <w:pPr>
        <w:pStyle w:val="1"/>
        <w:keepNext w:val="0"/>
        <w:spacing w:before="0" w:after="0" w:line="320" w:lineRule="exact"/>
        <w:ind w:firstLine="709"/>
        <w:jc w:val="center"/>
        <w:rPr>
          <w:rFonts w:ascii="Times New Roman" w:hAnsi="Times New Roman"/>
          <w:sz w:val="24"/>
          <w:szCs w:val="24"/>
        </w:rPr>
      </w:pPr>
      <w:r w:rsidRPr="00167CBE">
        <w:rPr>
          <w:rFonts w:ascii="Times New Roman" w:hAnsi="Times New Roman"/>
          <w:sz w:val="24"/>
          <w:szCs w:val="24"/>
        </w:rPr>
        <w:t>1. Предмет Договора</w:t>
      </w:r>
    </w:p>
    <w:p w:rsidR="002319C4" w:rsidRPr="00332138" w:rsidRDefault="002319C4" w:rsidP="002319C4">
      <w:pPr>
        <w:pStyle w:val="ab"/>
        <w:spacing w:after="0" w:line="320" w:lineRule="exact"/>
        <w:ind w:firstLine="567"/>
      </w:pPr>
      <w:bookmarkStart w:id="3" w:name="zPredmet"/>
      <w:bookmarkEnd w:id="3"/>
      <w:r>
        <w:t xml:space="preserve">1.1. </w:t>
      </w:r>
      <w:r w:rsidRPr="00332138">
        <w:t xml:space="preserve">Заказчик поручает, а </w:t>
      </w:r>
      <w:r w:rsidRPr="00332138">
        <w:rPr>
          <w:rStyle w:val="normaltextrun"/>
        </w:rPr>
        <w:t>Исполнитель</w:t>
      </w:r>
      <w:r w:rsidRPr="00332138">
        <w:t xml:space="preserve"> принимает на себя обязательства оказать услуги по______________________________ (далее – услуги) в соответствии с Требованиями к оказанию услуг (Приложение № 1 к Договору). По результатам оказания услуг, перечисленных в Требованиях к оказываемым услугам (Приложении № 1), Заказчик обязуется принять и оплатить оказанные услуги.</w:t>
      </w:r>
    </w:p>
    <w:p w:rsidR="002319C4" w:rsidRPr="00167CBE" w:rsidRDefault="002319C4" w:rsidP="002319C4">
      <w:pPr>
        <w:pStyle w:val="ab"/>
        <w:spacing w:after="0" w:line="320" w:lineRule="exact"/>
        <w:ind w:firstLine="709"/>
      </w:pPr>
      <w:r w:rsidRPr="00167CBE">
        <w:t xml:space="preserve">1.2. </w:t>
      </w:r>
      <w:r w:rsidRPr="00930F69">
        <w:t>Оказание услуг</w:t>
      </w:r>
      <w:r>
        <w:rPr>
          <w:i/>
          <w:u w:val="single"/>
        </w:rPr>
        <w:t xml:space="preserve"> </w:t>
      </w:r>
      <w:r w:rsidRPr="00167CBE">
        <w:t xml:space="preserve"> осуществляется по адресу:</w:t>
      </w:r>
      <w:r>
        <w:t xml:space="preserve"> 248018, г. Калуга, ул. Болотникова, д. 1.</w:t>
      </w:r>
    </w:p>
    <w:p w:rsidR="002319C4" w:rsidRPr="00167CBE" w:rsidRDefault="002319C4" w:rsidP="002319C4">
      <w:pPr>
        <w:pStyle w:val="1"/>
        <w:keepNext w:val="0"/>
        <w:spacing w:before="0" w:after="0" w:line="320" w:lineRule="exact"/>
        <w:ind w:firstLine="709"/>
        <w:jc w:val="center"/>
        <w:rPr>
          <w:rFonts w:ascii="Times New Roman" w:hAnsi="Times New Roman"/>
          <w:i/>
          <w:sz w:val="24"/>
          <w:szCs w:val="24"/>
        </w:rPr>
      </w:pPr>
      <w:bookmarkStart w:id="4" w:name="zID"/>
      <w:bookmarkEnd w:id="4"/>
      <w:r w:rsidRPr="00167CBE">
        <w:rPr>
          <w:rFonts w:ascii="Times New Roman" w:hAnsi="Times New Roman"/>
          <w:sz w:val="24"/>
          <w:szCs w:val="24"/>
        </w:rPr>
        <w:t xml:space="preserve">2. Сроки </w:t>
      </w:r>
      <w:r w:rsidRPr="00930F69">
        <w:rPr>
          <w:rFonts w:ascii="Times New Roman" w:hAnsi="Times New Roman"/>
          <w:sz w:val="24"/>
          <w:szCs w:val="24"/>
        </w:rPr>
        <w:t>оказания услуг</w:t>
      </w:r>
    </w:p>
    <w:p w:rsidR="002319C4" w:rsidRPr="00167CBE" w:rsidRDefault="002319C4" w:rsidP="002319C4">
      <w:pPr>
        <w:pStyle w:val="ab"/>
        <w:spacing w:after="0" w:line="320" w:lineRule="exact"/>
        <w:ind w:firstLine="709"/>
      </w:pPr>
      <w:r w:rsidRPr="00167CBE">
        <w:t xml:space="preserve">2.1. Настоящий Договор вступает в силу с момента его заключения Сторонами и действует до полного исполнения Сторонами своих обязательств по настоящему Договору. </w:t>
      </w:r>
    </w:p>
    <w:p w:rsidR="002319C4" w:rsidRPr="00930F69" w:rsidRDefault="002319C4" w:rsidP="002319C4">
      <w:pPr>
        <w:pStyle w:val="ab"/>
        <w:spacing w:after="0" w:line="320" w:lineRule="exact"/>
        <w:ind w:firstLine="709"/>
      </w:pPr>
      <w:r w:rsidRPr="00167CBE">
        <w:t xml:space="preserve">2.2. Начало </w:t>
      </w:r>
      <w:r w:rsidRPr="00930F69">
        <w:t>оказания услуг – с момента подписания Сторонами настоящего Договора.</w:t>
      </w:r>
    </w:p>
    <w:p w:rsidR="002319C4" w:rsidRPr="00167CBE" w:rsidRDefault="002319C4" w:rsidP="002319C4">
      <w:pPr>
        <w:pStyle w:val="ab"/>
        <w:spacing w:after="0" w:line="320" w:lineRule="exact"/>
        <w:ind w:firstLine="709"/>
      </w:pPr>
      <w:r w:rsidRPr="00167CBE">
        <w:t xml:space="preserve">Окончание </w:t>
      </w:r>
      <w:r w:rsidRPr="00930F69">
        <w:t>оказания услуг -</w:t>
      </w:r>
      <w:r>
        <w:t xml:space="preserve"> </w:t>
      </w:r>
      <w:r w:rsidRPr="002319C4">
        <w:t>конкретная дата</w:t>
      </w:r>
    </w:p>
    <w:p w:rsidR="002319C4" w:rsidRPr="00167CBE" w:rsidRDefault="002319C4" w:rsidP="002319C4">
      <w:pPr>
        <w:pStyle w:val="ab"/>
        <w:spacing w:after="0" w:line="320" w:lineRule="exact"/>
        <w:ind w:firstLine="709"/>
      </w:pPr>
      <w:r w:rsidRPr="00167CBE">
        <w:t xml:space="preserve">2.3. Сроки </w:t>
      </w:r>
      <w:r w:rsidRPr="00930F69">
        <w:t>оказания услуг</w:t>
      </w:r>
      <w:r w:rsidRPr="00167CBE">
        <w:t xml:space="preserve"> могут быть изменены на основании дополнительного соглашения Сторон, оформленного в письменном виде и подписанного уполномоченными представителями обеих Сторон.</w:t>
      </w:r>
    </w:p>
    <w:p w:rsidR="002319C4" w:rsidRPr="00930F69" w:rsidRDefault="002319C4" w:rsidP="002319C4">
      <w:pPr>
        <w:pStyle w:val="ab"/>
        <w:tabs>
          <w:tab w:val="left" w:pos="284"/>
        </w:tabs>
        <w:spacing w:after="0" w:line="320" w:lineRule="exact"/>
        <w:ind w:firstLine="709"/>
      </w:pPr>
      <w:r w:rsidRPr="00167CBE">
        <w:t xml:space="preserve">2.4. Заказчик вправе </w:t>
      </w:r>
      <w:r w:rsidRPr="00930F69">
        <w:t>отказаться от оказания услуг Исполнителем на любом этапе оказания услуг.</w:t>
      </w:r>
    </w:p>
    <w:p w:rsidR="002319C4" w:rsidRPr="00167CBE" w:rsidRDefault="002319C4" w:rsidP="002319C4">
      <w:pPr>
        <w:pStyle w:val="1"/>
        <w:keepNext w:val="0"/>
        <w:spacing w:before="0" w:after="0" w:line="320" w:lineRule="exact"/>
        <w:ind w:firstLine="709"/>
        <w:jc w:val="center"/>
        <w:rPr>
          <w:rFonts w:ascii="Times New Roman" w:hAnsi="Times New Roman"/>
          <w:sz w:val="24"/>
          <w:szCs w:val="24"/>
        </w:rPr>
      </w:pPr>
      <w:r w:rsidRPr="00167CBE">
        <w:rPr>
          <w:rFonts w:ascii="Times New Roman" w:hAnsi="Times New Roman"/>
          <w:sz w:val="24"/>
          <w:szCs w:val="24"/>
        </w:rPr>
        <w:t>3. Стоимость работ/услуг и порядок оплаты</w:t>
      </w:r>
      <w:bookmarkStart w:id="5" w:name="zСт1"/>
      <w:bookmarkStart w:id="6" w:name="zSt1"/>
      <w:bookmarkEnd w:id="5"/>
      <w:bookmarkEnd w:id="6"/>
    </w:p>
    <w:p w:rsidR="002319C4" w:rsidRPr="00A05EAB" w:rsidRDefault="002319C4" w:rsidP="002319C4">
      <w:pPr>
        <w:spacing w:line="320" w:lineRule="exact"/>
        <w:ind w:firstLine="709"/>
        <w:rPr>
          <w:szCs w:val="24"/>
        </w:rPr>
      </w:pPr>
      <w:r w:rsidRPr="00167CBE">
        <w:rPr>
          <w:szCs w:val="24"/>
        </w:rPr>
        <w:t>3.1. Стоимость</w:t>
      </w:r>
      <w:r>
        <w:rPr>
          <w:szCs w:val="24"/>
        </w:rPr>
        <w:t xml:space="preserve"> </w:t>
      </w:r>
      <w:r w:rsidRPr="00930F69">
        <w:rPr>
          <w:szCs w:val="24"/>
        </w:rPr>
        <w:t>услуг</w:t>
      </w:r>
      <w:r w:rsidRPr="00167CBE">
        <w:rPr>
          <w:szCs w:val="24"/>
        </w:rPr>
        <w:t xml:space="preserve"> по настоящему Договору составляет: </w:t>
      </w:r>
      <w:r w:rsidRPr="008F7D95">
        <w:rPr>
          <w:szCs w:val="24"/>
        </w:rPr>
        <w:t xml:space="preserve">__________________ (___________________________________) руб. ___ коп. (в том числе НДС (___%)/ </w:t>
      </w:r>
      <w:r w:rsidRPr="008F7D95">
        <w:rPr>
          <w:i/>
          <w:szCs w:val="24"/>
        </w:rPr>
        <w:t xml:space="preserve">или НДС </w:t>
      </w:r>
      <w:r w:rsidRPr="008F7D95">
        <w:rPr>
          <w:i/>
          <w:szCs w:val="24"/>
        </w:rPr>
        <w:lastRenderedPageBreak/>
        <w:t>не облагается на основании</w:t>
      </w:r>
      <w:r>
        <w:rPr>
          <w:i/>
          <w:szCs w:val="24"/>
        </w:rPr>
        <w:t xml:space="preserve"> </w:t>
      </w:r>
      <w:r w:rsidRPr="008F7D95">
        <w:rPr>
          <w:i/>
          <w:szCs w:val="24"/>
        </w:rPr>
        <w:t>_____________________).</w:t>
      </w:r>
    </w:p>
    <w:p w:rsidR="002319C4" w:rsidRPr="00167CBE" w:rsidRDefault="002319C4" w:rsidP="002319C4">
      <w:pPr>
        <w:pStyle w:val="ab"/>
        <w:tabs>
          <w:tab w:val="left" w:pos="567"/>
        </w:tabs>
        <w:spacing w:after="0" w:line="320" w:lineRule="exact"/>
        <w:ind w:firstLine="709"/>
      </w:pPr>
      <w:r w:rsidRPr="00167CBE">
        <w:t xml:space="preserve">В стоимость </w:t>
      </w:r>
      <w:r w:rsidRPr="00930F69">
        <w:t xml:space="preserve">услуг </w:t>
      </w:r>
      <w:r w:rsidRPr="00167CBE">
        <w:t>включены накладные и плановые расходы Исполнителя, а также все налоги, пошлины и иные обязательные платежи.</w:t>
      </w:r>
    </w:p>
    <w:p w:rsidR="002319C4" w:rsidRPr="00167CBE" w:rsidRDefault="002319C4" w:rsidP="002319C4">
      <w:pPr>
        <w:pStyle w:val="ab"/>
        <w:tabs>
          <w:tab w:val="left" w:pos="567"/>
        </w:tabs>
        <w:spacing w:after="0" w:line="320" w:lineRule="exact"/>
        <w:ind w:firstLine="709"/>
      </w:pPr>
      <w:r w:rsidRPr="00167CBE">
        <w:t xml:space="preserve">3.2. Оплата </w:t>
      </w:r>
      <w:r w:rsidRPr="00930F69">
        <w:t xml:space="preserve">услуг </w:t>
      </w:r>
      <w:r w:rsidRPr="00167CBE">
        <w:t>производится Заказчиком путем перечисления денежных средств на расчетный счет Исполнителя, указанный в разделе 16 настоящего Договора, в следующем порядке:</w:t>
      </w:r>
    </w:p>
    <w:p w:rsidR="002319C4" w:rsidRPr="00930F69" w:rsidRDefault="002319C4" w:rsidP="002319C4">
      <w:pPr>
        <w:pStyle w:val="ab"/>
        <w:tabs>
          <w:tab w:val="left" w:pos="567"/>
        </w:tabs>
        <w:spacing w:after="0" w:line="320" w:lineRule="exact"/>
        <w:ind w:firstLine="709"/>
      </w:pPr>
      <w:bookmarkStart w:id="7" w:name="zSt3"/>
      <w:bookmarkStart w:id="8" w:name="zSt4"/>
      <w:bookmarkStart w:id="9" w:name="zRecalc"/>
      <w:bookmarkStart w:id="10" w:name="zOplataSogl"/>
      <w:bookmarkEnd w:id="7"/>
      <w:bookmarkEnd w:id="8"/>
      <w:bookmarkEnd w:id="9"/>
      <w:bookmarkEnd w:id="10"/>
      <w:r>
        <w:t xml:space="preserve">3.2.1. В течение </w:t>
      </w:r>
      <w:r w:rsidR="007A20F9">
        <w:t>60</w:t>
      </w:r>
      <w:r>
        <w:t xml:space="preserve"> (</w:t>
      </w:r>
      <w:r w:rsidR="007A20F9">
        <w:t>шестидесяти</w:t>
      </w:r>
      <w:r w:rsidRPr="00930F69">
        <w:t xml:space="preserve">) </w:t>
      </w:r>
      <w:r w:rsidR="007A20F9">
        <w:t>банковских</w:t>
      </w:r>
      <w:r w:rsidRPr="00930F69">
        <w:t xml:space="preserve"> дней с даты подписания Сторонами акта </w:t>
      </w:r>
      <w:r>
        <w:t xml:space="preserve">сдачи-приемки оказанных </w:t>
      </w:r>
      <w:r w:rsidRPr="00930F69">
        <w:t>услуг, при условии получения Заказчиком оригинального комплекта документов, подп</w:t>
      </w:r>
      <w:r>
        <w:t>исанного со стороны Исполнителя</w:t>
      </w:r>
      <w:r w:rsidRPr="00930F69">
        <w:t>: счета на оплату, акто</w:t>
      </w:r>
      <w:r>
        <w:t>в сдачи-приемки оказанных услуг</w:t>
      </w:r>
      <w:r w:rsidRPr="00930F69">
        <w:t xml:space="preserve"> (2 экз.), </w:t>
      </w:r>
      <w:r w:rsidRPr="00930F69">
        <w:rPr>
          <w:u w:val="single"/>
        </w:rPr>
        <w:t>счет-фактуры</w:t>
      </w:r>
      <w:r w:rsidRPr="00930F69">
        <w:t>.</w:t>
      </w:r>
    </w:p>
    <w:p w:rsidR="002319C4" w:rsidRPr="00F14028" w:rsidRDefault="002319C4" w:rsidP="002319C4">
      <w:pPr>
        <w:pStyle w:val="ab"/>
        <w:tabs>
          <w:tab w:val="left" w:pos="567"/>
        </w:tabs>
        <w:spacing w:after="0" w:line="320" w:lineRule="exact"/>
        <w:ind w:firstLine="709"/>
      </w:pPr>
      <w:r w:rsidRPr="00F14028">
        <w:t>3.</w:t>
      </w:r>
      <w:r>
        <w:t>3</w:t>
      </w:r>
      <w:r w:rsidRPr="00F14028">
        <w:t>. Заказчик считается исполнившим свои обязательства по уплате платежей в соответствии с настоящим Договором, с момента списания денежных средств с расчетного счета Заказчика.</w:t>
      </w:r>
    </w:p>
    <w:p w:rsidR="002319C4" w:rsidRPr="00167CBE" w:rsidRDefault="002319C4" w:rsidP="002319C4">
      <w:pPr>
        <w:tabs>
          <w:tab w:val="left" w:pos="709"/>
          <w:tab w:val="left" w:pos="1134"/>
        </w:tabs>
        <w:spacing w:line="360" w:lineRule="exact"/>
        <w:ind w:firstLine="709"/>
        <w:rPr>
          <w:szCs w:val="24"/>
        </w:rPr>
      </w:pPr>
      <w:r w:rsidRPr="00F14028">
        <w:rPr>
          <w:szCs w:val="24"/>
        </w:rPr>
        <w:t>3.</w:t>
      </w:r>
      <w:r>
        <w:rPr>
          <w:szCs w:val="24"/>
        </w:rPr>
        <w:t>4</w:t>
      </w:r>
      <w:r w:rsidRPr="00F14028">
        <w:rPr>
          <w:szCs w:val="24"/>
        </w:rPr>
        <w:t>. По согласованию Сторон и в случае прекращения (расторжения) Договора между Сторонами проводится</w:t>
      </w:r>
      <w:r w:rsidRPr="00167CBE">
        <w:rPr>
          <w:szCs w:val="24"/>
        </w:rPr>
        <w:t xml:space="preserve"> сверка расчетов с составлением акта сверки взаимных расчетов по форме, представленной Заказчиком.</w:t>
      </w:r>
    </w:p>
    <w:p w:rsidR="002319C4" w:rsidRPr="00167CBE" w:rsidRDefault="002319C4" w:rsidP="002319C4">
      <w:pPr>
        <w:spacing w:line="320" w:lineRule="exact"/>
        <w:ind w:firstLine="709"/>
        <w:rPr>
          <w:szCs w:val="24"/>
        </w:rPr>
      </w:pPr>
      <w:r w:rsidRPr="00167CBE">
        <w:rPr>
          <w:szCs w:val="24"/>
        </w:rPr>
        <w:t>3.</w:t>
      </w:r>
      <w:r>
        <w:rPr>
          <w:szCs w:val="24"/>
        </w:rPr>
        <w:t>5</w:t>
      </w:r>
      <w:r w:rsidRPr="00167CBE">
        <w:rPr>
          <w:szCs w:val="24"/>
        </w:rPr>
        <w:t>. В случае существенных изменений факторов, влияющих на формирование стоимости</w:t>
      </w:r>
      <w:r w:rsidRPr="00930F69">
        <w:rPr>
          <w:szCs w:val="24"/>
        </w:rPr>
        <w:t xml:space="preserve"> услуг</w:t>
      </w:r>
      <w:r w:rsidRPr="00167CBE">
        <w:rPr>
          <w:szCs w:val="24"/>
        </w:rPr>
        <w:t xml:space="preserve"> по настоящему Договору, а также на сроки и порядок осуществления расчетов по настоящему Договору, Заказчик вправе требовать пересмотра условий расчетов за выполняемые по настоящему Договору </w:t>
      </w:r>
      <w:r w:rsidRPr="00930F69">
        <w:rPr>
          <w:szCs w:val="24"/>
        </w:rPr>
        <w:t xml:space="preserve">услуги </w:t>
      </w:r>
      <w:r w:rsidRPr="00167CBE">
        <w:rPr>
          <w:szCs w:val="24"/>
        </w:rPr>
        <w:t>в части уменьшения цены, исчисления сроков и размеров платежей по настоящему Договору. Указанные изменения оформляются Сторонами дополнительными соглашениями к настоящему Договору.</w:t>
      </w:r>
    </w:p>
    <w:p w:rsidR="002319C4" w:rsidRPr="00167CBE" w:rsidRDefault="002319C4" w:rsidP="002319C4">
      <w:pPr>
        <w:spacing w:line="320" w:lineRule="exact"/>
        <w:ind w:firstLine="709"/>
        <w:rPr>
          <w:szCs w:val="24"/>
        </w:rPr>
      </w:pPr>
      <w:r w:rsidRPr="00167CBE">
        <w:rPr>
          <w:szCs w:val="24"/>
        </w:rPr>
        <w:t>3.</w:t>
      </w:r>
      <w:r>
        <w:rPr>
          <w:szCs w:val="24"/>
        </w:rPr>
        <w:t>6</w:t>
      </w:r>
      <w:r w:rsidRPr="00167CBE">
        <w:rPr>
          <w:szCs w:val="24"/>
        </w:rPr>
        <w:t xml:space="preserve">. </w:t>
      </w:r>
      <w:r w:rsidRPr="00930F69">
        <w:rPr>
          <w:szCs w:val="24"/>
        </w:rPr>
        <w:t>Настоящим Исполнитель подтверждает, что надлежащим образом изучил все условия оказания услуг по настоящему Договору указанные в Приложении № 1 к Договору, и что никакие обстоятельства не могут повлиять на увеличение стоимости услуг по настоящему Договору, если иное не будет согласовано Сторонами в дополнительных соглашениях к настоящему Договору.</w:t>
      </w:r>
    </w:p>
    <w:p w:rsidR="002319C4" w:rsidRPr="00167CBE" w:rsidRDefault="002319C4" w:rsidP="002319C4">
      <w:pPr>
        <w:pStyle w:val="1"/>
        <w:keepNext w:val="0"/>
        <w:spacing w:before="0" w:after="0" w:line="320" w:lineRule="exact"/>
        <w:ind w:firstLine="709"/>
        <w:jc w:val="center"/>
        <w:rPr>
          <w:rFonts w:ascii="Times New Roman" w:hAnsi="Times New Roman"/>
          <w:sz w:val="24"/>
          <w:szCs w:val="24"/>
        </w:rPr>
      </w:pPr>
      <w:r w:rsidRPr="002D4FA8">
        <w:rPr>
          <w:rFonts w:ascii="Times New Roman" w:hAnsi="Times New Roman"/>
          <w:bCs w:val="0"/>
          <w:kern w:val="0"/>
          <w:sz w:val="24"/>
          <w:szCs w:val="24"/>
        </w:rPr>
        <w:t>4</w:t>
      </w:r>
      <w:r w:rsidRPr="00167CBE">
        <w:rPr>
          <w:rFonts w:ascii="Times New Roman" w:hAnsi="Times New Roman"/>
          <w:sz w:val="24"/>
          <w:szCs w:val="24"/>
        </w:rPr>
        <w:t>. Обязательства Сторон</w:t>
      </w:r>
    </w:p>
    <w:p w:rsidR="002319C4" w:rsidRPr="00167CBE" w:rsidRDefault="002319C4" w:rsidP="002319C4">
      <w:pPr>
        <w:spacing w:line="320" w:lineRule="exact"/>
        <w:ind w:firstLine="709"/>
        <w:rPr>
          <w:b/>
          <w:szCs w:val="24"/>
        </w:rPr>
      </w:pPr>
      <w:r>
        <w:rPr>
          <w:b/>
          <w:szCs w:val="24"/>
        </w:rPr>
        <w:t>4</w:t>
      </w:r>
      <w:r w:rsidRPr="00167CBE">
        <w:rPr>
          <w:b/>
          <w:szCs w:val="24"/>
        </w:rPr>
        <w:t>.1. Заказчик вправе:</w:t>
      </w:r>
    </w:p>
    <w:p w:rsidR="002319C4" w:rsidRPr="00167CBE" w:rsidRDefault="002319C4" w:rsidP="002319C4">
      <w:pPr>
        <w:spacing w:line="320" w:lineRule="exact"/>
        <w:ind w:firstLine="709"/>
        <w:rPr>
          <w:szCs w:val="24"/>
        </w:rPr>
      </w:pPr>
      <w:r>
        <w:rPr>
          <w:szCs w:val="24"/>
        </w:rPr>
        <w:t>4</w:t>
      </w:r>
      <w:r w:rsidRPr="00167CBE">
        <w:rPr>
          <w:szCs w:val="24"/>
        </w:rPr>
        <w:t xml:space="preserve">.1.1. Требовать </w:t>
      </w:r>
      <w:r w:rsidRPr="002D4FA8">
        <w:rPr>
          <w:szCs w:val="24"/>
        </w:rPr>
        <w:t>от Исполнителя</w:t>
      </w:r>
      <w:r w:rsidRPr="00167CBE">
        <w:rPr>
          <w:szCs w:val="24"/>
        </w:rPr>
        <w:t xml:space="preserve"> надлежащего и своевременного исполнения обязательств в соответствии с настоящим Договором, а также требовать своевременного устранения выявленных недостатков.</w:t>
      </w:r>
    </w:p>
    <w:p w:rsidR="002319C4" w:rsidRPr="00167CBE" w:rsidRDefault="002319C4" w:rsidP="002319C4">
      <w:pPr>
        <w:spacing w:line="320" w:lineRule="exact"/>
        <w:ind w:firstLine="709"/>
        <w:rPr>
          <w:szCs w:val="24"/>
        </w:rPr>
      </w:pPr>
      <w:r>
        <w:rPr>
          <w:szCs w:val="24"/>
        </w:rPr>
        <w:t>4</w:t>
      </w:r>
      <w:r w:rsidRPr="00167CBE">
        <w:rPr>
          <w:szCs w:val="24"/>
        </w:rPr>
        <w:t xml:space="preserve">.1.2. Требовать возмещения убытков в случае неоднократного нарушения сроков </w:t>
      </w:r>
      <w:r w:rsidRPr="002D4FA8">
        <w:rPr>
          <w:szCs w:val="24"/>
        </w:rPr>
        <w:t>оказания услуг, а</w:t>
      </w:r>
      <w:r w:rsidRPr="00167CBE">
        <w:rPr>
          <w:szCs w:val="24"/>
        </w:rPr>
        <w:t xml:space="preserve"> также в случае их некачественного выполнения.</w:t>
      </w:r>
    </w:p>
    <w:p w:rsidR="002319C4" w:rsidRPr="00167CBE" w:rsidRDefault="002319C4" w:rsidP="002319C4">
      <w:pPr>
        <w:spacing w:line="320" w:lineRule="exact"/>
        <w:ind w:firstLine="709"/>
        <w:rPr>
          <w:b/>
          <w:szCs w:val="24"/>
        </w:rPr>
      </w:pPr>
      <w:r>
        <w:rPr>
          <w:b/>
          <w:szCs w:val="24"/>
        </w:rPr>
        <w:t>4</w:t>
      </w:r>
      <w:r w:rsidRPr="00167CBE">
        <w:rPr>
          <w:b/>
          <w:szCs w:val="24"/>
        </w:rPr>
        <w:t>.2. Заказчик обязуется:</w:t>
      </w:r>
    </w:p>
    <w:p w:rsidR="002319C4" w:rsidRPr="002D4FA8" w:rsidRDefault="002319C4" w:rsidP="002319C4">
      <w:pPr>
        <w:spacing w:line="320" w:lineRule="exact"/>
        <w:ind w:firstLine="709"/>
        <w:rPr>
          <w:szCs w:val="24"/>
        </w:rPr>
      </w:pPr>
      <w:r w:rsidRPr="002D4FA8">
        <w:rPr>
          <w:szCs w:val="24"/>
        </w:rPr>
        <w:t xml:space="preserve">4.2.1. Оказывать содействие Исполнителю в вопросах его взаимодействия с </w:t>
      </w:r>
      <w:r w:rsidRPr="002D4FA8">
        <w:rPr>
          <w:szCs w:val="24"/>
        </w:rPr>
        <w:lastRenderedPageBreak/>
        <w:t>соответствующими структурными подразделениями Заказчика при оказания услуг на условиях, предусмотренных Договором.</w:t>
      </w:r>
    </w:p>
    <w:p w:rsidR="002319C4" w:rsidRPr="002D4FA8" w:rsidRDefault="002319C4" w:rsidP="002319C4">
      <w:pPr>
        <w:spacing w:line="320" w:lineRule="exact"/>
        <w:ind w:firstLine="709"/>
        <w:rPr>
          <w:szCs w:val="24"/>
        </w:rPr>
      </w:pPr>
      <w:r w:rsidRPr="002D4FA8">
        <w:rPr>
          <w:szCs w:val="24"/>
        </w:rPr>
        <w:t>4.2.2. Оказывать содействие Исполнителю в получении в структурных подразделениях Заказчика документации, необходимой для выполнения работ/оказания услуг.</w:t>
      </w:r>
    </w:p>
    <w:p w:rsidR="002319C4" w:rsidRPr="002D4FA8" w:rsidRDefault="002319C4" w:rsidP="002319C4">
      <w:pPr>
        <w:spacing w:line="320" w:lineRule="exact"/>
        <w:ind w:firstLine="709"/>
        <w:rPr>
          <w:szCs w:val="24"/>
        </w:rPr>
      </w:pPr>
      <w:r w:rsidRPr="002D4FA8">
        <w:rPr>
          <w:szCs w:val="24"/>
        </w:rPr>
        <w:t>4.2.3. Обеспечить доступ персонала Исполнителя к месту оказания услуг.</w:t>
      </w:r>
    </w:p>
    <w:p w:rsidR="002319C4" w:rsidRPr="002D4FA8" w:rsidRDefault="002319C4" w:rsidP="002319C4">
      <w:pPr>
        <w:spacing w:line="320" w:lineRule="exact"/>
        <w:ind w:firstLine="709"/>
        <w:rPr>
          <w:szCs w:val="24"/>
        </w:rPr>
      </w:pPr>
      <w:r>
        <w:rPr>
          <w:szCs w:val="24"/>
        </w:rPr>
        <w:t>4</w:t>
      </w:r>
      <w:r w:rsidRPr="002D4FA8">
        <w:rPr>
          <w:szCs w:val="24"/>
        </w:rPr>
        <w:t xml:space="preserve">.2.4. Сообщать в письменной форме </w:t>
      </w:r>
      <w:r>
        <w:rPr>
          <w:szCs w:val="24"/>
        </w:rPr>
        <w:t>Исполнителю</w:t>
      </w:r>
      <w:r w:rsidRPr="002D4FA8">
        <w:rPr>
          <w:szCs w:val="24"/>
        </w:rPr>
        <w:t xml:space="preserve"> о недостатках, обнаруженных в ходе оказания услуг</w:t>
      </w:r>
      <w:r>
        <w:rPr>
          <w:szCs w:val="24"/>
        </w:rPr>
        <w:t>, в течение 3</w:t>
      </w:r>
      <w:r w:rsidRPr="002D4FA8">
        <w:rPr>
          <w:szCs w:val="24"/>
        </w:rPr>
        <w:t xml:space="preserve"> (</w:t>
      </w:r>
      <w:r>
        <w:rPr>
          <w:szCs w:val="24"/>
        </w:rPr>
        <w:t>трех</w:t>
      </w:r>
      <w:r w:rsidRPr="002D4FA8">
        <w:rPr>
          <w:szCs w:val="24"/>
        </w:rPr>
        <w:t>) рабочих дней после обнаружения таких недостатков.</w:t>
      </w:r>
    </w:p>
    <w:p w:rsidR="002319C4" w:rsidRPr="002D4FA8" w:rsidRDefault="002319C4" w:rsidP="002319C4">
      <w:pPr>
        <w:spacing w:line="320" w:lineRule="exact"/>
        <w:ind w:firstLine="709"/>
        <w:contextualSpacing/>
        <w:rPr>
          <w:szCs w:val="24"/>
        </w:rPr>
      </w:pPr>
      <w:r>
        <w:rPr>
          <w:szCs w:val="24"/>
        </w:rPr>
        <w:t>4</w:t>
      </w:r>
      <w:r w:rsidRPr="002D4FA8">
        <w:rPr>
          <w:szCs w:val="24"/>
        </w:rPr>
        <w:t>.2.5. Своевременно принять и оплатить надлежащим образом оказанные услуги в порядке и на условиях, предусмотренных Договором.</w:t>
      </w:r>
    </w:p>
    <w:p w:rsidR="002319C4" w:rsidRPr="002D4FA8" w:rsidRDefault="002319C4" w:rsidP="002319C4">
      <w:pPr>
        <w:spacing w:line="320" w:lineRule="exact"/>
        <w:ind w:firstLine="709"/>
        <w:contextualSpacing/>
        <w:rPr>
          <w:szCs w:val="24"/>
        </w:rPr>
      </w:pPr>
      <w:r>
        <w:rPr>
          <w:szCs w:val="24"/>
        </w:rPr>
        <w:t>4</w:t>
      </w:r>
      <w:r w:rsidRPr="002D4FA8">
        <w:rPr>
          <w:szCs w:val="24"/>
        </w:rPr>
        <w:t xml:space="preserve">.2.6. При получении от </w:t>
      </w:r>
      <w:r>
        <w:rPr>
          <w:szCs w:val="24"/>
        </w:rPr>
        <w:t>Исполнителя</w:t>
      </w:r>
      <w:r w:rsidRPr="002D4FA8">
        <w:rPr>
          <w:szCs w:val="24"/>
        </w:rPr>
        <w:t xml:space="preserve"> уведомления о приостановлении оказания услуг в случае, указанном в п. 5.4.3. Договора, рассмотреть вопрос о целесообразности и порядке продолжения оказания услуг.</w:t>
      </w:r>
    </w:p>
    <w:p w:rsidR="002319C4" w:rsidRPr="002D4FA8" w:rsidRDefault="002319C4" w:rsidP="002319C4">
      <w:pPr>
        <w:ind w:firstLine="540"/>
        <w:rPr>
          <w:rFonts w:ascii="Verdana" w:hAnsi="Verdana"/>
          <w:sz w:val="21"/>
          <w:szCs w:val="21"/>
        </w:rPr>
      </w:pPr>
      <w:r w:rsidRPr="002319C4">
        <w:rPr>
          <w:szCs w:val="24"/>
        </w:rPr>
        <w:t>4.2.7. Предоставить гарантийный срок на результаты Работ по настоящему Договору в течение ______ (______) месяцев с даты подписания Сторонами акта сдачи-приемки оказанных услуг.</w:t>
      </w:r>
    </w:p>
    <w:p w:rsidR="002319C4" w:rsidRPr="002D4FA8" w:rsidRDefault="002319C4" w:rsidP="002319C4">
      <w:pPr>
        <w:spacing w:line="320" w:lineRule="exact"/>
        <w:ind w:firstLine="709"/>
        <w:rPr>
          <w:b/>
          <w:szCs w:val="24"/>
        </w:rPr>
      </w:pPr>
      <w:r w:rsidRPr="002D4FA8">
        <w:rPr>
          <w:b/>
          <w:szCs w:val="24"/>
        </w:rPr>
        <w:t>4.3. Исполнитель  вправе:</w:t>
      </w:r>
    </w:p>
    <w:p w:rsidR="002319C4" w:rsidRPr="002D4FA8" w:rsidRDefault="002319C4" w:rsidP="002319C4">
      <w:pPr>
        <w:spacing w:line="320" w:lineRule="exact"/>
        <w:ind w:firstLine="709"/>
        <w:rPr>
          <w:szCs w:val="24"/>
        </w:rPr>
      </w:pPr>
      <w:r>
        <w:rPr>
          <w:szCs w:val="24"/>
        </w:rPr>
        <w:t>4</w:t>
      </w:r>
      <w:r w:rsidRPr="002D4FA8">
        <w:rPr>
          <w:szCs w:val="24"/>
        </w:rPr>
        <w:t>.3.1. Требовать своевременного подписания Заказчиком акта сдачи-приемки оказанных услуг по Договору.</w:t>
      </w:r>
    </w:p>
    <w:p w:rsidR="002319C4" w:rsidRPr="002D4FA8" w:rsidRDefault="002319C4" w:rsidP="002319C4">
      <w:pPr>
        <w:spacing w:line="320" w:lineRule="exact"/>
        <w:ind w:firstLine="709"/>
        <w:rPr>
          <w:szCs w:val="24"/>
        </w:rPr>
      </w:pPr>
      <w:r>
        <w:rPr>
          <w:szCs w:val="24"/>
        </w:rPr>
        <w:t>4</w:t>
      </w:r>
      <w:r w:rsidRPr="002D4FA8">
        <w:rPr>
          <w:szCs w:val="24"/>
        </w:rPr>
        <w:t>.3.2. Требовать своевременной оплаты оказанных услуг в соответствии с условиями Договора.</w:t>
      </w:r>
    </w:p>
    <w:p w:rsidR="002319C4" w:rsidRPr="002D4FA8" w:rsidRDefault="002319C4" w:rsidP="002319C4">
      <w:pPr>
        <w:spacing w:line="320" w:lineRule="exact"/>
        <w:ind w:firstLine="709"/>
        <w:rPr>
          <w:szCs w:val="24"/>
        </w:rPr>
      </w:pPr>
      <w:r>
        <w:rPr>
          <w:szCs w:val="24"/>
        </w:rPr>
        <w:t>4</w:t>
      </w:r>
      <w:r w:rsidRPr="002D4FA8">
        <w:rPr>
          <w:szCs w:val="24"/>
        </w:rPr>
        <w:t xml:space="preserve">.3.3. Запрашивать у Заказчика разъяснения и уточнения относительно </w:t>
      </w:r>
      <w:r>
        <w:rPr>
          <w:szCs w:val="24"/>
        </w:rPr>
        <w:t xml:space="preserve">выполнения </w:t>
      </w:r>
      <w:r w:rsidRPr="002D4FA8">
        <w:rPr>
          <w:szCs w:val="24"/>
        </w:rPr>
        <w:t>оказания услуг в рамках Договора.</w:t>
      </w:r>
    </w:p>
    <w:p w:rsidR="002319C4" w:rsidRPr="002D4FA8" w:rsidRDefault="002319C4" w:rsidP="002319C4">
      <w:pPr>
        <w:spacing w:line="320" w:lineRule="exact"/>
        <w:ind w:firstLine="709"/>
        <w:contextualSpacing/>
        <w:rPr>
          <w:szCs w:val="24"/>
        </w:rPr>
      </w:pPr>
      <w:r>
        <w:rPr>
          <w:szCs w:val="24"/>
        </w:rPr>
        <w:t>4</w:t>
      </w:r>
      <w:r w:rsidRPr="002D4FA8">
        <w:rPr>
          <w:szCs w:val="24"/>
        </w:rPr>
        <w:t>.3.4. Предъявить Заказчику результаты оказанных услуг к приемке досрочно, уведомив Заказчика о готовности к сдаче оказанных услуг письменно.</w:t>
      </w:r>
    </w:p>
    <w:p w:rsidR="002319C4" w:rsidRPr="002D4FA8" w:rsidRDefault="002319C4" w:rsidP="002319C4">
      <w:pPr>
        <w:spacing w:line="320" w:lineRule="exact"/>
        <w:ind w:firstLine="709"/>
        <w:rPr>
          <w:b/>
          <w:szCs w:val="24"/>
        </w:rPr>
      </w:pPr>
      <w:r>
        <w:rPr>
          <w:b/>
          <w:szCs w:val="24"/>
        </w:rPr>
        <w:t>4</w:t>
      </w:r>
      <w:r w:rsidRPr="002D4FA8">
        <w:rPr>
          <w:b/>
          <w:szCs w:val="24"/>
        </w:rPr>
        <w:t>.4. Исполнитель обязуется:</w:t>
      </w:r>
    </w:p>
    <w:p w:rsidR="002319C4" w:rsidRPr="002D4FA8" w:rsidRDefault="002319C4" w:rsidP="002319C4">
      <w:pPr>
        <w:spacing w:line="320" w:lineRule="exact"/>
        <w:ind w:firstLine="709"/>
        <w:contextualSpacing/>
        <w:rPr>
          <w:szCs w:val="24"/>
        </w:rPr>
      </w:pPr>
      <w:r>
        <w:rPr>
          <w:szCs w:val="24"/>
        </w:rPr>
        <w:t>4</w:t>
      </w:r>
      <w:r w:rsidRPr="002D4FA8">
        <w:rPr>
          <w:szCs w:val="24"/>
        </w:rPr>
        <w:t>.4.1. В установленные сроки и надлежащим образом оказать услуги и представить их результат Заказчику, в соответствии с условиями Договора.</w:t>
      </w:r>
    </w:p>
    <w:p w:rsidR="002319C4" w:rsidRPr="002D4FA8" w:rsidRDefault="002319C4" w:rsidP="002319C4">
      <w:pPr>
        <w:spacing w:line="320" w:lineRule="exact"/>
        <w:ind w:firstLine="709"/>
        <w:contextualSpacing/>
        <w:rPr>
          <w:szCs w:val="24"/>
        </w:rPr>
      </w:pPr>
      <w:r>
        <w:rPr>
          <w:szCs w:val="24"/>
        </w:rPr>
        <w:t>4</w:t>
      </w:r>
      <w:r w:rsidRPr="002D4FA8">
        <w:rPr>
          <w:szCs w:val="24"/>
        </w:rPr>
        <w:t>.4.2. Обеспечить устранение недостатков, выявленных при сдаче-приемке оказания услуг, за свой счет в кратчайшие сроки, указанные в п.</w:t>
      </w:r>
      <w:r>
        <w:rPr>
          <w:szCs w:val="24"/>
        </w:rPr>
        <w:t>5</w:t>
      </w:r>
      <w:r w:rsidRPr="002D4FA8">
        <w:rPr>
          <w:szCs w:val="24"/>
        </w:rPr>
        <w:t>.3 настоящего Договора.</w:t>
      </w:r>
    </w:p>
    <w:p w:rsidR="002319C4" w:rsidRPr="002D4FA8" w:rsidRDefault="002319C4" w:rsidP="002319C4">
      <w:pPr>
        <w:spacing w:line="320" w:lineRule="exact"/>
        <w:ind w:firstLine="709"/>
        <w:contextualSpacing/>
        <w:rPr>
          <w:szCs w:val="24"/>
        </w:rPr>
      </w:pPr>
      <w:r>
        <w:rPr>
          <w:szCs w:val="24"/>
        </w:rPr>
        <w:t>4</w:t>
      </w:r>
      <w:r w:rsidRPr="002D4FA8">
        <w:rPr>
          <w:szCs w:val="24"/>
        </w:rPr>
        <w:t>.4.3. Приостановить оказание услуг в случае обнаружения независящих от Исполнителя обстоятельств, которые могут оказать негативное влияние на качество результатов оказываемых услуг или создать невозможность их завершения в установленный Договором срок, и незамедлительно сообщить об этом Заказчику.</w:t>
      </w:r>
    </w:p>
    <w:p w:rsidR="002319C4" w:rsidRDefault="002319C4" w:rsidP="002319C4">
      <w:pPr>
        <w:pStyle w:val="21"/>
        <w:spacing w:after="0" w:line="320" w:lineRule="exact"/>
        <w:ind w:firstLine="709"/>
        <w:jc w:val="both"/>
      </w:pPr>
      <w:r>
        <w:t>4</w:t>
      </w:r>
      <w:r w:rsidRPr="002D4FA8">
        <w:t>.4.4. Исполнять иные обязательства, предусмотренные действующим законодательством Российской Федерации и Договором.</w:t>
      </w:r>
    </w:p>
    <w:p w:rsidR="002319C4" w:rsidRPr="002D4FA8" w:rsidRDefault="002319C4" w:rsidP="002319C4">
      <w:pPr>
        <w:pStyle w:val="21"/>
        <w:spacing w:after="0" w:line="320" w:lineRule="exact"/>
        <w:ind w:firstLine="709"/>
        <w:jc w:val="both"/>
      </w:pPr>
      <w:r>
        <w:t>4</w:t>
      </w:r>
      <w:r w:rsidRPr="002D4FA8">
        <w:t xml:space="preserve">.4.5. Не передавать любую информацию, касающуюся настоящего Договора, и не раскрывать сведения, полученные в процессе исполнения Договора, третьим лицам. В </w:t>
      </w:r>
      <w:r w:rsidRPr="002D4FA8">
        <w:lastRenderedPageBreak/>
        <w:t>случае нарушения данного условия Заказчик вправе требовать от Исполнителя компенсации всех понесенных убытков.</w:t>
      </w:r>
    </w:p>
    <w:p w:rsidR="002319C4" w:rsidRPr="002D4FA8" w:rsidRDefault="002319C4" w:rsidP="002319C4">
      <w:pPr>
        <w:pStyle w:val="21"/>
        <w:spacing w:after="0" w:line="320" w:lineRule="exact"/>
        <w:ind w:firstLine="709"/>
        <w:jc w:val="both"/>
      </w:pPr>
      <w:r>
        <w:t>4</w:t>
      </w:r>
      <w:r w:rsidRPr="002D4FA8">
        <w:t>.4.6.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календарных дней после таких изменений.</w:t>
      </w:r>
    </w:p>
    <w:p w:rsidR="002319C4" w:rsidRPr="002D4FA8" w:rsidRDefault="002319C4" w:rsidP="002319C4">
      <w:pPr>
        <w:pStyle w:val="21"/>
        <w:spacing w:after="0" w:line="320" w:lineRule="exact"/>
        <w:ind w:firstLine="709"/>
        <w:jc w:val="both"/>
      </w:pPr>
      <w:r>
        <w:t>4</w:t>
      </w:r>
      <w:r w:rsidRPr="002D4FA8">
        <w:t>.4.7. При выполнении работ/оказании услуг, находясь по адресу, указанному в п.1.2. настоящего Договора, соблюдать режим, установленный на объекте Заказчика, и правила пожарной безопасности.</w:t>
      </w:r>
    </w:p>
    <w:p w:rsidR="002319C4" w:rsidRPr="00167CBE" w:rsidRDefault="002319C4" w:rsidP="002319C4">
      <w:pPr>
        <w:pStyle w:val="1"/>
        <w:keepNext w:val="0"/>
        <w:spacing w:before="0" w:after="0" w:line="320" w:lineRule="exact"/>
        <w:ind w:firstLine="709"/>
        <w:jc w:val="center"/>
        <w:rPr>
          <w:rFonts w:ascii="Times New Roman" w:hAnsi="Times New Roman"/>
          <w:sz w:val="24"/>
          <w:szCs w:val="24"/>
        </w:rPr>
      </w:pPr>
      <w:r>
        <w:rPr>
          <w:rFonts w:ascii="Times New Roman" w:hAnsi="Times New Roman"/>
          <w:sz w:val="24"/>
          <w:szCs w:val="24"/>
        </w:rPr>
        <w:t>5</w:t>
      </w:r>
      <w:r w:rsidRPr="00167CBE">
        <w:rPr>
          <w:rFonts w:ascii="Times New Roman" w:hAnsi="Times New Roman"/>
          <w:sz w:val="24"/>
          <w:szCs w:val="24"/>
        </w:rPr>
        <w:t>. Порядок сдачи и приемки работ</w:t>
      </w:r>
    </w:p>
    <w:p w:rsidR="002319C4" w:rsidRPr="002D4FA8" w:rsidRDefault="002319C4" w:rsidP="002319C4">
      <w:pPr>
        <w:spacing w:line="320" w:lineRule="exact"/>
        <w:ind w:firstLine="709"/>
        <w:contextualSpacing/>
        <w:rPr>
          <w:szCs w:val="24"/>
        </w:rPr>
      </w:pPr>
      <w:r w:rsidRPr="002D4FA8">
        <w:rPr>
          <w:szCs w:val="24"/>
        </w:rPr>
        <w:t xml:space="preserve">5.1. В течение </w:t>
      </w:r>
      <w:r>
        <w:rPr>
          <w:szCs w:val="24"/>
        </w:rPr>
        <w:t>2 (двух</w:t>
      </w:r>
      <w:r w:rsidRPr="002D4FA8">
        <w:rPr>
          <w:szCs w:val="24"/>
        </w:rPr>
        <w:t>) рабочих дней после выполнения всего объема услуг</w:t>
      </w:r>
      <w:r w:rsidRPr="002D4FA8">
        <w:rPr>
          <w:szCs w:val="24"/>
          <w:u w:val="single"/>
        </w:rPr>
        <w:t xml:space="preserve"> </w:t>
      </w:r>
      <w:r>
        <w:rPr>
          <w:szCs w:val="24"/>
        </w:rPr>
        <w:t>Исполнителем</w:t>
      </w:r>
      <w:r w:rsidRPr="002D4FA8">
        <w:rPr>
          <w:szCs w:val="24"/>
        </w:rPr>
        <w:t xml:space="preserve"> по Договору, Исполнитель представляет Заказчику два подписанных со стороны Исполнителя экземпляра акта сдачи-приемки оказания услуг, счет на оплату, а также счет-фактуру, оформленную в соответствии с действующим законодательством Российской Федерации.</w:t>
      </w:r>
    </w:p>
    <w:p w:rsidR="002319C4" w:rsidRPr="002D4FA8" w:rsidRDefault="002319C4" w:rsidP="002319C4">
      <w:pPr>
        <w:spacing w:line="320" w:lineRule="exact"/>
        <w:ind w:firstLine="709"/>
        <w:contextualSpacing/>
        <w:rPr>
          <w:szCs w:val="24"/>
        </w:rPr>
      </w:pPr>
      <w:r>
        <w:rPr>
          <w:szCs w:val="24"/>
        </w:rPr>
        <w:t>5</w:t>
      </w:r>
      <w:r w:rsidRPr="002D4FA8">
        <w:rPr>
          <w:szCs w:val="24"/>
        </w:rPr>
        <w:t>.2. Не позднее</w:t>
      </w:r>
      <w:r>
        <w:rPr>
          <w:szCs w:val="24"/>
        </w:rPr>
        <w:t xml:space="preserve"> 2</w:t>
      </w:r>
      <w:r w:rsidRPr="002D4FA8">
        <w:rPr>
          <w:szCs w:val="24"/>
        </w:rPr>
        <w:t xml:space="preserve"> (</w:t>
      </w:r>
      <w:r>
        <w:rPr>
          <w:szCs w:val="24"/>
        </w:rPr>
        <w:t>двух</w:t>
      </w:r>
      <w:r w:rsidRPr="002D4FA8">
        <w:rPr>
          <w:szCs w:val="24"/>
        </w:rPr>
        <w:t xml:space="preserve">) рабочих дней с момента получения от Исполнителя документов, указанных в п. </w:t>
      </w:r>
      <w:r>
        <w:rPr>
          <w:szCs w:val="24"/>
        </w:rPr>
        <w:t>5</w:t>
      </w:r>
      <w:r w:rsidRPr="002D4FA8">
        <w:rPr>
          <w:szCs w:val="24"/>
        </w:rPr>
        <w:t>.1 Договора, Заказчик осуществляет приемку оказанных услуг и направляет Исполнителю подписанный обеими Сторонами экземпляр акта сдачи-приемки оказанных услуг, либо мотивированный отказ от принятия оказанных услуг.</w:t>
      </w:r>
    </w:p>
    <w:p w:rsidR="002319C4" w:rsidRPr="002D4FA8" w:rsidRDefault="002319C4" w:rsidP="002319C4">
      <w:pPr>
        <w:spacing w:line="320" w:lineRule="exact"/>
        <w:ind w:firstLine="709"/>
        <w:contextualSpacing/>
        <w:rPr>
          <w:szCs w:val="24"/>
        </w:rPr>
      </w:pPr>
      <w:r>
        <w:rPr>
          <w:szCs w:val="24"/>
        </w:rPr>
        <w:t>5</w:t>
      </w:r>
      <w:r w:rsidRPr="002D4FA8">
        <w:rPr>
          <w:szCs w:val="24"/>
        </w:rPr>
        <w:t>.3. В случае представления Заказчиком мотивированного отказа от принятия оказанных услуг</w:t>
      </w:r>
      <w:r>
        <w:rPr>
          <w:szCs w:val="24"/>
        </w:rPr>
        <w:t>, Стороны в течение 2 (двух</w:t>
      </w:r>
      <w:r w:rsidRPr="002D4FA8">
        <w:rPr>
          <w:szCs w:val="24"/>
        </w:rPr>
        <w:t>) рабочих дней составляют акт о выявленных недостатках, с указанием существа выявленных недоработок Исполнителя, а также сроков и порядка их устранения.</w:t>
      </w:r>
    </w:p>
    <w:p w:rsidR="002319C4" w:rsidRPr="002D4FA8" w:rsidRDefault="002319C4" w:rsidP="002319C4">
      <w:pPr>
        <w:spacing w:line="320" w:lineRule="exact"/>
        <w:ind w:firstLine="709"/>
        <w:contextualSpacing/>
        <w:rPr>
          <w:szCs w:val="24"/>
        </w:rPr>
      </w:pPr>
      <w:r w:rsidRPr="002D4FA8">
        <w:rPr>
          <w:szCs w:val="24"/>
        </w:rPr>
        <w:t>На основании акта о выявленных недостатках Исполнитель принимает на себя обязательство устранить имеющиеся недостатки за свой счет, в том числе и в случае, когда это потребует дополнительных издержек с его стороны, в кратчайшие сроки, но не более 5</w:t>
      </w:r>
      <w:r>
        <w:rPr>
          <w:szCs w:val="24"/>
        </w:rPr>
        <w:t xml:space="preserve"> (пяти)</w:t>
      </w:r>
      <w:r w:rsidRPr="002D4FA8">
        <w:rPr>
          <w:szCs w:val="24"/>
        </w:rPr>
        <w:t xml:space="preserve"> рабочих дней с даты составления акта о выявленных недостатках. </w:t>
      </w:r>
    </w:p>
    <w:p w:rsidR="002319C4" w:rsidRPr="002D4FA8" w:rsidRDefault="002319C4" w:rsidP="002319C4">
      <w:pPr>
        <w:spacing w:line="320" w:lineRule="exact"/>
        <w:ind w:firstLine="709"/>
        <w:rPr>
          <w:szCs w:val="24"/>
        </w:rPr>
      </w:pPr>
      <w:r>
        <w:rPr>
          <w:szCs w:val="24"/>
        </w:rPr>
        <w:t>5</w:t>
      </w:r>
      <w:r w:rsidRPr="002D4FA8">
        <w:rPr>
          <w:szCs w:val="24"/>
        </w:rPr>
        <w:t>.4. В случае досрочного выполнения работ/оказания услуг по Договору Заказчик вправе досрочно принять и оплатить работы/услуги в соответствии с условиями Договора.</w:t>
      </w:r>
    </w:p>
    <w:p w:rsidR="002319C4" w:rsidRPr="00167CBE" w:rsidRDefault="002319C4" w:rsidP="002319C4">
      <w:pPr>
        <w:pStyle w:val="1"/>
        <w:keepNext w:val="0"/>
        <w:spacing w:before="0" w:after="0" w:line="320" w:lineRule="exact"/>
        <w:ind w:firstLine="709"/>
        <w:jc w:val="center"/>
        <w:rPr>
          <w:rFonts w:ascii="Times New Roman" w:hAnsi="Times New Roman"/>
          <w:b w:val="0"/>
          <w:caps/>
          <w:sz w:val="24"/>
          <w:szCs w:val="24"/>
        </w:rPr>
      </w:pPr>
      <w:r>
        <w:rPr>
          <w:rFonts w:ascii="Times New Roman" w:hAnsi="Times New Roman"/>
          <w:sz w:val="24"/>
          <w:szCs w:val="24"/>
        </w:rPr>
        <w:t>6</w:t>
      </w:r>
      <w:r w:rsidRPr="00167CBE">
        <w:rPr>
          <w:rFonts w:ascii="Times New Roman" w:hAnsi="Times New Roman"/>
          <w:sz w:val="24"/>
          <w:szCs w:val="24"/>
        </w:rPr>
        <w:t>. Антикоррупционная оговорка</w:t>
      </w:r>
    </w:p>
    <w:p w:rsidR="002319C4" w:rsidRPr="00167CBE" w:rsidRDefault="002319C4" w:rsidP="002319C4">
      <w:pPr>
        <w:spacing w:line="320" w:lineRule="exact"/>
        <w:ind w:firstLine="709"/>
        <w:rPr>
          <w:szCs w:val="24"/>
        </w:rPr>
      </w:pPr>
      <w:r>
        <w:rPr>
          <w:szCs w:val="24"/>
        </w:rPr>
        <w:t>6</w:t>
      </w:r>
      <w:r w:rsidRPr="00167CBE">
        <w:rPr>
          <w:szCs w:val="24"/>
        </w:rPr>
        <w:t xml:space="preserve">.1. При исполнении своих обязательств по настоящему </w:t>
      </w:r>
      <w:r>
        <w:rPr>
          <w:szCs w:val="24"/>
        </w:rPr>
        <w:t>Договору</w:t>
      </w:r>
      <w:r w:rsidRPr="00167CBE">
        <w:rPr>
          <w:szCs w:val="24"/>
        </w:rPr>
        <w:t xml:space="preserve">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2319C4" w:rsidRPr="00167CBE" w:rsidRDefault="002319C4" w:rsidP="002319C4">
      <w:pPr>
        <w:spacing w:line="320" w:lineRule="exact"/>
        <w:ind w:firstLine="709"/>
        <w:rPr>
          <w:szCs w:val="24"/>
        </w:rPr>
      </w:pPr>
      <w:r w:rsidRPr="00167CBE">
        <w:rPr>
          <w:szCs w:val="24"/>
        </w:rPr>
        <w:t xml:space="preserve">При исполнении своих обязательств по настоящему </w:t>
      </w:r>
      <w:r>
        <w:rPr>
          <w:szCs w:val="24"/>
        </w:rPr>
        <w:t>Договору</w:t>
      </w:r>
      <w:r w:rsidRPr="00167CBE">
        <w:rPr>
          <w:szCs w:val="24"/>
        </w:rPr>
        <w:t xml:space="preserve"> Стороны, их аффилированные лица, работники или посредники не осуществляют действия, квалифицируемые применимым для целей настоящего </w:t>
      </w:r>
      <w:r>
        <w:rPr>
          <w:szCs w:val="24"/>
        </w:rPr>
        <w:t>Договора</w:t>
      </w:r>
      <w:r w:rsidRPr="00167CBE">
        <w:rPr>
          <w:szCs w:val="24"/>
        </w:rPr>
        <w:t xml:space="preserve">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2319C4" w:rsidRPr="00167CBE" w:rsidRDefault="002319C4" w:rsidP="002319C4">
      <w:pPr>
        <w:spacing w:line="320" w:lineRule="exact"/>
        <w:ind w:firstLine="709"/>
        <w:rPr>
          <w:szCs w:val="24"/>
        </w:rPr>
      </w:pPr>
      <w:r>
        <w:rPr>
          <w:szCs w:val="24"/>
        </w:rPr>
        <w:lastRenderedPageBreak/>
        <w:t>6</w:t>
      </w:r>
      <w:r w:rsidRPr="00167CBE">
        <w:rPr>
          <w:szCs w:val="24"/>
        </w:rPr>
        <w:t xml:space="preserve">.2. В случае возникновения у Стороны подозрений, что произошло или может произойти нарушение каких-либо положений </w:t>
      </w:r>
      <w:hyperlink w:anchor="p283" w:history="1">
        <w:r w:rsidRPr="00167CBE">
          <w:rPr>
            <w:szCs w:val="24"/>
          </w:rPr>
          <w:t xml:space="preserve">пункта </w:t>
        </w:r>
        <w:r>
          <w:rPr>
            <w:szCs w:val="24"/>
          </w:rPr>
          <w:t>6</w:t>
        </w:r>
        <w:r w:rsidRPr="00167CBE">
          <w:rPr>
            <w:szCs w:val="24"/>
          </w:rPr>
          <w:t>.1</w:t>
        </w:r>
      </w:hyperlink>
      <w:r w:rsidRPr="00167CBE">
        <w:rPr>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167CBE">
          <w:rPr>
            <w:szCs w:val="24"/>
          </w:rPr>
          <w:t xml:space="preserve">пункта </w:t>
        </w:r>
        <w:r>
          <w:rPr>
            <w:szCs w:val="24"/>
          </w:rPr>
          <w:t>6</w:t>
        </w:r>
        <w:r w:rsidRPr="00167CBE">
          <w:rPr>
            <w:szCs w:val="24"/>
          </w:rPr>
          <w:t>.1</w:t>
        </w:r>
      </w:hyperlink>
      <w:r w:rsidRPr="00167CBE">
        <w:rPr>
          <w:szCs w:val="24"/>
        </w:rPr>
        <w:t xml:space="preserve"> настоящего Договора другой Стороной, ее аффилированными лицами, работниками или посредниками.</w:t>
      </w:r>
    </w:p>
    <w:p w:rsidR="002319C4" w:rsidRPr="002319C4" w:rsidRDefault="002319C4" w:rsidP="002319C4">
      <w:pPr>
        <w:spacing w:line="320" w:lineRule="exact"/>
        <w:ind w:firstLine="709"/>
        <w:rPr>
          <w:szCs w:val="24"/>
        </w:rPr>
      </w:pPr>
      <w:r w:rsidRPr="002319C4">
        <w:rPr>
          <w:szCs w:val="24"/>
        </w:rPr>
        <w:t>Каналы уведомления Заказчика о нарушениях каких-либо положений пункта 6.1. настоящего Договора: ______________________, официальный сайт ________________.</w:t>
      </w:r>
    </w:p>
    <w:p w:rsidR="002319C4" w:rsidRPr="00167CBE" w:rsidRDefault="002319C4" w:rsidP="002319C4">
      <w:pPr>
        <w:spacing w:line="320" w:lineRule="exact"/>
        <w:ind w:firstLine="709"/>
        <w:rPr>
          <w:szCs w:val="24"/>
        </w:rPr>
      </w:pPr>
      <w:r w:rsidRPr="002319C4">
        <w:rPr>
          <w:szCs w:val="24"/>
        </w:rPr>
        <w:t>Каналы уведомления Исполнителя о нарушениях каких-либо положений пункта 6.1. настоящего Договора: ______________________, официальный сайт ________________.</w:t>
      </w:r>
    </w:p>
    <w:p w:rsidR="002319C4" w:rsidRPr="00167CBE" w:rsidRDefault="002319C4" w:rsidP="002319C4">
      <w:pPr>
        <w:spacing w:line="320" w:lineRule="exact"/>
        <w:ind w:firstLine="709"/>
        <w:rPr>
          <w:szCs w:val="24"/>
        </w:rPr>
      </w:pPr>
      <w:r w:rsidRPr="00167CBE">
        <w:rPr>
          <w:szCs w:val="24"/>
        </w:rPr>
        <w:t xml:space="preserve">Сторона, получившая уведомление о нарушении каких-либо положений </w:t>
      </w:r>
      <w:hyperlink w:anchor="p283" w:history="1">
        <w:r w:rsidRPr="00167CBE">
          <w:rPr>
            <w:szCs w:val="24"/>
          </w:rPr>
          <w:t xml:space="preserve">пункта </w:t>
        </w:r>
        <w:r>
          <w:rPr>
            <w:szCs w:val="24"/>
          </w:rPr>
          <w:t>6</w:t>
        </w:r>
        <w:r w:rsidRPr="00167CBE">
          <w:rPr>
            <w:szCs w:val="24"/>
          </w:rPr>
          <w:t>.1</w:t>
        </w:r>
      </w:hyperlink>
      <w:r w:rsidRPr="00167CBE">
        <w:rPr>
          <w:szCs w:val="24"/>
        </w:rPr>
        <w:t>. настоящего Договора, обязана рассмотреть уведомление и сообщить другой Стороне об итогах его рассмотрения в течение 20 (двадцати) рабочих дней с даты получения письменного уведомления.</w:t>
      </w:r>
    </w:p>
    <w:p w:rsidR="002319C4" w:rsidRPr="00167CBE" w:rsidRDefault="002319C4" w:rsidP="002319C4">
      <w:pPr>
        <w:spacing w:line="320" w:lineRule="exact"/>
        <w:ind w:firstLine="709"/>
        <w:rPr>
          <w:szCs w:val="24"/>
        </w:rPr>
      </w:pPr>
      <w:r>
        <w:rPr>
          <w:szCs w:val="24"/>
        </w:rPr>
        <w:t>6</w:t>
      </w:r>
      <w:r w:rsidRPr="00167CBE">
        <w:rPr>
          <w:szCs w:val="24"/>
        </w:rPr>
        <w:t xml:space="preserve">.3. Стороны гарантируют осуществление надлежащего разбирательства по фактам нарушения положений </w:t>
      </w:r>
      <w:hyperlink w:anchor="p283" w:history="1">
        <w:r w:rsidRPr="00167CBE">
          <w:rPr>
            <w:szCs w:val="24"/>
          </w:rPr>
          <w:t xml:space="preserve">пункта </w:t>
        </w:r>
        <w:r>
          <w:rPr>
            <w:szCs w:val="24"/>
          </w:rPr>
          <w:t>6</w:t>
        </w:r>
        <w:r w:rsidRPr="00167CBE">
          <w:rPr>
            <w:szCs w:val="24"/>
          </w:rPr>
          <w:t>.1</w:t>
        </w:r>
      </w:hyperlink>
      <w:r w:rsidRPr="00167CBE">
        <w:rPr>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2319C4" w:rsidRPr="00167CBE" w:rsidRDefault="002319C4" w:rsidP="002319C4">
      <w:pPr>
        <w:spacing w:line="320" w:lineRule="exact"/>
        <w:ind w:firstLine="709"/>
        <w:rPr>
          <w:szCs w:val="24"/>
        </w:rPr>
      </w:pPr>
      <w:r>
        <w:rPr>
          <w:szCs w:val="24"/>
        </w:rPr>
        <w:t>6</w:t>
      </w:r>
      <w:r w:rsidRPr="00167CBE">
        <w:rPr>
          <w:szCs w:val="24"/>
        </w:rPr>
        <w:t xml:space="preserve">.4. В случае подтверждения факта нарушения одной Стороной положений </w:t>
      </w:r>
      <w:hyperlink w:anchor="p283" w:history="1">
        <w:r w:rsidRPr="00167CBE">
          <w:rPr>
            <w:szCs w:val="24"/>
          </w:rPr>
          <w:t xml:space="preserve">пункта </w:t>
        </w:r>
        <w:r>
          <w:rPr>
            <w:szCs w:val="24"/>
          </w:rPr>
          <w:t>6</w:t>
        </w:r>
        <w:r w:rsidRPr="00167CBE">
          <w:rPr>
            <w:szCs w:val="24"/>
          </w:rPr>
          <w:t>.1</w:t>
        </w:r>
      </w:hyperlink>
      <w:r w:rsidRPr="00167CBE">
        <w:rPr>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167CBE">
          <w:rPr>
            <w:szCs w:val="24"/>
          </w:rPr>
          <w:t xml:space="preserve">пунктом </w:t>
        </w:r>
        <w:r>
          <w:rPr>
            <w:szCs w:val="24"/>
          </w:rPr>
          <w:t>6</w:t>
        </w:r>
        <w:r w:rsidRPr="00167CBE">
          <w:rPr>
            <w:szCs w:val="24"/>
          </w:rPr>
          <w:t>.2</w:t>
        </w:r>
      </w:hyperlink>
      <w:r w:rsidRPr="00167CBE">
        <w:rPr>
          <w:szCs w:val="24"/>
        </w:rPr>
        <w:t>.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60 (шестьдесят) календарных дней до даты прекращения действия Договора.</w:t>
      </w:r>
    </w:p>
    <w:p w:rsidR="002319C4" w:rsidRPr="00167CBE" w:rsidRDefault="002319C4" w:rsidP="002319C4">
      <w:pPr>
        <w:pStyle w:val="1"/>
        <w:keepNext w:val="0"/>
        <w:spacing w:before="0" w:after="0" w:line="320" w:lineRule="exact"/>
        <w:ind w:firstLine="709"/>
        <w:jc w:val="center"/>
        <w:rPr>
          <w:rFonts w:ascii="Times New Roman" w:hAnsi="Times New Roman"/>
          <w:sz w:val="24"/>
          <w:szCs w:val="24"/>
        </w:rPr>
      </w:pPr>
      <w:bookmarkStart w:id="11" w:name="zForsMajor"/>
      <w:bookmarkEnd w:id="11"/>
      <w:r>
        <w:rPr>
          <w:rFonts w:ascii="Times New Roman" w:hAnsi="Times New Roman"/>
          <w:sz w:val="24"/>
          <w:szCs w:val="24"/>
        </w:rPr>
        <w:t>7</w:t>
      </w:r>
      <w:r w:rsidRPr="00167CBE">
        <w:rPr>
          <w:rFonts w:ascii="Times New Roman" w:hAnsi="Times New Roman"/>
          <w:sz w:val="24"/>
          <w:szCs w:val="24"/>
        </w:rPr>
        <w:t>. Обстоятельства непреодолимой силы</w:t>
      </w:r>
    </w:p>
    <w:p w:rsidR="002319C4" w:rsidRPr="00167CBE" w:rsidRDefault="002319C4" w:rsidP="002319C4">
      <w:pPr>
        <w:spacing w:line="320" w:lineRule="exact"/>
        <w:ind w:firstLine="709"/>
        <w:rPr>
          <w:szCs w:val="24"/>
        </w:rPr>
      </w:pPr>
      <w:r>
        <w:rPr>
          <w:szCs w:val="24"/>
        </w:rPr>
        <w:t>7</w:t>
      </w:r>
      <w:r w:rsidRPr="00167CBE">
        <w:rPr>
          <w:szCs w:val="24"/>
        </w:rPr>
        <w:t>.1.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
    <w:p w:rsidR="002319C4" w:rsidRPr="00167CBE" w:rsidRDefault="002319C4" w:rsidP="002319C4">
      <w:pPr>
        <w:spacing w:line="320" w:lineRule="exact"/>
        <w:ind w:firstLine="709"/>
        <w:rPr>
          <w:szCs w:val="24"/>
        </w:rPr>
      </w:pPr>
      <w:r>
        <w:rPr>
          <w:szCs w:val="24"/>
        </w:rPr>
        <w:t>7</w:t>
      </w:r>
      <w:r w:rsidRPr="00167CBE">
        <w:rPr>
          <w:szCs w:val="24"/>
        </w:rPr>
        <w:t>.2.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2319C4" w:rsidRPr="00167CBE" w:rsidRDefault="002319C4" w:rsidP="002319C4">
      <w:pPr>
        <w:spacing w:line="320" w:lineRule="exact"/>
        <w:ind w:firstLine="709"/>
        <w:rPr>
          <w:szCs w:val="24"/>
        </w:rPr>
      </w:pPr>
      <w:r>
        <w:rPr>
          <w:szCs w:val="24"/>
        </w:rPr>
        <w:t>7</w:t>
      </w:r>
      <w:r w:rsidRPr="00167CBE">
        <w:rPr>
          <w:szCs w:val="24"/>
        </w:rPr>
        <w:t xml:space="preserve">.3. Сторона, которая не исполняет свои обязательства вследствие действия </w:t>
      </w:r>
      <w:r w:rsidRPr="00167CBE">
        <w:rPr>
          <w:szCs w:val="24"/>
        </w:rPr>
        <w:lastRenderedPageBreak/>
        <w:t>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2319C4" w:rsidRPr="00167CBE" w:rsidRDefault="002319C4" w:rsidP="002319C4">
      <w:pPr>
        <w:spacing w:line="320" w:lineRule="exact"/>
        <w:ind w:firstLine="709"/>
        <w:rPr>
          <w:szCs w:val="24"/>
        </w:rPr>
      </w:pPr>
      <w:r w:rsidRPr="00167CBE">
        <w:rPr>
          <w:szCs w:val="24"/>
        </w:rPr>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2319C4" w:rsidRPr="00167CBE" w:rsidRDefault="002319C4" w:rsidP="002319C4">
      <w:pPr>
        <w:spacing w:line="320" w:lineRule="exact"/>
        <w:ind w:firstLine="709"/>
        <w:rPr>
          <w:szCs w:val="24"/>
        </w:rPr>
      </w:pPr>
      <w:r>
        <w:rPr>
          <w:szCs w:val="24"/>
        </w:rPr>
        <w:t>7</w:t>
      </w:r>
      <w:r w:rsidRPr="00167CBE">
        <w:rPr>
          <w:szCs w:val="24"/>
        </w:rPr>
        <w:t>.4.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2319C4" w:rsidRPr="00167CBE" w:rsidRDefault="002319C4" w:rsidP="002319C4">
      <w:pPr>
        <w:spacing w:line="320" w:lineRule="exact"/>
        <w:ind w:firstLine="709"/>
        <w:rPr>
          <w:szCs w:val="24"/>
        </w:rPr>
      </w:pPr>
      <w:r>
        <w:rPr>
          <w:szCs w:val="24"/>
        </w:rPr>
        <w:t>7</w:t>
      </w:r>
      <w:r w:rsidRPr="00167CBE">
        <w:rPr>
          <w:szCs w:val="24"/>
        </w:rPr>
        <w:t>.5. Если обстоятельства непреодолимой силы действуют на протяжении 3 (трех) последовательных месяцев, Договор может быть расторгнут по соглашению Сторон, либо в одностороннем порядке по инициативе заинтересованной Стороны.</w:t>
      </w:r>
    </w:p>
    <w:p w:rsidR="002319C4" w:rsidRPr="00167CBE" w:rsidRDefault="002319C4" w:rsidP="002319C4">
      <w:pPr>
        <w:pStyle w:val="1"/>
        <w:keepNext w:val="0"/>
        <w:spacing w:before="0" w:after="0" w:line="320" w:lineRule="exact"/>
        <w:ind w:firstLine="709"/>
        <w:jc w:val="center"/>
        <w:rPr>
          <w:rFonts w:ascii="Times New Roman" w:hAnsi="Times New Roman"/>
          <w:sz w:val="24"/>
          <w:szCs w:val="24"/>
        </w:rPr>
      </w:pPr>
      <w:r>
        <w:rPr>
          <w:rFonts w:ascii="Times New Roman" w:hAnsi="Times New Roman"/>
          <w:sz w:val="24"/>
          <w:szCs w:val="24"/>
        </w:rPr>
        <w:t>8</w:t>
      </w:r>
      <w:r w:rsidRPr="00167CBE">
        <w:rPr>
          <w:rFonts w:ascii="Times New Roman" w:hAnsi="Times New Roman"/>
          <w:sz w:val="24"/>
          <w:szCs w:val="24"/>
        </w:rPr>
        <w:t>. Конфиденциальность</w:t>
      </w:r>
    </w:p>
    <w:p w:rsidR="002319C4" w:rsidRPr="009029AB" w:rsidRDefault="002319C4" w:rsidP="002319C4">
      <w:pPr>
        <w:pStyle w:val="ab"/>
        <w:tabs>
          <w:tab w:val="left" w:pos="0"/>
        </w:tabs>
        <w:spacing w:after="0" w:line="320" w:lineRule="exact"/>
        <w:ind w:firstLine="709"/>
      </w:pPr>
      <w:bookmarkStart w:id="12" w:name="zKonf"/>
      <w:bookmarkEnd w:id="12"/>
      <w:r>
        <w:t>8.1. Исполнитель</w:t>
      </w:r>
      <w:r w:rsidRPr="009029AB">
        <w:t xml:space="preserve">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2319C4" w:rsidRPr="009029AB" w:rsidRDefault="002319C4" w:rsidP="002319C4">
      <w:pPr>
        <w:pStyle w:val="ab"/>
        <w:tabs>
          <w:tab w:val="left" w:pos="0"/>
        </w:tabs>
        <w:spacing w:after="0" w:line="320" w:lineRule="exact"/>
        <w:ind w:firstLine="709"/>
      </w:pPr>
      <w:r>
        <w:t xml:space="preserve">8.2. </w:t>
      </w:r>
      <w:r w:rsidRPr="009029AB">
        <w:t>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2319C4" w:rsidRPr="009029AB" w:rsidRDefault="002319C4" w:rsidP="002319C4">
      <w:pPr>
        <w:pStyle w:val="af0"/>
        <w:tabs>
          <w:tab w:val="left" w:pos="567"/>
        </w:tabs>
        <w:spacing w:line="320" w:lineRule="exact"/>
        <w:ind w:firstLine="709"/>
        <w:jc w:val="both"/>
        <w:rPr>
          <w:sz w:val="24"/>
          <w:szCs w:val="24"/>
        </w:rPr>
      </w:pPr>
      <w:r>
        <w:rPr>
          <w:sz w:val="24"/>
          <w:szCs w:val="24"/>
        </w:rPr>
        <w:t>8</w:t>
      </w:r>
      <w:r w:rsidRPr="009029AB">
        <w:rPr>
          <w:sz w:val="24"/>
          <w:szCs w:val="24"/>
        </w:rPr>
        <w:t>.3. Исполнитель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w:t>
      </w:r>
    </w:p>
    <w:p w:rsidR="002319C4" w:rsidRPr="00167CBE" w:rsidRDefault="002319C4" w:rsidP="002319C4">
      <w:pPr>
        <w:pStyle w:val="1"/>
        <w:keepNext w:val="0"/>
        <w:spacing w:before="0" w:after="0" w:line="320" w:lineRule="exact"/>
        <w:ind w:firstLine="709"/>
        <w:jc w:val="center"/>
        <w:rPr>
          <w:rFonts w:ascii="Times New Roman" w:hAnsi="Times New Roman"/>
          <w:sz w:val="24"/>
          <w:szCs w:val="24"/>
        </w:rPr>
      </w:pPr>
      <w:r>
        <w:rPr>
          <w:rFonts w:ascii="Times New Roman" w:hAnsi="Times New Roman"/>
          <w:sz w:val="24"/>
          <w:szCs w:val="24"/>
        </w:rPr>
        <w:t>9</w:t>
      </w:r>
      <w:r w:rsidRPr="00167CBE">
        <w:rPr>
          <w:rFonts w:ascii="Times New Roman" w:hAnsi="Times New Roman"/>
          <w:sz w:val="24"/>
          <w:szCs w:val="24"/>
        </w:rPr>
        <w:t>. Ответственность Сторон</w:t>
      </w:r>
    </w:p>
    <w:p w:rsidR="002319C4" w:rsidRPr="00D21F91" w:rsidRDefault="002319C4" w:rsidP="002319C4">
      <w:pPr>
        <w:spacing w:line="320" w:lineRule="exact"/>
        <w:ind w:firstLine="709"/>
        <w:rPr>
          <w:szCs w:val="24"/>
        </w:rPr>
      </w:pPr>
      <w:r w:rsidRPr="00D21F91">
        <w:rPr>
          <w:szCs w:val="24"/>
        </w:rPr>
        <w:t>9.1. Исполнитель несет ответственность перед Заказчиком за действия привлекаемых им к оказанию услуг третьих лиц как за собственные действия.</w:t>
      </w:r>
    </w:p>
    <w:p w:rsidR="002319C4" w:rsidRPr="00D21F91" w:rsidRDefault="002319C4" w:rsidP="002319C4">
      <w:pPr>
        <w:spacing w:line="320" w:lineRule="exact"/>
        <w:ind w:firstLine="709"/>
        <w:rPr>
          <w:szCs w:val="24"/>
        </w:rPr>
      </w:pPr>
      <w:r w:rsidRPr="00D21F91">
        <w:rPr>
          <w:szCs w:val="24"/>
        </w:rPr>
        <w:t>9.2. В случае нарушения сроков оказания услуг, предусмотренных настоящим Договором, сроков выполнения требования Заказчика, предъявленного в соответствии с пунктом 4.1 настоящего Договора, Заказчик имеет право требовать у Исполнителя уплаты пени в размере 0,1% от стоимости работ/услуг, указанной в п. 3.1 настоящего Договора за каждый день просрочки.</w:t>
      </w:r>
    </w:p>
    <w:p w:rsidR="002319C4" w:rsidRPr="00D21F91" w:rsidRDefault="002319C4" w:rsidP="002319C4">
      <w:pPr>
        <w:spacing w:line="320" w:lineRule="exact"/>
        <w:ind w:right="-6" w:firstLine="709"/>
        <w:rPr>
          <w:szCs w:val="24"/>
        </w:rPr>
      </w:pPr>
      <w:r w:rsidRPr="00D21F91">
        <w:rPr>
          <w:szCs w:val="24"/>
        </w:rPr>
        <w:t>9.3. В случае ненадлежащего выполнения Исполнителем условий настоящего Договора, несоответствия оказания услуг обусловленным Сторонами требованиям, Заказчик имеет право требовать у Исполнителя уплаты штрафа в размере 1% от стоимости услуг, указанной в п. 3.1 настоящего Договора.</w:t>
      </w:r>
    </w:p>
    <w:p w:rsidR="002319C4" w:rsidRPr="00D21F91" w:rsidRDefault="002319C4" w:rsidP="002319C4">
      <w:pPr>
        <w:spacing w:line="320" w:lineRule="exact"/>
        <w:ind w:right="-6" w:firstLine="709"/>
        <w:rPr>
          <w:szCs w:val="24"/>
        </w:rPr>
      </w:pPr>
      <w:r w:rsidRPr="00D21F91">
        <w:rPr>
          <w:szCs w:val="24"/>
        </w:rPr>
        <w:t xml:space="preserve">В случае возникновения при этом у Заказчика каких-либо убытков Исполнитель возмещает такие убытки Заказчику в полном объеме на основании предоставленных Заказчиком документов, доказывающих факт возникновения и размер понесенных </w:t>
      </w:r>
      <w:r w:rsidRPr="00D21F91">
        <w:rPr>
          <w:szCs w:val="24"/>
        </w:rPr>
        <w:lastRenderedPageBreak/>
        <w:t>убытков.</w:t>
      </w:r>
    </w:p>
    <w:p w:rsidR="002319C4" w:rsidRPr="00D21F91" w:rsidRDefault="002319C4" w:rsidP="002319C4">
      <w:pPr>
        <w:pStyle w:val="af2"/>
        <w:spacing w:line="320" w:lineRule="exact"/>
        <w:ind w:firstLine="709"/>
        <w:jc w:val="both"/>
        <w:rPr>
          <w:b/>
          <w:sz w:val="24"/>
          <w:szCs w:val="24"/>
        </w:rPr>
      </w:pPr>
      <w:r w:rsidRPr="00D21F91">
        <w:rPr>
          <w:sz w:val="24"/>
          <w:szCs w:val="24"/>
        </w:rPr>
        <w:t>9.4.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p>
    <w:p w:rsidR="002319C4" w:rsidRPr="00D21F91" w:rsidRDefault="002319C4" w:rsidP="002319C4">
      <w:pPr>
        <w:pStyle w:val="af2"/>
        <w:spacing w:line="320" w:lineRule="exact"/>
        <w:ind w:right="-1" w:firstLine="709"/>
        <w:jc w:val="both"/>
        <w:rPr>
          <w:sz w:val="24"/>
          <w:szCs w:val="24"/>
        </w:rPr>
      </w:pPr>
      <w:r w:rsidRPr="00D21F91">
        <w:rPr>
          <w:sz w:val="24"/>
          <w:szCs w:val="24"/>
        </w:rPr>
        <w:t xml:space="preserve">Для целей расчета неустойки по настоящему Договору Стороны применяют цену услуг в том размере, в котором такая цена оплачена или подлежит оплате по настоящему Договору </w:t>
      </w:r>
      <w:r w:rsidRPr="002319C4">
        <w:rPr>
          <w:sz w:val="24"/>
          <w:szCs w:val="24"/>
        </w:rPr>
        <w:t>с учетом НДС (если Исполнитель является плательщиком НДС).</w:t>
      </w:r>
    </w:p>
    <w:p w:rsidR="002319C4" w:rsidRPr="00D21F91" w:rsidRDefault="002319C4" w:rsidP="002319C4">
      <w:pPr>
        <w:pStyle w:val="af2"/>
        <w:spacing w:line="320" w:lineRule="exact"/>
        <w:ind w:firstLine="709"/>
        <w:jc w:val="both"/>
        <w:rPr>
          <w:sz w:val="24"/>
          <w:szCs w:val="24"/>
        </w:rPr>
      </w:pPr>
      <w:r w:rsidRPr="00D21F91">
        <w:rPr>
          <w:sz w:val="24"/>
          <w:szCs w:val="24"/>
        </w:rPr>
        <w:t>9.5.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2319C4" w:rsidRPr="00D21F91" w:rsidRDefault="002319C4" w:rsidP="002319C4">
      <w:pPr>
        <w:spacing w:line="320" w:lineRule="exact"/>
        <w:ind w:firstLine="709"/>
        <w:rPr>
          <w:szCs w:val="24"/>
        </w:rPr>
      </w:pPr>
      <w:r w:rsidRPr="00D21F91">
        <w:rPr>
          <w:szCs w:val="24"/>
        </w:rPr>
        <w:t>9.6. Уплата Исполнителем неустойки и возмещение убытков не освобождают Исполнителя от выполнения обязательств в натуре по настоящему Договору.</w:t>
      </w:r>
    </w:p>
    <w:p w:rsidR="002319C4" w:rsidRPr="00D21F91" w:rsidRDefault="002319C4" w:rsidP="002319C4">
      <w:pPr>
        <w:pStyle w:val="ab"/>
        <w:spacing w:after="0" w:line="320" w:lineRule="exact"/>
        <w:ind w:firstLine="709"/>
      </w:pPr>
      <w:r w:rsidRPr="00D21F91">
        <w:t>9.7. Обязательство по выплате неустойки у виновной Стороны наступает после получения от потерпевшей Стороны соответствующего письменного требования. Срок удовлетворения такого требования – 10 (десять) рабочих дней с даты его получения виновной Стороной.</w:t>
      </w:r>
    </w:p>
    <w:p w:rsidR="002319C4" w:rsidRPr="00167CBE" w:rsidRDefault="002319C4" w:rsidP="002319C4">
      <w:pPr>
        <w:pStyle w:val="1"/>
        <w:keepNext w:val="0"/>
        <w:spacing w:before="0" w:after="0" w:line="320" w:lineRule="exact"/>
        <w:ind w:firstLine="709"/>
        <w:jc w:val="center"/>
        <w:rPr>
          <w:rFonts w:ascii="Times New Roman" w:hAnsi="Times New Roman"/>
          <w:sz w:val="24"/>
          <w:szCs w:val="24"/>
        </w:rPr>
      </w:pPr>
      <w:r w:rsidRPr="00167CBE">
        <w:rPr>
          <w:rFonts w:ascii="Times New Roman" w:hAnsi="Times New Roman"/>
          <w:sz w:val="24"/>
          <w:szCs w:val="24"/>
        </w:rPr>
        <w:t>1</w:t>
      </w:r>
      <w:r>
        <w:rPr>
          <w:rFonts w:ascii="Times New Roman" w:hAnsi="Times New Roman"/>
          <w:sz w:val="24"/>
          <w:szCs w:val="24"/>
        </w:rPr>
        <w:t>0</w:t>
      </w:r>
      <w:r w:rsidRPr="00167CBE">
        <w:rPr>
          <w:rFonts w:ascii="Times New Roman" w:hAnsi="Times New Roman"/>
          <w:sz w:val="24"/>
          <w:szCs w:val="24"/>
        </w:rPr>
        <w:t>. Порядок внесения изменений, дополнений в Договор и его расторжение</w:t>
      </w:r>
    </w:p>
    <w:p w:rsidR="002319C4" w:rsidRPr="00D21F91" w:rsidRDefault="002319C4" w:rsidP="002319C4">
      <w:pPr>
        <w:spacing w:line="320" w:lineRule="exact"/>
        <w:ind w:firstLine="709"/>
        <w:rPr>
          <w:szCs w:val="24"/>
        </w:rPr>
      </w:pPr>
      <w:r w:rsidRPr="00D21F91">
        <w:rPr>
          <w:szCs w:val="24"/>
        </w:rPr>
        <w:t>10.1.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2319C4" w:rsidRPr="00D21F91" w:rsidRDefault="002319C4" w:rsidP="002319C4">
      <w:pPr>
        <w:spacing w:line="320" w:lineRule="exact"/>
        <w:ind w:firstLine="709"/>
        <w:rPr>
          <w:szCs w:val="24"/>
        </w:rPr>
      </w:pPr>
      <w:r w:rsidRPr="00D21F91">
        <w:rPr>
          <w:szCs w:val="24"/>
        </w:rPr>
        <w:t>10.2.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rsidR="002319C4" w:rsidRPr="00D21F91" w:rsidRDefault="002319C4" w:rsidP="002319C4">
      <w:pPr>
        <w:spacing w:line="320" w:lineRule="exact"/>
        <w:ind w:firstLine="709"/>
        <w:rPr>
          <w:szCs w:val="24"/>
        </w:rPr>
      </w:pPr>
      <w:r w:rsidRPr="00D21F91">
        <w:rPr>
          <w:szCs w:val="24"/>
        </w:rPr>
        <w:t>10.3. Расторжение настоящего Договора в одностороннем порядке (отказ от исполнения настоящего Договора) осуществляется путем направления Заказчиком  письменного уведомления об этом Исполнителю не позднее, чем за 30 (тридцать) календарных дней до даты расторжения настоящего Договора. Настоящий Договор считается расторгнутым (прекращенным) с даты, указанной в уведомлении о расторжении настоящего Договора.</w:t>
      </w:r>
    </w:p>
    <w:p w:rsidR="002319C4" w:rsidRPr="00D21F91" w:rsidRDefault="002319C4" w:rsidP="002319C4">
      <w:pPr>
        <w:spacing w:line="320" w:lineRule="exact"/>
        <w:ind w:firstLine="709"/>
        <w:rPr>
          <w:szCs w:val="24"/>
        </w:rPr>
      </w:pPr>
      <w:r w:rsidRPr="00D21F91">
        <w:rPr>
          <w:szCs w:val="24"/>
        </w:rPr>
        <w:t xml:space="preserve">10.4. 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10.5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Исполнителем расходы до даты получения Исполнителем уведомления о расторжении настоящего Договора или подписания соглашения о расторжении настоящего Договора. </w:t>
      </w:r>
    </w:p>
    <w:p w:rsidR="002319C4" w:rsidRPr="00D21F91" w:rsidRDefault="002319C4" w:rsidP="002319C4">
      <w:pPr>
        <w:spacing w:line="320" w:lineRule="exact"/>
        <w:ind w:firstLine="709"/>
        <w:rPr>
          <w:szCs w:val="24"/>
        </w:rPr>
      </w:pPr>
      <w:r w:rsidRPr="00D21F91">
        <w:rPr>
          <w:szCs w:val="24"/>
        </w:rPr>
        <w:t xml:space="preserve">10.5. 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w:t>
      </w:r>
      <w:r w:rsidRPr="00D21F91">
        <w:rPr>
          <w:szCs w:val="24"/>
        </w:rPr>
        <w:lastRenderedPageBreak/>
        <w:t>настоящего Договора, несоответствием результатов услуг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доказанные фактические убытки Заказчика в течение 7 (семи) календарных дней с даты предъявления Заказчиком соответствующего требования.</w:t>
      </w:r>
    </w:p>
    <w:p w:rsidR="002319C4" w:rsidRPr="00D21F91" w:rsidRDefault="002319C4" w:rsidP="002319C4">
      <w:pPr>
        <w:spacing w:line="320" w:lineRule="exact"/>
        <w:ind w:firstLine="709"/>
        <w:rPr>
          <w:szCs w:val="24"/>
        </w:rPr>
      </w:pPr>
      <w:r w:rsidRPr="00D21F91">
        <w:rPr>
          <w:szCs w:val="24"/>
        </w:rPr>
        <w:t>10.6. Договор может быть расторгнут Заказчиком в одностороннем внесудебном порядке в случае неисполнения Исполнителем требования, предусмотренного пунктом 4.4.6. настоящего Договора.</w:t>
      </w:r>
    </w:p>
    <w:p w:rsidR="002319C4" w:rsidRPr="00167CBE" w:rsidRDefault="002319C4" w:rsidP="002319C4">
      <w:pPr>
        <w:pStyle w:val="1"/>
        <w:spacing w:before="0" w:after="0" w:line="320" w:lineRule="exact"/>
        <w:ind w:firstLine="709"/>
        <w:jc w:val="center"/>
        <w:rPr>
          <w:rFonts w:ascii="Times New Roman" w:hAnsi="Times New Roman"/>
          <w:sz w:val="24"/>
          <w:szCs w:val="24"/>
        </w:rPr>
      </w:pPr>
      <w:r w:rsidRPr="00167CBE">
        <w:rPr>
          <w:rFonts w:ascii="Times New Roman" w:hAnsi="Times New Roman"/>
          <w:sz w:val="24"/>
          <w:szCs w:val="24"/>
        </w:rPr>
        <w:t>1</w:t>
      </w:r>
      <w:r>
        <w:rPr>
          <w:rFonts w:ascii="Times New Roman" w:hAnsi="Times New Roman"/>
          <w:sz w:val="24"/>
          <w:szCs w:val="24"/>
        </w:rPr>
        <w:t>1</w:t>
      </w:r>
      <w:r w:rsidRPr="00167CBE">
        <w:rPr>
          <w:rFonts w:ascii="Times New Roman" w:hAnsi="Times New Roman"/>
          <w:sz w:val="24"/>
          <w:szCs w:val="24"/>
        </w:rPr>
        <w:t>. Разрешение споров</w:t>
      </w:r>
    </w:p>
    <w:p w:rsidR="002319C4" w:rsidRPr="00167CBE" w:rsidRDefault="002319C4" w:rsidP="002319C4">
      <w:pPr>
        <w:spacing w:line="320" w:lineRule="exact"/>
        <w:ind w:firstLine="709"/>
        <w:rPr>
          <w:szCs w:val="24"/>
        </w:rPr>
      </w:pPr>
      <w:r w:rsidRPr="00167CBE">
        <w:rPr>
          <w:szCs w:val="24"/>
        </w:rPr>
        <w:t>1</w:t>
      </w:r>
      <w:r>
        <w:rPr>
          <w:szCs w:val="24"/>
        </w:rPr>
        <w:t>1</w:t>
      </w:r>
      <w:r w:rsidRPr="00167CBE">
        <w:rPr>
          <w:szCs w:val="24"/>
        </w:rPr>
        <w:t>.1. Все споры, возникающие при исполнении настоящего Договора, решаются Сторонами путем пере</w:t>
      </w:r>
      <w:r>
        <w:rPr>
          <w:szCs w:val="24"/>
        </w:rPr>
        <w:t>говоров, которые могут проводить</w:t>
      </w:r>
      <w:r w:rsidRPr="00167CBE">
        <w:rPr>
          <w:szCs w:val="24"/>
        </w:rPr>
        <w:t>ся, в том числе, путем отправления писем по почте, обмена факсимильными сообщениями.</w:t>
      </w:r>
      <w:r>
        <w:rPr>
          <w:szCs w:val="24"/>
        </w:rPr>
        <w:t xml:space="preserve"> </w:t>
      </w:r>
    </w:p>
    <w:p w:rsidR="002319C4" w:rsidRPr="00167CBE" w:rsidRDefault="002319C4" w:rsidP="002319C4">
      <w:pPr>
        <w:spacing w:line="320" w:lineRule="exact"/>
        <w:ind w:firstLine="709"/>
        <w:rPr>
          <w:szCs w:val="24"/>
        </w:rPr>
      </w:pPr>
      <w:r w:rsidRPr="00167CBE">
        <w:rPr>
          <w:szCs w:val="24"/>
        </w:rPr>
        <w:t>1</w:t>
      </w:r>
      <w:r>
        <w:rPr>
          <w:szCs w:val="24"/>
        </w:rPr>
        <w:t>1</w:t>
      </w:r>
      <w:r w:rsidRPr="00167CBE">
        <w:rPr>
          <w:szCs w:val="24"/>
        </w:rPr>
        <w:t>.2.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2319C4" w:rsidRPr="00167CBE" w:rsidRDefault="002319C4" w:rsidP="002319C4">
      <w:pPr>
        <w:pStyle w:val="ab"/>
        <w:spacing w:after="0" w:line="320" w:lineRule="exact"/>
        <w:ind w:firstLine="709"/>
      </w:pPr>
      <w:r w:rsidRPr="00167CBE">
        <w:t>1</w:t>
      </w:r>
      <w:r>
        <w:t>1</w:t>
      </w:r>
      <w:r w:rsidRPr="00167CBE">
        <w:t>.3. Стороны установили обязательный досудебный порядок урегулирования споров, вытекающих из невыполнения (ненадлежащего выполнения) условий настоящего Договора, путем направления претензии.</w:t>
      </w:r>
    </w:p>
    <w:p w:rsidR="002319C4" w:rsidRPr="00167CBE" w:rsidRDefault="002319C4" w:rsidP="002319C4">
      <w:pPr>
        <w:pStyle w:val="ab"/>
        <w:spacing w:after="0" w:line="320" w:lineRule="exact"/>
        <w:ind w:firstLine="709"/>
      </w:pPr>
      <w:r w:rsidRPr="00167CBE">
        <w:t>1</w:t>
      </w:r>
      <w:r>
        <w:t>1</w:t>
      </w:r>
      <w:r w:rsidRPr="00167CBE">
        <w:t xml:space="preserve">.4. Претензия составляется одной из Сторон в письменной форме, подписывается уполномоченным на то должностным лицом, с печатью организации и направляется в адрес второй Стороны ценным письмом с описью вложения. </w:t>
      </w:r>
    </w:p>
    <w:p w:rsidR="002319C4" w:rsidRPr="00167CBE" w:rsidRDefault="002319C4" w:rsidP="002319C4">
      <w:pPr>
        <w:pStyle w:val="ab"/>
        <w:spacing w:after="0" w:line="320" w:lineRule="exact"/>
        <w:ind w:firstLine="709"/>
      </w:pPr>
      <w:r w:rsidRPr="00167CBE">
        <w:t>1</w:t>
      </w:r>
      <w:r>
        <w:t>1</w:t>
      </w:r>
      <w:r w:rsidRPr="00167CBE">
        <w:t>.5. Ответ на претензию направляется ценным письмом с описью вложенных в конверт документов.</w:t>
      </w:r>
    </w:p>
    <w:p w:rsidR="002319C4" w:rsidRPr="00167CBE" w:rsidRDefault="002319C4" w:rsidP="002319C4">
      <w:pPr>
        <w:pStyle w:val="ab"/>
        <w:spacing w:after="0" w:line="320" w:lineRule="exact"/>
        <w:ind w:firstLine="709"/>
      </w:pPr>
      <w:r w:rsidRPr="00167CBE">
        <w:t>1</w:t>
      </w:r>
      <w:r>
        <w:t>1</w:t>
      </w:r>
      <w:r w:rsidRPr="00167CBE">
        <w:t>.6. В случае отсутствия информации о получении Стороной-адресатом направленной ей корреспонденции по урегулированию споров и претензий в досудебном порядке, любая корреспонденция считается полученной Стороной-адресатом через 15 рабочих дней с даты ее направления по адресу, указанному Стороной-адресатом в разделе 16 настоящего Договора.</w:t>
      </w:r>
    </w:p>
    <w:p w:rsidR="002319C4" w:rsidRPr="00167CBE" w:rsidRDefault="002319C4" w:rsidP="002319C4">
      <w:pPr>
        <w:pStyle w:val="ab"/>
        <w:spacing w:after="0" w:line="320" w:lineRule="exact"/>
        <w:ind w:firstLine="709"/>
      </w:pPr>
      <w:r w:rsidRPr="00167CBE">
        <w:t>1</w:t>
      </w:r>
      <w:r>
        <w:t>1</w:t>
      </w:r>
      <w:r w:rsidRPr="00167CBE">
        <w:t>.7. Все споры и разногласия между Сторонами, которые могут возникнуть по настоящему Договору, если они не будут разрешены путем переговоров, решаются в Арбитражном суде</w:t>
      </w:r>
      <w:r>
        <w:t xml:space="preserve"> Калужской области.</w:t>
      </w:r>
    </w:p>
    <w:p w:rsidR="002319C4" w:rsidRPr="00167CBE" w:rsidRDefault="002319C4" w:rsidP="002319C4">
      <w:pPr>
        <w:pStyle w:val="1"/>
        <w:keepNext w:val="0"/>
        <w:spacing w:before="0" w:after="0" w:line="320" w:lineRule="exact"/>
        <w:ind w:firstLine="709"/>
        <w:jc w:val="center"/>
        <w:rPr>
          <w:rFonts w:ascii="Times New Roman" w:hAnsi="Times New Roman"/>
          <w:sz w:val="24"/>
          <w:szCs w:val="24"/>
        </w:rPr>
      </w:pPr>
      <w:r>
        <w:rPr>
          <w:rFonts w:ascii="Times New Roman" w:hAnsi="Times New Roman"/>
          <w:sz w:val="24"/>
          <w:szCs w:val="24"/>
        </w:rPr>
        <w:t>12</w:t>
      </w:r>
      <w:r w:rsidRPr="00167CBE">
        <w:rPr>
          <w:rFonts w:ascii="Times New Roman" w:hAnsi="Times New Roman"/>
          <w:sz w:val="24"/>
          <w:szCs w:val="24"/>
        </w:rPr>
        <w:t>. Прочие условия</w:t>
      </w:r>
    </w:p>
    <w:p w:rsidR="002319C4" w:rsidRPr="00167CBE" w:rsidRDefault="002319C4" w:rsidP="002319C4">
      <w:pPr>
        <w:pStyle w:val="ab"/>
        <w:tabs>
          <w:tab w:val="left" w:pos="-6804"/>
        </w:tabs>
        <w:spacing w:after="0" w:line="320" w:lineRule="exact"/>
        <w:ind w:firstLine="709"/>
      </w:pPr>
      <w:r w:rsidRPr="00167CBE">
        <w:t>1</w:t>
      </w:r>
      <w:r>
        <w:t>2</w:t>
      </w:r>
      <w:r w:rsidRPr="00167CBE">
        <w:t>.</w:t>
      </w:r>
      <w:r>
        <w:t>1</w:t>
      </w:r>
      <w:r w:rsidRPr="00167CBE">
        <w:t>. Все вопросы, не урегулированные настоящим Договором, регламентируются нормами действующего гражданского законодательства Российской Федерации.</w:t>
      </w:r>
    </w:p>
    <w:p w:rsidR="002319C4" w:rsidRPr="00167CBE" w:rsidRDefault="002319C4" w:rsidP="002319C4">
      <w:pPr>
        <w:pStyle w:val="ab"/>
        <w:tabs>
          <w:tab w:val="left" w:pos="-6804"/>
        </w:tabs>
        <w:spacing w:after="0" w:line="320" w:lineRule="exact"/>
        <w:ind w:firstLine="709"/>
      </w:pPr>
      <w:r w:rsidRPr="00167CBE">
        <w:t>1</w:t>
      </w:r>
      <w:r>
        <w:t>2</w:t>
      </w:r>
      <w:r w:rsidRPr="00167CBE">
        <w:t>.</w:t>
      </w:r>
      <w:r>
        <w:t>2</w:t>
      </w:r>
      <w:r w:rsidRPr="00167CBE">
        <w:t>. Все изменения и дополнения к настоящему Договору считаются действительными, если они оформлены в виде дополнительных соглашений к Договору и подписаны обеими Сторонами.</w:t>
      </w:r>
    </w:p>
    <w:p w:rsidR="002319C4" w:rsidRPr="00167CBE" w:rsidRDefault="002319C4" w:rsidP="002319C4">
      <w:pPr>
        <w:pStyle w:val="ab"/>
        <w:tabs>
          <w:tab w:val="left" w:pos="-6804"/>
        </w:tabs>
        <w:spacing w:after="0" w:line="320" w:lineRule="exact"/>
        <w:ind w:firstLine="709"/>
      </w:pPr>
      <w:r w:rsidRPr="00167CBE">
        <w:lastRenderedPageBreak/>
        <w:t>1</w:t>
      </w:r>
      <w:r>
        <w:t>2</w:t>
      </w:r>
      <w:r w:rsidRPr="00167CBE">
        <w:t>.</w:t>
      </w:r>
      <w:r>
        <w:t>3</w:t>
      </w:r>
      <w:r w:rsidRPr="00167CBE">
        <w:t>.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w:t>
      </w:r>
      <w:r>
        <w:t xml:space="preserve"> реквизитах настоящего Договора</w:t>
      </w:r>
      <w:r w:rsidRPr="00167CBE">
        <w:t>.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с даты отправки электронного письма или, если не указан электронный адрес, с даты, установленной отправителем письма/ уведомления, направленного иным способом.</w:t>
      </w:r>
    </w:p>
    <w:p w:rsidR="002319C4" w:rsidRPr="00A95302" w:rsidRDefault="002319C4" w:rsidP="002319C4">
      <w:pPr>
        <w:pStyle w:val="ab"/>
        <w:tabs>
          <w:tab w:val="left" w:pos="-6804"/>
        </w:tabs>
        <w:spacing w:after="0" w:line="320" w:lineRule="exact"/>
        <w:ind w:firstLine="709"/>
        <w:jc w:val="center"/>
        <w:rPr>
          <w:b/>
        </w:rPr>
      </w:pPr>
      <w:r w:rsidRPr="00167CBE">
        <w:rPr>
          <w:b/>
        </w:rPr>
        <w:t>1</w:t>
      </w:r>
      <w:r>
        <w:rPr>
          <w:b/>
        </w:rPr>
        <w:t>3</w:t>
      </w:r>
      <w:r w:rsidRPr="00167CBE">
        <w:rPr>
          <w:b/>
        </w:rPr>
        <w:t>. Налоговая оговорка</w:t>
      </w:r>
    </w:p>
    <w:p w:rsidR="002319C4" w:rsidRPr="00167CBE" w:rsidRDefault="002319C4" w:rsidP="002319C4">
      <w:pPr>
        <w:spacing w:line="320" w:lineRule="exact"/>
        <w:ind w:firstLine="709"/>
        <w:rPr>
          <w:szCs w:val="24"/>
        </w:rPr>
      </w:pPr>
      <w:r w:rsidRPr="00167CBE">
        <w:rPr>
          <w:szCs w:val="24"/>
        </w:rPr>
        <w:t>1</w:t>
      </w:r>
      <w:r>
        <w:rPr>
          <w:szCs w:val="24"/>
        </w:rPr>
        <w:t>3</w:t>
      </w:r>
      <w:r w:rsidRPr="00167CBE">
        <w:rPr>
          <w:szCs w:val="24"/>
        </w:rPr>
        <w:t>.1.</w:t>
      </w:r>
      <w:r w:rsidRPr="00167CBE">
        <w:rPr>
          <w:i/>
          <w:szCs w:val="24"/>
        </w:rPr>
        <w:t xml:space="preserve"> </w:t>
      </w:r>
      <w:r w:rsidRPr="00D21F91">
        <w:rPr>
          <w:szCs w:val="24"/>
        </w:rPr>
        <w:t>Исполнитель</w:t>
      </w:r>
      <w:r w:rsidRPr="00167CBE">
        <w:rPr>
          <w:szCs w:val="24"/>
        </w:rPr>
        <w:t xml:space="preserve"> гарантирует, что:</w:t>
      </w:r>
    </w:p>
    <w:p w:rsidR="002319C4" w:rsidRPr="00167CBE" w:rsidRDefault="002319C4" w:rsidP="002319C4">
      <w:pPr>
        <w:spacing w:line="320" w:lineRule="exact"/>
        <w:ind w:firstLine="709"/>
        <w:rPr>
          <w:szCs w:val="24"/>
        </w:rPr>
      </w:pPr>
      <w:r w:rsidRPr="00167CBE">
        <w:rPr>
          <w:szCs w:val="24"/>
        </w:rPr>
        <w:t>зарегистрирован в ЕГРЮЛ надлежащим образом;</w:t>
      </w:r>
    </w:p>
    <w:p w:rsidR="002319C4" w:rsidRPr="00167CBE" w:rsidRDefault="002319C4" w:rsidP="002319C4">
      <w:pPr>
        <w:spacing w:line="320" w:lineRule="exact"/>
        <w:ind w:firstLine="709"/>
        <w:rPr>
          <w:szCs w:val="24"/>
        </w:rPr>
      </w:pPr>
      <w:r w:rsidRPr="00167CBE">
        <w:rPr>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2319C4" w:rsidRPr="00167CBE" w:rsidRDefault="002319C4" w:rsidP="002319C4">
      <w:pPr>
        <w:spacing w:line="320" w:lineRule="exact"/>
        <w:ind w:firstLine="709"/>
        <w:rPr>
          <w:szCs w:val="24"/>
        </w:rPr>
      </w:pPr>
      <w:r w:rsidRPr="00167CBE">
        <w:rPr>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2319C4" w:rsidRPr="00167CBE" w:rsidRDefault="002319C4" w:rsidP="002319C4">
      <w:pPr>
        <w:spacing w:line="320" w:lineRule="exact"/>
        <w:ind w:firstLine="709"/>
        <w:rPr>
          <w:szCs w:val="24"/>
        </w:rPr>
      </w:pPr>
      <w:r w:rsidRPr="00167CBE">
        <w:rPr>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2319C4" w:rsidRPr="00167CBE" w:rsidRDefault="002319C4" w:rsidP="002319C4">
      <w:pPr>
        <w:spacing w:line="320" w:lineRule="exact"/>
        <w:ind w:firstLine="709"/>
        <w:rPr>
          <w:szCs w:val="24"/>
        </w:rPr>
      </w:pPr>
      <w:r w:rsidRPr="00167CBE">
        <w:rPr>
          <w:szCs w:val="24"/>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2319C4" w:rsidRPr="00167CBE" w:rsidRDefault="002319C4" w:rsidP="002319C4">
      <w:pPr>
        <w:spacing w:line="320" w:lineRule="exact"/>
        <w:ind w:firstLine="709"/>
        <w:rPr>
          <w:szCs w:val="24"/>
        </w:rPr>
      </w:pPr>
      <w:r w:rsidRPr="00167CBE">
        <w:rPr>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2319C4" w:rsidRPr="00167CBE" w:rsidRDefault="002319C4" w:rsidP="002319C4">
      <w:pPr>
        <w:spacing w:line="320" w:lineRule="exact"/>
        <w:ind w:firstLine="709"/>
        <w:rPr>
          <w:szCs w:val="24"/>
        </w:rPr>
      </w:pPr>
      <w:r w:rsidRPr="00167CBE">
        <w:rPr>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2319C4" w:rsidRPr="00167CBE" w:rsidRDefault="002319C4" w:rsidP="002319C4">
      <w:pPr>
        <w:spacing w:line="320" w:lineRule="exact"/>
        <w:ind w:firstLine="709"/>
        <w:rPr>
          <w:szCs w:val="24"/>
        </w:rPr>
      </w:pPr>
      <w:r w:rsidRPr="00167CBE">
        <w:rPr>
          <w:szCs w:val="24"/>
        </w:rPr>
        <w:t xml:space="preserve">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w:t>
      </w:r>
      <w:r w:rsidRPr="00167CBE">
        <w:rPr>
          <w:szCs w:val="24"/>
        </w:rPr>
        <w:lastRenderedPageBreak/>
        <w:t>связаны с получением налоговой выгоды;</w:t>
      </w:r>
    </w:p>
    <w:p w:rsidR="002319C4" w:rsidRPr="00167CBE" w:rsidRDefault="002319C4" w:rsidP="002319C4">
      <w:pPr>
        <w:spacing w:line="320" w:lineRule="exact"/>
        <w:ind w:firstLine="709"/>
        <w:rPr>
          <w:szCs w:val="24"/>
        </w:rPr>
      </w:pPr>
      <w:r w:rsidRPr="00167CBE">
        <w:rPr>
          <w:szCs w:val="24"/>
        </w:rPr>
        <w:t>своевременно и в полном объеме уплачивает налоги, сборы и страховые взносы;</w:t>
      </w:r>
    </w:p>
    <w:p w:rsidR="002319C4" w:rsidRPr="00167CBE" w:rsidRDefault="002319C4" w:rsidP="002319C4">
      <w:pPr>
        <w:spacing w:line="320" w:lineRule="exact"/>
        <w:ind w:firstLine="709"/>
        <w:rPr>
          <w:i/>
          <w:szCs w:val="24"/>
        </w:rPr>
      </w:pPr>
      <w:r w:rsidRPr="002319C4">
        <w:rPr>
          <w:szCs w:val="24"/>
        </w:rPr>
        <w:t xml:space="preserve">отражает в налоговой отчетности по НДС все суммы НДС, предъявленные Заказчику – </w:t>
      </w:r>
      <w:r w:rsidRPr="002319C4">
        <w:rPr>
          <w:i/>
          <w:szCs w:val="24"/>
        </w:rPr>
        <w:t>данный абзац исключается в случае освобождения от уплаты НДС при заключении Договора;</w:t>
      </w:r>
    </w:p>
    <w:p w:rsidR="002319C4" w:rsidRPr="00167CBE" w:rsidRDefault="002319C4" w:rsidP="002319C4">
      <w:pPr>
        <w:spacing w:line="320" w:lineRule="exact"/>
        <w:ind w:firstLine="709"/>
        <w:rPr>
          <w:szCs w:val="24"/>
        </w:rPr>
      </w:pPr>
      <w:r w:rsidRPr="00167CBE">
        <w:rPr>
          <w:szCs w:val="24"/>
        </w:rPr>
        <w:t>лица, подписывающие от его имени первичные документы и счета-фактуры, имеют на это все необходимые полномочия и доверенности.</w:t>
      </w:r>
    </w:p>
    <w:p w:rsidR="002319C4" w:rsidRPr="00167CBE" w:rsidRDefault="002319C4" w:rsidP="002319C4">
      <w:pPr>
        <w:tabs>
          <w:tab w:val="left" w:pos="1276"/>
          <w:tab w:val="left" w:pos="1418"/>
        </w:tabs>
        <w:spacing w:line="320" w:lineRule="exact"/>
        <w:ind w:firstLine="709"/>
        <w:rPr>
          <w:szCs w:val="24"/>
        </w:rPr>
      </w:pPr>
      <w:r w:rsidRPr="00167CBE">
        <w:rPr>
          <w:szCs w:val="24"/>
        </w:rPr>
        <w:t>1</w:t>
      </w:r>
      <w:r>
        <w:rPr>
          <w:szCs w:val="24"/>
        </w:rPr>
        <w:t>3</w:t>
      </w:r>
      <w:r w:rsidRPr="00167CBE">
        <w:rPr>
          <w:szCs w:val="24"/>
        </w:rPr>
        <w:t>.2.</w:t>
      </w:r>
      <w:r w:rsidRPr="00167CBE">
        <w:rPr>
          <w:szCs w:val="24"/>
        </w:rPr>
        <w:tab/>
        <w:t xml:space="preserve">Если </w:t>
      </w:r>
      <w:r w:rsidRPr="00D21F91">
        <w:rPr>
          <w:szCs w:val="24"/>
        </w:rPr>
        <w:t>Исполнитель</w:t>
      </w:r>
      <w:r w:rsidRPr="00167CBE">
        <w:rPr>
          <w:szCs w:val="24"/>
        </w:rPr>
        <w:t xml:space="preserve"> нарушит гарантии (любую одну, несколько или все вместе), указанные в пункте 1</w:t>
      </w:r>
      <w:r>
        <w:rPr>
          <w:szCs w:val="24"/>
        </w:rPr>
        <w:t>3</w:t>
      </w:r>
      <w:r w:rsidRPr="00167CBE">
        <w:rPr>
          <w:szCs w:val="24"/>
        </w:rPr>
        <w:t>.1. настоящего Договора,  и это повлечет:</w:t>
      </w:r>
    </w:p>
    <w:p w:rsidR="002319C4" w:rsidRPr="00167CBE" w:rsidRDefault="002319C4" w:rsidP="002319C4">
      <w:pPr>
        <w:tabs>
          <w:tab w:val="left" w:pos="1276"/>
        </w:tabs>
        <w:spacing w:line="320" w:lineRule="exact"/>
        <w:ind w:firstLine="709"/>
        <w:rPr>
          <w:szCs w:val="24"/>
        </w:rPr>
      </w:pPr>
      <w:r w:rsidRPr="00167CBE">
        <w:rPr>
          <w:szCs w:val="24"/>
        </w:rPr>
        <w:t>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w:t>
      </w:r>
      <w:r>
        <w:rPr>
          <w:szCs w:val="24"/>
        </w:rPr>
        <w:t xml:space="preserve"> </w:t>
      </w:r>
      <w:r w:rsidRPr="00167CBE">
        <w:rPr>
          <w:szCs w:val="24"/>
        </w:rPr>
        <w:t>(или)</w:t>
      </w:r>
    </w:p>
    <w:p w:rsidR="002319C4" w:rsidRPr="00167CBE" w:rsidRDefault="002319C4" w:rsidP="002319C4">
      <w:pPr>
        <w:spacing w:line="320" w:lineRule="exact"/>
        <w:ind w:firstLine="709"/>
        <w:rPr>
          <w:szCs w:val="24"/>
        </w:rPr>
      </w:pPr>
      <w:r w:rsidRPr="00167CBE">
        <w:rPr>
          <w:szCs w:val="24"/>
        </w:rPr>
        <w:t xml:space="preserve">предъявление третьими лицами, купившими у Заказчика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Исполнитель обязуется возместить Заказчику убытки, который последний понес вследствие таких нарушений. </w:t>
      </w:r>
    </w:p>
    <w:p w:rsidR="002319C4" w:rsidRDefault="002319C4" w:rsidP="002319C4">
      <w:pPr>
        <w:tabs>
          <w:tab w:val="left" w:pos="1276"/>
          <w:tab w:val="left" w:pos="1418"/>
        </w:tabs>
        <w:spacing w:line="320" w:lineRule="exact"/>
        <w:ind w:firstLine="709"/>
        <w:rPr>
          <w:szCs w:val="24"/>
        </w:rPr>
      </w:pPr>
      <w:r w:rsidRPr="00167CBE">
        <w:rPr>
          <w:szCs w:val="24"/>
        </w:rPr>
        <w:t>1</w:t>
      </w:r>
      <w:r>
        <w:rPr>
          <w:szCs w:val="24"/>
        </w:rPr>
        <w:t>3</w:t>
      </w:r>
      <w:r w:rsidRPr="00167CBE">
        <w:rPr>
          <w:szCs w:val="24"/>
        </w:rPr>
        <w:t>.3. </w:t>
      </w:r>
      <w:r w:rsidRPr="00D21F91">
        <w:rPr>
          <w:szCs w:val="24"/>
        </w:rPr>
        <w:t xml:space="preserve">Исполнитель </w:t>
      </w:r>
      <w:r w:rsidRPr="00167CBE">
        <w:rPr>
          <w:szCs w:val="24"/>
        </w:rPr>
        <w:t>в соответствии со ст. 406.1. Гражданского кодекса Российской Федерации, возмещает Заказчику все убытки последнего, возникшие в случаях, указанных в пункте 1</w:t>
      </w:r>
      <w:r>
        <w:rPr>
          <w:szCs w:val="24"/>
        </w:rPr>
        <w:t>3</w:t>
      </w:r>
      <w:r w:rsidRPr="00167CBE">
        <w:rPr>
          <w:szCs w:val="24"/>
        </w:rPr>
        <w:t>.2.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возместить имущественные потери.</w:t>
      </w:r>
    </w:p>
    <w:p w:rsidR="002319C4" w:rsidRPr="00167CBE" w:rsidRDefault="002319C4" w:rsidP="002319C4">
      <w:pPr>
        <w:tabs>
          <w:tab w:val="left" w:pos="1276"/>
          <w:tab w:val="left" w:pos="1418"/>
        </w:tabs>
        <w:spacing w:line="320" w:lineRule="exact"/>
        <w:ind w:firstLine="709"/>
        <w:rPr>
          <w:szCs w:val="24"/>
        </w:rPr>
      </w:pPr>
    </w:p>
    <w:p w:rsidR="002319C4" w:rsidRPr="00167CBE" w:rsidRDefault="002319C4" w:rsidP="002319C4">
      <w:pPr>
        <w:pStyle w:val="1"/>
        <w:keepNext w:val="0"/>
        <w:spacing w:before="0" w:after="0" w:line="320" w:lineRule="exact"/>
        <w:ind w:firstLine="709"/>
        <w:jc w:val="center"/>
        <w:rPr>
          <w:rFonts w:ascii="Times New Roman" w:hAnsi="Times New Roman"/>
          <w:sz w:val="24"/>
          <w:szCs w:val="24"/>
        </w:rPr>
      </w:pPr>
      <w:bookmarkStart w:id="13" w:name="zArbitraj"/>
      <w:bookmarkEnd w:id="13"/>
      <w:r w:rsidRPr="00167CBE">
        <w:rPr>
          <w:rFonts w:ascii="Times New Roman" w:hAnsi="Times New Roman"/>
          <w:sz w:val="24"/>
          <w:szCs w:val="24"/>
        </w:rPr>
        <w:t>1</w:t>
      </w:r>
      <w:r>
        <w:rPr>
          <w:rFonts w:ascii="Times New Roman" w:hAnsi="Times New Roman"/>
          <w:sz w:val="24"/>
          <w:szCs w:val="24"/>
        </w:rPr>
        <w:t>4</w:t>
      </w:r>
      <w:r w:rsidRPr="00167CBE">
        <w:rPr>
          <w:rFonts w:ascii="Times New Roman" w:hAnsi="Times New Roman"/>
          <w:sz w:val="24"/>
          <w:szCs w:val="24"/>
        </w:rPr>
        <w:t>. Перечень приложений</w:t>
      </w:r>
    </w:p>
    <w:p w:rsidR="002319C4" w:rsidRPr="003F341E" w:rsidRDefault="002319C4" w:rsidP="002319C4">
      <w:pPr>
        <w:pStyle w:val="ab"/>
        <w:tabs>
          <w:tab w:val="left" w:pos="0"/>
        </w:tabs>
        <w:spacing w:after="0" w:line="320" w:lineRule="exact"/>
        <w:ind w:firstLine="709"/>
      </w:pPr>
      <w:r w:rsidRPr="003F341E">
        <w:t>1</w:t>
      </w:r>
      <w:r>
        <w:t>4</w:t>
      </w:r>
      <w:r w:rsidRPr="003F341E">
        <w:t>.1. К настоящему Договору прилагаются и являются его неотъемлемой частью:</w:t>
      </w:r>
    </w:p>
    <w:p w:rsidR="002319C4" w:rsidRPr="003F341E" w:rsidRDefault="002319C4" w:rsidP="002319C4">
      <w:pPr>
        <w:pStyle w:val="3"/>
        <w:tabs>
          <w:tab w:val="left" w:pos="0"/>
        </w:tabs>
        <w:spacing w:after="0" w:line="320" w:lineRule="exact"/>
        <w:ind w:firstLine="709"/>
        <w:jc w:val="both"/>
        <w:rPr>
          <w:sz w:val="24"/>
          <w:szCs w:val="24"/>
        </w:rPr>
      </w:pPr>
      <w:r w:rsidRPr="003F341E">
        <w:rPr>
          <w:sz w:val="24"/>
          <w:szCs w:val="24"/>
        </w:rPr>
        <w:t>1</w:t>
      </w:r>
      <w:r>
        <w:rPr>
          <w:sz w:val="24"/>
          <w:szCs w:val="24"/>
        </w:rPr>
        <w:t>4</w:t>
      </w:r>
      <w:r w:rsidRPr="003F341E">
        <w:rPr>
          <w:sz w:val="24"/>
          <w:szCs w:val="24"/>
        </w:rPr>
        <w:t xml:space="preserve">.1.1. Приложение № 1 – Требования к </w:t>
      </w:r>
      <w:r w:rsidRPr="00D21F91">
        <w:rPr>
          <w:sz w:val="24"/>
          <w:szCs w:val="24"/>
        </w:rPr>
        <w:t>оказанию услуг.</w:t>
      </w:r>
    </w:p>
    <w:p w:rsidR="002319C4" w:rsidRPr="00167CBE" w:rsidRDefault="002319C4" w:rsidP="002319C4">
      <w:pPr>
        <w:pStyle w:val="1"/>
        <w:spacing w:before="0" w:after="0" w:line="320" w:lineRule="exact"/>
        <w:ind w:left="720" w:firstLine="709"/>
        <w:jc w:val="center"/>
        <w:rPr>
          <w:rFonts w:ascii="Times New Roman" w:hAnsi="Times New Roman"/>
          <w:sz w:val="24"/>
          <w:szCs w:val="24"/>
        </w:rPr>
      </w:pPr>
      <w:r w:rsidRPr="00167CBE">
        <w:rPr>
          <w:rFonts w:ascii="Times New Roman" w:hAnsi="Times New Roman"/>
          <w:sz w:val="24"/>
          <w:szCs w:val="24"/>
        </w:rPr>
        <w:t>1</w:t>
      </w:r>
      <w:r>
        <w:rPr>
          <w:rFonts w:ascii="Times New Roman" w:hAnsi="Times New Roman"/>
          <w:sz w:val="24"/>
          <w:szCs w:val="24"/>
        </w:rPr>
        <w:t>5</w:t>
      </w:r>
      <w:r w:rsidRPr="00167CBE">
        <w:rPr>
          <w:rFonts w:ascii="Times New Roman" w:hAnsi="Times New Roman"/>
          <w:sz w:val="24"/>
          <w:szCs w:val="24"/>
        </w:rPr>
        <w:t>. Юридические адреса и реквизиты Сторон</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678"/>
      </w:tblGrid>
      <w:tr w:rsidR="002319C4" w:rsidRPr="00167CBE" w:rsidTr="00AC05A7">
        <w:tc>
          <w:tcPr>
            <w:tcW w:w="4786" w:type="dxa"/>
            <w:tcBorders>
              <w:top w:val="single" w:sz="4" w:space="0" w:color="auto"/>
              <w:left w:val="single" w:sz="4" w:space="0" w:color="auto"/>
              <w:bottom w:val="single" w:sz="4" w:space="0" w:color="auto"/>
              <w:right w:val="single" w:sz="4" w:space="0" w:color="auto"/>
            </w:tcBorders>
          </w:tcPr>
          <w:p w:rsidR="002319C4" w:rsidRPr="00167CBE" w:rsidRDefault="002319C4" w:rsidP="00AC05A7">
            <w:pPr>
              <w:pStyle w:val="a9"/>
              <w:widowControl w:val="0"/>
              <w:suppressAutoHyphens/>
              <w:autoSpaceDN w:val="0"/>
              <w:spacing w:line="320" w:lineRule="exact"/>
              <w:ind w:firstLine="709"/>
              <w:jc w:val="both"/>
              <w:textAlignment w:val="baseline"/>
              <w:rPr>
                <w:rFonts w:ascii="Times New Roman" w:hAnsi="Times New Roman" w:cs="Times New Roman"/>
                <w:b/>
                <w:color w:val="000000"/>
                <w:sz w:val="24"/>
                <w:szCs w:val="24"/>
                <w:lang w:val="ru-RU"/>
              </w:rPr>
            </w:pPr>
            <w:r w:rsidRPr="00167CBE">
              <w:rPr>
                <w:rFonts w:ascii="Times New Roman" w:hAnsi="Times New Roman" w:cs="Times New Roman"/>
                <w:b/>
                <w:color w:val="000000"/>
                <w:sz w:val="24"/>
                <w:szCs w:val="24"/>
                <w:lang w:val="ru-RU"/>
              </w:rPr>
              <w:t>Заказчик:</w:t>
            </w:r>
          </w:p>
          <w:p w:rsidR="002319C4" w:rsidRPr="00167CBE" w:rsidRDefault="002319C4" w:rsidP="00AC05A7">
            <w:pPr>
              <w:spacing w:line="320" w:lineRule="exact"/>
              <w:rPr>
                <w:color w:val="000000"/>
                <w:szCs w:val="24"/>
              </w:rPr>
            </w:pPr>
            <w:r w:rsidRPr="00167CBE">
              <w:rPr>
                <w:color w:val="000000"/>
                <w:szCs w:val="24"/>
              </w:rPr>
              <w:t xml:space="preserve">Место нахождения: </w:t>
            </w:r>
          </w:p>
          <w:p w:rsidR="002319C4" w:rsidRPr="00167CBE" w:rsidRDefault="002319C4" w:rsidP="00AC05A7">
            <w:pPr>
              <w:spacing w:line="320" w:lineRule="exact"/>
              <w:rPr>
                <w:color w:val="000000"/>
                <w:szCs w:val="24"/>
              </w:rPr>
            </w:pPr>
            <w:r w:rsidRPr="00167CBE">
              <w:rPr>
                <w:color w:val="000000"/>
                <w:szCs w:val="24"/>
              </w:rPr>
              <w:t>ИНН:</w:t>
            </w:r>
          </w:p>
          <w:p w:rsidR="002319C4" w:rsidRPr="00167CBE" w:rsidRDefault="002319C4" w:rsidP="00AC05A7">
            <w:pPr>
              <w:spacing w:line="320" w:lineRule="exact"/>
              <w:rPr>
                <w:color w:val="000000"/>
                <w:szCs w:val="24"/>
              </w:rPr>
            </w:pPr>
            <w:r w:rsidRPr="00167CBE">
              <w:rPr>
                <w:color w:val="000000"/>
                <w:szCs w:val="24"/>
              </w:rPr>
              <w:t>КПП:</w:t>
            </w:r>
          </w:p>
          <w:p w:rsidR="002319C4" w:rsidRPr="00167CBE" w:rsidRDefault="002319C4" w:rsidP="00AC05A7">
            <w:pPr>
              <w:spacing w:line="320" w:lineRule="exact"/>
              <w:rPr>
                <w:color w:val="000000"/>
                <w:szCs w:val="24"/>
              </w:rPr>
            </w:pPr>
            <w:r w:rsidRPr="00167CBE">
              <w:rPr>
                <w:color w:val="000000"/>
                <w:szCs w:val="24"/>
              </w:rPr>
              <w:t>ОГРН:</w:t>
            </w:r>
          </w:p>
          <w:p w:rsidR="002319C4" w:rsidRPr="00167CBE" w:rsidRDefault="002319C4" w:rsidP="00AC05A7">
            <w:pPr>
              <w:spacing w:line="320" w:lineRule="exact"/>
              <w:rPr>
                <w:color w:val="000000"/>
                <w:szCs w:val="24"/>
              </w:rPr>
            </w:pPr>
            <w:r w:rsidRPr="00167CBE">
              <w:rPr>
                <w:color w:val="000000"/>
                <w:szCs w:val="24"/>
              </w:rPr>
              <w:lastRenderedPageBreak/>
              <w:t>К/С:</w:t>
            </w:r>
          </w:p>
          <w:p w:rsidR="002319C4" w:rsidRPr="00167CBE" w:rsidRDefault="002319C4" w:rsidP="00AC05A7">
            <w:pPr>
              <w:spacing w:line="320" w:lineRule="exact"/>
              <w:rPr>
                <w:color w:val="000000"/>
                <w:szCs w:val="24"/>
              </w:rPr>
            </w:pPr>
            <w:r w:rsidRPr="00167CBE">
              <w:rPr>
                <w:color w:val="000000"/>
                <w:szCs w:val="24"/>
              </w:rPr>
              <w:t>Банк:</w:t>
            </w:r>
          </w:p>
          <w:p w:rsidR="002319C4" w:rsidRPr="00167CBE" w:rsidRDefault="002319C4" w:rsidP="00AC05A7">
            <w:pPr>
              <w:spacing w:line="320" w:lineRule="exact"/>
              <w:rPr>
                <w:color w:val="000000"/>
                <w:szCs w:val="24"/>
              </w:rPr>
            </w:pPr>
            <w:r w:rsidRPr="00167CBE">
              <w:rPr>
                <w:color w:val="000000"/>
                <w:szCs w:val="24"/>
              </w:rPr>
              <w:t xml:space="preserve">БИК: </w:t>
            </w:r>
          </w:p>
          <w:p w:rsidR="002319C4" w:rsidRPr="00167CBE" w:rsidRDefault="002319C4" w:rsidP="00AC05A7">
            <w:pPr>
              <w:spacing w:line="320" w:lineRule="exact"/>
              <w:rPr>
                <w:color w:val="000000"/>
                <w:szCs w:val="24"/>
              </w:rPr>
            </w:pPr>
            <w:r w:rsidRPr="00167CBE">
              <w:rPr>
                <w:color w:val="000000"/>
                <w:szCs w:val="24"/>
              </w:rPr>
              <w:t xml:space="preserve">Р/С: </w:t>
            </w:r>
          </w:p>
          <w:p w:rsidR="002319C4" w:rsidRPr="00167CBE" w:rsidRDefault="002319C4" w:rsidP="00AC05A7">
            <w:pPr>
              <w:spacing w:line="320" w:lineRule="exact"/>
              <w:rPr>
                <w:bCs/>
                <w:color w:val="000000"/>
                <w:szCs w:val="24"/>
              </w:rPr>
            </w:pPr>
            <w:r w:rsidRPr="00167CBE">
              <w:rPr>
                <w:color w:val="000000"/>
                <w:szCs w:val="24"/>
              </w:rPr>
              <w:t xml:space="preserve">Электронная почта: </w:t>
            </w:r>
          </w:p>
          <w:p w:rsidR="002319C4" w:rsidRPr="00167CBE" w:rsidRDefault="002319C4" w:rsidP="00AC05A7">
            <w:pPr>
              <w:pStyle w:val="a9"/>
              <w:widowControl w:val="0"/>
              <w:suppressAutoHyphens/>
              <w:autoSpaceDN w:val="0"/>
              <w:spacing w:line="320" w:lineRule="exact"/>
              <w:ind w:firstLine="709"/>
              <w:jc w:val="both"/>
              <w:textAlignment w:val="baseline"/>
              <w:rPr>
                <w:rFonts w:ascii="Times New Roman" w:hAnsi="Times New Roman" w:cs="Times New Roman"/>
                <w:color w:val="000000"/>
                <w:sz w:val="24"/>
                <w:szCs w:val="24"/>
                <w:lang w:val="ru-RU"/>
              </w:rPr>
            </w:pPr>
          </w:p>
        </w:tc>
        <w:tc>
          <w:tcPr>
            <w:tcW w:w="4678" w:type="dxa"/>
            <w:tcBorders>
              <w:top w:val="single" w:sz="4" w:space="0" w:color="auto"/>
              <w:left w:val="single" w:sz="4" w:space="0" w:color="auto"/>
              <w:bottom w:val="single" w:sz="4" w:space="0" w:color="auto"/>
              <w:right w:val="single" w:sz="4" w:space="0" w:color="auto"/>
            </w:tcBorders>
          </w:tcPr>
          <w:p w:rsidR="002319C4" w:rsidRPr="00167CBE" w:rsidRDefault="002319C4" w:rsidP="00AC05A7">
            <w:pPr>
              <w:pStyle w:val="a9"/>
              <w:widowControl w:val="0"/>
              <w:suppressAutoHyphens/>
              <w:autoSpaceDN w:val="0"/>
              <w:spacing w:line="320" w:lineRule="exact"/>
              <w:ind w:firstLine="709"/>
              <w:jc w:val="both"/>
              <w:textAlignment w:val="baseline"/>
              <w:rPr>
                <w:rFonts w:ascii="Times New Roman" w:hAnsi="Times New Roman" w:cs="Times New Roman"/>
                <w:b/>
                <w:color w:val="000000"/>
                <w:sz w:val="24"/>
                <w:szCs w:val="24"/>
                <w:lang w:val="ru-RU"/>
              </w:rPr>
            </w:pPr>
            <w:r w:rsidRPr="00167CBE">
              <w:rPr>
                <w:rFonts w:ascii="Times New Roman" w:hAnsi="Times New Roman" w:cs="Times New Roman"/>
                <w:b/>
                <w:color w:val="000000"/>
                <w:sz w:val="24"/>
                <w:szCs w:val="24"/>
                <w:lang w:val="ru-RU"/>
              </w:rPr>
              <w:lastRenderedPageBreak/>
              <w:t>Исполнитель/подрядчик:</w:t>
            </w:r>
          </w:p>
          <w:p w:rsidR="002319C4" w:rsidRPr="00167CBE" w:rsidRDefault="002319C4" w:rsidP="00AC05A7">
            <w:pPr>
              <w:spacing w:line="320" w:lineRule="exact"/>
              <w:rPr>
                <w:color w:val="000000"/>
                <w:szCs w:val="24"/>
              </w:rPr>
            </w:pPr>
            <w:r w:rsidRPr="00167CBE">
              <w:rPr>
                <w:color w:val="000000"/>
                <w:szCs w:val="24"/>
              </w:rPr>
              <w:t xml:space="preserve">Место нахождения: </w:t>
            </w:r>
          </w:p>
          <w:p w:rsidR="002319C4" w:rsidRPr="00167CBE" w:rsidRDefault="002319C4" w:rsidP="00AC05A7">
            <w:pPr>
              <w:spacing w:line="320" w:lineRule="exact"/>
              <w:rPr>
                <w:color w:val="000000"/>
                <w:szCs w:val="24"/>
              </w:rPr>
            </w:pPr>
            <w:r w:rsidRPr="00167CBE">
              <w:rPr>
                <w:color w:val="000000"/>
                <w:szCs w:val="24"/>
              </w:rPr>
              <w:t>ИНН:</w:t>
            </w:r>
          </w:p>
          <w:p w:rsidR="002319C4" w:rsidRPr="00167CBE" w:rsidRDefault="002319C4" w:rsidP="00AC05A7">
            <w:pPr>
              <w:spacing w:line="320" w:lineRule="exact"/>
              <w:rPr>
                <w:color w:val="000000"/>
                <w:szCs w:val="24"/>
              </w:rPr>
            </w:pPr>
            <w:r w:rsidRPr="00167CBE">
              <w:rPr>
                <w:color w:val="000000"/>
                <w:szCs w:val="24"/>
              </w:rPr>
              <w:t>КПП:</w:t>
            </w:r>
          </w:p>
          <w:p w:rsidR="002319C4" w:rsidRPr="00167CBE" w:rsidRDefault="002319C4" w:rsidP="00AC05A7">
            <w:pPr>
              <w:spacing w:line="320" w:lineRule="exact"/>
              <w:rPr>
                <w:color w:val="000000"/>
                <w:szCs w:val="24"/>
              </w:rPr>
            </w:pPr>
            <w:r w:rsidRPr="00167CBE">
              <w:rPr>
                <w:color w:val="000000"/>
                <w:szCs w:val="24"/>
              </w:rPr>
              <w:t>ОГРН:</w:t>
            </w:r>
          </w:p>
          <w:p w:rsidR="002319C4" w:rsidRPr="00167CBE" w:rsidRDefault="002319C4" w:rsidP="00AC05A7">
            <w:pPr>
              <w:spacing w:line="320" w:lineRule="exact"/>
              <w:rPr>
                <w:color w:val="000000"/>
                <w:szCs w:val="24"/>
              </w:rPr>
            </w:pPr>
            <w:r w:rsidRPr="00167CBE">
              <w:rPr>
                <w:color w:val="000000"/>
                <w:szCs w:val="24"/>
              </w:rPr>
              <w:lastRenderedPageBreak/>
              <w:t>К/С:</w:t>
            </w:r>
          </w:p>
          <w:p w:rsidR="002319C4" w:rsidRPr="00167CBE" w:rsidRDefault="002319C4" w:rsidP="00AC05A7">
            <w:pPr>
              <w:spacing w:line="320" w:lineRule="exact"/>
              <w:rPr>
                <w:color w:val="000000"/>
                <w:szCs w:val="24"/>
              </w:rPr>
            </w:pPr>
            <w:r w:rsidRPr="00167CBE">
              <w:rPr>
                <w:color w:val="000000"/>
                <w:szCs w:val="24"/>
              </w:rPr>
              <w:t>Банк:</w:t>
            </w:r>
          </w:p>
          <w:p w:rsidR="002319C4" w:rsidRPr="00167CBE" w:rsidRDefault="002319C4" w:rsidP="00AC05A7">
            <w:pPr>
              <w:spacing w:line="320" w:lineRule="exact"/>
              <w:rPr>
                <w:color w:val="000000"/>
                <w:szCs w:val="24"/>
              </w:rPr>
            </w:pPr>
            <w:r w:rsidRPr="00167CBE">
              <w:rPr>
                <w:color w:val="000000"/>
                <w:szCs w:val="24"/>
              </w:rPr>
              <w:t xml:space="preserve">БИК: </w:t>
            </w:r>
          </w:p>
          <w:p w:rsidR="002319C4" w:rsidRPr="00167CBE" w:rsidRDefault="002319C4" w:rsidP="00AC05A7">
            <w:pPr>
              <w:spacing w:line="320" w:lineRule="exact"/>
              <w:rPr>
                <w:color w:val="000000"/>
                <w:szCs w:val="24"/>
              </w:rPr>
            </w:pPr>
            <w:r w:rsidRPr="00167CBE">
              <w:rPr>
                <w:color w:val="000000"/>
                <w:szCs w:val="24"/>
              </w:rPr>
              <w:t xml:space="preserve">Р/С: </w:t>
            </w:r>
          </w:p>
          <w:p w:rsidR="002319C4" w:rsidRPr="00167CBE" w:rsidRDefault="002319C4" w:rsidP="00AC05A7">
            <w:pPr>
              <w:spacing w:line="320" w:lineRule="exact"/>
              <w:rPr>
                <w:bCs/>
                <w:color w:val="000000"/>
                <w:szCs w:val="24"/>
              </w:rPr>
            </w:pPr>
            <w:r w:rsidRPr="00167CBE">
              <w:rPr>
                <w:color w:val="000000"/>
                <w:szCs w:val="24"/>
              </w:rPr>
              <w:t xml:space="preserve">Электронная почта: </w:t>
            </w:r>
          </w:p>
          <w:p w:rsidR="002319C4" w:rsidRPr="00167CBE" w:rsidRDefault="002319C4" w:rsidP="00AC05A7">
            <w:pPr>
              <w:spacing w:line="320" w:lineRule="exact"/>
              <w:ind w:firstLine="709"/>
              <w:rPr>
                <w:color w:val="000000"/>
                <w:szCs w:val="24"/>
              </w:rPr>
            </w:pPr>
          </w:p>
        </w:tc>
      </w:tr>
      <w:tr w:rsidR="002319C4" w:rsidRPr="00167CBE" w:rsidTr="00AC05A7">
        <w:trPr>
          <w:trHeight w:val="841"/>
        </w:trPr>
        <w:tc>
          <w:tcPr>
            <w:tcW w:w="4786" w:type="dxa"/>
            <w:tcBorders>
              <w:top w:val="single" w:sz="4" w:space="0" w:color="auto"/>
              <w:left w:val="single" w:sz="4" w:space="0" w:color="auto"/>
              <w:bottom w:val="single" w:sz="4" w:space="0" w:color="auto"/>
              <w:right w:val="single" w:sz="4" w:space="0" w:color="auto"/>
            </w:tcBorders>
          </w:tcPr>
          <w:p w:rsidR="002319C4" w:rsidRPr="00167CBE" w:rsidRDefault="002319C4" w:rsidP="00AC05A7">
            <w:pPr>
              <w:pStyle w:val="ConsNormal"/>
              <w:spacing w:line="320" w:lineRule="exact"/>
              <w:ind w:firstLine="709"/>
              <w:jc w:val="both"/>
              <w:rPr>
                <w:rFonts w:ascii="Times New Roman" w:hAnsi="Times New Roman"/>
                <w:sz w:val="24"/>
                <w:szCs w:val="24"/>
              </w:rPr>
            </w:pPr>
          </w:p>
          <w:p w:rsidR="002319C4" w:rsidRPr="00167CBE" w:rsidRDefault="002319C4" w:rsidP="00AC05A7">
            <w:pPr>
              <w:pStyle w:val="ConsNormal"/>
              <w:spacing w:line="320" w:lineRule="exact"/>
              <w:ind w:firstLine="0"/>
              <w:jc w:val="both"/>
              <w:rPr>
                <w:rFonts w:ascii="Times New Roman" w:hAnsi="Times New Roman"/>
                <w:sz w:val="24"/>
                <w:szCs w:val="24"/>
              </w:rPr>
            </w:pPr>
            <w:r w:rsidRPr="00167CBE">
              <w:rPr>
                <w:rFonts w:ascii="Times New Roman" w:hAnsi="Times New Roman"/>
                <w:sz w:val="24"/>
                <w:szCs w:val="24"/>
              </w:rPr>
              <w:t>_______________/____________/</w:t>
            </w:r>
          </w:p>
        </w:tc>
        <w:tc>
          <w:tcPr>
            <w:tcW w:w="4678" w:type="dxa"/>
            <w:tcBorders>
              <w:top w:val="single" w:sz="4" w:space="0" w:color="auto"/>
              <w:left w:val="single" w:sz="4" w:space="0" w:color="auto"/>
              <w:bottom w:val="single" w:sz="4" w:space="0" w:color="auto"/>
              <w:right w:val="single" w:sz="4" w:space="0" w:color="auto"/>
            </w:tcBorders>
          </w:tcPr>
          <w:p w:rsidR="002319C4" w:rsidRPr="00167CBE" w:rsidRDefault="002319C4" w:rsidP="00AC05A7">
            <w:pPr>
              <w:pStyle w:val="a9"/>
              <w:keepNext/>
              <w:keepLines/>
              <w:widowControl w:val="0"/>
              <w:suppressAutoHyphens/>
              <w:autoSpaceDN w:val="0"/>
              <w:spacing w:line="320" w:lineRule="exact"/>
              <w:ind w:firstLine="709"/>
              <w:jc w:val="both"/>
              <w:textAlignment w:val="baseline"/>
              <w:outlineLvl w:val="2"/>
              <w:rPr>
                <w:rFonts w:ascii="Times New Roman" w:hAnsi="Times New Roman" w:cs="Times New Roman"/>
                <w:sz w:val="24"/>
                <w:szCs w:val="24"/>
                <w:lang w:val="ru-RU"/>
              </w:rPr>
            </w:pPr>
          </w:p>
          <w:p w:rsidR="002319C4" w:rsidRPr="00167CBE" w:rsidRDefault="002319C4" w:rsidP="00AC05A7">
            <w:pPr>
              <w:pStyle w:val="a9"/>
              <w:widowControl w:val="0"/>
              <w:suppressAutoHyphens/>
              <w:autoSpaceDN w:val="0"/>
              <w:spacing w:line="320" w:lineRule="exact"/>
              <w:jc w:val="both"/>
              <w:textAlignment w:val="baseline"/>
              <w:rPr>
                <w:rFonts w:ascii="Times New Roman" w:hAnsi="Times New Roman" w:cs="Times New Roman"/>
                <w:sz w:val="24"/>
                <w:szCs w:val="24"/>
              </w:rPr>
            </w:pPr>
            <w:r w:rsidRPr="00167CBE">
              <w:rPr>
                <w:rFonts w:ascii="Times New Roman" w:hAnsi="Times New Roman" w:cs="Times New Roman"/>
                <w:sz w:val="24"/>
                <w:szCs w:val="24"/>
                <w:lang w:val="ru-RU"/>
              </w:rPr>
              <w:t>___________________</w:t>
            </w:r>
            <w:r w:rsidRPr="00167CBE">
              <w:rPr>
                <w:rFonts w:ascii="Times New Roman" w:hAnsi="Times New Roman" w:cs="Times New Roman"/>
                <w:sz w:val="24"/>
                <w:szCs w:val="24"/>
              </w:rPr>
              <w:t>/ __________/</w:t>
            </w:r>
          </w:p>
        </w:tc>
      </w:tr>
    </w:tbl>
    <w:p w:rsidR="002319C4" w:rsidRPr="00167CBE" w:rsidRDefault="002319C4" w:rsidP="002319C4">
      <w:pPr>
        <w:spacing w:line="320" w:lineRule="exact"/>
        <w:ind w:firstLine="709"/>
        <w:rPr>
          <w:szCs w:val="24"/>
        </w:rPr>
      </w:pPr>
    </w:p>
    <w:p w:rsidR="002319C4" w:rsidRPr="00167CBE" w:rsidRDefault="002319C4" w:rsidP="002319C4">
      <w:pPr>
        <w:pStyle w:val="1"/>
        <w:spacing w:before="0" w:after="0" w:line="320" w:lineRule="exact"/>
        <w:ind w:left="1702" w:firstLine="709"/>
        <w:jc w:val="both"/>
        <w:rPr>
          <w:rFonts w:ascii="Times New Roman" w:hAnsi="Times New Roman"/>
          <w:sz w:val="24"/>
          <w:szCs w:val="24"/>
        </w:rPr>
      </w:pPr>
      <w:r w:rsidRPr="00167CBE">
        <w:rPr>
          <w:rFonts w:ascii="Times New Roman" w:hAnsi="Times New Roman"/>
          <w:sz w:val="24"/>
          <w:szCs w:val="24"/>
        </w:rPr>
        <w:t xml:space="preserve">                          </w:t>
      </w:r>
    </w:p>
    <w:p w:rsidR="002319C4" w:rsidRPr="00167CBE" w:rsidRDefault="002319C4" w:rsidP="002319C4">
      <w:pPr>
        <w:spacing w:line="320" w:lineRule="exact"/>
        <w:ind w:firstLine="709"/>
        <w:jc w:val="right"/>
        <w:rPr>
          <w:szCs w:val="24"/>
        </w:rPr>
      </w:pPr>
    </w:p>
    <w:p w:rsidR="002319C4" w:rsidRPr="00167CBE" w:rsidRDefault="002319C4" w:rsidP="002319C4">
      <w:pPr>
        <w:spacing w:line="320" w:lineRule="exact"/>
        <w:ind w:firstLine="709"/>
        <w:jc w:val="right"/>
        <w:rPr>
          <w:szCs w:val="24"/>
        </w:rPr>
      </w:pPr>
    </w:p>
    <w:p w:rsidR="002319C4" w:rsidRPr="00167CBE" w:rsidRDefault="002319C4" w:rsidP="002319C4">
      <w:pPr>
        <w:spacing w:line="320" w:lineRule="exact"/>
        <w:ind w:firstLine="709"/>
        <w:jc w:val="right"/>
        <w:rPr>
          <w:szCs w:val="24"/>
        </w:rPr>
      </w:pPr>
    </w:p>
    <w:p w:rsidR="002319C4" w:rsidRPr="00167CBE" w:rsidRDefault="002319C4" w:rsidP="002319C4">
      <w:pPr>
        <w:spacing w:line="320" w:lineRule="exact"/>
        <w:ind w:firstLine="709"/>
        <w:jc w:val="right"/>
        <w:rPr>
          <w:szCs w:val="24"/>
        </w:rPr>
      </w:pPr>
    </w:p>
    <w:p w:rsidR="002319C4" w:rsidRDefault="002319C4" w:rsidP="002319C4">
      <w:pPr>
        <w:spacing w:line="320" w:lineRule="exact"/>
        <w:ind w:firstLine="709"/>
        <w:jc w:val="right"/>
        <w:rPr>
          <w:szCs w:val="24"/>
        </w:rPr>
      </w:pPr>
    </w:p>
    <w:p w:rsidR="002319C4" w:rsidRDefault="002319C4" w:rsidP="002319C4">
      <w:pPr>
        <w:spacing w:line="320" w:lineRule="exact"/>
        <w:ind w:firstLine="709"/>
        <w:jc w:val="right"/>
        <w:rPr>
          <w:szCs w:val="24"/>
        </w:rPr>
      </w:pPr>
    </w:p>
    <w:p w:rsidR="002319C4" w:rsidRDefault="002319C4" w:rsidP="002319C4">
      <w:pPr>
        <w:spacing w:line="320" w:lineRule="exact"/>
        <w:ind w:firstLine="709"/>
        <w:jc w:val="right"/>
        <w:rPr>
          <w:szCs w:val="24"/>
        </w:rPr>
      </w:pPr>
    </w:p>
    <w:p w:rsidR="002319C4" w:rsidRDefault="002319C4" w:rsidP="002319C4">
      <w:pPr>
        <w:spacing w:line="320" w:lineRule="exact"/>
        <w:ind w:firstLine="709"/>
        <w:jc w:val="right"/>
        <w:rPr>
          <w:szCs w:val="24"/>
        </w:rPr>
      </w:pPr>
    </w:p>
    <w:p w:rsidR="002319C4" w:rsidRDefault="002319C4" w:rsidP="002319C4">
      <w:pPr>
        <w:spacing w:line="320" w:lineRule="exact"/>
        <w:ind w:firstLine="709"/>
        <w:jc w:val="right"/>
        <w:rPr>
          <w:szCs w:val="24"/>
        </w:rPr>
      </w:pPr>
    </w:p>
    <w:p w:rsidR="002319C4" w:rsidRDefault="002319C4" w:rsidP="002319C4">
      <w:pPr>
        <w:spacing w:line="320" w:lineRule="exact"/>
        <w:ind w:firstLine="709"/>
        <w:jc w:val="right"/>
        <w:rPr>
          <w:szCs w:val="24"/>
        </w:rPr>
      </w:pPr>
    </w:p>
    <w:p w:rsidR="002319C4" w:rsidRDefault="002319C4" w:rsidP="002319C4">
      <w:pPr>
        <w:spacing w:line="320" w:lineRule="exact"/>
        <w:ind w:firstLine="709"/>
        <w:jc w:val="right"/>
        <w:rPr>
          <w:szCs w:val="24"/>
        </w:rPr>
      </w:pPr>
    </w:p>
    <w:p w:rsidR="002319C4" w:rsidRDefault="002319C4" w:rsidP="002319C4">
      <w:pPr>
        <w:spacing w:line="320" w:lineRule="exact"/>
        <w:ind w:firstLine="709"/>
        <w:jc w:val="right"/>
        <w:rPr>
          <w:szCs w:val="24"/>
        </w:rPr>
      </w:pPr>
    </w:p>
    <w:p w:rsidR="002319C4" w:rsidRDefault="002319C4" w:rsidP="002319C4">
      <w:pPr>
        <w:spacing w:line="320" w:lineRule="exact"/>
        <w:ind w:firstLine="709"/>
        <w:jc w:val="right"/>
        <w:rPr>
          <w:szCs w:val="24"/>
        </w:rPr>
      </w:pPr>
    </w:p>
    <w:p w:rsidR="002319C4" w:rsidRDefault="002319C4" w:rsidP="002319C4">
      <w:pPr>
        <w:spacing w:line="320" w:lineRule="exact"/>
        <w:ind w:firstLine="709"/>
        <w:jc w:val="right"/>
        <w:rPr>
          <w:szCs w:val="24"/>
        </w:rPr>
      </w:pPr>
    </w:p>
    <w:p w:rsidR="002319C4" w:rsidRDefault="002319C4" w:rsidP="002319C4">
      <w:pPr>
        <w:spacing w:line="320" w:lineRule="exact"/>
        <w:ind w:firstLine="709"/>
        <w:jc w:val="right"/>
        <w:rPr>
          <w:szCs w:val="24"/>
        </w:rPr>
      </w:pPr>
    </w:p>
    <w:p w:rsidR="00AB453A" w:rsidRDefault="00AB453A" w:rsidP="00AB453A">
      <w:pPr>
        <w:spacing w:line="320" w:lineRule="exact"/>
        <w:ind w:firstLine="0"/>
        <w:rPr>
          <w:szCs w:val="24"/>
        </w:rPr>
      </w:pPr>
    </w:p>
    <w:p w:rsidR="002319C4" w:rsidRPr="00167CBE" w:rsidRDefault="002319C4" w:rsidP="00AB453A">
      <w:pPr>
        <w:spacing w:line="320" w:lineRule="exact"/>
        <w:ind w:firstLine="0"/>
        <w:jc w:val="right"/>
        <w:rPr>
          <w:szCs w:val="24"/>
        </w:rPr>
      </w:pPr>
      <w:r w:rsidRPr="00167CBE">
        <w:rPr>
          <w:szCs w:val="24"/>
        </w:rPr>
        <w:lastRenderedPageBreak/>
        <w:t>Приложение № 1</w:t>
      </w:r>
    </w:p>
    <w:p w:rsidR="002319C4" w:rsidRPr="00167CBE" w:rsidRDefault="002319C4" w:rsidP="002319C4">
      <w:pPr>
        <w:spacing w:line="320" w:lineRule="exact"/>
        <w:ind w:firstLine="709"/>
        <w:jc w:val="right"/>
        <w:rPr>
          <w:szCs w:val="24"/>
        </w:rPr>
      </w:pPr>
      <w:r w:rsidRPr="00167CBE">
        <w:rPr>
          <w:szCs w:val="24"/>
        </w:rPr>
        <w:t>к Договору №_____</w:t>
      </w:r>
      <w:r>
        <w:rPr>
          <w:szCs w:val="24"/>
        </w:rPr>
        <w:t xml:space="preserve"> </w:t>
      </w:r>
      <w:r w:rsidRPr="00167CBE">
        <w:rPr>
          <w:szCs w:val="24"/>
        </w:rPr>
        <w:t>от «___» __________ 20__г.</w:t>
      </w:r>
    </w:p>
    <w:p w:rsidR="002319C4" w:rsidRPr="00167CBE" w:rsidRDefault="002319C4" w:rsidP="002319C4">
      <w:pPr>
        <w:spacing w:line="320" w:lineRule="exact"/>
        <w:ind w:firstLine="709"/>
        <w:jc w:val="center"/>
        <w:rPr>
          <w:szCs w:val="24"/>
        </w:rPr>
      </w:pPr>
    </w:p>
    <w:p w:rsidR="002319C4" w:rsidRPr="00167CBE" w:rsidRDefault="002319C4" w:rsidP="002319C4">
      <w:pPr>
        <w:keepNext/>
        <w:spacing w:line="320" w:lineRule="exact"/>
        <w:ind w:firstLine="709"/>
        <w:jc w:val="center"/>
        <w:outlineLvl w:val="4"/>
        <w:rPr>
          <w:b/>
          <w:bCs/>
          <w:snapToGrid w:val="0"/>
          <w:szCs w:val="24"/>
        </w:rPr>
      </w:pPr>
    </w:p>
    <w:p w:rsidR="002319C4" w:rsidRPr="00446115" w:rsidRDefault="002319C4" w:rsidP="002319C4">
      <w:pPr>
        <w:keepNext/>
        <w:spacing w:line="320" w:lineRule="exact"/>
        <w:ind w:firstLine="709"/>
        <w:jc w:val="center"/>
        <w:outlineLvl w:val="4"/>
        <w:rPr>
          <w:b/>
          <w:bCs/>
          <w:i/>
          <w:snapToGrid w:val="0"/>
          <w:sz w:val="28"/>
          <w:szCs w:val="28"/>
          <w:u w:val="single"/>
        </w:rPr>
      </w:pPr>
      <w:r w:rsidRPr="00446115">
        <w:rPr>
          <w:b/>
          <w:sz w:val="28"/>
          <w:szCs w:val="28"/>
          <w:u w:val="single"/>
        </w:rPr>
        <w:t xml:space="preserve">Требования к </w:t>
      </w:r>
      <w:r w:rsidRPr="00446115">
        <w:rPr>
          <w:b/>
          <w:i/>
          <w:sz w:val="28"/>
          <w:szCs w:val="28"/>
          <w:u w:val="single"/>
        </w:rPr>
        <w:t>выполнению работ/оказанию услуг.</w:t>
      </w:r>
    </w:p>
    <w:tbl>
      <w:tblPr>
        <w:tblW w:w="5000" w:type="pct"/>
        <w:jc w:val="center"/>
        <w:tblLayout w:type="fixed"/>
        <w:tblLook w:val="0000" w:firstRow="0" w:lastRow="0" w:firstColumn="0" w:lastColumn="0" w:noHBand="0" w:noVBand="0"/>
      </w:tblPr>
      <w:tblGrid>
        <w:gridCol w:w="4677"/>
        <w:gridCol w:w="4677"/>
      </w:tblGrid>
      <w:tr w:rsidR="002319C4" w:rsidRPr="00167CBE" w:rsidTr="00AC05A7">
        <w:trPr>
          <w:jc w:val="center"/>
        </w:trPr>
        <w:tc>
          <w:tcPr>
            <w:tcW w:w="4698" w:type="dxa"/>
          </w:tcPr>
          <w:p w:rsidR="002319C4" w:rsidRPr="00167CBE" w:rsidRDefault="002319C4" w:rsidP="00AC05A7">
            <w:pPr>
              <w:spacing w:line="320" w:lineRule="exact"/>
              <w:rPr>
                <w:szCs w:val="24"/>
              </w:rPr>
            </w:pPr>
            <w:r>
              <w:rPr>
                <w:szCs w:val="24"/>
              </w:rPr>
              <w:t>г. Калуга</w:t>
            </w:r>
            <w:r w:rsidRPr="00167CBE">
              <w:rPr>
                <w:szCs w:val="24"/>
              </w:rPr>
              <w:t xml:space="preserve">             </w:t>
            </w:r>
          </w:p>
        </w:tc>
        <w:tc>
          <w:tcPr>
            <w:tcW w:w="4697" w:type="dxa"/>
          </w:tcPr>
          <w:p w:rsidR="002319C4" w:rsidRPr="00167CBE" w:rsidRDefault="002319C4" w:rsidP="00AC05A7">
            <w:pPr>
              <w:spacing w:line="320" w:lineRule="exact"/>
              <w:rPr>
                <w:szCs w:val="24"/>
              </w:rPr>
            </w:pPr>
            <w:r w:rsidRPr="00167CBE">
              <w:rPr>
                <w:szCs w:val="24"/>
              </w:rPr>
              <w:t xml:space="preserve">                 «___»  __________ 20__ г.</w:t>
            </w:r>
          </w:p>
        </w:tc>
      </w:tr>
      <w:tr w:rsidR="002319C4" w:rsidRPr="00167CBE" w:rsidTr="00AC05A7">
        <w:trPr>
          <w:jc w:val="center"/>
        </w:trPr>
        <w:tc>
          <w:tcPr>
            <w:tcW w:w="4698" w:type="dxa"/>
          </w:tcPr>
          <w:p w:rsidR="002319C4" w:rsidRDefault="002319C4" w:rsidP="00AC05A7">
            <w:pPr>
              <w:spacing w:line="320" w:lineRule="exact"/>
              <w:rPr>
                <w:szCs w:val="24"/>
              </w:rPr>
            </w:pPr>
          </w:p>
        </w:tc>
        <w:tc>
          <w:tcPr>
            <w:tcW w:w="4697" w:type="dxa"/>
          </w:tcPr>
          <w:p w:rsidR="002319C4" w:rsidRPr="00167CBE" w:rsidRDefault="002319C4" w:rsidP="00AC05A7">
            <w:pPr>
              <w:spacing w:line="320" w:lineRule="exact"/>
              <w:rPr>
                <w:szCs w:val="24"/>
              </w:rPr>
            </w:pPr>
          </w:p>
        </w:tc>
      </w:tr>
    </w:tbl>
    <w:p w:rsidR="002319C4" w:rsidRPr="00167CBE" w:rsidRDefault="002319C4" w:rsidP="002319C4">
      <w:pPr>
        <w:spacing w:line="320" w:lineRule="exact"/>
        <w:ind w:firstLine="709"/>
        <w:rPr>
          <w:b/>
          <w:szCs w:val="24"/>
        </w:rPr>
      </w:pPr>
    </w:p>
    <w:p w:rsidR="002319C4" w:rsidRPr="00167CBE" w:rsidRDefault="002319C4" w:rsidP="002319C4">
      <w:pPr>
        <w:spacing w:line="320" w:lineRule="exact"/>
        <w:rPr>
          <w:b/>
          <w:szCs w:val="24"/>
        </w:rPr>
      </w:pPr>
    </w:p>
    <w:p w:rsidR="002319C4" w:rsidRPr="00167CBE" w:rsidRDefault="002319C4" w:rsidP="002319C4">
      <w:pPr>
        <w:spacing w:line="320" w:lineRule="exact"/>
        <w:ind w:firstLine="709"/>
        <w:rPr>
          <w:i/>
          <w:szCs w:val="24"/>
          <w:highlight w:val="yellow"/>
        </w:rPr>
      </w:pPr>
      <w:r w:rsidRPr="00167CBE">
        <w:rPr>
          <w:szCs w:val="24"/>
        </w:rPr>
        <w:t xml:space="preserve">1. Цели </w:t>
      </w:r>
      <w:r w:rsidRPr="00167CBE">
        <w:rPr>
          <w:i/>
          <w:szCs w:val="24"/>
        </w:rPr>
        <w:t>выполнения работ/оказания услуг.</w:t>
      </w:r>
    </w:p>
    <w:p w:rsidR="002319C4" w:rsidRPr="00167CBE" w:rsidRDefault="002319C4" w:rsidP="002319C4">
      <w:pPr>
        <w:spacing w:line="320" w:lineRule="exact"/>
        <w:ind w:firstLine="709"/>
        <w:rPr>
          <w:szCs w:val="24"/>
        </w:rPr>
      </w:pPr>
      <w:r w:rsidRPr="00167CBE">
        <w:rPr>
          <w:szCs w:val="24"/>
        </w:rPr>
        <w:t>2. Требования к документам.</w:t>
      </w:r>
    </w:p>
    <w:p w:rsidR="002319C4" w:rsidRDefault="002319C4" w:rsidP="002319C4">
      <w:pPr>
        <w:spacing w:line="320" w:lineRule="exact"/>
        <w:ind w:firstLine="709"/>
        <w:textAlignment w:val="baseline"/>
        <w:rPr>
          <w:szCs w:val="24"/>
        </w:rPr>
      </w:pPr>
      <w:r w:rsidRPr="00167CBE">
        <w:rPr>
          <w:szCs w:val="24"/>
        </w:rPr>
        <w:t>Документы и материалы перед сдачей должны быть согласованы с Заказчиком.</w:t>
      </w:r>
    </w:p>
    <w:p w:rsidR="002319C4" w:rsidRDefault="002319C4" w:rsidP="002319C4">
      <w:pPr>
        <w:spacing w:line="320" w:lineRule="exact"/>
        <w:ind w:firstLine="709"/>
        <w:textAlignment w:val="baseline"/>
        <w:rPr>
          <w:szCs w:val="24"/>
        </w:rPr>
      </w:pPr>
      <w:r w:rsidRPr="00127A5D">
        <w:rPr>
          <w:szCs w:val="24"/>
        </w:rPr>
        <w:t>3.</w:t>
      </w:r>
      <w:r>
        <w:rPr>
          <w:szCs w:val="24"/>
        </w:rPr>
        <w:t xml:space="preserve"> </w:t>
      </w:r>
      <w:r w:rsidRPr="00127A5D">
        <w:rPr>
          <w:szCs w:val="24"/>
        </w:rPr>
        <w:t xml:space="preserve">Список </w:t>
      </w:r>
      <w:r w:rsidRPr="00127A5D">
        <w:rPr>
          <w:i/>
          <w:szCs w:val="24"/>
        </w:rPr>
        <w:t>работ/услуг</w:t>
      </w:r>
      <w:r w:rsidRPr="00127A5D">
        <w:rPr>
          <w:szCs w:val="24"/>
        </w:rPr>
        <w:t xml:space="preserve">, </w:t>
      </w:r>
      <w:r w:rsidRPr="00127A5D">
        <w:rPr>
          <w:i/>
          <w:szCs w:val="24"/>
        </w:rPr>
        <w:t>выполняемых/оказываемых</w:t>
      </w:r>
      <w:r w:rsidRPr="00127A5D">
        <w:rPr>
          <w:szCs w:val="24"/>
        </w:rPr>
        <w:t xml:space="preserve"> в рамках настоящего Договора, и их характеристики.</w:t>
      </w:r>
    </w:p>
    <w:p w:rsidR="002319C4" w:rsidRDefault="002319C4" w:rsidP="002319C4">
      <w:pPr>
        <w:spacing w:line="320" w:lineRule="exact"/>
        <w:ind w:firstLine="709"/>
        <w:textAlignment w:val="baseline"/>
        <w:rPr>
          <w:szCs w:val="24"/>
        </w:rPr>
      </w:pPr>
      <w:r>
        <w:rPr>
          <w:szCs w:val="24"/>
        </w:rPr>
        <w:t xml:space="preserve">4. </w:t>
      </w:r>
      <w:r w:rsidRPr="00167CBE">
        <w:rPr>
          <w:i/>
          <w:szCs w:val="24"/>
        </w:rPr>
        <w:t>Результат работ</w:t>
      </w:r>
      <w:r w:rsidRPr="00167CBE">
        <w:rPr>
          <w:szCs w:val="24"/>
        </w:rPr>
        <w:t>.</w:t>
      </w:r>
    </w:p>
    <w:p w:rsidR="002319C4" w:rsidRPr="00167CBE" w:rsidRDefault="002319C4" w:rsidP="002319C4">
      <w:pPr>
        <w:spacing w:line="320" w:lineRule="exact"/>
        <w:ind w:firstLine="709"/>
        <w:textAlignment w:val="baseline"/>
        <w:rPr>
          <w:szCs w:val="24"/>
        </w:rPr>
      </w:pPr>
    </w:p>
    <w:p w:rsidR="002319C4" w:rsidRPr="00167CBE" w:rsidRDefault="002319C4" w:rsidP="002319C4">
      <w:pPr>
        <w:spacing w:line="320" w:lineRule="exact"/>
        <w:ind w:firstLine="709"/>
        <w:rPr>
          <w:szCs w:val="24"/>
        </w:rPr>
      </w:pPr>
    </w:p>
    <w:tbl>
      <w:tblPr>
        <w:tblpPr w:leftFromText="180" w:rightFromText="180" w:vertAnchor="text" w:horzAnchor="margin" w:tblpX="70" w:tblpY="22"/>
        <w:tblW w:w="9709" w:type="dxa"/>
        <w:tblCellMar>
          <w:left w:w="70" w:type="dxa"/>
          <w:right w:w="70" w:type="dxa"/>
        </w:tblCellMar>
        <w:tblLook w:val="0000" w:firstRow="0" w:lastRow="0" w:firstColumn="0" w:lastColumn="0" w:noHBand="0" w:noVBand="0"/>
      </w:tblPr>
      <w:tblGrid>
        <w:gridCol w:w="4375"/>
        <w:gridCol w:w="587"/>
        <w:gridCol w:w="4747"/>
      </w:tblGrid>
      <w:tr w:rsidR="002319C4" w:rsidRPr="00167CBE" w:rsidTr="00AC05A7">
        <w:tc>
          <w:tcPr>
            <w:tcW w:w="4375" w:type="dxa"/>
          </w:tcPr>
          <w:p w:rsidR="002319C4" w:rsidRPr="00167CBE" w:rsidRDefault="002319C4" w:rsidP="00AC05A7">
            <w:pPr>
              <w:spacing w:line="320" w:lineRule="exact"/>
              <w:ind w:firstLine="709"/>
              <w:rPr>
                <w:b/>
                <w:szCs w:val="24"/>
              </w:rPr>
            </w:pPr>
            <w:r w:rsidRPr="00167CBE">
              <w:rPr>
                <w:b/>
                <w:szCs w:val="24"/>
              </w:rPr>
              <w:t>От Заказчика</w:t>
            </w:r>
          </w:p>
          <w:p w:rsidR="002319C4" w:rsidRPr="00167CBE" w:rsidRDefault="002319C4" w:rsidP="00AC05A7">
            <w:pPr>
              <w:spacing w:line="320" w:lineRule="exact"/>
              <w:ind w:firstLine="709"/>
              <w:rPr>
                <w:bCs/>
                <w:szCs w:val="24"/>
              </w:rPr>
            </w:pPr>
          </w:p>
        </w:tc>
        <w:tc>
          <w:tcPr>
            <w:tcW w:w="587" w:type="dxa"/>
          </w:tcPr>
          <w:p w:rsidR="002319C4" w:rsidRPr="00167CBE" w:rsidRDefault="002319C4" w:rsidP="00AC05A7">
            <w:pPr>
              <w:spacing w:line="320" w:lineRule="exact"/>
              <w:ind w:firstLine="709"/>
              <w:rPr>
                <w:b/>
                <w:bCs/>
                <w:szCs w:val="24"/>
              </w:rPr>
            </w:pPr>
          </w:p>
        </w:tc>
        <w:tc>
          <w:tcPr>
            <w:tcW w:w="4747" w:type="dxa"/>
          </w:tcPr>
          <w:p w:rsidR="002319C4" w:rsidRPr="00167CBE" w:rsidRDefault="002319C4" w:rsidP="00AC05A7">
            <w:pPr>
              <w:spacing w:line="320" w:lineRule="exact"/>
              <w:ind w:firstLine="709"/>
              <w:rPr>
                <w:b/>
                <w:szCs w:val="24"/>
              </w:rPr>
            </w:pPr>
            <w:r w:rsidRPr="00167CBE">
              <w:rPr>
                <w:b/>
                <w:szCs w:val="24"/>
              </w:rPr>
              <w:t>От Исполнителя/Подрядчика</w:t>
            </w:r>
          </w:p>
          <w:p w:rsidR="002319C4" w:rsidRPr="00167CBE" w:rsidRDefault="002319C4" w:rsidP="00AC05A7">
            <w:pPr>
              <w:spacing w:line="320" w:lineRule="exact"/>
              <w:ind w:firstLine="709"/>
              <w:rPr>
                <w:szCs w:val="24"/>
              </w:rPr>
            </w:pPr>
          </w:p>
        </w:tc>
      </w:tr>
      <w:tr w:rsidR="002319C4" w:rsidRPr="00167CBE" w:rsidTr="00AC05A7">
        <w:tc>
          <w:tcPr>
            <w:tcW w:w="4375" w:type="dxa"/>
          </w:tcPr>
          <w:p w:rsidR="002319C4" w:rsidRPr="00167CBE" w:rsidRDefault="002319C4" w:rsidP="00AC05A7">
            <w:pPr>
              <w:spacing w:line="320" w:lineRule="exact"/>
              <w:ind w:firstLine="709"/>
              <w:rPr>
                <w:b/>
                <w:bCs/>
                <w:szCs w:val="24"/>
              </w:rPr>
            </w:pPr>
          </w:p>
        </w:tc>
        <w:tc>
          <w:tcPr>
            <w:tcW w:w="587" w:type="dxa"/>
          </w:tcPr>
          <w:p w:rsidR="002319C4" w:rsidRPr="00167CBE" w:rsidRDefault="002319C4" w:rsidP="00AC05A7">
            <w:pPr>
              <w:spacing w:line="320" w:lineRule="exact"/>
              <w:ind w:firstLine="709"/>
              <w:rPr>
                <w:b/>
                <w:bCs/>
                <w:szCs w:val="24"/>
              </w:rPr>
            </w:pPr>
          </w:p>
        </w:tc>
        <w:tc>
          <w:tcPr>
            <w:tcW w:w="4747" w:type="dxa"/>
          </w:tcPr>
          <w:p w:rsidR="002319C4" w:rsidRPr="00167CBE" w:rsidRDefault="002319C4" w:rsidP="00AC05A7">
            <w:pPr>
              <w:spacing w:line="320" w:lineRule="exact"/>
              <w:ind w:firstLine="709"/>
              <w:rPr>
                <w:b/>
                <w:bCs/>
                <w:szCs w:val="24"/>
              </w:rPr>
            </w:pPr>
          </w:p>
          <w:p w:rsidR="002319C4" w:rsidRPr="00167CBE" w:rsidRDefault="002319C4" w:rsidP="00AC05A7">
            <w:pPr>
              <w:spacing w:line="320" w:lineRule="exact"/>
              <w:ind w:firstLine="709"/>
              <w:rPr>
                <w:b/>
                <w:bCs/>
                <w:szCs w:val="24"/>
              </w:rPr>
            </w:pPr>
          </w:p>
        </w:tc>
      </w:tr>
      <w:tr w:rsidR="002319C4" w:rsidRPr="00167CBE" w:rsidTr="00AC05A7">
        <w:tc>
          <w:tcPr>
            <w:tcW w:w="4375" w:type="dxa"/>
          </w:tcPr>
          <w:p w:rsidR="002319C4" w:rsidRPr="00167CBE" w:rsidRDefault="002319C4" w:rsidP="00AC05A7">
            <w:pPr>
              <w:spacing w:line="320" w:lineRule="exact"/>
              <w:ind w:firstLine="709"/>
              <w:rPr>
                <w:szCs w:val="24"/>
              </w:rPr>
            </w:pPr>
            <w:r w:rsidRPr="00167CBE">
              <w:rPr>
                <w:szCs w:val="24"/>
              </w:rPr>
              <w:t>_________________/_______/</w:t>
            </w:r>
          </w:p>
        </w:tc>
        <w:tc>
          <w:tcPr>
            <w:tcW w:w="587" w:type="dxa"/>
          </w:tcPr>
          <w:p w:rsidR="002319C4" w:rsidRPr="00167CBE" w:rsidRDefault="002319C4" w:rsidP="00AC05A7">
            <w:pPr>
              <w:spacing w:line="320" w:lineRule="exact"/>
              <w:ind w:firstLine="709"/>
              <w:rPr>
                <w:b/>
                <w:bCs/>
                <w:szCs w:val="24"/>
              </w:rPr>
            </w:pPr>
          </w:p>
        </w:tc>
        <w:tc>
          <w:tcPr>
            <w:tcW w:w="4747" w:type="dxa"/>
          </w:tcPr>
          <w:p w:rsidR="002319C4" w:rsidRPr="00167CBE" w:rsidRDefault="002319C4" w:rsidP="00AC05A7">
            <w:pPr>
              <w:spacing w:line="320" w:lineRule="exact"/>
              <w:ind w:firstLine="709"/>
              <w:rPr>
                <w:szCs w:val="24"/>
              </w:rPr>
            </w:pPr>
            <w:r w:rsidRPr="00167CBE">
              <w:rPr>
                <w:szCs w:val="24"/>
              </w:rPr>
              <w:t>___________________ /_______/</w:t>
            </w:r>
          </w:p>
        </w:tc>
      </w:tr>
      <w:tr w:rsidR="002319C4" w:rsidRPr="00167CBE" w:rsidTr="00AC05A7">
        <w:tc>
          <w:tcPr>
            <w:tcW w:w="4375" w:type="dxa"/>
          </w:tcPr>
          <w:p w:rsidR="002319C4" w:rsidRPr="00167CBE" w:rsidRDefault="002319C4" w:rsidP="00AC05A7">
            <w:pPr>
              <w:spacing w:line="320" w:lineRule="exact"/>
              <w:ind w:firstLine="709"/>
              <w:rPr>
                <w:szCs w:val="24"/>
              </w:rPr>
            </w:pPr>
          </w:p>
        </w:tc>
        <w:tc>
          <w:tcPr>
            <w:tcW w:w="587" w:type="dxa"/>
          </w:tcPr>
          <w:p w:rsidR="002319C4" w:rsidRPr="00167CBE" w:rsidRDefault="002319C4" w:rsidP="00AC05A7">
            <w:pPr>
              <w:spacing w:line="320" w:lineRule="exact"/>
              <w:ind w:firstLine="709"/>
              <w:rPr>
                <w:b/>
                <w:bCs/>
                <w:szCs w:val="24"/>
              </w:rPr>
            </w:pPr>
          </w:p>
        </w:tc>
        <w:tc>
          <w:tcPr>
            <w:tcW w:w="4747" w:type="dxa"/>
          </w:tcPr>
          <w:p w:rsidR="002319C4" w:rsidRPr="00167CBE" w:rsidRDefault="002319C4" w:rsidP="00AC05A7">
            <w:pPr>
              <w:spacing w:line="320" w:lineRule="exact"/>
              <w:ind w:firstLine="709"/>
              <w:rPr>
                <w:szCs w:val="24"/>
              </w:rPr>
            </w:pPr>
          </w:p>
        </w:tc>
      </w:tr>
    </w:tbl>
    <w:p w:rsidR="0013258C" w:rsidRPr="003662C1" w:rsidRDefault="0013258C" w:rsidP="002319C4">
      <w:pPr>
        <w:pStyle w:val="af3"/>
        <w:spacing w:line="320" w:lineRule="exact"/>
        <w:ind w:firstLine="709"/>
        <w:rPr>
          <w:rFonts w:eastAsiaTheme="minorEastAsia"/>
          <w:sz w:val="24"/>
          <w:szCs w:val="24"/>
        </w:rPr>
      </w:pPr>
    </w:p>
    <w:sectPr w:rsidR="0013258C" w:rsidRPr="003662C1" w:rsidSect="00A4305A">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name w:val="WW8Num2"/>
    <w:lvl w:ilvl="0">
      <w:start w:val="1"/>
      <w:numFmt w:val="decimal"/>
      <w:lvlText w:val="%1."/>
      <w:lvlJc w:val="left"/>
      <w:pPr>
        <w:tabs>
          <w:tab w:val="num" w:pos="0"/>
        </w:tabs>
        <w:ind w:left="1080" w:hanging="360"/>
      </w:pPr>
      <w:rPr>
        <w:rFonts w:ascii="Symbol" w:hAnsi="Symbol" w:cs="Symbol"/>
        <w:sz w:val="20"/>
      </w:rPr>
    </w:lvl>
  </w:abstractNum>
  <w:abstractNum w:abstractNumId="1" w15:restartNumberingAfterBreak="0">
    <w:nsid w:val="00000003"/>
    <w:multiLevelType w:val="multilevel"/>
    <w:tmpl w:val="00000002"/>
    <w:lvl w:ilvl="0">
      <w:start w:val="1"/>
      <w:numFmt w:val="bullet"/>
      <w:lvlText w:val="-"/>
      <w:lvlJc w:val="left"/>
      <w:rPr>
        <w:rFonts w:ascii="Times New Roman" w:hAnsi="Times New Roman"/>
        <w:b w:val="0"/>
        <w:i w:val="0"/>
        <w:smallCaps w:val="0"/>
        <w:strike w:val="0"/>
        <w:color w:val="000000"/>
        <w:spacing w:val="0"/>
        <w:w w:val="100"/>
        <w:position w:val="0"/>
        <w:sz w:val="21"/>
        <w:u w:val="none"/>
      </w:rPr>
    </w:lvl>
    <w:lvl w:ilvl="1">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2">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3">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4">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5">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6">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7">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8">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abstractNum>
  <w:abstractNum w:abstractNumId="2" w15:restartNumberingAfterBreak="0">
    <w:nsid w:val="1AA90514"/>
    <w:multiLevelType w:val="hybridMultilevel"/>
    <w:tmpl w:val="6D1075EC"/>
    <w:lvl w:ilvl="0" w:tplc="52B67FD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1C360859"/>
    <w:multiLevelType w:val="hybridMultilevel"/>
    <w:tmpl w:val="8E78166A"/>
    <w:lvl w:ilvl="0" w:tplc="5336B0F0">
      <w:start w:val="1"/>
      <w:numFmt w:val="decimal"/>
      <w:lvlText w:val="%1."/>
      <w:lvlJc w:val="left"/>
      <w:pPr>
        <w:tabs>
          <w:tab w:val="num" w:pos="1069"/>
        </w:tabs>
        <w:ind w:left="1069" w:hanging="360"/>
      </w:pPr>
      <w:rPr>
        <w:rFonts w:cs="Times New Roman" w:hint="default"/>
        <w:b/>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4" w15:restartNumberingAfterBreak="0">
    <w:nsid w:val="1F0C543E"/>
    <w:multiLevelType w:val="multilevel"/>
    <w:tmpl w:val="200CE1AE"/>
    <w:lvl w:ilvl="0">
      <w:start w:val="1"/>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8590D4A"/>
    <w:multiLevelType w:val="hybridMultilevel"/>
    <w:tmpl w:val="05B2DDDC"/>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2CE80237"/>
    <w:multiLevelType w:val="multilevel"/>
    <w:tmpl w:val="AFF845C0"/>
    <w:lvl w:ilvl="0">
      <w:start w:val="1"/>
      <w:numFmt w:val="decimal"/>
      <w:lvlText w:val="%1."/>
      <w:lvlJc w:val="left"/>
      <w:pPr>
        <w:ind w:left="1800" w:hanging="360"/>
      </w:pPr>
      <w:rPr>
        <w:rFonts w:hint="default"/>
        <w:color w:val="auto"/>
      </w:rPr>
    </w:lvl>
    <w:lvl w:ilvl="1">
      <w:start w:val="1"/>
      <w:numFmt w:val="decimal"/>
      <w:isLgl/>
      <w:lvlText w:val="%1.%2."/>
      <w:lvlJc w:val="left"/>
      <w:pPr>
        <w:ind w:left="1800" w:hanging="360"/>
      </w:pPr>
      <w:rPr>
        <w:rFonts w:hint="default"/>
        <w:b/>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7" w15:restartNumberingAfterBreak="0">
    <w:nsid w:val="34F37DB3"/>
    <w:multiLevelType w:val="hybridMultilevel"/>
    <w:tmpl w:val="3F88C94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3D7454EB"/>
    <w:multiLevelType w:val="hybridMultilevel"/>
    <w:tmpl w:val="8E3E624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45951DE7"/>
    <w:multiLevelType w:val="multilevel"/>
    <w:tmpl w:val="A1ACD240"/>
    <w:lvl w:ilvl="0">
      <w:start w:val="1"/>
      <w:numFmt w:val="decimal"/>
      <w:lvlText w:val="9.%1."/>
      <w:lvlJc w:val="left"/>
      <w:pPr>
        <w:tabs>
          <w:tab w:val="num" w:pos="786"/>
        </w:tabs>
        <w:ind w:left="786" w:hanging="360"/>
      </w:pPr>
      <w:rPr>
        <w:rFonts w:hint="default"/>
        <w:b w:val="0"/>
      </w:rPr>
    </w:lvl>
    <w:lvl w:ilvl="1">
      <w:start w:val="1"/>
      <w:numFmt w:val="decimal"/>
      <w:lvlText w:val="10.%2."/>
      <w:lvlJc w:val="left"/>
      <w:pPr>
        <w:tabs>
          <w:tab w:val="num" w:pos="360"/>
        </w:tabs>
        <w:ind w:left="360" w:hanging="360"/>
      </w:pPr>
      <w:rPr>
        <w:rFonts w:hint="default"/>
        <w:b w:val="0"/>
      </w:rPr>
    </w:lvl>
    <w:lvl w:ilvl="2">
      <w:start w:val="1"/>
      <w:numFmt w:val="decimal"/>
      <w:lvlText w:val="5.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46D8078B"/>
    <w:multiLevelType w:val="hybridMultilevel"/>
    <w:tmpl w:val="6EB23BAC"/>
    <w:lvl w:ilvl="0" w:tplc="885A66B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759719A"/>
    <w:multiLevelType w:val="hybridMultilevel"/>
    <w:tmpl w:val="B52CF1F6"/>
    <w:lvl w:ilvl="0" w:tplc="26AAB70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56430908"/>
    <w:multiLevelType w:val="multilevel"/>
    <w:tmpl w:val="25EC1E18"/>
    <w:lvl w:ilvl="0">
      <w:start w:val="1"/>
      <w:numFmt w:val="decimal"/>
      <w:lvlText w:val="%1."/>
      <w:lvlJc w:val="left"/>
      <w:pPr>
        <w:ind w:left="4472" w:hanging="360"/>
      </w:pPr>
      <w:rPr>
        <w:rFonts w:ascii="Times New Roman" w:eastAsia="Times New Roman" w:hAnsi="Times New Roman" w:cs="Times New Roman"/>
        <w:b/>
      </w:rPr>
    </w:lvl>
    <w:lvl w:ilvl="1">
      <w:start w:val="1"/>
      <w:numFmt w:val="decimal"/>
      <w:lvlText w:val="%1.%2."/>
      <w:lvlJc w:val="left"/>
      <w:pPr>
        <w:ind w:left="1425" w:hanging="432"/>
      </w:pPr>
      <w:rPr>
        <w:b w:val="0"/>
        <w:i w:val="0"/>
      </w:r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0306F44"/>
    <w:multiLevelType w:val="hybridMultilevel"/>
    <w:tmpl w:val="63449B54"/>
    <w:lvl w:ilvl="0" w:tplc="4DFA071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5C915F9"/>
    <w:multiLevelType w:val="hybridMultilevel"/>
    <w:tmpl w:val="3A3A11C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9831F32"/>
    <w:multiLevelType w:val="hybridMultilevel"/>
    <w:tmpl w:val="A704B8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0373AF0"/>
    <w:multiLevelType w:val="hybridMultilevel"/>
    <w:tmpl w:val="D93438E2"/>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7" w15:restartNumberingAfterBreak="0">
    <w:nsid w:val="715F199F"/>
    <w:multiLevelType w:val="hybridMultilevel"/>
    <w:tmpl w:val="1CB0F7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7"/>
  </w:num>
  <w:num w:numId="3">
    <w:abstractNumId w:val="8"/>
  </w:num>
  <w:num w:numId="4">
    <w:abstractNumId w:val="14"/>
  </w:num>
  <w:num w:numId="5">
    <w:abstractNumId w:val="1"/>
  </w:num>
  <w:num w:numId="6">
    <w:abstractNumId w:val="2"/>
  </w:num>
  <w:num w:numId="7">
    <w:abstractNumId w:val="5"/>
  </w:num>
  <w:num w:numId="8">
    <w:abstractNumId w:val="4"/>
  </w:num>
  <w:num w:numId="9">
    <w:abstractNumId w:val="15"/>
  </w:num>
  <w:num w:numId="10">
    <w:abstractNumId w:val="12"/>
  </w:num>
  <w:num w:numId="11">
    <w:abstractNumId w:val="9"/>
  </w:num>
  <w:num w:numId="12">
    <w:abstractNumId w:val="7"/>
  </w:num>
  <w:num w:numId="13">
    <w:abstractNumId w:val="10"/>
  </w:num>
  <w:num w:numId="14">
    <w:abstractNumId w:val="16"/>
  </w:num>
  <w:num w:numId="15">
    <w:abstractNumId w:val="11"/>
  </w:num>
  <w:num w:numId="16">
    <w:abstractNumId w:val="13"/>
  </w:num>
  <w:num w:numId="17">
    <w:abstractNumId w:val="0"/>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51B6"/>
    <w:rsid w:val="00003BE4"/>
    <w:rsid w:val="00004732"/>
    <w:rsid w:val="00093916"/>
    <w:rsid w:val="00094DAA"/>
    <w:rsid w:val="000B2192"/>
    <w:rsid w:val="000B7EFE"/>
    <w:rsid w:val="000F255C"/>
    <w:rsid w:val="00104077"/>
    <w:rsid w:val="001204D8"/>
    <w:rsid w:val="001211B2"/>
    <w:rsid w:val="0013258C"/>
    <w:rsid w:val="00135A51"/>
    <w:rsid w:val="001365C6"/>
    <w:rsid w:val="00151D01"/>
    <w:rsid w:val="0016587C"/>
    <w:rsid w:val="00166271"/>
    <w:rsid w:val="00170A52"/>
    <w:rsid w:val="001725E1"/>
    <w:rsid w:val="001818B0"/>
    <w:rsid w:val="001A27F4"/>
    <w:rsid w:val="001C0462"/>
    <w:rsid w:val="001C5000"/>
    <w:rsid w:val="001C7F05"/>
    <w:rsid w:val="001E3FA4"/>
    <w:rsid w:val="001F2DD8"/>
    <w:rsid w:val="001F5C98"/>
    <w:rsid w:val="00200FF7"/>
    <w:rsid w:val="002319C4"/>
    <w:rsid w:val="002538E1"/>
    <w:rsid w:val="00265F4C"/>
    <w:rsid w:val="002760C6"/>
    <w:rsid w:val="00277B3E"/>
    <w:rsid w:val="002932A1"/>
    <w:rsid w:val="002A2456"/>
    <w:rsid w:val="002B13CD"/>
    <w:rsid w:val="002C5B93"/>
    <w:rsid w:val="002D780C"/>
    <w:rsid w:val="0031489B"/>
    <w:rsid w:val="00316E84"/>
    <w:rsid w:val="0034649F"/>
    <w:rsid w:val="0036502F"/>
    <w:rsid w:val="003662C1"/>
    <w:rsid w:val="003709B0"/>
    <w:rsid w:val="00374A6D"/>
    <w:rsid w:val="00375A71"/>
    <w:rsid w:val="00380084"/>
    <w:rsid w:val="0038494A"/>
    <w:rsid w:val="003A1409"/>
    <w:rsid w:val="003C6E41"/>
    <w:rsid w:val="003D25EB"/>
    <w:rsid w:val="003D472E"/>
    <w:rsid w:val="0040716D"/>
    <w:rsid w:val="004136EE"/>
    <w:rsid w:val="00436237"/>
    <w:rsid w:val="00440520"/>
    <w:rsid w:val="00451F4B"/>
    <w:rsid w:val="0046250A"/>
    <w:rsid w:val="0049259A"/>
    <w:rsid w:val="004D0A26"/>
    <w:rsid w:val="004D5D42"/>
    <w:rsid w:val="004F082F"/>
    <w:rsid w:val="004F657C"/>
    <w:rsid w:val="00513418"/>
    <w:rsid w:val="00526A67"/>
    <w:rsid w:val="00560482"/>
    <w:rsid w:val="005649E0"/>
    <w:rsid w:val="00566988"/>
    <w:rsid w:val="00592CD9"/>
    <w:rsid w:val="005C6700"/>
    <w:rsid w:val="005D7497"/>
    <w:rsid w:val="006022E9"/>
    <w:rsid w:val="00607ABF"/>
    <w:rsid w:val="0062251E"/>
    <w:rsid w:val="00631EBE"/>
    <w:rsid w:val="0064343A"/>
    <w:rsid w:val="00656C8B"/>
    <w:rsid w:val="0066120F"/>
    <w:rsid w:val="0067003C"/>
    <w:rsid w:val="00672267"/>
    <w:rsid w:val="00675F16"/>
    <w:rsid w:val="00696B7B"/>
    <w:rsid w:val="006A75E9"/>
    <w:rsid w:val="006A77A0"/>
    <w:rsid w:val="006A7B52"/>
    <w:rsid w:val="006B726A"/>
    <w:rsid w:val="006E10E2"/>
    <w:rsid w:val="00705D88"/>
    <w:rsid w:val="007246E8"/>
    <w:rsid w:val="007654A4"/>
    <w:rsid w:val="00776197"/>
    <w:rsid w:val="00780784"/>
    <w:rsid w:val="007A0EBD"/>
    <w:rsid w:val="007A20F9"/>
    <w:rsid w:val="007B7683"/>
    <w:rsid w:val="007D2568"/>
    <w:rsid w:val="007D3081"/>
    <w:rsid w:val="007E2CF0"/>
    <w:rsid w:val="007E4083"/>
    <w:rsid w:val="007F29FA"/>
    <w:rsid w:val="007F3F34"/>
    <w:rsid w:val="0083230F"/>
    <w:rsid w:val="0084187E"/>
    <w:rsid w:val="00847159"/>
    <w:rsid w:val="008506FD"/>
    <w:rsid w:val="00887B6D"/>
    <w:rsid w:val="008B6880"/>
    <w:rsid w:val="008C50D4"/>
    <w:rsid w:val="008E61C0"/>
    <w:rsid w:val="008F2379"/>
    <w:rsid w:val="0090067F"/>
    <w:rsid w:val="009430EE"/>
    <w:rsid w:val="009A300F"/>
    <w:rsid w:val="009B5921"/>
    <w:rsid w:val="009C35B1"/>
    <w:rsid w:val="009D4F70"/>
    <w:rsid w:val="009E6CD5"/>
    <w:rsid w:val="00A07AC8"/>
    <w:rsid w:val="00A36235"/>
    <w:rsid w:val="00A4305A"/>
    <w:rsid w:val="00A77323"/>
    <w:rsid w:val="00A77F35"/>
    <w:rsid w:val="00A911F7"/>
    <w:rsid w:val="00AB2527"/>
    <w:rsid w:val="00AB453A"/>
    <w:rsid w:val="00AB5B1D"/>
    <w:rsid w:val="00AD51B6"/>
    <w:rsid w:val="00AD6D2D"/>
    <w:rsid w:val="00AE7A4A"/>
    <w:rsid w:val="00B05537"/>
    <w:rsid w:val="00B05BE9"/>
    <w:rsid w:val="00B25916"/>
    <w:rsid w:val="00B31BE4"/>
    <w:rsid w:val="00B438D7"/>
    <w:rsid w:val="00B66EB6"/>
    <w:rsid w:val="00B74B10"/>
    <w:rsid w:val="00B873E6"/>
    <w:rsid w:val="00B95639"/>
    <w:rsid w:val="00BB1C24"/>
    <w:rsid w:val="00BC19C3"/>
    <w:rsid w:val="00BC6CBF"/>
    <w:rsid w:val="00BE3A3A"/>
    <w:rsid w:val="00C1362A"/>
    <w:rsid w:val="00C22C09"/>
    <w:rsid w:val="00C23BD1"/>
    <w:rsid w:val="00C24289"/>
    <w:rsid w:val="00C24A53"/>
    <w:rsid w:val="00C44ED7"/>
    <w:rsid w:val="00C4680F"/>
    <w:rsid w:val="00C5109B"/>
    <w:rsid w:val="00C52114"/>
    <w:rsid w:val="00C6260F"/>
    <w:rsid w:val="00C9460A"/>
    <w:rsid w:val="00C96F02"/>
    <w:rsid w:val="00CA4882"/>
    <w:rsid w:val="00CB7EB7"/>
    <w:rsid w:val="00D0558C"/>
    <w:rsid w:val="00D108C8"/>
    <w:rsid w:val="00D36A4B"/>
    <w:rsid w:val="00D41CBA"/>
    <w:rsid w:val="00D6446A"/>
    <w:rsid w:val="00D7676B"/>
    <w:rsid w:val="00D825C7"/>
    <w:rsid w:val="00D91065"/>
    <w:rsid w:val="00D915E0"/>
    <w:rsid w:val="00DA2F07"/>
    <w:rsid w:val="00DB6351"/>
    <w:rsid w:val="00DB6854"/>
    <w:rsid w:val="00DC6015"/>
    <w:rsid w:val="00DE0BA0"/>
    <w:rsid w:val="00DE2716"/>
    <w:rsid w:val="00E2795A"/>
    <w:rsid w:val="00E307C7"/>
    <w:rsid w:val="00E34EEE"/>
    <w:rsid w:val="00E42B8D"/>
    <w:rsid w:val="00E51C5F"/>
    <w:rsid w:val="00E6278F"/>
    <w:rsid w:val="00E7671E"/>
    <w:rsid w:val="00E924FB"/>
    <w:rsid w:val="00EA52A3"/>
    <w:rsid w:val="00EB3CF5"/>
    <w:rsid w:val="00EE0227"/>
    <w:rsid w:val="00EF74B9"/>
    <w:rsid w:val="00F012F8"/>
    <w:rsid w:val="00F2037A"/>
    <w:rsid w:val="00F33DC2"/>
    <w:rsid w:val="00F4039A"/>
    <w:rsid w:val="00F5293C"/>
    <w:rsid w:val="00F529B9"/>
    <w:rsid w:val="00F557FB"/>
    <w:rsid w:val="00F7083D"/>
    <w:rsid w:val="00F70AF7"/>
    <w:rsid w:val="00F7659D"/>
    <w:rsid w:val="00FA584F"/>
    <w:rsid w:val="00FB0C8A"/>
    <w:rsid w:val="00FC477F"/>
    <w:rsid w:val="00FC76A0"/>
    <w:rsid w:val="00FD1252"/>
    <w:rsid w:val="00FE595C"/>
    <w:rsid w:val="00FF13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DF1D008"/>
  <w15:chartTrackingRefBased/>
  <w15:docId w15:val="{41EC3542-F906-4313-BAEE-79E026C18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AD51B6"/>
    <w:pPr>
      <w:widowControl w:val="0"/>
      <w:spacing w:before="240" w:after="0" w:line="240" w:lineRule="auto"/>
      <w:ind w:firstLine="740"/>
      <w:jc w:val="both"/>
    </w:pPr>
    <w:rPr>
      <w:rFonts w:ascii="Times New Roman" w:eastAsia="Times New Roman" w:hAnsi="Times New Roman" w:cs="Times New Roman"/>
      <w:sz w:val="24"/>
      <w:szCs w:val="20"/>
      <w:lang w:eastAsia="ru-RU"/>
    </w:rPr>
  </w:style>
  <w:style w:type="paragraph" w:styleId="1">
    <w:name w:val="heading 1"/>
    <w:basedOn w:val="a"/>
    <w:next w:val="a"/>
    <w:link w:val="10"/>
    <w:qFormat/>
    <w:rsid w:val="0013258C"/>
    <w:pPr>
      <w:keepNext/>
      <w:widowControl/>
      <w:spacing w:after="60"/>
      <w:ind w:firstLine="0"/>
      <w:jc w:val="right"/>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FB0C8A"/>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AD51B6"/>
    <w:pPr>
      <w:widowControl/>
      <w:spacing w:before="0" w:after="60"/>
      <w:ind w:firstLine="0"/>
    </w:pPr>
    <w:rPr>
      <w:sz w:val="20"/>
    </w:rPr>
  </w:style>
  <w:style w:type="character" w:customStyle="1" w:styleId="a4">
    <w:name w:val="Заголовок записки Знак"/>
    <w:basedOn w:val="a0"/>
    <w:link w:val="a3"/>
    <w:uiPriority w:val="99"/>
    <w:rsid w:val="00AD51B6"/>
    <w:rPr>
      <w:rFonts w:ascii="Times New Roman" w:eastAsia="Times New Roman" w:hAnsi="Times New Roman" w:cs="Times New Roman"/>
      <w:sz w:val="20"/>
      <w:szCs w:val="20"/>
      <w:lang w:eastAsia="ru-RU"/>
    </w:rPr>
  </w:style>
  <w:style w:type="paragraph" w:styleId="a5">
    <w:name w:val="Normal (Web)"/>
    <w:aliases w:val="Обычный (Web)"/>
    <w:basedOn w:val="a"/>
    <w:rsid w:val="00AD51B6"/>
    <w:pPr>
      <w:widowControl/>
      <w:spacing w:before="0" w:after="150"/>
      <w:ind w:firstLine="0"/>
      <w:jc w:val="left"/>
    </w:pPr>
    <w:rPr>
      <w:sz w:val="18"/>
      <w:szCs w:val="18"/>
    </w:rPr>
  </w:style>
  <w:style w:type="paragraph" w:styleId="3">
    <w:name w:val="Body Text 3"/>
    <w:basedOn w:val="a"/>
    <w:link w:val="30"/>
    <w:rsid w:val="00AD51B6"/>
    <w:pPr>
      <w:widowControl/>
      <w:spacing w:before="0" w:after="120"/>
      <w:ind w:firstLine="0"/>
      <w:jc w:val="left"/>
    </w:pPr>
    <w:rPr>
      <w:sz w:val="16"/>
    </w:rPr>
  </w:style>
  <w:style w:type="character" w:customStyle="1" w:styleId="30">
    <w:name w:val="Основной текст 3 Знак"/>
    <w:basedOn w:val="a0"/>
    <w:link w:val="3"/>
    <w:rsid w:val="00AD51B6"/>
    <w:rPr>
      <w:rFonts w:ascii="Times New Roman" w:eastAsia="Times New Roman" w:hAnsi="Times New Roman" w:cs="Times New Roman"/>
      <w:sz w:val="16"/>
      <w:szCs w:val="20"/>
      <w:lang w:eastAsia="ru-RU"/>
    </w:rPr>
  </w:style>
  <w:style w:type="paragraph" w:customStyle="1" w:styleId="ConsNormal">
    <w:name w:val="ConsNormal"/>
    <w:link w:val="ConsNormal0"/>
    <w:qFormat/>
    <w:rsid w:val="00AD51B6"/>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character" w:customStyle="1" w:styleId="a6">
    <w:name w:val="Основной шрифт"/>
    <w:semiHidden/>
    <w:rsid w:val="00AD51B6"/>
  </w:style>
  <w:style w:type="character" w:customStyle="1" w:styleId="ConsNormal0">
    <w:name w:val="ConsNormal Знак"/>
    <w:link w:val="ConsNormal"/>
    <w:locked/>
    <w:rsid w:val="00AD51B6"/>
    <w:rPr>
      <w:rFonts w:ascii="Arial" w:eastAsia="Times New Roman" w:hAnsi="Arial" w:cs="Times New Roman"/>
      <w:sz w:val="20"/>
      <w:szCs w:val="20"/>
      <w:lang w:eastAsia="ru-RU"/>
    </w:rPr>
  </w:style>
  <w:style w:type="paragraph" w:styleId="a7">
    <w:name w:val="List Paragraph"/>
    <w:basedOn w:val="a"/>
    <w:uiPriority w:val="99"/>
    <w:qFormat/>
    <w:rsid w:val="00AD51B6"/>
    <w:pPr>
      <w:widowControl/>
      <w:spacing w:before="0"/>
      <w:ind w:left="720" w:firstLine="0"/>
      <w:contextualSpacing/>
      <w:jc w:val="left"/>
    </w:pPr>
    <w:rPr>
      <w:szCs w:val="24"/>
    </w:rPr>
  </w:style>
  <w:style w:type="paragraph" w:customStyle="1" w:styleId="31">
    <w:name w:val="Без интервала3"/>
    <w:basedOn w:val="a"/>
    <w:link w:val="NoSpacingChar"/>
    <w:rsid w:val="00AD51B6"/>
    <w:pPr>
      <w:widowControl/>
      <w:spacing w:before="0"/>
      <w:ind w:firstLine="0"/>
      <w:jc w:val="left"/>
    </w:pPr>
    <w:rPr>
      <w:rFonts w:ascii="Calibri" w:hAnsi="Calibri"/>
      <w:sz w:val="22"/>
      <w:szCs w:val="22"/>
      <w:lang w:val="en-US" w:eastAsia="en-US"/>
    </w:rPr>
  </w:style>
  <w:style w:type="character" w:customStyle="1" w:styleId="NoSpacingChar">
    <w:name w:val="No Spacing Char"/>
    <w:link w:val="31"/>
    <w:locked/>
    <w:rsid w:val="00AD51B6"/>
    <w:rPr>
      <w:rFonts w:ascii="Calibri" w:eastAsia="Times New Roman" w:hAnsi="Calibri" w:cs="Times New Roman"/>
      <w:lang w:val="en-US"/>
    </w:rPr>
  </w:style>
  <w:style w:type="character" w:styleId="a8">
    <w:name w:val="Hyperlink"/>
    <w:rsid w:val="00AD51B6"/>
    <w:rPr>
      <w:color w:val="0000FF"/>
      <w:u w:val="single"/>
    </w:rPr>
  </w:style>
  <w:style w:type="paragraph" w:customStyle="1" w:styleId="Standard">
    <w:name w:val="Standard"/>
    <w:rsid w:val="00AD51B6"/>
    <w:pPr>
      <w:suppressAutoHyphens/>
      <w:autoSpaceDN w:val="0"/>
      <w:spacing w:after="0" w:line="240" w:lineRule="auto"/>
    </w:pPr>
    <w:rPr>
      <w:rFonts w:ascii="Times New Roman" w:eastAsia="Calibri" w:hAnsi="Times New Roman" w:cs="Times New Roman"/>
      <w:kern w:val="3"/>
      <w:sz w:val="24"/>
      <w:szCs w:val="24"/>
      <w:lang w:eastAsia="ru-RU"/>
    </w:rPr>
  </w:style>
  <w:style w:type="paragraph" w:styleId="a9">
    <w:name w:val="No Spacing"/>
    <w:aliases w:val="для таблиц,Без интервала21"/>
    <w:basedOn w:val="a"/>
    <w:link w:val="aa"/>
    <w:uiPriority w:val="1"/>
    <w:qFormat/>
    <w:rsid w:val="00AD51B6"/>
    <w:pPr>
      <w:widowControl/>
      <w:spacing w:before="0"/>
      <w:ind w:firstLine="0"/>
      <w:jc w:val="left"/>
    </w:pPr>
    <w:rPr>
      <w:rFonts w:ascii="Calibri" w:hAnsi="Calibri" w:cs="Calibri"/>
      <w:sz w:val="22"/>
      <w:szCs w:val="22"/>
      <w:lang w:val="en-US" w:eastAsia="en-US"/>
    </w:rPr>
  </w:style>
  <w:style w:type="character" w:customStyle="1" w:styleId="aa">
    <w:name w:val="Без интервала Знак"/>
    <w:aliases w:val="для таблиц Знак,Без интервала21 Знак"/>
    <w:link w:val="a9"/>
    <w:uiPriority w:val="1"/>
    <w:locked/>
    <w:rsid w:val="00AD51B6"/>
    <w:rPr>
      <w:rFonts w:ascii="Calibri" w:eastAsia="Times New Roman" w:hAnsi="Calibri" w:cs="Calibri"/>
      <w:lang w:val="en-US"/>
    </w:rPr>
  </w:style>
  <w:style w:type="paragraph" w:styleId="ab">
    <w:name w:val="Body Text"/>
    <w:basedOn w:val="a"/>
    <w:link w:val="ac"/>
    <w:uiPriority w:val="99"/>
    <w:unhideWhenUsed/>
    <w:rsid w:val="001211B2"/>
    <w:pPr>
      <w:spacing w:after="120"/>
    </w:pPr>
  </w:style>
  <w:style w:type="character" w:customStyle="1" w:styleId="ac">
    <w:name w:val="Основной текст Знак"/>
    <w:basedOn w:val="a0"/>
    <w:link w:val="ab"/>
    <w:uiPriority w:val="99"/>
    <w:rsid w:val="001211B2"/>
    <w:rPr>
      <w:rFonts w:ascii="Times New Roman" w:eastAsia="Times New Roman" w:hAnsi="Times New Roman" w:cs="Times New Roman"/>
      <w:sz w:val="24"/>
      <w:szCs w:val="20"/>
      <w:lang w:eastAsia="ru-RU"/>
    </w:rPr>
  </w:style>
  <w:style w:type="paragraph" w:customStyle="1" w:styleId="ConsPlusNormal">
    <w:name w:val="ConsPlusNormal"/>
    <w:link w:val="ConsPlusNormal0"/>
    <w:qFormat/>
    <w:rsid w:val="001211B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2"/>
    <w:basedOn w:val="a"/>
    <w:link w:val="22"/>
    <w:rsid w:val="001211B2"/>
    <w:pPr>
      <w:widowControl/>
      <w:spacing w:before="0" w:after="120" w:line="480" w:lineRule="auto"/>
      <w:ind w:firstLine="0"/>
      <w:jc w:val="left"/>
    </w:pPr>
    <w:rPr>
      <w:szCs w:val="24"/>
    </w:rPr>
  </w:style>
  <w:style w:type="character" w:customStyle="1" w:styleId="22">
    <w:name w:val="Основной текст 2 Знак"/>
    <w:basedOn w:val="a0"/>
    <w:link w:val="21"/>
    <w:rsid w:val="001211B2"/>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1211B2"/>
    <w:rPr>
      <w:rFonts w:ascii="Arial" w:eastAsia="Times New Roman" w:hAnsi="Arial" w:cs="Arial"/>
      <w:sz w:val="20"/>
      <w:szCs w:val="20"/>
      <w:lang w:eastAsia="ru-RU"/>
    </w:rPr>
  </w:style>
  <w:style w:type="table" w:styleId="ad">
    <w:name w:val="Table Grid"/>
    <w:basedOn w:val="a1"/>
    <w:rsid w:val="001211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ody Text Indent"/>
    <w:basedOn w:val="a"/>
    <w:link w:val="af"/>
    <w:uiPriority w:val="99"/>
    <w:semiHidden/>
    <w:unhideWhenUsed/>
    <w:rsid w:val="0013258C"/>
    <w:pPr>
      <w:spacing w:after="120"/>
      <w:ind w:left="283"/>
    </w:pPr>
  </w:style>
  <w:style w:type="character" w:customStyle="1" w:styleId="af">
    <w:name w:val="Основной текст с отступом Знак"/>
    <w:basedOn w:val="a0"/>
    <w:link w:val="ae"/>
    <w:uiPriority w:val="99"/>
    <w:semiHidden/>
    <w:rsid w:val="0013258C"/>
    <w:rPr>
      <w:rFonts w:ascii="Times New Roman" w:eastAsia="Times New Roman" w:hAnsi="Times New Roman" w:cs="Times New Roman"/>
      <w:sz w:val="24"/>
      <w:szCs w:val="20"/>
      <w:lang w:eastAsia="ru-RU"/>
    </w:rPr>
  </w:style>
  <w:style w:type="character" w:customStyle="1" w:styleId="10">
    <w:name w:val="Заголовок 1 Знак"/>
    <w:basedOn w:val="a0"/>
    <w:link w:val="1"/>
    <w:rsid w:val="0013258C"/>
    <w:rPr>
      <w:rFonts w:ascii="Cambria" w:eastAsia="Times New Roman" w:hAnsi="Cambria" w:cs="Times New Roman"/>
      <w:b/>
      <w:bCs/>
      <w:kern w:val="32"/>
      <w:sz w:val="32"/>
      <w:szCs w:val="32"/>
      <w:lang w:eastAsia="ru-RU"/>
    </w:rPr>
  </w:style>
  <w:style w:type="paragraph" w:styleId="af0">
    <w:name w:val="header"/>
    <w:aliases w:val="??????? ??????????,I.L.T.,Aa?oiee eieiioeooe1,Even"/>
    <w:basedOn w:val="a"/>
    <w:link w:val="af1"/>
    <w:uiPriority w:val="99"/>
    <w:rsid w:val="0013258C"/>
    <w:pPr>
      <w:tabs>
        <w:tab w:val="center" w:pos="4677"/>
        <w:tab w:val="right" w:pos="9355"/>
      </w:tabs>
      <w:autoSpaceDE w:val="0"/>
      <w:autoSpaceDN w:val="0"/>
      <w:adjustRightInd w:val="0"/>
      <w:spacing w:before="0"/>
      <w:ind w:firstLine="0"/>
      <w:jc w:val="left"/>
    </w:pPr>
    <w:rPr>
      <w:sz w:val="20"/>
    </w:rPr>
  </w:style>
  <w:style w:type="character" w:customStyle="1" w:styleId="af1">
    <w:name w:val="Верхний колонтитул Знак"/>
    <w:aliases w:val="??????? ?????????? Знак,I.L.T. Знак,Aa?oiee eieiioeooe1 Знак,Even Знак"/>
    <w:basedOn w:val="a0"/>
    <w:link w:val="af0"/>
    <w:uiPriority w:val="99"/>
    <w:rsid w:val="0013258C"/>
    <w:rPr>
      <w:rFonts w:ascii="Times New Roman" w:eastAsia="Times New Roman" w:hAnsi="Times New Roman" w:cs="Times New Roman"/>
      <w:sz w:val="20"/>
      <w:szCs w:val="20"/>
      <w:lang w:eastAsia="ru-RU"/>
    </w:rPr>
  </w:style>
  <w:style w:type="paragraph" w:customStyle="1" w:styleId="af2">
    <w:name w:val="áû÷íûé"/>
    <w:uiPriority w:val="99"/>
    <w:rsid w:val="0013258C"/>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styleId="af3">
    <w:name w:val="Title"/>
    <w:basedOn w:val="a"/>
    <w:link w:val="af4"/>
    <w:qFormat/>
    <w:rsid w:val="0013258C"/>
    <w:pPr>
      <w:autoSpaceDE w:val="0"/>
      <w:autoSpaceDN w:val="0"/>
      <w:adjustRightInd w:val="0"/>
      <w:spacing w:before="0"/>
      <w:ind w:firstLine="0"/>
      <w:jc w:val="center"/>
    </w:pPr>
    <w:rPr>
      <w:b/>
      <w:bCs/>
      <w:sz w:val="20"/>
    </w:rPr>
  </w:style>
  <w:style w:type="character" w:customStyle="1" w:styleId="af4">
    <w:name w:val="Заголовок Знак"/>
    <w:basedOn w:val="a0"/>
    <w:link w:val="af3"/>
    <w:rsid w:val="0013258C"/>
    <w:rPr>
      <w:rFonts w:ascii="Times New Roman" w:eastAsia="Times New Roman" w:hAnsi="Times New Roman" w:cs="Times New Roman"/>
      <w:b/>
      <w:bCs/>
      <w:sz w:val="20"/>
      <w:szCs w:val="20"/>
      <w:lang w:eastAsia="ru-RU"/>
    </w:rPr>
  </w:style>
  <w:style w:type="paragraph" w:customStyle="1" w:styleId="Text">
    <w:name w:val="Text"/>
    <w:basedOn w:val="a"/>
    <w:rsid w:val="0013258C"/>
    <w:pPr>
      <w:widowControl/>
      <w:spacing w:before="0" w:after="240"/>
      <w:ind w:firstLine="0"/>
      <w:jc w:val="left"/>
    </w:pPr>
    <w:rPr>
      <w:lang w:val="en-US" w:eastAsia="en-US"/>
    </w:rPr>
  </w:style>
  <w:style w:type="paragraph" w:customStyle="1" w:styleId="paragraph">
    <w:name w:val="paragraph"/>
    <w:basedOn w:val="a"/>
    <w:rsid w:val="0013258C"/>
    <w:pPr>
      <w:widowControl/>
      <w:spacing w:before="100" w:beforeAutospacing="1" w:after="100" w:afterAutospacing="1"/>
      <w:ind w:firstLine="0"/>
      <w:jc w:val="left"/>
    </w:pPr>
    <w:rPr>
      <w:szCs w:val="24"/>
    </w:rPr>
  </w:style>
  <w:style w:type="character" w:customStyle="1" w:styleId="eop">
    <w:name w:val="eop"/>
    <w:basedOn w:val="a0"/>
    <w:rsid w:val="0013258C"/>
  </w:style>
  <w:style w:type="paragraph" w:customStyle="1" w:styleId="Textbodyindent">
    <w:name w:val="Text body indent"/>
    <w:basedOn w:val="Standard"/>
    <w:rsid w:val="0013258C"/>
    <w:pPr>
      <w:spacing w:after="200"/>
      <w:ind w:left="283" w:firstLine="720"/>
      <w:textAlignment w:val="baseline"/>
    </w:pPr>
    <w:rPr>
      <w:rFonts w:ascii="Calibri" w:hAnsi="Calibri"/>
      <w:sz w:val="28"/>
      <w:szCs w:val="22"/>
    </w:rPr>
  </w:style>
  <w:style w:type="character" w:customStyle="1" w:styleId="11">
    <w:name w:val="Основной текст1"/>
    <w:rsid w:val="0013258C"/>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FontStyle17">
    <w:name w:val="Font Style17"/>
    <w:rsid w:val="0013258C"/>
    <w:rPr>
      <w:rFonts w:ascii="Times New Roman" w:hAnsi="Times New Roman"/>
      <w:sz w:val="26"/>
    </w:rPr>
  </w:style>
  <w:style w:type="paragraph" w:customStyle="1" w:styleId="5">
    <w:name w:val="Без интервала5"/>
    <w:basedOn w:val="a"/>
    <w:rsid w:val="0013258C"/>
    <w:pPr>
      <w:widowControl/>
      <w:spacing w:before="0"/>
      <w:ind w:firstLine="0"/>
      <w:jc w:val="left"/>
    </w:pPr>
    <w:rPr>
      <w:rFonts w:ascii="Calibri" w:hAnsi="Calibri" w:cs="Calibri"/>
      <w:sz w:val="22"/>
      <w:szCs w:val="22"/>
      <w:lang w:val="en-US" w:eastAsia="en-US"/>
    </w:rPr>
  </w:style>
  <w:style w:type="paragraph" w:customStyle="1" w:styleId="Textbody">
    <w:name w:val="Text body"/>
    <w:basedOn w:val="a"/>
    <w:rsid w:val="001365C6"/>
    <w:pPr>
      <w:widowControl/>
      <w:suppressAutoHyphens/>
      <w:autoSpaceDN w:val="0"/>
      <w:spacing w:before="0" w:after="120"/>
      <w:ind w:firstLine="0"/>
      <w:jc w:val="left"/>
      <w:textAlignment w:val="baseline"/>
    </w:pPr>
    <w:rPr>
      <w:rFonts w:eastAsia="Calibri"/>
      <w:kern w:val="3"/>
      <w:szCs w:val="24"/>
    </w:rPr>
  </w:style>
  <w:style w:type="character" w:customStyle="1" w:styleId="20">
    <w:name w:val="Заголовок 2 Знак"/>
    <w:basedOn w:val="a0"/>
    <w:link w:val="2"/>
    <w:uiPriority w:val="9"/>
    <w:semiHidden/>
    <w:rsid w:val="00FB0C8A"/>
    <w:rPr>
      <w:rFonts w:asciiTheme="majorHAnsi" w:eastAsiaTheme="majorEastAsia" w:hAnsiTheme="majorHAnsi" w:cstheme="majorBidi"/>
      <w:color w:val="2E74B5" w:themeColor="accent1" w:themeShade="BF"/>
      <w:sz w:val="26"/>
      <w:szCs w:val="26"/>
      <w:lang w:eastAsia="ru-RU"/>
    </w:rPr>
  </w:style>
  <w:style w:type="character" w:styleId="af5">
    <w:name w:val="Strong"/>
    <w:qFormat/>
    <w:rsid w:val="00FB0C8A"/>
    <w:rPr>
      <w:b/>
      <w:bCs/>
    </w:rPr>
  </w:style>
  <w:style w:type="character" w:customStyle="1" w:styleId="sredquadr">
    <w:name w:val="sredquadr"/>
    <w:basedOn w:val="a0"/>
    <w:rsid w:val="00DA2F07"/>
  </w:style>
  <w:style w:type="character" w:customStyle="1" w:styleId="variac">
    <w:name w:val="variac"/>
    <w:basedOn w:val="a0"/>
    <w:rsid w:val="00DA2F07"/>
  </w:style>
  <w:style w:type="character" w:customStyle="1" w:styleId="sredarif">
    <w:name w:val="sredarif"/>
    <w:basedOn w:val="a0"/>
    <w:rsid w:val="00DA2F07"/>
  </w:style>
  <w:style w:type="paragraph" w:styleId="af6">
    <w:name w:val="Balloon Text"/>
    <w:basedOn w:val="a"/>
    <w:link w:val="af7"/>
    <w:uiPriority w:val="99"/>
    <w:semiHidden/>
    <w:unhideWhenUsed/>
    <w:rsid w:val="00675F16"/>
    <w:pPr>
      <w:spacing w:before="0"/>
    </w:pPr>
    <w:rPr>
      <w:rFonts w:ascii="Segoe UI" w:hAnsi="Segoe UI" w:cs="Segoe UI"/>
      <w:sz w:val="18"/>
      <w:szCs w:val="18"/>
    </w:rPr>
  </w:style>
  <w:style w:type="character" w:customStyle="1" w:styleId="af7">
    <w:name w:val="Текст выноски Знак"/>
    <w:basedOn w:val="a0"/>
    <w:link w:val="af6"/>
    <w:uiPriority w:val="99"/>
    <w:semiHidden/>
    <w:rsid w:val="00675F16"/>
    <w:rPr>
      <w:rFonts w:ascii="Segoe UI" w:eastAsia="Times New Roman" w:hAnsi="Segoe UI" w:cs="Segoe UI"/>
      <w:sz w:val="18"/>
      <w:szCs w:val="18"/>
      <w:lang w:eastAsia="ru-RU"/>
    </w:rPr>
  </w:style>
  <w:style w:type="paragraph" w:customStyle="1" w:styleId="12">
    <w:name w:val="Абзац списка1"/>
    <w:basedOn w:val="a"/>
    <w:rsid w:val="006E10E2"/>
    <w:pPr>
      <w:autoSpaceDE w:val="0"/>
      <w:autoSpaceDN w:val="0"/>
      <w:adjustRightInd w:val="0"/>
      <w:spacing w:before="0"/>
      <w:ind w:left="720" w:firstLine="0"/>
      <w:contextualSpacing/>
      <w:jc w:val="left"/>
    </w:pPr>
    <w:rPr>
      <w:sz w:val="20"/>
    </w:rPr>
  </w:style>
  <w:style w:type="paragraph" w:customStyle="1" w:styleId="13">
    <w:name w:val="Без интервала1"/>
    <w:basedOn w:val="a"/>
    <w:rsid w:val="006E10E2"/>
    <w:pPr>
      <w:widowControl/>
      <w:spacing w:before="0"/>
      <w:ind w:firstLine="0"/>
      <w:jc w:val="left"/>
    </w:pPr>
    <w:rPr>
      <w:rFonts w:ascii="Calibri" w:hAnsi="Calibri" w:cs="Calibri"/>
      <w:sz w:val="22"/>
      <w:szCs w:val="22"/>
      <w:lang w:val="en-US" w:eastAsia="en-US"/>
    </w:rPr>
  </w:style>
  <w:style w:type="character" w:customStyle="1" w:styleId="normaltextrun">
    <w:name w:val="normaltextrun"/>
    <w:rsid w:val="006E10E2"/>
    <w:rPr>
      <w:rFonts w:cs="Times New Roman"/>
    </w:rPr>
  </w:style>
  <w:style w:type="paragraph" w:customStyle="1" w:styleId="ConsTitle">
    <w:name w:val="ConsTitle"/>
    <w:rsid w:val="006E10E2"/>
    <w:pPr>
      <w:widowControl w:val="0"/>
      <w:suppressAutoHyphens/>
      <w:autoSpaceDN w:val="0"/>
      <w:spacing w:after="0" w:line="240" w:lineRule="auto"/>
      <w:textAlignment w:val="baseline"/>
    </w:pPr>
    <w:rPr>
      <w:rFonts w:ascii="Arial" w:eastAsia="Times New Roman" w:hAnsi="Arial" w:cs="Times New Roman"/>
      <w:b/>
      <w:kern w:val="3"/>
      <w:sz w:val="1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dklinik.ru" TargetMode="External"/><Relationship Id="rId5" Type="http://schemas.openxmlformats.org/officeDocument/2006/relationships/hyperlink" Target="mailto:rghospital@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679</TotalTime>
  <Pages>26</Pages>
  <Words>8013</Words>
  <Characters>45677</Characters>
  <Application>Microsoft Office Word</Application>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Румянцева Мария Олеговна</dc:creator>
  <cp:keywords/>
  <dc:description/>
  <cp:lastModifiedBy>Горелова Надежда Николаевна</cp:lastModifiedBy>
  <cp:revision>173</cp:revision>
  <cp:lastPrinted>2020-06-17T11:52:00Z</cp:lastPrinted>
  <dcterms:created xsi:type="dcterms:W3CDTF">2020-03-05T13:31:00Z</dcterms:created>
  <dcterms:modified xsi:type="dcterms:W3CDTF">2022-01-18T12:13:00Z</dcterms:modified>
</cp:coreProperties>
</file>