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EC6806">
        <w:rPr>
          <w:b/>
          <w:sz w:val="22"/>
          <w:szCs w:val="22"/>
        </w:rPr>
        <w:t>20</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5424EE" w:rsidRPr="00116271">
        <w:rPr>
          <w:b/>
          <w:sz w:val="22"/>
          <w:szCs w:val="22"/>
        </w:rPr>
        <w:t>винтов кортикальных для выполнения операция по профилю «Травматология»</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A0051E" w:rsidRDefault="00C24222" w:rsidP="00136D9C">
      <w:pPr>
        <w:widowControl/>
        <w:spacing w:before="0"/>
        <w:ind w:firstLine="0"/>
        <w:contextualSpacing/>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A0051E">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F60ABE" w:rsidRDefault="00BA066C" w:rsidP="00136D9C">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5424EE">
        <w:rPr>
          <w:sz w:val="22"/>
          <w:szCs w:val="22"/>
        </w:rPr>
        <w:t>винтов кортикальных для выполнения операция по профилю «Травматология»</w:t>
      </w:r>
    </w:p>
    <w:p w:rsidR="005424EE" w:rsidRDefault="005424EE" w:rsidP="00654E8A">
      <w:pPr>
        <w:widowControl/>
        <w:spacing w:before="0"/>
        <w:ind w:firstLine="0"/>
        <w:contextualSpacing/>
        <w:jc w:val="left"/>
        <w:rPr>
          <w:snapToGrid w:val="0"/>
          <w:color w:val="000000"/>
          <w:sz w:val="20"/>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645"/>
        <w:gridCol w:w="4678"/>
        <w:gridCol w:w="992"/>
        <w:gridCol w:w="1467"/>
      </w:tblGrid>
      <w:tr w:rsidR="00F60ABE" w:rsidRPr="00116271" w:rsidTr="005424EE">
        <w:trPr>
          <w:trHeight w:val="300"/>
          <w:jc w:val="center"/>
        </w:trPr>
        <w:tc>
          <w:tcPr>
            <w:tcW w:w="659" w:type="dxa"/>
            <w:shd w:val="clear" w:color="auto" w:fill="FFFFFF"/>
            <w:vAlign w:val="center"/>
          </w:tcPr>
          <w:p w:rsidR="00F60ABE" w:rsidRPr="00116271" w:rsidRDefault="00F60ABE" w:rsidP="00F60ABE">
            <w:pPr>
              <w:widowControl/>
              <w:spacing w:before="0"/>
              <w:ind w:firstLine="0"/>
              <w:contextualSpacing/>
              <w:jc w:val="left"/>
              <w:rPr>
                <w:b/>
                <w:color w:val="000000"/>
                <w:szCs w:val="22"/>
              </w:rPr>
            </w:pPr>
            <w:r w:rsidRPr="00116271">
              <w:rPr>
                <w:b/>
                <w:color w:val="000000"/>
                <w:sz w:val="22"/>
                <w:szCs w:val="22"/>
              </w:rPr>
              <w:t>№</w:t>
            </w:r>
          </w:p>
        </w:tc>
        <w:tc>
          <w:tcPr>
            <w:tcW w:w="2645" w:type="dxa"/>
            <w:shd w:val="clear" w:color="auto" w:fill="FFFFFF"/>
            <w:vAlign w:val="center"/>
          </w:tcPr>
          <w:p w:rsidR="00F60ABE" w:rsidRPr="00116271" w:rsidRDefault="00F60ABE" w:rsidP="00F60ABE">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4678" w:type="dxa"/>
            <w:shd w:val="clear" w:color="auto" w:fill="FFFFFF"/>
            <w:vAlign w:val="center"/>
          </w:tcPr>
          <w:p w:rsidR="00F60ABE" w:rsidRPr="00116271" w:rsidRDefault="00F60ABE" w:rsidP="00186FAE">
            <w:pPr>
              <w:widowControl/>
              <w:spacing w:before="0"/>
              <w:ind w:firstLine="567"/>
              <w:contextualSpacing/>
              <w:jc w:val="left"/>
              <w:rPr>
                <w:b/>
                <w:color w:val="000000"/>
                <w:szCs w:val="22"/>
              </w:rPr>
            </w:pPr>
            <w:r w:rsidRPr="00116271">
              <w:rPr>
                <w:b/>
                <w:color w:val="000000"/>
                <w:sz w:val="22"/>
                <w:szCs w:val="22"/>
              </w:rPr>
              <w:t>Техническ</w:t>
            </w:r>
            <w:r w:rsidR="00186FAE" w:rsidRPr="00116271">
              <w:rPr>
                <w:b/>
                <w:color w:val="000000"/>
                <w:sz w:val="22"/>
                <w:szCs w:val="22"/>
              </w:rPr>
              <w:t>ие</w:t>
            </w:r>
            <w:r w:rsidRPr="00116271">
              <w:rPr>
                <w:b/>
                <w:color w:val="000000"/>
                <w:sz w:val="22"/>
                <w:szCs w:val="22"/>
              </w:rPr>
              <w:t xml:space="preserve"> характеристик</w:t>
            </w:r>
            <w:r w:rsidR="00186FAE" w:rsidRPr="00116271">
              <w:rPr>
                <w:b/>
                <w:color w:val="000000"/>
                <w:sz w:val="22"/>
                <w:szCs w:val="22"/>
              </w:rPr>
              <w:t>и</w:t>
            </w:r>
            <w:r w:rsidR="00116271">
              <w:rPr>
                <w:b/>
                <w:color w:val="000000"/>
                <w:sz w:val="22"/>
                <w:szCs w:val="22"/>
              </w:rPr>
              <w:t xml:space="preserve"> товара</w:t>
            </w:r>
          </w:p>
        </w:tc>
        <w:tc>
          <w:tcPr>
            <w:tcW w:w="992" w:type="dxa"/>
            <w:shd w:val="clear" w:color="auto" w:fill="FFFFFF"/>
            <w:vAlign w:val="center"/>
          </w:tcPr>
          <w:p w:rsidR="00F60ABE" w:rsidRPr="00116271" w:rsidRDefault="00F60ABE"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F60ABE" w:rsidRPr="00116271" w:rsidRDefault="00F60ABE"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1</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ind w:firstLine="0"/>
              <w:jc w:val="left"/>
              <w:rPr>
                <w:rFonts w:ascii="Times" w:hAnsi="Times"/>
                <w:sz w:val="21"/>
                <w:szCs w:val="21"/>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Длина:50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w:t>
            </w:r>
            <w:r>
              <w:rPr>
                <w:rFonts w:ascii="Times" w:hAnsi="Times"/>
                <w:sz w:val="21"/>
                <w:szCs w:val="21"/>
              </w:rPr>
              <w:t>м</w:t>
            </w:r>
          </w:p>
        </w:tc>
        <w:tc>
          <w:tcPr>
            <w:tcW w:w="992" w:type="dxa"/>
            <w:shd w:val="clear" w:color="auto" w:fill="FFFFFF"/>
            <w:vAlign w:val="center"/>
          </w:tcPr>
          <w:p w:rsidR="005424EE" w:rsidRPr="00F60ABE" w:rsidRDefault="005424EE" w:rsidP="005424EE">
            <w:pPr>
              <w:widowControl/>
              <w:spacing w:before="0"/>
              <w:ind w:firstLine="0"/>
              <w:contextualSpacing/>
              <w:jc w:val="center"/>
              <w:rPr>
                <w:color w:val="000000"/>
                <w:szCs w:val="22"/>
              </w:rPr>
            </w:pPr>
            <w:r>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99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2</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52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3</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54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4</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lastRenderedPageBreak/>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lastRenderedPageBreak/>
              <w:t>Длина: 56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lastRenderedPageBreak/>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5</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58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6</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60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7</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62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8</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64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9</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66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r w:rsidRPr="00F60ABE">
              <w:rPr>
                <w:color w:val="000000"/>
                <w:sz w:val="22"/>
                <w:szCs w:val="22"/>
              </w:rPr>
              <w:t>шт</w:t>
            </w:r>
          </w:p>
        </w:tc>
      </w:tr>
    </w:tbl>
    <w:p w:rsidR="00AD4348" w:rsidRDefault="00AD4348" w:rsidP="00BA066C">
      <w:pPr>
        <w:widowControl/>
        <w:spacing w:before="0"/>
        <w:ind w:firstLine="567"/>
        <w:contextualSpacing/>
        <w:rPr>
          <w:color w:val="000000"/>
          <w:sz w:val="22"/>
          <w:szCs w:val="22"/>
        </w:rPr>
      </w:pPr>
    </w:p>
    <w:p w:rsidR="00AD4348" w:rsidRDefault="00AD4348" w:rsidP="00136D9C">
      <w:pPr>
        <w:widowControl/>
        <w:spacing w:before="0"/>
        <w:ind w:firstLine="567"/>
        <w:contextualSpacing/>
        <w:rPr>
          <w:color w:val="000000"/>
          <w:sz w:val="22"/>
          <w:szCs w:val="22"/>
        </w:rPr>
      </w:pP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5828D7" w:rsidRPr="00402561">
        <w:rPr>
          <w:sz w:val="22"/>
          <w:szCs w:val="22"/>
        </w:rPr>
        <w:t>винтов кортикальных для выполнения операция по профилю «Травматология»</w:t>
      </w:r>
      <w:r w:rsidR="005828D7" w:rsidRPr="00402561">
        <w:rPr>
          <w:b/>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остаточный срок годности </w:t>
      </w:r>
      <w:r w:rsidR="00AA26DC" w:rsidRPr="00402561">
        <w:rPr>
          <w:color w:val="000000"/>
          <w:sz w:val="22"/>
          <w:szCs w:val="22"/>
        </w:rPr>
        <w:t>товара</w:t>
      </w:r>
      <w:r w:rsidRPr="00402561">
        <w:rPr>
          <w:color w:val="000000"/>
          <w:sz w:val="22"/>
          <w:szCs w:val="22"/>
        </w:rPr>
        <w:t xml:space="preserve"> на момент поставки заказчику должен составлять не менее</w:t>
      </w:r>
      <w:r w:rsidR="00402561" w:rsidRPr="00402561">
        <w:rPr>
          <w:color w:val="000000"/>
          <w:sz w:val="22"/>
          <w:szCs w:val="22"/>
        </w:rPr>
        <w:t xml:space="preserve"> </w:t>
      </w:r>
      <w:r w:rsidRPr="00402561">
        <w:rPr>
          <w:color w:val="000000"/>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AA26DC">
        <w:rPr>
          <w:b/>
          <w:sz w:val="22"/>
          <w:szCs w:val="22"/>
        </w:rPr>
        <w:t>68 3</w:t>
      </w:r>
      <w:r w:rsidR="00760F01">
        <w:rPr>
          <w:b/>
          <w:sz w:val="22"/>
          <w:szCs w:val="22"/>
        </w:rPr>
        <w:t>10</w:t>
      </w:r>
      <w:r w:rsidR="005233D9" w:rsidRPr="00D25F3A">
        <w:rPr>
          <w:b/>
          <w:sz w:val="22"/>
          <w:szCs w:val="22"/>
        </w:rPr>
        <w:t xml:space="preserve"> руб.</w:t>
      </w:r>
      <w:r w:rsidR="000C52C9">
        <w:rPr>
          <w:b/>
          <w:sz w:val="22"/>
          <w:szCs w:val="22"/>
        </w:rPr>
        <w:t xml:space="preserve"> </w:t>
      </w:r>
      <w:r w:rsidR="00AA26DC">
        <w:rPr>
          <w:b/>
          <w:sz w:val="22"/>
          <w:szCs w:val="22"/>
        </w:rPr>
        <w:t>90</w:t>
      </w:r>
      <w:r w:rsidR="00A0051E" w:rsidRPr="00D25F3A">
        <w:rPr>
          <w:b/>
          <w:sz w:val="22"/>
          <w:szCs w:val="22"/>
        </w:rPr>
        <w:t xml:space="preserve"> коп.</w:t>
      </w:r>
      <w:r w:rsidRPr="00C40BB6">
        <w:rPr>
          <w:sz w:val="22"/>
          <w:szCs w:val="22"/>
        </w:rPr>
        <w:t xml:space="preserve"> (</w:t>
      </w:r>
      <w:r w:rsidR="00AA26DC">
        <w:rPr>
          <w:b/>
          <w:sz w:val="22"/>
          <w:szCs w:val="22"/>
        </w:rPr>
        <w:t>Шестьдесят восемь</w:t>
      </w:r>
      <w:r w:rsidR="000C52C9">
        <w:rPr>
          <w:b/>
          <w:sz w:val="22"/>
          <w:szCs w:val="22"/>
        </w:rPr>
        <w:t xml:space="preserve"> </w:t>
      </w:r>
      <w:r w:rsidR="00AA26DC">
        <w:rPr>
          <w:b/>
          <w:sz w:val="22"/>
          <w:szCs w:val="22"/>
        </w:rPr>
        <w:t>тысяч</w:t>
      </w:r>
      <w:r w:rsidR="000C52C9">
        <w:rPr>
          <w:b/>
          <w:sz w:val="22"/>
          <w:szCs w:val="22"/>
        </w:rPr>
        <w:t xml:space="preserve"> </w:t>
      </w:r>
      <w:r w:rsidR="00AA26DC">
        <w:rPr>
          <w:b/>
          <w:sz w:val="22"/>
          <w:szCs w:val="22"/>
        </w:rPr>
        <w:t>триста</w:t>
      </w:r>
      <w:r w:rsidR="000C52C9">
        <w:rPr>
          <w:b/>
          <w:sz w:val="22"/>
          <w:szCs w:val="22"/>
        </w:rPr>
        <w:t xml:space="preserve"> </w:t>
      </w:r>
      <w:r w:rsidR="00760F01">
        <w:rPr>
          <w:b/>
          <w:sz w:val="22"/>
          <w:szCs w:val="22"/>
        </w:rPr>
        <w:t>десять</w:t>
      </w:r>
      <w:r w:rsidR="0074039F" w:rsidRPr="00A0051E">
        <w:rPr>
          <w:b/>
          <w:sz w:val="22"/>
          <w:szCs w:val="22"/>
        </w:rPr>
        <w:t xml:space="preserve"> руб.</w:t>
      </w:r>
      <w:r w:rsidR="000C52C9">
        <w:rPr>
          <w:b/>
          <w:sz w:val="22"/>
          <w:szCs w:val="22"/>
        </w:rPr>
        <w:t xml:space="preserve"> </w:t>
      </w:r>
      <w:r w:rsidR="00AA26DC">
        <w:rPr>
          <w:b/>
          <w:sz w:val="22"/>
          <w:szCs w:val="22"/>
        </w:rPr>
        <w:t>90</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bookmarkStart w:id="0" w:name="_GoBack"/>
      <w:bookmarkEnd w:id="0"/>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6526BE" w:rsidRPr="006526BE">
        <w:rPr>
          <w:b/>
          <w:sz w:val="22"/>
          <w:szCs w:val="22"/>
        </w:rPr>
        <w:t>04</w:t>
      </w:r>
      <w:r w:rsidR="000C52C9" w:rsidRPr="006526BE">
        <w:rPr>
          <w:b/>
          <w:sz w:val="22"/>
          <w:szCs w:val="22"/>
        </w:rPr>
        <w:t>.0</w:t>
      </w:r>
      <w:r w:rsidR="006526BE" w:rsidRPr="006526BE">
        <w:rPr>
          <w:b/>
          <w:sz w:val="22"/>
          <w:szCs w:val="22"/>
        </w:rPr>
        <w:t>3</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w:t>
      </w:r>
      <w:r w:rsidR="002B62CE" w:rsidRPr="006526BE">
        <w:rPr>
          <w:b/>
          <w:sz w:val="22"/>
          <w:szCs w:val="22"/>
        </w:rPr>
        <w:t xml:space="preserve">00 </w:t>
      </w:r>
      <w:r w:rsidR="006526BE" w:rsidRPr="006526BE">
        <w:rPr>
          <w:b/>
          <w:sz w:val="22"/>
          <w:szCs w:val="22"/>
        </w:rPr>
        <w:t>10</w:t>
      </w:r>
      <w:r w:rsidR="00F21B72" w:rsidRPr="006526BE">
        <w:rPr>
          <w:b/>
          <w:sz w:val="22"/>
          <w:szCs w:val="22"/>
        </w:rPr>
        <w:t>.0</w:t>
      </w:r>
      <w:r w:rsidR="006526BE" w:rsidRPr="006526BE">
        <w:rPr>
          <w:b/>
          <w:sz w:val="22"/>
          <w:szCs w:val="22"/>
        </w:rPr>
        <w:t>3</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11:</w:t>
      </w:r>
      <w:r w:rsidR="000C52C9" w:rsidRPr="006526BE">
        <w:rPr>
          <w:b/>
          <w:sz w:val="22"/>
          <w:szCs w:val="22"/>
        </w:rPr>
        <w:t xml:space="preserve">00 </w:t>
      </w:r>
      <w:r w:rsidR="006526BE" w:rsidRPr="006526BE">
        <w:rPr>
          <w:b/>
          <w:sz w:val="22"/>
          <w:szCs w:val="22"/>
        </w:rPr>
        <w:t>10</w:t>
      </w:r>
      <w:r w:rsidR="000C52C9" w:rsidRPr="006526BE">
        <w:rPr>
          <w:b/>
          <w:sz w:val="22"/>
          <w:szCs w:val="22"/>
        </w:rPr>
        <w:t>.</w:t>
      </w:r>
      <w:r w:rsidR="00F21B72" w:rsidRPr="006526BE">
        <w:rPr>
          <w:b/>
          <w:sz w:val="22"/>
          <w:szCs w:val="22"/>
        </w:rPr>
        <w:t>0</w:t>
      </w:r>
      <w:r w:rsidR="006526BE" w:rsidRPr="006526BE">
        <w:rPr>
          <w:b/>
          <w:sz w:val="22"/>
          <w:szCs w:val="22"/>
        </w:rPr>
        <w:t>3</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заявок котир</w:t>
      </w:r>
      <w:r w:rsidR="002B62CE" w:rsidRPr="006526BE">
        <w:rPr>
          <w:b/>
          <w:sz w:val="22"/>
          <w:szCs w:val="22"/>
        </w:rPr>
        <w:t xml:space="preserve">овочных заявок: в 11.00 часов </w:t>
      </w:r>
      <w:r w:rsidR="000C52C9" w:rsidRPr="006526BE">
        <w:rPr>
          <w:b/>
          <w:sz w:val="22"/>
          <w:szCs w:val="22"/>
        </w:rPr>
        <w:t>1</w:t>
      </w:r>
      <w:r w:rsidR="006526BE" w:rsidRPr="006526BE">
        <w:rPr>
          <w:b/>
          <w:sz w:val="22"/>
          <w:szCs w:val="22"/>
        </w:rPr>
        <w:t>0</w:t>
      </w:r>
      <w:r w:rsidR="003B1BDB" w:rsidRPr="006526BE">
        <w:rPr>
          <w:b/>
          <w:sz w:val="22"/>
          <w:szCs w:val="22"/>
        </w:rPr>
        <w:t>.</w:t>
      </w:r>
      <w:r w:rsidR="00F21B72" w:rsidRPr="006526BE">
        <w:rPr>
          <w:b/>
          <w:sz w:val="22"/>
          <w:szCs w:val="22"/>
        </w:rPr>
        <w:t>0</w:t>
      </w:r>
      <w:r w:rsidR="006526BE" w:rsidRPr="006526BE">
        <w:rPr>
          <w:b/>
          <w:sz w:val="22"/>
          <w:szCs w:val="22"/>
        </w:rPr>
        <w:t>3</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r w:rsidR="006526BE">
        <w:rPr>
          <w:sz w:val="22"/>
          <w:szCs w:val="22"/>
        </w:rPr>
        <w:t xml:space="preserve">актовом зале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lastRenderedPageBreak/>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911863" w:rsidRPr="00911863">
        <w:rPr>
          <w:b/>
          <w:sz w:val="22"/>
          <w:szCs w:val="22"/>
        </w:rPr>
        <w:t>04</w:t>
      </w:r>
      <w:r w:rsidR="003B1BDB" w:rsidRPr="00911863">
        <w:rPr>
          <w:b/>
          <w:sz w:val="22"/>
          <w:szCs w:val="22"/>
        </w:rPr>
        <w:t>.</w:t>
      </w:r>
      <w:r w:rsidR="000C52C9" w:rsidRPr="00911863">
        <w:rPr>
          <w:b/>
          <w:sz w:val="22"/>
          <w:szCs w:val="22"/>
        </w:rPr>
        <w:t>0</w:t>
      </w:r>
      <w:r w:rsidR="00911863" w:rsidRPr="00911863">
        <w:rPr>
          <w:b/>
          <w:sz w:val="22"/>
          <w:szCs w:val="22"/>
        </w:rPr>
        <w:t>3</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911863" w:rsidRPr="00911863">
        <w:rPr>
          <w:b/>
          <w:sz w:val="22"/>
          <w:szCs w:val="22"/>
        </w:rPr>
        <w:t>10</w:t>
      </w:r>
      <w:r w:rsidR="00F21B72" w:rsidRPr="00911863">
        <w:rPr>
          <w:b/>
          <w:sz w:val="22"/>
          <w:szCs w:val="22"/>
        </w:rPr>
        <w:t>.0</w:t>
      </w:r>
      <w:r w:rsidR="00911863" w:rsidRPr="00911863">
        <w:rPr>
          <w:b/>
          <w:sz w:val="22"/>
          <w:szCs w:val="22"/>
        </w:rPr>
        <w:t>3</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lastRenderedPageBreak/>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136D9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r w:rsidRPr="00BA066C">
        <w:rPr>
          <w:sz w:val="22"/>
          <w:szCs w:val="22"/>
        </w:rPr>
        <w:t>Гарбуль</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0C52C9" w:rsidRDefault="00670D7B" w:rsidP="00136D9C">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186FAE" w:rsidRPr="005424EE">
        <w:rPr>
          <w:b/>
          <w:sz w:val="22"/>
          <w:szCs w:val="22"/>
        </w:rPr>
        <w:t>винтов кортикальных для выполнения операция по профилю «Травматология»</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r w:rsidRPr="0034317C">
        <w:rPr>
          <w:sz w:val="22"/>
          <w:szCs w:val="22"/>
          <w:shd w:val="clear" w:color="auto" w:fill="FFFFFF"/>
          <w:lang w:val="en-US"/>
        </w:rPr>
        <w:t>rghospital</w:t>
      </w:r>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r w:rsidRPr="0034317C">
        <w:rPr>
          <w:sz w:val="22"/>
          <w:szCs w:val="22"/>
          <w:shd w:val="clear" w:color="auto" w:fill="FFFFFF"/>
          <w:lang w:val="en-US"/>
        </w:rPr>
        <w:t>ru</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4E27E0" w:rsidRDefault="00B3644C" w:rsidP="00136D9C">
      <w:pPr>
        <w:pStyle w:val="ab"/>
        <w:spacing w:after="0"/>
        <w:jc w:val="center"/>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4E27E0">
        <w:rPr>
          <w:sz w:val="22"/>
          <w:szCs w:val="22"/>
        </w:rPr>
        <w:t xml:space="preserve">№ </w:t>
      </w:r>
      <w:r w:rsidR="00EC6806" w:rsidRPr="004E27E0">
        <w:rPr>
          <w:sz w:val="22"/>
          <w:szCs w:val="22"/>
        </w:rPr>
        <w:t>20</w:t>
      </w:r>
    </w:p>
    <w:p w:rsidR="000C52C9" w:rsidRPr="009A12E3" w:rsidRDefault="008C57CC" w:rsidP="00136D9C">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9A12E3" w:rsidRPr="004E27E0">
        <w:rPr>
          <w:sz w:val="22"/>
          <w:szCs w:val="22"/>
        </w:rPr>
        <w:t>винты кортикальные для выполнения операция по профилю «Травматология»</w:t>
      </w:r>
    </w:p>
    <w:p w:rsidR="000C52C9" w:rsidRDefault="000C52C9" w:rsidP="00B3644C">
      <w:pPr>
        <w:pStyle w:val="ab"/>
        <w:spacing w:after="0"/>
        <w:rPr>
          <w:sz w:val="22"/>
          <w:szCs w:val="22"/>
        </w:rPr>
      </w:pP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144"/>
        <w:gridCol w:w="2696"/>
        <w:gridCol w:w="992"/>
        <w:gridCol w:w="1467"/>
        <w:gridCol w:w="1467"/>
        <w:gridCol w:w="1556"/>
      </w:tblGrid>
      <w:tr w:rsidR="00186FAE" w:rsidRPr="009A12E3" w:rsidTr="009A12E3">
        <w:trPr>
          <w:trHeight w:val="300"/>
          <w:jc w:val="center"/>
        </w:trPr>
        <w:tc>
          <w:tcPr>
            <w:tcW w:w="659"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w:t>
            </w:r>
          </w:p>
        </w:tc>
        <w:tc>
          <w:tcPr>
            <w:tcW w:w="2144"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Наименование товара</w:t>
            </w:r>
          </w:p>
        </w:tc>
        <w:tc>
          <w:tcPr>
            <w:tcW w:w="2696" w:type="dxa"/>
            <w:shd w:val="clear" w:color="auto" w:fill="FFFFFF"/>
            <w:vAlign w:val="center"/>
          </w:tcPr>
          <w:p w:rsidR="00186FAE" w:rsidRPr="009A12E3" w:rsidRDefault="00186FAE" w:rsidP="004E27E0">
            <w:pPr>
              <w:widowControl/>
              <w:spacing w:before="0"/>
              <w:ind w:firstLine="567"/>
              <w:contextualSpacing/>
              <w:rPr>
                <w:b/>
                <w:color w:val="000000"/>
                <w:szCs w:val="22"/>
              </w:rPr>
            </w:pPr>
            <w:r w:rsidRPr="009A12E3">
              <w:rPr>
                <w:b/>
                <w:color w:val="000000"/>
                <w:sz w:val="22"/>
                <w:szCs w:val="22"/>
              </w:rPr>
              <w:t>Технические характеристики</w:t>
            </w:r>
            <w:r w:rsidR="009A12E3">
              <w:rPr>
                <w:b/>
                <w:color w:val="000000"/>
                <w:sz w:val="22"/>
                <w:szCs w:val="22"/>
              </w:rPr>
              <w:t xml:space="preserve"> товара</w:t>
            </w:r>
          </w:p>
        </w:tc>
        <w:tc>
          <w:tcPr>
            <w:tcW w:w="992"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Ед. измерения</w:t>
            </w:r>
          </w:p>
        </w:tc>
        <w:tc>
          <w:tcPr>
            <w:tcW w:w="1467" w:type="dxa"/>
            <w:shd w:val="clear" w:color="auto" w:fill="FFFFFF"/>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Цена, руб.</w:t>
            </w:r>
          </w:p>
        </w:tc>
        <w:tc>
          <w:tcPr>
            <w:tcW w:w="1556" w:type="dxa"/>
            <w:shd w:val="clear" w:color="auto" w:fill="FFFFFF"/>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Стоимость, руб.</w:t>
            </w: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1</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ind w:firstLine="0"/>
              <w:jc w:val="left"/>
              <w:rPr>
                <w:rFonts w:ascii="Times" w:hAnsi="Times"/>
                <w:sz w:val="21"/>
                <w:szCs w:val="21"/>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Длина:50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w:t>
            </w:r>
            <w:r>
              <w:rPr>
                <w:rFonts w:ascii="Times" w:hAnsi="Times"/>
                <w:sz w:val="21"/>
                <w:szCs w:val="21"/>
              </w:rPr>
              <w:t>м</w:t>
            </w:r>
          </w:p>
        </w:tc>
        <w:tc>
          <w:tcPr>
            <w:tcW w:w="992" w:type="dxa"/>
            <w:shd w:val="clear" w:color="auto" w:fill="FFFFFF"/>
            <w:vAlign w:val="center"/>
          </w:tcPr>
          <w:p w:rsidR="00186FAE" w:rsidRPr="00F60ABE" w:rsidRDefault="00186FAE" w:rsidP="00186FAE">
            <w:pPr>
              <w:widowControl/>
              <w:spacing w:before="0"/>
              <w:ind w:firstLine="0"/>
              <w:contextualSpacing/>
              <w:jc w:val="center"/>
              <w:rPr>
                <w:color w:val="000000"/>
                <w:szCs w:val="22"/>
              </w:rPr>
            </w:pPr>
            <w:r>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99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2</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52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3</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54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lastRenderedPageBreak/>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lastRenderedPageBreak/>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4</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56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5</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58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6</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60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7</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62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8</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64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lastRenderedPageBreak/>
              <w:t>9</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66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r w:rsidRPr="00F60ABE">
              <w:rPr>
                <w:color w:val="000000"/>
                <w:sz w:val="22"/>
                <w:szCs w:val="22"/>
              </w:rPr>
              <w:t>шт</w:t>
            </w:r>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BB253A" w:rsidRPr="00402890">
        <w:rPr>
          <w:b/>
          <w:sz w:val="22"/>
          <w:szCs w:val="22"/>
        </w:rPr>
        <w:t xml:space="preserve">винтов кортикальных для выполнения операция по профилю «Травматология»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Pr="00670D7B">
        <w:rPr>
          <w:rFonts w:eastAsia="Calibri"/>
          <w:b/>
          <w:bCs/>
          <w:kern w:val="3"/>
          <w:sz w:val="22"/>
          <w:szCs w:val="22"/>
        </w:rPr>
        <w:tab/>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9F79CB">
        <w:rPr>
          <w:rFonts w:eastAsia="Calibri"/>
          <w:bCs/>
          <w:kern w:val="3"/>
          <w:sz w:val="22"/>
          <w:szCs w:val="22"/>
        </w:rPr>
        <w:t xml:space="preserve">(ЧУЗ «РЖД-Медицина г. Калуга), </w:t>
      </w:r>
      <w:r w:rsidRPr="00670D7B">
        <w:rPr>
          <w:rFonts w:eastAsia="Calibri"/>
          <w:bCs/>
          <w:kern w:val="3"/>
          <w:sz w:val="22"/>
          <w:szCs w:val="22"/>
        </w:rPr>
        <w:t>именуемое в дальнейшем «</w:t>
      </w:r>
      <w:r w:rsidR="00AE4B89">
        <w:rPr>
          <w:rFonts w:eastAsia="Calibri"/>
          <w:bCs/>
          <w:kern w:val="3"/>
          <w:sz w:val="22"/>
          <w:szCs w:val="22"/>
        </w:rPr>
        <w:t>Заказчик</w:t>
      </w:r>
      <w:r w:rsidRPr="00670D7B">
        <w:rPr>
          <w:rFonts w:eastAsia="Calibri"/>
          <w:bCs/>
          <w:kern w:val="3"/>
          <w:sz w:val="22"/>
          <w:szCs w:val="22"/>
        </w:rPr>
        <w:t>», в лице главного врача Гарбуля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w:t>
      </w:r>
      <w:r w:rsidR="00AE4B89">
        <w:rPr>
          <w:rFonts w:eastAsia="Calibri"/>
          <w:bCs/>
          <w:kern w:val="3"/>
          <w:sz w:val="22"/>
          <w:szCs w:val="22"/>
        </w:rPr>
        <w:t>Заказчик</w:t>
      </w:r>
      <w:r w:rsidR="00251ACC">
        <w:rPr>
          <w:rFonts w:eastAsia="Calibri"/>
          <w:bCs/>
          <w:kern w:val="3"/>
          <w:sz w:val="22"/>
          <w:szCs w:val="22"/>
        </w:rPr>
        <w:t xml:space="preserve">у в установленный Договором срок </w:t>
      </w:r>
      <w:r w:rsidR="00BB253A" w:rsidRPr="00402890">
        <w:rPr>
          <w:sz w:val="22"/>
          <w:szCs w:val="22"/>
        </w:rPr>
        <w:t>винты кортикальные для выполнения операция по профилю «Травматология»</w:t>
      </w:r>
      <w:r w:rsidR="00BB253A" w:rsidRPr="00402890">
        <w:rPr>
          <w:rFonts w:eastAsia="Calibri"/>
          <w:bCs/>
          <w:kern w:val="3"/>
          <w:sz w:val="22"/>
          <w:szCs w:val="22"/>
        </w:rPr>
        <w:t xml:space="preserve"> </w:t>
      </w:r>
      <w:r w:rsidRPr="00402890">
        <w:rPr>
          <w:rFonts w:eastAsia="Calibri"/>
          <w:bCs/>
          <w:kern w:val="3"/>
          <w:sz w:val="22"/>
          <w:szCs w:val="22"/>
        </w:rPr>
        <w:t>(дале</w:t>
      </w:r>
      <w:r w:rsidRPr="00670D7B">
        <w:rPr>
          <w:rFonts w:eastAsia="Calibri"/>
          <w:bCs/>
          <w:kern w:val="3"/>
          <w:sz w:val="22"/>
          <w:szCs w:val="22"/>
        </w:rPr>
        <w:t xml:space="preserve">е – Товар) в соответствии со Спецификацией (Приложение № 1), а </w:t>
      </w:r>
      <w:r w:rsidR="00AE4B89">
        <w:rPr>
          <w:rFonts w:eastAsia="Calibri"/>
          <w:bCs/>
          <w:kern w:val="3"/>
          <w:sz w:val="22"/>
          <w:szCs w:val="22"/>
        </w:rPr>
        <w:t>Заказчик</w:t>
      </w:r>
      <w:r w:rsidR="00AE4B89" w:rsidRPr="00670D7B">
        <w:rPr>
          <w:rFonts w:eastAsia="Calibri"/>
          <w:bCs/>
          <w:kern w:val="3"/>
          <w:sz w:val="22"/>
          <w:szCs w:val="22"/>
        </w:rPr>
        <w:t xml:space="preserve"> </w:t>
      </w:r>
      <w:r w:rsidRPr="00670D7B">
        <w:rPr>
          <w:rFonts w:eastAsia="Calibri"/>
          <w:bCs/>
          <w:kern w:val="3"/>
          <w:sz w:val="22"/>
          <w:szCs w:val="22"/>
        </w:rPr>
        <w:t>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 xml:space="preserve">Поставка Товара </w:t>
      </w:r>
      <w:r w:rsidR="00AE4B89">
        <w:rPr>
          <w:rFonts w:eastAsia="Calibri"/>
          <w:bCs/>
          <w:kern w:val="3"/>
          <w:sz w:val="22"/>
          <w:szCs w:val="22"/>
        </w:rPr>
        <w:t>Заказчику</w:t>
      </w:r>
      <w:r w:rsidR="00AE4B89" w:rsidRPr="00670D7B">
        <w:rPr>
          <w:rFonts w:eastAsia="Calibri"/>
          <w:bCs/>
          <w:kern w:val="3"/>
          <w:sz w:val="22"/>
          <w:szCs w:val="22"/>
        </w:rPr>
        <w:t xml:space="preserve"> </w:t>
      </w:r>
      <w:r w:rsidRPr="00670D7B">
        <w:rPr>
          <w:rFonts w:eastAsia="Calibri"/>
          <w:bCs/>
          <w:kern w:val="3"/>
          <w:sz w:val="22"/>
          <w:szCs w:val="22"/>
        </w:rPr>
        <w:t>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Болотникова,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2.1.</w:t>
      </w:r>
      <w:r w:rsidR="00AE4B89">
        <w:rPr>
          <w:rFonts w:eastAsia="Calibri"/>
          <w:bCs/>
          <w:kern w:val="3"/>
          <w:sz w:val="22"/>
          <w:szCs w:val="22"/>
        </w:rPr>
        <w:t xml:space="preserve"> </w:t>
      </w:r>
      <w:r w:rsidRPr="00670D7B">
        <w:rPr>
          <w:rFonts w:eastAsia="Calibri"/>
          <w:bCs/>
          <w:kern w:val="3"/>
          <w:sz w:val="22"/>
          <w:szCs w:val="22"/>
        </w:rPr>
        <w:t xml:space="preserve">Общая стоимость Товара включает в себя стоимость товара и транспортные расходы </w:t>
      </w:r>
      <w:r w:rsidR="00AE4B89">
        <w:rPr>
          <w:rFonts w:eastAsia="Calibri"/>
          <w:bCs/>
          <w:kern w:val="3"/>
          <w:sz w:val="22"/>
          <w:szCs w:val="22"/>
        </w:rPr>
        <w:t xml:space="preserve">Заказчика </w:t>
      </w:r>
      <w:r w:rsidRPr="00670D7B">
        <w:rPr>
          <w:rFonts w:eastAsia="Calibri"/>
          <w:bCs/>
          <w:kern w:val="3"/>
          <w:sz w:val="22"/>
          <w:szCs w:val="22"/>
        </w:rPr>
        <w:t xml:space="preserve">по доставке Товара </w:t>
      </w:r>
      <w:r w:rsidR="00AE4B89">
        <w:rPr>
          <w:rFonts w:eastAsia="Calibri"/>
          <w:bCs/>
          <w:kern w:val="3"/>
          <w:sz w:val="22"/>
          <w:szCs w:val="22"/>
        </w:rPr>
        <w:t>Заказчику</w:t>
      </w:r>
      <w:r w:rsidRPr="00670D7B">
        <w:rPr>
          <w:rFonts w:eastAsia="Calibri"/>
          <w:bCs/>
          <w:kern w:val="3"/>
          <w:sz w:val="22"/>
          <w:szCs w:val="22"/>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 xml:space="preserve">копеек), НДС </w:t>
      </w:r>
      <w:r w:rsidR="00251ACC">
        <w:rPr>
          <w:rFonts w:eastAsia="Calibri"/>
          <w:bCs/>
          <w:kern w:val="3"/>
          <w:sz w:val="22"/>
          <w:szCs w:val="22"/>
        </w:rPr>
        <w:t>не облагается</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 xml:space="preserve">путем перечисления денежных средств на расчетный счет Поставщика, указанный в разделе 16 Договора, после приемки Товара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 xml:space="preserve">в полном объеме   и подписания сторонами товарной накладной формы ТОРГ-12 в течение </w:t>
      </w:r>
      <w:r w:rsidR="00C84A8A">
        <w:rPr>
          <w:rFonts w:eastAsia="Calibri"/>
          <w:bCs/>
          <w:kern w:val="3"/>
          <w:sz w:val="22"/>
          <w:szCs w:val="22"/>
        </w:rPr>
        <w:t>30</w:t>
      </w:r>
      <w:r w:rsidR="00B03FA8">
        <w:rPr>
          <w:rFonts w:eastAsia="Calibri"/>
          <w:bCs/>
          <w:kern w:val="3"/>
          <w:sz w:val="22"/>
          <w:szCs w:val="22"/>
        </w:rPr>
        <w:t xml:space="preserve"> (тридцать)</w:t>
      </w:r>
      <w:r w:rsidRPr="00670D7B">
        <w:rPr>
          <w:rFonts w:eastAsia="Calibri"/>
          <w:bCs/>
          <w:kern w:val="3"/>
          <w:sz w:val="22"/>
          <w:szCs w:val="22"/>
        </w:rPr>
        <w:t xml:space="preserve"> банковских дней, с даты подписания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документов, подтверждающих факт приема товара.</w:t>
      </w:r>
    </w:p>
    <w:p w:rsidR="00C311B8" w:rsidRPr="00670D7B" w:rsidRDefault="00AE4B89" w:rsidP="00C311B8">
      <w:pPr>
        <w:widowControl/>
        <w:spacing w:before="0"/>
        <w:rPr>
          <w:rFonts w:eastAsia="Calibri"/>
          <w:bCs/>
          <w:kern w:val="3"/>
          <w:sz w:val="22"/>
          <w:szCs w:val="22"/>
        </w:rPr>
      </w:pPr>
      <w:r>
        <w:rPr>
          <w:rFonts w:eastAsia="Calibri"/>
          <w:bCs/>
          <w:kern w:val="3"/>
          <w:sz w:val="22"/>
          <w:szCs w:val="22"/>
        </w:rPr>
        <w:t>Заказчик</w:t>
      </w:r>
      <w:r w:rsidRPr="00670D7B">
        <w:rPr>
          <w:rFonts w:eastAsia="Calibri"/>
          <w:bCs/>
          <w:kern w:val="3"/>
          <w:sz w:val="22"/>
          <w:szCs w:val="22"/>
        </w:rPr>
        <w:t xml:space="preserve"> </w:t>
      </w:r>
      <w:r w:rsidR="00C311B8" w:rsidRPr="00670D7B">
        <w:rPr>
          <w:rFonts w:eastAsia="Calibri"/>
          <w:bCs/>
          <w:kern w:val="3"/>
          <w:sz w:val="22"/>
          <w:szCs w:val="22"/>
        </w:rPr>
        <w:t>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2.3. Обязанность </w:t>
      </w:r>
      <w:r w:rsidR="00C720A4">
        <w:rPr>
          <w:rFonts w:eastAsia="Calibri"/>
          <w:bCs/>
          <w:kern w:val="3"/>
          <w:sz w:val="22"/>
          <w:szCs w:val="22"/>
        </w:rPr>
        <w:t>Заказчика</w:t>
      </w:r>
      <w:r w:rsidR="00C720A4" w:rsidRPr="00670D7B">
        <w:rPr>
          <w:rFonts w:eastAsia="Calibri"/>
          <w:bCs/>
          <w:kern w:val="3"/>
          <w:sz w:val="22"/>
          <w:szCs w:val="22"/>
        </w:rPr>
        <w:t xml:space="preserve"> </w:t>
      </w:r>
      <w:r w:rsidRPr="00670D7B">
        <w:rPr>
          <w:rFonts w:eastAsia="Calibri"/>
          <w:bCs/>
          <w:kern w:val="3"/>
          <w:sz w:val="22"/>
          <w:szCs w:val="22"/>
        </w:rPr>
        <w:t xml:space="preserve">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C720A4">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2.4. </w:t>
      </w:r>
      <w:r w:rsidR="00C720A4">
        <w:rPr>
          <w:rFonts w:eastAsia="Calibri"/>
          <w:bCs/>
          <w:kern w:val="3"/>
          <w:sz w:val="22"/>
          <w:szCs w:val="22"/>
        </w:rPr>
        <w:t>Заказчик</w:t>
      </w:r>
      <w:r w:rsidR="00C720A4" w:rsidRPr="00670D7B">
        <w:rPr>
          <w:rFonts w:eastAsia="Calibri"/>
          <w:bCs/>
          <w:kern w:val="3"/>
          <w:sz w:val="22"/>
          <w:szCs w:val="22"/>
        </w:rPr>
        <w:t xml:space="preserve"> </w:t>
      </w:r>
      <w:r w:rsidRPr="00670D7B">
        <w:rPr>
          <w:rFonts w:eastAsia="Calibri"/>
          <w:bCs/>
          <w:kern w:val="3"/>
          <w:sz w:val="22"/>
          <w:szCs w:val="22"/>
        </w:rPr>
        <w:t xml:space="preserve">извещает Поставщика о факте оплаты </w:t>
      </w:r>
      <w:r w:rsidR="00C720A4">
        <w:rPr>
          <w:rFonts w:eastAsia="Calibri"/>
          <w:bCs/>
          <w:kern w:val="3"/>
          <w:sz w:val="22"/>
          <w:szCs w:val="22"/>
        </w:rPr>
        <w:t>Заказчиком</w:t>
      </w:r>
      <w:r w:rsidR="00C720A4" w:rsidRPr="00670D7B">
        <w:rPr>
          <w:rFonts w:eastAsia="Calibri"/>
          <w:bCs/>
          <w:kern w:val="3"/>
          <w:sz w:val="22"/>
          <w:szCs w:val="22"/>
        </w:rPr>
        <w:t xml:space="preserve"> </w:t>
      </w:r>
      <w:r w:rsidRPr="00670D7B">
        <w:rPr>
          <w:rFonts w:eastAsia="Calibri"/>
          <w:bCs/>
          <w:kern w:val="3"/>
          <w:sz w:val="22"/>
          <w:szCs w:val="22"/>
        </w:rPr>
        <w:t xml:space="preserve">стоимости Товара путем предоставления факсимильной копии платежного поручения с отметкой банка </w:t>
      </w:r>
      <w:r w:rsidR="00C720A4">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251ACC" w:rsidRDefault="00C311B8" w:rsidP="00C311B8">
      <w:pPr>
        <w:widowControl/>
        <w:spacing w:before="0"/>
        <w:rPr>
          <w:rFonts w:eastAsia="Calibri"/>
          <w:b/>
          <w:bCs/>
          <w:kern w:val="3"/>
          <w:sz w:val="22"/>
          <w:szCs w:val="22"/>
        </w:rPr>
      </w:pPr>
      <w:r w:rsidRPr="00251ACC">
        <w:rPr>
          <w:rFonts w:eastAsia="Calibri"/>
          <w:b/>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3.1.1. В сроки, установленные настоящим Договором, осуществлять поставку Товара в количестве, предусмотренном </w:t>
      </w:r>
      <w:r w:rsidRPr="00251ACC">
        <w:rPr>
          <w:rFonts w:eastAsia="Calibri"/>
          <w:bCs/>
          <w:kern w:val="3"/>
          <w:sz w:val="22"/>
          <w:szCs w:val="22"/>
        </w:rPr>
        <w:t>Спецификацией</w:t>
      </w:r>
      <w:r w:rsidRPr="00670D7B">
        <w:rPr>
          <w:rFonts w:eastAsia="Calibri"/>
          <w:bCs/>
          <w:kern w:val="3"/>
          <w:sz w:val="22"/>
          <w:szCs w:val="22"/>
        </w:rPr>
        <w:t xml:space="preserve">, и передачу его </w:t>
      </w:r>
      <w:r w:rsidR="00C720A4">
        <w:rPr>
          <w:rFonts w:eastAsia="Calibri"/>
          <w:bCs/>
          <w:kern w:val="3"/>
          <w:sz w:val="22"/>
          <w:szCs w:val="22"/>
        </w:rPr>
        <w:t>Заказчику</w:t>
      </w:r>
      <w:r w:rsidR="00C720A4" w:rsidRPr="00670D7B">
        <w:rPr>
          <w:rFonts w:eastAsia="Calibri"/>
          <w:bCs/>
          <w:kern w:val="3"/>
          <w:sz w:val="22"/>
          <w:szCs w:val="22"/>
        </w:rPr>
        <w:t xml:space="preserve"> </w:t>
      </w:r>
      <w:r w:rsidRPr="00670D7B">
        <w:rPr>
          <w:rFonts w:eastAsia="Calibri"/>
          <w:bCs/>
          <w:kern w:val="3"/>
          <w:sz w:val="22"/>
          <w:szCs w:val="22"/>
        </w:rPr>
        <w:t>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3.1.2. Предоставить на Товар регистрационное удостоверение </w:t>
      </w:r>
      <w:r w:rsidR="00251ACC" w:rsidRPr="00402890">
        <w:rPr>
          <w:rFonts w:eastAsia="Calibri"/>
          <w:bCs/>
          <w:kern w:val="3"/>
          <w:sz w:val="22"/>
          <w:szCs w:val="22"/>
        </w:rPr>
        <w:t>при необходимости</w:t>
      </w:r>
      <w:r w:rsidRPr="00402890">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3.1.3. При отгрузке Товара передать </w:t>
      </w:r>
      <w:r w:rsidR="00C720A4">
        <w:rPr>
          <w:rFonts w:eastAsia="Calibri"/>
          <w:bCs/>
          <w:kern w:val="3"/>
          <w:sz w:val="22"/>
          <w:szCs w:val="22"/>
        </w:rPr>
        <w:t>Заказчику</w:t>
      </w:r>
      <w:r w:rsidR="00C720A4" w:rsidRPr="00670D7B">
        <w:rPr>
          <w:rFonts w:eastAsia="Calibri"/>
          <w:bCs/>
          <w:kern w:val="3"/>
          <w:sz w:val="22"/>
          <w:szCs w:val="22"/>
        </w:rPr>
        <w:t xml:space="preserve"> </w:t>
      </w:r>
      <w:r w:rsidRPr="00670D7B">
        <w:rPr>
          <w:rFonts w:eastAsia="Calibri"/>
          <w:bCs/>
          <w:kern w:val="3"/>
          <w:sz w:val="22"/>
          <w:szCs w:val="22"/>
        </w:rPr>
        <w:t>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xml:space="preserve">. Поставку Товара осуществлять в рабочие часы </w:t>
      </w:r>
      <w:r w:rsidR="00414E97">
        <w:rPr>
          <w:rFonts w:eastAsia="Calibri"/>
          <w:bCs/>
          <w:kern w:val="3"/>
          <w:sz w:val="22"/>
          <w:szCs w:val="22"/>
        </w:rPr>
        <w:t>Заказчика,</w:t>
      </w:r>
      <w:r w:rsidR="00C311B8" w:rsidRPr="00670D7B">
        <w:rPr>
          <w:rFonts w:eastAsia="Calibri"/>
          <w:bCs/>
          <w:kern w:val="3"/>
          <w:sz w:val="22"/>
          <w:szCs w:val="22"/>
        </w:rPr>
        <w:t xml:space="preserve"> по предварительному согласованию с </w:t>
      </w:r>
      <w:r w:rsidR="00414E97">
        <w:rPr>
          <w:rFonts w:eastAsia="Calibri"/>
          <w:bCs/>
          <w:kern w:val="3"/>
          <w:sz w:val="22"/>
          <w:szCs w:val="22"/>
        </w:rPr>
        <w:t>Заказчико</w:t>
      </w:r>
      <w:r w:rsidR="00C311B8" w:rsidRPr="00670D7B">
        <w:rPr>
          <w:rFonts w:eastAsia="Calibri"/>
          <w:bCs/>
          <w:kern w:val="3"/>
          <w:sz w:val="22"/>
          <w:szCs w:val="22"/>
        </w:rPr>
        <w:t>м даты и времени, если иное не согласовано Сторонами.</w:t>
      </w:r>
    </w:p>
    <w:p w:rsidR="00C311B8" w:rsidRPr="00251ACC" w:rsidRDefault="00C311B8" w:rsidP="00C311B8">
      <w:pPr>
        <w:widowControl/>
        <w:spacing w:before="0"/>
        <w:rPr>
          <w:rFonts w:eastAsia="Calibri"/>
          <w:b/>
          <w:bCs/>
          <w:kern w:val="3"/>
          <w:sz w:val="22"/>
          <w:szCs w:val="22"/>
        </w:rPr>
      </w:pPr>
      <w:r w:rsidRPr="00251ACC">
        <w:rPr>
          <w:rFonts w:eastAsia="Calibri"/>
          <w:b/>
          <w:bCs/>
          <w:kern w:val="3"/>
          <w:sz w:val="22"/>
          <w:szCs w:val="22"/>
        </w:rPr>
        <w:t xml:space="preserve">3.2. </w:t>
      </w:r>
      <w:r w:rsidR="00414E97" w:rsidRPr="00251ACC">
        <w:rPr>
          <w:rFonts w:eastAsia="Calibri"/>
          <w:b/>
          <w:bCs/>
          <w:kern w:val="3"/>
          <w:sz w:val="22"/>
          <w:szCs w:val="22"/>
        </w:rPr>
        <w:t xml:space="preserve">Заказчик </w:t>
      </w:r>
      <w:r w:rsidRPr="00251ACC">
        <w:rPr>
          <w:rFonts w:eastAsia="Calibri"/>
          <w:b/>
          <w:bCs/>
          <w:kern w:val="3"/>
          <w:sz w:val="22"/>
          <w:szCs w:val="22"/>
        </w:rPr>
        <w:t>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3.2.1. Произвести необходимые подготовительные работы для приемки Товара, а именно: обеспечить проезд на территорию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3.3.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w:t>
      </w:r>
      <w:r w:rsidR="00414E97">
        <w:rPr>
          <w:rFonts w:eastAsia="Calibri"/>
          <w:bCs/>
          <w:kern w:val="3"/>
          <w:sz w:val="22"/>
          <w:szCs w:val="22"/>
        </w:rPr>
        <w:t xml:space="preserve"> Заказчик</w:t>
      </w:r>
      <w:r w:rsidRPr="00670D7B">
        <w:rPr>
          <w:rFonts w:eastAsia="Calibri"/>
          <w:bCs/>
          <w:kern w:val="3"/>
          <w:sz w:val="22"/>
          <w:szCs w:val="22"/>
        </w:rPr>
        <w:t xml:space="preserve">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w:t>
      </w:r>
      <w:r w:rsidR="00414E97">
        <w:rPr>
          <w:rFonts w:eastAsia="Calibri"/>
          <w:bCs/>
          <w:kern w:val="3"/>
          <w:sz w:val="22"/>
          <w:szCs w:val="22"/>
        </w:rPr>
        <w:t>Заказчику</w:t>
      </w:r>
      <w:r w:rsidRPr="00670D7B">
        <w:rPr>
          <w:rFonts w:eastAsia="Calibri"/>
          <w:bCs/>
          <w:kern w:val="3"/>
          <w:sz w:val="22"/>
          <w:szCs w:val="22"/>
        </w:rPr>
        <w:t xml:space="preserve">. В случае расторжения Договора по указанным причинам,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направляет уведомление Поставщику о расторжении Договора. Поставщик обязан в указанный в таком уведомлении срок забрать Товар у </w:t>
      </w:r>
      <w:r w:rsidR="00414E97">
        <w:rPr>
          <w:rFonts w:eastAsia="Calibri"/>
          <w:bCs/>
          <w:kern w:val="3"/>
          <w:sz w:val="22"/>
          <w:szCs w:val="22"/>
        </w:rPr>
        <w:t>Заказчика</w:t>
      </w:r>
      <w:r w:rsidRPr="00670D7B">
        <w:rPr>
          <w:rFonts w:eastAsia="Calibri"/>
          <w:bCs/>
          <w:kern w:val="3"/>
          <w:sz w:val="22"/>
          <w:szCs w:val="22"/>
        </w:rPr>
        <w:t xml:space="preserve">, вернуть </w:t>
      </w:r>
      <w:r w:rsidR="00414E97">
        <w:rPr>
          <w:rFonts w:eastAsia="Calibri"/>
          <w:bCs/>
          <w:kern w:val="3"/>
          <w:sz w:val="22"/>
          <w:szCs w:val="22"/>
        </w:rPr>
        <w:t xml:space="preserve">Заказчику </w:t>
      </w:r>
      <w:r w:rsidRPr="00670D7B">
        <w:rPr>
          <w:rFonts w:eastAsia="Calibri"/>
          <w:bCs/>
          <w:kern w:val="3"/>
          <w:sz w:val="22"/>
          <w:szCs w:val="22"/>
        </w:rPr>
        <w:t xml:space="preserve">денежные средства.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4.1. Доставка Товара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4.2. Поставщик заблаговременно (не позднее, чем за 48 (сорок восемь) часов до предполагаемой даты поставки) уведомляет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о дате и времени поставки и необходимости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414E97">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 xml:space="preserve">4.3. Приемка-передача Товара осуществляется представителями Поставщика и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с подписанием товарной накладной формы (ТОРГ-12). Приемка Товара </w:t>
      </w:r>
      <w:r w:rsidR="00414E97">
        <w:rPr>
          <w:rFonts w:eastAsia="Calibri"/>
          <w:bCs/>
          <w:kern w:val="3"/>
          <w:sz w:val="22"/>
          <w:szCs w:val="22"/>
        </w:rPr>
        <w:t>Заказчиком</w:t>
      </w:r>
      <w:r w:rsidR="00414E97" w:rsidRPr="00670D7B">
        <w:rPr>
          <w:rFonts w:eastAsia="Calibri"/>
          <w:bCs/>
          <w:kern w:val="3"/>
          <w:sz w:val="22"/>
          <w:szCs w:val="22"/>
        </w:rPr>
        <w:t xml:space="preserve"> </w:t>
      </w:r>
      <w:r w:rsidRPr="00670D7B">
        <w:rPr>
          <w:rFonts w:eastAsia="Calibri"/>
          <w:bCs/>
          <w:kern w:val="3"/>
          <w:sz w:val="22"/>
          <w:szCs w:val="22"/>
        </w:rPr>
        <w:t xml:space="preserve">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414E97">
        <w:rPr>
          <w:rFonts w:eastAsia="Calibri"/>
          <w:bCs/>
          <w:kern w:val="3"/>
          <w:sz w:val="22"/>
          <w:szCs w:val="22"/>
        </w:rPr>
        <w:t>Заказчиком</w:t>
      </w:r>
      <w:r w:rsidR="00414E97" w:rsidRPr="00670D7B">
        <w:rPr>
          <w:rFonts w:eastAsia="Calibri"/>
          <w:bCs/>
          <w:kern w:val="3"/>
          <w:sz w:val="22"/>
          <w:szCs w:val="22"/>
        </w:rPr>
        <w:t xml:space="preserve"> </w:t>
      </w:r>
      <w:r w:rsidRPr="00670D7B">
        <w:rPr>
          <w:rFonts w:eastAsia="Calibri"/>
          <w:bCs/>
          <w:kern w:val="3"/>
          <w:sz w:val="22"/>
          <w:szCs w:val="22"/>
        </w:rPr>
        <w:t xml:space="preserve">Товара Поставщик не вправе ссылаться на то, что Товар был осмотрен и принят </w:t>
      </w:r>
      <w:r w:rsidR="00414E97">
        <w:rPr>
          <w:rFonts w:eastAsia="Calibri"/>
          <w:bCs/>
          <w:kern w:val="3"/>
          <w:sz w:val="22"/>
          <w:szCs w:val="22"/>
        </w:rPr>
        <w:t>Заказчиком</w:t>
      </w:r>
      <w:r w:rsidRPr="00670D7B">
        <w:rPr>
          <w:rFonts w:eastAsia="Calibri"/>
          <w:bCs/>
          <w:kern w:val="3"/>
          <w:sz w:val="22"/>
          <w:szCs w:val="22"/>
        </w:rPr>
        <w:t>,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5E2118" w:rsidRDefault="00C311B8" w:rsidP="00C311B8">
      <w:pPr>
        <w:widowControl/>
        <w:spacing w:before="0"/>
        <w:rPr>
          <w:rFonts w:eastAsia="Calibri"/>
          <w:bCs/>
          <w:kern w:val="3"/>
          <w:sz w:val="22"/>
          <w:szCs w:val="22"/>
        </w:rPr>
      </w:pPr>
      <w:r w:rsidRPr="00670D7B">
        <w:rPr>
          <w:rFonts w:eastAsia="Calibri"/>
          <w:bCs/>
          <w:kern w:val="3"/>
          <w:sz w:val="22"/>
          <w:szCs w:val="22"/>
        </w:rPr>
        <w:t xml:space="preserve">транспортировка Товара производится в строгом соответствии с установленными правилами и </w:t>
      </w:r>
      <w:r w:rsidRPr="005E2118">
        <w:rPr>
          <w:rFonts w:eastAsia="Calibri"/>
          <w:bCs/>
          <w:kern w:val="3"/>
          <w:sz w:val="22"/>
          <w:szCs w:val="22"/>
        </w:rPr>
        <w:t>стандартами, применяемыми для данного рода Товара;</w:t>
      </w:r>
    </w:p>
    <w:p w:rsidR="00320C19" w:rsidRDefault="00C311B8" w:rsidP="00C311B8">
      <w:pPr>
        <w:widowControl/>
        <w:spacing w:before="0"/>
        <w:rPr>
          <w:rFonts w:eastAsia="Calibri"/>
          <w:bCs/>
          <w:kern w:val="3"/>
          <w:sz w:val="22"/>
          <w:szCs w:val="22"/>
        </w:rPr>
      </w:pPr>
      <w:r w:rsidRPr="005E2118">
        <w:rPr>
          <w:rFonts w:eastAsia="Calibri"/>
          <w:bCs/>
          <w:kern w:val="3"/>
          <w:sz w:val="22"/>
          <w:szCs w:val="22"/>
        </w:rPr>
        <w:t xml:space="preserve">5.2. </w:t>
      </w:r>
      <w:r w:rsidR="002C0547" w:rsidRPr="005E2118">
        <w:rPr>
          <w:rFonts w:eastAsia="Calibri"/>
          <w:bCs/>
          <w:kern w:val="3"/>
          <w:sz w:val="22"/>
          <w:szCs w:val="22"/>
        </w:rPr>
        <w:t xml:space="preserve">Гарантийный срок товара составляет ______ </w:t>
      </w:r>
      <w:r w:rsidR="005E2118" w:rsidRPr="005E2118">
        <w:rPr>
          <w:rFonts w:eastAsia="Calibri"/>
          <w:bCs/>
          <w:kern w:val="3"/>
          <w:sz w:val="22"/>
          <w:szCs w:val="22"/>
        </w:rPr>
        <w:t>месяцев</w:t>
      </w:r>
      <w:r w:rsidR="002C0547" w:rsidRPr="005E2118">
        <w:rPr>
          <w:rFonts w:eastAsia="Calibri"/>
          <w:bCs/>
          <w:kern w:val="3"/>
          <w:sz w:val="22"/>
          <w:szCs w:val="22"/>
        </w:rPr>
        <w:t xml:space="preserve"> с даты подписания Заказчиком (представителем Заказчика)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14E97">
        <w:rPr>
          <w:rFonts w:eastAsia="Calibri"/>
          <w:bCs/>
          <w:kern w:val="3"/>
          <w:sz w:val="22"/>
          <w:szCs w:val="22"/>
        </w:rPr>
        <w:t>Заказчика</w:t>
      </w:r>
      <w:r w:rsidRPr="00670D7B">
        <w:rPr>
          <w:rFonts w:eastAsia="Calibri"/>
          <w:bCs/>
          <w:kern w:val="3"/>
          <w:sz w:val="22"/>
          <w:szCs w:val="22"/>
        </w:rPr>
        <w:t xml:space="preserve">, то Поставщик обязан незамедлительно возместить возникшие у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5.4. Если недостатки Товара не могут быть устранены Поставщиком, то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00414E97">
        <w:rPr>
          <w:rFonts w:eastAsia="Calibri"/>
          <w:bCs/>
          <w:kern w:val="3"/>
          <w:sz w:val="22"/>
          <w:szCs w:val="22"/>
        </w:rPr>
        <w:t>Заказчику</w:t>
      </w:r>
      <w:r w:rsidRPr="00670D7B">
        <w:rPr>
          <w:rFonts w:eastAsia="Calibri"/>
          <w:bCs/>
          <w:kern w:val="3"/>
          <w:sz w:val="22"/>
          <w:szCs w:val="22"/>
        </w:rPr>
        <w:t xml:space="preserve">. В этом случае,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направляет уведомление Поставщику о расторжении Договора в </w:t>
      </w:r>
      <w:r w:rsidRPr="00670D7B">
        <w:rPr>
          <w:rFonts w:eastAsia="Calibri"/>
          <w:bCs/>
          <w:kern w:val="3"/>
          <w:sz w:val="22"/>
          <w:szCs w:val="22"/>
        </w:rPr>
        <w:lastRenderedPageBreak/>
        <w:t xml:space="preserve">части указанного Товара, с требованием вернуть денежные средства.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8.2. В случае просрочки поставки Товара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8.3. При просрочке поставки Товара более 30 (тридцати) календарных дней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414E97">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8.4. В случае отказа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от настоящего Договора по указанным в настоящем разделе основаниям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возмещения </w:t>
      </w:r>
      <w:r w:rsidR="00414E97">
        <w:rPr>
          <w:rFonts w:eastAsia="Calibri"/>
          <w:bCs/>
          <w:kern w:val="3"/>
          <w:sz w:val="22"/>
          <w:szCs w:val="22"/>
        </w:rPr>
        <w:t xml:space="preserve">Заказчику </w:t>
      </w:r>
      <w:r w:rsidRPr="00670D7B">
        <w:rPr>
          <w:rFonts w:eastAsia="Calibri"/>
          <w:bCs/>
          <w:kern w:val="3"/>
          <w:sz w:val="22"/>
          <w:szCs w:val="22"/>
        </w:rPr>
        <w:t>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возврата всех уплаченных </w:t>
      </w:r>
      <w:r w:rsidR="00414E97">
        <w:rPr>
          <w:rFonts w:eastAsia="Calibri"/>
          <w:bCs/>
          <w:kern w:val="3"/>
          <w:sz w:val="22"/>
          <w:szCs w:val="22"/>
        </w:rPr>
        <w:t xml:space="preserve">Заказчиком </w:t>
      </w:r>
      <w:r w:rsidRPr="00670D7B">
        <w:rPr>
          <w:rFonts w:eastAsia="Calibri"/>
          <w:bCs/>
          <w:kern w:val="3"/>
          <w:sz w:val="22"/>
          <w:szCs w:val="22"/>
        </w:rPr>
        <w:t>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 xml:space="preserve">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317070">
        <w:rPr>
          <w:rFonts w:eastAsia="Calibri"/>
          <w:bCs/>
          <w:kern w:val="3"/>
          <w:sz w:val="22"/>
          <w:szCs w:val="22"/>
        </w:rPr>
        <w:t>Заказчика</w:t>
      </w:r>
      <w:r w:rsidR="00317070" w:rsidRPr="00670D7B">
        <w:rPr>
          <w:rFonts w:eastAsia="Calibri"/>
          <w:bCs/>
          <w:kern w:val="3"/>
          <w:sz w:val="22"/>
          <w:szCs w:val="22"/>
        </w:rPr>
        <w:t xml:space="preserve"> </w:t>
      </w:r>
      <w:r w:rsidR="00C311B8" w:rsidRPr="00670D7B">
        <w:rPr>
          <w:rFonts w:eastAsia="Calibri"/>
          <w:bCs/>
          <w:kern w:val="3"/>
          <w:sz w:val="22"/>
          <w:szCs w:val="22"/>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xml:space="preserve">. В случае поставки некомплектного Товара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317070">
        <w:rPr>
          <w:rFonts w:eastAsia="Calibri"/>
          <w:bCs/>
          <w:kern w:val="3"/>
          <w:sz w:val="22"/>
          <w:szCs w:val="22"/>
        </w:rPr>
        <w:t>Заказчику</w:t>
      </w:r>
      <w:r w:rsidR="00C311B8" w:rsidRPr="00670D7B">
        <w:rPr>
          <w:rFonts w:eastAsia="Calibri"/>
          <w:bCs/>
          <w:kern w:val="3"/>
          <w:sz w:val="22"/>
          <w:szCs w:val="22"/>
        </w:rPr>
        <w:t>,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xml:space="preserve">. Перечисленные в настоящем разделе штрафные санкции могут быть взысканы </w:t>
      </w:r>
      <w:r w:rsidR="00317070">
        <w:rPr>
          <w:rFonts w:eastAsia="Calibri"/>
          <w:bCs/>
          <w:kern w:val="3"/>
          <w:sz w:val="22"/>
          <w:szCs w:val="22"/>
        </w:rPr>
        <w:t>Заказчиком</w:t>
      </w:r>
      <w:r w:rsidR="00317070" w:rsidRPr="00670D7B">
        <w:rPr>
          <w:rFonts w:eastAsia="Calibri"/>
          <w:bCs/>
          <w:kern w:val="3"/>
          <w:sz w:val="22"/>
          <w:szCs w:val="22"/>
        </w:rPr>
        <w:t xml:space="preserve"> </w:t>
      </w:r>
      <w:r w:rsidR="00C311B8" w:rsidRPr="00670D7B">
        <w:rPr>
          <w:rFonts w:eastAsia="Calibri"/>
          <w:bCs/>
          <w:kern w:val="3"/>
          <w:sz w:val="22"/>
          <w:szCs w:val="22"/>
        </w:rPr>
        <w:t xml:space="preserve">(после направления соответствующего письменного требования Поставщику) путем удержания причитающихся сумм при оплате счетов Поставщика. Если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317070">
        <w:rPr>
          <w:rFonts w:eastAsia="Calibri"/>
          <w:bCs/>
          <w:kern w:val="3"/>
          <w:sz w:val="22"/>
          <w:szCs w:val="22"/>
        </w:rPr>
        <w:t>Заказчика</w:t>
      </w:r>
      <w:r w:rsidR="00C311B8" w:rsidRPr="00670D7B">
        <w:rPr>
          <w:rFonts w:eastAsia="Calibri"/>
          <w:bCs/>
          <w:kern w:val="3"/>
          <w:sz w:val="22"/>
          <w:szCs w:val="22"/>
        </w:rPr>
        <w:t>.</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xml:space="preserve">. Никакая уплата Поставщиком штрафных санкций не лишает </w:t>
      </w:r>
      <w:r w:rsidR="00317070">
        <w:rPr>
          <w:rFonts w:eastAsia="Calibri"/>
          <w:bCs/>
          <w:kern w:val="3"/>
          <w:sz w:val="22"/>
          <w:szCs w:val="22"/>
        </w:rPr>
        <w:t>Заказчика</w:t>
      </w:r>
      <w:r w:rsidR="00317070" w:rsidRPr="00670D7B">
        <w:rPr>
          <w:rFonts w:eastAsia="Calibri"/>
          <w:bCs/>
          <w:kern w:val="3"/>
          <w:sz w:val="22"/>
          <w:szCs w:val="22"/>
        </w:rPr>
        <w:t xml:space="preserve"> </w:t>
      </w:r>
      <w:r w:rsidR="00C311B8" w:rsidRPr="00670D7B">
        <w:rPr>
          <w:rFonts w:eastAsia="Calibri"/>
          <w:bCs/>
          <w:kern w:val="3"/>
          <w:sz w:val="22"/>
          <w:szCs w:val="22"/>
        </w:rPr>
        <w:t xml:space="preserve">права требовать возмещения убытков, а Поставщика обязанности возместить убытки, причиненные </w:t>
      </w:r>
      <w:r w:rsidR="00317070">
        <w:rPr>
          <w:rFonts w:eastAsia="Calibri"/>
          <w:bCs/>
          <w:kern w:val="3"/>
          <w:sz w:val="22"/>
          <w:szCs w:val="22"/>
        </w:rPr>
        <w:t>Заказчику</w:t>
      </w:r>
      <w:r w:rsidR="00317070" w:rsidRPr="00670D7B">
        <w:rPr>
          <w:rFonts w:eastAsia="Calibri"/>
          <w:bCs/>
          <w:kern w:val="3"/>
          <w:sz w:val="22"/>
          <w:szCs w:val="22"/>
        </w:rPr>
        <w:t xml:space="preserve"> </w:t>
      </w:r>
      <w:r w:rsidR="00C311B8" w:rsidRPr="00670D7B">
        <w:rPr>
          <w:rFonts w:eastAsia="Calibri"/>
          <w:bCs/>
          <w:kern w:val="3"/>
          <w:sz w:val="22"/>
          <w:szCs w:val="22"/>
        </w:rPr>
        <w:t>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xml:space="preserve">. Поставщик несет ответственность перед </w:t>
      </w:r>
      <w:r w:rsidR="00317070">
        <w:rPr>
          <w:rFonts w:eastAsia="Calibri"/>
          <w:bCs/>
          <w:kern w:val="3"/>
          <w:sz w:val="22"/>
          <w:szCs w:val="22"/>
        </w:rPr>
        <w:t>Заказчиком</w:t>
      </w:r>
      <w:r w:rsidR="00317070" w:rsidRPr="00670D7B">
        <w:rPr>
          <w:rFonts w:eastAsia="Calibri"/>
          <w:bCs/>
          <w:kern w:val="3"/>
          <w:sz w:val="22"/>
          <w:szCs w:val="22"/>
        </w:rPr>
        <w:t xml:space="preserve"> </w:t>
      </w:r>
      <w:r w:rsidR="00C311B8" w:rsidRPr="00670D7B">
        <w:rPr>
          <w:rFonts w:eastAsia="Calibri"/>
          <w:bCs/>
          <w:kern w:val="3"/>
          <w:sz w:val="22"/>
          <w:szCs w:val="22"/>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11.5. </w:t>
      </w:r>
      <w:r w:rsidR="00317070">
        <w:rPr>
          <w:rFonts w:eastAsia="Calibri"/>
          <w:bCs/>
          <w:kern w:val="3"/>
          <w:sz w:val="22"/>
          <w:szCs w:val="22"/>
        </w:rPr>
        <w:t>Заказчик</w:t>
      </w:r>
      <w:r w:rsidRPr="00670D7B">
        <w:rPr>
          <w:rFonts w:eastAsia="Calibri"/>
          <w:bCs/>
          <w:kern w:val="3"/>
          <w:sz w:val="22"/>
          <w:szCs w:val="22"/>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317070">
        <w:rPr>
          <w:rFonts w:eastAsia="Calibri"/>
          <w:bCs/>
          <w:kern w:val="3"/>
          <w:sz w:val="22"/>
          <w:szCs w:val="22"/>
        </w:rPr>
        <w:t>Заказчик</w:t>
      </w:r>
      <w:r w:rsidR="00317070" w:rsidRPr="00670D7B">
        <w:rPr>
          <w:rFonts w:eastAsia="Calibri"/>
          <w:bCs/>
          <w:kern w:val="3"/>
          <w:sz w:val="22"/>
          <w:szCs w:val="22"/>
        </w:rPr>
        <w:t xml:space="preserve"> </w:t>
      </w:r>
      <w:r w:rsidRPr="00670D7B">
        <w:rPr>
          <w:rFonts w:eastAsia="Calibri"/>
          <w:bCs/>
          <w:kern w:val="3"/>
          <w:sz w:val="22"/>
          <w:szCs w:val="22"/>
        </w:rPr>
        <w:t xml:space="preserve">обязан оплатить Товар, поставленный и принятый </w:t>
      </w:r>
      <w:r w:rsidR="00317070">
        <w:rPr>
          <w:rFonts w:eastAsia="Calibri"/>
          <w:bCs/>
          <w:kern w:val="3"/>
          <w:sz w:val="22"/>
          <w:szCs w:val="22"/>
        </w:rPr>
        <w:t>Заказчиком</w:t>
      </w:r>
      <w:r w:rsidR="00317070" w:rsidRPr="00670D7B">
        <w:rPr>
          <w:rFonts w:eastAsia="Calibri"/>
          <w:bCs/>
          <w:kern w:val="3"/>
          <w:sz w:val="22"/>
          <w:szCs w:val="22"/>
        </w:rPr>
        <w:t xml:space="preserve"> </w:t>
      </w:r>
      <w:r w:rsidRPr="00670D7B">
        <w:rPr>
          <w:rFonts w:eastAsia="Calibri"/>
          <w:bCs/>
          <w:kern w:val="3"/>
          <w:sz w:val="22"/>
          <w:szCs w:val="22"/>
        </w:rPr>
        <w:t>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11.6. Денежные средства, подлежащие возврату </w:t>
      </w:r>
      <w:r w:rsidR="00317070">
        <w:rPr>
          <w:rFonts w:eastAsia="Calibri"/>
          <w:bCs/>
          <w:kern w:val="3"/>
          <w:sz w:val="22"/>
          <w:szCs w:val="22"/>
        </w:rPr>
        <w:t>Заказчику</w:t>
      </w:r>
      <w:r w:rsidR="00317070" w:rsidRPr="00670D7B">
        <w:rPr>
          <w:rFonts w:eastAsia="Calibri"/>
          <w:bCs/>
          <w:kern w:val="3"/>
          <w:sz w:val="22"/>
          <w:szCs w:val="22"/>
        </w:rPr>
        <w:t xml:space="preserve"> </w:t>
      </w:r>
      <w:r w:rsidRPr="00670D7B">
        <w:rPr>
          <w:rFonts w:eastAsia="Calibri"/>
          <w:bCs/>
          <w:kern w:val="3"/>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317070">
        <w:rPr>
          <w:rFonts w:eastAsia="Calibri"/>
          <w:bCs/>
          <w:kern w:val="3"/>
          <w:sz w:val="22"/>
          <w:szCs w:val="22"/>
        </w:rPr>
        <w:t>Заказчику</w:t>
      </w:r>
      <w:r w:rsidR="00317070" w:rsidRPr="00670D7B">
        <w:rPr>
          <w:rFonts w:eastAsia="Calibri"/>
          <w:bCs/>
          <w:kern w:val="3"/>
          <w:sz w:val="22"/>
          <w:szCs w:val="22"/>
        </w:rPr>
        <w:t xml:space="preserve"> </w:t>
      </w:r>
      <w:r w:rsidRPr="00670D7B">
        <w:rPr>
          <w:rFonts w:eastAsia="Calibri"/>
          <w:bCs/>
          <w:kern w:val="3"/>
          <w:sz w:val="22"/>
          <w:szCs w:val="22"/>
        </w:rPr>
        <w:t>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12.3.1.</w:t>
      </w:r>
      <w:r w:rsidR="00116271">
        <w:rPr>
          <w:rFonts w:eastAsia="Calibri"/>
          <w:bCs/>
          <w:kern w:val="3"/>
          <w:sz w:val="22"/>
          <w:szCs w:val="22"/>
        </w:rPr>
        <w:t xml:space="preserve"> </w:t>
      </w:r>
      <w:r w:rsidRPr="00670D7B">
        <w:rPr>
          <w:rFonts w:eastAsia="Calibri"/>
          <w:bCs/>
          <w:kern w:val="3"/>
          <w:sz w:val="22"/>
          <w:szCs w:val="22"/>
        </w:rPr>
        <w:t xml:space="preserve">Каналы уведомления </w:t>
      </w:r>
      <w:r w:rsidR="00317070">
        <w:rPr>
          <w:rFonts w:eastAsia="Calibri"/>
          <w:bCs/>
          <w:kern w:val="3"/>
          <w:sz w:val="22"/>
          <w:szCs w:val="22"/>
        </w:rPr>
        <w:t>Заказчика</w:t>
      </w:r>
      <w:r w:rsidR="00317070" w:rsidRPr="00670D7B">
        <w:rPr>
          <w:rFonts w:eastAsia="Calibri"/>
          <w:bCs/>
          <w:kern w:val="3"/>
          <w:sz w:val="22"/>
          <w:szCs w:val="22"/>
        </w:rPr>
        <w:t xml:space="preserve"> </w:t>
      </w:r>
      <w:r w:rsidRPr="00670D7B">
        <w:rPr>
          <w:rFonts w:eastAsia="Calibri"/>
          <w:bCs/>
          <w:kern w:val="3"/>
          <w:sz w:val="22"/>
          <w:szCs w:val="22"/>
        </w:rPr>
        <w:t xml:space="preserve">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w:t>
      </w:r>
      <w:r w:rsidR="00317070">
        <w:rPr>
          <w:rFonts w:eastAsia="Calibri"/>
          <w:bCs/>
          <w:kern w:val="3"/>
          <w:sz w:val="22"/>
          <w:szCs w:val="22"/>
        </w:rPr>
        <w:t xml:space="preserve"> НДС, предъявленные Заказчику </w:t>
      </w:r>
      <w:r w:rsidRPr="00670D7B">
        <w:rPr>
          <w:rFonts w:eastAsia="Calibri"/>
          <w:bCs/>
          <w:kern w:val="3"/>
          <w:sz w:val="22"/>
          <w:szCs w:val="22"/>
        </w:rPr>
        <w:t xml:space="preserve">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13.2. Если </w:t>
      </w:r>
      <w:r w:rsidR="002213C6">
        <w:rPr>
          <w:rFonts w:eastAsia="Calibri"/>
          <w:bCs/>
          <w:kern w:val="3"/>
          <w:sz w:val="22"/>
          <w:szCs w:val="22"/>
        </w:rPr>
        <w:t>Поставщик</w:t>
      </w:r>
      <w:r w:rsidRPr="00670D7B">
        <w:rPr>
          <w:rFonts w:eastAsia="Calibri"/>
          <w:bCs/>
          <w:kern w:val="3"/>
          <w:sz w:val="22"/>
          <w:szCs w:val="22"/>
        </w:rPr>
        <w:t xml:space="preserve">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342324" w:rsidRDefault="00C311B8" w:rsidP="00C311B8">
      <w:pPr>
        <w:widowControl/>
        <w:spacing w:before="0"/>
        <w:rPr>
          <w:rFonts w:eastAsia="Calibri"/>
          <w:bCs/>
          <w:kern w:val="3"/>
          <w:sz w:val="22"/>
          <w:szCs w:val="22"/>
        </w:rPr>
      </w:pPr>
      <w:r w:rsidRPr="00670D7B">
        <w:rPr>
          <w:rFonts w:eastAsia="Calibri"/>
          <w:bCs/>
          <w:kern w:val="3"/>
          <w:sz w:val="22"/>
          <w:szCs w:val="22"/>
        </w:rPr>
        <w:lastRenderedPageBreak/>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
    <w:p w:rsidR="00C311B8" w:rsidRPr="00670D7B" w:rsidRDefault="00C311B8" w:rsidP="00C311B8">
      <w:pPr>
        <w:widowControl/>
        <w:spacing w:before="0"/>
        <w:rPr>
          <w:rFonts w:eastAsia="Calibri"/>
          <w:bCs/>
          <w:kern w:val="3"/>
          <w:sz w:val="22"/>
          <w:szCs w:val="22"/>
        </w:rPr>
      </w:pPr>
      <w:r w:rsidRPr="00CC4201">
        <w:rPr>
          <w:rFonts w:eastAsia="Calibri"/>
          <w:b/>
          <w:bCs/>
          <w:kern w:val="3"/>
          <w:sz w:val="22"/>
          <w:szCs w:val="22"/>
        </w:rPr>
        <w:t>и(или</w:t>
      </w:r>
      <w:r w:rsidRPr="00670D7B">
        <w:rPr>
          <w:rFonts w:eastAsia="Calibri"/>
          <w:bCs/>
          <w:kern w:val="3"/>
          <w:sz w:val="22"/>
          <w:szCs w:val="22"/>
        </w:rPr>
        <w:t>)</w:t>
      </w:r>
      <w:r w:rsidR="001A583A">
        <w:rPr>
          <w:rFonts w:eastAsia="Calibri"/>
          <w:bCs/>
          <w:kern w:val="3"/>
          <w:sz w:val="22"/>
          <w:szCs w:val="22"/>
        </w:rPr>
        <w:t xml:space="preserve"> </w:t>
      </w:r>
      <w:r w:rsidRPr="00670D7B">
        <w:rPr>
          <w:rFonts w:eastAsia="Calibri"/>
          <w:bCs/>
          <w:kern w:val="3"/>
          <w:sz w:val="22"/>
          <w:szCs w:val="22"/>
        </w:rPr>
        <w:t>предъявление третьими</w:t>
      </w:r>
      <w:r w:rsidR="00317070">
        <w:rPr>
          <w:rFonts w:eastAsia="Calibri"/>
          <w:bCs/>
          <w:kern w:val="3"/>
          <w:sz w:val="22"/>
          <w:szCs w:val="22"/>
        </w:rPr>
        <w:t xml:space="preserve"> лицами, купившими у Заказчика </w:t>
      </w:r>
      <w:r w:rsidRPr="00670D7B">
        <w:rPr>
          <w:rFonts w:eastAsia="Calibri"/>
          <w:bCs/>
          <w:kern w:val="3"/>
          <w:sz w:val="22"/>
          <w:szCs w:val="22"/>
        </w:rPr>
        <w:t>товары (работы, услуги), имущественные права, являющиеся предметом настоящего до</w:t>
      </w:r>
      <w:r w:rsidR="00317070">
        <w:rPr>
          <w:rFonts w:eastAsia="Calibri"/>
          <w:bCs/>
          <w:kern w:val="3"/>
          <w:sz w:val="22"/>
          <w:szCs w:val="22"/>
        </w:rPr>
        <w:t xml:space="preserve">говора, требований к Заказчику </w:t>
      </w:r>
      <w:r w:rsidRPr="00670D7B">
        <w:rPr>
          <w:rFonts w:eastAsia="Calibri"/>
          <w:bCs/>
          <w:kern w:val="3"/>
          <w:sz w:val="22"/>
          <w:szCs w:val="22"/>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A583A">
        <w:rPr>
          <w:rFonts w:eastAsia="Calibri"/>
          <w:bCs/>
          <w:kern w:val="3"/>
          <w:sz w:val="22"/>
          <w:szCs w:val="22"/>
        </w:rPr>
        <w:t xml:space="preserve"> </w:t>
      </w:r>
      <w:r w:rsidRPr="00670D7B">
        <w:rPr>
          <w:rFonts w:eastAsia="Calibri"/>
          <w:bCs/>
          <w:kern w:val="3"/>
          <w:sz w:val="22"/>
          <w:szCs w:val="22"/>
        </w:rPr>
        <w:t xml:space="preserve">то </w:t>
      </w:r>
      <w:r w:rsidR="002213C6">
        <w:rPr>
          <w:rFonts w:eastAsia="Calibri"/>
          <w:bCs/>
          <w:kern w:val="3"/>
          <w:sz w:val="22"/>
          <w:szCs w:val="22"/>
        </w:rPr>
        <w:t>Поставщик</w:t>
      </w:r>
      <w:r w:rsidR="002213C6" w:rsidRPr="00670D7B">
        <w:rPr>
          <w:rFonts w:eastAsia="Calibri"/>
          <w:bCs/>
          <w:kern w:val="3"/>
          <w:sz w:val="22"/>
          <w:szCs w:val="22"/>
        </w:rPr>
        <w:t xml:space="preserve"> </w:t>
      </w:r>
      <w:r w:rsidRPr="00670D7B">
        <w:rPr>
          <w:rFonts w:eastAsia="Calibri"/>
          <w:bCs/>
          <w:kern w:val="3"/>
          <w:sz w:val="22"/>
          <w:szCs w:val="22"/>
        </w:rPr>
        <w:t xml:space="preserve">(Подрядчик, Поставщик, Продавец, Агент, Комиссионер, Поверенный) </w:t>
      </w:r>
      <w:r w:rsidR="00317070">
        <w:rPr>
          <w:rFonts w:eastAsia="Calibri"/>
          <w:bCs/>
          <w:kern w:val="3"/>
          <w:sz w:val="22"/>
          <w:szCs w:val="22"/>
        </w:rPr>
        <w:t xml:space="preserve">обязуется возместить Заказчику </w:t>
      </w:r>
      <w:r w:rsidRPr="00670D7B">
        <w:rPr>
          <w:rFonts w:eastAsia="Calibri"/>
          <w:bCs/>
          <w:kern w:val="3"/>
          <w:sz w:val="22"/>
          <w:szCs w:val="22"/>
        </w:rPr>
        <w:t xml:space="preserve">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13.3. </w:t>
      </w:r>
      <w:r w:rsidR="002213C6">
        <w:rPr>
          <w:rFonts w:eastAsia="Calibri"/>
          <w:bCs/>
          <w:kern w:val="3"/>
          <w:sz w:val="22"/>
          <w:szCs w:val="22"/>
        </w:rPr>
        <w:t>Поставщик</w:t>
      </w:r>
      <w:r w:rsidR="002213C6" w:rsidRPr="00670D7B">
        <w:rPr>
          <w:rFonts w:eastAsia="Calibri"/>
          <w:bCs/>
          <w:kern w:val="3"/>
          <w:sz w:val="22"/>
          <w:szCs w:val="22"/>
        </w:rPr>
        <w:t xml:space="preserve"> </w:t>
      </w:r>
      <w:r w:rsidRPr="00670D7B">
        <w:rPr>
          <w:rFonts w:eastAsia="Calibri"/>
          <w:bCs/>
          <w:kern w:val="3"/>
          <w:sz w:val="22"/>
          <w:szCs w:val="22"/>
        </w:rPr>
        <w:t xml:space="preserve">(Подрядчик, Поставщик, Продавец, Агент, Комиссионер, Поверенный) в соответствии со ст. 406.1. Гражданского кодекса Российской </w:t>
      </w:r>
      <w:r w:rsidR="00317070">
        <w:rPr>
          <w:rFonts w:eastAsia="Calibri"/>
          <w:bCs/>
          <w:kern w:val="3"/>
          <w:sz w:val="22"/>
          <w:szCs w:val="22"/>
        </w:rPr>
        <w:t xml:space="preserve">Федерации, возмещает Заказчику </w:t>
      </w:r>
      <w:r w:rsidRPr="00670D7B">
        <w:rPr>
          <w:rFonts w:eastAsia="Calibri"/>
          <w:bCs/>
          <w:kern w:val="3"/>
          <w:sz w:val="22"/>
          <w:szCs w:val="22"/>
        </w:rPr>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2213C6">
        <w:rPr>
          <w:rFonts w:eastAsia="Calibri"/>
          <w:bCs/>
          <w:kern w:val="3"/>
          <w:sz w:val="22"/>
          <w:szCs w:val="22"/>
        </w:rPr>
        <w:t>Поставщика</w:t>
      </w:r>
      <w:r w:rsidR="002213C6" w:rsidRPr="00670D7B">
        <w:rPr>
          <w:rFonts w:eastAsia="Calibri"/>
          <w:bCs/>
          <w:kern w:val="3"/>
          <w:sz w:val="22"/>
          <w:szCs w:val="22"/>
        </w:rPr>
        <w:t xml:space="preserve"> </w:t>
      </w:r>
      <w:r w:rsidRPr="00670D7B">
        <w:rPr>
          <w:rFonts w:eastAsia="Calibri"/>
          <w:bCs/>
          <w:kern w:val="3"/>
          <w:sz w:val="22"/>
          <w:szCs w:val="22"/>
        </w:rPr>
        <w:t>(Подрядчика,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AC69D5" w:rsidRDefault="00C311B8" w:rsidP="00AC69D5">
      <w:pPr>
        <w:widowControl/>
        <w:spacing w:before="0"/>
        <w:rPr>
          <w:rFonts w:eastAsia="Calibri"/>
          <w:bCs/>
          <w:kern w:val="3"/>
          <w:sz w:val="22"/>
          <w:szCs w:val="22"/>
        </w:rPr>
      </w:pPr>
      <w:r w:rsidRPr="00670D7B">
        <w:rPr>
          <w:rFonts w:eastAsia="Calibri"/>
          <w:bCs/>
          <w:kern w:val="3"/>
          <w:sz w:val="22"/>
          <w:szCs w:val="22"/>
        </w:rPr>
        <w:t xml:space="preserve">14.1 </w:t>
      </w:r>
      <w:r w:rsidR="00AC69D5" w:rsidRPr="00AC69D5">
        <w:rPr>
          <w:rFonts w:eastAsia="Calibri"/>
          <w:bCs/>
          <w:kern w:val="3"/>
          <w:sz w:val="22"/>
          <w:szCs w:val="22"/>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C311B8" w:rsidRPr="00670D7B" w:rsidRDefault="00C311B8" w:rsidP="00AC69D5">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15.1.  Передача третьим лицам исходных материалов и технических документов, полученных Поставщиком от </w:t>
      </w:r>
      <w:r w:rsidR="00317070">
        <w:rPr>
          <w:rFonts w:eastAsia="Calibri"/>
          <w:bCs/>
          <w:kern w:val="3"/>
          <w:sz w:val="22"/>
          <w:szCs w:val="22"/>
        </w:rPr>
        <w:t>Заказчика</w:t>
      </w:r>
      <w:r w:rsidR="00317070" w:rsidRPr="00670D7B">
        <w:rPr>
          <w:rFonts w:eastAsia="Calibri"/>
          <w:bCs/>
          <w:kern w:val="3"/>
          <w:sz w:val="22"/>
          <w:szCs w:val="22"/>
        </w:rPr>
        <w:t xml:space="preserve"> </w:t>
      </w:r>
      <w:r w:rsidRPr="00670D7B">
        <w:rPr>
          <w:rFonts w:eastAsia="Calibri"/>
          <w:bCs/>
          <w:kern w:val="3"/>
          <w:sz w:val="22"/>
          <w:szCs w:val="22"/>
        </w:rPr>
        <w:t xml:space="preserve">для поставки Товара, не допускается без письменного согласия </w:t>
      </w:r>
      <w:r w:rsidR="00317070">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9"/>
        <w:gridCol w:w="4252"/>
      </w:tblGrid>
      <w:tr w:rsidR="00F831BB" w:rsidRPr="00670D7B" w:rsidTr="00A60DFE">
        <w:tc>
          <w:tcPr>
            <w:tcW w:w="7089" w:type="dxa"/>
            <w:tcBorders>
              <w:top w:val="single" w:sz="4" w:space="0" w:color="auto"/>
              <w:left w:val="single" w:sz="4" w:space="0" w:color="auto"/>
              <w:bottom w:val="single" w:sz="4" w:space="0" w:color="auto"/>
              <w:right w:val="single" w:sz="4" w:space="0" w:color="auto"/>
            </w:tcBorders>
          </w:tcPr>
          <w:p w:rsidR="00F831BB" w:rsidRPr="00670D7B" w:rsidRDefault="00317070" w:rsidP="005E2118">
            <w:pPr>
              <w:widowControl/>
              <w:spacing w:before="0"/>
              <w:ind w:firstLine="0"/>
              <w:jc w:val="left"/>
              <w:rPr>
                <w:rFonts w:eastAsia="Calibri"/>
                <w:b/>
                <w:bCs/>
                <w:kern w:val="3"/>
                <w:szCs w:val="22"/>
              </w:rPr>
            </w:pPr>
            <w:r w:rsidRPr="00317070">
              <w:rPr>
                <w:rFonts w:eastAsia="Calibri"/>
                <w:b/>
                <w:bCs/>
                <w:kern w:val="3"/>
                <w:sz w:val="22"/>
                <w:szCs w:val="22"/>
              </w:rPr>
              <w:t>Заказчик</w:t>
            </w:r>
            <w:r w:rsidR="00F831BB" w:rsidRPr="00670D7B">
              <w:rPr>
                <w:rFonts w:eastAsia="Calibri"/>
                <w:b/>
                <w:bCs/>
                <w:kern w:val="3"/>
                <w:sz w:val="22"/>
                <w:szCs w:val="22"/>
              </w:rPr>
              <w:t>:</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52"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5E2118">
            <w:pPr>
              <w:widowControl/>
              <w:spacing w:before="0"/>
              <w:jc w:val="center"/>
              <w:rPr>
                <w:rFonts w:eastAsia="Calibri"/>
                <w:b/>
                <w:bCs/>
                <w:kern w:val="3"/>
                <w:szCs w:val="22"/>
              </w:rPr>
            </w:pPr>
          </w:p>
        </w:tc>
      </w:tr>
      <w:tr w:rsidR="00F831BB" w:rsidRPr="00670D7B" w:rsidTr="00A60DFE">
        <w:trPr>
          <w:trHeight w:val="557"/>
        </w:trPr>
        <w:tc>
          <w:tcPr>
            <w:tcW w:w="7089"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5E2118">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Калуга, ул. Болотникова д.1тел/факс (4842) 73-84-41, 78-45-09,</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 xml:space="preserve">э/а </w:t>
            </w:r>
            <w:r w:rsidRPr="00670D7B">
              <w:rPr>
                <w:rFonts w:eastAsia="Calibri"/>
                <w:bCs/>
                <w:kern w:val="3"/>
                <w:sz w:val="22"/>
                <w:szCs w:val="22"/>
                <w:lang w:val="en-US"/>
              </w:rPr>
              <w:t>rghospital</w:t>
            </w:r>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r w:rsidRPr="00670D7B">
              <w:rPr>
                <w:rFonts w:eastAsia="Calibri"/>
                <w:bCs/>
                <w:kern w:val="3"/>
                <w:sz w:val="22"/>
                <w:szCs w:val="22"/>
                <w:lang w:val="en-US"/>
              </w:rPr>
              <w:t>ru</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5E2118">
            <w:pPr>
              <w:widowControl/>
              <w:spacing w:before="0"/>
              <w:ind w:firstLine="0"/>
              <w:jc w:val="left"/>
              <w:rPr>
                <w:rFonts w:eastAsia="Calibri"/>
                <w:bCs/>
                <w:kern w:val="3"/>
                <w:szCs w:val="22"/>
              </w:rPr>
            </w:pP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_______________/Гарбуль С.С./</w:t>
            </w:r>
          </w:p>
          <w:p w:rsidR="00F831BB" w:rsidRPr="00670D7B" w:rsidRDefault="00F831BB" w:rsidP="00A60DFE">
            <w:pPr>
              <w:widowControl/>
              <w:spacing w:before="0"/>
              <w:jc w:val="left"/>
              <w:rPr>
                <w:rFonts w:eastAsia="Calibri"/>
                <w:b/>
                <w:bCs/>
                <w:kern w:val="3"/>
                <w:szCs w:val="22"/>
              </w:rPr>
            </w:pPr>
            <w:r w:rsidRPr="00670D7B">
              <w:rPr>
                <w:rFonts w:eastAsia="Calibri"/>
                <w:bCs/>
                <w:kern w:val="3"/>
                <w:sz w:val="22"/>
                <w:szCs w:val="22"/>
              </w:rPr>
              <w:t>МП</w:t>
            </w:r>
          </w:p>
        </w:tc>
        <w:tc>
          <w:tcPr>
            <w:tcW w:w="4252"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jc w:val="center"/>
              <w:rPr>
                <w:rFonts w:eastAsia="Calibri"/>
                <w:b/>
                <w:bCs/>
                <w:kern w:val="3"/>
                <w:szCs w:val="22"/>
              </w:rPr>
            </w:pPr>
          </w:p>
        </w:tc>
      </w:tr>
    </w:tbl>
    <w:p w:rsidR="00DC7D71" w:rsidRPr="00670D7B" w:rsidRDefault="00DC7D71" w:rsidP="00DC7D71">
      <w:pPr>
        <w:pStyle w:val="Standard"/>
        <w:jc w:val="right"/>
        <w:rPr>
          <w:sz w:val="22"/>
          <w:szCs w:val="22"/>
        </w:rPr>
      </w:pPr>
      <w:r w:rsidRPr="00670D7B">
        <w:rPr>
          <w:sz w:val="22"/>
          <w:szCs w:val="22"/>
        </w:rPr>
        <w:lastRenderedPageBreak/>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008C138D">
        <w:rPr>
          <w:sz w:val="22"/>
          <w:szCs w:val="22"/>
        </w:rPr>
        <w:t xml:space="preserve"> «___» ___________ 2020</w:t>
      </w:r>
      <w:r w:rsidR="00B91F01">
        <w:rPr>
          <w:sz w:val="22"/>
          <w:szCs w:val="22"/>
        </w:rPr>
        <w:t xml:space="preserve"> </w:t>
      </w:r>
      <w:r w:rsidRPr="00670D7B">
        <w:rPr>
          <w:sz w:val="22"/>
          <w:szCs w:val="22"/>
        </w:rPr>
        <w:t>г.</w:t>
      </w: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41"/>
        <w:gridCol w:w="2630"/>
        <w:gridCol w:w="972"/>
        <w:gridCol w:w="1434"/>
        <w:gridCol w:w="1434"/>
        <w:gridCol w:w="1585"/>
      </w:tblGrid>
      <w:tr w:rsidR="00BB253A" w:rsidRPr="00A60DFE" w:rsidTr="00A60DFE">
        <w:trPr>
          <w:trHeight w:val="300"/>
          <w:jc w:val="center"/>
        </w:trPr>
        <w:tc>
          <w:tcPr>
            <w:tcW w:w="659"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w:t>
            </w:r>
          </w:p>
        </w:tc>
        <w:tc>
          <w:tcPr>
            <w:tcW w:w="2296"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Наименование товара</w:t>
            </w:r>
          </w:p>
        </w:tc>
        <w:tc>
          <w:tcPr>
            <w:tcW w:w="2696" w:type="dxa"/>
            <w:shd w:val="clear" w:color="auto" w:fill="FFFFFF"/>
            <w:vAlign w:val="center"/>
          </w:tcPr>
          <w:p w:rsidR="00BB253A" w:rsidRPr="00A60DFE" w:rsidRDefault="00BB253A" w:rsidP="00A60DFE">
            <w:pPr>
              <w:widowControl/>
              <w:spacing w:before="0"/>
              <w:ind w:firstLine="567"/>
              <w:contextualSpacing/>
              <w:rPr>
                <w:b/>
                <w:color w:val="000000"/>
                <w:sz w:val="20"/>
              </w:rPr>
            </w:pPr>
            <w:r w:rsidRPr="00A60DFE">
              <w:rPr>
                <w:b/>
                <w:color w:val="000000"/>
                <w:sz w:val="20"/>
              </w:rPr>
              <w:t>Технические характеристики</w:t>
            </w:r>
            <w:r w:rsidR="00B91F01" w:rsidRPr="00A60DFE">
              <w:rPr>
                <w:b/>
                <w:color w:val="000000"/>
                <w:sz w:val="20"/>
              </w:rPr>
              <w:t xml:space="preserve"> товара</w:t>
            </w:r>
          </w:p>
        </w:tc>
        <w:tc>
          <w:tcPr>
            <w:tcW w:w="992"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Кол-во</w:t>
            </w:r>
          </w:p>
        </w:tc>
        <w:tc>
          <w:tcPr>
            <w:tcW w:w="1467"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Ед. измерения</w:t>
            </w:r>
          </w:p>
        </w:tc>
        <w:tc>
          <w:tcPr>
            <w:tcW w:w="1467" w:type="dxa"/>
            <w:shd w:val="clear" w:color="auto" w:fill="FFFFFF"/>
          </w:tcPr>
          <w:p w:rsidR="00BB253A" w:rsidRPr="00A60DFE" w:rsidRDefault="00BB253A" w:rsidP="00B91F01">
            <w:pPr>
              <w:widowControl/>
              <w:spacing w:before="0"/>
              <w:ind w:firstLine="0"/>
              <w:contextualSpacing/>
              <w:jc w:val="center"/>
              <w:rPr>
                <w:b/>
                <w:color w:val="000000"/>
                <w:sz w:val="20"/>
              </w:rPr>
            </w:pPr>
            <w:r w:rsidRPr="00A60DFE">
              <w:rPr>
                <w:b/>
                <w:color w:val="000000"/>
                <w:sz w:val="20"/>
              </w:rPr>
              <w:t>Цена, руб.</w:t>
            </w:r>
          </w:p>
        </w:tc>
        <w:tc>
          <w:tcPr>
            <w:tcW w:w="1622" w:type="dxa"/>
            <w:shd w:val="clear" w:color="auto" w:fill="FFFFFF"/>
          </w:tcPr>
          <w:p w:rsidR="00BB253A" w:rsidRPr="00A60DFE" w:rsidRDefault="00BB253A" w:rsidP="00A60DFE">
            <w:pPr>
              <w:widowControl/>
              <w:spacing w:before="0"/>
              <w:ind w:firstLine="0"/>
              <w:contextualSpacing/>
              <w:jc w:val="center"/>
              <w:rPr>
                <w:b/>
                <w:color w:val="000000"/>
                <w:sz w:val="20"/>
              </w:rPr>
            </w:pPr>
            <w:r w:rsidRPr="00A60DFE">
              <w:rPr>
                <w:b/>
                <w:color w:val="000000"/>
                <w:sz w:val="20"/>
              </w:rPr>
              <w:t>Стоимость</w:t>
            </w:r>
            <w:r w:rsidR="00A60DFE" w:rsidRPr="00A60DFE">
              <w:rPr>
                <w:b/>
                <w:color w:val="000000"/>
                <w:sz w:val="20"/>
              </w:rPr>
              <w:t>,</w:t>
            </w:r>
            <w:r w:rsidRPr="00A60DFE">
              <w:rPr>
                <w:b/>
                <w:color w:val="000000"/>
                <w:sz w:val="20"/>
              </w:rPr>
              <w:t xml:space="preserve"> руб.</w:t>
            </w: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1</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ind w:firstLine="0"/>
              <w:jc w:val="left"/>
              <w:rPr>
                <w:rFonts w:ascii="Times" w:hAnsi="Times"/>
                <w:sz w:val="20"/>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Длина:50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widowControl/>
              <w:spacing w:before="0"/>
              <w:ind w:firstLine="0"/>
              <w:contextualSpacing/>
              <w:jc w:val="center"/>
              <w:rPr>
                <w:color w:val="000000"/>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99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2</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52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3</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54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4</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56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5</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58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lastRenderedPageBreak/>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lastRenderedPageBreak/>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6</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60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7</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62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8</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64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9</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66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r w:rsidRPr="00A60DFE">
              <w:rPr>
                <w:color w:val="000000"/>
                <w:sz w:val="20"/>
              </w:rPr>
              <w:t>шт</w:t>
            </w:r>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bl>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w:t>
      </w:r>
      <w:r w:rsidR="00BB253A">
        <w:rPr>
          <w:sz w:val="22"/>
          <w:szCs w:val="22"/>
        </w:rPr>
        <w:t xml:space="preserve">     </w:t>
      </w:r>
      <w:r w:rsidR="00C328E5" w:rsidRPr="00670D7B">
        <w:rPr>
          <w:sz w:val="22"/>
          <w:szCs w:val="22"/>
        </w:rPr>
        <w:t xml:space="preserve"> коп. (______________________________________ руб.</w:t>
      </w:r>
      <w:r w:rsidR="00BB253A">
        <w:rPr>
          <w:sz w:val="22"/>
          <w:szCs w:val="22"/>
        </w:rPr>
        <w:t xml:space="preserve">      </w:t>
      </w:r>
      <w:r w:rsidR="00C328E5" w:rsidRPr="00670D7B">
        <w:rPr>
          <w:sz w:val="22"/>
          <w:szCs w:val="22"/>
        </w:rPr>
        <w:t xml:space="preserve"> коп.)</w:t>
      </w:r>
    </w:p>
    <w:p w:rsidR="00187117" w:rsidRPr="00670D7B" w:rsidRDefault="00187117"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w:t>
      </w:r>
      <w:r w:rsidR="00317070">
        <w:rPr>
          <w:bCs/>
          <w:sz w:val="22"/>
          <w:szCs w:val="22"/>
        </w:rPr>
        <w:t>Заказчика</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r w:rsidR="004B3308" w:rsidRPr="00670D7B">
        <w:rPr>
          <w:rFonts w:ascii="Times New Roman" w:hAnsi="Times New Roman" w:cs="Times New Roman"/>
          <w:lang w:val="ru-RU"/>
        </w:rPr>
        <w:t>С.С.</w:t>
      </w:r>
      <w:r w:rsidR="001B619D">
        <w:rPr>
          <w:rFonts w:ascii="Times New Roman" w:hAnsi="Times New Roman" w:cs="Times New Roman"/>
          <w:lang w:val="ru-RU"/>
        </w:rPr>
        <w:t xml:space="preserve"> </w:t>
      </w:r>
      <w:r w:rsidR="004B3308" w:rsidRPr="00670D7B">
        <w:rPr>
          <w:rFonts w:ascii="Times New Roman" w:hAnsi="Times New Roman" w:cs="Times New Roman"/>
          <w:lang w:val="ru-RU"/>
        </w:rPr>
        <w:t>Гарбуль</w:t>
      </w:r>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Pr="00317070" w:rsidRDefault="00DC7D71" w:rsidP="00052446">
      <w:pPr>
        <w:pStyle w:val="aff0"/>
        <w:keepNext/>
        <w:keepLines/>
        <w:widowControl w:val="0"/>
        <w:suppressAutoHyphens/>
        <w:autoSpaceDN w:val="0"/>
        <w:jc w:val="both"/>
        <w:textAlignment w:val="baseline"/>
        <w:outlineLvl w:val="2"/>
        <w:rPr>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r w:rsidR="000832E2" w:rsidRPr="00670D7B">
        <w:rPr>
          <w:rFonts w:ascii="Times New Roman" w:hAnsi="Times New Roman" w:cs="Times New Roman"/>
          <w:lang w:val="ru-RU"/>
        </w:rPr>
        <w:t>МП</w:t>
      </w:r>
    </w:p>
    <w:sectPr w:rsidR="00DC7D71" w:rsidRPr="00317070"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28" w:rsidRDefault="007B4328" w:rsidP="00547DA4">
      <w:pPr>
        <w:spacing w:before="0"/>
      </w:pPr>
      <w:r>
        <w:separator/>
      </w:r>
    </w:p>
  </w:endnote>
  <w:endnote w:type="continuationSeparator" w:id="0">
    <w:p w:rsidR="007B4328" w:rsidRDefault="007B432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7BDC" w:rsidRDefault="004C7BDC"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7BDC" w:rsidRDefault="004C7BDC"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28" w:rsidRDefault="007B4328" w:rsidP="00547DA4">
      <w:pPr>
        <w:spacing w:before="0"/>
      </w:pPr>
      <w:r>
        <w:separator/>
      </w:r>
    </w:p>
  </w:footnote>
  <w:footnote w:type="continuationSeparator" w:id="0">
    <w:p w:rsidR="007B4328" w:rsidRDefault="007B4328"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7BDC" w:rsidRDefault="004C7BD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7BDC" w:rsidRDefault="004C7BD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B3BCF"/>
    <w:rsid w:val="000C1D7F"/>
    <w:rsid w:val="000C52C9"/>
    <w:rsid w:val="000C70A9"/>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55114"/>
    <w:rsid w:val="00355D1D"/>
    <w:rsid w:val="0035761E"/>
    <w:rsid w:val="00362DFF"/>
    <w:rsid w:val="00366B0B"/>
    <w:rsid w:val="003672AB"/>
    <w:rsid w:val="003748E2"/>
    <w:rsid w:val="00377DF8"/>
    <w:rsid w:val="003901DF"/>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8280F"/>
    <w:rsid w:val="005828D7"/>
    <w:rsid w:val="00591614"/>
    <w:rsid w:val="00597B7E"/>
    <w:rsid w:val="005A125F"/>
    <w:rsid w:val="005D384C"/>
    <w:rsid w:val="005E2118"/>
    <w:rsid w:val="006031CE"/>
    <w:rsid w:val="00620059"/>
    <w:rsid w:val="0062736E"/>
    <w:rsid w:val="0063471B"/>
    <w:rsid w:val="006526BE"/>
    <w:rsid w:val="00654E8A"/>
    <w:rsid w:val="00664DA1"/>
    <w:rsid w:val="00670D7B"/>
    <w:rsid w:val="00697F18"/>
    <w:rsid w:val="006A063D"/>
    <w:rsid w:val="006A2673"/>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549C"/>
    <w:rsid w:val="00950F6F"/>
    <w:rsid w:val="00954D46"/>
    <w:rsid w:val="00987F27"/>
    <w:rsid w:val="009926AB"/>
    <w:rsid w:val="009A12E3"/>
    <w:rsid w:val="009A5E6E"/>
    <w:rsid w:val="009C6166"/>
    <w:rsid w:val="009D12CA"/>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A26DC"/>
    <w:rsid w:val="00AA6940"/>
    <w:rsid w:val="00AB33AE"/>
    <w:rsid w:val="00AC69D5"/>
    <w:rsid w:val="00AD2194"/>
    <w:rsid w:val="00AD4348"/>
    <w:rsid w:val="00AD5A32"/>
    <w:rsid w:val="00AE40CA"/>
    <w:rsid w:val="00AE4B89"/>
    <w:rsid w:val="00AF4679"/>
    <w:rsid w:val="00B03FA8"/>
    <w:rsid w:val="00B15291"/>
    <w:rsid w:val="00B2459A"/>
    <w:rsid w:val="00B24795"/>
    <w:rsid w:val="00B3644C"/>
    <w:rsid w:val="00B60DAF"/>
    <w:rsid w:val="00B62C5C"/>
    <w:rsid w:val="00B65A73"/>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50660"/>
    <w:rsid w:val="00C66B12"/>
    <w:rsid w:val="00C705F5"/>
    <w:rsid w:val="00C720A4"/>
    <w:rsid w:val="00C84A8A"/>
    <w:rsid w:val="00CA218E"/>
    <w:rsid w:val="00CA68DB"/>
    <w:rsid w:val="00CA7AAA"/>
    <w:rsid w:val="00CC4201"/>
    <w:rsid w:val="00CD37C5"/>
    <w:rsid w:val="00CE464F"/>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F01F22"/>
    <w:rsid w:val="00F21B72"/>
    <w:rsid w:val="00F3590A"/>
    <w:rsid w:val="00F37B86"/>
    <w:rsid w:val="00F426AD"/>
    <w:rsid w:val="00F51A20"/>
    <w:rsid w:val="00F569C4"/>
    <w:rsid w:val="00F60ABE"/>
    <w:rsid w:val="00F6783F"/>
    <w:rsid w:val="00F74A79"/>
    <w:rsid w:val="00F831BB"/>
    <w:rsid w:val="00F84D70"/>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32F07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CBAF-3CC2-4AEB-9F7D-6BDFE098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Pages>
  <Words>8644</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164</cp:revision>
  <cp:lastPrinted>2019-11-26T06:53:00Z</cp:lastPrinted>
  <dcterms:created xsi:type="dcterms:W3CDTF">2019-04-01T06:10:00Z</dcterms:created>
  <dcterms:modified xsi:type="dcterms:W3CDTF">2020-03-03T12:07:00Z</dcterms:modified>
</cp:coreProperties>
</file>