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D71" w:rsidRDefault="00DC7D71" w:rsidP="00DC7D71">
      <w:pPr>
        <w:widowControl/>
        <w:spacing w:before="0"/>
        <w:ind w:firstLine="0"/>
        <w:contextualSpacing/>
        <w:jc w:val="center"/>
        <w:rPr>
          <w:b/>
          <w:sz w:val="22"/>
          <w:szCs w:val="22"/>
        </w:rPr>
      </w:pPr>
      <w:r w:rsidRPr="00541778">
        <w:rPr>
          <w:b/>
          <w:sz w:val="22"/>
          <w:szCs w:val="22"/>
        </w:rPr>
        <w:t>ИЗВЕЩЕНИЕ №</w:t>
      </w:r>
      <w:r w:rsidR="00A16990">
        <w:rPr>
          <w:b/>
          <w:sz w:val="22"/>
          <w:szCs w:val="22"/>
        </w:rPr>
        <w:t>1</w:t>
      </w:r>
    </w:p>
    <w:p w:rsidR="00DC7D71" w:rsidRDefault="00DC7D71" w:rsidP="00DC7D71">
      <w:pPr>
        <w:contextualSpacing/>
        <w:jc w:val="center"/>
        <w:rPr>
          <w:b/>
          <w:sz w:val="21"/>
          <w:szCs w:val="21"/>
        </w:rPr>
      </w:pPr>
      <w:r w:rsidRPr="00F23D8C">
        <w:rPr>
          <w:b/>
          <w:sz w:val="21"/>
          <w:szCs w:val="21"/>
        </w:rPr>
        <w:t xml:space="preserve">О ПРОВЕДЕНИИ ЗАПРОСА </w:t>
      </w:r>
      <w:r>
        <w:rPr>
          <w:b/>
          <w:sz w:val="21"/>
          <w:szCs w:val="21"/>
        </w:rPr>
        <w:t>КОТИРОВОК</w:t>
      </w:r>
    </w:p>
    <w:p w:rsidR="00BA066C" w:rsidRPr="00670D7B" w:rsidRDefault="002B62CE" w:rsidP="00C24222">
      <w:pPr>
        <w:contextualSpacing/>
        <w:jc w:val="center"/>
        <w:rPr>
          <w:b/>
          <w:szCs w:val="24"/>
        </w:rPr>
      </w:pPr>
      <w:r w:rsidRPr="00670D7B">
        <w:rPr>
          <w:b/>
          <w:szCs w:val="24"/>
        </w:rPr>
        <w:t xml:space="preserve">на поставку </w:t>
      </w:r>
      <w:r w:rsidR="0097473F">
        <w:rPr>
          <w:b/>
          <w:szCs w:val="24"/>
        </w:rPr>
        <w:t>товаров медицинского назначения</w:t>
      </w:r>
    </w:p>
    <w:p w:rsidR="00BA066C" w:rsidRPr="00670D7B" w:rsidRDefault="00BA066C" w:rsidP="00C24222">
      <w:pPr>
        <w:ind w:firstLine="0"/>
        <w:contextualSpacing/>
        <w:jc w:val="left"/>
        <w:rPr>
          <w:b/>
          <w:szCs w:val="24"/>
        </w:rPr>
      </w:pPr>
      <w:r w:rsidRPr="00670D7B">
        <w:rPr>
          <w:b/>
          <w:szCs w:val="24"/>
        </w:rPr>
        <w:t xml:space="preserve">1. Способ закупки: </w:t>
      </w:r>
    </w:p>
    <w:p w:rsidR="00BA066C" w:rsidRPr="00670D7B" w:rsidRDefault="00670D7B" w:rsidP="00C24222">
      <w:pPr>
        <w:ind w:firstLine="0"/>
        <w:contextualSpacing/>
        <w:jc w:val="left"/>
        <w:rPr>
          <w:szCs w:val="24"/>
        </w:rPr>
      </w:pPr>
      <w:r>
        <w:rPr>
          <w:szCs w:val="24"/>
        </w:rPr>
        <w:t>з</w:t>
      </w:r>
      <w:r w:rsidR="00BA066C" w:rsidRPr="00670D7B">
        <w:rPr>
          <w:szCs w:val="24"/>
        </w:rPr>
        <w:t xml:space="preserve">апрос котировок в соответствии с требованиями Положения о закупке товаров, работ и услуг для нужд Частных учреждений здравоохранения «Больница «РЖД-Медицина» имени К.Э. Циолковского города Калуга» от </w:t>
      </w:r>
      <w:r w:rsidR="00C40BB6" w:rsidRPr="00670D7B">
        <w:rPr>
          <w:szCs w:val="24"/>
        </w:rPr>
        <w:t>02</w:t>
      </w:r>
      <w:r w:rsidR="00BA066C" w:rsidRPr="00670D7B">
        <w:rPr>
          <w:szCs w:val="24"/>
        </w:rPr>
        <w:t>.</w:t>
      </w:r>
      <w:r w:rsidR="00C40BB6" w:rsidRPr="00670D7B">
        <w:rPr>
          <w:szCs w:val="24"/>
        </w:rPr>
        <w:t>04</w:t>
      </w:r>
      <w:r w:rsidR="00BA066C" w:rsidRPr="00670D7B">
        <w:rPr>
          <w:szCs w:val="24"/>
        </w:rPr>
        <w:t>.201</w:t>
      </w:r>
      <w:r w:rsidR="00C40BB6" w:rsidRPr="00670D7B">
        <w:rPr>
          <w:szCs w:val="24"/>
        </w:rPr>
        <w:t>8</w:t>
      </w:r>
      <w:r w:rsidR="00BA066C" w:rsidRPr="00670D7B">
        <w:rPr>
          <w:szCs w:val="24"/>
        </w:rPr>
        <w:t xml:space="preserve"> г., размещенного на сайте Заказчика.</w:t>
      </w:r>
    </w:p>
    <w:p w:rsidR="00BA066C" w:rsidRPr="00670D7B" w:rsidRDefault="00BA066C" w:rsidP="00C24222">
      <w:pPr>
        <w:widowControl/>
        <w:spacing w:before="0"/>
        <w:ind w:firstLine="540"/>
        <w:contextualSpacing/>
        <w:jc w:val="left"/>
        <w:rPr>
          <w:szCs w:val="24"/>
        </w:rPr>
      </w:pPr>
    </w:p>
    <w:p w:rsidR="00BA066C" w:rsidRPr="00670D7B" w:rsidRDefault="00BA066C" w:rsidP="00C24222">
      <w:pPr>
        <w:widowControl/>
        <w:spacing w:before="0"/>
        <w:ind w:firstLine="0"/>
        <w:contextualSpacing/>
        <w:jc w:val="left"/>
        <w:rPr>
          <w:szCs w:val="24"/>
        </w:rPr>
      </w:pPr>
      <w:r w:rsidRPr="00670D7B">
        <w:rPr>
          <w:b/>
          <w:szCs w:val="24"/>
        </w:rPr>
        <w:t xml:space="preserve"> 2. Заказчик: </w:t>
      </w:r>
      <w:r w:rsidR="00670D7B">
        <w:rPr>
          <w:szCs w:val="24"/>
        </w:rPr>
        <w:t>ч</w:t>
      </w:r>
      <w:r w:rsidRPr="00670D7B">
        <w:rPr>
          <w:szCs w:val="24"/>
        </w:rPr>
        <w:t>астное учреждение здравоохранения «Больница «РЖД-Медицина» имени К.Э. Циолковского города Калуга»</w:t>
      </w:r>
      <w:r w:rsidRPr="00670D7B">
        <w:rPr>
          <w:b/>
          <w:szCs w:val="24"/>
        </w:rPr>
        <w:t xml:space="preserve">; </w:t>
      </w:r>
      <w:r w:rsidRPr="00670D7B">
        <w:rPr>
          <w:szCs w:val="24"/>
        </w:rPr>
        <w:t xml:space="preserve">сокращенное официальное наименование учреждения: </w:t>
      </w:r>
      <w:r w:rsidR="00897413" w:rsidRPr="00670D7B">
        <w:rPr>
          <w:szCs w:val="24"/>
        </w:rPr>
        <w:t>ЧУЗ «</w:t>
      </w:r>
      <w:r w:rsidRPr="00670D7B">
        <w:rPr>
          <w:szCs w:val="24"/>
        </w:rPr>
        <w:t>РЖД-Медицина» г. Калуга;</w:t>
      </w:r>
    </w:p>
    <w:p w:rsidR="00C24222" w:rsidRPr="00670D7B" w:rsidRDefault="00C24222" w:rsidP="00C24222">
      <w:pPr>
        <w:widowControl/>
        <w:spacing w:before="0"/>
        <w:ind w:firstLine="0"/>
        <w:contextualSpacing/>
        <w:jc w:val="left"/>
        <w:rPr>
          <w:b/>
          <w:szCs w:val="24"/>
        </w:rPr>
      </w:pPr>
    </w:p>
    <w:p w:rsidR="00C24222" w:rsidRPr="00670D7B" w:rsidRDefault="00C24222" w:rsidP="00C24222">
      <w:pPr>
        <w:widowControl/>
        <w:spacing w:before="0"/>
        <w:ind w:firstLine="0"/>
        <w:contextualSpacing/>
        <w:jc w:val="left"/>
        <w:rPr>
          <w:szCs w:val="24"/>
        </w:rPr>
      </w:pPr>
      <w:r w:rsidRPr="00670D7B">
        <w:rPr>
          <w:b/>
          <w:szCs w:val="24"/>
        </w:rPr>
        <w:t xml:space="preserve"> </w:t>
      </w:r>
      <w:r w:rsidR="00BA066C" w:rsidRPr="00670D7B">
        <w:rPr>
          <w:b/>
          <w:szCs w:val="24"/>
        </w:rPr>
        <w:t>3. Адрес, индекс:</w:t>
      </w:r>
      <w:r w:rsidR="00ED7E25">
        <w:rPr>
          <w:b/>
          <w:szCs w:val="24"/>
        </w:rPr>
        <w:t xml:space="preserve"> </w:t>
      </w:r>
      <w:smartTag w:uri="urn:schemas-microsoft-com:office:smarttags" w:element="metricconverter">
        <w:smartTagPr>
          <w:attr w:name="ProductID" w:val="248018, г"/>
        </w:smartTagPr>
        <w:r w:rsidR="00BA066C" w:rsidRPr="00670D7B">
          <w:rPr>
            <w:szCs w:val="24"/>
          </w:rPr>
          <w:t>248018, г</w:t>
        </w:r>
      </w:smartTag>
      <w:r w:rsidR="00BA066C" w:rsidRPr="00670D7B">
        <w:rPr>
          <w:szCs w:val="24"/>
        </w:rPr>
        <w:t xml:space="preserve">. Калуга ул. </w:t>
      </w:r>
      <w:proofErr w:type="spellStart"/>
      <w:r w:rsidR="00BA066C" w:rsidRPr="00670D7B">
        <w:rPr>
          <w:szCs w:val="24"/>
        </w:rPr>
        <w:t>Болотникова</w:t>
      </w:r>
      <w:proofErr w:type="spellEnd"/>
      <w:r w:rsidR="00BA066C" w:rsidRPr="00670D7B">
        <w:rPr>
          <w:szCs w:val="24"/>
        </w:rPr>
        <w:t>, д.1</w:t>
      </w:r>
    </w:p>
    <w:p w:rsidR="00BA066C" w:rsidRPr="00A0051E" w:rsidRDefault="00C24222" w:rsidP="00C24222">
      <w:pPr>
        <w:widowControl/>
        <w:spacing w:before="0"/>
        <w:ind w:firstLine="0"/>
        <w:contextualSpacing/>
        <w:jc w:val="left"/>
        <w:rPr>
          <w:szCs w:val="24"/>
        </w:rPr>
      </w:pPr>
      <w:r w:rsidRPr="00670D7B">
        <w:rPr>
          <w:szCs w:val="24"/>
        </w:rPr>
        <w:t xml:space="preserve">  </w:t>
      </w:r>
      <w:r w:rsidRPr="00670D7B">
        <w:rPr>
          <w:b/>
          <w:bCs/>
          <w:szCs w:val="24"/>
        </w:rPr>
        <w:t xml:space="preserve">   </w:t>
      </w:r>
      <w:r w:rsidR="00BA066C" w:rsidRPr="00670D7B">
        <w:rPr>
          <w:b/>
          <w:bCs/>
          <w:szCs w:val="24"/>
          <w:lang w:val="en-US"/>
        </w:rPr>
        <w:t>E</w:t>
      </w:r>
      <w:r w:rsidR="00BA066C" w:rsidRPr="00A0051E">
        <w:rPr>
          <w:b/>
          <w:bCs/>
          <w:szCs w:val="24"/>
        </w:rPr>
        <w:t>-</w:t>
      </w:r>
      <w:r w:rsidR="00BA066C" w:rsidRPr="00670D7B">
        <w:rPr>
          <w:b/>
          <w:bCs/>
          <w:szCs w:val="24"/>
          <w:lang w:val="en-US"/>
        </w:rPr>
        <w:t>mail</w:t>
      </w:r>
      <w:r w:rsidR="00BA066C" w:rsidRPr="00A0051E">
        <w:rPr>
          <w:b/>
          <w:bCs/>
          <w:szCs w:val="24"/>
        </w:rPr>
        <w:t xml:space="preserve">: </w:t>
      </w:r>
      <w:hyperlink r:id="rId8" w:history="1">
        <w:r w:rsidR="00BA066C" w:rsidRPr="00670D7B">
          <w:rPr>
            <w:color w:val="0D2DB3"/>
            <w:szCs w:val="24"/>
            <w:u w:val="single"/>
            <w:shd w:val="clear" w:color="auto" w:fill="FFFFFF"/>
            <w:lang w:val="en-US"/>
          </w:rPr>
          <w:t>rghospital</w:t>
        </w:r>
        <w:r w:rsidR="00BA066C" w:rsidRPr="00A0051E">
          <w:rPr>
            <w:color w:val="0D2DB3"/>
            <w:szCs w:val="24"/>
            <w:u w:val="single"/>
            <w:shd w:val="clear" w:color="auto" w:fill="FFFFFF"/>
          </w:rPr>
          <w:t>@</w:t>
        </w:r>
        <w:r w:rsidR="00BA066C" w:rsidRPr="00670D7B">
          <w:rPr>
            <w:color w:val="0D2DB3"/>
            <w:szCs w:val="24"/>
            <w:u w:val="single"/>
            <w:shd w:val="clear" w:color="auto" w:fill="FFFFFF"/>
            <w:lang w:val="en-US"/>
          </w:rPr>
          <w:t>mail</w:t>
        </w:r>
        <w:r w:rsidR="00BA066C" w:rsidRPr="00A0051E">
          <w:rPr>
            <w:color w:val="0D2DB3"/>
            <w:szCs w:val="24"/>
            <w:u w:val="single"/>
            <w:shd w:val="clear" w:color="auto" w:fill="FFFFFF"/>
          </w:rPr>
          <w:t>.</w:t>
        </w:r>
        <w:r w:rsidR="00BA066C" w:rsidRPr="00670D7B">
          <w:rPr>
            <w:color w:val="0D2DB3"/>
            <w:szCs w:val="24"/>
            <w:u w:val="single"/>
            <w:shd w:val="clear" w:color="auto" w:fill="FFFFFF"/>
            <w:lang w:val="en-US"/>
          </w:rPr>
          <w:t>ru</w:t>
        </w:r>
      </w:hyperlink>
      <w:r w:rsidR="00151127" w:rsidRPr="00670D7B">
        <w:rPr>
          <w:b/>
          <w:snapToGrid w:val="0"/>
          <w:color w:val="000000"/>
          <w:szCs w:val="24"/>
        </w:rPr>
        <w:t>Тел</w:t>
      </w:r>
      <w:r w:rsidR="00151127" w:rsidRPr="00A0051E">
        <w:rPr>
          <w:b/>
          <w:snapToGrid w:val="0"/>
          <w:color w:val="000000"/>
          <w:szCs w:val="24"/>
        </w:rPr>
        <w:t>:</w:t>
      </w:r>
      <w:r w:rsidR="00BA066C" w:rsidRPr="00A0051E">
        <w:rPr>
          <w:snapToGrid w:val="0"/>
          <w:color w:val="000000"/>
          <w:szCs w:val="24"/>
        </w:rPr>
        <w:t xml:space="preserve"> 8(4842) 78-45-18</w:t>
      </w:r>
    </w:p>
    <w:p w:rsidR="00BA066C" w:rsidRPr="00A0051E" w:rsidRDefault="00BA066C" w:rsidP="00C24222">
      <w:pPr>
        <w:widowControl/>
        <w:spacing w:before="0"/>
        <w:ind w:firstLine="540"/>
        <w:contextualSpacing/>
        <w:jc w:val="left"/>
        <w:rPr>
          <w:snapToGrid w:val="0"/>
          <w:color w:val="000000"/>
          <w:szCs w:val="24"/>
        </w:rPr>
      </w:pPr>
    </w:p>
    <w:p w:rsidR="00BA066C" w:rsidRPr="00670D7B" w:rsidRDefault="00C24222" w:rsidP="00C24222">
      <w:pPr>
        <w:widowControl/>
        <w:spacing w:before="0" w:after="120"/>
        <w:ind w:firstLine="0"/>
        <w:contextualSpacing/>
        <w:jc w:val="left"/>
        <w:rPr>
          <w:snapToGrid w:val="0"/>
          <w:color w:val="000000"/>
          <w:szCs w:val="24"/>
        </w:rPr>
      </w:pPr>
      <w:r w:rsidRPr="00A0051E">
        <w:rPr>
          <w:b/>
          <w:szCs w:val="24"/>
        </w:rPr>
        <w:t xml:space="preserve"> </w:t>
      </w:r>
      <w:r w:rsidR="00BA066C" w:rsidRPr="00670D7B">
        <w:rPr>
          <w:b/>
          <w:szCs w:val="24"/>
        </w:rPr>
        <w:t>4. К</w:t>
      </w:r>
      <w:r w:rsidR="00670D7B">
        <w:rPr>
          <w:b/>
          <w:szCs w:val="24"/>
        </w:rPr>
        <w:t xml:space="preserve">онтактные </w:t>
      </w:r>
      <w:proofErr w:type="gramStart"/>
      <w:r w:rsidR="00670D7B">
        <w:rPr>
          <w:b/>
          <w:szCs w:val="24"/>
        </w:rPr>
        <w:t xml:space="preserve">лица: </w:t>
      </w:r>
      <w:r w:rsidR="00BA066C" w:rsidRPr="00670D7B">
        <w:rPr>
          <w:b/>
          <w:szCs w:val="24"/>
        </w:rPr>
        <w:t xml:space="preserve"> </w:t>
      </w:r>
      <w:r w:rsidR="00670D7B">
        <w:rPr>
          <w:szCs w:val="24"/>
        </w:rPr>
        <w:t>з</w:t>
      </w:r>
      <w:r w:rsidR="00BA066C" w:rsidRPr="00670D7B">
        <w:rPr>
          <w:szCs w:val="24"/>
        </w:rPr>
        <w:t>аведующая</w:t>
      </w:r>
      <w:proofErr w:type="gramEnd"/>
      <w:r w:rsidR="00BA066C" w:rsidRPr="00670D7B">
        <w:rPr>
          <w:szCs w:val="24"/>
        </w:rPr>
        <w:t xml:space="preserve"> аптекой Лаптева Анастасия Сергеевна</w:t>
      </w:r>
      <w:r w:rsidR="00BA066C" w:rsidRPr="00670D7B">
        <w:rPr>
          <w:snapToGrid w:val="0"/>
          <w:color w:val="000000"/>
          <w:szCs w:val="24"/>
        </w:rPr>
        <w:t xml:space="preserve">, </w:t>
      </w:r>
      <w:r w:rsidR="00BA066C" w:rsidRPr="00670D7B">
        <w:rPr>
          <w:b/>
          <w:snapToGrid w:val="0"/>
          <w:color w:val="000000"/>
          <w:szCs w:val="24"/>
        </w:rPr>
        <w:t>тел.:</w:t>
      </w:r>
      <w:r w:rsidR="00BA066C" w:rsidRPr="00670D7B">
        <w:rPr>
          <w:snapToGrid w:val="0"/>
          <w:color w:val="000000"/>
          <w:szCs w:val="24"/>
        </w:rPr>
        <w:t xml:space="preserve">8-920-615-89-80,  </w:t>
      </w:r>
    </w:p>
    <w:p w:rsidR="00BA066C" w:rsidRPr="00670D7B" w:rsidRDefault="00C24222" w:rsidP="00C24222">
      <w:pPr>
        <w:widowControl/>
        <w:spacing w:before="0" w:after="120"/>
        <w:ind w:firstLine="0"/>
        <w:contextualSpacing/>
        <w:jc w:val="left"/>
        <w:rPr>
          <w:color w:val="0D2DB3"/>
          <w:szCs w:val="24"/>
          <w:u w:val="single"/>
          <w:shd w:val="clear" w:color="auto" w:fill="FFFFFF"/>
        </w:rPr>
      </w:pPr>
      <w:r w:rsidRPr="00670D7B">
        <w:rPr>
          <w:b/>
          <w:bCs/>
          <w:szCs w:val="24"/>
        </w:rPr>
        <w:t xml:space="preserve">    </w:t>
      </w:r>
      <w:r w:rsidR="00BA066C" w:rsidRPr="00670D7B">
        <w:rPr>
          <w:b/>
          <w:bCs/>
          <w:szCs w:val="24"/>
          <w:lang w:val="en-US"/>
        </w:rPr>
        <w:t>E</w:t>
      </w:r>
      <w:r w:rsidR="00BA066C" w:rsidRPr="00670D7B">
        <w:rPr>
          <w:b/>
          <w:bCs/>
          <w:szCs w:val="24"/>
        </w:rPr>
        <w:t>-</w:t>
      </w:r>
      <w:r w:rsidR="00BA066C" w:rsidRPr="00670D7B">
        <w:rPr>
          <w:b/>
          <w:bCs/>
          <w:szCs w:val="24"/>
          <w:lang w:val="en-US"/>
        </w:rPr>
        <w:t>mail</w:t>
      </w:r>
      <w:r w:rsidR="00BA066C" w:rsidRPr="00670D7B">
        <w:rPr>
          <w:b/>
          <w:bCs/>
          <w:szCs w:val="24"/>
        </w:rPr>
        <w:t>:</w:t>
      </w:r>
      <w:r w:rsidR="00BA066C" w:rsidRPr="00670D7B">
        <w:rPr>
          <w:color w:val="0D2DB3"/>
          <w:szCs w:val="24"/>
          <w:u w:val="single"/>
          <w:shd w:val="clear" w:color="auto" w:fill="FFFFFF"/>
        </w:rPr>
        <w:t>baschta.nastya@yandex.ru</w:t>
      </w:r>
    </w:p>
    <w:p w:rsidR="00BA066C" w:rsidRPr="00670D7B" w:rsidRDefault="00BA066C" w:rsidP="00C24222">
      <w:pPr>
        <w:widowControl/>
        <w:spacing w:before="0" w:after="120"/>
        <w:ind w:firstLine="0"/>
        <w:contextualSpacing/>
        <w:jc w:val="left"/>
        <w:rPr>
          <w:b/>
          <w:snapToGrid w:val="0"/>
          <w:color w:val="000000"/>
          <w:szCs w:val="24"/>
        </w:rPr>
      </w:pPr>
    </w:p>
    <w:p w:rsidR="00C24222" w:rsidRDefault="00BA066C" w:rsidP="00654E8A">
      <w:pPr>
        <w:widowControl/>
        <w:spacing w:before="0"/>
        <w:ind w:firstLine="0"/>
        <w:contextualSpacing/>
        <w:jc w:val="left"/>
        <w:rPr>
          <w:snapToGrid w:val="0"/>
          <w:color w:val="000000"/>
          <w:sz w:val="20"/>
        </w:rPr>
      </w:pPr>
      <w:r w:rsidRPr="00670D7B">
        <w:rPr>
          <w:b/>
          <w:snapToGrid w:val="0"/>
          <w:color w:val="000000"/>
          <w:szCs w:val="24"/>
        </w:rPr>
        <w:t>5.</w:t>
      </w:r>
      <w:r w:rsidR="00C24222" w:rsidRPr="00670D7B">
        <w:rPr>
          <w:b/>
          <w:snapToGrid w:val="0"/>
          <w:color w:val="000000"/>
          <w:szCs w:val="24"/>
        </w:rPr>
        <w:t xml:space="preserve"> </w:t>
      </w:r>
      <w:r w:rsidRPr="00670D7B">
        <w:rPr>
          <w:b/>
          <w:snapToGrid w:val="0"/>
          <w:color w:val="000000"/>
          <w:szCs w:val="24"/>
        </w:rPr>
        <w:t xml:space="preserve">Предмет договора: </w:t>
      </w:r>
      <w:r w:rsidR="00670D7B">
        <w:rPr>
          <w:snapToGrid w:val="0"/>
          <w:color w:val="000000"/>
          <w:szCs w:val="24"/>
        </w:rPr>
        <w:t>п</w:t>
      </w:r>
      <w:r w:rsidRPr="00670D7B">
        <w:rPr>
          <w:snapToGrid w:val="0"/>
          <w:color w:val="000000"/>
          <w:szCs w:val="24"/>
        </w:rPr>
        <w:t xml:space="preserve">оставка </w:t>
      </w:r>
      <w:r w:rsidR="0097473F" w:rsidRPr="0097473F">
        <w:rPr>
          <w:snapToGrid w:val="0"/>
          <w:color w:val="000000"/>
          <w:szCs w:val="24"/>
        </w:rPr>
        <w:t>товаров медицинского назначения</w:t>
      </w:r>
      <w:r w:rsidR="0097473F">
        <w:rPr>
          <w:snapToGrid w:val="0"/>
          <w:color w:val="000000"/>
          <w:szCs w:val="24"/>
        </w:rPr>
        <w:t xml:space="preserve"> </w:t>
      </w:r>
      <w:r w:rsidRPr="00670D7B">
        <w:rPr>
          <w:snapToGrid w:val="0"/>
          <w:color w:val="000000"/>
          <w:szCs w:val="24"/>
        </w:rPr>
        <w:t xml:space="preserve">для нужд учреждения </w:t>
      </w:r>
    </w:p>
    <w:p w:rsidR="00BA066C" w:rsidRDefault="00BA066C" w:rsidP="00BA066C">
      <w:pPr>
        <w:widowControl/>
        <w:spacing w:before="0"/>
        <w:ind w:firstLine="567"/>
        <w:contextualSpacing/>
        <w:rPr>
          <w:color w:val="000000"/>
          <w:sz w:val="22"/>
          <w:szCs w:val="22"/>
        </w:rPr>
      </w:pPr>
    </w:p>
    <w:p w:rsidR="00AD4348" w:rsidRDefault="00AD4348" w:rsidP="00BA066C">
      <w:pPr>
        <w:widowControl/>
        <w:spacing w:before="0"/>
        <w:ind w:firstLine="567"/>
        <w:contextualSpacing/>
        <w:rPr>
          <w:color w:val="000000"/>
          <w:sz w:val="22"/>
          <w:szCs w:val="22"/>
        </w:rPr>
      </w:pP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2"/>
        <w:gridCol w:w="1337"/>
        <w:gridCol w:w="1240"/>
        <w:gridCol w:w="5423"/>
      </w:tblGrid>
      <w:tr w:rsidR="0097473F" w:rsidRPr="0097473F" w:rsidTr="0097473F">
        <w:trPr>
          <w:trHeight w:val="495"/>
        </w:trPr>
        <w:tc>
          <w:tcPr>
            <w:tcW w:w="472" w:type="dxa"/>
          </w:tcPr>
          <w:p w:rsidR="0097473F" w:rsidRPr="0097473F" w:rsidRDefault="0097473F" w:rsidP="0097473F">
            <w:pPr>
              <w:widowControl/>
              <w:spacing w:before="0"/>
              <w:ind w:firstLine="567"/>
              <w:contextualSpacing/>
              <w:rPr>
                <w:color w:val="000000"/>
                <w:sz w:val="22"/>
                <w:szCs w:val="22"/>
              </w:rPr>
            </w:pPr>
            <w:r>
              <w:rPr>
                <w:color w:val="000000"/>
                <w:sz w:val="22"/>
                <w:szCs w:val="22"/>
              </w:rPr>
              <w:t>№</w:t>
            </w:r>
            <w:r w:rsidRPr="0097473F">
              <w:rPr>
                <w:color w:val="000000"/>
                <w:sz w:val="22"/>
                <w:szCs w:val="22"/>
              </w:rPr>
              <w:t>№</w:t>
            </w:r>
          </w:p>
        </w:tc>
        <w:tc>
          <w:tcPr>
            <w:tcW w:w="1337" w:type="dxa"/>
          </w:tcPr>
          <w:p w:rsidR="0097473F" w:rsidRPr="0097473F" w:rsidRDefault="0097473F" w:rsidP="0097473F">
            <w:pPr>
              <w:widowControl/>
              <w:spacing w:before="0"/>
              <w:ind w:firstLine="0"/>
              <w:contextualSpacing/>
              <w:rPr>
                <w:bCs/>
                <w:color w:val="000000"/>
                <w:sz w:val="22"/>
                <w:szCs w:val="22"/>
              </w:rPr>
            </w:pPr>
            <w:r w:rsidRPr="0097473F">
              <w:rPr>
                <w:bCs/>
                <w:color w:val="000000"/>
                <w:sz w:val="22"/>
                <w:szCs w:val="22"/>
              </w:rPr>
              <w:t>Наименование</w:t>
            </w:r>
          </w:p>
        </w:tc>
        <w:tc>
          <w:tcPr>
            <w:tcW w:w="1240" w:type="dxa"/>
          </w:tcPr>
          <w:p w:rsidR="0097473F" w:rsidRPr="0097473F" w:rsidRDefault="0097473F" w:rsidP="0097473F">
            <w:pPr>
              <w:widowControl/>
              <w:spacing w:before="0"/>
              <w:ind w:firstLine="0"/>
              <w:contextualSpacing/>
              <w:rPr>
                <w:bCs/>
                <w:color w:val="000000"/>
                <w:sz w:val="22"/>
                <w:szCs w:val="22"/>
              </w:rPr>
            </w:pPr>
            <w:r w:rsidRPr="0097473F">
              <w:rPr>
                <w:bCs/>
                <w:color w:val="000000"/>
                <w:sz w:val="22"/>
                <w:szCs w:val="22"/>
              </w:rPr>
              <w:t>Кол-во</w:t>
            </w:r>
          </w:p>
        </w:tc>
        <w:tc>
          <w:tcPr>
            <w:tcW w:w="5423" w:type="dxa"/>
          </w:tcPr>
          <w:p w:rsidR="0097473F" w:rsidRPr="0097473F" w:rsidRDefault="0097473F" w:rsidP="0097473F">
            <w:pPr>
              <w:widowControl/>
              <w:spacing w:before="0"/>
              <w:ind w:firstLine="567"/>
              <w:contextualSpacing/>
              <w:rPr>
                <w:bCs/>
                <w:color w:val="000000"/>
                <w:sz w:val="22"/>
                <w:szCs w:val="22"/>
              </w:rPr>
            </w:pPr>
            <w:r w:rsidRPr="0097473F">
              <w:rPr>
                <w:bCs/>
                <w:color w:val="000000"/>
                <w:sz w:val="22"/>
                <w:szCs w:val="22"/>
              </w:rPr>
              <w:t>Техническая характеристика</w:t>
            </w:r>
          </w:p>
          <w:p w:rsidR="0097473F" w:rsidRPr="0097473F" w:rsidRDefault="0097473F" w:rsidP="0097473F">
            <w:pPr>
              <w:widowControl/>
              <w:spacing w:before="0"/>
              <w:ind w:firstLine="567"/>
              <w:contextualSpacing/>
              <w:rPr>
                <w:bCs/>
                <w:color w:val="000000"/>
                <w:sz w:val="22"/>
                <w:szCs w:val="22"/>
              </w:rPr>
            </w:pPr>
          </w:p>
        </w:tc>
      </w:tr>
      <w:tr w:rsidR="0097473F" w:rsidRPr="0097473F" w:rsidTr="0097473F">
        <w:trPr>
          <w:trHeight w:val="1005"/>
        </w:trPr>
        <w:tc>
          <w:tcPr>
            <w:tcW w:w="472" w:type="dxa"/>
          </w:tcPr>
          <w:p w:rsidR="0097473F" w:rsidRPr="0097473F" w:rsidRDefault="0097473F" w:rsidP="0097473F">
            <w:pPr>
              <w:widowControl/>
              <w:spacing w:before="0"/>
              <w:ind w:firstLine="567"/>
              <w:contextualSpacing/>
              <w:rPr>
                <w:color w:val="000000"/>
                <w:sz w:val="22"/>
                <w:szCs w:val="22"/>
              </w:rPr>
            </w:pPr>
            <w:r>
              <w:rPr>
                <w:color w:val="000000"/>
                <w:sz w:val="22"/>
                <w:szCs w:val="22"/>
              </w:rPr>
              <w:t>1</w:t>
            </w:r>
            <w:r w:rsidRPr="0097473F">
              <w:rPr>
                <w:color w:val="000000"/>
                <w:sz w:val="22"/>
                <w:szCs w:val="22"/>
              </w:rPr>
              <w:t>1</w:t>
            </w:r>
          </w:p>
        </w:tc>
        <w:tc>
          <w:tcPr>
            <w:tcW w:w="1337" w:type="dxa"/>
          </w:tcPr>
          <w:p w:rsidR="0097473F" w:rsidRPr="0097473F" w:rsidRDefault="0097473F" w:rsidP="0097473F">
            <w:pPr>
              <w:widowControl/>
              <w:spacing w:before="0"/>
              <w:ind w:firstLine="0"/>
              <w:contextualSpacing/>
              <w:rPr>
                <w:color w:val="000000"/>
                <w:sz w:val="22"/>
                <w:szCs w:val="22"/>
              </w:rPr>
            </w:pPr>
            <w:r w:rsidRPr="0097473F">
              <w:rPr>
                <w:color w:val="000000"/>
                <w:sz w:val="22"/>
                <w:szCs w:val="22"/>
              </w:rPr>
              <w:t>Бахилы полиэтиленовые</w:t>
            </w:r>
          </w:p>
          <w:p w:rsidR="0097473F" w:rsidRPr="0097473F" w:rsidRDefault="0097473F" w:rsidP="0097473F">
            <w:pPr>
              <w:widowControl/>
              <w:spacing w:before="0"/>
              <w:ind w:firstLine="567"/>
              <w:contextualSpacing/>
              <w:rPr>
                <w:color w:val="000000"/>
                <w:sz w:val="22"/>
                <w:szCs w:val="22"/>
              </w:rPr>
            </w:pPr>
          </w:p>
        </w:tc>
        <w:tc>
          <w:tcPr>
            <w:tcW w:w="1240" w:type="dxa"/>
          </w:tcPr>
          <w:p w:rsidR="0097473F" w:rsidRPr="0097473F" w:rsidRDefault="0097473F" w:rsidP="0097473F">
            <w:pPr>
              <w:widowControl/>
              <w:spacing w:before="0"/>
              <w:ind w:firstLine="0"/>
              <w:contextualSpacing/>
              <w:rPr>
                <w:color w:val="000000"/>
                <w:sz w:val="22"/>
                <w:szCs w:val="22"/>
              </w:rPr>
            </w:pPr>
            <w:r w:rsidRPr="0097473F">
              <w:rPr>
                <w:color w:val="000000"/>
                <w:sz w:val="22"/>
                <w:szCs w:val="22"/>
              </w:rPr>
              <w:t>70 000 пар</w:t>
            </w:r>
          </w:p>
        </w:tc>
        <w:tc>
          <w:tcPr>
            <w:tcW w:w="5423" w:type="dxa"/>
          </w:tcPr>
          <w:p w:rsidR="0097473F" w:rsidRPr="0097473F" w:rsidRDefault="0097473F" w:rsidP="0097473F">
            <w:pPr>
              <w:widowControl/>
              <w:spacing w:before="0"/>
              <w:ind w:firstLine="0"/>
              <w:contextualSpacing/>
              <w:rPr>
                <w:color w:val="000000"/>
                <w:sz w:val="22"/>
                <w:szCs w:val="22"/>
              </w:rPr>
            </w:pPr>
            <w:r w:rsidRPr="0097473F">
              <w:rPr>
                <w:color w:val="000000"/>
                <w:sz w:val="22"/>
                <w:szCs w:val="22"/>
              </w:rPr>
              <w:t>Одноразовые бахилы с одинарной резинкой, однослойные. Выполнены из полиэтилена низкого давления (первичное сырье). Применяются в гигиенических целях для сохранения чистоты помещений от уличной грязи. Плотность 18 мкм. Вес одной пары: 2,2 гр. Допустимое отклонение от заявленных параметров +/- 10%, размер 15*40 см</w:t>
            </w:r>
          </w:p>
        </w:tc>
      </w:tr>
      <w:tr w:rsidR="0097473F" w:rsidRPr="0097473F" w:rsidTr="0097473F">
        <w:trPr>
          <w:trHeight w:val="765"/>
        </w:trPr>
        <w:tc>
          <w:tcPr>
            <w:tcW w:w="472" w:type="dxa"/>
          </w:tcPr>
          <w:p w:rsidR="0097473F" w:rsidRPr="0097473F" w:rsidRDefault="0097473F" w:rsidP="0097473F">
            <w:pPr>
              <w:widowControl/>
              <w:spacing w:before="0"/>
              <w:ind w:firstLine="567"/>
              <w:contextualSpacing/>
              <w:rPr>
                <w:color w:val="000000"/>
                <w:sz w:val="22"/>
                <w:szCs w:val="22"/>
              </w:rPr>
            </w:pPr>
            <w:r>
              <w:rPr>
                <w:color w:val="000000"/>
                <w:sz w:val="22"/>
                <w:szCs w:val="22"/>
              </w:rPr>
              <w:t>2</w:t>
            </w:r>
            <w:r w:rsidRPr="0097473F">
              <w:rPr>
                <w:color w:val="000000"/>
                <w:sz w:val="22"/>
                <w:szCs w:val="22"/>
              </w:rPr>
              <w:t>2</w:t>
            </w:r>
          </w:p>
        </w:tc>
        <w:tc>
          <w:tcPr>
            <w:tcW w:w="1337" w:type="dxa"/>
          </w:tcPr>
          <w:p w:rsidR="0097473F" w:rsidRPr="0097473F" w:rsidRDefault="0097473F" w:rsidP="0097473F">
            <w:pPr>
              <w:widowControl/>
              <w:spacing w:before="0"/>
              <w:ind w:firstLine="567"/>
              <w:contextualSpacing/>
              <w:rPr>
                <w:color w:val="000000"/>
                <w:sz w:val="22"/>
                <w:szCs w:val="22"/>
              </w:rPr>
            </w:pPr>
            <w:r w:rsidRPr="0097473F">
              <w:rPr>
                <w:color w:val="000000"/>
                <w:sz w:val="22"/>
                <w:szCs w:val="22"/>
              </w:rPr>
              <w:t>Бинт фиксирующий</w:t>
            </w:r>
          </w:p>
        </w:tc>
        <w:tc>
          <w:tcPr>
            <w:tcW w:w="1240" w:type="dxa"/>
          </w:tcPr>
          <w:p w:rsidR="0097473F" w:rsidRPr="0097473F" w:rsidRDefault="0097473F" w:rsidP="0097473F">
            <w:pPr>
              <w:widowControl/>
              <w:spacing w:before="0"/>
              <w:ind w:firstLine="0"/>
              <w:contextualSpacing/>
              <w:rPr>
                <w:color w:val="000000"/>
                <w:sz w:val="22"/>
                <w:szCs w:val="22"/>
              </w:rPr>
            </w:pPr>
            <w:r w:rsidRPr="0097473F">
              <w:rPr>
                <w:color w:val="000000"/>
                <w:sz w:val="22"/>
                <w:szCs w:val="22"/>
              </w:rPr>
              <w:t xml:space="preserve">5 </w:t>
            </w:r>
            <w:proofErr w:type="spellStart"/>
            <w:r w:rsidRPr="0097473F">
              <w:rPr>
                <w:color w:val="000000"/>
                <w:sz w:val="22"/>
                <w:szCs w:val="22"/>
              </w:rPr>
              <w:t>уп</w:t>
            </w:r>
            <w:proofErr w:type="spellEnd"/>
            <w:r>
              <w:rPr>
                <w:color w:val="000000"/>
                <w:sz w:val="22"/>
                <w:szCs w:val="22"/>
              </w:rPr>
              <w:t>.</w:t>
            </w:r>
          </w:p>
        </w:tc>
        <w:tc>
          <w:tcPr>
            <w:tcW w:w="5423" w:type="dxa"/>
          </w:tcPr>
          <w:p w:rsidR="0097473F" w:rsidRPr="0097473F" w:rsidRDefault="0097473F" w:rsidP="0097473F">
            <w:pPr>
              <w:widowControl/>
              <w:spacing w:before="0"/>
              <w:ind w:firstLine="0"/>
              <w:contextualSpacing/>
              <w:rPr>
                <w:color w:val="000000"/>
                <w:sz w:val="22"/>
                <w:szCs w:val="22"/>
              </w:rPr>
            </w:pPr>
            <w:r w:rsidRPr="0097473F">
              <w:rPr>
                <w:color w:val="000000"/>
                <w:sz w:val="22"/>
                <w:szCs w:val="22"/>
              </w:rPr>
              <w:t>Высокоэластичный бинт. Длина 4 метра, ширина 4 см, цвет белый, состав: 41% - хлопок, 29% - вискоза, 30% - полиамид. Нестерильный.  Не оказывает компрессионного действия. Растяжимость 160%. 20 штук в упаковке</w:t>
            </w:r>
          </w:p>
        </w:tc>
      </w:tr>
      <w:tr w:rsidR="0097473F" w:rsidRPr="0097473F" w:rsidTr="0097473F">
        <w:trPr>
          <w:trHeight w:val="2521"/>
        </w:trPr>
        <w:tc>
          <w:tcPr>
            <w:tcW w:w="472" w:type="dxa"/>
          </w:tcPr>
          <w:p w:rsidR="0097473F" w:rsidRPr="0097473F" w:rsidRDefault="0097473F" w:rsidP="0097473F">
            <w:pPr>
              <w:widowControl/>
              <w:spacing w:before="0"/>
              <w:ind w:firstLine="567"/>
              <w:contextualSpacing/>
              <w:rPr>
                <w:color w:val="000000"/>
                <w:sz w:val="22"/>
                <w:szCs w:val="22"/>
              </w:rPr>
            </w:pPr>
            <w:r>
              <w:rPr>
                <w:color w:val="000000"/>
                <w:sz w:val="22"/>
                <w:szCs w:val="22"/>
              </w:rPr>
              <w:t>3</w:t>
            </w:r>
            <w:r w:rsidRPr="0097473F">
              <w:rPr>
                <w:color w:val="000000"/>
                <w:sz w:val="22"/>
                <w:szCs w:val="22"/>
              </w:rPr>
              <w:t>3</w:t>
            </w:r>
          </w:p>
        </w:tc>
        <w:tc>
          <w:tcPr>
            <w:tcW w:w="1337" w:type="dxa"/>
          </w:tcPr>
          <w:p w:rsidR="0097473F" w:rsidRPr="0097473F" w:rsidRDefault="0097473F" w:rsidP="0097473F">
            <w:pPr>
              <w:widowControl/>
              <w:spacing w:before="0"/>
              <w:ind w:firstLine="0"/>
              <w:contextualSpacing/>
              <w:rPr>
                <w:color w:val="000000"/>
                <w:sz w:val="22"/>
                <w:szCs w:val="22"/>
              </w:rPr>
            </w:pPr>
            <w:r w:rsidRPr="0097473F">
              <w:rPr>
                <w:color w:val="000000"/>
                <w:sz w:val="22"/>
                <w:szCs w:val="22"/>
              </w:rPr>
              <w:t>Бумага для ЭКГ 210*280*215л</w:t>
            </w:r>
          </w:p>
          <w:p w:rsidR="0097473F" w:rsidRPr="0097473F" w:rsidRDefault="0097473F" w:rsidP="0097473F">
            <w:pPr>
              <w:widowControl/>
              <w:spacing w:before="0"/>
              <w:ind w:firstLine="567"/>
              <w:contextualSpacing/>
              <w:rPr>
                <w:color w:val="000000"/>
                <w:sz w:val="22"/>
                <w:szCs w:val="22"/>
              </w:rPr>
            </w:pPr>
          </w:p>
        </w:tc>
        <w:tc>
          <w:tcPr>
            <w:tcW w:w="1240" w:type="dxa"/>
          </w:tcPr>
          <w:p w:rsidR="0097473F" w:rsidRPr="0097473F" w:rsidRDefault="0097473F" w:rsidP="0097473F">
            <w:pPr>
              <w:widowControl/>
              <w:spacing w:before="0"/>
              <w:ind w:firstLine="0"/>
              <w:contextualSpacing/>
              <w:rPr>
                <w:color w:val="000000"/>
                <w:sz w:val="22"/>
                <w:szCs w:val="22"/>
              </w:rPr>
            </w:pPr>
            <w:r w:rsidRPr="0097473F">
              <w:rPr>
                <w:color w:val="000000"/>
                <w:sz w:val="22"/>
                <w:szCs w:val="22"/>
              </w:rPr>
              <w:t>30 шт.</w:t>
            </w:r>
          </w:p>
        </w:tc>
        <w:tc>
          <w:tcPr>
            <w:tcW w:w="5423" w:type="dxa"/>
          </w:tcPr>
          <w:p w:rsidR="0097473F" w:rsidRPr="0097473F" w:rsidRDefault="0097473F" w:rsidP="0097473F">
            <w:pPr>
              <w:widowControl/>
              <w:spacing w:before="0"/>
              <w:ind w:firstLine="0"/>
              <w:contextualSpacing/>
              <w:rPr>
                <w:color w:val="000000"/>
                <w:sz w:val="22"/>
                <w:szCs w:val="22"/>
              </w:rPr>
            </w:pPr>
            <w:r w:rsidRPr="0097473F">
              <w:rPr>
                <w:color w:val="000000"/>
                <w:sz w:val="22"/>
                <w:szCs w:val="22"/>
              </w:rPr>
              <w:t xml:space="preserve">Мелованная бумага, покрытая термическим составом, реагирующим на нагревание. </w:t>
            </w:r>
          </w:p>
          <w:p w:rsidR="0097473F" w:rsidRPr="0097473F" w:rsidRDefault="0097473F" w:rsidP="0097473F">
            <w:pPr>
              <w:widowControl/>
              <w:spacing w:before="0"/>
              <w:ind w:firstLine="0"/>
              <w:contextualSpacing/>
              <w:rPr>
                <w:color w:val="000000"/>
                <w:sz w:val="22"/>
                <w:szCs w:val="22"/>
              </w:rPr>
            </w:pPr>
            <w:r w:rsidRPr="0097473F">
              <w:rPr>
                <w:color w:val="000000"/>
                <w:sz w:val="22"/>
                <w:szCs w:val="22"/>
              </w:rPr>
              <w:t xml:space="preserve">Совместимо с следующими моделями: AT-2/AT-2 </w:t>
            </w:r>
            <w:proofErr w:type="spellStart"/>
            <w:r w:rsidRPr="0097473F">
              <w:rPr>
                <w:color w:val="000000"/>
                <w:sz w:val="22"/>
                <w:szCs w:val="22"/>
              </w:rPr>
              <w:t>plus</w:t>
            </w:r>
            <w:proofErr w:type="spellEnd"/>
            <w:r w:rsidRPr="0097473F">
              <w:rPr>
                <w:color w:val="000000"/>
                <w:sz w:val="22"/>
                <w:szCs w:val="22"/>
              </w:rPr>
              <w:t>.</w:t>
            </w:r>
          </w:p>
          <w:p w:rsidR="0097473F" w:rsidRPr="0097473F" w:rsidRDefault="0097473F" w:rsidP="0097473F">
            <w:pPr>
              <w:widowControl/>
              <w:spacing w:before="0"/>
              <w:ind w:firstLine="0"/>
              <w:contextualSpacing/>
              <w:rPr>
                <w:color w:val="000000"/>
                <w:sz w:val="22"/>
                <w:szCs w:val="22"/>
              </w:rPr>
            </w:pPr>
            <w:r w:rsidRPr="0097473F">
              <w:rPr>
                <w:color w:val="000000"/>
                <w:sz w:val="22"/>
                <w:szCs w:val="22"/>
              </w:rPr>
              <w:t xml:space="preserve">Бумага, Z-сложенная в пачки </w:t>
            </w:r>
          </w:p>
          <w:p w:rsidR="0097473F" w:rsidRPr="0097473F" w:rsidRDefault="0097473F" w:rsidP="0097473F">
            <w:pPr>
              <w:widowControl/>
              <w:spacing w:before="0"/>
              <w:ind w:firstLine="0"/>
              <w:contextualSpacing/>
              <w:rPr>
                <w:color w:val="000000"/>
                <w:sz w:val="22"/>
                <w:szCs w:val="22"/>
              </w:rPr>
            </w:pPr>
            <w:r w:rsidRPr="0097473F">
              <w:rPr>
                <w:color w:val="000000"/>
                <w:sz w:val="22"/>
                <w:szCs w:val="22"/>
              </w:rPr>
              <w:t>Ширина листа - 210 +/- 0,1мм;</w:t>
            </w:r>
          </w:p>
          <w:p w:rsidR="0097473F" w:rsidRPr="0097473F" w:rsidRDefault="0097473F" w:rsidP="0097473F">
            <w:pPr>
              <w:widowControl/>
              <w:spacing w:before="0"/>
              <w:ind w:firstLine="0"/>
              <w:contextualSpacing/>
              <w:rPr>
                <w:color w:val="000000"/>
                <w:sz w:val="22"/>
                <w:szCs w:val="22"/>
              </w:rPr>
            </w:pPr>
            <w:r w:rsidRPr="0097473F">
              <w:rPr>
                <w:color w:val="000000"/>
                <w:sz w:val="22"/>
                <w:szCs w:val="22"/>
              </w:rPr>
              <w:t>Длинна листа - 280 +/- 0,1мм;</w:t>
            </w:r>
          </w:p>
          <w:p w:rsidR="0097473F" w:rsidRPr="0097473F" w:rsidRDefault="0097473F" w:rsidP="0097473F">
            <w:pPr>
              <w:widowControl/>
              <w:spacing w:before="0"/>
              <w:ind w:firstLine="0"/>
              <w:contextualSpacing/>
              <w:rPr>
                <w:color w:val="000000"/>
                <w:sz w:val="22"/>
                <w:szCs w:val="22"/>
              </w:rPr>
            </w:pPr>
            <w:r w:rsidRPr="0097473F">
              <w:rPr>
                <w:color w:val="000000"/>
                <w:sz w:val="22"/>
                <w:szCs w:val="22"/>
              </w:rPr>
              <w:t>Количество листов в пачке - 215 шт.</w:t>
            </w:r>
          </w:p>
          <w:p w:rsidR="0097473F" w:rsidRPr="0097473F" w:rsidRDefault="0097473F" w:rsidP="0097473F">
            <w:pPr>
              <w:widowControl/>
              <w:spacing w:before="0"/>
              <w:ind w:firstLine="0"/>
              <w:contextualSpacing/>
              <w:rPr>
                <w:color w:val="000000"/>
                <w:sz w:val="22"/>
                <w:szCs w:val="22"/>
              </w:rPr>
            </w:pPr>
            <w:r w:rsidRPr="0097473F">
              <w:rPr>
                <w:color w:val="000000"/>
                <w:sz w:val="22"/>
                <w:szCs w:val="22"/>
              </w:rPr>
              <w:t xml:space="preserve">Наличие диаграммной сетки - Да </w:t>
            </w:r>
          </w:p>
          <w:p w:rsidR="0097473F" w:rsidRPr="0097473F" w:rsidRDefault="0097473F" w:rsidP="0097473F">
            <w:pPr>
              <w:widowControl/>
              <w:spacing w:before="0"/>
              <w:ind w:firstLine="0"/>
              <w:contextualSpacing/>
              <w:rPr>
                <w:color w:val="000000"/>
                <w:sz w:val="22"/>
                <w:szCs w:val="22"/>
              </w:rPr>
            </w:pPr>
            <w:r w:rsidRPr="0097473F">
              <w:rPr>
                <w:color w:val="000000"/>
                <w:sz w:val="22"/>
                <w:szCs w:val="22"/>
              </w:rPr>
              <w:t xml:space="preserve">Плотность бумажной основы - 70 +/- 5 г/м2; Наличие контрольной линии, нанесенной по краям, появляющейся не более чем через 0,5м до окончания пачки и сигнализирующей о его окончании. </w:t>
            </w:r>
          </w:p>
          <w:p w:rsidR="0097473F" w:rsidRPr="0097473F" w:rsidRDefault="0097473F" w:rsidP="0097473F">
            <w:pPr>
              <w:widowControl/>
              <w:spacing w:before="0"/>
              <w:ind w:firstLine="0"/>
              <w:contextualSpacing/>
              <w:rPr>
                <w:color w:val="000000"/>
                <w:sz w:val="22"/>
                <w:szCs w:val="22"/>
              </w:rPr>
            </w:pPr>
            <w:r w:rsidRPr="0097473F">
              <w:rPr>
                <w:color w:val="000000"/>
                <w:sz w:val="22"/>
                <w:szCs w:val="22"/>
              </w:rPr>
              <w:t xml:space="preserve">Бумага отвечает требованиям ГОСТ 7826-93. </w:t>
            </w:r>
          </w:p>
        </w:tc>
      </w:tr>
      <w:tr w:rsidR="0097473F" w:rsidRPr="0097473F" w:rsidTr="0097473F">
        <w:trPr>
          <w:trHeight w:val="1770"/>
        </w:trPr>
        <w:tc>
          <w:tcPr>
            <w:tcW w:w="472" w:type="dxa"/>
          </w:tcPr>
          <w:p w:rsidR="0097473F" w:rsidRPr="0097473F" w:rsidRDefault="0097473F" w:rsidP="0097473F">
            <w:pPr>
              <w:widowControl/>
              <w:spacing w:before="0"/>
              <w:ind w:firstLine="567"/>
              <w:contextualSpacing/>
              <w:rPr>
                <w:color w:val="000000"/>
                <w:sz w:val="22"/>
                <w:szCs w:val="22"/>
              </w:rPr>
            </w:pPr>
            <w:r>
              <w:rPr>
                <w:color w:val="000000"/>
                <w:sz w:val="22"/>
                <w:szCs w:val="22"/>
              </w:rPr>
              <w:t>4</w:t>
            </w:r>
            <w:r w:rsidRPr="0097473F">
              <w:rPr>
                <w:color w:val="000000"/>
                <w:sz w:val="22"/>
                <w:szCs w:val="22"/>
              </w:rPr>
              <w:t>4</w:t>
            </w:r>
          </w:p>
        </w:tc>
        <w:tc>
          <w:tcPr>
            <w:tcW w:w="1337" w:type="dxa"/>
          </w:tcPr>
          <w:p w:rsidR="0097473F" w:rsidRPr="0097473F" w:rsidRDefault="0097473F" w:rsidP="0097473F">
            <w:pPr>
              <w:widowControl/>
              <w:spacing w:before="0"/>
              <w:ind w:firstLine="0"/>
              <w:contextualSpacing/>
              <w:rPr>
                <w:color w:val="000000"/>
                <w:sz w:val="22"/>
                <w:szCs w:val="22"/>
              </w:rPr>
            </w:pPr>
            <w:r w:rsidRPr="0097473F">
              <w:rPr>
                <w:color w:val="000000"/>
                <w:sz w:val="22"/>
                <w:szCs w:val="22"/>
              </w:rPr>
              <w:t>Бумага для ЭКГ 90х90х400л</w:t>
            </w:r>
          </w:p>
          <w:p w:rsidR="0097473F" w:rsidRPr="0097473F" w:rsidRDefault="0097473F" w:rsidP="0097473F">
            <w:pPr>
              <w:widowControl/>
              <w:spacing w:before="0"/>
              <w:ind w:firstLine="567"/>
              <w:contextualSpacing/>
              <w:rPr>
                <w:color w:val="000000"/>
                <w:sz w:val="22"/>
                <w:szCs w:val="22"/>
              </w:rPr>
            </w:pPr>
          </w:p>
        </w:tc>
        <w:tc>
          <w:tcPr>
            <w:tcW w:w="1240" w:type="dxa"/>
          </w:tcPr>
          <w:p w:rsidR="0097473F" w:rsidRPr="0097473F" w:rsidRDefault="0097473F" w:rsidP="0097473F">
            <w:pPr>
              <w:widowControl/>
              <w:spacing w:before="0"/>
              <w:ind w:firstLine="0"/>
              <w:contextualSpacing/>
              <w:rPr>
                <w:color w:val="000000"/>
                <w:sz w:val="22"/>
                <w:szCs w:val="22"/>
              </w:rPr>
            </w:pPr>
            <w:r w:rsidRPr="0097473F">
              <w:rPr>
                <w:color w:val="000000"/>
                <w:sz w:val="22"/>
                <w:szCs w:val="22"/>
              </w:rPr>
              <w:t>30 шт.</w:t>
            </w:r>
          </w:p>
        </w:tc>
        <w:tc>
          <w:tcPr>
            <w:tcW w:w="5423" w:type="dxa"/>
          </w:tcPr>
          <w:p w:rsidR="0097473F" w:rsidRPr="0097473F" w:rsidRDefault="0097473F" w:rsidP="0097473F">
            <w:pPr>
              <w:widowControl/>
              <w:spacing w:before="0"/>
              <w:ind w:firstLine="0"/>
              <w:contextualSpacing/>
              <w:rPr>
                <w:color w:val="000000"/>
                <w:sz w:val="22"/>
                <w:szCs w:val="22"/>
              </w:rPr>
            </w:pPr>
            <w:r w:rsidRPr="0097473F">
              <w:rPr>
                <w:color w:val="000000"/>
                <w:sz w:val="22"/>
                <w:szCs w:val="22"/>
              </w:rPr>
              <w:t xml:space="preserve">Мелованная бумага, покрытая термическим составом, реагирующим на нагревание, для электрокардиографа SCHILLER </w:t>
            </w:r>
            <w:proofErr w:type="spellStart"/>
            <w:r w:rsidRPr="0097473F">
              <w:rPr>
                <w:color w:val="000000"/>
                <w:sz w:val="22"/>
                <w:szCs w:val="22"/>
              </w:rPr>
              <w:t>Сardiovit</w:t>
            </w:r>
            <w:proofErr w:type="spellEnd"/>
            <w:r w:rsidRPr="0097473F">
              <w:rPr>
                <w:color w:val="000000"/>
                <w:sz w:val="22"/>
                <w:szCs w:val="22"/>
              </w:rPr>
              <w:t xml:space="preserve"> AT-1. </w:t>
            </w:r>
          </w:p>
          <w:p w:rsidR="0097473F" w:rsidRPr="0097473F" w:rsidRDefault="0097473F" w:rsidP="0097473F">
            <w:pPr>
              <w:widowControl/>
              <w:spacing w:before="0"/>
              <w:ind w:firstLine="0"/>
              <w:contextualSpacing/>
              <w:rPr>
                <w:color w:val="000000"/>
                <w:sz w:val="22"/>
                <w:szCs w:val="22"/>
              </w:rPr>
            </w:pPr>
            <w:r w:rsidRPr="0097473F">
              <w:rPr>
                <w:color w:val="000000"/>
                <w:sz w:val="22"/>
                <w:szCs w:val="22"/>
              </w:rPr>
              <w:t>Ширина листа - 90 +/- 0,1мм;</w:t>
            </w:r>
          </w:p>
          <w:p w:rsidR="0097473F" w:rsidRPr="0097473F" w:rsidRDefault="0097473F" w:rsidP="0097473F">
            <w:pPr>
              <w:widowControl/>
              <w:spacing w:before="0"/>
              <w:ind w:firstLine="0"/>
              <w:contextualSpacing/>
              <w:rPr>
                <w:color w:val="000000"/>
                <w:sz w:val="22"/>
                <w:szCs w:val="22"/>
              </w:rPr>
            </w:pPr>
            <w:r w:rsidRPr="0097473F">
              <w:rPr>
                <w:color w:val="000000"/>
                <w:sz w:val="22"/>
                <w:szCs w:val="22"/>
              </w:rPr>
              <w:t xml:space="preserve">Фальц (Длина сложения) - 90мм; </w:t>
            </w:r>
          </w:p>
          <w:p w:rsidR="0097473F" w:rsidRPr="0097473F" w:rsidRDefault="0097473F" w:rsidP="0097473F">
            <w:pPr>
              <w:widowControl/>
              <w:spacing w:before="0"/>
              <w:ind w:firstLine="0"/>
              <w:contextualSpacing/>
              <w:rPr>
                <w:color w:val="000000"/>
                <w:sz w:val="22"/>
                <w:szCs w:val="22"/>
              </w:rPr>
            </w:pPr>
            <w:r w:rsidRPr="0097473F">
              <w:rPr>
                <w:color w:val="000000"/>
                <w:sz w:val="22"/>
                <w:szCs w:val="22"/>
              </w:rPr>
              <w:t xml:space="preserve">Количество листов 400 л. </w:t>
            </w:r>
          </w:p>
          <w:p w:rsidR="0097473F" w:rsidRPr="0097473F" w:rsidRDefault="0097473F" w:rsidP="0097473F">
            <w:pPr>
              <w:widowControl/>
              <w:spacing w:before="0"/>
              <w:ind w:firstLine="0"/>
              <w:contextualSpacing/>
              <w:rPr>
                <w:color w:val="000000"/>
                <w:sz w:val="22"/>
                <w:szCs w:val="22"/>
              </w:rPr>
            </w:pPr>
            <w:r w:rsidRPr="0097473F">
              <w:rPr>
                <w:color w:val="000000"/>
                <w:sz w:val="22"/>
                <w:szCs w:val="22"/>
              </w:rPr>
              <w:t xml:space="preserve">Листы бумаги сложены Z-образно. </w:t>
            </w:r>
          </w:p>
          <w:p w:rsidR="0097473F" w:rsidRPr="0097473F" w:rsidRDefault="0097473F" w:rsidP="0097473F">
            <w:pPr>
              <w:widowControl/>
              <w:spacing w:before="0"/>
              <w:ind w:firstLine="0"/>
              <w:contextualSpacing/>
              <w:rPr>
                <w:color w:val="000000"/>
                <w:sz w:val="22"/>
                <w:szCs w:val="22"/>
              </w:rPr>
            </w:pPr>
            <w:r w:rsidRPr="0097473F">
              <w:rPr>
                <w:color w:val="000000"/>
                <w:sz w:val="22"/>
                <w:szCs w:val="22"/>
              </w:rPr>
              <w:t xml:space="preserve">Бумага должна отвечает требованиям ГОСТ 7826-93. </w:t>
            </w:r>
          </w:p>
        </w:tc>
      </w:tr>
      <w:tr w:rsidR="0097473F" w:rsidRPr="0097473F" w:rsidTr="0097473F">
        <w:trPr>
          <w:trHeight w:val="2806"/>
        </w:trPr>
        <w:tc>
          <w:tcPr>
            <w:tcW w:w="472" w:type="dxa"/>
          </w:tcPr>
          <w:p w:rsidR="0097473F" w:rsidRPr="0097473F" w:rsidRDefault="0097473F" w:rsidP="0097473F">
            <w:pPr>
              <w:widowControl/>
              <w:spacing w:before="0"/>
              <w:ind w:firstLine="567"/>
              <w:contextualSpacing/>
              <w:rPr>
                <w:color w:val="000000"/>
                <w:sz w:val="22"/>
                <w:szCs w:val="22"/>
              </w:rPr>
            </w:pPr>
            <w:r>
              <w:rPr>
                <w:color w:val="000000"/>
                <w:sz w:val="22"/>
                <w:szCs w:val="22"/>
              </w:rPr>
              <w:lastRenderedPageBreak/>
              <w:t>5</w:t>
            </w:r>
            <w:r w:rsidRPr="0097473F">
              <w:rPr>
                <w:color w:val="000000"/>
                <w:sz w:val="22"/>
                <w:szCs w:val="22"/>
              </w:rPr>
              <w:t>5</w:t>
            </w:r>
          </w:p>
        </w:tc>
        <w:tc>
          <w:tcPr>
            <w:tcW w:w="1337" w:type="dxa"/>
          </w:tcPr>
          <w:p w:rsidR="0097473F" w:rsidRPr="0097473F" w:rsidRDefault="0097473F" w:rsidP="0097473F">
            <w:pPr>
              <w:widowControl/>
              <w:spacing w:before="0"/>
              <w:ind w:firstLine="0"/>
              <w:contextualSpacing/>
              <w:rPr>
                <w:color w:val="000000"/>
                <w:sz w:val="22"/>
                <w:szCs w:val="22"/>
              </w:rPr>
            </w:pPr>
            <w:r w:rsidRPr="0097473F">
              <w:rPr>
                <w:color w:val="000000"/>
                <w:sz w:val="22"/>
                <w:szCs w:val="22"/>
              </w:rPr>
              <w:t>Гель для УЗИ</w:t>
            </w:r>
          </w:p>
        </w:tc>
        <w:tc>
          <w:tcPr>
            <w:tcW w:w="1240" w:type="dxa"/>
          </w:tcPr>
          <w:p w:rsidR="0097473F" w:rsidRPr="0097473F" w:rsidRDefault="0097473F" w:rsidP="0097473F">
            <w:pPr>
              <w:widowControl/>
              <w:spacing w:before="0"/>
              <w:ind w:firstLine="0"/>
              <w:contextualSpacing/>
              <w:rPr>
                <w:color w:val="000000"/>
                <w:sz w:val="22"/>
                <w:szCs w:val="22"/>
              </w:rPr>
            </w:pPr>
            <w:r w:rsidRPr="0097473F">
              <w:rPr>
                <w:color w:val="000000"/>
                <w:sz w:val="22"/>
                <w:szCs w:val="22"/>
              </w:rPr>
              <w:t>12 шт.</w:t>
            </w:r>
          </w:p>
        </w:tc>
        <w:tc>
          <w:tcPr>
            <w:tcW w:w="5423" w:type="dxa"/>
          </w:tcPr>
          <w:p w:rsidR="0097473F" w:rsidRPr="0097473F" w:rsidRDefault="0097473F" w:rsidP="0097473F">
            <w:pPr>
              <w:widowControl/>
              <w:spacing w:before="0"/>
              <w:ind w:firstLine="0"/>
              <w:contextualSpacing/>
              <w:rPr>
                <w:color w:val="000000"/>
                <w:sz w:val="22"/>
                <w:szCs w:val="22"/>
              </w:rPr>
            </w:pPr>
            <w:r w:rsidRPr="0097473F">
              <w:rPr>
                <w:color w:val="000000"/>
                <w:sz w:val="22"/>
                <w:szCs w:val="22"/>
              </w:rPr>
              <w:t xml:space="preserve">Универсальный гель для ультразвуковых исследований (УЗИ) для проведения ультразвуковых исследований при диагностическом обследовании мягких тканей человека в условиях клиник, больниц, диагностических центров. </w:t>
            </w:r>
          </w:p>
          <w:tbl>
            <w:tblPr>
              <w:tblW w:w="6985" w:type="dxa"/>
              <w:shd w:val="clear" w:color="auto" w:fill="FFFFFF"/>
              <w:tblLayout w:type="fixed"/>
              <w:tblCellMar>
                <w:left w:w="0" w:type="dxa"/>
                <w:right w:w="0" w:type="dxa"/>
              </w:tblCellMar>
              <w:tblLook w:val="04A0" w:firstRow="1" w:lastRow="0" w:firstColumn="1" w:lastColumn="0" w:noHBand="0" w:noVBand="1"/>
            </w:tblPr>
            <w:tblGrid>
              <w:gridCol w:w="2846"/>
              <w:gridCol w:w="4139"/>
            </w:tblGrid>
            <w:tr w:rsidR="0097473F" w:rsidRPr="0097473F" w:rsidTr="0097473F">
              <w:trPr>
                <w:trHeight w:val="255"/>
              </w:trPr>
              <w:tc>
                <w:tcPr>
                  <w:tcW w:w="2037" w:type="pct"/>
                  <w:tcBorders>
                    <w:top w:val="nil"/>
                    <w:left w:val="nil"/>
                    <w:bottom w:val="nil"/>
                    <w:right w:val="nil"/>
                  </w:tcBorders>
                  <w:shd w:val="clear" w:color="auto" w:fill="FFFFFF"/>
                  <w:tcMar>
                    <w:top w:w="21" w:type="dxa"/>
                    <w:left w:w="254" w:type="dxa"/>
                    <w:bottom w:w="21" w:type="dxa"/>
                    <w:right w:w="254" w:type="dxa"/>
                  </w:tcMar>
                  <w:vAlign w:val="bottom"/>
                  <w:hideMark/>
                </w:tcPr>
                <w:p w:rsidR="0097473F" w:rsidRPr="0097473F" w:rsidRDefault="0097473F" w:rsidP="0097473F">
                  <w:pPr>
                    <w:widowControl/>
                    <w:spacing w:before="0"/>
                    <w:ind w:firstLine="567"/>
                    <w:contextualSpacing/>
                    <w:rPr>
                      <w:color w:val="000000"/>
                      <w:sz w:val="22"/>
                      <w:szCs w:val="22"/>
                    </w:rPr>
                  </w:pPr>
                  <w:r w:rsidRPr="0097473F">
                    <w:rPr>
                      <w:color w:val="000000"/>
                      <w:sz w:val="22"/>
                      <w:szCs w:val="22"/>
                    </w:rPr>
                    <w:t>Цвет</w:t>
                  </w:r>
                </w:p>
              </w:tc>
              <w:tc>
                <w:tcPr>
                  <w:tcW w:w="2963" w:type="pct"/>
                  <w:tcBorders>
                    <w:top w:val="nil"/>
                    <w:left w:val="nil"/>
                    <w:bottom w:val="nil"/>
                    <w:right w:val="nil"/>
                  </w:tcBorders>
                  <w:shd w:val="clear" w:color="auto" w:fill="FFFFFF"/>
                  <w:tcMar>
                    <w:top w:w="21" w:type="dxa"/>
                    <w:left w:w="212" w:type="dxa"/>
                    <w:bottom w:w="21" w:type="dxa"/>
                    <w:right w:w="212" w:type="dxa"/>
                  </w:tcMar>
                  <w:vAlign w:val="bottom"/>
                  <w:hideMark/>
                </w:tcPr>
                <w:p w:rsidR="0097473F" w:rsidRPr="0097473F" w:rsidRDefault="0097473F" w:rsidP="0097473F">
                  <w:pPr>
                    <w:widowControl/>
                    <w:spacing w:before="0"/>
                    <w:ind w:firstLine="567"/>
                    <w:contextualSpacing/>
                    <w:rPr>
                      <w:color w:val="000000"/>
                      <w:sz w:val="22"/>
                      <w:szCs w:val="22"/>
                    </w:rPr>
                  </w:pPr>
                  <w:r w:rsidRPr="0097473F">
                    <w:rPr>
                      <w:color w:val="000000"/>
                      <w:sz w:val="22"/>
                      <w:szCs w:val="22"/>
                    </w:rPr>
                    <w:t>бесцветный</w:t>
                  </w:r>
                </w:p>
              </w:tc>
            </w:tr>
            <w:tr w:rsidR="0097473F" w:rsidRPr="0097473F" w:rsidTr="0097473F">
              <w:trPr>
                <w:trHeight w:val="270"/>
              </w:trPr>
              <w:tc>
                <w:tcPr>
                  <w:tcW w:w="2037" w:type="pct"/>
                  <w:tcBorders>
                    <w:top w:val="nil"/>
                    <w:left w:val="nil"/>
                    <w:bottom w:val="nil"/>
                    <w:right w:val="nil"/>
                  </w:tcBorders>
                  <w:shd w:val="clear" w:color="auto" w:fill="FAFAFA"/>
                  <w:tcMar>
                    <w:top w:w="21" w:type="dxa"/>
                    <w:left w:w="254" w:type="dxa"/>
                    <w:bottom w:w="21" w:type="dxa"/>
                    <w:right w:w="254" w:type="dxa"/>
                  </w:tcMar>
                  <w:vAlign w:val="bottom"/>
                  <w:hideMark/>
                </w:tcPr>
                <w:p w:rsidR="0097473F" w:rsidRPr="0097473F" w:rsidRDefault="0097473F" w:rsidP="0097473F">
                  <w:pPr>
                    <w:widowControl/>
                    <w:spacing w:before="0"/>
                    <w:ind w:firstLine="567"/>
                    <w:contextualSpacing/>
                    <w:rPr>
                      <w:color w:val="000000"/>
                      <w:sz w:val="22"/>
                      <w:szCs w:val="22"/>
                    </w:rPr>
                  </w:pPr>
                  <w:r w:rsidRPr="0097473F">
                    <w:rPr>
                      <w:color w:val="000000"/>
                      <w:sz w:val="22"/>
                      <w:szCs w:val="22"/>
                    </w:rPr>
                    <w:t>Вязкость:</w:t>
                  </w:r>
                </w:p>
              </w:tc>
              <w:tc>
                <w:tcPr>
                  <w:tcW w:w="2963" w:type="pct"/>
                  <w:tcBorders>
                    <w:top w:val="nil"/>
                    <w:left w:val="nil"/>
                    <w:bottom w:val="nil"/>
                    <w:right w:val="nil"/>
                  </w:tcBorders>
                  <w:shd w:val="clear" w:color="auto" w:fill="FAFAFA"/>
                  <w:tcMar>
                    <w:top w:w="21" w:type="dxa"/>
                    <w:left w:w="212" w:type="dxa"/>
                    <w:bottom w:w="21" w:type="dxa"/>
                    <w:right w:w="212" w:type="dxa"/>
                  </w:tcMar>
                  <w:vAlign w:val="bottom"/>
                  <w:hideMark/>
                </w:tcPr>
                <w:p w:rsidR="0097473F" w:rsidRPr="0097473F" w:rsidRDefault="0097473F" w:rsidP="0097473F">
                  <w:pPr>
                    <w:widowControl/>
                    <w:spacing w:before="0"/>
                    <w:ind w:firstLine="567"/>
                    <w:contextualSpacing/>
                    <w:rPr>
                      <w:color w:val="000000"/>
                      <w:sz w:val="22"/>
                      <w:szCs w:val="22"/>
                    </w:rPr>
                  </w:pPr>
                  <w:r w:rsidRPr="0097473F">
                    <w:rPr>
                      <w:color w:val="000000"/>
                      <w:sz w:val="22"/>
                      <w:szCs w:val="22"/>
                    </w:rPr>
                    <w:t>средняя</w:t>
                  </w:r>
                </w:p>
              </w:tc>
            </w:tr>
            <w:tr w:rsidR="0097473F" w:rsidRPr="0097473F" w:rsidTr="0097473F">
              <w:trPr>
                <w:trHeight w:val="270"/>
              </w:trPr>
              <w:tc>
                <w:tcPr>
                  <w:tcW w:w="2037" w:type="pct"/>
                  <w:tcBorders>
                    <w:top w:val="nil"/>
                    <w:left w:val="nil"/>
                    <w:bottom w:val="nil"/>
                    <w:right w:val="nil"/>
                  </w:tcBorders>
                  <w:shd w:val="clear" w:color="auto" w:fill="FFFFFF"/>
                  <w:tcMar>
                    <w:top w:w="21" w:type="dxa"/>
                    <w:left w:w="254" w:type="dxa"/>
                    <w:bottom w:w="21" w:type="dxa"/>
                    <w:right w:w="254" w:type="dxa"/>
                  </w:tcMar>
                  <w:vAlign w:val="bottom"/>
                  <w:hideMark/>
                </w:tcPr>
                <w:p w:rsidR="0097473F" w:rsidRPr="0097473F" w:rsidRDefault="0097473F" w:rsidP="0097473F">
                  <w:pPr>
                    <w:widowControl/>
                    <w:spacing w:before="0"/>
                    <w:ind w:firstLine="567"/>
                    <w:contextualSpacing/>
                    <w:rPr>
                      <w:color w:val="000000"/>
                      <w:sz w:val="22"/>
                      <w:szCs w:val="22"/>
                    </w:rPr>
                  </w:pPr>
                  <w:r w:rsidRPr="0097473F">
                    <w:rPr>
                      <w:color w:val="000000"/>
                      <w:sz w:val="22"/>
                      <w:szCs w:val="22"/>
                    </w:rPr>
                    <w:t>Значение вязкости:</w:t>
                  </w:r>
                </w:p>
              </w:tc>
              <w:tc>
                <w:tcPr>
                  <w:tcW w:w="2963" w:type="pct"/>
                  <w:tcBorders>
                    <w:top w:val="nil"/>
                    <w:left w:val="nil"/>
                    <w:bottom w:val="nil"/>
                    <w:right w:val="nil"/>
                  </w:tcBorders>
                  <w:shd w:val="clear" w:color="auto" w:fill="FFFFFF"/>
                  <w:tcMar>
                    <w:top w:w="21" w:type="dxa"/>
                    <w:left w:w="212" w:type="dxa"/>
                    <w:bottom w:w="21" w:type="dxa"/>
                    <w:right w:w="212" w:type="dxa"/>
                  </w:tcMar>
                  <w:vAlign w:val="bottom"/>
                  <w:hideMark/>
                </w:tcPr>
                <w:p w:rsidR="0097473F" w:rsidRPr="0097473F" w:rsidRDefault="0097473F" w:rsidP="0097473F">
                  <w:pPr>
                    <w:widowControl/>
                    <w:spacing w:before="0"/>
                    <w:ind w:firstLine="567"/>
                    <w:contextualSpacing/>
                    <w:rPr>
                      <w:color w:val="000000"/>
                      <w:sz w:val="22"/>
                      <w:szCs w:val="22"/>
                    </w:rPr>
                  </w:pPr>
                  <w:r w:rsidRPr="0097473F">
                    <w:rPr>
                      <w:color w:val="000000"/>
                      <w:sz w:val="22"/>
                      <w:szCs w:val="22"/>
                    </w:rPr>
                    <w:t>9-11 Па/с</w:t>
                  </w:r>
                </w:p>
              </w:tc>
            </w:tr>
            <w:tr w:rsidR="0097473F" w:rsidRPr="0097473F" w:rsidTr="0097473F">
              <w:trPr>
                <w:trHeight w:val="255"/>
              </w:trPr>
              <w:tc>
                <w:tcPr>
                  <w:tcW w:w="2037" w:type="pct"/>
                  <w:tcBorders>
                    <w:top w:val="nil"/>
                    <w:left w:val="nil"/>
                    <w:bottom w:val="nil"/>
                    <w:right w:val="nil"/>
                  </w:tcBorders>
                  <w:shd w:val="clear" w:color="auto" w:fill="FAFAFA"/>
                  <w:tcMar>
                    <w:top w:w="21" w:type="dxa"/>
                    <w:left w:w="254" w:type="dxa"/>
                    <w:bottom w:w="21" w:type="dxa"/>
                    <w:right w:w="254" w:type="dxa"/>
                  </w:tcMar>
                  <w:vAlign w:val="bottom"/>
                  <w:hideMark/>
                </w:tcPr>
                <w:p w:rsidR="0097473F" w:rsidRPr="0097473F" w:rsidRDefault="0097473F" w:rsidP="0097473F">
                  <w:pPr>
                    <w:widowControl/>
                    <w:spacing w:before="0"/>
                    <w:ind w:firstLine="567"/>
                    <w:contextualSpacing/>
                    <w:rPr>
                      <w:color w:val="000000"/>
                      <w:sz w:val="22"/>
                      <w:szCs w:val="22"/>
                    </w:rPr>
                  </w:pPr>
                  <w:r w:rsidRPr="0097473F">
                    <w:rPr>
                      <w:color w:val="000000"/>
                      <w:sz w:val="22"/>
                      <w:szCs w:val="22"/>
                    </w:rPr>
                    <w:t>Вес:</w:t>
                  </w:r>
                </w:p>
              </w:tc>
              <w:tc>
                <w:tcPr>
                  <w:tcW w:w="2963" w:type="pct"/>
                  <w:tcBorders>
                    <w:top w:val="nil"/>
                    <w:left w:val="nil"/>
                    <w:bottom w:val="nil"/>
                    <w:right w:val="nil"/>
                  </w:tcBorders>
                  <w:shd w:val="clear" w:color="auto" w:fill="FAFAFA"/>
                  <w:tcMar>
                    <w:top w:w="21" w:type="dxa"/>
                    <w:left w:w="212" w:type="dxa"/>
                    <w:bottom w:w="21" w:type="dxa"/>
                    <w:right w:w="212" w:type="dxa"/>
                  </w:tcMar>
                  <w:vAlign w:val="bottom"/>
                  <w:hideMark/>
                </w:tcPr>
                <w:p w:rsidR="0097473F" w:rsidRPr="0097473F" w:rsidRDefault="0097473F" w:rsidP="0097473F">
                  <w:pPr>
                    <w:widowControl/>
                    <w:spacing w:before="0"/>
                    <w:ind w:firstLine="567"/>
                    <w:contextualSpacing/>
                    <w:rPr>
                      <w:color w:val="000000"/>
                      <w:sz w:val="22"/>
                      <w:szCs w:val="22"/>
                    </w:rPr>
                  </w:pPr>
                  <w:r w:rsidRPr="0097473F">
                    <w:rPr>
                      <w:color w:val="000000"/>
                      <w:sz w:val="22"/>
                      <w:szCs w:val="22"/>
                    </w:rPr>
                    <w:t>5 кг</w:t>
                  </w:r>
                </w:p>
              </w:tc>
            </w:tr>
            <w:tr w:rsidR="0097473F" w:rsidRPr="0097473F" w:rsidTr="0097473F">
              <w:trPr>
                <w:trHeight w:val="270"/>
              </w:trPr>
              <w:tc>
                <w:tcPr>
                  <w:tcW w:w="2037" w:type="pct"/>
                  <w:tcBorders>
                    <w:top w:val="nil"/>
                    <w:left w:val="nil"/>
                    <w:bottom w:val="nil"/>
                    <w:right w:val="nil"/>
                  </w:tcBorders>
                  <w:shd w:val="clear" w:color="auto" w:fill="FFFFFF"/>
                  <w:tcMar>
                    <w:top w:w="21" w:type="dxa"/>
                    <w:left w:w="254" w:type="dxa"/>
                    <w:bottom w:w="21" w:type="dxa"/>
                    <w:right w:w="254" w:type="dxa"/>
                  </w:tcMar>
                  <w:vAlign w:val="bottom"/>
                  <w:hideMark/>
                </w:tcPr>
                <w:p w:rsidR="0097473F" w:rsidRPr="0097473F" w:rsidRDefault="0097473F" w:rsidP="0097473F">
                  <w:pPr>
                    <w:widowControl/>
                    <w:spacing w:before="0"/>
                    <w:ind w:firstLine="567"/>
                    <w:contextualSpacing/>
                    <w:rPr>
                      <w:color w:val="000000"/>
                      <w:sz w:val="22"/>
                      <w:szCs w:val="22"/>
                    </w:rPr>
                  </w:pPr>
                  <w:r w:rsidRPr="0097473F">
                    <w:rPr>
                      <w:color w:val="000000"/>
                      <w:sz w:val="22"/>
                      <w:szCs w:val="22"/>
                    </w:rPr>
                    <w:t>Цвет:</w:t>
                  </w:r>
                </w:p>
              </w:tc>
              <w:tc>
                <w:tcPr>
                  <w:tcW w:w="2963" w:type="pct"/>
                  <w:tcBorders>
                    <w:top w:val="nil"/>
                    <w:left w:val="nil"/>
                    <w:bottom w:val="nil"/>
                    <w:right w:val="nil"/>
                  </w:tcBorders>
                  <w:shd w:val="clear" w:color="auto" w:fill="FFFFFF"/>
                  <w:tcMar>
                    <w:top w:w="21" w:type="dxa"/>
                    <w:left w:w="212" w:type="dxa"/>
                    <w:bottom w:w="21" w:type="dxa"/>
                    <w:right w:w="212" w:type="dxa"/>
                  </w:tcMar>
                  <w:vAlign w:val="bottom"/>
                  <w:hideMark/>
                </w:tcPr>
                <w:p w:rsidR="0097473F" w:rsidRPr="0097473F" w:rsidRDefault="0097473F" w:rsidP="0097473F">
                  <w:pPr>
                    <w:widowControl/>
                    <w:spacing w:before="0"/>
                    <w:ind w:firstLine="567"/>
                    <w:contextualSpacing/>
                    <w:rPr>
                      <w:color w:val="000000"/>
                      <w:sz w:val="22"/>
                      <w:szCs w:val="22"/>
                    </w:rPr>
                  </w:pPr>
                  <w:r w:rsidRPr="0097473F">
                    <w:rPr>
                      <w:color w:val="000000"/>
                      <w:sz w:val="22"/>
                      <w:szCs w:val="22"/>
                    </w:rPr>
                    <w:t>бесцветный</w:t>
                  </w:r>
                </w:p>
              </w:tc>
            </w:tr>
            <w:tr w:rsidR="0097473F" w:rsidRPr="0097473F" w:rsidTr="0097473F">
              <w:trPr>
                <w:trHeight w:val="270"/>
              </w:trPr>
              <w:tc>
                <w:tcPr>
                  <w:tcW w:w="2037" w:type="pct"/>
                  <w:tcBorders>
                    <w:top w:val="nil"/>
                    <w:left w:val="nil"/>
                    <w:bottom w:val="nil"/>
                    <w:right w:val="nil"/>
                  </w:tcBorders>
                  <w:shd w:val="clear" w:color="auto" w:fill="FFFFFF"/>
                  <w:tcMar>
                    <w:top w:w="21" w:type="dxa"/>
                    <w:left w:w="254" w:type="dxa"/>
                    <w:bottom w:w="21" w:type="dxa"/>
                    <w:right w:w="254" w:type="dxa"/>
                  </w:tcMar>
                  <w:vAlign w:val="bottom"/>
                  <w:hideMark/>
                </w:tcPr>
                <w:p w:rsidR="0097473F" w:rsidRPr="0097473F" w:rsidRDefault="0097473F" w:rsidP="0097473F">
                  <w:pPr>
                    <w:widowControl/>
                    <w:spacing w:before="0"/>
                    <w:ind w:firstLine="567"/>
                    <w:contextualSpacing/>
                    <w:rPr>
                      <w:color w:val="000000"/>
                      <w:sz w:val="22"/>
                      <w:szCs w:val="22"/>
                    </w:rPr>
                  </w:pPr>
                  <w:r w:rsidRPr="0097473F">
                    <w:rPr>
                      <w:color w:val="000000"/>
                      <w:sz w:val="22"/>
                      <w:szCs w:val="22"/>
                    </w:rPr>
                    <w:t>PH:</w:t>
                  </w:r>
                </w:p>
              </w:tc>
              <w:tc>
                <w:tcPr>
                  <w:tcW w:w="2963" w:type="pct"/>
                  <w:tcBorders>
                    <w:top w:val="nil"/>
                    <w:left w:val="nil"/>
                    <w:bottom w:val="nil"/>
                    <w:right w:val="nil"/>
                  </w:tcBorders>
                  <w:shd w:val="clear" w:color="auto" w:fill="FFFFFF"/>
                  <w:tcMar>
                    <w:top w:w="21" w:type="dxa"/>
                    <w:left w:w="212" w:type="dxa"/>
                    <w:bottom w:w="21" w:type="dxa"/>
                    <w:right w:w="212" w:type="dxa"/>
                  </w:tcMar>
                  <w:vAlign w:val="bottom"/>
                  <w:hideMark/>
                </w:tcPr>
                <w:p w:rsidR="0097473F" w:rsidRPr="0097473F" w:rsidRDefault="0097473F" w:rsidP="0097473F">
                  <w:pPr>
                    <w:widowControl/>
                    <w:spacing w:before="0"/>
                    <w:ind w:firstLine="567"/>
                    <w:contextualSpacing/>
                    <w:rPr>
                      <w:color w:val="000000"/>
                      <w:sz w:val="22"/>
                      <w:szCs w:val="22"/>
                    </w:rPr>
                  </w:pPr>
                  <w:r w:rsidRPr="0097473F">
                    <w:rPr>
                      <w:color w:val="000000"/>
                      <w:sz w:val="22"/>
                      <w:szCs w:val="22"/>
                    </w:rPr>
                    <w:t>6.8-7.0</w:t>
                  </w:r>
                </w:p>
              </w:tc>
            </w:tr>
            <w:tr w:rsidR="0097473F" w:rsidRPr="0097473F" w:rsidTr="0097473F">
              <w:trPr>
                <w:trHeight w:val="255"/>
              </w:trPr>
              <w:tc>
                <w:tcPr>
                  <w:tcW w:w="2037" w:type="pct"/>
                  <w:tcBorders>
                    <w:top w:val="nil"/>
                    <w:left w:val="nil"/>
                    <w:bottom w:val="nil"/>
                    <w:right w:val="nil"/>
                  </w:tcBorders>
                  <w:shd w:val="clear" w:color="auto" w:fill="FAFAFA"/>
                  <w:tcMar>
                    <w:top w:w="21" w:type="dxa"/>
                    <w:left w:w="254" w:type="dxa"/>
                    <w:bottom w:w="21" w:type="dxa"/>
                    <w:right w:w="254" w:type="dxa"/>
                  </w:tcMar>
                  <w:vAlign w:val="bottom"/>
                  <w:hideMark/>
                </w:tcPr>
                <w:p w:rsidR="0097473F" w:rsidRPr="0097473F" w:rsidRDefault="0097473F" w:rsidP="0097473F">
                  <w:pPr>
                    <w:widowControl/>
                    <w:spacing w:before="0"/>
                    <w:ind w:firstLine="567"/>
                    <w:contextualSpacing/>
                    <w:rPr>
                      <w:color w:val="000000"/>
                      <w:sz w:val="22"/>
                      <w:szCs w:val="22"/>
                    </w:rPr>
                  </w:pPr>
                  <w:r w:rsidRPr="0097473F">
                    <w:rPr>
                      <w:color w:val="000000"/>
                      <w:sz w:val="22"/>
                      <w:szCs w:val="22"/>
                    </w:rPr>
                    <w:t>Акустический импеданс:</w:t>
                  </w:r>
                </w:p>
              </w:tc>
              <w:tc>
                <w:tcPr>
                  <w:tcW w:w="2963" w:type="pct"/>
                  <w:tcBorders>
                    <w:top w:val="nil"/>
                    <w:left w:val="nil"/>
                    <w:bottom w:val="nil"/>
                    <w:right w:val="nil"/>
                  </w:tcBorders>
                  <w:shd w:val="clear" w:color="auto" w:fill="FAFAFA"/>
                  <w:tcMar>
                    <w:top w:w="21" w:type="dxa"/>
                    <w:left w:w="212" w:type="dxa"/>
                    <w:bottom w:w="21" w:type="dxa"/>
                    <w:right w:w="212" w:type="dxa"/>
                  </w:tcMar>
                  <w:vAlign w:val="bottom"/>
                  <w:hideMark/>
                </w:tcPr>
                <w:p w:rsidR="0097473F" w:rsidRPr="0097473F" w:rsidRDefault="0097473F" w:rsidP="0097473F">
                  <w:pPr>
                    <w:widowControl/>
                    <w:spacing w:before="0"/>
                    <w:ind w:firstLine="567"/>
                    <w:contextualSpacing/>
                    <w:rPr>
                      <w:color w:val="000000"/>
                      <w:sz w:val="22"/>
                      <w:szCs w:val="22"/>
                    </w:rPr>
                  </w:pPr>
                  <w:r w:rsidRPr="0097473F">
                    <w:rPr>
                      <w:color w:val="000000"/>
                      <w:sz w:val="22"/>
                      <w:szCs w:val="22"/>
                    </w:rPr>
                    <w:t>1.56x10x5 г/см2xс</w:t>
                  </w:r>
                </w:p>
              </w:tc>
            </w:tr>
          </w:tbl>
          <w:p w:rsidR="0097473F" w:rsidRPr="0097473F" w:rsidRDefault="0097473F" w:rsidP="0097473F">
            <w:pPr>
              <w:widowControl/>
              <w:spacing w:before="0"/>
              <w:ind w:firstLine="567"/>
              <w:contextualSpacing/>
              <w:rPr>
                <w:color w:val="000000"/>
                <w:sz w:val="22"/>
                <w:szCs w:val="22"/>
              </w:rPr>
            </w:pPr>
          </w:p>
        </w:tc>
      </w:tr>
      <w:tr w:rsidR="0097473F" w:rsidRPr="0097473F" w:rsidTr="0097473F">
        <w:trPr>
          <w:trHeight w:val="270"/>
        </w:trPr>
        <w:tc>
          <w:tcPr>
            <w:tcW w:w="472" w:type="dxa"/>
          </w:tcPr>
          <w:p w:rsidR="0097473F" w:rsidRPr="0097473F" w:rsidRDefault="0097473F" w:rsidP="0097473F">
            <w:pPr>
              <w:widowControl/>
              <w:spacing w:before="0"/>
              <w:ind w:firstLine="567"/>
              <w:contextualSpacing/>
              <w:rPr>
                <w:color w:val="000000"/>
                <w:sz w:val="22"/>
                <w:szCs w:val="22"/>
              </w:rPr>
            </w:pPr>
            <w:r>
              <w:rPr>
                <w:color w:val="000000"/>
                <w:sz w:val="22"/>
                <w:szCs w:val="22"/>
              </w:rPr>
              <w:t>6</w:t>
            </w:r>
            <w:r w:rsidRPr="0097473F">
              <w:rPr>
                <w:color w:val="000000"/>
                <w:sz w:val="22"/>
                <w:szCs w:val="22"/>
              </w:rPr>
              <w:t>6</w:t>
            </w:r>
          </w:p>
        </w:tc>
        <w:tc>
          <w:tcPr>
            <w:tcW w:w="1337" w:type="dxa"/>
          </w:tcPr>
          <w:p w:rsidR="0097473F" w:rsidRPr="0097473F" w:rsidRDefault="0097473F" w:rsidP="0097473F">
            <w:pPr>
              <w:widowControl/>
              <w:spacing w:before="0"/>
              <w:ind w:firstLine="0"/>
              <w:contextualSpacing/>
              <w:jc w:val="left"/>
              <w:rPr>
                <w:color w:val="000000"/>
                <w:sz w:val="22"/>
                <w:szCs w:val="22"/>
              </w:rPr>
            </w:pPr>
            <w:r w:rsidRPr="0097473F">
              <w:rPr>
                <w:color w:val="000000"/>
                <w:sz w:val="22"/>
                <w:szCs w:val="22"/>
              </w:rPr>
              <w:t xml:space="preserve">Зонд-тампон для отбора, транспорт. и хранения биолог. </w:t>
            </w:r>
            <w:r>
              <w:rPr>
                <w:color w:val="000000"/>
                <w:sz w:val="22"/>
                <w:szCs w:val="22"/>
              </w:rPr>
              <w:t xml:space="preserve">Проб </w:t>
            </w:r>
            <w:r w:rsidRPr="0097473F">
              <w:rPr>
                <w:color w:val="000000"/>
                <w:sz w:val="22"/>
                <w:szCs w:val="22"/>
              </w:rPr>
              <w:t xml:space="preserve">с пробиркой с трансп. сред </w:t>
            </w:r>
            <w:proofErr w:type="spellStart"/>
            <w:r w:rsidRPr="0097473F">
              <w:rPr>
                <w:color w:val="000000"/>
                <w:sz w:val="22"/>
                <w:szCs w:val="22"/>
              </w:rPr>
              <w:t>Эймса</w:t>
            </w:r>
            <w:proofErr w:type="spellEnd"/>
            <w:r w:rsidRPr="0097473F">
              <w:rPr>
                <w:color w:val="000000"/>
                <w:sz w:val="22"/>
                <w:szCs w:val="22"/>
              </w:rPr>
              <w:t xml:space="preserve"> </w:t>
            </w:r>
          </w:p>
        </w:tc>
        <w:tc>
          <w:tcPr>
            <w:tcW w:w="1240" w:type="dxa"/>
          </w:tcPr>
          <w:p w:rsidR="0097473F" w:rsidRPr="0097473F" w:rsidRDefault="0097473F" w:rsidP="0097473F">
            <w:pPr>
              <w:widowControl/>
              <w:spacing w:before="0"/>
              <w:ind w:firstLine="0"/>
              <w:contextualSpacing/>
              <w:rPr>
                <w:color w:val="000000"/>
                <w:sz w:val="22"/>
                <w:szCs w:val="22"/>
              </w:rPr>
            </w:pPr>
            <w:r w:rsidRPr="0097473F">
              <w:rPr>
                <w:color w:val="000000"/>
                <w:sz w:val="22"/>
                <w:szCs w:val="22"/>
              </w:rPr>
              <w:t>300 шт.</w:t>
            </w:r>
          </w:p>
        </w:tc>
        <w:tc>
          <w:tcPr>
            <w:tcW w:w="5423" w:type="dxa"/>
          </w:tcPr>
          <w:p w:rsidR="0097473F" w:rsidRPr="0097473F" w:rsidRDefault="0097473F" w:rsidP="0097473F">
            <w:pPr>
              <w:widowControl/>
              <w:spacing w:before="0"/>
              <w:ind w:firstLine="0"/>
              <w:contextualSpacing/>
              <w:rPr>
                <w:color w:val="000000"/>
                <w:sz w:val="22"/>
                <w:szCs w:val="22"/>
              </w:rPr>
            </w:pPr>
            <w:r w:rsidRPr="0097473F">
              <w:rPr>
                <w:color w:val="000000"/>
                <w:sz w:val="22"/>
                <w:szCs w:val="22"/>
              </w:rPr>
              <w:t>Диаметр аппликатора.............................. 2,5 мм</w:t>
            </w:r>
            <w:r w:rsidRPr="0097473F">
              <w:rPr>
                <w:color w:val="000000"/>
                <w:sz w:val="22"/>
                <w:szCs w:val="22"/>
              </w:rPr>
              <w:br/>
              <w:t>Материал аппликатора...................... пластик</w:t>
            </w:r>
            <w:r w:rsidRPr="0097473F">
              <w:rPr>
                <w:color w:val="000000"/>
                <w:sz w:val="22"/>
                <w:szCs w:val="22"/>
              </w:rPr>
              <w:br/>
              <w:t>Диаметр наконечника.............................. 4,5 мм</w:t>
            </w:r>
            <w:r w:rsidRPr="0097473F">
              <w:rPr>
                <w:color w:val="000000"/>
                <w:sz w:val="22"/>
                <w:szCs w:val="22"/>
              </w:rPr>
              <w:br/>
              <w:t>Материал наконечника...................... вискоза</w:t>
            </w:r>
          </w:p>
          <w:p w:rsidR="0097473F" w:rsidRPr="0097473F" w:rsidRDefault="0097473F" w:rsidP="0097473F">
            <w:pPr>
              <w:widowControl/>
              <w:spacing w:before="0"/>
              <w:ind w:firstLine="0"/>
              <w:contextualSpacing/>
              <w:rPr>
                <w:color w:val="000000"/>
                <w:sz w:val="22"/>
                <w:szCs w:val="22"/>
              </w:rPr>
            </w:pPr>
            <w:r w:rsidRPr="0097473F">
              <w:rPr>
                <w:color w:val="000000"/>
                <w:sz w:val="22"/>
                <w:szCs w:val="22"/>
              </w:rPr>
              <w:t xml:space="preserve">Транспортная среда </w:t>
            </w:r>
            <w:proofErr w:type="spellStart"/>
            <w:r w:rsidRPr="0097473F">
              <w:rPr>
                <w:color w:val="000000"/>
                <w:sz w:val="22"/>
                <w:szCs w:val="22"/>
              </w:rPr>
              <w:t>Эймса</w:t>
            </w:r>
            <w:proofErr w:type="spellEnd"/>
            <w:r w:rsidRPr="0097473F">
              <w:rPr>
                <w:color w:val="000000"/>
                <w:sz w:val="22"/>
                <w:szCs w:val="22"/>
              </w:rPr>
              <w:t xml:space="preserve"> представляет собой очередную модификацию базовой транспортной среды Стюарта. Эта среда способна до 3-х дней поддерживать микроорганизмы, такие как </w:t>
            </w:r>
            <w:proofErr w:type="spellStart"/>
            <w:r w:rsidRPr="0097473F">
              <w:rPr>
                <w:color w:val="000000"/>
                <w:sz w:val="22"/>
                <w:szCs w:val="22"/>
              </w:rPr>
              <w:t>Neisseria</w:t>
            </w:r>
            <w:proofErr w:type="spellEnd"/>
            <w:r w:rsidRPr="0097473F">
              <w:rPr>
                <w:color w:val="000000"/>
                <w:sz w:val="22"/>
                <w:szCs w:val="22"/>
              </w:rPr>
              <w:t xml:space="preserve"> </w:t>
            </w:r>
            <w:proofErr w:type="spellStart"/>
            <w:r w:rsidRPr="0097473F">
              <w:rPr>
                <w:color w:val="000000"/>
                <w:sz w:val="22"/>
                <w:szCs w:val="22"/>
              </w:rPr>
              <w:t>sp</w:t>
            </w:r>
            <w:proofErr w:type="spellEnd"/>
            <w:r w:rsidRPr="0097473F">
              <w:rPr>
                <w:color w:val="000000"/>
                <w:sz w:val="22"/>
                <w:szCs w:val="22"/>
              </w:rPr>
              <w:t xml:space="preserve">., </w:t>
            </w:r>
            <w:proofErr w:type="spellStart"/>
            <w:r w:rsidRPr="0097473F">
              <w:rPr>
                <w:color w:val="000000"/>
                <w:sz w:val="22"/>
                <w:szCs w:val="22"/>
              </w:rPr>
              <w:t>Haemophius</w:t>
            </w:r>
            <w:proofErr w:type="spellEnd"/>
            <w:r w:rsidRPr="0097473F">
              <w:rPr>
                <w:color w:val="000000"/>
                <w:sz w:val="22"/>
                <w:szCs w:val="22"/>
              </w:rPr>
              <w:t xml:space="preserve"> </w:t>
            </w:r>
            <w:proofErr w:type="spellStart"/>
            <w:r w:rsidRPr="0097473F">
              <w:rPr>
                <w:color w:val="000000"/>
                <w:sz w:val="22"/>
                <w:szCs w:val="22"/>
              </w:rPr>
              <w:t>sp</w:t>
            </w:r>
            <w:proofErr w:type="spellEnd"/>
            <w:r w:rsidRPr="0097473F">
              <w:rPr>
                <w:color w:val="000000"/>
                <w:sz w:val="22"/>
                <w:szCs w:val="22"/>
              </w:rPr>
              <w:t xml:space="preserve">., </w:t>
            </w:r>
            <w:proofErr w:type="spellStart"/>
            <w:r w:rsidRPr="0097473F">
              <w:rPr>
                <w:color w:val="000000"/>
                <w:sz w:val="22"/>
                <w:szCs w:val="22"/>
              </w:rPr>
              <w:t>Corynebacteria</w:t>
            </w:r>
            <w:proofErr w:type="spellEnd"/>
            <w:r w:rsidRPr="0097473F">
              <w:rPr>
                <w:color w:val="000000"/>
                <w:sz w:val="22"/>
                <w:szCs w:val="22"/>
              </w:rPr>
              <w:t xml:space="preserve">, </w:t>
            </w:r>
            <w:proofErr w:type="spellStart"/>
            <w:r w:rsidRPr="0097473F">
              <w:rPr>
                <w:color w:val="000000"/>
                <w:sz w:val="22"/>
                <w:szCs w:val="22"/>
              </w:rPr>
              <w:t>Streptococci</w:t>
            </w:r>
            <w:proofErr w:type="spellEnd"/>
            <w:r w:rsidRPr="0097473F">
              <w:rPr>
                <w:color w:val="000000"/>
                <w:sz w:val="22"/>
                <w:szCs w:val="22"/>
              </w:rPr>
              <w:t xml:space="preserve">, </w:t>
            </w:r>
            <w:proofErr w:type="spellStart"/>
            <w:r w:rsidRPr="0097473F">
              <w:rPr>
                <w:color w:val="000000"/>
                <w:sz w:val="22"/>
                <w:szCs w:val="22"/>
              </w:rPr>
              <w:t>Enterobacteriaceae</w:t>
            </w:r>
            <w:proofErr w:type="spellEnd"/>
            <w:r w:rsidRPr="0097473F">
              <w:rPr>
                <w:color w:val="000000"/>
                <w:sz w:val="22"/>
                <w:szCs w:val="22"/>
              </w:rPr>
              <w:t> и др., однако наилучшие результаты даёт культивирование в течение первых 24 часов. Уголь поглощает токсичные для бактерий вещества. Тампон-зонд упакован в ударопрочную ПП-пробирку (12*150 мм). Пробирка снабжена этикеткой, на которой указаны: наименование среды, срок годности и компания-производитель, а также предусматривает место для нанесения сведений о пациенте и пробе. Край этикетки скреплен с пробкой, закрывающей пробирку с тампоном - этикетка служит контролем первого вскрытия.</w:t>
            </w:r>
            <w:r w:rsidRPr="0097473F">
              <w:rPr>
                <w:color w:val="000000"/>
                <w:sz w:val="22"/>
                <w:szCs w:val="22"/>
              </w:rPr>
              <w:br/>
              <w:t>Хранить при температуре не ниже + 5 °С и не выше + 30 °С, не допускать замораживания.</w:t>
            </w:r>
          </w:p>
        </w:tc>
      </w:tr>
      <w:tr w:rsidR="0097473F" w:rsidRPr="0097473F" w:rsidTr="0097473F">
        <w:trPr>
          <w:trHeight w:val="2025"/>
        </w:trPr>
        <w:tc>
          <w:tcPr>
            <w:tcW w:w="472" w:type="dxa"/>
          </w:tcPr>
          <w:p w:rsidR="0097473F" w:rsidRPr="0097473F" w:rsidRDefault="0097473F" w:rsidP="0097473F">
            <w:pPr>
              <w:widowControl/>
              <w:spacing w:before="0"/>
              <w:ind w:firstLine="567"/>
              <w:contextualSpacing/>
              <w:rPr>
                <w:color w:val="000000"/>
                <w:sz w:val="22"/>
                <w:szCs w:val="22"/>
              </w:rPr>
            </w:pPr>
            <w:r>
              <w:rPr>
                <w:color w:val="000000"/>
                <w:sz w:val="22"/>
                <w:szCs w:val="22"/>
              </w:rPr>
              <w:t>7</w:t>
            </w:r>
            <w:r w:rsidRPr="0097473F">
              <w:rPr>
                <w:color w:val="000000"/>
                <w:sz w:val="22"/>
                <w:szCs w:val="22"/>
              </w:rPr>
              <w:t>7</w:t>
            </w:r>
          </w:p>
        </w:tc>
        <w:tc>
          <w:tcPr>
            <w:tcW w:w="1337" w:type="dxa"/>
          </w:tcPr>
          <w:p w:rsidR="0097473F" w:rsidRPr="0097473F" w:rsidRDefault="0097473F" w:rsidP="0097473F">
            <w:pPr>
              <w:widowControl/>
              <w:spacing w:before="0"/>
              <w:ind w:firstLine="0"/>
              <w:contextualSpacing/>
              <w:rPr>
                <w:color w:val="000000"/>
                <w:sz w:val="22"/>
                <w:szCs w:val="22"/>
              </w:rPr>
            </w:pPr>
            <w:r w:rsidRPr="0097473F">
              <w:rPr>
                <w:color w:val="000000"/>
                <w:sz w:val="22"/>
                <w:szCs w:val="22"/>
              </w:rPr>
              <w:t>Жгут венозный</w:t>
            </w:r>
          </w:p>
          <w:p w:rsidR="0097473F" w:rsidRPr="0097473F" w:rsidRDefault="0097473F" w:rsidP="0097473F">
            <w:pPr>
              <w:widowControl/>
              <w:spacing w:before="0"/>
              <w:ind w:firstLine="567"/>
              <w:contextualSpacing/>
              <w:rPr>
                <w:color w:val="000000"/>
                <w:sz w:val="22"/>
                <w:szCs w:val="22"/>
              </w:rPr>
            </w:pPr>
          </w:p>
        </w:tc>
        <w:tc>
          <w:tcPr>
            <w:tcW w:w="1240" w:type="dxa"/>
          </w:tcPr>
          <w:p w:rsidR="0097473F" w:rsidRPr="0097473F" w:rsidRDefault="0097473F" w:rsidP="0097473F">
            <w:pPr>
              <w:widowControl/>
              <w:spacing w:before="0"/>
              <w:ind w:firstLine="0"/>
              <w:contextualSpacing/>
              <w:rPr>
                <w:color w:val="000000"/>
                <w:sz w:val="22"/>
                <w:szCs w:val="22"/>
              </w:rPr>
            </w:pPr>
            <w:r w:rsidRPr="0097473F">
              <w:rPr>
                <w:color w:val="000000"/>
                <w:sz w:val="22"/>
                <w:szCs w:val="22"/>
              </w:rPr>
              <w:t>25 шт.</w:t>
            </w:r>
          </w:p>
        </w:tc>
        <w:tc>
          <w:tcPr>
            <w:tcW w:w="5423" w:type="dxa"/>
          </w:tcPr>
          <w:p w:rsidR="0097473F" w:rsidRPr="0097473F" w:rsidRDefault="0097473F" w:rsidP="0097473F">
            <w:pPr>
              <w:widowControl/>
              <w:spacing w:before="0"/>
              <w:ind w:firstLine="0"/>
              <w:contextualSpacing/>
              <w:rPr>
                <w:color w:val="000000"/>
                <w:sz w:val="22"/>
                <w:szCs w:val="22"/>
              </w:rPr>
            </w:pPr>
            <w:r w:rsidRPr="0097473F">
              <w:rPr>
                <w:color w:val="000000"/>
                <w:sz w:val="22"/>
                <w:szCs w:val="22"/>
              </w:rPr>
              <w:t>Предназначен для перетягивания вен при взятии крови и остановки кровотечения при травмах. Венозный медицинский жгут состоит из широкой эластичной ленты, изготовленной из латексной резины и полиэфира, которая уменьшает интенсивность давления до умеренной степени. Снабжен удобным механизмом-защелкой, позволяющим одной рукой затянуть, зафиксировать, расстегнуть его или ослабить.</w:t>
            </w:r>
            <w:r w:rsidRPr="0097473F">
              <w:rPr>
                <w:color w:val="000000"/>
                <w:sz w:val="22"/>
                <w:szCs w:val="22"/>
              </w:rPr>
              <w:br/>
              <w:t xml:space="preserve">Жгут кровоостанавливающий подлежит дезинфекции любым раствором, предназначенным для обработки резиновых и пластиковых предметов, долговечен. </w:t>
            </w:r>
          </w:p>
          <w:p w:rsidR="0097473F" w:rsidRPr="0097473F" w:rsidRDefault="0097473F" w:rsidP="0097473F">
            <w:pPr>
              <w:widowControl/>
              <w:spacing w:before="0"/>
              <w:ind w:firstLine="567"/>
              <w:contextualSpacing/>
              <w:rPr>
                <w:color w:val="000000"/>
                <w:sz w:val="22"/>
                <w:szCs w:val="22"/>
              </w:rPr>
            </w:pPr>
            <w:r w:rsidRPr="0097473F">
              <w:rPr>
                <w:color w:val="000000"/>
                <w:sz w:val="22"/>
                <w:szCs w:val="22"/>
              </w:rPr>
              <w:t>Длина 400 мм, ширина 25 мм.</w:t>
            </w:r>
          </w:p>
        </w:tc>
      </w:tr>
      <w:tr w:rsidR="0097473F" w:rsidRPr="0097473F" w:rsidTr="0097473F">
        <w:trPr>
          <w:trHeight w:val="7645"/>
        </w:trPr>
        <w:tc>
          <w:tcPr>
            <w:tcW w:w="472" w:type="dxa"/>
          </w:tcPr>
          <w:p w:rsidR="0097473F" w:rsidRPr="0097473F" w:rsidRDefault="0097473F" w:rsidP="0097473F">
            <w:pPr>
              <w:widowControl/>
              <w:spacing w:before="0"/>
              <w:ind w:firstLine="567"/>
              <w:contextualSpacing/>
              <w:rPr>
                <w:color w:val="000000"/>
                <w:sz w:val="22"/>
                <w:szCs w:val="22"/>
              </w:rPr>
            </w:pPr>
            <w:r>
              <w:rPr>
                <w:color w:val="000000"/>
                <w:sz w:val="22"/>
                <w:szCs w:val="22"/>
              </w:rPr>
              <w:lastRenderedPageBreak/>
              <w:t>8</w:t>
            </w:r>
            <w:r w:rsidRPr="0097473F">
              <w:rPr>
                <w:color w:val="000000"/>
                <w:sz w:val="22"/>
                <w:szCs w:val="22"/>
              </w:rPr>
              <w:t>8</w:t>
            </w:r>
          </w:p>
        </w:tc>
        <w:tc>
          <w:tcPr>
            <w:tcW w:w="1337" w:type="dxa"/>
          </w:tcPr>
          <w:p w:rsidR="0097473F" w:rsidRPr="0097473F" w:rsidRDefault="0097473F" w:rsidP="0097473F">
            <w:pPr>
              <w:widowControl/>
              <w:spacing w:before="0"/>
              <w:ind w:firstLine="0"/>
              <w:contextualSpacing/>
              <w:rPr>
                <w:color w:val="000000"/>
                <w:sz w:val="22"/>
                <w:szCs w:val="22"/>
              </w:rPr>
            </w:pPr>
            <w:r w:rsidRPr="0097473F">
              <w:rPr>
                <w:color w:val="000000"/>
                <w:sz w:val="22"/>
                <w:szCs w:val="22"/>
              </w:rPr>
              <w:t>Интест-В4-180/60 (1000 тестов) с журналом</w:t>
            </w:r>
          </w:p>
        </w:tc>
        <w:tc>
          <w:tcPr>
            <w:tcW w:w="1240" w:type="dxa"/>
          </w:tcPr>
          <w:p w:rsidR="0097473F" w:rsidRPr="0097473F" w:rsidRDefault="0097473F" w:rsidP="0097473F">
            <w:pPr>
              <w:widowControl/>
              <w:spacing w:before="0"/>
              <w:ind w:firstLine="0"/>
              <w:contextualSpacing/>
              <w:rPr>
                <w:color w:val="000000"/>
                <w:sz w:val="22"/>
                <w:szCs w:val="22"/>
              </w:rPr>
            </w:pPr>
            <w:r w:rsidRPr="0097473F">
              <w:rPr>
                <w:color w:val="000000"/>
                <w:sz w:val="22"/>
                <w:szCs w:val="22"/>
              </w:rPr>
              <w:t xml:space="preserve">6 </w:t>
            </w:r>
            <w:proofErr w:type="spellStart"/>
            <w:r w:rsidRPr="0097473F">
              <w:rPr>
                <w:color w:val="000000"/>
                <w:sz w:val="22"/>
                <w:szCs w:val="22"/>
              </w:rPr>
              <w:t>уп</w:t>
            </w:r>
            <w:proofErr w:type="spellEnd"/>
          </w:p>
        </w:tc>
        <w:tc>
          <w:tcPr>
            <w:tcW w:w="5423" w:type="dxa"/>
          </w:tcPr>
          <w:p w:rsidR="0097473F" w:rsidRPr="0097473F" w:rsidRDefault="0097473F" w:rsidP="0097473F">
            <w:pPr>
              <w:widowControl/>
              <w:spacing w:before="0"/>
              <w:ind w:firstLine="0"/>
              <w:contextualSpacing/>
              <w:rPr>
                <w:color w:val="000000"/>
                <w:sz w:val="22"/>
                <w:szCs w:val="22"/>
              </w:rPr>
            </w:pPr>
            <w:r w:rsidRPr="0097473F">
              <w:rPr>
                <w:color w:val="000000"/>
                <w:sz w:val="22"/>
                <w:szCs w:val="22"/>
              </w:rPr>
              <w:t xml:space="preserve">Одноразовые, прямоугольные индикаторы, на обратной стороне нанесен клейкий слой. Предназначены для оперативного визуального контроля соблюдения критических переменных воздушной стерилизации – температуры стерилизации и времени стерилизационной выдержки – в камере воздушного стерилизатора по ГОСТ 22649-83. Оснащены эталоном конечного цвета индикаторной метки. </w:t>
            </w:r>
          </w:p>
          <w:p w:rsidR="0097473F" w:rsidRPr="0097473F" w:rsidRDefault="0097473F" w:rsidP="0097473F">
            <w:pPr>
              <w:widowControl/>
              <w:spacing w:before="0"/>
              <w:ind w:firstLine="0"/>
              <w:contextualSpacing/>
              <w:rPr>
                <w:color w:val="000000"/>
                <w:sz w:val="22"/>
                <w:szCs w:val="22"/>
              </w:rPr>
            </w:pPr>
            <w:r w:rsidRPr="0097473F">
              <w:rPr>
                <w:color w:val="000000"/>
                <w:sz w:val="22"/>
                <w:szCs w:val="22"/>
              </w:rPr>
              <w:t>Относятся к классу 4 (</w:t>
            </w:r>
            <w:proofErr w:type="spellStart"/>
            <w:r w:rsidRPr="0097473F">
              <w:rPr>
                <w:color w:val="000000"/>
                <w:sz w:val="22"/>
                <w:szCs w:val="22"/>
              </w:rPr>
              <w:t>многопеременные</w:t>
            </w:r>
            <w:proofErr w:type="spellEnd"/>
            <w:r w:rsidRPr="0097473F">
              <w:rPr>
                <w:color w:val="000000"/>
                <w:sz w:val="22"/>
                <w:szCs w:val="22"/>
              </w:rPr>
              <w:t xml:space="preserve"> индикаторы) по классификации ГОСТ ISO 11140-1-2011;</w:t>
            </w:r>
          </w:p>
          <w:p w:rsidR="0097473F" w:rsidRPr="0097473F" w:rsidRDefault="0097473F" w:rsidP="0097473F">
            <w:pPr>
              <w:widowControl/>
              <w:spacing w:before="0"/>
              <w:ind w:firstLine="0"/>
              <w:contextualSpacing/>
              <w:rPr>
                <w:color w:val="000000"/>
                <w:sz w:val="22"/>
                <w:szCs w:val="22"/>
              </w:rPr>
            </w:pPr>
            <w:r w:rsidRPr="0097473F">
              <w:rPr>
                <w:color w:val="000000"/>
                <w:sz w:val="22"/>
                <w:szCs w:val="22"/>
              </w:rPr>
              <w:t>Помещаются в камере стерилизатора снаружи стерилизуемых изделий; </w:t>
            </w:r>
          </w:p>
          <w:p w:rsidR="0097473F" w:rsidRPr="0097473F" w:rsidRDefault="0097473F" w:rsidP="0097473F">
            <w:pPr>
              <w:widowControl/>
              <w:spacing w:before="0"/>
              <w:ind w:firstLine="0"/>
              <w:contextualSpacing/>
              <w:rPr>
                <w:color w:val="000000"/>
                <w:sz w:val="22"/>
                <w:szCs w:val="22"/>
              </w:rPr>
            </w:pPr>
            <w:r w:rsidRPr="0097473F">
              <w:rPr>
                <w:color w:val="000000"/>
                <w:sz w:val="22"/>
                <w:szCs w:val="22"/>
              </w:rPr>
              <w:t>Чёткий цветовой переход от начального голубого к конечному коричневому;</w:t>
            </w:r>
          </w:p>
          <w:p w:rsidR="0097473F" w:rsidRPr="0097473F" w:rsidRDefault="0097473F" w:rsidP="0097473F">
            <w:pPr>
              <w:widowControl/>
              <w:spacing w:before="0"/>
              <w:ind w:firstLine="0"/>
              <w:contextualSpacing/>
              <w:rPr>
                <w:color w:val="000000"/>
                <w:sz w:val="22"/>
                <w:szCs w:val="22"/>
              </w:rPr>
            </w:pPr>
            <w:r w:rsidRPr="0097473F">
              <w:rPr>
                <w:color w:val="000000"/>
                <w:sz w:val="22"/>
                <w:szCs w:val="22"/>
              </w:rPr>
              <w:t>Нетоксичны, не содержат соединений свинца, в процессе применения и хранения не выделяют вредных и токсичных компонентов;</w:t>
            </w:r>
          </w:p>
          <w:p w:rsidR="0097473F" w:rsidRPr="0097473F" w:rsidRDefault="0097473F" w:rsidP="0097473F">
            <w:pPr>
              <w:widowControl/>
              <w:spacing w:before="0"/>
              <w:ind w:firstLine="0"/>
              <w:contextualSpacing/>
              <w:rPr>
                <w:color w:val="000000"/>
                <w:sz w:val="22"/>
                <w:szCs w:val="22"/>
              </w:rPr>
            </w:pPr>
            <w:r w:rsidRPr="0097473F">
              <w:rPr>
                <w:color w:val="000000"/>
                <w:sz w:val="22"/>
                <w:szCs w:val="22"/>
              </w:rPr>
              <w:t>Количество в упаковке 1000 шт.  Журнал – наличие</w:t>
            </w:r>
          </w:p>
          <w:tbl>
            <w:tblPr>
              <w:tblW w:w="5213"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2330"/>
              <w:gridCol w:w="1031"/>
              <w:gridCol w:w="1852"/>
            </w:tblGrid>
            <w:tr w:rsidR="0097473F" w:rsidRPr="0097473F" w:rsidTr="008D5908">
              <w:trPr>
                <w:trHeight w:val="750"/>
              </w:trPr>
              <w:tc>
                <w:tcPr>
                  <w:tcW w:w="23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73F" w:rsidRPr="0097473F" w:rsidRDefault="008D5908" w:rsidP="0097473F">
                  <w:pPr>
                    <w:widowControl/>
                    <w:spacing w:before="0"/>
                    <w:ind w:firstLine="567"/>
                    <w:contextualSpacing/>
                    <w:rPr>
                      <w:color w:val="000000"/>
                      <w:sz w:val="22"/>
                      <w:szCs w:val="22"/>
                    </w:rPr>
                  </w:pPr>
                  <w:r>
                    <w:rPr>
                      <w:color w:val="000000"/>
                      <w:sz w:val="22"/>
                      <w:szCs w:val="22"/>
                    </w:rPr>
                    <w:t xml:space="preserve"> </w:t>
                  </w:r>
                  <w:r w:rsidR="0097473F" w:rsidRPr="0097473F">
                    <w:rPr>
                      <w:color w:val="000000"/>
                      <w:sz w:val="22"/>
                      <w:szCs w:val="22"/>
                    </w:rPr>
                    <w:t>Интест-В4-180/60</w:t>
                  </w:r>
                </w:p>
              </w:tc>
              <w:tc>
                <w:tcPr>
                  <w:tcW w:w="10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73F" w:rsidRPr="0097473F" w:rsidRDefault="0097473F" w:rsidP="008D5908">
                  <w:pPr>
                    <w:widowControl/>
                    <w:spacing w:before="0"/>
                    <w:ind w:firstLine="0"/>
                    <w:contextualSpacing/>
                    <w:rPr>
                      <w:color w:val="000000"/>
                      <w:sz w:val="22"/>
                      <w:szCs w:val="22"/>
                    </w:rPr>
                  </w:pPr>
                  <w:r w:rsidRPr="0097473F">
                    <w:rPr>
                      <w:color w:val="000000"/>
                      <w:sz w:val="22"/>
                      <w:szCs w:val="22"/>
                    </w:rPr>
                    <w:t>Время, мин</w:t>
                  </w:r>
                </w:p>
              </w:tc>
              <w:tc>
                <w:tcPr>
                  <w:tcW w:w="1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73F" w:rsidRPr="0097473F" w:rsidRDefault="0097473F" w:rsidP="008D5908">
                  <w:pPr>
                    <w:widowControl/>
                    <w:spacing w:before="0"/>
                    <w:ind w:firstLine="0"/>
                    <w:contextualSpacing/>
                    <w:rPr>
                      <w:color w:val="000000"/>
                      <w:sz w:val="22"/>
                      <w:szCs w:val="22"/>
                    </w:rPr>
                  </w:pPr>
                  <w:r w:rsidRPr="0097473F">
                    <w:rPr>
                      <w:color w:val="000000"/>
                      <w:sz w:val="22"/>
                      <w:szCs w:val="22"/>
                    </w:rPr>
                    <w:t>Стерилизационная выдержка,</w:t>
                  </w:r>
                </w:p>
                <w:p w:rsidR="0097473F" w:rsidRPr="0097473F" w:rsidRDefault="0097473F" w:rsidP="0097473F">
                  <w:pPr>
                    <w:widowControl/>
                    <w:spacing w:before="0"/>
                    <w:ind w:firstLine="567"/>
                    <w:contextualSpacing/>
                    <w:rPr>
                      <w:color w:val="000000"/>
                      <w:sz w:val="22"/>
                      <w:szCs w:val="22"/>
                    </w:rPr>
                  </w:pPr>
                  <w:r w:rsidRPr="0097473F">
                    <w:rPr>
                      <w:color w:val="000000"/>
                      <w:sz w:val="22"/>
                      <w:szCs w:val="22"/>
                    </w:rPr>
                    <w:t>мин</w:t>
                  </w:r>
                </w:p>
              </w:tc>
            </w:tr>
            <w:tr w:rsidR="0097473F" w:rsidRPr="0097473F" w:rsidTr="008D5908">
              <w:trPr>
                <w:trHeight w:val="191"/>
              </w:trPr>
              <w:tc>
                <w:tcPr>
                  <w:tcW w:w="23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73F" w:rsidRPr="0097473F" w:rsidRDefault="008D5908" w:rsidP="0097473F">
                  <w:pPr>
                    <w:widowControl/>
                    <w:spacing w:before="0"/>
                    <w:ind w:firstLine="567"/>
                    <w:contextualSpacing/>
                    <w:rPr>
                      <w:color w:val="000000"/>
                      <w:sz w:val="22"/>
                      <w:szCs w:val="22"/>
                    </w:rPr>
                  </w:pPr>
                  <w:r>
                    <w:rPr>
                      <w:color w:val="000000"/>
                      <w:sz w:val="22"/>
                      <w:szCs w:val="22"/>
                    </w:rPr>
                    <w:t xml:space="preserve"> </w:t>
                  </w:r>
                  <w:r w:rsidR="0097473F" w:rsidRPr="0097473F">
                    <w:rPr>
                      <w:color w:val="000000"/>
                      <w:sz w:val="22"/>
                      <w:szCs w:val="22"/>
                    </w:rPr>
                    <w:t>Индикаторная метка «В» (контроль             параметров внутри упаковок и изделий)</w:t>
                  </w:r>
                </w:p>
              </w:tc>
              <w:tc>
                <w:tcPr>
                  <w:tcW w:w="10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73F" w:rsidRPr="0097473F" w:rsidRDefault="008D5908" w:rsidP="008D5908">
                  <w:pPr>
                    <w:widowControl/>
                    <w:spacing w:before="0"/>
                    <w:ind w:firstLine="0"/>
                    <w:contextualSpacing/>
                    <w:rPr>
                      <w:color w:val="000000"/>
                      <w:sz w:val="22"/>
                      <w:szCs w:val="22"/>
                    </w:rPr>
                  </w:pPr>
                  <w:r>
                    <w:rPr>
                      <w:color w:val="000000"/>
                      <w:sz w:val="22"/>
                      <w:szCs w:val="22"/>
                    </w:rPr>
                    <w:t xml:space="preserve">160 </w:t>
                  </w:r>
                  <w:r w:rsidR="0097473F" w:rsidRPr="0097473F">
                    <w:rPr>
                      <w:color w:val="000000"/>
                      <w:sz w:val="22"/>
                      <w:szCs w:val="22"/>
                    </w:rPr>
                    <w:t>170 180</w:t>
                  </w:r>
                </w:p>
              </w:tc>
              <w:tc>
                <w:tcPr>
                  <w:tcW w:w="1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73F" w:rsidRPr="0097473F" w:rsidRDefault="0097473F" w:rsidP="0097473F">
                  <w:pPr>
                    <w:widowControl/>
                    <w:spacing w:before="0"/>
                    <w:ind w:firstLine="567"/>
                    <w:contextualSpacing/>
                    <w:rPr>
                      <w:color w:val="000000"/>
                      <w:sz w:val="22"/>
                      <w:szCs w:val="22"/>
                    </w:rPr>
                  </w:pPr>
                  <w:r w:rsidRPr="0097473F">
                    <w:rPr>
                      <w:color w:val="000000"/>
                      <w:sz w:val="22"/>
                      <w:szCs w:val="22"/>
                    </w:rPr>
                    <w:t>70 30 9</w:t>
                  </w:r>
                </w:p>
              </w:tc>
            </w:tr>
            <w:tr w:rsidR="0097473F" w:rsidRPr="0097473F" w:rsidTr="008D5908">
              <w:trPr>
                <w:trHeight w:val="191"/>
              </w:trPr>
              <w:tc>
                <w:tcPr>
                  <w:tcW w:w="23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73F" w:rsidRPr="0097473F" w:rsidRDefault="0097473F" w:rsidP="0097473F">
                  <w:pPr>
                    <w:widowControl/>
                    <w:spacing w:before="0"/>
                    <w:ind w:firstLine="567"/>
                    <w:contextualSpacing/>
                    <w:rPr>
                      <w:color w:val="000000"/>
                      <w:sz w:val="22"/>
                      <w:szCs w:val="22"/>
                    </w:rPr>
                  </w:pPr>
                  <w:r w:rsidRPr="0097473F">
                    <w:rPr>
                      <w:color w:val="000000"/>
                      <w:sz w:val="22"/>
                      <w:szCs w:val="22"/>
                    </w:rPr>
                    <w:t>Индикаторная метка «Н» (контроль параметров в камере стерилизатора)</w:t>
                  </w:r>
                </w:p>
              </w:tc>
              <w:tc>
                <w:tcPr>
                  <w:tcW w:w="10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73F" w:rsidRPr="0097473F" w:rsidRDefault="0097473F" w:rsidP="0097473F">
                  <w:pPr>
                    <w:widowControl/>
                    <w:spacing w:before="0"/>
                    <w:ind w:firstLine="567"/>
                    <w:contextualSpacing/>
                    <w:rPr>
                      <w:color w:val="000000"/>
                      <w:sz w:val="22"/>
                      <w:szCs w:val="22"/>
                    </w:rPr>
                  </w:pPr>
                  <w:r w:rsidRPr="0097473F">
                    <w:rPr>
                      <w:color w:val="000000"/>
                      <w:sz w:val="22"/>
                      <w:szCs w:val="22"/>
                    </w:rPr>
                    <w:t>180</w:t>
                  </w:r>
                </w:p>
              </w:tc>
              <w:tc>
                <w:tcPr>
                  <w:tcW w:w="18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73F" w:rsidRPr="0097473F" w:rsidRDefault="0097473F" w:rsidP="0097473F">
                  <w:pPr>
                    <w:widowControl/>
                    <w:spacing w:before="0"/>
                    <w:ind w:firstLine="567"/>
                    <w:contextualSpacing/>
                    <w:rPr>
                      <w:color w:val="000000"/>
                      <w:sz w:val="22"/>
                      <w:szCs w:val="22"/>
                    </w:rPr>
                  </w:pPr>
                  <w:r w:rsidRPr="0097473F">
                    <w:rPr>
                      <w:color w:val="000000"/>
                      <w:sz w:val="22"/>
                      <w:szCs w:val="22"/>
                    </w:rPr>
                    <w:t>60</w:t>
                  </w:r>
                </w:p>
              </w:tc>
            </w:tr>
          </w:tbl>
          <w:p w:rsidR="0097473F" w:rsidRPr="0097473F" w:rsidRDefault="0097473F" w:rsidP="0097473F">
            <w:pPr>
              <w:widowControl/>
              <w:spacing w:before="0"/>
              <w:ind w:firstLine="567"/>
              <w:contextualSpacing/>
              <w:rPr>
                <w:color w:val="000000"/>
                <w:sz w:val="22"/>
                <w:szCs w:val="22"/>
              </w:rPr>
            </w:pPr>
          </w:p>
        </w:tc>
      </w:tr>
      <w:tr w:rsidR="0097473F" w:rsidRPr="0097473F" w:rsidTr="0097473F">
        <w:trPr>
          <w:trHeight w:val="1260"/>
        </w:trPr>
        <w:tc>
          <w:tcPr>
            <w:tcW w:w="472" w:type="dxa"/>
          </w:tcPr>
          <w:p w:rsidR="0097473F" w:rsidRPr="0097473F" w:rsidRDefault="008D5908" w:rsidP="0097473F">
            <w:pPr>
              <w:widowControl/>
              <w:spacing w:before="0"/>
              <w:ind w:firstLine="567"/>
              <w:contextualSpacing/>
              <w:rPr>
                <w:color w:val="000000"/>
                <w:sz w:val="22"/>
                <w:szCs w:val="22"/>
              </w:rPr>
            </w:pPr>
            <w:r>
              <w:rPr>
                <w:color w:val="000000"/>
                <w:sz w:val="22"/>
                <w:szCs w:val="22"/>
              </w:rPr>
              <w:t>9</w:t>
            </w:r>
            <w:r w:rsidR="0097473F" w:rsidRPr="0097473F">
              <w:rPr>
                <w:color w:val="000000"/>
                <w:sz w:val="22"/>
                <w:szCs w:val="22"/>
              </w:rPr>
              <w:t>9</w:t>
            </w:r>
          </w:p>
        </w:tc>
        <w:tc>
          <w:tcPr>
            <w:tcW w:w="1337" w:type="dxa"/>
          </w:tcPr>
          <w:p w:rsidR="0097473F" w:rsidRPr="0097473F" w:rsidRDefault="0097473F" w:rsidP="008D5908">
            <w:pPr>
              <w:widowControl/>
              <w:spacing w:before="0"/>
              <w:ind w:firstLine="0"/>
              <w:contextualSpacing/>
              <w:rPr>
                <w:color w:val="000000"/>
                <w:sz w:val="22"/>
                <w:szCs w:val="22"/>
              </w:rPr>
            </w:pPr>
            <w:r w:rsidRPr="0097473F">
              <w:rPr>
                <w:color w:val="000000"/>
                <w:sz w:val="22"/>
                <w:szCs w:val="22"/>
              </w:rPr>
              <w:t>Марля 90см 36г/кв.</w:t>
            </w:r>
            <w:r w:rsidR="008D5908">
              <w:rPr>
                <w:color w:val="000000"/>
                <w:sz w:val="22"/>
                <w:szCs w:val="22"/>
              </w:rPr>
              <w:t xml:space="preserve"> </w:t>
            </w:r>
            <w:r w:rsidRPr="0097473F">
              <w:rPr>
                <w:color w:val="000000"/>
                <w:sz w:val="22"/>
                <w:szCs w:val="22"/>
              </w:rPr>
              <w:t>м.</w:t>
            </w:r>
          </w:p>
          <w:p w:rsidR="0097473F" w:rsidRPr="0097473F" w:rsidRDefault="0097473F" w:rsidP="0097473F">
            <w:pPr>
              <w:widowControl/>
              <w:spacing w:before="0"/>
              <w:ind w:firstLine="567"/>
              <w:contextualSpacing/>
              <w:rPr>
                <w:color w:val="000000"/>
                <w:sz w:val="22"/>
                <w:szCs w:val="22"/>
              </w:rPr>
            </w:pPr>
          </w:p>
        </w:tc>
        <w:tc>
          <w:tcPr>
            <w:tcW w:w="1240" w:type="dxa"/>
          </w:tcPr>
          <w:p w:rsidR="0097473F" w:rsidRPr="0097473F" w:rsidRDefault="0097473F" w:rsidP="008D5908">
            <w:pPr>
              <w:widowControl/>
              <w:spacing w:before="0"/>
              <w:ind w:firstLine="0"/>
              <w:contextualSpacing/>
              <w:rPr>
                <w:color w:val="000000"/>
                <w:sz w:val="22"/>
                <w:szCs w:val="22"/>
              </w:rPr>
            </w:pPr>
            <w:r w:rsidRPr="0097473F">
              <w:rPr>
                <w:color w:val="000000"/>
                <w:sz w:val="22"/>
                <w:szCs w:val="22"/>
              </w:rPr>
              <w:t xml:space="preserve">4 </w:t>
            </w:r>
            <w:proofErr w:type="spellStart"/>
            <w:r w:rsidRPr="0097473F">
              <w:rPr>
                <w:color w:val="000000"/>
                <w:sz w:val="22"/>
                <w:szCs w:val="22"/>
              </w:rPr>
              <w:t>рул</w:t>
            </w:r>
            <w:proofErr w:type="spellEnd"/>
          </w:p>
        </w:tc>
        <w:tc>
          <w:tcPr>
            <w:tcW w:w="5423" w:type="dxa"/>
          </w:tcPr>
          <w:p w:rsidR="0097473F" w:rsidRPr="0097473F" w:rsidRDefault="0097473F" w:rsidP="008D5908">
            <w:pPr>
              <w:widowControl/>
              <w:spacing w:before="0"/>
              <w:ind w:firstLine="0"/>
              <w:contextualSpacing/>
              <w:rPr>
                <w:color w:val="000000"/>
                <w:sz w:val="22"/>
                <w:szCs w:val="22"/>
              </w:rPr>
            </w:pPr>
            <w:r w:rsidRPr="0097473F">
              <w:rPr>
                <w:color w:val="000000"/>
                <w:sz w:val="22"/>
                <w:szCs w:val="22"/>
              </w:rPr>
              <w:t>Марля медицинская хлопчатобумажная представляет собой лёгкую, гигроскопичную хлопчатобумажную ткань простого полотняного плетения, вырабатывается специально для медицинских целей.  Используется для изготовления операционно-перевязочных средств. Длина рулона 1000 м, Ширина рулона 90 см, Плотность изделия +/-36г/</w:t>
            </w:r>
            <w:proofErr w:type="spellStart"/>
            <w:r w:rsidRPr="0097473F">
              <w:rPr>
                <w:color w:val="000000"/>
                <w:sz w:val="22"/>
                <w:szCs w:val="22"/>
              </w:rPr>
              <w:t>кв.м</w:t>
            </w:r>
            <w:proofErr w:type="spellEnd"/>
          </w:p>
          <w:p w:rsidR="0097473F" w:rsidRPr="0097473F" w:rsidRDefault="0097473F" w:rsidP="0097473F">
            <w:pPr>
              <w:widowControl/>
              <w:spacing w:before="0"/>
              <w:ind w:firstLine="567"/>
              <w:contextualSpacing/>
              <w:rPr>
                <w:color w:val="000000"/>
                <w:sz w:val="22"/>
                <w:szCs w:val="22"/>
              </w:rPr>
            </w:pPr>
          </w:p>
        </w:tc>
      </w:tr>
      <w:tr w:rsidR="0097473F" w:rsidRPr="0097473F" w:rsidTr="0097473F">
        <w:trPr>
          <w:trHeight w:val="1005"/>
        </w:trPr>
        <w:tc>
          <w:tcPr>
            <w:tcW w:w="472" w:type="dxa"/>
          </w:tcPr>
          <w:p w:rsidR="0097473F" w:rsidRPr="0097473F" w:rsidRDefault="008D5908" w:rsidP="0097473F">
            <w:pPr>
              <w:widowControl/>
              <w:spacing w:before="0"/>
              <w:ind w:firstLine="567"/>
              <w:contextualSpacing/>
              <w:rPr>
                <w:color w:val="000000"/>
                <w:sz w:val="22"/>
                <w:szCs w:val="22"/>
              </w:rPr>
            </w:pPr>
            <w:r>
              <w:rPr>
                <w:color w:val="000000"/>
                <w:sz w:val="22"/>
                <w:szCs w:val="22"/>
              </w:rPr>
              <w:t>110</w:t>
            </w:r>
          </w:p>
        </w:tc>
        <w:tc>
          <w:tcPr>
            <w:tcW w:w="1337" w:type="dxa"/>
          </w:tcPr>
          <w:p w:rsidR="0097473F" w:rsidRPr="0097473F" w:rsidRDefault="0097473F" w:rsidP="008D5908">
            <w:pPr>
              <w:widowControl/>
              <w:spacing w:before="0"/>
              <w:ind w:firstLine="0"/>
              <w:contextualSpacing/>
              <w:jc w:val="left"/>
              <w:rPr>
                <w:color w:val="000000"/>
                <w:sz w:val="22"/>
                <w:szCs w:val="22"/>
              </w:rPr>
            </w:pPr>
            <w:r w:rsidRPr="0097473F">
              <w:rPr>
                <w:color w:val="000000"/>
                <w:sz w:val="22"/>
                <w:szCs w:val="22"/>
              </w:rPr>
              <w:t xml:space="preserve">Маска медицинская 3 -х </w:t>
            </w:r>
            <w:proofErr w:type="spellStart"/>
            <w:r w:rsidRPr="0097473F">
              <w:rPr>
                <w:color w:val="000000"/>
                <w:sz w:val="22"/>
                <w:szCs w:val="22"/>
              </w:rPr>
              <w:t>слойная</w:t>
            </w:r>
            <w:proofErr w:type="spellEnd"/>
          </w:p>
          <w:p w:rsidR="0097473F" w:rsidRPr="0097473F" w:rsidRDefault="0097473F" w:rsidP="0097473F">
            <w:pPr>
              <w:widowControl/>
              <w:spacing w:before="0"/>
              <w:ind w:firstLine="567"/>
              <w:contextualSpacing/>
              <w:rPr>
                <w:color w:val="000000"/>
                <w:sz w:val="22"/>
                <w:szCs w:val="22"/>
              </w:rPr>
            </w:pPr>
          </w:p>
        </w:tc>
        <w:tc>
          <w:tcPr>
            <w:tcW w:w="1240" w:type="dxa"/>
          </w:tcPr>
          <w:p w:rsidR="0097473F" w:rsidRPr="0097473F" w:rsidRDefault="0097473F" w:rsidP="008D5908">
            <w:pPr>
              <w:widowControl/>
              <w:spacing w:before="0"/>
              <w:ind w:firstLine="0"/>
              <w:contextualSpacing/>
              <w:rPr>
                <w:color w:val="000000"/>
                <w:sz w:val="22"/>
                <w:szCs w:val="22"/>
              </w:rPr>
            </w:pPr>
            <w:r w:rsidRPr="0097473F">
              <w:rPr>
                <w:color w:val="000000"/>
                <w:sz w:val="22"/>
                <w:szCs w:val="22"/>
              </w:rPr>
              <w:t xml:space="preserve">30 </w:t>
            </w:r>
            <w:proofErr w:type="spellStart"/>
            <w:r w:rsidRPr="0097473F">
              <w:rPr>
                <w:color w:val="000000"/>
                <w:sz w:val="22"/>
                <w:szCs w:val="22"/>
              </w:rPr>
              <w:t>уп</w:t>
            </w:r>
            <w:proofErr w:type="spellEnd"/>
          </w:p>
        </w:tc>
        <w:tc>
          <w:tcPr>
            <w:tcW w:w="5423" w:type="dxa"/>
          </w:tcPr>
          <w:p w:rsidR="0097473F" w:rsidRPr="0097473F" w:rsidRDefault="0097473F" w:rsidP="008D5908">
            <w:pPr>
              <w:widowControl/>
              <w:spacing w:before="0"/>
              <w:ind w:firstLine="0"/>
              <w:contextualSpacing/>
              <w:rPr>
                <w:color w:val="000000"/>
                <w:sz w:val="22"/>
                <w:szCs w:val="22"/>
              </w:rPr>
            </w:pPr>
            <w:r w:rsidRPr="0097473F">
              <w:rPr>
                <w:color w:val="000000"/>
                <w:sz w:val="22"/>
                <w:szCs w:val="22"/>
              </w:rPr>
              <w:t xml:space="preserve">Маска медицинская трехслойная на резинках одноразовая. Имеет носовой фиксатор длиной для более плотного и комфортного прилегания маски в области носа, </w:t>
            </w:r>
            <w:r w:rsidR="008D5908" w:rsidRPr="0097473F">
              <w:rPr>
                <w:color w:val="000000"/>
                <w:sz w:val="22"/>
                <w:szCs w:val="22"/>
              </w:rPr>
              <w:t>трехслойная, упакована</w:t>
            </w:r>
            <w:r w:rsidRPr="0097473F">
              <w:rPr>
                <w:color w:val="000000"/>
                <w:sz w:val="22"/>
                <w:szCs w:val="22"/>
              </w:rPr>
              <w:t xml:space="preserve"> в коробки по 100 шт. Не стерильно. </w:t>
            </w:r>
          </w:p>
        </w:tc>
      </w:tr>
      <w:tr w:rsidR="0097473F" w:rsidRPr="0097473F" w:rsidTr="0097473F">
        <w:trPr>
          <w:trHeight w:val="2280"/>
        </w:trPr>
        <w:tc>
          <w:tcPr>
            <w:tcW w:w="472" w:type="dxa"/>
          </w:tcPr>
          <w:p w:rsidR="0097473F" w:rsidRPr="0097473F" w:rsidRDefault="0097473F" w:rsidP="0097473F">
            <w:pPr>
              <w:widowControl/>
              <w:spacing w:before="0"/>
              <w:ind w:firstLine="567"/>
              <w:contextualSpacing/>
              <w:rPr>
                <w:color w:val="000000"/>
                <w:sz w:val="22"/>
                <w:szCs w:val="22"/>
              </w:rPr>
            </w:pPr>
            <w:r w:rsidRPr="0097473F">
              <w:rPr>
                <w:color w:val="000000"/>
                <w:sz w:val="22"/>
                <w:szCs w:val="22"/>
              </w:rPr>
              <w:t>11</w:t>
            </w:r>
            <w:r w:rsidR="008D5908">
              <w:rPr>
                <w:color w:val="000000"/>
                <w:sz w:val="22"/>
                <w:szCs w:val="22"/>
              </w:rPr>
              <w:t>1</w:t>
            </w:r>
          </w:p>
        </w:tc>
        <w:tc>
          <w:tcPr>
            <w:tcW w:w="1337" w:type="dxa"/>
          </w:tcPr>
          <w:p w:rsidR="0097473F" w:rsidRPr="0097473F" w:rsidRDefault="0097473F" w:rsidP="008D5908">
            <w:pPr>
              <w:widowControl/>
              <w:spacing w:before="0"/>
              <w:ind w:firstLine="0"/>
              <w:contextualSpacing/>
              <w:rPr>
                <w:color w:val="000000"/>
                <w:sz w:val="22"/>
                <w:szCs w:val="22"/>
              </w:rPr>
            </w:pPr>
            <w:r w:rsidRPr="0097473F">
              <w:rPr>
                <w:color w:val="000000"/>
                <w:sz w:val="22"/>
                <w:szCs w:val="22"/>
              </w:rPr>
              <w:t xml:space="preserve">Перчатки </w:t>
            </w:r>
            <w:proofErr w:type="spellStart"/>
            <w:r w:rsidRPr="0097473F">
              <w:rPr>
                <w:color w:val="000000"/>
                <w:sz w:val="22"/>
                <w:szCs w:val="22"/>
              </w:rPr>
              <w:t>нитри</w:t>
            </w:r>
            <w:r w:rsidR="008D5908">
              <w:rPr>
                <w:color w:val="000000"/>
                <w:sz w:val="22"/>
                <w:szCs w:val="22"/>
              </w:rPr>
              <w:t>-</w:t>
            </w:r>
            <w:r w:rsidRPr="0097473F">
              <w:rPr>
                <w:color w:val="000000"/>
                <w:sz w:val="22"/>
                <w:szCs w:val="22"/>
              </w:rPr>
              <w:t>ловые</w:t>
            </w:r>
            <w:proofErr w:type="spellEnd"/>
            <w:r w:rsidRPr="0097473F">
              <w:rPr>
                <w:color w:val="000000"/>
                <w:sz w:val="22"/>
                <w:szCs w:val="22"/>
              </w:rPr>
              <w:t xml:space="preserve"> нестерильные</w:t>
            </w:r>
          </w:p>
        </w:tc>
        <w:tc>
          <w:tcPr>
            <w:tcW w:w="1240" w:type="dxa"/>
          </w:tcPr>
          <w:p w:rsidR="0097473F" w:rsidRPr="0097473F" w:rsidRDefault="0097473F" w:rsidP="008D5908">
            <w:pPr>
              <w:widowControl/>
              <w:spacing w:before="0"/>
              <w:ind w:firstLine="0"/>
              <w:contextualSpacing/>
              <w:rPr>
                <w:color w:val="000000"/>
                <w:sz w:val="22"/>
                <w:szCs w:val="22"/>
              </w:rPr>
            </w:pPr>
            <w:r w:rsidRPr="0097473F">
              <w:rPr>
                <w:color w:val="000000"/>
                <w:sz w:val="22"/>
                <w:szCs w:val="22"/>
              </w:rPr>
              <w:t>300 пар</w:t>
            </w:r>
          </w:p>
        </w:tc>
        <w:tc>
          <w:tcPr>
            <w:tcW w:w="5423" w:type="dxa"/>
          </w:tcPr>
          <w:p w:rsidR="0097473F" w:rsidRPr="0097473F" w:rsidRDefault="0097473F" w:rsidP="008D5908">
            <w:pPr>
              <w:widowControl/>
              <w:spacing w:before="0"/>
              <w:ind w:firstLine="0"/>
              <w:contextualSpacing/>
              <w:rPr>
                <w:color w:val="000000"/>
                <w:sz w:val="22"/>
                <w:szCs w:val="22"/>
              </w:rPr>
            </w:pPr>
            <w:r w:rsidRPr="0097473F">
              <w:rPr>
                <w:color w:val="000000"/>
                <w:sz w:val="22"/>
                <w:szCs w:val="22"/>
              </w:rPr>
              <w:t>- обработка внутренней поверхности (хлоринация, полимерное покрытие с увлажнителем, полиуретановое;</w:t>
            </w:r>
          </w:p>
          <w:p w:rsidR="0097473F" w:rsidRPr="0097473F" w:rsidRDefault="0097473F" w:rsidP="008D5908">
            <w:pPr>
              <w:widowControl/>
              <w:spacing w:before="0"/>
              <w:ind w:firstLine="0"/>
              <w:contextualSpacing/>
              <w:rPr>
                <w:color w:val="000000"/>
                <w:sz w:val="22"/>
                <w:szCs w:val="22"/>
              </w:rPr>
            </w:pPr>
            <w:r w:rsidRPr="0097473F">
              <w:rPr>
                <w:color w:val="000000"/>
                <w:sz w:val="22"/>
                <w:szCs w:val="22"/>
              </w:rPr>
              <w:t>- материал - нитрил; </w:t>
            </w:r>
          </w:p>
          <w:p w:rsidR="0097473F" w:rsidRPr="0097473F" w:rsidRDefault="0097473F" w:rsidP="008D5908">
            <w:pPr>
              <w:widowControl/>
              <w:spacing w:before="0"/>
              <w:ind w:firstLine="0"/>
              <w:contextualSpacing/>
              <w:rPr>
                <w:color w:val="000000"/>
                <w:sz w:val="22"/>
                <w:szCs w:val="22"/>
              </w:rPr>
            </w:pPr>
            <w:r w:rsidRPr="0097473F">
              <w:rPr>
                <w:color w:val="000000"/>
                <w:sz w:val="22"/>
                <w:szCs w:val="22"/>
              </w:rPr>
              <w:t>- неанатомические, плоская форма (без разделения на правую и левую руки);</w:t>
            </w:r>
          </w:p>
          <w:p w:rsidR="0097473F" w:rsidRPr="0097473F" w:rsidRDefault="0097473F" w:rsidP="008D5908">
            <w:pPr>
              <w:widowControl/>
              <w:spacing w:before="0"/>
              <w:ind w:firstLine="0"/>
              <w:contextualSpacing/>
              <w:rPr>
                <w:color w:val="000000"/>
                <w:sz w:val="22"/>
                <w:szCs w:val="22"/>
              </w:rPr>
            </w:pPr>
            <w:r w:rsidRPr="0097473F">
              <w:rPr>
                <w:color w:val="000000"/>
                <w:sz w:val="22"/>
                <w:szCs w:val="22"/>
              </w:rPr>
              <w:t>- текстурированные на пальцах;</w:t>
            </w:r>
          </w:p>
          <w:p w:rsidR="0097473F" w:rsidRPr="0097473F" w:rsidRDefault="0097473F" w:rsidP="008D5908">
            <w:pPr>
              <w:widowControl/>
              <w:spacing w:before="0"/>
              <w:ind w:firstLine="0"/>
              <w:contextualSpacing/>
              <w:rPr>
                <w:color w:val="000000"/>
                <w:sz w:val="22"/>
                <w:szCs w:val="22"/>
              </w:rPr>
            </w:pPr>
            <w:r w:rsidRPr="0097473F">
              <w:rPr>
                <w:color w:val="000000"/>
                <w:sz w:val="22"/>
                <w:szCs w:val="22"/>
              </w:rPr>
              <w:t xml:space="preserve">- </w:t>
            </w:r>
            <w:proofErr w:type="spellStart"/>
            <w:r w:rsidRPr="0097473F">
              <w:rPr>
                <w:color w:val="000000"/>
                <w:sz w:val="22"/>
                <w:szCs w:val="22"/>
              </w:rPr>
              <w:t>неопудренные</w:t>
            </w:r>
            <w:proofErr w:type="spellEnd"/>
            <w:r w:rsidRPr="0097473F">
              <w:rPr>
                <w:color w:val="000000"/>
                <w:sz w:val="22"/>
                <w:szCs w:val="22"/>
              </w:rPr>
              <w:t>;</w:t>
            </w:r>
          </w:p>
          <w:p w:rsidR="0097473F" w:rsidRPr="0097473F" w:rsidRDefault="0097473F" w:rsidP="008D5908">
            <w:pPr>
              <w:widowControl/>
              <w:spacing w:before="0"/>
              <w:ind w:firstLine="0"/>
              <w:contextualSpacing/>
              <w:rPr>
                <w:color w:val="000000"/>
                <w:sz w:val="22"/>
                <w:szCs w:val="22"/>
              </w:rPr>
            </w:pPr>
            <w:r w:rsidRPr="0097473F">
              <w:rPr>
                <w:color w:val="000000"/>
                <w:sz w:val="22"/>
                <w:szCs w:val="22"/>
              </w:rPr>
              <w:t>- нестерильные;</w:t>
            </w:r>
          </w:p>
          <w:p w:rsidR="0097473F" w:rsidRPr="0097473F" w:rsidRDefault="0097473F" w:rsidP="008D5908">
            <w:pPr>
              <w:widowControl/>
              <w:spacing w:before="0"/>
              <w:ind w:firstLine="0"/>
              <w:contextualSpacing/>
              <w:rPr>
                <w:color w:val="000000"/>
                <w:sz w:val="22"/>
                <w:szCs w:val="22"/>
              </w:rPr>
            </w:pPr>
            <w:r w:rsidRPr="0097473F">
              <w:rPr>
                <w:color w:val="000000"/>
                <w:sz w:val="22"/>
                <w:szCs w:val="22"/>
              </w:rPr>
              <w:t>- манжета 240 мм;</w:t>
            </w:r>
          </w:p>
          <w:p w:rsidR="0097473F" w:rsidRPr="0097473F" w:rsidRDefault="0097473F" w:rsidP="008D5908">
            <w:pPr>
              <w:widowControl/>
              <w:spacing w:before="0"/>
              <w:ind w:firstLine="0"/>
              <w:contextualSpacing/>
              <w:rPr>
                <w:color w:val="000000"/>
                <w:sz w:val="22"/>
                <w:szCs w:val="22"/>
              </w:rPr>
            </w:pPr>
            <w:r w:rsidRPr="0097473F">
              <w:rPr>
                <w:color w:val="000000"/>
                <w:sz w:val="22"/>
                <w:szCs w:val="22"/>
              </w:rPr>
              <w:t xml:space="preserve">- размер </w:t>
            </w:r>
            <w:r w:rsidRPr="0097473F">
              <w:rPr>
                <w:color w:val="000000"/>
                <w:sz w:val="22"/>
                <w:szCs w:val="22"/>
                <w:lang w:val="en-US"/>
              </w:rPr>
              <w:t>XS</w:t>
            </w:r>
          </w:p>
        </w:tc>
      </w:tr>
      <w:tr w:rsidR="0097473F" w:rsidRPr="0097473F" w:rsidTr="0097473F">
        <w:trPr>
          <w:trHeight w:val="765"/>
        </w:trPr>
        <w:tc>
          <w:tcPr>
            <w:tcW w:w="472" w:type="dxa"/>
          </w:tcPr>
          <w:p w:rsidR="0097473F" w:rsidRPr="0097473F" w:rsidRDefault="0097473F" w:rsidP="0097473F">
            <w:pPr>
              <w:widowControl/>
              <w:spacing w:before="0"/>
              <w:ind w:firstLine="567"/>
              <w:contextualSpacing/>
              <w:rPr>
                <w:color w:val="000000"/>
                <w:sz w:val="22"/>
                <w:szCs w:val="22"/>
              </w:rPr>
            </w:pPr>
            <w:r w:rsidRPr="0097473F">
              <w:rPr>
                <w:color w:val="000000"/>
                <w:sz w:val="22"/>
                <w:szCs w:val="22"/>
              </w:rPr>
              <w:t>1</w:t>
            </w:r>
            <w:r w:rsidR="008D5908">
              <w:rPr>
                <w:color w:val="000000"/>
                <w:sz w:val="22"/>
                <w:szCs w:val="22"/>
              </w:rPr>
              <w:t>1</w:t>
            </w:r>
            <w:r w:rsidRPr="0097473F">
              <w:rPr>
                <w:color w:val="000000"/>
                <w:sz w:val="22"/>
                <w:szCs w:val="22"/>
              </w:rPr>
              <w:t>2</w:t>
            </w:r>
          </w:p>
        </w:tc>
        <w:tc>
          <w:tcPr>
            <w:tcW w:w="1337" w:type="dxa"/>
          </w:tcPr>
          <w:p w:rsidR="0097473F" w:rsidRPr="0097473F" w:rsidRDefault="0097473F" w:rsidP="008D5908">
            <w:pPr>
              <w:widowControl/>
              <w:spacing w:before="0"/>
              <w:ind w:firstLine="0"/>
              <w:contextualSpacing/>
              <w:rPr>
                <w:color w:val="000000"/>
                <w:sz w:val="22"/>
                <w:szCs w:val="22"/>
              </w:rPr>
            </w:pPr>
            <w:r w:rsidRPr="0097473F">
              <w:rPr>
                <w:color w:val="000000"/>
                <w:sz w:val="22"/>
                <w:szCs w:val="22"/>
              </w:rPr>
              <w:t xml:space="preserve">Перчатки </w:t>
            </w:r>
            <w:proofErr w:type="spellStart"/>
            <w:r w:rsidRPr="0097473F">
              <w:rPr>
                <w:color w:val="000000"/>
                <w:sz w:val="22"/>
                <w:szCs w:val="22"/>
              </w:rPr>
              <w:t>нитри</w:t>
            </w:r>
            <w:r w:rsidR="008D5908">
              <w:rPr>
                <w:color w:val="000000"/>
                <w:sz w:val="22"/>
                <w:szCs w:val="22"/>
              </w:rPr>
              <w:t>-</w:t>
            </w:r>
            <w:r w:rsidRPr="0097473F">
              <w:rPr>
                <w:color w:val="000000"/>
                <w:sz w:val="22"/>
                <w:szCs w:val="22"/>
              </w:rPr>
              <w:t>ловые</w:t>
            </w:r>
            <w:proofErr w:type="spellEnd"/>
            <w:r w:rsidRPr="0097473F">
              <w:rPr>
                <w:color w:val="000000"/>
                <w:sz w:val="22"/>
                <w:szCs w:val="22"/>
              </w:rPr>
              <w:t xml:space="preserve"> нестерильные</w:t>
            </w:r>
          </w:p>
        </w:tc>
        <w:tc>
          <w:tcPr>
            <w:tcW w:w="1240" w:type="dxa"/>
          </w:tcPr>
          <w:p w:rsidR="0097473F" w:rsidRPr="0097473F" w:rsidRDefault="0097473F" w:rsidP="008D5908">
            <w:pPr>
              <w:widowControl/>
              <w:spacing w:before="0"/>
              <w:ind w:firstLine="0"/>
              <w:contextualSpacing/>
              <w:rPr>
                <w:color w:val="000000"/>
                <w:sz w:val="22"/>
                <w:szCs w:val="22"/>
              </w:rPr>
            </w:pPr>
            <w:r w:rsidRPr="0097473F">
              <w:rPr>
                <w:color w:val="000000"/>
                <w:sz w:val="22"/>
                <w:szCs w:val="22"/>
              </w:rPr>
              <w:t>10 000 пар</w:t>
            </w:r>
          </w:p>
        </w:tc>
        <w:tc>
          <w:tcPr>
            <w:tcW w:w="5423" w:type="dxa"/>
          </w:tcPr>
          <w:p w:rsidR="0097473F" w:rsidRPr="0097473F" w:rsidRDefault="0097473F" w:rsidP="008D5908">
            <w:pPr>
              <w:widowControl/>
              <w:spacing w:before="0"/>
              <w:ind w:firstLine="0"/>
              <w:contextualSpacing/>
              <w:rPr>
                <w:color w:val="000000"/>
                <w:sz w:val="22"/>
                <w:szCs w:val="22"/>
              </w:rPr>
            </w:pPr>
            <w:r w:rsidRPr="0097473F">
              <w:rPr>
                <w:color w:val="000000"/>
                <w:sz w:val="22"/>
                <w:szCs w:val="22"/>
              </w:rPr>
              <w:t>- обработка внутренней поверхности (хлоринация, полимерное покрытие с увлажнителем, полиуретановое;</w:t>
            </w:r>
          </w:p>
          <w:p w:rsidR="0097473F" w:rsidRPr="0097473F" w:rsidRDefault="0097473F" w:rsidP="008D5908">
            <w:pPr>
              <w:widowControl/>
              <w:spacing w:before="0"/>
              <w:ind w:firstLine="0"/>
              <w:contextualSpacing/>
              <w:rPr>
                <w:color w:val="000000"/>
                <w:sz w:val="22"/>
                <w:szCs w:val="22"/>
              </w:rPr>
            </w:pPr>
            <w:r w:rsidRPr="0097473F">
              <w:rPr>
                <w:color w:val="000000"/>
                <w:sz w:val="22"/>
                <w:szCs w:val="22"/>
              </w:rPr>
              <w:t>- материал - нитрил; </w:t>
            </w:r>
          </w:p>
          <w:p w:rsidR="0097473F" w:rsidRPr="0097473F" w:rsidRDefault="0097473F" w:rsidP="008D5908">
            <w:pPr>
              <w:widowControl/>
              <w:spacing w:before="0"/>
              <w:ind w:firstLine="0"/>
              <w:contextualSpacing/>
              <w:rPr>
                <w:color w:val="000000"/>
                <w:sz w:val="22"/>
                <w:szCs w:val="22"/>
              </w:rPr>
            </w:pPr>
            <w:r w:rsidRPr="0097473F">
              <w:rPr>
                <w:color w:val="000000"/>
                <w:sz w:val="22"/>
                <w:szCs w:val="22"/>
              </w:rPr>
              <w:t>- неанатомические, плоская форма (без разделения на правую и левую руки);</w:t>
            </w:r>
          </w:p>
          <w:p w:rsidR="0097473F" w:rsidRPr="0097473F" w:rsidRDefault="0097473F" w:rsidP="008D5908">
            <w:pPr>
              <w:widowControl/>
              <w:spacing w:before="0"/>
              <w:ind w:firstLine="0"/>
              <w:contextualSpacing/>
              <w:rPr>
                <w:color w:val="000000"/>
                <w:sz w:val="22"/>
                <w:szCs w:val="22"/>
              </w:rPr>
            </w:pPr>
            <w:r w:rsidRPr="0097473F">
              <w:rPr>
                <w:color w:val="000000"/>
                <w:sz w:val="22"/>
                <w:szCs w:val="22"/>
              </w:rPr>
              <w:t>- текстурированные на пальцах;</w:t>
            </w:r>
          </w:p>
          <w:p w:rsidR="0097473F" w:rsidRPr="0097473F" w:rsidRDefault="0097473F" w:rsidP="008D5908">
            <w:pPr>
              <w:widowControl/>
              <w:spacing w:before="0"/>
              <w:ind w:firstLine="0"/>
              <w:contextualSpacing/>
              <w:rPr>
                <w:color w:val="000000"/>
                <w:sz w:val="22"/>
                <w:szCs w:val="22"/>
              </w:rPr>
            </w:pPr>
            <w:r w:rsidRPr="0097473F">
              <w:rPr>
                <w:color w:val="000000"/>
                <w:sz w:val="22"/>
                <w:szCs w:val="22"/>
              </w:rPr>
              <w:lastRenderedPageBreak/>
              <w:t xml:space="preserve">- </w:t>
            </w:r>
            <w:proofErr w:type="spellStart"/>
            <w:r w:rsidRPr="0097473F">
              <w:rPr>
                <w:color w:val="000000"/>
                <w:sz w:val="22"/>
                <w:szCs w:val="22"/>
              </w:rPr>
              <w:t>неопудренные</w:t>
            </w:r>
            <w:proofErr w:type="spellEnd"/>
            <w:r w:rsidRPr="0097473F">
              <w:rPr>
                <w:color w:val="000000"/>
                <w:sz w:val="22"/>
                <w:szCs w:val="22"/>
              </w:rPr>
              <w:t>;</w:t>
            </w:r>
          </w:p>
          <w:p w:rsidR="0097473F" w:rsidRPr="0097473F" w:rsidRDefault="0097473F" w:rsidP="008D5908">
            <w:pPr>
              <w:widowControl/>
              <w:spacing w:before="0"/>
              <w:ind w:firstLine="0"/>
              <w:contextualSpacing/>
              <w:rPr>
                <w:color w:val="000000"/>
                <w:sz w:val="22"/>
                <w:szCs w:val="22"/>
              </w:rPr>
            </w:pPr>
            <w:r w:rsidRPr="0097473F">
              <w:rPr>
                <w:color w:val="000000"/>
                <w:sz w:val="22"/>
                <w:szCs w:val="22"/>
              </w:rPr>
              <w:t>- нестерильные;</w:t>
            </w:r>
          </w:p>
          <w:p w:rsidR="0097473F" w:rsidRPr="0097473F" w:rsidRDefault="0097473F" w:rsidP="008D5908">
            <w:pPr>
              <w:widowControl/>
              <w:spacing w:before="0"/>
              <w:ind w:firstLine="0"/>
              <w:contextualSpacing/>
              <w:rPr>
                <w:color w:val="000000"/>
                <w:sz w:val="22"/>
                <w:szCs w:val="22"/>
              </w:rPr>
            </w:pPr>
            <w:r w:rsidRPr="0097473F">
              <w:rPr>
                <w:color w:val="000000"/>
                <w:sz w:val="22"/>
                <w:szCs w:val="22"/>
              </w:rPr>
              <w:t>- манжета 240 мм;</w:t>
            </w:r>
          </w:p>
          <w:p w:rsidR="0097473F" w:rsidRPr="0097473F" w:rsidRDefault="0097473F" w:rsidP="008D5908">
            <w:pPr>
              <w:widowControl/>
              <w:spacing w:before="0"/>
              <w:ind w:firstLine="0"/>
              <w:contextualSpacing/>
              <w:rPr>
                <w:color w:val="000000"/>
                <w:sz w:val="22"/>
                <w:szCs w:val="22"/>
              </w:rPr>
            </w:pPr>
            <w:r w:rsidRPr="0097473F">
              <w:rPr>
                <w:color w:val="000000"/>
                <w:sz w:val="22"/>
                <w:szCs w:val="22"/>
              </w:rPr>
              <w:t xml:space="preserve">- размер </w:t>
            </w:r>
            <w:r w:rsidRPr="0097473F">
              <w:rPr>
                <w:color w:val="000000"/>
                <w:sz w:val="22"/>
                <w:szCs w:val="22"/>
                <w:lang w:val="en-US"/>
              </w:rPr>
              <w:t>S</w:t>
            </w:r>
          </w:p>
        </w:tc>
      </w:tr>
      <w:tr w:rsidR="0097473F" w:rsidRPr="0097473F" w:rsidTr="0097473F">
        <w:trPr>
          <w:trHeight w:val="2280"/>
        </w:trPr>
        <w:tc>
          <w:tcPr>
            <w:tcW w:w="472" w:type="dxa"/>
          </w:tcPr>
          <w:p w:rsidR="0097473F" w:rsidRPr="0097473F" w:rsidRDefault="0097473F" w:rsidP="0097473F">
            <w:pPr>
              <w:widowControl/>
              <w:spacing w:before="0"/>
              <w:ind w:firstLine="567"/>
              <w:contextualSpacing/>
              <w:rPr>
                <w:color w:val="000000"/>
                <w:sz w:val="22"/>
                <w:szCs w:val="22"/>
              </w:rPr>
            </w:pPr>
            <w:r w:rsidRPr="0097473F">
              <w:rPr>
                <w:color w:val="000000"/>
                <w:sz w:val="22"/>
                <w:szCs w:val="22"/>
              </w:rPr>
              <w:lastRenderedPageBreak/>
              <w:t>1</w:t>
            </w:r>
            <w:r w:rsidR="008D5908">
              <w:rPr>
                <w:color w:val="000000"/>
                <w:sz w:val="22"/>
                <w:szCs w:val="22"/>
              </w:rPr>
              <w:t>1</w:t>
            </w:r>
            <w:r w:rsidRPr="0097473F">
              <w:rPr>
                <w:color w:val="000000"/>
                <w:sz w:val="22"/>
                <w:szCs w:val="22"/>
              </w:rPr>
              <w:t>3</w:t>
            </w:r>
          </w:p>
        </w:tc>
        <w:tc>
          <w:tcPr>
            <w:tcW w:w="1337" w:type="dxa"/>
          </w:tcPr>
          <w:p w:rsidR="0097473F" w:rsidRPr="0097473F" w:rsidRDefault="0097473F" w:rsidP="008D5908">
            <w:pPr>
              <w:widowControl/>
              <w:spacing w:before="0"/>
              <w:ind w:firstLine="0"/>
              <w:contextualSpacing/>
              <w:rPr>
                <w:color w:val="000000"/>
                <w:sz w:val="22"/>
                <w:szCs w:val="22"/>
              </w:rPr>
            </w:pPr>
            <w:r w:rsidRPr="0097473F">
              <w:rPr>
                <w:color w:val="000000"/>
                <w:sz w:val="22"/>
                <w:szCs w:val="22"/>
              </w:rPr>
              <w:t xml:space="preserve">Перчатки </w:t>
            </w:r>
            <w:proofErr w:type="spellStart"/>
            <w:r w:rsidRPr="0097473F">
              <w:rPr>
                <w:color w:val="000000"/>
                <w:sz w:val="22"/>
                <w:szCs w:val="22"/>
              </w:rPr>
              <w:t>нитри</w:t>
            </w:r>
            <w:r w:rsidR="008D5908">
              <w:rPr>
                <w:color w:val="000000"/>
                <w:sz w:val="22"/>
                <w:szCs w:val="22"/>
              </w:rPr>
              <w:t>-</w:t>
            </w:r>
            <w:r w:rsidRPr="0097473F">
              <w:rPr>
                <w:color w:val="000000"/>
                <w:sz w:val="22"/>
                <w:szCs w:val="22"/>
              </w:rPr>
              <w:t>ловые</w:t>
            </w:r>
            <w:proofErr w:type="spellEnd"/>
            <w:r w:rsidRPr="0097473F">
              <w:rPr>
                <w:color w:val="000000"/>
                <w:sz w:val="22"/>
                <w:szCs w:val="22"/>
              </w:rPr>
              <w:t xml:space="preserve"> нестерильные </w:t>
            </w:r>
            <w:proofErr w:type="spellStart"/>
            <w:r w:rsidRPr="0097473F">
              <w:rPr>
                <w:color w:val="000000"/>
                <w:sz w:val="22"/>
                <w:szCs w:val="22"/>
              </w:rPr>
              <w:t>неопудренные</w:t>
            </w:r>
            <w:proofErr w:type="spellEnd"/>
          </w:p>
          <w:p w:rsidR="0097473F" w:rsidRPr="0097473F" w:rsidRDefault="0097473F" w:rsidP="0097473F">
            <w:pPr>
              <w:widowControl/>
              <w:spacing w:before="0"/>
              <w:ind w:firstLine="567"/>
              <w:contextualSpacing/>
              <w:rPr>
                <w:color w:val="000000"/>
                <w:sz w:val="22"/>
                <w:szCs w:val="22"/>
              </w:rPr>
            </w:pPr>
          </w:p>
        </w:tc>
        <w:tc>
          <w:tcPr>
            <w:tcW w:w="1240" w:type="dxa"/>
          </w:tcPr>
          <w:p w:rsidR="0097473F" w:rsidRPr="0097473F" w:rsidRDefault="0097473F" w:rsidP="008D5908">
            <w:pPr>
              <w:widowControl/>
              <w:spacing w:before="0"/>
              <w:ind w:firstLine="0"/>
              <w:contextualSpacing/>
              <w:rPr>
                <w:color w:val="000000"/>
                <w:sz w:val="22"/>
                <w:szCs w:val="22"/>
              </w:rPr>
            </w:pPr>
            <w:r w:rsidRPr="0097473F">
              <w:rPr>
                <w:color w:val="000000"/>
                <w:sz w:val="22"/>
                <w:szCs w:val="22"/>
              </w:rPr>
              <w:t>10 000 пар</w:t>
            </w:r>
          </w:p>
        </w:tc>
        <w:tc>
          <w:tcPr>
            <w:tcW w:w="5423" w:type="dxa"/>
          </w:tcPr>
          <w:p w:rsidR="0097473F" w:rsidRPr="0097473F" w:rsidRDefault="0097473F" w:rsidP="008D5908">
            <w:pPr>
              <w:widowControl/>
              <w:spacing w:before="0"/>
              <w:ind w:firstLine="0"/>
              <w:contextualSpacing/>
              <w:rPr>
                <w:color w:val="000000"/>
                <w:sz w:val="22"/>
                <w:szCs w:val="22"/>
              </w:rPr>
            </w:pPr>
            <w:r w:rsidRPr="0097473F">
              <w:rPr>
                <w:color w:val="000000"/>
                <w:sz w:val="22"/>
                <w:szCs w:val="22"/>
              </w:rPr>
              <w:t>- обработка внутренней поверхности (хлоринация, полимерное покрытие с увлажнителем, полиуретановое;</w:t>
            </w:r>
          </w:p>
          <w:p w:rsidR="0097473F" w:rsidRPr="0097473F" w:rsidRDefault="0097473F" w:rsidP="008D5908">
            <w:pPr>
              <w:widowControl/>
              <w:spacing w:before="0"/>
              <w:ind w:firstLine="0"/>
              <w:contextualSpacing/>
              <w:rPr>
                <w:color w:val="000000"/>
                <w:sz w:val="22"/>
                <w:szCs w:val="22"/>
              </w:rPr>
            </w:pPr>
            <w:r w:rsidRPr="0097473F">
              <w:rPr>
                <w:color w:val="000000"/>
                <w:sz w:val="22"/>
                <w:szCs w:val="22"/>
              </w:rPr>
              <w:t>- материал - нитрил; </w:t>
            </w:r>
          </w:p>
          <w:p w:rsidR="0097473F" w:rsidRPr="0097473F" w:rsidRDefault="0097473F" w:rsidP="008D5908">
            <w:pPr>
              <w:widowControl/>
              <w:spacing w:before="0"/>
              <w:ind w:firstLine="0"/>
              <w:contextualSpacing/>
              <w:rPr>
                <w:color w:val="000000"/>
                <w:sz w:val="22"/>
                <w:szCs w:val="22"/>
              </w:rPr>
            </w:pPr>
            <w:r w:rsidRPr="0097473F">
              <w:rPr>
                <w:color w:val="000000"/>
                <w:sz w:val="22"/>
                <w:szCs w:val="22"/>
              </w:rPr>
              <w:t>- неанатомические, плоская форма (без разделения на правую и левую руки);</w:t>
            </w:r>
          </w:p>
          <w:p w:rsidR="0097473F" w:rsidRPr="0097473F" w:rsidRDefault="0097473F" w:rsidP="008D5908">
            <w:pPr>
              <w:widowControl/>
              <w:spacing w:before="0"/>
              <w:ind w:firstLine="0"/>
              <w:contextualSpacing/>
              <w:rPr>
                <w:color w:val="000000"/>
                <w:sz w:val="22"/>
                <w:szCs w:val="22"/>
              </w:rPr>
            </w:pPr>
            <w:r w:rsidRPr="0097473F">
              <w:rPr>
                <w:color w:val="000000"/>
                <w:sz w:val="22"/>
                <w:szCs w:val="22"/>
              </w:rPr>
              <w:t>- текстурированные на пальцах;</w:t>
            </w:r>
          </w:p>
          <w:p w:rsidR="0097473F" w:rsidRPr="0097473F" w:rsidRDefault="0097473F" w:rsidP="008D5908">
            <w:pPr>
              <w:widowControl/>
              <w:spacing w:before="0"/>
              <w:ind w:firstLine="0"/>
              <w:contextualSpacing/>
              <w:rPr>
                <w:color w:val="000000"/>
                <w:sz w:val="22"/>
                <w:szCs w:val="22"/>
              </w:rPr>
            </w:pPr>
            <w:r w:rsidRPr="0097473F">
              <w:rPr>
                <w:color w:val="000000"/>
                <w:sz w:val="22"/>
                <w:szCs w:val="22"/>
              </w:rPr>
              <w:t xml:space="preserve">- </w:t>
            </w:r>
            <w:proofErr w:type="spellStart"/>
            <w:r w:rsidRPr="0097473F">
              <w:rPr>
                <w:color w:val="000000"/>
                <w:sz w:val="22"/>
                <w:szCs w:val="22"/>
              </w:rPr>
              <w:t>неопудренные</w:t>
            </w:r>
            <w:proofErr w:type="spellEnd"/>
            <w:r w:rsidRPr="0097473F">
              <w:rPr>
                <w:color w:val="000000"/>
                <w:sz w:val="22"/>
                <w:szCs w:val="22"/>
              </w:rPr>
              <w:t>;</w:t>
            </w:r>
          </w:p>
          <w:p w:rsidR="0097473F" w:rsidRPr="0097473F" w:rsidRDefault="0097473F" w:rsidP="008D5908">
            <w:pPr>
              <w:widowControl/>
              <w:spacing w:before="0"/>
              <w:ind w:firstLine="0"/>
              <w:contextualSpacing/>
              <w:rPr>
                <w:color w:val="000000"/>
                <w:sz w:val="22"/>
                <w:szCs w:val="22"/>
              </w:rPr>
            </w:pPr>
            <w:r w:rsidRPr="0097473F">
              <w:rPr>
                <w:color w:val="000000"/>
                <w:sz w:val="22"/>
                <w:szCs w:val="22"/>
              </w:rPr>
              <w:t>- нестерильные;</w:t>
            </w:r>
          </w:p>
          <w:p w:rsidR="0097473F" w:rsidRPr="0097473F" w:rsidRDefault="0097473F" w:rsidP="008D5908">
            <w:pPr>
              <w:widowControl/>
              <w:spacing w:before="0"/>
              <w:ind w:firstLine="0"/>
              <w:contextualSpacing/>
              <w:rPr>
                <w:color w:val="000000"/>
                <w:sz w:val="22"/>
                <w:szCs w:val="22"/>
              </w:rPr>
            </w:pPr>
            <w:r w:rsidRPr="0097473F">
              <w:rPr>
                <w:color w:val="000000"/>
                <w:sz w:val="22"/>
                <w:szCs w:val="22"/>
              </w:rPr>
              <w:t>- манжета 240 мм;</w:t>
            </w:r>
          </w:p>
          <w:p w:rsidR="0097473F" w:rsidRPr="0097473F" w:rsidRDefault="0097473F" w:rsidP="008D5908">
            <w:pPr>
              <w:widowControl/>
              <w:spacing w:before="0"/>
              <w:ind w:firstLine="0"/>
              <w:contextualSpacing/>
              <w:rPr>
                <w:color w:val="000000"/>
                <w:sz w:val="22"/>
                <w:szCs w:val="22"/>
              </w:rPr>
            </w:pPr>
            <w:r w:rsidRPr="0097473F">
              <w:rPr>
                <w:color w:val="000000"/>
                <w:sz w:val="22"/>
                <w:szCs w:val="22"/>
              </w:rPr>
              <w:t xml:space="preserve">- размер </w:t>
            </w:r>
            <w:r w:rsidRPr="0097473F">
              <w:rPr>
                <w:color w:val="000000"/>
                <w:sz w:val="22"/>
                <w:szCs w:val="22"/>
                <w:lang w:val="en-US"/>
              </w:rPr>
              <w:t>M</w:t>
            </w:r>
          </w:p>
        </w:tc>
      </w:tr>
      <w:tr w:rsidR="0097473F" w:rsidRPr="0097473F" w:rsidTr="0097473F">
        <w:trPr>
          <w:trHeight w:val="2265"/>
        </w:trPr>
        <w:tc>
          <w:tcPr>
            <w:tcW w:w="472" w:type="dxa"/>
          </w:tcPr>
          <w:p w:rsidR="0097473F" w:rsidRPr="0097473F" w:rsidRDefault="0097473F" w:rsidP="0097473F">
            <w:pPr>
              <w:widowControl/>
              <w:spacing w:before="0"/>
              <w:ind w:firstLine="567"/>
              <w:contextualSpacing/>
              <w:rPr>
                <w:color w:val="000000"/>
                <w:sz w:val="22"/>
                <w:szCs w:val="22"/>
              </w:rPr>
            </w:pPr>
            <w:r w:rsidRPr="0097473F">
              <w:rPr>
                <w:color w:val="000000"/>
                <w:sz w:val="22"/>
                <w:szCs w:val="22"/>
              </w:rPr>
              <w:t>1</w:t>
            </w:r>
            <w:r w:rsidR="008D5908">
              <w:rPr>
                <w:color w:val="000000"/>
                <w:sz w:val="22"/>
                <w:szCs w:val="22"/>
              </w:rPr>
              <w:t>1</w:t>
            </w:r>
            <w:r w:rsidRPr="0097473F">
              <w:rPr>
                <w:color w:val="000000"/>
                <w:sz w:val="22"/>
                <w:szCs w:val="22"/>
              </w:rPr>
              <w:t>4</w:t>
            </w:r>
          </w:p>
        </w:tc>
        <w:tc>
          <w:tcPr>
            <w:tcW w:w="1337" w:type="dxa"/>
            <w:tcBorders>
              <w:bottom w:val="single" w:sz="4" w:space="0" w:color="000000"/>
            </w:tcBorders>
          </w:tcPr>
          <w:p w:rsidR="0097473F" w:rsidRPr="0097473F" w:rsidRDefault="0097473F" w:rsidP="008D5908">
            <w:pPr>
              <w:widowControl/>
              <w:spacing w:before="0"/>
              <w:ind w:firstLine="0"/>
              <w:contextualSpacing/>
              <w:rPr>
                <w:color w:val="000000"/>
                <w:sz w:val="22"/>
                <w:szCs w:val="22"/>
              </w:rPr>
            </w:pPr>
            <w:r w:rsidRPr="0097473F">
              <w:rPr>
                <w:color w:val="000000"/>
                <w:sz w:val="22"/>
                <w:szCs w:val="22"/>
              </w:rPr>
              <w:t xml:space="preserve">Перчатки </w:t>
            </w:r>
            <w:proofErr w:type="spellStart"/>
            <w:r w:rsidRPr="0097473F">
              <w:rPr>
                <w:color w:val="000000"/>
                <w:sz w:val="22"/>
                <w:szCs w:val="22"/>
              </w:rPr>
              <w:t>нитри</w:t>
            </w:r>
            <w:r w:rsidR="008D5908">
              <w:rPr>
                <w:color w:val="000000"/>
                <w:sz w:val="22"/>
                <w:szCs w:val="22"/>
              </w:rPr>
              <w:t>-</w:t>
            </w:r>
            <w:r w:rsidRPr="0097473F">
              <w:rPr>
                <w:color w:val="000000"/>
                <w:sz w:val="22"/>
                <w:szCs w:val="22"/>
              </w:rPr>
              <w:t>ловые</w:t>
            </w:r>
            <w:proofErr w:type="spellEnd"/>
            <w:r w:rsidRPr="0097473F">
              <w:rPr>
                <w:color w:val="000000"/>
                <w:sz w:val="22"/>
                <w:szCs w:val="22"/>
              </w:rPr>
              <w:t xml:space="preserve"> нестерильные </w:t>
            </w:r>
            <w:proofErr w:type="spellStart"/>
            <w:r w:rsidRPr="0097473F">
              <w:rPr>
                <w:color w:val="000000"/>
                <w:sz w:val="22"/>
                <w:szCs w:val="22"/>
              </w:rPr>
              <w:t>неопудренные</w:t>
            </w:r>
            <w:proofErr w:type="spellEnd"/>
          </w:p>
          <w:p w:rsidR="0097473F" w:rsidRPr="0097473F" w:rsidRDefault="0097473F" w:rsidP="0097473F">
            <w:pPr>
              <w:widowControl/>
              <w:spacing w:before="0"/>
              <w:ind w:firstLine="567"/>
              <w:contextualSpacing/>
              <w:rPr>
                <w:color w:val="000000"/>
                <w:sz w:val="22"/>
                <w:szCs w:val="22"/>
              </w:rPr>
            </w:pPr>
          </w:p>
        </w:tc>
        <w:tc>
          <w:tcPr>
            <w:tcW w:w="1240" w:type="dxa"/>
          </w:tcPr>
          <w:p w:rsidR="0097473F" w:rsidRPr="0097473F" w:rsidRDefault="0097473F" w:rsidP="008D5908">
            <w:pPr>
              <w:widowControl/>
              <w:spacing w:before="0"/>
              <w:ind w:firstLine="0"/>
              <w:contextualSpacing/>
              <w:rPr>
                <w:color w:val="000000"/>
                <w:sz w:val="22"/>
                <w:szCs w:val="22"/>
              </w:rPr>
            </w:pPr>
            <w:r w:rsidRPr="0097473F">
              <w:rPr>
                <w:color w:val="000000"/>
                <w:sz w:val="22"/>
                <w:szCs w:val="22"/>
              </w:rPr>
              <w:t>10 000 пар</w:t>
            </w:r>
          </w:p>
        </w:tc>
        <w:tc>
          <w:tcPr>
            <w:tcW w:w="5423" w:type="dxa"/>
          </w:tcPr>
          <w:p w:rsidR="0097473F" w:rsidRPr="0097473F" w:rsidRDefault="0097473F" w:rsidP="008D5908">
            <w:pPr>
              <w:widowControl/>
              <w:spacing w:before="0"/>
              <w:ind w:firstLine="0"/>
              <w:contextualSpacing/>
              <w:rPr>
                <w:color w:val="000000"/>
                <w:sz w:val="22"/>
                <w:szCs w:val="22"/>
              </w:rPr>
            </w:pPr>
            <w:r w:rsidRPr="0097473F">
              <w:rPr>
                <w:color w:val="000000"/>
                <w:sz w:val="22"/>
                <w:szCs w:val="22"/>
              </w:rPr>
              <w:t>- обработка внутренней поверхности (хлоринация, полимерное покрытие с увлажнителем, полиуретановое;</w:t>
            </w:r>
          </w:p>
          <w:p w:rsidR="0097473F" w:rsidRPr="0097473F" w:rsidRDefault="0097473F" w:rsidP="008D5908">
            <w:pPr>
              <w:widowControl/>
              <w:spacing w:before="0"/>
              <w:ind w:firstLine="0"/>
              <w:contextualSpacing/>
              <w:rPr>
                <w:color w:val="000000"/>
                <w:sz w:val="22"/>
                <w:szCs w:val="22"/>
              </w:rPr>
            </w:pPr>
            <w:r w:rsidRPr="0097473F">
              <w:rPr>
                <w:color w:val="000000"/>
                <w:sz w:val="22"/>
                <w:szCs w:val="22"/>
              </w:rPr>
              <w:t>- материал - нитрил; </w:t>
            </w:r>
          </w:p>
          <w:p w:rsidR="0097473F" w:rsidRPr="0097473F" w:rsidRDefault="0097473F" w:rsidP="008D5908">
            <w:pPr>
              <w:widowControl/>
              <w:spacing w:before="0"/>
              <w:ind w:firstLine="0"/>
              <w:contextualSpacing/>
              <w:rPr>
                <w:color w:val="000000"/>
                <w:sz w:val="22"/>
                <w:szCs w:val="22"/>
              </w:rPr>
            </w:pPr>
            <w:r w:rsidRPr="0097473F">
              <w:rPr>
                <w:color w:val="000000"/>
                <w:sz w:val="22"/>
                <w:szCs w:val="22"/>
              </w:rPr>
              <w:t>- неанатомические, плоская форма (без разделения на правую и левую руки);</w:t>
            </w:r>
          </w:p>
          <w:p w:rsidR="0097473F" w:rsidRPr="0097473F" w:rsidRDefault="0097473F" w:rsidP="008D5908">
            <w:pPr>
              <w:widowControl/>
              <w:spacing w:before="0"/>
              <w:ind w:firstLine="0"/>
              <w:contextualSpacing/>
              <w:rPr>
                <w:color w:val="000000"/>
                <w:sz w:val="22"/>
                <w:szCs w:val="22"/>
              </w:rPr>
            </w:pPr>
            <w:r w:rsidRPr="0097473F">
              <w:rPr>
                <w:color w:val="000000"/>
                <w:sz w:val="22"/>
                <w:szCs w:val="22"/>
              </w:rPr>
              <w:t>- текстурированные на пальцах;</w:t>
            </w:r>
          </w:p>
          <w:p w:rsidR="0097473F" w:rsidRPr="0097473F" w:rsidRDefault="0097473F" w:rsidP="008D5908">
            <w:pPr>
              <w:widowControl/>
              <w:spacing w:before="0"/>
              <w:ind w:firstLine="0"/>
              <w:contextualSpacing/>
              <w:rPr>
                <w:color w:val="000000"/>
                <w:sz w:val="22"/>
                <w:szCs w:val="22"/>
              </w:rPr>
            </w:pPr>
            <w:r w:rsidRPr="0097473F">
              <w:rPr>
                <w:color w:val="000000"/>
                <w:sz w:val="22"/>
                <w:szCs w:val="22"/>
              </w:rPr>
              <w:t xml:space="preserve">- </w:t>
            </w:r>
            <w:proofErr w:type="spellStart"/>
            <w:r w:rsidRPr="0097473F">
              <w:rPr>
                <w:color w:val="000000"/>
                <w:sz w:val="22"/>
                <w:szCs w:val="22"/>
              </w:rPr>
              <w:t>неопудренные</w:t>
            </w:r>
            <w:proofErr w:type="spellEnd"/>
            <w:r w:rsidRPr="0097473F">
              <w:rPr>
                <w:color w:val="000000"/>
                <w:sz w:val="22"/>
                <w:szCs w:val="22"/>
              </w:rPr>
              <w:t>;</w:t>
            </w:r>
          </w:p>
          <w:p w:rsidR="0097473F" w:rsidRPr="0097473F" w:rsidRDefault="0097473F" w:rsidP="008D5908">
            <w:pPr>
              <w:widowControl/>
              <w:spacing w:before="0"/>
              <w:ind w:firstLine="0"/>
              <w:contextualSpacing/>
              <w:rPr>
                <w:color w:val="000000"/>
                <w:sz w:val="22"/>
                <w:szCs w:val="22"/>
              </w:rPr>
            </w:pPr>
            <w:r w:rsidRPr="0097473F">
              <w:rPr>
                <w:color w:val="000000"/>
                <w:sz w:val="22"/>
                <w:szCs w:val="22"/>
              </w:rPr>
              <w:t>- нестерильные;</w:t>
            </w:r>
          </w:p>
          <w:p w:rsidR="0097473F" w:rsidRPr="0097473F" w:rsidRDefault="0097473F" w:rsidP="008D5908">
            <w:pPr>
              <w:widowControl/>
              <w:spacing w:before="0"/>
              <w:ind w:firstLine="0"/>
              <w:contextualSpacing/>
              <w:rPr>
                <w:color w:val="000000"/>
                <w:sz w:val="22"/>
                <w:szCs w:val="22"/>
              </w:rPr>
            </w:pPr>
            <w:r w:rsidRPr="0097473F">
              <w:rPr>
                <w:color w:val="000000"/>
                <w:sz w:val="22"/>
                <w:szCs w:val="22"/>
              </w:rPr>
              <w:t>- манжета 240 мм;</w:t>
            </w:r>
          </w:p>
          <w:p w:rsidR="0097473F" w:rsidRPr="0097473F" w:rsidRDefault="0097473F" w:rsidP="008D5908">
            <w:pPr>
              <w:widowControl/>
              <w:spacing w:before="0"/>
              <w:ind w:firstLine="0"/>
              <w:contextualSpacing/>
              <w:rPr>
                <w:color w:val="000000"/>
                <w:sz w:val="22"/>
                <w:szCs w:val="22"/>
                <w:lang w:val="en-US"/>
              </w:rPr>
            </w:pPr>
            <w:r w:rsidRPr="0097473F">
              <w:rPr>
                <w:color w:val="000000"/>
                <w:sz w:val="22"/>
                <w:szCs w:val="22"/>
              </w:rPr>
              <w:t xml:space="preserve">- размер </w:t>
            </w:r>
            <w:r w:rsidRPr="0097473F">
              <w:rPr>
                <w:color w:val="000000"/>
                <w:sz w:val="22"/>
                <w:szCs w:val="22"/>
                <w:lang w:val="en-US"/>
              </w:rPr>
              <w:t>L</w:t>
            </w:r>
          </w:p>
        </w:tc>
      </w:tr>
      <w:tr w:rsidR="0097473F" w:rsidRPr="0097473F" w:rsidTr="0097473F">
        <w:trPr>
          <w:trHeight w:val="2025"/>
        </w:trPr>
        <w:tc>
          <w:tcPr>
            <w:tcW w:w="472" w:type="dxa"/>
          </w:tcPr>
          <w:p w:rsidR="0097473F" w:rsidRPr="0097473F" w:rsidRDefault="0097473F" w:rsidP="0097473F">
            <w:pPr>
              <w:widowControl/>
              <w:spacing w:before="0"/>
              <w:ind w:firstLine="567"/>
              <w:contextualSpacing/>
              <w:rPr>
                <w:color w:val="000000"/>
                <w:sz w:val="22"/>
                <w:szCs w:val="22"/>
              </w:rPr>
            </w:pPr>
            <w:r w:rsidRPr="0097473F">
              <w:rPr>
                <w:color w:val="000000"/>
                <w:sz w:val="22"/>
                <w:szCs w:val="22"/>
              </w:rPr>
              <w:t>1</w:t>
            </w:r>
            <w:r w:rsidR="008D5908">
              <w:rPr>
                <w:color w:val="000000"/>
                <w:sz w:val="22"/>
                <w:szCs w:val="22"/>
              </w:rPr>
              <w:t>1</w:t>
            </w:r>
            <w:r w:rsidRPr="0097473F">
              <w:rPr>
                <w:color w:val="000000"/>
                <w:sz w:val="22"/>
                <w:szCs w:val="22"/>
              </w:rPr>
              <w:t>5</w:t>
            </w:r>
          </w:p>
        </w:tc>
        <w:tc>
          <w:tcPr>
            <w:tcW w:w="1337" w:type="dxa"/>
            <w:tcBorders>
              <w:bottom w:val="single" w:sz="4" w:space="0" w:color="auto"/>
            </w:tcBorders>
          </w:tcPr>
          <w:p w:rsidR="0097473F" w:rsidRPr="0097473F" w:rsidRDefault="0097473F" w:rsidP="008D5908">
            <w:pPr>
              <w:widowControl/>
              <w:spacing w:before="0"/>
              <w:ind w:firstLine="0"/>
              <w:contextualSpacing/>
              <w:rPr>
                <w:color w:val="000000"/>
                <w:sz w:val="22"/>
                <w:szCs w:val="22"/>
              </w:rPr>
            </w:pPr>
            <w:r w:rsidRPr="0097473F">
              <w:rPr>
                <w:color w:val="000000"/>
                <w:sz w:val="22"/>
                <w:szCs w:val="22"/>
              </w:rPr>
              <w:t>Перчатки хирургические стерильные</w:t>
            </w:r>
          </w:p>
          <w:p w:rsidR="0097473F" w:rsidRPr="0097473F" w:rsidRDefault="0097473F" w:rsidP="0097473F">
            <w:pPr>
              <w:widowControl/>
              <w:spacing w:before="0"/>
              <w:ind w:firstLine="567"/>
              <w:contextualSpacing/>
              <w:rPr>
                <w:color w:val="000000"/>
                <w:sz w:val="22"/>
                <w:szCs w:val="22"/>
              </w:rPr>
            </w:pPr>
          </w:p>
        </w:tc>
        <w:tc>
          <w:tcPr>
            <w:tcW w:w="1240" w:type="dxa"/>
          </w:tcPr>
          <w:p w:rsidR="0097473F" w:rsidRPr="0097473F" w:rsidRDefault="0097473F" w:rsidP="008D5908">
            <w:pPr>
              <w:widowControl/>
              <w:spacing w:before="0"/>
              <w:ind w:firstLine="0"/>
              <w:contextualSpacing/>
              <w:rPr>
                <w:color w:val="000000"/>
                <w:sz w:val="22"/>
                <w:szCs w:val="22"/>
              </w:rPr>
            </w:pPr>
            <w:r w:rsidRPr="0097473F">
              <w:rPr>
                <w:color w:val="000000"/>
                <w:sz w:val="22"/>
                <w:szCs w:val="22"/>
              </w:rPr>
              <w:t>1 600 пар</w:t>
            </w:r>
          </w:p>
        </w:tc>
        <w:tc>
          <w:tcPr>
            <w:tcW w:w="5423" w:type="dxa"/>
          </w:tcPr>
          <w:p w:rsidR="0097473F" w:rsidRPr="0097473F" w:rsidRDefault="0097473F" w:rsidP="008D5908">
            <w:pPr>
              <w:widowControl/>
              <w:spacing w:before="0"/>
              <w:ind w:firstLine="0"/>
              <w:contextualSpacing/>
              <w:rPr>
                <w:color w:val="000000"/>
                <w:sz w:val="22"/>
                <w:szCs w:val="22"/>
              </w:rPr>
            </w:pPr>
            <w:r w:rsidRPr="0097473F">
              <w:rPr>
                <w:color w:val="000000"/>
                <w:sz w:val="22"/>
                <w:szCs w:val="22"/>
              </w:rPr>
              <w:t>- бело-желтого цвета;</w:t>
            </w:r>
          </w:p>
          <w:p w:rsidR="0097473F" w:rsidRPr="0097473F" w:rsidRDefault="0097473F" w:rsidP="008D5908">
            <w:pPr>
              <w:widowControl/>
              <w:spacing w:before="0"/>
              <w:ind w:firstLine="0"/>
              <w:contextualSpacing/>
              <w:rPr>
                <w:color w:val="000000"/>
                <w:sz w:val="22"/>
                <w:szCs w:val="22"/>
              </w:rPr>
            </w:pPr>
            <w:r w:rsidRPr="0097473F">
              <w:rPr>
                <w:color w:val="000000"/>
                <w:sz w:val="22"/>
                <w:szCs w:val="22"/>
              </w:rPr>
              <w:t>- материал - латекс;</w:t>
            </w:r>
          </w:p>
          <w:p w:rsidR="0097473F" w:rsidRPr="0097473F" w:rsidRDefault="0097473F" w:rsidP="008D5908">
            <w:pPr>
              <w:widowControl/>
              <w:spacing w:before="0"/>
              <w:ind w:firstLine="0"/>
              <w:contextualSpacing/>
              <w:rPr>
                <w:color w:val="000000"/>
                <w:sz w:val="22"/>
                <w:szCs w:val="22"/>
              </w:rPr>
            </w:pPr>
            <w:r w:rsidRPr="0097473F">
              <w:rPr>
                <w:color w:val="000000"/>
                <w:sz w:val="22"/>
                <w:szCs w:val="22"/>
              </w:rPr>
              <w:t>- назначение - хирургические; </w:t>
            </w:r>
          </w:p>
          <w:p w:rsidR="0097473F" w:rsidRPr="0097473F" w:rsidRDefault="0097473F" w:rsidP="008D5908">
            <w:pPr>
              <w:widowControl/>
              <w:spacing w:before="0"/>
              <w:ind w:firstLine="0"/>
              <w:contextualSpacing/>
              <w:rPr>
                <w:color w:val="000000"/>
                <w:sz w:val="22"/>
                <w:szCs w:val="22"/>
              </w:rPr>
            </w:pPr>
            <w:r w:rsidRPr="0097473F">
              <w:rPr>
                <w:color w:val="000000"/>
                <w:sz w:val="22"/>
                <w:szCs w:val="22"/>
              </w:rPr>
              <w:t xml:space="preserve">- </w:t>
            </w:r>
            <w:proofErr w:type="gramStart"/>
            <w:r w:rsidRPr="0097473F">
              <w:rPr>
                <w:color w:val="000000"/>
                <w:sz w:val="22"/>
                <w:szCs w:val="22"/>
              </w:rPr>
              <w:t>анатомические  (</w:t>
            </w:r>
            <w:proofErr w:type="gramEnd"/>
            <w:r w:rsidRPr="0097473F">
              <w:rPr>
                <w:color w:val="000000"/>
                <w:sz w:val="22"/>
                <w:szCs w:val="22"/>
              </w:rPr>
              <w:t>разделение на правую и левую руки);</w:t>
            </w:r>
          </w:p>
          <w:p w:rsidR="0097473F" w:rsidRPr="0097473F" w:rsidRDefault="0097473F" w:rsidP="008D5908">
            <w:pPr>
              <w:widowControl/>
              <w:spacing w:before="0"/>
              <w:ind w:firstLine="0"/>
              <w:contextualSpacing/>
              <w:rPr>
                <w:color w:val="000000"/>
                <w:sz w:val="22"/>
                <w:szCs w:val="22"/>
              </w:rPr>
            </w:pPr>
            <w:r w:rsidRPr="0097473F">
              <w:rPr>
                <w:color w:val="000000"/>
                <w:sz w:val="22"/>
                <w:szCs w:val="22"/>
              </w:rPr>
              <w:t>- текстурированные;</w:t>
            </w:r>
          </w:p>
          <w:p w:rsidR="0097473F" w:rsidRPr="0097473F" w:rsidRDefault="0097473F" w:rsidP="008D5908">
            <w:pPr>
              <w:widowControl/>
              <w:spacing w:before="0"/>
              <w:ind w:firstLine="0"/>
              <w:contextualSpacing/>
              <w:rPr>
                <w:color w:val="000000"/>
                <w:sz w:val="22"/>
                <w:szCs w:val="22"/>
              </w:rPr>
            </w:pPr>
            <w:r w:rsidRPr="0097473F">
              <w:rPr>
                <w:color w:val="000000"/>
                <w:sz w:val="22"/>
                <w:szCs w:val="22"/>
              </w:rPr>
              <w:t xml:space="preserve">- </w:t>
            </w:r>
            <w:proofErr w:type="spellStart"/>
            <w:r w:rsidRPr="0097473F">
              <w:rPr>
                <w:color w:val="000000"/>
                <w:sz w:val="22"/>
                <w:szCs w:val="22"/>
              </w:rPr>
              <w:t>опудренные</w:t>
            </w:r>
            <w:proofErr w:type="spellEnd"/>
            <w:r w:rsidRPr="0097473F">
              <w:rPr>
                <w:color w:val="000000"/>
                <w:sz w:val="22"/>
                <w:szCs w:val="22"/>
              </w:rPr>
              <w:t>;</w:t>
            </w:r>
          </w:p>
          <w:p w:rsidR="0097473F" w:rsidRPr="0097473F" w:rsidRDefault="0097473F" w:rsidP="008D5908">
            <w:pPr>
              <w:widowControl/>
              <w:spacing w:before="0"/>
              <w:ind w:firstLine="0"/>
              <w:contextualSpacing/>
              <w:rPr>
                <w:color w:val="000000"/>
                <w:sz w:val="22"/>
                <w:szCs w:val="22"/>
              </w:rPr>
            </w:pPr>
            <w:r w:rsidRPr="0097473F">
              <w:rPr>
                <w:color w:val="000000"/>
                <w:sz w:val="22"/>
                <w:szCs w:val="22"/>
              </w:rPr>
              <w:t>- стерильные;</w:t>
            </w:r>
          </w:p>
          <w:p w:rsidR="0097473F" w:rsidRPr="0097473F" w:rsidRDefault="0097473F" w:rsidP="008D5908">
            <w:pPr>
              <w:widowControl/>
              <w:spacing w:before="0"/>
              <w:ind w:firstLine="0"/>
              <w:contextualSpacing/>
              <w:rPr>
                <w:color w:val="000000"/>
                <w:sz w:val="22"/>
                <w:szCs w:val="22"/>
              </w:rPr>
            </w:pPr>
            <w:r w:rsidRPr="0097473F">
              <w:rPr>
                <w:color w:val="000000"/>
                <w:sz w:val="22"/>
                <w:szCs w:val="22"/>
              </w:rPr>
              <w:t>- размер 7,0</w:t>
            </w:r>
          </w:p>
        </w:tc>
      </w:tr>
      <w:tr w:rsidR="0097473F" w:rsidRPr="0097473F" w:rsidTr="0097473F">
        <w:trPr>
          <w:trHeight w:val="2010"/>
        </w:trPr>
        <w:tc>
          <w:tcPr>
            <w:tcW w:w="472" w:type="dxa"/>
          </w:tcPr>
          <w:p w:rsidR="0097473F" w:rsidRPr="0097473F" w:rsidRDefault="0097473F" w:rsidP="0097473F">
            <w:pPr>
              <w:widowControl/>
              <w:spacing w:before="0"/>
              <w:ind w:firstLine="567"/>
              <w:contextualSpacing/>
              <w:rPr>
                <w:color w:val="000000"/>
                <w:sz w:val="22"/>
                <w:szCs w:val="22"/>
              </w:rPr>
            </w:pPr>
            <w:r w:rsidRPr="0097473F">
              <w:rPr>
                <w:color w:val="000000"/>
                <w:sz w:val="22"/>
                <w:szCs w:val="22"/>
              </w:rPr>
              <w:t>1</w:t>
            </w:r>
            <w:r w:rsidR="008D5908">
              <w:rPr>
                <w:color w:val="000000"/>
                <w:sz w:val="22"/>
                <w:szCs w:val="22"/>
              </w:rPr>
              <w:t>1</w:t>
            </w:r>
            <w:r w:rsidRPr="0097473F">
              <w:rPr>
                <w:color w:val="000000"/>
                <w:sz w:val="22"/>
                <w:szCs w:val="22"/>
              </w:rPr>
              <w:t>6</w:t>
            </w:r>
          </w:p>
        </w:tc>
        <w:tc>
          <w:tcPr>
            <w:tcW w:w="1337" w:type="dxa"/>
            <w:tcBorders>
              <w:top w:val="single" w:sz="4" w:space="0" w:color="auto"/>
            </w:tcBorders>
          </w:tcPr>
          <w:p w:rsidR="0097473F" w:rsidRPr="0097473F" w:rsidRDefault="0097473F" w:rsidP="008D5908">
            <w:pPr>
              <w:widowControl/>
              <w:spacing w:before="0"/>
              <w:ind w:firstLine="0"/>
              <w:contextualSpacing/>
              <w:rPr>
                <w:color w:val="000000"/>
                <w:sz w:val="22"/>
                <w:szCs w:val="22"/>
              </w:rPr>
            </w:pPr>
            <w:r w:rsidRPr="0097473F">
              <w:rPr>
                <w:color w:val="000000"/>
                <w:sz w:val="22"/>
                <w:szCs w:val="22"/>
              </w:rPr>
              <w:t>Перчатки хирургические стерильные</w:t>
            </w:r>
          </w:p>
          <w:p w:rsidR="0097473F" w:rsidRPr="0097473F" w:rsidRDefault="0097473F" w:rsidP="0097473F">
            <w:pPr>
              <w:widowControl/>
              <w:spacing w:before="0"/>
              <w:ind w:firstLine="567"/>
              <w:contextualSpacing/>
              <w:rPr>
                <w:color w:val="000000"/>
                <w:sz w:val="22"/>
                <w:szCs w:val="22"/>
              </w:rPr>
            </w:pPr>
          </w:p>
        </w:tc>
        <w:tc>
          <w:tcPr>
            <w:tcW w:w="1240" w:type="dxa"/>
          </w:tcPr>
          <w:p w:rsidR="0097473F" w:rsidRPr="0097473F" w:rsidRDefault="0097473F" w:rsidP="008D5908">
            <w:pPr>
              <w:widowControl/>
              <w:spacing w:before="0"/>
              <w:ind w:firstLine="0"/>
              <w:contextualSpacing/>
              <w:rPr>
                <w:color w:val="000000"/>
                <w:sz w:val="22"/>
                <w:szCs w:val="22"/>
              </w:rPr>
            </w:pPr>
            <w:r w:rsidRPr="0097473F">
              <w:rPr>
                <w:color w:val="000000"/>
                <w:sz w:val="22"/>
                <w:szCs w:val="22"/>
              </w:rPr>
              <w:t>1 600 пар</w:t>
            </w:r>
          </w:p>
        </w:tc>
        <w:tc>
          <w:tcPr>
            <w:tcW w:w="5423" w:type="dxa"/>
          </w:tcPr>
          <w:p w:rsidR="0097473F" w:rsidRPr="0097473F" w:rsidRDefault="0097473F" w:rsidP="008D5908">
            <w:pPr>
              <w:widowControl/>
              <w:spacing w:before="0"/>
              <w:ind w:firstLine="0"/>
              <w:contextualSpacing/>
              <w:rPr>
                <w:color w:val="000000"/>
                <w:sz w:val="22"/>
                <w:szCs w:val="22"/>
              </w:rPr>
            </w:pPr>
            <w:r w:rsidRPr="0097473F">
              <w:rPr>
                <w:color w:val="000000"/>
                <w:sz w:val="22"/>
                <w:szCs w:val="22"/>
              </w:rPr>
              <w:t>- бело-желтого цвета;</w:t>
            </w:r>
          </w:p>
          <w:p w:rsidR="0097473F" w:rsidRPr="0097473F" w:rsidRDefault="0097473F" w:rsidP="008D5908">
            <w:pPr>
              <w:widowControl/>
              <w:spacing w:before="0"/>
              <w:ind w:firstLine="0"/>
              <w:contextualSpacing/>
              <w:rPr>
                <w:color w:val="000000"/>
                <w:sz w:val="22"/>
                <w:szCs w:val="22"/>
              </w:rPr>
            </w:pPr>
            <w:r w:rsidRPr="0097473F">
              <w:rPr>
                <w:color w:val="000000"/>
                <w:sz w:val="22"/>
                <w:szCs w:val="22"/>
              </w:rPr>
              <w:t>- материал - латекс;</w:t>
            </w:r>
          </w:p>
          <w:p w:rsidR="0097473F" w:rsidRPr="0097473F" w:rsidRDefault="0097473F" w:rsidP="008D5908">
            <w:pPr>
              <w:widowControl/>
              <w:spacing w:before="0"/>
              <w:ind w:firstLine="0"/>
              <w:contextualSpacing/>
              <w:rPr>
                <w:color w:val="000000"/>
                <w:sz w:val="22"/>
                <w:szCs w:val="22"/>
              </w:rPr>
            </w:pPr>
            <w:r w:rsidRPr="0097473F">
              <w:rPr>
                <w:color w:val="000000"/>
                <w:sz w:val="22"/>
                <w:szCs w:val="22"/>
              </w:rPr>
              <w:t>- назначение - хирургические; </w:t>
            </w:r>
          </w:p>
          <w:p w:rsidR="0097473F" w:rsidRPr="0097473F" w:rsidRDefault="0097473F" w:rsidP="008D5908">
            <w:pPr>
              <w:widowControl/>
              <w:spacing w:before="0"/>
              <w:ind w:firstLine="0"/>
              <w:contextualSpacing/>
              <w:rPr>
                <w:color w:val="000000"/>
                <w:sz w:val="22"/>
                <w:szCs w:val="22"/>
              </w:rPr>
            </w:pPr>
            <w:r w:rsidRPr="0097473F">
              <w:rPr>
                <w:color w:val="000000"/>
                <w:sz w:val="22"/>
                <w:szCs w:val="22"/>
              </w:rPr>
              <w:t xml:space="preserve">- </w:t>
            </w:r>
            <w:r w:rsidR="008D5908" w:rsidRPr="0097473F">
              <w:rPr>
                <w:color w:val="000000"/>
                <w:sz w:val="22"/>
                <w:szCs w:val="22"/>
              </w:rPr>
              <w:t>анатомические (</w:t>
            </w:r>
            <w:r w:rsidRPr="0097473F">
              <w:rPr>
                <w:color w:val="000000"/>
                <w:sz w:val="22"/>
                <w:szCs w:val="22"/>
              </w:rPr>
              <w:t>разделение на правую и левую руки);</w:t>
            </w:r>
          </w:p>
          <w:p w:rsidR="0097473F" w:rsidRPr="0097473F" w:rsidRDefault="008D5908" w:rsidP="008D5908">
            <w:pPr>
              <w:widowControl/>
              <w:spacing w:before="0"/>
              <w:ind w:firstLine="0"/>
              <w:contextualSpacing/>
              <w:rPr>
                <w:color w:val="000000"/>
                <w:sz w:val="22"/>
                <w:szCs w:val="22"/>
              </w:rPr>
            </w:pPr>
            <w:r>
              <w:rPr>
                <w:color w:val="000000"/>
                <w:sz w:val="22"/>
                <w:szCs w:val="22"/>
              </w:rPr>
              <w:t>-</w:t>
            </w:r>
            <w:proofErr w:type="spellStart"/>
            <w:proofErr w:type="gramStart"/>
            <w:r>
              <w:rPr>
                <w:color w:val="000000"/>
                <w:sz w:val="22"/>
                <w:szCs w:val="22"/>
              </w:rPr>
              <w:t>текстурированные,</w:t>
            </w:r>
            <w:r w:rsidR="0097473F" w:rsidRPr="0097473F">
              <w:rPr>
                <w:color w:val="000000"/>
                <w:sz w:val="22"/>
                <w:szCs w:val="22"/>
              </w:rPr>
              <w:t>микрошероховатая</w:t>
            </w:r>
            <w:proofErr w:type="spellEnd"/>
            <w:proofErr w:type="gramEnd"/>
            <w:r w:rsidR="0097473F" w:rsidRPr="0097473F">
              <w:rPr>
                <w:color w:val="000000"/>
                <w:sz w:val="22"/>
                <w:szCs w:val="22"/>
              </w:rPr>
              <w:t xml:space="preserve"> поверхность по всей площади;</w:t>
            </w:r>
          </w:p>
          <w:p w:rsidR="0097473F" w:rsidRPr="0097473F" w:rsidRDefault="0097473F" w:rsidP="008D5908">
            <w:pPr>
              <w:widowControl/>
              <w:spacing w:before="0"/>
              <w:ind w:firstLine="0"/>
              <w:contextualSpacing/>
              <w:rPr>
                <w:color w:val="000000"/>
                <w:sz w:val="22"/>
                <w:szCs w:val="22"/>
              </w:rPr>
            </w:pPr>
            <w:r w:rsidRPr="0097473F">
              <w:rPr>
                <w:color w:val="000000"/>
                <w:sz w:val="22"/>
                <w:szCs w:val="22"/>
              </w:rPr>
              <w:t xml:space="preserve">- </w:t>
            </w:r>
            <w:proofErr w:type="spellStart"/>
            <w:r w:rsidRPr="0097473F">
              <w:rPr>
                <w:color w:val="000000"/>
                <w:sz w:val="22"/>
                <w:szCs w:val="22"/>
              </w:rPr>
              <w:t>опудренные</w:t>
            </w:r>
            <w:proofErr w:type="spellEnd"/>
            <w:r w:rsidRPr="0097473F">
              <w:rPr>
                <w:color w:val="000000"/>
                <w:sz w:val="22"/>
                <w:szCs w:val="22"/>
              </w:rPr>
              <w:t>;</w:t>
            </w:r>
          </w:p>
          <w:p w:rsidR="0097473F" w:rsidRPr="0097473F" w:rsidRDefault="0097473F" w:rsidP="008D5908">
            <w:pPr>
              <w:widowControl/>
              <w:spacing w:before="0"/>
              <w:ind w:firstLine="0"/>
              <w:contextualSpacing/>
              <w:rPr>
                <w:color w:val="000000"/>
                <w:sz w:val="22"/>
                <w:szCs w:val="22"/>
              </w:rPr>
            </w:pPr>
            <w:r w:rsidRPr="0097473F">
              <w:rPr>
                <w:color w:val="000000"/>
                <w:sz w:val="22"/>
                <w:szCs w:val="22"/>
              </w:rPr>
              <w:t>- стерильные;</w:t>
            </w:r>
          </w:p>
          <w:p w:rsidR="0097473F" w:rsidRPr="0097473F" w:rsidRDefault="0097473F" w:rsidP="008D5908">
            <w:pPr>
              <w:widowControl/>
              <w:spacing w:before="0"/>
              <w:ind w:firstLine="0"/>
              <w:contextualSpacing/>
              <w:rPr>
                <w:color w:val="000000"/>
                <w:sz w:val="22"/>
                <w:szCs w:val="22"/>
              </w:rPr>
            </w:pPr>
            <w:r w:rsidRPr="0097473F">
              <w:rPr>
                <w:color w:val="000000"/>
                <w:sz w:val="22"/>
                <w:szCs w:val="22"/>
              </w:rPr>
              <w:t>- размер 8,0</w:t>
            </w:r>
          </w:p>
        </w:tc>
      </w:tr>
      <w:tr w:rsidR="0097473F" w:rsidRPr="0097473F" w:rsidTr="0097473F">
        <w:trPr>
          <w:trHeight w:val="2280"/>
        </w:trPr>
        <w:tc>
          <w:tcPr>
            <w:tcW w:w="472" w:type="dxa"/>
          </w:tcPr>
          <w:p w:rsidR="0097473F" w:rsidRPr="0097473F" w:rsidRDefault="0097473F" w:rsidP="0097473F">
            <w:pPr>
              <w:widowControl/>
              <w:spacing w:before="0"/>
              <w:ind w:firstLine="567"/>
              <w:contextualSpacing/>
              <w:rPr>
                <w:color w:val="000000"/>
                <w:sz w:val="22"/>
                <w:szCs w:val="22"/>
              </w:rPr>
            </w:pPr>
            <w:r w:rsidRPr="0097473F">
              <w:rPr>
                <w:color w:val="000000"/>
                <w:sz w:val="22"/>
                <w:szCs w:val="22"/>
              </w:rPr>
              <w:t>1</w:t>
            </w:r>
            <w:r w:rsidR="008D5908">
              <w:rPr>
                <w:color w:val="000000"/>
                <w:sz w:val="22"/>
                <w:szCs w:val="22"/>
              </w:rPr>
              <w:t>1</w:t>
            </w:r>
            <w:r w:rsidRPr="0097473F">
              <w:rPr>
                <w:color w:val="000000"/>
                <w:sz w:val="22"/>
                <w:szCs w:val="22"/>
              </w:rPr>
              <w:t>7</w:t>
            </w:r>
          </w:p>
        </w:tc>
        <w:tc>
          <w:tcPr>
            <w:tcW w:w="1337" w:type="dxa"/>
          </w:tcPr>
          <w:p w:rsidR="0097473F" w:rsidRPr="0097473F" w:rsidRDefault="0097473F" w:rsidP="008D5908">
            <w:pPr>
              <w:widowControl/>
              <w:spacing w:before="0"/>
              <w:ind w:firstLine="0"/>
              <w:contextualSpacing/>
              <w:rPr>
                <w:color w:val="000000"/>
                <w:sz w:val="22"/>
                <w:szCs w:val="22"/>
              </w:rPr>
            </w:pPr>
            <w:r w:rsidRPr="0097473F">
              <w:rPr>
                <w:color w:val="000000"/>
                <w:sz w:val="22"/>
                <w:szCs w:val="22"/>
              </w:rPr>
              <w:t>Перчатки стоматологические</w:t>
            </w:r>
          </w:p>
        </w:tc>
        <w:tc>
          <w:tcPr>
            <w:tcW w:w="1240" w:type="dxa"/>
          </w:tcPr>
          <w:p w:rsidR="0097473F" w:rsidRPr="0097473F" w:rsidRDefault="0097473F" w:rsidP="008D5908">
            <w:pPr>
              <w:widowControl/>
              <w:spacing w:before="0"/>
              <w:ind w:firstLine="0"/>
              <w:contextualSpacing/>
              <w:rPr>
                <w:color w:val="000000"/>
                <w:sz w:val="22"/>
                <w:szCs w:val="22"/>
              </w:rPr>
            </w:pPr>
            <w:r w:rsidRPr="0097473F">
              <w:rPr>
                <w:color w:val="000000"/>
                <w:sz w:val="22"/>
                <w:szCs w:val="22"/>
              </w:rPr>
              <w:t>500 пар</w:t>
            </w:r>
          </w:p>
        </w:tc>
        <w:tc>
          <w:tcPr>
            <w:tcW w:w="5423" w:type="dxa"/>
          </w:tcPr>
          <w:p w:rsidR="0097473F" w:rsidRPr="0097473F" w:rsidRDefault="0097473F" w:rsidP="008D5908">
            <w:pPr>
              <w:widowControl/>
              <w:spacing w:before="0"/>
              <w:ind w:firstLine="0"/>
              <w:contextualSpacing/>
              <w:rPr>
                <w:color w:val="000000"/>
                <w:sz w:val="22"/>
                <w:szCs w:val="22"/>
              </w:rPr>
            </w:pPr>
            <w:r w:rsidRPr="0097473F">
              <w:rPr>
                <w:color w:val="000000"/>
                <w:sz w:val="22"/>
                <w:szCs w:val="22"/>
              </w:rPr>
              <w:t>- бело-желтого цвета;</w:t>
            </w:r>
          </w:p>
          <w:p w:rsidR="0097473F" w:rsidRPr="0097473F" w:rsidRDefault="0097473F" w:rsidP="008D5908">
            <w:pPr>
              <w:widowControl/>
              <w:spacing w:before="0"/>
              <w:ind w:firstLine="0"/>
              <w:contextualSpacing/>
              <w:rPr>
                <w:color w:val="000000"/>
                <w:sz w:val="22"/>
                <w:szCs w:val="22"/>
              </w:rPr>
            </w:pPr>
            <w:r w:rsidRPr="0097473F">
              <w:rPr>
                <w:color w:val="000000"/>
                <w:sz w:val="22"/>
                <w:szCs w:val="22"/>
              </w:rPr>
              <w:t>- материал - латекс;</w:t>
            </w:r>
          </w:p>
          <w:p w:rsidR="0097473F" w:rsidRPr="0097473F" w:rsidRDefault="0097473F" w:rsidP="008D5908">
            <w:pPr>
              <w:widowControl/>
              <w:spacing w:before="0"/>
              <w:ind w:firstLine="0"/>
              <w:contextualSpacing/>
              <w:rPr>
                <w:color w:val="000000"/>
                <w:sz w:val="22"/>
                <w:szCs w:val="22"/>
              </w:rPr>
            </w:pPr>
            <w:r w:rsidRPr="0097473F">
              <w:rPr>
                <w:color w:val="000000"/>
                <w:sz w:val="22"/>
                <w:szCs w:val="22"/>
              </w:rPr>
              <w:t>- назначение - смотровые стоматологические; </w:t>
            </w:r>
          </w:p>
          <w:p w:rsidR="0097473F" w:rsidRPr="0097473F" w:rsidRDefault="0097473F" w:rsidP="008D5908">
            <w:pPr>
              <w:widowControl/>
              <w:spacing w:before="0"/>
              <w:ind w:firstLine="0"/>
              <w:contextualSpacing/>
              <w:rPr>
                <w:color w:val="000000"/>
                <w:sz w:val="22"/>
                <w:szCs w:val="22"/>
              </w:rPr>
            </w:pPr>
            <w:r w:rsidRPr="0097473F">
              <w:rPr>
                <w:color w:val="000000"/>
                <w:sz w:val="22"/>
                <w:szCs w:val="22"/>
              </w:rPr>
              <w:t xml:space="preserve">- </w:t>
            </w:r>
            <w:r w:rsidR="008D5908" w:rsidRPr="0097473F">
              <w:rPr>
                <w:color w:val="000000"/>
                <w:sz w:val="22"/>
                <w:szCs w:val="22"/>
              </w:rPr>
              <w:t>неанатомические (</w:t>
            </w:r>
            <w:r w:rsidRPr="0097473F">
              <w:rPr>
                <w:color w:val="000000"/>
                <w:sz w:val="22"/>
                <w:szCs w:val="22"/>
              </w:rPr>
              <w:t>без разделения на правую и левую руки);</w:t>
            </w:r>
          </w:p>
          <w:p w:rsidR="0097473F" w:rsidRPr="0097473F" w:rsidRDefault="0097473F" w:rsidP="008D5908">
            <w:pPr>
              <w:widowControl/>
              <w:spacing w:before="0"/>
              <w:ind w:firstLine="0"/>
              <w:contextualSpacing/>
              <w:rPr>
                <w:color w:val="000000"/>
                <w:sz w:val="22"/>
                <w:szCs w:val="22"/>
              </w:rPr>
            </w:pPr>
            <w:r w:rsidRPr="0097473F">
              <w:rPr>
                <w:color w:val="000000"/>
                <w:sz w:val="22"/>
                <w:szCs w:val="22"/>
              </w:rPr>
              <w:t>- текстурированные;</w:t>
            </w:r>
          </w:p>
          <w:p w:rsidR="0097473F" w:rsidRPr="0097473F" w:rsidRDefault="0097473F" w:rsidP="008D5908">
            <w:pPr>
              <w:widowControl/>
              <w:spacing w:before="0"/>
              <w:ind w:firstLine="0"/>
              <w:contextualSpacing/>
              <w:rPr>
                <w:color w:val="000000"/>
                <w:sz w:val="22"/>
                <w:szCs w:val="22"/>
              </w:rPr>
            </w:pPr>
            <w:r w:rsidRPr="0097473F">
              <w:rPr>
                <w:color w:val="000000"/>
                <w:sz w:val="22"/>
                <w:szCs w:val="22"/>
              </w:rPr>
              <w:t xml:space="preserve">- </w:t>
            </w:r>
            <w:proofErr w:type="spellStart"/>
            <w:r w:rsidRPr="0097473F">
              <w:rPr>
                <w:color w:val="000000"/>
                <w:sz w:val="22"/>
                <w:szCs w:val="22"/>
              </w:rPr>
              <w:t>неопудренные</w:t>
            </w:r>
            <w:proofErr w:type="spellEnd"/>
            <w:r w:rsidRPr="0097473F">
              <w:rPr>
                <w:color w:val="000000"/>
                <w:sz w:val="22"/>
                <w:szCs w:val="22"/>
              </w:rPr>
              <w:t>;</w:t>
            </w:r>
          </w:p>
          <w:p w:rsidR="0097473F" w:rsidRPr="0097473F" w:rsidRDefault="0097473F" w:rsidP="008D5908">
            <w:pPr>
              <w:widowControl/>
              <w:spacing w:before="0"/>
              <w:ind w:firstLine="0"/>
              <w:contextualSpacing/>
              <w:rPr>
                <w:color w:val="000000"/>
                <w:sz w:val="22"/>
                <w:szCs w:val="22"/>
              </w:rPr>
            </w:pPr>
            <w:r w:rsidRPr="0097473F">
              <w:rPr>
                <w:color w:val="000000"/>
                <w:sz w:val="22"/>
                <w:szCs w:val="22"/>
              </w:rPr>
              <w:t>- нестерильные;</w:t>
            </w:r>
          </w:p>
          <w:p w:rsidR="0097473F" w:rsidRPr="0097473F" w:rsidRDefault="0097473F" w:rsidP="008D5908">
            <w:pPr>
              <w:widowControl/>
              <w:spacing w:before="0"/>
              <w:ind w:firstLine="0"/>
              <w:contextualSpacing/>
              <w:rPr>
                <w:color w:val="000000"/>
                <w:sz w:val="22"/>
                <w:szCs w:val="22"/>
              </w:rPr>
            </w:pPr>
            <w:r w:rsidRPr="0097473F">
              <w:rPr>
                <w:color w:val="000000"/>
                <w:sz w:val="22"/>
                <w:szCs w:val="22"/>
              </w:rPr>
              <w:t xml:space="preserve">- </w:t>
            </w:r>
            <w:r w:rsidR="008D5908" w:rsidRPr="0097473F">
              <w:rPr>
                <w:color w:val="000000"/>
                <w:sz w:val="22"/>
                <w:szCs w:val="22"/>
              </w:rPr>
              <w:t>хлоринация двойная</w:t>
            </w:r>
            <w:r w:rsidRPr="0097473F">
              <w:rPr>
                <w:color w:val="000000"/>
                <w:sz w:val="22"/>
                <w:szCs w:val="22"/>
              </w:rPr>
              <w:t>;</w:t>
            </w:r>
          </w:p>
          <w:p w:rsidR="0097473F" w:rsidRPr="0097473F" w:rsidRDefault="0097473F" w:rsidP="008D5908">
            <w:pPr>
              <w:widowControl/>
              <w:spacing w:before="0"/>
              <w:ind w:firstLine="0"/>
              <w:contextualSpacing/>
              <w:rPr>
                <w:color w:val="000000"/>
                <w:sz w:val="22"/>
                <w:szCs w:val="22"/>
              </w:rPr>
            </w:pPr>
            <w:r w:rsidRPr="0097473F">
              <w:rPr>
                <w:color w:val="000000"/>
                <w:sz w:val="22"/>
                <w:szCs w:val="22"/>
              </w:rPr>
              <w:t>- размер М</w:t>
            </w:r>
          </w:p>
        </w:tc>
      </w:tr>
      <w:tr w:rsidR="0097473F" w:rsidRPr="0097473F" w:rsidTr="0097473F">
        <w:trPr>
          <w:trHeight w:val="785"/>
        </w:trPr>
        <w:tc>
          <w:tcPr>
            <w:tcW w:w="472" w:type="dxa"/>
          </w:tcPr>
          <w:p w:rsidR="0097473F" w:rsidRPr="0097473F" w:rsidRDefault="0097473F" w:rsidP="0097473F">
            <w:pPr>
              <w:widowControl/>
              <w:spacing w:before="0"/>
              <w:ind w:firstLine="567"/>
              <w:contextualSpacing/>
              <w:rPr>
                <w:color w:val="000000"/>
                <w:sz w:val="22"/>
                <w:szCs w:val="22"/>
              </w:rPr>
            </w:pPr>
            <w:r w:rsidRPr="0097473F">
              <w:rPr>
                <w:color w:val="000000"/>
                <w:sz w:val="22"/>
                <w:szCs w:val="22"/>
              </w:rPr>
              <w:t>1</w:t>
            </w:r>
            <w:r w:rsidR="008D5908">
              <w:rPr>
                <w:color w:val="000000"/>
                <w:sz w:val="22"/>
                <w:szCs w:val="22"/>
              </w:rPr>
              <w:t>1</w:t>
            </w:r>
            <w:r w:rsidRPr="0097473F">
              <w:rPr>
                <w:color w:val="000000"/>
                <w:sz w:val="22"/>
                <w:szCs w:val="22"/>
              </w:rPr>
              <w:t>8</w:t>
            </w:r>
          </w:p>
        </w:tc>
        <w:tc>
          <w:tcPr>
            <w:tcW w:w="1337" w:type="dxa"/>
          </w:tcPr>
          <w:p w:rsidR="0097473F" w:rsidRPr="0097473F" w:rsidRDefault="008D5908" w:rsidP="008D5908">
            <w:pPr>
              <w:widowControl/>
              <w:spacing w:before="0"/>
              <w:ind w:firstLine="0"/>
              <w:contextualSpacing/>
              <w:rPr>
                <w:color w:val="000000"/>
                <w:sz w:val="22"/>
                <w:szCs w:val="22"/>
              </w:rPr>
            </w:pPr>
            <w:r w:rsidRPr="0097473F">
              <w:rPr>
                <w:color w:val="000000"/>
                <w:sz w:val="22"/>
                <w:szCs w:val="22"/>
              </w:rPr>
              <w:t>Пеленка,</w:t>
            </w:r>
            <w:r w:rsidR="0097473F" w:rsidRPr="0097473F">
              <w:rPr>
                <w:color w:val="000000"/>
                <w:sz w:val="22"/>
                <w:szCs w:val="22"/>
              </w:rPr>
              <w:t xml:space="preserve"> впитывающая 60*90</w:t>
            </w:r>
          </w:p>
          <w:p w:rsidR="0097473F" w:rsidRPr="0097473F" w:rsidRDefault="0097473F" w:rsidP="0097473F">
            <w:pPr>
              <w:widowControl/>
              <w:spacing w:before="0"/>
              <w:ind w:firstLine="567"/>
              <w:contextualSpacing/>
              <w:rPr>
                <w:color w:val="000000"/>
                <w:sz w:val="22"/>
                <w:szCs w:val="22"/>
              </w:rPr>
            </w:pPr>
          </w:p>
        </w:tc>
        <w:tc>
          <w:tcPr>
            <w:tcW w:w="1240" w:type="dxa"/>
          </w:tcPr>
          <w:p w:rsidR="0097473F" w:rsidRPr="0097473F" w:rsidRDefault="0097473F" w:rsidP="008D5908">
            <w:pPr>
              <w:widowControl/>
              <w:spacing w:before="0"/>
              <w:ind w:firstLine="0"/>
              <w:contextualSpacing/>
              <w:rPr>
                <w:color w:val="000000"/>
                <w:sz w:val="22"/>
                <w:szCs w:val="22"/>
              </w:rPr>
            </w:pPr>
            <w:r w:rsidRPr="0097473F">
              <w:rPr>
                <w:color w:val="000000"/>
                <w:sz w:val="22"/>
                <w:szCs w:val="22"/>
              </w:rPr>
              <w:t xml:space="preserve">80 </w:t>
            </w:r>
            <w:proofErr w:type="spellStart"/>
            <w:r w:rsidRPr="0097473F">
              <w:rPr>
                <w:color w:val="000000"/>
                <w:sz w:val="22"/>
                <w:szCs w:val="22"/>
              </w:rPr>
              <w:t>уп</w:t>
            </w:r>
            <w:proofErr w:type="spellEnd"/>
          </w:p>
        </w:tc>
        <w:tc>
          <w:tcPr>
            <w:tcW w:w="5423" w:type="dxa"/>
          </w:tcPr>
          <w:p w:rsidR="0097473F" w:rsidRPr="0097473F" w:rsidRDefault="0097473F" w:rsidP="008D5908">
            <w:pPr>
              <w:widowControl/>
              <w:spacing w:before="0"/>
              <w:ind w:firstLine="0"/>
              <w:contextualSpacing/>
              <w:rPr>
                <w:color w:val="000000"/>
                <w:sz w:val="22"/>
                <w:szCs w:val="22"/>
              </w:rPr>
            </w:pPr>
            <w:r w:rsidRPr="0097473F">
              <w:rPr>
                <w:color w:val="000000"/>
                <w:sz w:val="22"/>
                <w:szCs w:val="22"/>
              </w:rPr>
              <w:t xml:space="preserve">Пеленки впитывающие. Имеют три слоя: 1 - мягкий </w:t>
            </w:r>
            <w:proofErr w:type="spellStart"/>
            <w:r w:rsidRPr="0097473F">
              <w:rPr>
                <w:color w:val="000000"/>
                <w:sz w:val="22"/>
                <w:szCs w:val="22"/>
              </w:rPr>
              <w:t>нетканный</w:t>
            </w:r>
            <w:proofErr w:type="spellEnd"/>
            <w:r w:rsidRPr="0097473F">
              <w:rPr>
                <w:color w:val="000000"/>
                <w:sz w:val="22"/>
                <w:szCs w:val="22"/>
              </w:rPr>
              <w:t xml:space="preserve"> материал. 2 - абсорбирующий (впитывающий) </w:t>
            </w:r>
            <w:r w:rsidR="008D5908" w:rsidRPr="0097473F">
              <w:rPr>
                <w:color w:val="000000"/>
                <w:sz w:val="22"/>
                <w:szCs w:val="22"/>
              </w:rPr>
              <w:t>тампон; 3</w:t>
            </w:r>
            <w:r w:rsidRPr="0097473F">
              <w:rPr>
                <w:color w:val="000000"/>
                <w:sz w:val="22"/>
                <w:szCs w:val="22"/>
              </w:rPr>
              <w:t xml:space="preserve"> - </w:t>
            </w:r>
            <w:r w:rsidR="008D5908" w:rsidRPr="0097473F">
              <w:rPr>
                <w:color w:val="000000"/>
                <w:sz w:val="22"/>
                <w:szCs w:val="22"/>
              </w:rPr>
              <w:t>нетоксичный полиэтилен,</w:t>
            </w:r>
            <w:r w:rsidRPr="0097473F">
              <w:rPr>
                <w:color w:val="000000"/>
                <w:sz w:val="22"/>
                <w:szCs w:val="22"/>
              </w:rPr>
              <w:t xml:space="preserve"> обеспечивающий </w:t>
            </w:r>
            <w:proofErr w:type="spellStart"/>
            <w:r w:rsidRPr="0097473F">
              <w:rPr>
                <w:color w:val="000000"/>
                <w:sz w:val="22"/>
                <w:szCs w:val="22"/>
              </w:rPr>
              <w:t>влагонепроницаемость</w:t>
            </w:r>
            <w:proofErr w:type="spellEnd"/>
            <w:r w:rsidRPr="0097473F">
              <w:rPr>
                <w:color w:val="000000"/>
                <w:sz w:val="22"/>
                <w:szCs w:val="22"/>
              </w:rPr>
              <w:t xml:space="preserve">.  Размер 60*90 см, </w:t>
            </w:r>
            <w:proofErr w:type="spellStart"/>
            <w:r w:rsidRPr="0097473F">
              <w:rPr>
                <w:color w:val="000000"/>
                <w:sz w:val="22"/>
                <w:szCs w:val="22"/>
              </w:rPr>
              <w:t>впитываемость</w:t>
            </w:r>
            <w:proofErr w:type="spellEnd"/>
            <w:r w:rsidRPr="0097473F">
              <w:rPr>
                <w:color w:val="000000"/>
                <w:sz w:val="22"/>
                <w:szCs w:val="22"/>
              </w:rPr>
              <w:t xml:space="preserve"> 2100 мл. </w:t>
            </w:r>
            <w:r w:rsidR="008D5908" w:rsidRPr="0097473F">
              <w:rPr>
                <w:color w:val="000000"/>
                <w:sz w:val="22"/>
                <w:szCs w:val="22"/>
              </w:rPr>
              <w:t>Количество в</w:t>
            </w:r>
            <w:r w:rsidRPr="0097473F">
              <w:rPr>
                <w:color w:val="000000"/>
                <w:sz w:val="22"/>
                <w:szCs w:val="22"/>
              </w:rPr>
              <w:t xml:space="preserve"> упаковке 15 </w:t>
            </w:r>
            <w:proofErr w:type="spellStart"/>
            <w:r w:rsidRPr="0097473F">
              <w:rPr>
                <w:color w:val="000000"/>
                <w:sz w:val="22"/>
                <w:szCs w:val="22"/>
              </w:rPr>
              <w:t>шт</w:t>
            </w:r>
            <w:proofErr w:type="spellEnd"/>
          </w:p>
        </w:tc>
      </w:tr>
      <w:tr w:rsidR="0097473F" w:rsidRPr="0097473F" w:rsidTr="0097473F">
        <w:trPr>
          <w:trHeight w:val="1260"/>
        </w:trPr>
        <w:tc>
          <w:tcPr>
            <w:tcW w:w="472" w:type="dxa"/>
          </w:tcPr>
          <w:p w:rsidR="0097473F" w:rsidRPr="0097473F" w:rsidRDefault="0097473F" w:rsidP="0097473F">
            <w:pPr>
              <w:widowControl/>
              <w:spacing w:before="0"/>
              <w:ind w:firstLine="567"/>
              <w:contextualSpacing/>
              <w:rPr>
                <w:color w:val="000000"/>
                <w:sz w:val="22"/>
                <w:szCs w:val="22"/>
              </w:rPr>
            </w:pPr>
            <w:r w:rsidRPr="0097473F">
              <w:rPr>
                <w:color w:val="000000"/>
                <w:sz w:val="22"/>
                <w:szCs w:val="22"/>
              </w:rPr>
              <w:lastRenderedPageBreak/>
              <w:t>1</w:t>
            </w:r>
            <w:r w:rsidR="008D5908">
              <w:rPr>
                <w:color w:val="000000"/>
                <w:sz w:val="22"/>
                <w:szCs w:val="22"/>
              </w:rPr>
              <w:t>1</w:t>
            </w:r>
            <w:r w:rsidRPr="0097473F">
              <w:rPr>
                <w:color w:val="000000"/>
                <w:sz w:val="22"/>
                <w:szCs w:val="22"/>
              </w:rPr>
              <w:t>9</w:t>
            </w:r>
          </w:p>
        </w:tc>
        <w:tc>
          <w:tcPr>
            <w:tcW w:w="1337" w:type="dxa"/>
          </w:tcPr>
          <w:p w:rsidR="0097473F" w:rsidRPr="0097473F" w:rsidRDefault="0097473F" w:rsidP="008D5908">
            <w:pPr>
              <w:widowControl/>
              <w:spacing w:before="0"/>
              <w:ind w:firstLine="0"/>
              <w:contextualSpacing/>
              <w:rPr>
                <w:color w:val="000000"/>
                <w:sz w:val="22"/>
                <w:szCs w:val="22"/>
              </w:rPr>
            </w:pPr>
            <w:r w:rsidRPr="0097473F">
              <w:rPr>
                <w:color w:val="000000"/>
                <w:sz w:val="22"/>
                <w:szCs w:val="22"/>
              </w:rPr>
              <w:t>Презервативы для УЗИ</w:t>
            </w:r>
          </w:p>
          <w:p w:rsidR="0097473F" w:rsidRPr="0097473F" w:rsidRDefault="0097473F" w:rsidP="0097473F">
            <w:pPr>
              <w:widowControl/>
              <w:spacing w:before="0"/>
              <w:ind w:firstLine="567"/>
              <w:contextualSpacing/>
              <w:rPr>
                <w:color w:val="000000"/>
                <w:sz w:val="22"/>
                <w:szCs w:val="22"/>
              </w:rPr>
            </w:pPr>
          </w:p>
        </w:tc>
        <w:tc>
          <w:tcPr>
            <w:tcW w:w="1240" w:type="dxa"/>
          </w:tcPr>
          <w:p w:rsidR="0097473F" w:rsidRPr="0097473F" w:rsidRDefault="0097473F" w:rsidP="008D5908">
            <w:pPr>
              <w:widowControl/>
              <w:spacing w:before="0"/>
              <w:ind w:firstLine="0"/>
              <w:contextualSpacing/>
              <w:rPr>
                <w:color w:val="000000"/>
                <w:sz w:val="22"/>
                <w:szCs w:val="22"/>
              </w:rPr>
            </w:pPr>
            <w:r w:rsidRPr="0097473F">
              <w:rPr>
                <w:color w:val="000000"/>
                <w:sz w:val="22"/>
                <w:szCs w:val="22"/>
              </w:rPr>
              <w:t xml:space="preserve">5 </w:t>
            </w:r>
            <w:proofErr w:type="spellStart"/>
            <w:r w:rsidRPr="0097473F">
              <w:rPr>
                <w:color w:val="000000"/>
                <w:sz w:val="22"/>
                <w:szCs w:val="22"/>
              </w:rPr>
              <w:t>уп</w:t>
            </w:r>
            <w:proofErr w:type="spellEnd"/>
          </w:p>
        </w:tc>
        <w:tc>
          <w:tcPr>
            <w:tcW w:w="5423" w:type="dxa"/>
          </w:tcPr>
          <w:p w:rsidR="0097473F" w:rsidRPr="0097473F" w:rsidRDefault="0097473F" w:rsidP="008D5908">
            <w:pPr>
              <w:widowControl/>
              <w:spacing w:before="0"/>
              <w:ind w:firstLine="0"/>
              <w:contextualSpacing/>
              <w:rPr>
                <w:color w:val="000000"/>
                <w:sz w:val="22"/>
                <w:szCs w:val="22"/>
              </w:rPr>
            </w:pPr>
            <w:r w:rsidRPr="0097473F">
              <w:rPr>
                <w:color w:val="000000"/>
                <w:sz w:val="22"/>
                <w:szCs w:val="22"/>
              </w:rPr>
              <w:t xml:space="preserve">Презервативы для </w:t>
            </w:r>
            <w:proofErr w:type="spellStart"/>
            <w:r w:rsidRPr="0097473F">
              <w:rPr>
                <w:color w:val="000000"/>
                <w:sz w:val="22"/>
                <w:szCs w:val="22"/>
              </w:rPr>
              <w:t>ректовагинального</w:t>
            </w:r>
            <w:proofErr w:type="spellEnd"/>
            <w:r w:rsidRPr="0097473F">
              <w:rPr>
                <w:color w:val="000000"/>
                <w:sz w:val="22"/>
                <w:szCs w:val="22"/>
              </w:rPr>
              <w:t xml:space="preserve"> датчика аппарата ультразвукового исследования (УЗИ). Без накопителя для более плотного облегания датчика аппарата УЗИ. Прозрачные, легко одеваются на датчик, не соскальзывают, не образуют складок, тем самым не вносят помех в исследование.</w:t>
            </w:r>
            <w:r w:rsidRPr="0097473F">
              <w:rPr>
                <w:color w:val="000000"/>
                <w:sz w:val="22"/>
                <w:szCs w:val="22"/>
              </w:rPr>
              <w:br/>
              <w:t>Рекомендованы для использования со всеми видами датчиков аппарата УЗИ.</w:t>
            </w:r>
            <w:r w:rsidRPr="0097473F">
              <w:rPr>
                <w:color w:val="000000"/>
                <w:sz w:val="22"/>
                <w:szCs w:val="22"/>
              </w:rPr>
              <w:br/>
              <w:t>Диаметр - 28 мм, длина - 210 мм, в упаковке 100 шт.</w:t>
            </w:r>
          </w:p>
        </w:tc>
      </w:tr>
      <w:tr w:rsidR="0097473F" w:rsidRPr="0097473F" w:rsidTr="0097473F">
        <w:trPr>
          <w:trHeight w:val="495"/>
        </w:trPr>
        <w:tc>
          <w:tcPr>
            <w:tcW w:w="472" w:type="dxa"/>
          </w:tcPr>
          <w:p w:rsidR="0097473F" w:rsidRPr="0097473F" w:rsidRDefault="0097473F" w:rsidP="0097473F">
            <w:pPr>
              <w:widowControl/>
              <w:spacing w:before="0"/>
              <w:ind w:firstLine="567"/>
              <w:contextualSpacing/>
              <w:rPr>
                <w:color w:val="000000"/>
                <w:sz w:val="22"/>
                <w:szCs w:val="22"/>
              </w:rPr>
            </w:pPr>
            <w:r w:rsidRPr="0097473F">
              <w:rPr>
                <w:color w:val="000000"/>
                <w:sz w:val="22"/>
                <w:szCs w:val="22"/>
              </w:rPr>
              <w:t>2</w:t>
            </w:r>
            <w:r w:rsidR="008D5908">
              <w:rPr>
                <w:color w:val="000000"/>
                <w:sz w:val="22"/>
                <w:szCs w:val="22"/>
              </w:rPr>
              <w:t>2</w:t>
            </w:r>
            <w:r w:rsidRPr="0097473F">
              <w:rPr>
                <w:color w:val="000000"/>
                <w:sz w:val="22"/>
                <w:szCs w:val="22"/>
              </w:rPr>
              <w:t>0</w:t>
            </w:r>
          </w:p>
        </w:tc>
        <w:tc>
          <w:tcPr>
            <w:tcW w:w="1337" w:type="dxa"/>
          </w:tcPr>
          <w:p w:rsidR="0097473F" w:rsidRPr="0097473F" w:rsidRDefault="0097473F" w:rsidP="008D5908">
            <w:pPr>
              <w:widowControl/>
              <w:spacing w:before="0"/>
              <w:ind w:firstLine="0"/>
              <w:contextualSpacing/>
              <w:rPr>
                <w:color w:val="000000"/>
                <w:sz w:val="22"/>
                <w:szCs w:val="22"/>
              </w:rPr>
            </w:pPr>
            <w:r w:rsidRPr="0097473F">
              <w:rPr>
                <w:color w:val="000000"/>
                <w:sz w:val="22"/>
                <w:szCs w:val="22"/>
              </w:rPr>
              <w:t>Пластырь катушечный 3 см*5 м</w:t>
            </w:r>
          </w:p>
        </w:tc>
        <w:tc>
          <w:tcPr>
            <w:tcW w:w="1240" w:type="dxa"/>
          </w:tcPr>
          <w:p w:rsidR="0097473F" w:rsidRPr="0097473F" w:rsidRDefault="0097473F" w:rsidP="008D5908">
            <w:pPr>
              <w:widowControl/>
              <w:spacing w:before="0"/>
              <w:ind w:firstLine="0"/>
              <w:contextualSpacing/>
              <w:rPr>
                <w:color w:val="000000"/>
                <w:sz w:val="22"/>
                <w:szCs w:val="22"/>
              </w:rPr>
            </w:pPr>
            <w:r w:rsidRPr="0097473F">
              <w:rPr>
                <w:color w:val="000000"/>
                <w:sz w:val="22"/>
                <w:szCs w:val="22"/>
              </w:rPr>
              <w:t xml:space="preserve">540 </w:t>
            </w:r>
            <w:r w:rsidR="008D5908" w:rsidRPr="0097473F">
              <w:rPr>
                <w:color w:val="000000"/>
                <w:sz w:val="22"/>
                <w:szCs w:val="22"/>
              </w:rPr>
              <w:t>шт.</w:t>
            </w:r>
          </w:p>
        </w:tc>
        <w:tc>
          <w:tcPr>
            <w:tcW w:w="5423" w:type="dxa"/>
          </w:tcPr>
          <w:p w:rsidR="0097473F" w:rsidRPr="0097473F" w:rsidRDefault="0097473F" w:rsidP="008D5908">
            <w:pPr>
              <w:widowControl/>
              <w:spacing w:before="0"/>
              <w:ind w:firstLine="0"/>
              <w:contextualSpacing/>
              <w:rPr>
                <w:color w:val="000000"/>
                <w:sz w:val="22"/>
                <w:szCs w:val="22"/>
              </w:rPr>
            </w:pPr>
            <w:r w:rsidRPr="0097473F">
              <w:rPr>
                <w:color w:val="000000"/>
                <w:sz w:val="22"/>
                <w:szCs w:val="22"/>
              </w:rPr>
              <w:t xml:space="preserve">Пластырь фиксирующий медицинский - пористая прозрачная пленка с </w:t>
            </w:r>
            <w:proofErr w:type="spellStart"/>
            <w:r w:rsidRPr="0097473F">
              <w:rPr>
                <w:color w:val="000000"/>
                <w:sz w:val="22"/>
                <w:szCs w:val="22"/>
              </w:rPr>
              <w:t>полиакрилатным</w:t>
            </w:r>
            <w:proofErr w:type="spellEnd"/>
            <w:r w:rsidRPr="0097473F">
              <w:rPr>
                <w:color w:val="000000"/>
                <w:sz w:val="22"/>
                <w:szCs w:val="22"/>
              </w:rPr>
              <w:t xml:space="preserve"> клеем на катушке. </w:t>
            </w:r>
            <w:proofErr w:type="spellStart"/>
            <w:r w:rsidRPr="0097473F">
              <w:rPr>
                <w:color w:val="000000"/>
                <w:sz w:val="22"/>
                <w:szCs w:val="22"/>
              </w:rPr>
              <w:t>Цинкоксидный</w:t>
            </w:r>
            <w:proofErr w:type="spellEnd"/>
            <w:r w:rsidRPr="0097473F">
              <w:rPr>
                <w:color w:val="000000"/>
                <w:sz w:val="22"/>
                <w:szCs w:val="22"/>
              </w:rPr>
              <w:t xml:space="preserve"> на тканевой основе, размер 3 см Х 500см. </w:t>
            </w:r>
          </w:p>
        </w:tc>
      </w:tr>
      <w:tr w:rsidR="0097473F" w:rsidRPr="0097473F" w:rsidTr="0097473F">
        <w:trPr>
          <w:trHeight w:val="255"/>
        </w:trPr>
        <w:tc>
          <w:tcPr>
            <w:tcW w:w="472" w:type="dxa"/>
          </w:tcPr>
          <w:p w:rsidR="0097473F" w:rsidRPr="0097473F" w:rsidRDefault="0097473F" w:rsidP="0097473F">
            <w:pPr>
              <w:widowControl/>
              <w:spacing w:before="0"/>
              <w:ind w:firstLine="567"/>
              <w:contextualSpacing/>
              <w:rPr>
                <w:color w:val="000000"/>
                <w:sz w:val="22"/>
                <w:szCs w:val="22"/>
              </w:rPr>
            </w:pPr>
            <w:r w:rsidRPr="0097473F">
              <w:rPr>
                <w:color w:val="000000"/>
                <w:sz w:val="22"/>
                <w:szCs w:val="22"/>
              </w:rPr>
              <w:t>2</w:t>
            </w:r>
            <w:r w:rsidR="008D5908">
              <w:rPr>
                <w:color w:val="000000"/>
                <w:sz w:val="22"/>
                <w:szCs w:val="22"/>
              </w:rPr>
              <w:t>2</w:t>
            </w:r>
            <w:r w:rsidRPr="0097473F">
              <w:rPr>
                <w:color w:val="000000"/>
                <w:sz w:val="22"/>
                <w:szCs w:val="22"/>
              </w:rPr>
              <w:t>1</w:t>
            </w:r>
          </w:p>
        </w:tc>
        <w:tc>
          <w:tcPr>
            <w:tcW w:w="1337" w:type="dxa"/>
          </w:tcPr>
          <w:p w:rsidR="0097473F" w:rsidRPr="0097473F" w:rsidRDefault="0097473F" w:rsidP="008D5908">
            <w:pPr>
              <w:widowControl/>
              <w:spacing w:before="0"/>
              <w:ind w:firstLine="0"/>
              <w:contextualSpacing/>
              <w:rPr>
                <w:color w:val="000000"/>
                <w:sz w:val="22"/>
                <w:szCs w:val="22"/>
              </w:rPr>
            </w:pPr>
            <w:r w:rsidRPr="0097473F">
              <w:rPr>
                <w:color w:val="000000"/>
                <w:sz w:val="22"/>
                <w:szCs w:val="22"/>
              </w:rPr>
              <w:t xml:space="preserve">Салфетка спиртовая для </w:t>
            </w:r>
            <w:proofErr w:type="spellStart"/>
            <w:r w:rsidRPr="0097473F">
              <w:rPr>
                <w:color w:val="000000"/>
                <w:sz w:val="22"/>
                <w:szCs w:val="22"/>
              </w:rPr>
              <w:t>иньекций</w:t>
            </w:r>
            <w:proofErr w:type="spellEnd"/>
          </w:p>
        </w:tc>
        <w:tc>
          <w:tcPr>
            <w:tcW w:w="1240" w:type="dxa"/>
          </w:tcPr>
          <w:p w:rsidR="0097473F" w:rsidRPr="0097473F" w:rsidRDefault="0097473F" w:rsidP="008D5908">
            <w:pPr>
              <w:widowControl/>
              <w:spacing w:before="0"/>
              <w:ind w:firstLine="0"/>
              <w:contextualSpacing/>
              <w:rPr>
                <w:color w:val="000000"/>
                <w:sz w:val="22"/>
                <w:szCs w:val="22"/>
              </w:rPr>
            </w:pPr>
            <w:r w:rsidRPr="0097473F">
              <w:rPr>
                <w:color w:val="000000"/>
                <w:sz w:val="22"/>
                <w:szCs w:val="22"/>
              </w:rPr>
              <w:t xml:space="preserve">30 </w:t>
            </w:r>
            <w:proofErr w:type="spellStart"/>
            <w:r w:rsidRPr="0097473F">
              <w:rPr>
                <w:color w:val="000000"/>
                <w:sz w:val="22"/>
                <w:szCs w:val="22"/>
              </w:rPr>
              <w:t>уп</w:t>
            </w:r>
            <w:proofErr w:type="spellEnd"/>
          </w:p>
        </w:tc>
        <w:tc>
          <w:tcPr>
            <w:tcW w:w="5423" w:type="dxa"/>
          </w:tcPr>
          <w:p w:rsidR="0097473F" w:rsidRPr="0097473F" w:rsidRDefault="0097473F" w:rsidP="008D5908">
            <w:pPr>
              <w:widowControl/>
              <w:spacing w:before="0"/>
              <w:ind w:firstLine="0"/>
              <w:contextualSpacing/>
              <w:jc w:val="left"/>
              <w:rPr>
                <w:color w:val="000000"/>
                <w:sz w:val="22"/>
                <w:szCs w:val="22"/>
              </w:rPr>
            </w:pPr>
            <w:r w:rsidRPr="0097473F">
              <w:rPr>
                <w:color w:val="000000"/>
                <w:sz w:val="22"/>
                <w:szCs w:val="22"/>
              </w:rPr>
              <w:t xml:space="preserve">Салфетки для инъекций производятся из специального мягкого нетканого материала, который пропитан изопропиловым спиртом. Обеспечивается выраженный противомикробный и антисептический эффект. </w:t>
            </w:r>
            <w:proofErr w:type="spellStart"/>
            <w:r w:rsidR="008D5908" w:rsidRPr="0097473F">
              <w:rPr>
                <w:color w:val="000000"/>
                <w:sz w:val="22"/>
                <w:szCs w:val="22"/>
              </w:rPr>
              <w:t>Гипоаллергенна</w:t>
            </w:r>
            <w:proofErr w:type="spellEnd"/>
            <w:r w:rsidR="008D5908" w:rsidRPr="0097473F">
              <w:rPr>
                <w:color w:val="000000"/>
                <w:sz w:val="22"/>
                <w:szCs w:val="22"/>
              </w:rPr>
              <w:t xml:space="preserve"> и</w:t>
            </w:r>
            <w:r w:rsidRPr="0097473F">
              <w:rPr>
                <w:color w:val="000000"/>
                <w:sz w:val="22"/>
                <w:szCs w:val="22"/>
              </w:rPr>
              <w:t xml:space="preserve"> не оставляют на поверхности кожи волокон. </w:t>
            </w:r>
          </w:p>
          <w:p w:rsidR="0097473F" w:rsidRPr="0097473F" w:rsidRDefault="0097473F" w:rsidP="008D5908">
            <w:pPr>
              <w:widowControl/>
              <w:spacing w:before="0"/>
              <w:ind w:firstLine="0"/>
              <w:contextualSpacing/>
              <w:jc w:val="left"/>
              <w:rPr>
                <w:color w:val="000000"/>
                <w:sz w:val="22"/>
                <w:szCs w:val="22"/>
              </w:rPr>
            </w:pPr>
            <w:r w:rsidRPr="0097473F">
              <w:rPr>
                <w:color w:val="000000"/>
                <w:sz w:val="22"/>
                <w:szCs w:val="22"/>
              </w:rPr>
              <w:t>Размер 5,6 см* 6,5 см. В упаковке 100 шт.</w:t>
            </w:r>
          </w:p>
          <w:p w:rsidR="0097473F" w:rsidRPr="0097473F" w:rsidRDefault="0097473F" w:rsidP="0097473F">
            <w:pPr>
              <w:widowControl/>
              <w:spacing w:before="0"/>
              <w:ind w:firstLine="567"/>
              <w:contextualSpacing/>
              <w:rPr>
                <w:color w:val="000000"/>
                <w:sz w:val="22"/>
                <w:szCs w:val="22"/>
              </w:rPr>
            </w:pPr>
          </w:p>
        </w:tc>
      </w:tr>
      <w:tr w:rsidR="0097473F" w:rsidRPr="0097473F" w:rsidTr="0097473F">
        <w:trPr>
          <w:trHeight w:val="4351"/>
        </w:trPr>
        <w:tc>
          <w:tcPr>
            <w:tcW w:w="472" w:type="dxa"/>
          </w:tcPr>
          <w:p w:rsidR="0097473F" w:rsidRPr="0097473F" w:rsidRDefault="0097473F" w:rsidP="0097473F">
            <w:pPr>
              <w:widowControl/>
              <w:spacing w:before="0"/>
              <w:ind w:firstLine="567"/>
              <w:contextualSpacing/>
              <w:rPr>
                <w:color w:val="000000"/>
                <w:sz w:val="22"/>
                <w:szCs w:val="22"/>
              </w:rPr>
            </w:pPr>
            <w:r w:rsidRPr="0097473F">
              <w:rPr>
                <w:color w:val="000000"/>
                <w:sz w:val="22"/>
                <w:szCs w:val="22"/>
              </w:rPr>
              <w:t>2</w:t>
            </w:r>
            <w:r w:rsidR="008D5908">
              <w:rPr>
                <w:color w:val="000000"/>
                <w:sz w:val="22"/>
                <w:szCs w:val="22"/>
              </w:rPr>
              <w:t>2</w:t>
            </w:r>
            <w:r w:rsidRPr="0097473F">
              <w:rPr>
                <w:color w:val="000000"/>
                <w:sz w:val="22"/>
                <w:szCs w:val="22"/>
              </w:rPr>
              <w:t>2</w:t>
            </w:r>
          </w:p>
        </w:tc>
        <w:tc>
          <w:tcPr>
            <w:tcW w:w="1337" w:type="dxa"/>
          </w:tcPr>
          <w:p w:rsidR="0097473F" w:rsidRPr="0097473F" w:rsidRDefault="0097473F" w:rsidP="008D5908">
            <w:pPr>
              <w:widowControl/>
              <w:spacing w:before="0"/>
              <w:ind w:firstLine="0"/>
              <w:contextualSpacing/>
              <w:rPr>
                <w:color w:val="000000"/>
                <w:sz w:val="22"/>
                <w:szCs w:val="22"/>
              </w:rPr>
            </w:pPr>
            <w:proofErr w:type="spellStart"/>
            <w:r w:rsidRPr="0097473F">
              <w:rPr>
                <w:color w:val="000000"/>
                <w:sz w:val="22"/>
                <w:szCs w:val="22"/>
              </w:rPr>
              <w:t>Стеритест</w:t>
            </w:r>
            <w:proofErr w:type="spellEnd"/>
            <w:r w:rsidRPr="0097473F">
              <w:rPr>
                <w:color w:val="000000"/>
                <w:sz w:val="22"/>
                <w:szCs w:val="22"/>
              </w:rPr>
              <w:t xml:space="preserve"> ВЛ 180/</w:t>
            </w:r>
            <w:r w:rsidR="008D5908" w:rsidRPr="0097473F">
              <w:rPr>
                <w:color w:val="000000"/>
                <w:sz w:val="22"/>
                <w:szCs w:val="22"/>
              </w:rPr>
              <w:t>60 (</w:t>
            </w:r>
            <w:r w:rsidRPr="0097473F">
              <w:rPr>
                <w:color w:val="000000"/>
                <w:sz w:val="22"/>
                <w:szCs w:val="22"/>
              </w:rPr>
              <w:t>1000 тестов) с журналом</w:t>
            </w:r>
          </w:p>
        </w:tc>
        <w:tc>
          <w:tcPr>
            <w:tcW w:w="1240" w:type="dxa"/>
          </w:tcPr>
          <w:p w:rsidR="0097473F" w:rsidRPr="0097473F" w:rsidRDefault="0097473F" w:rsidP="008D5908">
            <w:pPr>
              <w:widowControl/>
              <w:spacing w:before="0"/>
              <w:ind w:firstLine="0"/>
              <w:contextualSpacing/>
              <w:rPr>
                <w:color w:val="000000"/>
                <w:sz w:val="22"/>
                <w:szCs w:val="22"/>
              </w:rPr>
            </w:pPr>
            <w:r w:rsidRPr="0097473F">
              <w:rPr>
                <w:color w:val="000000"/>
                <w:sz w:val="22"/>
                <w:szCs w:val="22"/>
              </w:rPr>
              <w:t xml:space="preserve">6 </w:t>
            </w:r>
            <w:proofErr w:type="spellStart"/>
            <w:r w:rsidRPr="0097473F">
              <w:rPr>
                <w:color w:val="000000"/>
                <w:sz w:val="22"/>
                <w:szCs w:val="22"/>
              </w:rPr>
              <w:t>уп</w:t>
            </w:r>
            <w:proofErr w:type="spellEnd"/>
          </w:p>
        </w:tc>
        <w:tc>
          <w:tcPr>
            <w:tcW w:w="5423" w:type="dxa"/>
          </w:tcPr>
          <w:p w:rsidR="0097473F" w:rsidRPr="0097473F" w:rsidRDefault="0097473F" w:rsidP="008D5908">
            <w:pPr>
              <w:widowControl/>
              <w:spacing w:before="0"/>
              <w:ind w:firstLine="0"/>
              <w:contextualSpacing/>
              <w:rPr>
                <w:color w:val="000000"/>
                <w:sz w:val="22"/>
                <w:szCs w:val="22"/>
              </w:rPr>
            </w:pPr>
            <w:r w:rsidRPr="0097473F">
              <w:rPr>
                <w:color w:val="000000"/>
                <w:sz w:val="22"/>
                <w:szCs w:val="22"/>
              </w:rPr>
              <w:t>Одноразовые, прямоугольные индикаторы, на обратной стороне нанесен клейкий слой. Предназначены для оперативного визуального контроля соблюдения критических параметров воздушной стерилизации - температуры стерилизации и времени стерилизационной выдержки, - внутри упаковок и изделий, стерилизуемых в воздушных стерилизаторах согласно ГОСТ 22649.</w:t>
            </w:r>
          </w:p>
          <w:p w:rsidR="0097473F" w:rsidRPr="0097473F" w:rsidRDefault="0097473F" w:rsidP="008D5908">
            <w:pPr>
              <w:widowControl/>
              <w:spacing w:before="0"/>
              <w:ind w:firstLine="0"/>
              <w:contextualSpacing/>
              <w:rPr>
                <w:color w:val="000000"/>
                <w:sz w:val="22"/>
                <w:szCs w:val="22"/>
              </w:rPr>
            </w:pPr>
            <w:r w:rsidRPr="0097473F">
              <w:rPr>
                <w:color w:val="000000"/>
                <w:sz w:val="22"/>
                <w:szCs w:val="22"/>
              </w:rPr>
              <w:t>Относятся к классу 5 (интегрирующие индикаторы) по классификации ГОСТ ISO 11140-1-</w:t>
            </w:r>
            <w:proofErr w:type="gramStart"/>
            <w:r w:rsidRPr="0097473F">
              <w:rPr>
                <w:color w:val="000000"/>
                <w:sz w:val="22"/>
                <w:szCs w:val="22"/>
              </w:rPr>
              <w:t>2011;</w:t>
            </w:r>
            <w:r w:rsidRPr="0097473F">
              <w:rPr>
                <w:color w:val="000000"/>
                <w:sz w:val="22"/>
                <w:szCs w:val="22"/>
              </w:rPr>
              <w:br/>
              <w:t>Помещаются</w:t>
            </w:r>
            <w:proofErr w:type="gramEnd"/>
            <w:r w:rsidRPr="0097473F">
              <w:rPr>
                <w:color w:val="000000"/>
                <w:sz w:val="22"/>
                <w:szCs w:val="22"/>
              </w:rPr>
              <w:t xml:space="preserve"> внутри стерилизуемых изделий и упаковок, представляющих особую сложность при воздушной стерилизации;</w:t>
            </w:r>
            <w:r w:rsidRPr="0097473F">
              <w:rPr>
                <w:color w:val="000000"/>
                <w:sz w:val="22"/>
                <w:szCs w:val="22"/>
              </w:rPr>
              <w:br/>
              <w:t>Чёткий цветовой переход от начального зелёного к конечному коричневому;</w:t>
            </w:r>
            <w:r w:rsidRPr="0097473F">
              <w:rPr>
                <w:color w:val="000000"/>
                <w:sz w:val="22"/>
                <w:szCs w:val="22"/>
              </w:rPr>
              <w:br/>
              <w:t>Нетоксичны, не содержат соединений свинца, в процессе применения и хранения не выделяют вредных и токсичных компонентов;</w:t>
            </w:r>
          </w:p>
          <w:p w:rsidR="0097473F" w:rsidRPr="0097473F" w:rsidRDefault="0097473F" w:rsidP="0097473F">
            <w:pPr>
              <w:widowControl/>
              <w:spacing w:before="0"/>
              <w:ind w:firstLine="567"/>
              <w:contextualSpacing/>
              <w:rPr>
                <w:color w:val="000000"/>
                <w:sz w:val="22"/>
                <w:szCs w:val="22"/>
              </w:rPr>
            </w:pPr>
            <w:r w:rsidRPr="0097473F">
              <w:rPr>
                <w:color w:val="000000"/>
                <w:sz w:val="22"/>
                <w:szCs w:val="22"/>
              </w:rPr>
              <w:t>Количество в упаковке 1000 шт.  Журнал – наличие.</w:t>
            </w:r>
          </w:p>
          <w:tbl>
            <w:tblPr>
              <w:tblW w:w="4452"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054"/>
              <w:gridCol w:w="892"/>
              <w:gridCol w:w="920"/>
              <w:gridCol w:w="1586"/>
            </w:tblGrid>
            <w:tr w:rsidR="0097473F" w:rsidRPr="0097473F" w:rsidTr="008D5908">
              <w:trPr>
                <w:trHeight w:val="1005"/>
              </w:trPr>
              <w:tc>
                <w:tcPr>
                  <w:tcW w:w="10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73F" w:rsidRPr="0097473F" w:rsidRDefault="0097473F" w:rsidP="008D5908">
                  <w:pPr>
                    <w:widowControl/>
                    <w:spacing w:before="0"/>
                    <w:ind w:firstLine="0"/>
                    <w:contextualSpacing/>
                    <w:rPr>
                      <w:color w:val="000000"/>
                      <w:sz w:val="22"/>
                      <w:szCs w:val="22"/>
                    </w:rPr>
                  </w:pPr>
                  <w:r w:rsidRPr="0097473F">
                    <w:rPr>
                      <w:color w:val="000000"/>
                      <w:sz w:val="22"/>
                      <w:szCs w:val="22"/>
                    </w:rPr>
                    <w:t xml:space="preserve">Тип </w:t>
                  </w:r>
                  <w:proofErr w:type="spellStart"/>
                  <w:proofErr w:type="gramStart"/>
                  <w:r w:rsidRPr="0097473F">
                    <w:rPr>
                      <w:color w:val="000000"/>
                      <w:sz w:val="22"/>
                      <w:szCs w:val="22"/>
                    </w:rPr>
                    <w:t>индика</w:t>
                  </w:r>
                  <w:proofErr w:type="spellEnd"/>
                  <w:r w:rsidR="008D5908">
                    <w:rPr>
                      <w:color w:val="000000"/>
                      <w:sz w:val="22"/>
                      <w:szCs w:val="22"/>
                    </w:rPr>
                    <w:t>-</w:t>
                  </w:r>
                  <w:r w:rsidRPr="0097473F">
                    <w:rPr>
                      <w:color w:val="000000"/>
                      <w:sz w:val="22"/>
                      <w:szCs w:val="22"/>
                    </w:rPr>
                    <w:t>тора</w:t>
                  </w:r>
                  <w:proofErr w:type="gramEnd"/>
                </w:p>
              </w:tc>
              <w:tc>
                <w:tcPr>
                  <w:tcW w:w="8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73F" w:rsidRPr="0097473F" w:rsidRDefault="0097473F" w:rsidP="008D5908">
                  <w:pPr>
                    <w:widowControl/>
                    <w:spacing w:before="0"/>
                    <w:ind w:firstLine="0"/>
                    <w:contextualSpacing/>
                    <w:rPr>
                      <w:color w:val="000000"/>
                      <w:sz w:val="22"/>
                      <w:szCs w:val="22"/>
                    </w:rPr>
                  </w:pPr>
                  <w:r w:rsidRPr="0097473F">
                    <w:rPr>
                      <w:color w:val="000000"/>
                      <w:sz w:val="22"/>
                      <w:szCs w:val="22"/>
                    </w:rPr>
                    <w:t>Класс</w:t>
                  </w:r>
                </w:p>
              </w:tc>
              <w:tc>
                <w:tcPr>
                  <w:tcW w:w="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73F" w:rsidRPr="0097473F" w:rsidRDefault="0097473F" w:rsidP="008D5908">
                  <w:pPr>
                    <w:widowControl/>
                    <w:spacing w:before="0"/>
                    <w:ind w:firstLine="0"/>
                    <w:contextualSpacing/>
                    <w:rPr>
                      <w:color w:val="000000"/>
                      <w:sz w:val="22"/>
                      <w:szCs w:val="22"/>
                    </w:rPr>
                  </w:pPr>
                  <w:proofErr w:type="gramStart"/>
                  <w:r w:rsidRPr="0097473F">
                    <w:rPr>
                      <w:color w:val="000000"/>
                      <w:sz w:val="22"/>
                      <w:szCs w:val="22"/>
                    </w:rPr>
                    <w:t>Темпе</w:t>
                  </w:r>
                  <w:r w:rsidR="008D5908">
                    <w:rPr>
                      <w:color w:val="000000"/>
                      <w:sz w:val="22"/>
                      <w:szCs w:val="22"/>
                    </w:rPr>
                    <w:t>-</w:t>
                  </w:r>
                  <w:proofErr w:type="spellStart"/>
                  <w:r w:rsidRPr="0097473F">
                    <w:rPr>
                      <w:color w:val="000000"/>
                      <w:sz w:val="22"/>
                      <w:szCs w:val="22"/>
                    </w:rPr>
                    <w:t>ратура</w:t>
                  </w:r>
                  <w:proofErr w:type="spellEnd"/>
                  <w:proofErr w:type="gramEnd"/>
                  <w:r w:rsidRPr="0097473F">
                    <w:rPr>
                      <w:color w:val="000000"/>
                      <w:sz w:val="22"/>
                      <w:szCs w:val="22"/>
                    </w:rPr>
                    <w:t xml:space="preserve"> стерилизации, °С</w:t>
                  </w:r>
                </w:p>
              </w:tc>
              <w:tc>
                <w:tcPr>
                  <w:tcW w:w="15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73F" w:rsidRPr="0097473F" w:rsidRDefault="0097473F" w:rsidP="008D5908">
                  <w:pPr>
                    <w:widowControl/>
                    <w:spacing w:before="0"/>
                    <w:ind w:firstLine="0"/>
                    <w:contextualSpacing/>
                    <w:rPr>
                      <w:color w:val="000000"/>
                      <w:sz w:val="22"/>
                      <w:szCs w:val="22"/>
                    </w:rPr>
                  </w:pPr>
                  <w:r w:rsidRPr="0097473F">
                    <w:rPr>
                      <w:color w:val="000000"/>
                      <w:sz w:val="22"/>
                      <w:szCs w:val="22"/>
                    </w:rPr>
                    <w:t>Стерилизационная выдержка,</w:t>
                  </w:r>
                </w:p>
                <w:p w:rsidR="0097473F" w:rsidRPr="0097473F" w:rsidRDefault="0097473F" w:rsidP="0097473F">
                  <w:pPr>
                    <w:widowControl/>
                    <w:spacing w:before="0"/>
                    <w:ind w:firstLine="567"/>
                    <w:contextualSpacing/>
                    <w:rPr>
                      <w:color w:val="000000"/>
                      <w:sz w:val="22"/>
                      <w:szCs w:val="22"/>
                    </w:rPr>
                  </w:pPr>
                  <w:r w:rsidRPr="0097473F">
                    <w:rPr>
                      <w:color w:val="000000"/>
                      <w:sz w:val="22"/>
                      <w:szCs w:val="22"/>
                    </w:rPr>
                    <w:t>мин</w:t>
                  </w:r>
                </w:p>
              </w:tc>
            </w:tr>
            <w:tr w:rsidR="0097473F" w:rsidRPr="0097473F" w:rsidTr="008D5908">
              <w:trPr>
                <w:trHeight w:val="191"/>
              </w:trPr>
              <w:tc>
                <w:tcPr>
                  <w:tcW w:w="1054" w:type="dxa"/>
                  <w:tcBorders>
                    <w:top w:val="outset" w:sz="6" w:space="0" w:color="auto"/>
                    <w:left w:val="outset" w:sz="6" w:space="0" w:color="auto"/>
                    <w:bottom w:val="outset" w:sz="6" w:space="0" w:color="auto"/>
                    <w:right w:val="outset" w:sz="6" w:space="0" w:color="auto"/>
                  </w:tcBorders>
                  <w:shd w:val="clear" w:color="auto" w:fill="FFFFFF"/>
                  <w:hideMark/>
                </w:tcPr>
                <w:p w:rsidR="0097473F" w:rsidRPr="0097473F" w:rsidRDefault="0097473F" w:rsidP="008D5908">
                  <w:pPr>
                    <w:widowControl/>
                    <w:spacing w:before="0"/>
                    <w:ind w:firstLine="0"/>
                    <w:contextualSpacing/>
                    <w:rPr>
                      <w:color w:val="000000"/>
                      <w:sz w:val="22"/>
                      <w:szCs w:val="22"/>
                    </w:rPr>
                  </w:pPr>
                  <w:proofErr w:type="spellStart"/>
                  <w:r w:rsidRPr="0097473F">
                    <w:rPr>
                      <w:color w:val="000000"/>
                      <w:sz w:val="22"/>
                      <w:szCs w:val="22"/>
                    </w:rPr>
                    <w:t>Стеритест-Вл</w:t>
                  </w:r>
                  <w:proofErr w:type="spellEnd"/>
                </w:p>
              </w:tc>
              <w:tc>
                <w:tcPr>
                  <w:tcW w:w="892" w:type="dxa"/>
                  <w:tcBorders>
                    <w:top w:val="outset" w:sz="6" w:space="0" w:color="auto"/>
                    <w:left w:val="outset" w:sz="6" w:space="0" w:color="auto"/>
                    <w:bottom w:val="outset" w:sz="6" w:space="0" w:color="auto"/>
                    <w:right w:val="outset" w:sz="6" w:space="0" w:color="auto"/>
                  </w:tcBorders>
                  <w:shd w:val="clear" w:color="auto" w:fill="FFFFFF"/>
                  <w:hideMark/>
                </w:tcPr>
                <w:p w:rsidR="0097473F" w:rsidRPr="0097473F" w:rsidRDefault="0097473F" w:rsidP="008D5908">
                  <w:pPr>
                    <w:widowControl/>
                    <w:spacing w:before="0"/>
                    <w:ind w:firstLine="0"/>
                    <w:contextualSpacing/>
                    <w:rPr>
                      <w:color w:val="000000"/>
                      <w:sz w:val="22"/>
                      <w:szCs w:val="22"/>
                    </w:rPr>
                  </w:pPr>
                  <w:r w:rsidRPr="0097473F">
                    <w:rPr>
                      <w:color w:val="000000"/>
                      <w:sz w:val="22"/>
                      <w:szCs w:val="22"/>
                    </w:rPr>
                    <w:t>5</w:t>
                  </w:r>
                </w:p>
              </w:tc>
              <w:tc>
                <w:tcPr>
                  <w:tcW w:w="920" w:type="dxa"/>
                  <w:tcBorders>
                    <w:top w:val="outset" w:sz="6" w:space="0" w:color="auto"/>
                    <w:left w:val="outset" w:sz="6" w:space="0" w:color="auto"/>
                    <w:bottom w:val="outset" w:sz="6" w:space="0" w:color="auto"/>
                    <w:right w:val="outset" w:sz="6" w:space="0" w:color="auto"/>
                  </w:tcBorders>
                  <w:shd w:val="clear" w:color="auto" w:fill="FFFFFF"/>
                  <w:hideMark/>
                </w:tcPr>
                <w:p w:rsidR="0097473F" w:rsidRPr="0097473F" w:rsidRDefault="0097473F" w:rsidP="008D5908">
                  <w:pPr>
                    <w:widowControl/>
                    <w:spacing w:before="0"/>
                    <w:ind w:firstLine="0"/>
                    <w:contextualSpacing/>
                    <w:rPr>
                      <w:color w:val="000000"/>
                      <w:sz w:val="22"/>
                      <w:szCs w:val="22"/>
                    </w:rPr>
                  </w:pPr>
                  <w:r w:rsidRPr="0097473F">
                    <w:rPr>
                      <w:color w:val="000000"/>
                      <w:sz w:val="22"/>
                      <w:szCs w:val="22"/>
                    </w:rPr>
                    <w:t>180 ± 3</w:t>
                  </w:r>
                </w:p>
              </w:tc>
              <w:tc>
                <w:tcPr>
                  <w:tcW w:w="1586" w:type="dxa"/>
                  <w:tcBorders>
                    <w:top w:val="outset" w:sz="6" w:space="0" w:color="auto"/>
                    <w:left w:val="outset" w:sz="6" w:space="0" w:color="auto"/>
                    <w:bottom w:val="outset" w:sz="6" w:space="0" w:color="auto"/>
                    <w:right w:val="outset" w:sz="6" w:space="0" w:color="auto"/>
                  </w:tcBorders>
                  <w:shd w:val="clear" w:color="auto" w:fill="FFFFFF"/>
                  <w:hideMark/>
                </w:tcPr>
                <w:p w:rsidR="0097473F" w:rsidRPr="0097473F" w:rsidRDefault="0097473F" w:rsidP="008D5908">
                  <w:pPr>
                    <w:widowControl/>
                    <w:spacing w:before="0"/>
                    <w:ind w:firstLine="0"/>
                    <w:contextualSpacing/>
                    <w:rPr>
                      <w:color w:val="000000"/>
                      <w:sz w:val="22"/>
                      <w:szCs w:val="22"/>
                    </w:rPr>
                  </w:pPr>
                  <w:r w:rsidRPr="0097473F">
                    <w:rPr>
                      <w:color w:val="000000"/>
                      <w:sz w:val="22"/>
                      <w:szCs w:val="22"/>
                    </w:rPr>
                    <w:t>60+5</w:t>
                  </w:r>
                </w:p>
                <w:p w:rsidR="0097473F" w:rsidRPr="0097473F" w:rsidRDefault="0097473F" w:rsidP="0097473F">
                  <w:pPr>
                    <w:widowControl/>
                    <w:spacing w:before="0"/>
                    <w:ind w:firstLine="567"/>
                    <w:contextualSpacing/>
                    <w:rPr>
                      <w:color w:val="000000"/>
                      <w:sz w:val="22"/>
                      <w:szCs w:val="22"/>
                    </w:rPr>
                  </w:pPr>
                </w:p>
              </w:tc>
            </w:tr>
          </w:tbl>
          <w:p w:rsidR="0097473F" w:rsidRPr="0097473F" w:rsidRDefault="0097473F" w:rsidP="0097473F">
            <w:pPr>
              <w:widowControl/>
              <w:spacing w:before="0"/>
              <w:ind w:firstLine="567"/>
              <w:contextualSpacing/>
              <w:rPr>
                <w:color w:val="000000"/>
                <w:sz w:val="22"/>
                <w:szCs w:val="22"/>
              </w:rPr>
            </w:pPr>
          </w:p>
        </w:tc>
      </w:tr>
      <w:tr w:rsidR="0097473F" w:rsidRPr="0097473F" w:rsidTr="0097473F">
        <w:trPr>
          <w:trHeight w:val="5357"/>
        </w:trPr>
        <w:tc>
          <w:tcPr>
            <w:tcW w:w="472" w:type="dxa"/>
          </w:tcPr>
          <w:p w:rsidR="0097473F" w:rsidRPr="0097473F" w:rsidRDefault="0097473F" w:rsidP="0097473F">
            <w:pPr>
              <w:widowControl/>
              <w:spacing w:before="0"/>
              <w:ind w:firstLine="567"/>
              <w:contextualSpacing/>
              <w:rPr>
                <w:color w:val="000000"/>
                <w:sz w:val="22"/>
                <w:szCs w:val="22"/>
              </w:rPr>
            </w:pPr>
            <w:r w:rsidRPr="0097473F">
              <w:rPr>
                <w:color w:val="000000"/>
                <w:sz w:val="22"/>
                <w:szCs w:val="22"/>
              </w:rPr>
              <w:lastRenderedPageBreak/>
              <w:t>2</w:t>
            </w:r>
            <w:r w:rsidR="008D5908">
              <w:rPr>
                <w:color w:val="000000"/>
                <w:sz w:val="22"/>
                <w:szCs w:val="22"/>
              </w:rPr>
              <w:t>2</w:t>
            </w:r>
            <w:r w:rsidRPr="0097473F">
              <w:rPr>
                <w:color w:val="000000"/>
                <w:sz w:val="22"/>
                <w:szCs w:val="22"/>
              </w:rPr>
              <w:t>3</w:t>
            </w:r>
          </w:p>
        </w:tc>
        <w:tc>
          <w:tcPr>
            <w:tcW w:w="1337" w:type="dxa"/>
          </w:tcPr>
          <w:p w:rsidR="0097473F" w:rsidRPr="0097473F" w:rsidRDefault="0097473F" w:rsidP="008D5908">
            <w:pPr>
              <w:widowControl/>
              <w:spacing w:before="0"/>
              <w:ind w:firstLine="0"/>
              <w:contextualSpacing/>
              <w:rPr>
                <w:color w:val="000000"/>
                <w:sz w:val="22"/>
                <w:szCs w:val="22"/>
              </w:rPr>
            </w:pPr>
            <w:proofErr w:type="spellStart"/>
            <w:r w:rsidRPr="0097473F">
              <w:rPr>
                <w:color w:val="000000"/>
                <w:sz w:val="22"/>
                <w:szCs w:val="22"/>
              </w:rPr>
              <w:t>Стеритест</w:t>
            </w:r>
            <w:proofErr w:type="spellEnd"/>
            <w:r w:rsidRPr="0097473F">
              <w:rPr>
                <w:color w:val="000000"/>
                <w:sz w:val="22"/>
                <w:szCs w:val="22"/>
              </w:rPr>
              <w:t xml:space="preserve"> П 132/</w:t>
            </w:r>
            <w:r w:rsidR="008D5908" w:rsidRPr="0097473F">
              <w:rPr>
                <w:color w:val="000000"/>
                <w:sz w:val="22"/>
                <w:szCs w:val="22"/>
              </w:rPr>
              <w:t>20 (</w:t>
            </w:r>
            <w:r w:rsidRPr="0097473F">
              <w:rPr>
                <w:color w:val="000000"/>
                <w:sz w:val="22"/>
                <w:szCs w:val="22"/>
              </w:rPr>
              <w:t>1000 тестов) с журналом</w:t>
            </w:r>
          </w:p>
        </w:tc>
        <w:tc>
          <w:tcPr>
            <w:tcW w:w="1240" w:type="dxa"/>
          </w:tcPr>
          <w:p w:rsidR="0097473F" w:rsidRPr="0097473F" w:rsidRDefault="0097473F" w:rsidP="008D5908">
            <w:pPr>
              <w:widowControl/>
              <w:spacing w:before="0"/>
              <w:ind w:firstLine="0"/>
              <w:contextualSpacing/>
              <w:rPr>
                <w:color w:val="000000"/>
                <w:sz w:val="22"/>
                <w:szCs w:val="22"/>
              </w:rPr>
            </w:pPr>
            <w:r w:rsidRPr="0097473F">
              <w:rPr>
                <w:color w:val="000000"/>
                <w:sz w:val="22"/>
                <w:szCs w:val="22"/>
              </w:rPr>
              <w:t xml:space="preserve">6 </w:t>
            </w:r>
            <w:proofErr w:type="spellStart"/>
            <w:r w:rsidRPr="0097473F">
              <w:rPr>
                <w:color w:val="000000"/>
                <w:sz w:val="22"/>
                <w:szCs w:val="22"/>
              </w:rPr>
              <w:t>уп</w:t>
            </w:r>
            <w:proofErr w:type="spellEnd"/>
          </w:p>
        </w:tc>
        <w:tc>
          <w:tcPr>
            <w:tcW w:w="5423" w:type="dxa"/>
          </w:tcPr>
          <w:p w:rsidR="0097473F" w:rsidRPr="0097473F" w:rsidRDefault="0097473F" w:rsidP="008D5908">
            <w:pPr>
              <w:widowControl/>
              <w:spacing w:before="0"/>
              <w:ind w:firstLine="0"/>
              <w:contextualSpacing/>
              <w:rPr>
                <w:color w:val="000000"/>
                <w:sz w:val="22"/>
                <w:szCs w:val="22"/>
              </w:rPr>
            </w:pPr>
            <w:r w:rsidRPr="0097473F">
              <w:rPr>
                <w:color w:val="000000"/>
                <w:sz w:val="22"/>
                <w:szCs w:val="22"/>
              </w:rPr>
              <w:t>Одноразовые, прямоугольные индикаторы, на обратной стороне нанесен клейкий слой. Предназначены для оперативного визуального контроля соблюдения критических переменных паровой стерилизации - температуры стерилизации, времени стерилизационной выдержки и наличия насыщенного водяного пара, внутри стерилизуемых изделий и стерилизационных упаковок с изделиями при их стерилизации в паровых стерилизаторах с удалением воздуха из стерилизационной камеры методом продувки паром.</w:t>
            </w:r>
          </w:p>
          <w:p w:rsidR="0097473F" w:rsidRPr="0097473F" w:rsidRDefault="0097473F" w:rsidP="008D5908">
            <w:pPr>
              <w:widowControl/>
              <w:spacing w:before="0"/>
              <w:ind w:firstLine="0"/>
              <w:contextualSpacing/>
              <w:rPr>
                <w:color w:val="000000"/>
                <w:sz w:val="22"/>
                <w:szCs w:val="22"/>
              </w:rPr>
            </w:pPr>
            <w:r w:rsidRPr="0097473F">
              <w:rPr>
                <w:color w:val="000000"/>
                <w:sz w:val="22"/>
                <w:szCs w:val="22"/>
              </w:rPr>
              <w:t>Относятся к классу 4 (</w:t>
            </w:r>
            <w:proofErr w:type="spellStart"/>
            <w:r w:rsidRPr="0097473F">
              <w:rPr>
                <w:color w:val="000000"/>
                <w:sz w:val="22"/>
                <w:szCs w:val="22"/>
              </w:rPr>
              <w:t>многопеременные</w:t>
            </w:r>
            <w:proofErr w:type="spellEnd"/>
            <w:r w:rsidRPr="0097473F">
              <w:rPr>
                <w:color w:val="000000"/>
                <w:sz w:val="22"/>
                <w:szCs w:val="22"/>
              </w:rPr>
              <w:t xml:space="preserve"> индикаторы) по классификации ГОСТ ISO 11140-1-2011;</w:t>
            </w:r>
            <w:r w:rsidRPr="0097473F">
              <w:rPr>
                <w:color w:val="000000"/>
                <w:sz w:val="22"/>
                <w:szCs w:val="22"/>
              </w:rPr>
              <w:br/>
              <w:t>Помещаются внутри стерилизуемых изделий, упаковок, коробок, укладок; </w:t>
            </w:r>
            <w:r w:rsidRPr="0097473F">
              <w:rPr>
                <w:color w:val="000000"/>
                <w:sz w:val="22"/>
                <w:szCs w:val="22"/>
              </w:rPr>
              <w:br/>
              <w:t>Чёткий цветовой переход от начального красно-оранжевого к конечному тёмному сине-фиолетовому;</w:t>
            </w:r>
            <w:r w:rsidRPr="0097473F">
              <w:rPr>
                <w:color w:val="000000"/>
                <w:sz w:val="22"/>
                <w:szCs w:val="22"/>
              </w:rPr>
              <w:br/>
              <w:t>Индикаторная композиция герметично запакована в паропроницаемую полимерную оболочку, при контакте компоненты индикаторной композиции не переходят на изделия и не оказывают на них никакого воздействия; </w:t>
            </w:r>
            <w:r w:rsidRPr="0097473F">
              <w:rPr>
                <w:color w:val="000000"/>
                <w:sz w:val="22"/>
                <w:szCs w:val="22"/>
              </w:rPr>
              <w:br/>
              <w:t>Нетоксичны, не содержат соединений свинца, в процессе применения и хранения не выделяют вредных и токсичных компонентов;</w:t>
            </w:r>
          </w:p>
          <w:p w:rsidR="0097473F" w:rsidRPr="0097473F" w:rsidRDefault="0097473F" w:rsidP="008D5908">
            <w:pPr>
              <w:widowControl/>
              <w:spacing w:before="0"/>
              <w:ind w:firstLine="0"/>
              <w:contextualSpacing/>
              <w:rPr>
                <w:color w:val="000000"/>
                <w:sz w:val="22"/>
                <w:szCs w:val="22"/>
              </w:rPr>
            </w:pPr>
            <w:r w:rsidRPr="0097473F">
              <w:rPr>
                <w:color w:val="000000"/>
                <w:sz w:val="22"/>
                <w:szCs w:val="22"/>
              </w:rPr>
              <w:t>Количество в упаковке 1000 шт.  Журнал – наличие.</w:t>
            </w:r>
          </w:p>
          <w:tbl>
            <w:tblPr>
              <w:tblW w:w="5483"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196"/>
              <w:gridCol w:w="709"/>
              <w:gridCol w:w="1035"/>
              <w:gridCol w:w="688"/>
              <w:gridCol w:w="1855"/>
            </w:tblGrid>
            <w:tr w:rsidR="0097473F" w:rsidRPr="0097473F" w:rsidTr="008D5908">
              <w:trPr>
                <w:trHeight w:val="754"/>
              </w:trPr>
              <w:tc>
                <w:tcPr>
                  <w:tcW w:w="11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73F" w:rsidRPr="0097473F" w:rsidRDefault="0097473F" w:rsidP="008D5908">
                  <w:pPr>
                    <w:widowControl/>
                    <w:spacing w:before="0"/>
                    <w:ind w:firstLine="0"/>
                    <w:contextualSpacing/>
                    <w:rPr>
                      <w:color w:val="000000"/>
                      <w:sz w:val="22"/>
                      <w:szCs w:val="22"/>
                    </w:rPr>
                  </w:pPr>
                  <w:r w:rsidRPr="0097473F">
                    <w:rPr>
                      <w:color w:val="000000"/>
                      <w:sz w:val="22"/>
                      <w:szCs w:val="22"/>
                    </w:rPr>
                    <w:t>Тип индикатора</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73F" w:rsidRPr="0097473F" w:rsidRDefault="0097473F" w:rsidP="008D5908">
                  <w:pPr>
                    <w:widowControl/>
                    <w:spacing w:before="0"/>
                    <w:ind w:firstLine="0"/>
                    <w:contextualSpacing/>
                    <w:rPr>
                      <w:color w:val="000000"/>
                      <w:sz w:val="22"/>
                      <w:szCs w:val="22"/>
                    </w:rPr>
                  </w:pPr>
                  <w:r w:rsidRPr="0097473F">
                    <w:rPr>
                      <w:color w:val="000000"/>
                      <w:sz w:val="22"/>
                      <w:szCs w:val="22"/>
                    </w:rPr>
                    <w:t>Класс</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73F" w:rsidRPr="0097473F" w:rsidRDefault="008D5908" w:rsidP="008D5908">
                  <w:pPr>
                    <w:widowControl/>
                    <w:spacing w:before="0"/>
                    <w:ind w:firstLine="0"/>
                    <w:contextualSpacing/>
                    <w:rPr>
                      <w:color w:val="000000"/>
                      <w:sz w:val="22"/>
                      <w:szCs w:val="22"/>
                    </w:rPr>
                  </w:pPr>
                  <w:proofErr w:type="gramStart"/>
                  <w:r w:rsidRPr="0097473F">
                    <w:rPr>
                      <w:color w:val="000000"/>
                      <w:sz w:val="22"/>
                      <w:szCs w:val="22"/>
                    </w:rPr>
                    <w:t>Темпе</w:t>
                  </w:r>
                  <w:r>
                    <w:rPr>
                      <w:color w:val="000000"/>
                      <w:sz w:val="22"/>
                      <w:szCs w:val="22"/>
                    </w:rPr>
                    <w:t>-</w:t>
                  </w:r>
                  <w:proofErr w:type="spellStart"/>
                  <w:r>
                    <w:rPr>
                      <w:color w:val="000000"/>
                      <w:sz w:val="22"/>
                      <w:szCs w:val="22"/>
                    </w:rPr>
                    <w:t>ратура</w:t>
                  </w:r>
                  <w:proofErr w:type="spellEnd"/>
                  <w:proofErr w:type="gramEnd"/>
                  <w:r w:rsidR="0097473F" w:rsidRPr="0097473F">
                    <w:rPr>
                      <w:color w:val="000000"/>
                      <w:sz w:val="22"/>
                      <w:szCs w:val="22"/>
                    </w:rPr>
                    <w:t xml:space="preserve"> стерилизации, 0С</w:t>
                  </w:r>
                </w:p>
              </w:tc>
              <w:tc>
                <w:tcPr>
                  <w:tcW w:w="6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73F" w:rsidRPr="0097473F" w:rsidRDefault="0097473F" w:rsidP="008D5908">
                  <w:pPr>
                    <w:widowControl/>
                    <w:spacing w:before="0"/>
                    <w:ind w:firstLine="0"/>
                    <w:contextualSpacing/>
                    <w:rPr>
                      <w:color w:val="000000"/>
                      <w:sz w:val="22"/>
                      <w:szCs w:val="22"/>
                    </w:rPr>
                  </w:pPr>
                  <w:r w:rsidRPr="0097473F">
                    <w:rPr>
                      <w:color w:val="000000"/>
                      <w:sz w:val="22"/>
                      <w:szCs w:val="22"/>
                    </w:rPr>
                    <w:t>Давление пара, МПа</w:t>
                  </w:r>
                </w:p>
              </w:tc>
              <w:tc>
                <w:tcPr>
                  <w:tcW w:w="1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73F" w:rsidRPr="0097473F" w:rsidRDefault="0097473F" w:rsidP="008D5908">
                  <w:pPr>
                    <w:widowControl/>
                    <w:spacing w:before="0"/>
                    <w:ind w:firstLine="0"/>
                    <w:contextualSpacing/>
                    <w:rPr>
                      <w:color w:val="000000"/>
                      <w:sz w:val="22"/>
                      <w:szCs w:val="22"/>
                    </w:rPr>
                  </w:pPr>
                  <w:r w:rsidRPr="0097473F">
                    <w:rPr>
                      <w:color w:val="000000"/>
                      <w:sz w:val="22"/>
                      <w:szCs w:val="22"/>
                    </w:rPr>
                    <w:t>Стерилизационная выдержка, мин.</w:t>
                  </w:r>
                </w:p>
              </w:tc>
            </w:tr>
            <w:tr w:rsidR="0097473F" w:rsidRPr="0097473F" w:rsidTr="008D5908">
              <w:trPr>
                <w:trHeight w:val="252"/>
              </w:trPr>
              <w:tc>
                <w:tcPr>
                  <w:tcW w:w="11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73F" w:rsidRPr="0097473F" w:rsidRDefault="0097473F" w:rsidP="008D5908">
                  <w:pPr>
                    <w:widowControl/>
                    <w:spacing w:before="0"/>
                    <w:ind w:firstLine="0"/>
                    <w:contextualSpacing/>
                    <w:rPr>
                      <w:color w:val="000000"/>
                      <w:sz w:val="22"/>
                      <w:szCs w:val="22"/>
                    </w:rPr>
                  </w:pPr>
                  <w:r w:rsidRPr="0097473F">
                    <w:rPr>
                      <w:color w:val="000000"/>
                      <w:sz w:val="22"/>
                      <w:szCs w:val="22"/>
                    </w:rPr>
                    <w:t>СтериТест-П-132/20</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73F" w:rsidRPr="0097473F" w:rsidRDefault="0097473F" w:rsidP="008D5908">
                  <w:pPr>
                    <w:widowControl/>
                    <w:spacing w:before="0"/>
                    <w:ind w:firstLine="0"/>
                    <w:contextualSpacing/>
                    <w:rPr>
                      <w:color w:val="000000"/>
                      <w:sz w:val="22"/>
                      <w:szCs w:val="22"/>
                    </w:rPr>
                  </w:pPr>
                  <w:r w:rsidRPr="0097473F">
                    <w:rPr>
                      <w:color w:val="000000"/>
                      <w:sz w:val="22"/>
                      <w:szCs w:val="22"/>
                    </w:rPr>
                    <w:t>4</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73F" w:rsidRPr="0097473F" w:rsidRDefault="0097473F" w:rsidP="008D5908">
                  <w:pPr>
                    <w:widowControl/>
                    <w:spacing w:before="0"/>
                    <w:ind w:firstLine="0"/>
                    <w:contextualSpacing/>
                    <w:rPr>
                      <w:color w:val="000000"/>
                      <w:sz w:val="22"/>
                      <w:szCs w:val="22"/>
                    </w:rPr>
                  </w:pPr>
                  <w:r w:rsidRPr="0097473F">
                    <w:rPr>
                      <w:color w:val="000000"/>
                      <w:sz w:val="22"/>
                      <w:szCs w:val="22"/>
                    </w:rPr>
                    <w:t>132±2</w:t>
                  </w:r>
                </w:p>
              </w:tc>
              <w:tc>
                <w:tcPr>
                  <w:tcW w:w="6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73F" w:rsidRPr="0097473F" w:rsidRDefault="0097473F" w:rsidP="008D5908">
                  <w:pPr>
                    <w:widowControl/>
                    <w:spacing w:before="0"/>
                    <w:ind w:firstLine="0"/>
                    <w:contextualSpacing/>
                    <w:rPr>
                      <w:color w:val="000000"/>
                      <w:sz w:val="22"/>
                      <w:szCs w:val="22"/>
                    </w:rPr>
                  </w:pPr>
                  <w:r w:rsidRPr="0097473F">
                    <w:rPr>
                      <w:color w:val="000000"/>
                      <w:sz w:val="22"/>
                      <w:szCs w:val="22"/>
                    </w:rPr>
                    <w:t>0,20±0,02</w:t>
                  </w:r>
                </w:p>
              </w:tc>
              <w:tc>
                <w:tcPr>
                  <w:tcW w:w="1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73F" w:rsidRPr="0097473F" w:rsidRDefault="0097473F" w:rsidP="008D5908">
                  <w:pPr>
                    <w:widowControl/>
                    <w:spacing w:before="0"/>
                    <w:ind w:firstLine="0"/>
                    <w:contextualSpacing/>
                    <w:rPr>
                      <w:color w:val="000000"/>
                      <w:sz w:val="22"/>
                      <w:szCs w:val="22"/>
                    </w:rPr>
                  </w:pPr>
                  <w:r w:rsidRPr="0097473F">
                    <w:rPr>
                      <w:color w:val="000000"/>
                      <w:sz w:val="22"/>
                      <w:szCs w:val="22"/>
                    </w:rPr>
                    <w:t>20+2</w:t>
                  </w:r>
                </w:p>
              </w:tc>
            </w:tr>
          </w:tbl>
          <w:p w:rsidR="0097473F" w:rsidRPr="0097473F" w:rsidRDefault="0097473F" w:rsidP="0097473F">
            <w:pPr>
              <w:widowControl/>
              <w:spacing w:before="0"/>
              <w:ind w:firstLine="567"/>
              <w:contextualSpacing/>
              <w:rPr>
                <w:color w:val="000000"/>
                <w:sz w:val="22"/>
                <w:szCs w:val="22"/>
              </w:rPr>
            </w:pPr>
          </w:p>
        </w:tc>
      </w:tr>
      <w:tr w:rsidR="0097473F" w:rsidRPr="0097473F" w:rsidTr="008D5908">
        <w:trPr>
          <w:trHeight w:val="1692"/>
        </w:trPr>
        <w:tc>
          <w:tcPr>
            <w:tcW w:w="472" w:type="dxa"/>
          </w:tcPr>
          <w:p w:rsidR="0097473F" w:rsidRPr="0097473F" w:rsidRDefault="0097473F" w:rsidP="0097473F">
            <w:pPr>
              <w:widowControl/>
              <w:spacing w:before="0"/>
              <w:ind w:firstLine="567"/>
              <w:contextualSpacing/>
              <w:rPr>
                <w:color w:val="000000"/>
                <w:sz w:val="22"/>
                <w:szCs w:val="22"/>
              </w:rPr>
            </w:pPr>
            <w:r w:rsidRPr="0097473F">
              <w:rPr>
                <w:color w:val="000000"/>
                <w:sz w:val="22"/>
                <w:szCs w:val="22"/>
              </w:rPr>
              <w:t>2</w:t>
            </w:r>
            <w:r w:rsidR="008D5908">
              <w:rPr>
                <w:color w:val="000000"/>
                <w:sz w:val="22"/>
                <w:szCs w:val="22"/>
              </w:rPr>
              <w:t>2</w:t>
            </w:r>
            <w:r w:rsidRPr="0097473F">
              <w:rPr>
                <w:color w:val="000000"/>
                <w:sz w:val="22"/>
                <w:szCs w:val="22"/>
              </w:rPr>
              <w:t>4</w:t>
            </w:r>
          </w:p>
        </w:tc>
        <w:tc>
          <w:tcPr>
            <w:tcW w:w="1337" w:type="dxa"/>
          </w:tcPr>
          <w:p w:rsidR="0097473F" w:rsidRPr="0097473F" w:rsidRDefault="0097473F" w:rsidP="008D5908">
            <w:pPr>
              <w:widowControl/>
              <w:spacing w:before="0"/>
              <w:ind w:firstLine="0"/>
              <w:contextualSpacing/>
              <w:rPr>
                <w:color w:val="000000"/>
                <w:sz w:val="22"/>
                <w:szCs w:val="22"/>
              </w:rPr>
            </w:pPr>
            <w:proofErr w:type="spellStart"/>
            <w:r w:rsidRPr="0097473F">
              <w:rPr>
                <w:color w:val="000000"/>
                <w:sz w:val="22"/>
                <w:szCs w:val="22"/>
              </w:rPr>
              <w:t>Стеритест</w:t>
            </w:r>
            <w:proofErr w:type="spellEnd"/>
            <w:r w:rsidRPr="0097473F">
              <w:rPr>
                <w:color w:val="000000"/>
                <w:sz w:val="22"/>
                <w:szCs w:val="22"/>
              </w:rPr>
              <w:t xml:space="preserve"> П 120/</w:t>
            </w:r>
            <w:r w:rsidR="008D5908" w:rsidRPr="0097473F">
              <w:rPr>
                <w:color w:val="000000"/>
                <w:sz w:val="22"/>
                <w:szCs w:val="22"/>
              </w:rPr>
              <w:t>45 (</w:t>
            </w:r>
            <w:r w:rsidRPr="0097473F">
              <w:rPr>
                <w:color w:val="000000"/>
                <w:sz w:val="22"/>
                <w:szCs w:val="22"/>
              </w:rPr>
              <w:t>1000 тестов) с журналом</w:t>
            </w:r>
          </w:p>
        </w:tc>
        <w:tc>
          <w:tcPr>
            <w:tcW w:w="1240" w:type="dxa"/>
          </w:tcPr>
          <w:p w:rsidR="0097473F" w:rsidRPr="0097473F" w:rsidRDefault="0097473F" w:rsidP="008D5908">
            <w:pPr>
              <w:widowControl/>
              <w:spacing w:before="0"/>
              <w:ind w:firstLine="0"/>
              <w:contextualSpacing/>
              <w:rPr>
                <w:color w:val="000000"/>
                <w:sz w:val="22"/>
                <w:szCs w:val="22"/>
              </w:rPr>
            </w:pPr>
            <w:r w:rsidRPr="0097473F">
              <w:rPr>
                <w:color w:val="000000"/>
                <w:sz w:val="22"/>
                <w:szCs w:val="22"/>
              </w:rPr>
              <w:t xml:space="preserve">5 </w:t>
            </w:r>
            <w:proofErr w:type="spellStart"/>
            <w:r w:rsidRPr="0097473F">
              <w:rPr>
                <w:color w:val="000000"/>
                <w:sz w:val="22"/>
                <w:szCs w:val="22"/>
              </w:rPr>
              <w:t>уп</w:t>
            </w:r>
            <w:proofErr w:type="spellEnd"/>
          </w:p>
        </w:tc>
        <w:tc>
          <w:tcPr>
            <w:tcW w:w="5423" w:type="dxa"/>
          </w:tcPr>
          <w:p w:rsidR="0097473F" w:rsidRPr="0097473F" w:rsidRDefault="0097473F" w:rsidP="008D5908">
            <w:pPr>
              <w:widowControl/>
              <w:spacing w:before="0"/>
              <w:ind w:firstLine="0"/>
              <w:contextualSpacing/>
              <w:rPr>
                <w:color w:val="000000"/>
                <w:sz w:val="22"/>
                <w:szCs w:val="22"/>
              </w:rPr>
            </w:pPr>
            <w:r w:rsidRPr="0097473F">
              <w:rPr>
                <w:color w:val="000000"/>
                <w:sz w:val="22"/>
                <w:szCs w:val="22"/>
              </w:rPr>
              <w:t>Одноразовые, прямоугольные индикаторы, на обратной стороне нанесен клейкий слой. Предназначены для оперативного визуального контроля соблюдения критических переменных паровой стерилизации - температуры стерилизации, времени стерилизационной выдержки и наличия насыщенного водяного пара, внутри стерилизуемых изделий и стерилизационных упаковок с изделиями при их стерилизации в паровых стерилизаторах с удалением воздуха из стерилизационной камеры методом продувки паром.</w:t>
            </w:r>
          </w:p>
          <w:p w:rsidR="0097473F" w:rsidRPr="0097473F" w:rsidRDefault="0097473F" w:rsidP="008D5908">
            <w:pPr>
              <w:widowControl/>
              <w:spacing w:before="0"/>
              <w:ind w:firstLine="0"/>
              <w:contextualSpacing/>
              <w:rPr>
                <w:color w:val="000000"/>
                <w:sz w:val="22"/>
                <w:szCs w:val="22"/>
              </w:rPr>
            </w:pPr>
            <w:r w:rsidRPr="0097473F">
              <w:rPr>
                <w:color w:val="000000"/>
                <w:sz w:val="22"/>
                <w:szCs w:val="22"/>
              </w:rPr>
              <w:t>Относятся к классу 4 (</w:t>
            </w:r>
            <w:proofErr w:type="spellStart"/>
            <w:r w:rsidRPr="0097473F">
              <w:rPr>
                <w:color w:val="000000"/>
                <w:sz w:val="22"/>
                <w:szCs w:val="22"/>
              </w:rPr>
              <w:t>многопеременные</w:t>
            </w:r>
            <w:proofErr w:type="spellEnd"/>
            <w:r w:rsidRPr="0097473F">
              <w:rPr>
                <w:color w:val="000000"/>
                <w:sz w:val="22"/>
                <w:szCs w:val="22"/>
              </w:rPr>
              <w:t xml:space="preserve"> индикаторы) по классификации ГОСТ ISO 11140-1-2011;</w:t>
            </w:r>
            <w:r w:rsidRPr="0097473F">
              <w:rPr>
                <w:color w:val="000000"/>
                <w:sz w:val="22"/>
                <w:szCs w:val="22"/>
              </w:rPr>
              <w:br/>
              <w:t>Помещаются внутри стерилизуемых изделий, упаковок, коробок, укладок; </w:t>
            </w:r>
            <w:r w:rsidRPr="0097473F">
              <w:rPr>
                <w:color w:val="000000"/>
                <w:sz w:val="22"/>
                <w:szCs w:val="22"/>
              </w:rPr>
              <w:br/>
              <w:t>Чёткий цветовой переход от начального красно-оранжевого к конечному тёмному сине-фиолетовому;</w:t>
            </w:r>
            <w:r w:rsidRPr="0097473F">
              <w:rPr>
                <w:color w:val="000000"/>
                <w:sz w:val="22"/>
                <w:szCs w:val="22"/>
              </w:rPr>
              <w:br/>
              <w:t>Индикаторная композиция герметично запакована в паропроницаемую полимерную оболочку, при контакте компоненты индикаторной композиции не переходят на изделия и не оказывают на них никакого воздействия; </w:t>
            </w:r>
            <w:r w:rsidRPr="0097473F">
              <w:rPr>
                <w:color w:val="000000"/>
                <w:sz w:val="22"/>
                <w:szCs w:val="22"/>
              </w:rPr>
              <w:br/>
              <w:t>Нетоксичны, не содержат соединений свинца, в процессе применения и хранения не выделяют вредных и токсичных компонентов;</w:t>
            </w:r>
          </w:p>
          <w:p w:rsidR="0097473F" w:rsidRPr="0097473F" w:rsidRDefault="0097473F" w:rsidP="008D5908">
            <w:pPr>
              <w:widowControl/>
              <w:spacing w:before="0"/>
              <w:ind w:firstLine="0"/>
              <w:contextualSpacing/>
              <w:rPr>
                <w:color w:val="000000"/>
                <w:sz w:val="22"/>
                <w:szCs w:val="22"/>
              </w:rPr>
            </w:pPr>
            <w:r w:rsidRPr="0097473F">
              <w:rPr>
                <w:color w:val="000000"/>
                <w:sz w:val="22"/>
                <w:szCs w:val="22"/>
              </w:rPr>
              <w:t>Количество в упаковке 1000 шт.  Журнал – наличие.</w:t>
            </w:r>
          </w:p>
          <w:tbl>
            <w:tblPr>
              <w:tblW w:w="5245" w:type="dxa"/>
              <w:jc w:val="center"/>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23"/>
              <w:gridCol w:w="723"/>
              <w:gridCol w:w="920"/>
              <w:gridCol w:w="793"/>
              <w:gridCol w:w="1586"/>
            </w:tblGrid>
            <w:tr w:rsidR="0097473F" w:rsidRPr="0097473F" w:rsidTr="008D5908">
              <w:trPr>
                <w:trHeight w:val="765"/>
                <w:jc w:val="center"/>
              </w:trPr>
              <w:tc>
                <w:tcPr>
                  <w:tcW w:w="12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73F" w:rsidRPr="0097473F" w:rsidRDefault="008D5908" w:rsidP="0097473F">
                  <w:pPr>
                    <w:widowControl/>
                    <w:spacing w:before="0"/>
                    <w:ind w:firstLine="567"/>
                    <w:contextualSpacing/>
                    <w:rPr>
                      <w:color w:val="000000"/>
                      <w:sz w:val="22"/>
                      <w:szCs w:val="22"/>
                    </w:rPr>
                  </w:pPr>
                  <w:r>
                    <w:rPr>
                      <w:color w:val="000000"/>
                      <w:sz w:val="22"/>
                      <w:szCs w:val="22"/>
                    </w:rPr>
                    <w:t xml:space="preserve"> </w:t>
                  </w:r>
                  <w:r w:rsidR="0097473F" w:rsidRPr="0097473F">
                    <w:rPr>
                      <w:color w:val="000000"/>
                      <w:sz w:val="22"/>
                      <w:szCs w:val="22"/>
                    </w:rPr>
                    <w:t>Тип Индикатора</w:t>
                  </w:r>
                </w:p>
              </w:tc>
              <w:tc>
                <w:tcPr>
                  <w:tcW w:w="7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73F" w:rsidRPr="0097473F" w:rsidRDefault="0097473F" w:rsidP="008D5908">
                  <w:pPr>
                    <w:widowControl/>
                    <w:spacing w:before="0"/>
                    <w:ind w:firstLine="0"/>
                    <w:contextualSpacing/>
                    <w:rPr>
                      <w:color w:val="000000"/>
                      <w:sz w:val="22"/>
                      <w:szCs w:val="22"/>
                    </w:rPr>
                  </w:pPr>
                  <w:r w:rsidRPr="0097473F">
                    <w:rPr>
                      <w:color w:val="000000"/>
                      <w:sz w:val="22"/>
                      <w:szCs w:val="22"/>
                    </w:rPr>
                    <w:t>Класс</w:t>
                  </w:r>
                </w:p>
              </w:tc>
              <w:tc>
                <w:tcPr>
                  <w:tcW w:w="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73F" w:rsidRPr="0097473F" w:rsidRDefault="0097473F" w:rsidP="008D5908">
                  <w:pPr>
                    <w:widowControl/>
                    <w:spacing w:before="0"/>
                    <w:ind w:firstLine="0"/>
                    <w:contextualSpacing/>
                    <w:rPr>
                      <w:color w:val="000000"/>
                      <w:sz w:val="22"/>
                      <w:szCs w:val="22"/>
                    </w:rPr>
                  </w:pPr>
                  <w:proofErr w:type="gramStart"/>
                  <w:r w:rsidRPr="0097473F">
                    <w:rPr>
                      <w:color w:val="000000"/>
                      <w:sz w:val="22"/>
                      <w:szCs w:val="22"/>
                    </w:rPr>
                    <w:t>Темпе</w:t>
                  </w:r>
                  <w:r w:rsidR="008D5908">
                    <w:rPr>
                      <w:color w:val="000000"/>
                      <w:sz w:val="22"/>
                      <w:szCs w:val="22"/>
                    </w:rPr>
                    <w:t>-</w:t>
                  </w:r>
                  <w:proofErr w:type="spellStart"/>
                  <w:r w:rsidRPr="0097473F">
                    <w:rPr>
                      <w:color w:val="000000"/>
                      <w:sz w:val="22"/>
                      <w:szCs w:val="22"/>
                    </w:rPr>
                    <w:t>ратура</w:t>
                  </w:r>
                  <w:proofErr w:type="spellEnd"/>
                  <w:proofErr w:type="gramEnd"/>
                  <w:r w:rsidRPr="0097473F">
                    <w:rPr>
                      <w:color w:val="000000"/>
                      <w:sz w:val="22"/>
                      <w:szCs w:val="22"/>
                    </w:rPr>
                    <w:t xml:space="preserve"> стерилиз</w:t>
                  </w:r>
                  <w:r w:rsidRPr="0097473F">
                    <w:rPr>
                      <w:color w:val="000000"/>
                      <w:sz w:val="22"/>
                      <w:szCs w:val="22"/>
                    </w:rPr>
                    <w:lastRenderedPageBreak/>
                    <w:t>ации, 0С</w:t>
                  </w:r>
                </w:p>
              </w:tc>
              <w:tc>
                <w:tcPr>
                  <w:tcW w:w="7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73F" w:rsidRPr="0097473F" w:rsidRDefault="0097473F" w:rsidP="008D5908">
                  <w:pPr>
                    <w:widowControl/>
                    <w:spacing w:before="0"/>
                    <w:ind w:firstLine="0"/>
                    <w:contextualSpacing/>
                    <w:rPr>
                      <w:color w:val="000000"/>
                      <w:sz w:val="22"/>
                      <w:szCs w:val="22"/>
                    </w:rPr>
                  </w:pPr>
                  <w:r w:rsidRPr="0097473F">
                    <w:rPr>
                      <w:color w:val="000000"/>
                      <w:sz w:val="22"/>
                      <w:szCs w:val="22"/>
                    </w:rPr>
                    <w:lastRenderedPageBreak/>
                    <w:t>Давление пара, МПа</w:t>
                  </w:r>
                </w:p>
              </w:tc>
              <w:tc>
                <w:tcPr>
                  <w:tcW w:w="15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73F" w:rsidRPr="0097473F" w:rsidRDefault="0097473F" w:rsidP="008D5908">
                  <w:pPr>
                    <w:widowControl/>
                    <w:spacing w:before="0"/>
                    <w:ind w:firstLine="0"/>
                    <w:contextualSpacing/>
                    <w:rPr>
                      <w:color w:val="000000"/>
                      <w:sz w:val="22"/>
                      <w:szCs w:val="22"/>
                    </w:rPr>
                  </w:pPr>
                  <w:proofErr w:type="spellStart"/>
                  <w:proofErr w:type="gramStart"/>
                  <w:r w:rsidRPr="0097473F">
                    <w:rPr>
                      <w:color w:val="000000"/>
                      <w:sz w:val="22"/>
                      <w:szCs w:val="22"/>
                    </w:rPr>
                    <w:t>Стерилиза</w:t>
                  </w:r>
                  <w:r w:rsidR="008D5908">
                    <w:rPr>
                      <w:color w:val="000000"/>
                      <w:sz w:val="22"/>
                      <w:szCs w:val="22"/>
                    </w:rPr>
                    <w:t>-</w:t>
                  </w:r>
                  <w:r w:rsidRPr="0097473F">
                    <w:rPr>
                      <w:color w:val="000000"/>
                      <w:sz w:val="22"/>
                      <w:szCs w:val="22"/>
                    </w:rPr>
                    <w:t>ционная</w:t>
                  </w:r>
                  <w:proofErr w:type="spellEnd"/>
                  <w:proofErr w:type="gramEnd"/>
                  <w:r w:rsidRPr="0097473F">
                    <w:rPr>
                      <w:color w:val="000000"/>
                      <w:sz w:val="22"/>
                      <w:szCs w:val="22"/>
                    </w:rPr>
                    <w:t xml:space="preserve"> выдержка, мин.</w:t>
                  </w:r>
                </w:p>
              </w:tc>
            </w:tr>
            <w:tr w:rsidR="0097473F" w:rsidRPr="0097473F" w:rsidTr="008D5908">
              <w:trPr>
                <w:trHeight w:val="510"/>
                <w:jc w:val="center"/>
              </w:trPr>
              <w:tc>
                <w:tcPr>
                  <w:tcW w:w="12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73F" w:rsidRPr="0097473F" w:rsidRDefault="0097473F" w:rsidP="008D5908">
                  <w:pPr>
                    <w:widowControl/>
                    <w:spacing w:before="0"/>
                    <w:ind w:firstLine="0"/>
                    <w:contextualSpacing/>
                    <w:rPr>
                      <w:color w:val="000000"/>
                      <w:sz w:val="22"/>
                      <w:szCs w:val="22"/>
                    </w:rPr>
                  </w:pPr>
                  <w:r w:rsidRPr="0097473F">
                    <w:rPr>
                      <w:color w:val="000000"/>
                      <w:sz w:val="22"/>
                      <w:szCs w:val="22"/>
                    </w:rPr>
                    <w:lastRenderedPageBreak/>
                    <w:t>СтериТест-П-120/45</w:t>
                  </w:r>
                </w:p>
              </w:tc>
              <w:tc>
                <w:tcPr>
                  <w:tcW w:w="7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73F" w:rsidRPr="0097473F" w:rsidRDefault="0097473F" w:rsidP="008D5908">
                  <w:pPr>
                    <w:widowControl/>
                    <w:spacing w:before="0"/>
                    <w:ind w:firstLine="0"/>
                    <w:contextualSpacing/>
                    <w:rPr>
                      <w:color w:val="000000"/>
                      <w:sz w:val="22"/>
                      <w:szCs w:val="22"/>
                    </w:rPr>
                  </w:pPr>
                  <w:r w:rsidRPr="0097473F">
                    <w:rPr>
                      <w:color w:val="000000"/>
                      <w:sz w:val="22"/>
                      <w:szCs w:val="22"/>
                    </w:rPr>
                    <w:t>4</w:t>
                  </w:r>
                </w:p>
              </w:tc>
              <w:tc>
                <w:tcPr>
                  <w:tcW w:w="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73F" w:rsidRPr="0097473F" w:rsidRDefault="0097473F" w:rsidP="008D5908">
                  <w:pPr>
                    <w:widowControl/>
                    <w:spacing w:before="0"/>
                    <w:ind w:firstLine="0"/>
                    <w:contextualSpacing/>
                    <w:rPr>
                      <w:color w:val="000000"/>
                      <w:sz w:val="22"/>
                      <w:szCs w:val="22"/>
                    </w:rPr>
                  </w:pPr>
                  <w:r w:rsidRPr="0097473F">
                    <w:rPr>
                      <w:color w:val="000000"/>
                      <w:sz w:val="22"/>
                      <w:szCs w:val="22"/>
                    </w:rPr>
                    <w:t>120+2</w:t>
                  </w:r>
                </w:p>
              </w:tc>
              <w:tc>
                <w:tcPr>
                  <w:tcW w:w="7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73F" w:rsidRPr="0097473F" w:rsidRDefault="0097473F" w:rsidP="008D5908">
                  <w:pPr>
                    <w:widowControl/>
                    <w:spacing w:before="0"/>
                    <w:ind w:firstLine="0"/>
                    <w:contextualSpacing/>
                    <w:rPr>
                      <w:color w:val="000000"/>
                      <w:sz w:val="22"/>
                      <w:szCs w:val="22"/>
                    </w:rPr>
                  </w:pPr>
                  <w:r w:rsidRPr="0097473F">
                    <w:rPr>
                      <w:color w:val="000000"/>
                      <w:sz w:val="22"/>
                      <w:szCs w:val="22"/>
                    </w:rPr>
                    <w:t>0.11+0.02</w:t>
                  </w:r>
                </w:p>
              </w:tc>
              <w:tc>
                <w:tcPr>
                  <w:tcW w:w="15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73F" w:rsidRPr="0097473F" w:rsidRDefault="0097473F" w:rsidP="0097473F">
                  <w:pPr>
                    <w:widowControl/>
                    <w:spacing w:before="0"/>
                    <w:ind w:firstLine="567"/>
                    <w:contextualSpacing/>
                    <w:rPr>
                      <w:color w:val="000000"/>
                      <w:sz w:val="22"/>
                      <w:szCs w:val="22"/>
                    </w:rPr>
                  </w:pPr>
                  <w:r w:rsidRPr="0097473F">
                    <w:rPr>
                      <w:color w:val="000000"/>
                      <w:sz w:val="22"/>
                      <w:szCs w:val="22"/>
                    </w:rPr>
                    <w:t>45+3</w:t>
                  </w:r>
                </w:p>
              </w:tc>
            </w:tr>
          </w:tbl>
          <w:p w:rsidR="0097473F" w:rsidRPr="0097473F" w:rsidRDefault="0097473F" w:rsidP="0097473F">
            <w:pPr>
              <w:widowControl/>
              <w:spacing w:before="0"/>
              <w:ind w:firstLine="567"/>
              <w:contextualSpacing/>
              <w:rPr>
                <w:color w:val="000000"/>
                <w:sz w:val="22"/>
                <w:szCs w:val="22"/>
              </w:rPr>
            </w:pPr>
          </w:p>
        </w:tc>
      </w:tr>
      <w:tr w:rsidR="0097473F" w:rsidRPr="0097473F" w:rsidTr="0097473F">
        <w:trPr>
          <w:trHeight w:val="4336"/>
        </w:trPr>
        <w:tc>
          <w:tcPr>
            <w:tcW w:w="472" w:type="dxa"/>
          </w:tcPr>
          <w:p w:rsidR="0097473F" w:rsidRPr="0097473F" w:rsidRDefault="0097473F" w:rsidP="0097473F">
            <w:pPr>
              <w:widowControl/>
              <w:spacing w:before="0"/>
              <w:ind w:firstLine="567"/>
              <w:contextualSpacing/>
              <w:rPr>
                <w:color w:val="000000"/>
                <w:sz w:val="22"/>
                <w:szCs w:val="22"/>
              </w:rPr>
            </w:pPr>
            <w:r w:rsidRPr="0097473F">
              <w:rPr>
                <w:color w:val="000000"/>
                <w:sz w:val="22"/>
                <w:szCs w:val="22"/>
              </w:rPr>
              <w:lastRenderedPageBreak/>
              <w:t>2</w:t>
            </w:r>
            <w:r w:rsidR="008D5908">
              <w:rPr>
                <w:color w:val="000000"/>
                <w:sz w:val="22"/>
                <w:szCs w:val="22"/>
              </w:rPr>
              <w:t>2</w:t>
            </w:r>
            <w:r w:rsidRPr="0097473F">
              <w:rPr>
                <w:color w:val="000000"/>
                <w:sz w:val="22"/>
                <w:szCs w:val="22"/>
              </w:rPr>
              <w:t>5</w:t>
            </w:r>
          </w:p>
        </w:tc>
        <w:tc>
          <w:tcPr>
            <w:tcW w:w="1337" w:type="dxa"/>
          </w:tcPr>
          <w:p w:rsidR="0097473F" w:rsidRPr="0097473F" w:rsidRDefault="0097473F" w:rsidP="008D5908">
            <w:pPr>
              <w:widowControl/>
              <w:spacing w:before="0"/>
              <w:ind w:firstLine="0"/>
              <w:contextualSpacing/>
              <w:rPr>
                <w:color w:val="000000"/>
                <w:sz w:val="22"/>
                <w:szCs w:val="22"/>
              </w:rPr>
            </w:pPr>
            <w:proofErr w:type="spellStart"/>
            <w:r w:rsidRPr="0097473F">
              <w:rPr>
                <w:color w:val="000000"/>
                <w:sz w:val="22"/>
                <w:szCs w:val="22"/>
              </w:rPr>
              <w:t>Стериконт</w:t>
            </w:r>
            <w:proofErr w:type="spellEnd"/>
            <w:r w:rsidRPr="0097473F">
              <w:rPr>
                <w:color w:val="000000"/>
                <w:sz w:val="22"/>
                <w:szCs w:val="22"/>
              </w:rPr>
              <w:t xml:space="preserve"> П 132/</w:t>
            </w:r>
            <w:r w:rsidR="008D5908" w:rsidRPr="0097473F">
              <w:rPr>
                <w:color w:val="000000"/>
                <w:sz w:val="22"/>
                <w:szCs w:val="22"/>
              </w:rPr>
              <w:t>20 (</w:t>
            </w:r>
            <w:r w:rsidRPr="0097473F">
              <w:rPr>
                <w:color w:val="000000"/>
                <w:sz w:val="22"/>
                <w:szCs w:val="22"/>
              </w:rPr>
              <w:t>1000 тестов) с журналом</w:t>
            </w:r>
          </w:p>
        </w:tc>
        <w:tc>
          <w:tcPr>
            <w:tcW w:w="1240" w:type="dxa"/>
          </w:tcPr>
          <w:p w:rsidR="0097473F" w:rsidRPr="0097473F" w:rsidRDefault="0097473F" w:rsidP="008D5908">
            <w:pPr>
              <w:widowControl/>
              <w:spacing w:before="0"/>
              <w:ind w:firstLine="0"/>
              <w:contextualSpacing/>
              <w:rPr>
                <w:color w:val="000000"/>
                <w:sz w:val="22"/>
                <w:szCs w:val="22"/>
              </w:rPr>
            </w:pPr>
            <w:r w:rsidRPr="0097473F">
              <w:rPr>
                <w:color w:val="000000"/>
                <w:sz w:val="22"/>
                <w:szCs w:val="22"/>
              </w:rPr>
              <w:t xml:space="preserve">6 </w:t>
            </w:r>
            <w:proofErr w:type="spellStart"/>
            <w:r w:rsidRPr="0097473F">
              <w:rPr>
                <w:color w:val="000000"/>
                <w:sz w:val="22"/>
                <w:szCs w:val="22"/>
              </w:rPr>
              <w:t>уп</w:t>
            </w:r>
            <w:proofErr w:type="spellEnd"/>
          </w:p>
        </w:tc>
        <w:tc>
          <w:tcPr>
            <w:tcW w:w="5423" w:type="dxa"/>
          </w:tcPr>
          <w:p w:rsidR="0097473F" w:rsidRPr="0097473F" w:rsidRDefault="0097473F" w:rsidP="008D5908">
            <w:pPr>
              <w:widowControl/>
              <w:spacing w:before="0"/>
              <w:ind w:firstLine="0"/>
              <w:contextualSpacing/>
              <w:rPr>
                <w:color w:val="000000"/>
                <w:sz w:val="22"/>
                <w:szCs w:val="22"/>
              </w:rPr>
            </w:pPr>
            <w:r w:rsidRPr="0097473F">
              <w:rPr>
                <w:color w:val="000000"/>
                <w:sz w:val="22"/>
                <w:szCs w:val="22"/>
              </w:rPr>
              <w:t>Одноразовые, прямоугольные индикаторы, на обратной стороне нанесен клейкий слой. Предназначены для оперативного визуального контроля соблюдения критических параметров паровой стерилизации - температуры стерилизации, времени стерилизационной выдержки и наличия насыщенного водяного пара, - в камере паровых стерилизаторов с удалением воздуха из нее методом продувки паром.</w:t>
            </w:r>
            <w:r w:rsidRPr="0097473F">
              <w:rPr>
                <w:color w:val="000000"/>
                <w:sz w:val="22"/>
                <w:szCs w:val="22"/>
              </w:rPr>
              <w:br/>
              <w:t>Относятся к 4 классу (</w:t>
            </w:r>
            <w:proofErr w:type="spellStart"/>
            <w:r w:rsidRPr="0097473F">
              <w:rPr>
                <w:color w:val="000000"/>
                <w:sz w:val="22"/>
                <w:szCs w:val="22"/>
              </w:rPr>
              <w:t>многопеременные</w:t>
            </w:r>
            <w:proofErr w:type="spellEnd"/>
            <w:r w:rsidRPr="0097473F">
              <w:rPr>
                <w:color w:val="000000"/>
                <w:sz w:val="22"/>
                <w:szCs w:val="22"/>
              </w:rPr>
              <w:t xml:space="preserve"> индикаторы) по ГОСТ ISO 11140-1-2011.</w:t>
            </w:r>
            <w:r w:rsidRPr="0097473F">
              <w:rPr>
                <w:color w:val="000000"/>
                <w:sz w:val="22"/>
                <w:szCs w:val="22"/>
              </w:rPr>
              <w:br/>
              <w:t> На каждом индикаторе напечатан эталон конечного цвета индикаторной метки, который она приобретает при соблюдении параметров стерилизации.</w:t>
            </w:r>
          </w:p>
          <w:p w:rsidR="0097473F" w:rsidRPr="0097473F" w:rsidRDefault="0097473F" w:rsidP="008D5908">
            <w:pPr>
              <w:widowControl/>
              <w:spacing w:before="0"/>
              <w:ind w:firstLine="0"/>
              <w:contextualSpacing/>
              <w:rPr>
                <w:color w:val="000000"/>
                <w:sz w:val="22"/>
                <w:szCs w:val="22"/>
              </w:rPr>
            </w:pPr>
            <w:r w:rsidRPr="0097473F">
              <w:rPr>
                <w:color w:val="000000"/>
                <w:sz w:val="22"/>
                <w:szCs w:val="22"/>
              </w:rPr>
              <w:t>Нетоксичны, не содержат соединений свинца, в процессе применения и хранения не выделяют вредных и токсичных компонентов</w:t>
            </w:r>
          </w:p>
          <w:p w:rsidR="0097473F" w:rsidRPr="0097473F" w:rsidRDefault="0097473F" w:rsidP="008D5908">
            <w:pPr>
              <w:widowControl/>
              <w:spacing w:before="0"/>
              <w:ind w:firstLine="0"/>
              <w:contextualSpacing/>
              <w:rPr>
                <w:color w:val="000000"/>
                <w:sz w:val="22"/>
                <w:szCs w:val="22"/>
              </w:rPr>
            </w:pPr>
            <w:r w:rsidRPr="0097473F">
              <w:rPr>
                <w:color w:val="000000"/>
                <w:sz w:val="22"/>
                <w:szCs w:val="22"/>
              </w:rPr>
              <w:t>Количество в упаковке 1000 шт.  Журнал – наличие.</w:t>
            </w:r>
          </w:p>
          <w:tbl>
            <w:tblPr>
              <w:tblW w:w="481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054"/>
              <w:gridCol w:w="885"/>
              <w:gridCol w:w="958"/>
              <w:gridCol w:w="956"/>
              <w:gridCol w:w="957"/>
            </w:tblGrid>
            <w:tr w:rsidR="0097473F" w:rsidRPr="0097473F" w:rsidTr="008D5908">
              <w:trPr>
                <w:trHeight w:val="1005"/>
              </w:trPr>
              <w:tc>
                <w:tcPr>
                  <w:tcW w:w="10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73F" w:rsidRPr="0097473F" w:rsidRDefault="0097473F" w:rsidP="008D5908">
                  <w:pPr>
                    <w:widowControl/>
                    <w:spacing w:before="0"/>
                    <w:ind w:firstLine="0"/>
                    <w:contextualSpacing/>
                    <w:rPr>
                      <w:color w:val="000000"/>
                      <w:sz w:val="22"/>
                      <w:szCs w:val="22"/>
                    </w:rPr>
                  </w:pPr>
                  <w:r w:rsidRPr="0097473F">
                    <w:rPr>
                      <w:color w:val="000000"/>
                      <w:sz w:val="22"/>
                      <w:szCs w:val="22"/>
                    </w:rPr>
                    <w:t xml:space="preserve">Тип </w:t>
                  </w:r>
                  <w:proofErr w:type="spellStart"/>
                  <w:proofErr w:type="gramStart"/>
                  <w:r w:rsidRPr="0097473F">
                    <w:rPr>
                      <w:color w:val="000000"/>
                      <w:sz w:val="22"/>
                      <w:szCs w:val="22"/>
                    </w:rPr>
                    <w:t>индика</w:t>
                  </w:r>
                  <w:proofErr w:type="spellEnd"/>
                  <w:r w:rsidR="008D5908">
                    <w:rPr>
                      <w:color w:val="000000"/>
                      <w:sz w:val="22"/>
                      <w:szCs w:val="22"/>
                    </w:rPr>
                    <w:t>-</w:t>
                  </w:r>
                  <w:r w:rsidRPr="0097473F">
                    <w:rPr>
                      <w:color w:val="000000"/>
                      <w:sz w:val="22"/>
                      <w:szCs w:val="22"/>
                    </w:rPr>
                    <w:t>тора</w:t>
                  </w:r>
                  <w:proofErr w:type="gramEnd"/>
                </w:p>
              </w:tc>
              <w:tc>
                <w:tcPr>
                  <w:tcW w:w="8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73F" w:rsidRPr="0097473F" w:rsidRDefault="0097473F" w:rsidP="008D5908">
                  <w:pPr>
                    <w:widowControl/>
                    <w:spacing w:before="0"/>
                    <w:ind w:firstLine="0"/>
                    <w:contextualSpacing/>
                    <w:rPr>
                      <w:color w:val="000000"/>
                      <w:sz w:val="22"/>
                      <w:szCs w:val="22"/>
                    </w:rPr>
                  </w:pPr>
                  <w:r w:rsidRPr="0097473F">
                    <w:rPr>
                      <w:color w:val="000000"/>
                      <w:sz w:val="22"/>
                      <w:szCs w:val="22"/>
                    </w:rPr>
                    <w:t>Класс</w:t>
                  </w:r>
                </w:p>
              </w:tc>
              <w:tc>
                <w:tcPr>
                  <w:tcW w:w="9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73F" w:rsidRPr="0097473F" w:rsidRDefault="0097473F" w:rsidP="008D5908">
                  <w:pPr>
                    <w:widowControl/>
                    <w:spacing w:before="0"/>
                    <w:ind w:firstLine="0"/>
                    <w:contextualSpacing/>
                    <w:rPr>
                      <w:color w:val="000000"/>
                      <w:sz w:val="22"/>
                      <w:szCs w:val="22"/>
                    </w:rPr>
                  </w:pPr>
                  <w:proofErr w:type="gramStart"/>
                  <w:r w:rsidRPr="0097473F">
                    <w:rPr>
                      <w:color w:val="000000"/>
                      <w:sz w:val="22"/>
                      <w:szCs w:val="22"/>
                    </w:rPr>
                    <w:t>Темпе</w:t>
                  </w:r>
                  <w:r w:rsidR="008D5908">
                    <w:rPr>
                      <w:color w:val="000000"/>
                      <w:sz w:val="22"/>
                      <w:szCs w:val="22"/>
                    </w:rPr>
                    <w:t>-</w:t>
                  </w:r>
                  <w:proofErr w:type="spellStart"/>
                  <w:r w:rsidRPr="0097473F">
                    <w:rPr>
                      <w:color w:val="000000"/>
                      <w:sz w:val="22"/>
                      <w:szCs w:val="22"/>
                    </w:rPr>
                    <w:t>ратура</w:t>
                  </w:r>
                  <w:proofErr w:type="spellEnd"/>
                  <w:proofErr w:type="gramEnd"/>
                  <w:r w:rsidRPr="0097473F">
                    <w:rPr>
                      <w:color w:val="000000"/>
                      <w:sz w:val="22"/>
                      <w:szCs w:val="22"/>
                    </w:rPr>
                    <w:t xml:space="preserve"> стерилизации, 0С</w:t>
                  </w:r>
                </w:p>
              </w:tc>
              <w:tc>
                <w:tcPr>
                  <w:tcW w:w="9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73F" w:rsidRPr="0097473F" w:rsidRDefault="0097473F" w:rsidP="008D5908">
                  <w:pPr>
                    <w:widowControl/>
                    <w:spacing w:before="0"/>
                    <w:ind w:firstLine="0"/>
                    <w:contextualSpacing/>
                    <w:rPr>
                      <w:color w:val="000000"/>
                      <w:sz w:val="22"/>
                      <w:szCs w:val="22"/>
                    </w:rPr>
                  </w:pPr>
                  <w:r w:rsidRPr="0097473F">
                    <w:rPr>
                      <w:color w:val="000000"/>
                      <w:sz w:val="22"/>
                      <w:szCs w:val="22"/>
                    </w:rPr>
                    <w:t>Давление пара, МПа</w:t>
                  </w:r>
                </w:p>
              </w:tc>
              <w:tc>
                <w:tcPr>
                  <w:tcW w:w="9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73F" w:rsidRPr="0097473F" w:rsidRDefault="0097473F" w:rsidP="008D5908">
                  <w:pPr>
                    <w:widowControl/>
                    <w:spacing w:before="0"/>
                    <w:ind w:firstLine="0"/>
                    <w:contextualSpacing/>
                    <w:rPr>
                      <w:color w:val="000000"/>
                      <w:sz w:val="22"/>
                      <w:szCs w:val="22"/>
                    </w:rPr>
                  </w:pPr>
                  <w:r w:rsidRPr="0097473F">
                    <w:rPr>
                      <w:color w:val="000000"/>
                      <w:sz w:val="22"/>
                      <w:szCs w:val="22"/>
                    </w:rPr>
                    <w:t>Стерилизационная выдержка, мин.</w:t>
                  </w:r>
                </w:p>
              </w:tc>
            </w:tr>
            <w:tr w:rsidR="0097473F" w:rsidRPr="0097473F" w:rsidTr="008D5908">
              <w:trPr>
                <w:trHeight w:val="510"/>
              </w:trPr>
              <w:tc>
                <w:tcPr>
                  <w:tcW w:w="10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73F" w:rsidRPr="0097473F" w:rsidRDefault="0097473F" w:rsidP="008D5908">
                  <w:pPr>
                    <w:widowControl/>
                    <w:spacing w:before="0"/>
                    <w:ind w:firstLine="0"/>
                    <w:contextualSpacing/>
                    <w:rPr>
                      <w:color w:val="000000"/>
                      <w:sz w:val="22"/>
                      <w:szCs w:val="22"/>
                    </w:rPr>
                  </w:pPr>
                  <w:r w:rsidRPr="0097473F">
                    <w:rPr>
                      <w:color w:val="000000"/>
                      <w:sz w:val="22"/>
                      <w:szCs w:val="22"/>
                    </w:rPr>
                    <w:t>Стериконт-П-132/20</w:t>
                  </w:r>
                </w:p>
              </w:tc>
              <w:tc>
                <w:tcPr>
                  <w:tcW w:w="8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73F" w:rsidRPr="0097473F" w:rsidRDefault="0097473F" w:rsidP="0097473F">
                  <w:pPr>
                    <w:widowControl/>
                    <w:spacing w:before="0"/>
                    <w:ind w:firstLine="567"/>
                    <w:contextualSpacing/>
                    <w:rPr>
                      <w:color w:val="000000"/>
                      <w:sz w:val="22"/>
                      <w:szCs w:val="22"/>
                    </w:rPr>
                  </w:pPr>
                  <w:r w:rsidRPr="0097473F">
                    <w:rPr>
                      <w:color w:val="000000"/>
                      <w:sz w:val="22"/>
                      <w:szCs w:val="22"/>
                    </w:rPr>
                    <w:t>4</w:t>
                  </w:r>
                </w:p>
              </w:tc>
              <w:tc>
                <w:tcPr>
                  <w:tcW w:w="9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73F" w:rsidRPr="0097473F" w:rsidRDefault="0097473F" w:rsidP="008D5908">
                  <w:pPr>
                    <w:widowControl/>
                    <w:spacing w:before="0"/>
                    <w:ind w:firstLine="0"/>
                    <w:contextualSpacing/>
                    <w:rPr>
                      <w:color w:val="000000"/>
                      <w:sz w:val="22"/>
                      <w:szCs w:val="22"/>
                    </w:rPr>
                  </w:pPr>
                  <w:r w:rsidRPr="0097473F">
                    <w:rPr>
                      <w:color w:val="000000"/>
                      <w:sz w:val="22"/>
                      <w:szCs w:val="22"/>
                    </w:rPr>
                    <w:t>132±2</w:t>
                  </w:r>
                </w:p>
              </w:tc>
              <w:tc>
                <w:tcPr>
                  <w:tcW w:w="9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73F" w:rsidRPr="0097473F" w:rsidRDefault="0097473F" w:rsidP="008D5908">
                  <w:pPr>
                    <w:widowControl/>
                    <w:spacing w:before="0"/>
                    <w:ind w:firstLine="0"/>
                    <w:contextualSpacing/>
                    <w:rPr>
                      <w:color w:val="000000"/>
                      <w:sz w:val="22"/>
                      <w:szCs w:val="22"/>
                    </w:rPr>
                  </w:pPr>
                  <w:r w:rsidRPr="0097473F">
                    <w:rPr>
                      <w:color w:val="000000"/>
                      <w:sz w:val="22"/>
                      <w:szCs w:val="22"/>
                    </w:rPr>
                    <w:t>0,20±0,02</w:t>
                  </w:r>
                </w:p>
              </w:tc>
              <w:tc>
                <w:tcPr>
                  <w:tcW w:w="9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73F" w:rsidRPr="0097473F" w:rsidRDefault="0097473F" w:rsidP="008D5908">
                  <w:pPr>
                    <w:widowControl/>
                    <w:spacing w:before="0"/>
                    <w:ind w:firstLine="0"/>
                    <w:contextualSpacing/>
                    <w:rPr>
                      <w:color w:val="000000"/>
                      <w:sz w:val="22"/>
                      <w:szCs w:val="22"/>
                    </w:rPr>
                  </w:pPr>
                  <w:r w:rsidRPr="0097473F">
                    <w:rPr>
                      <w:color w:val="000000"/>
                      <w:sz w:val="22"/>
                      <w:szCs w:val="22"/>
                    </w:rPr>
                    <w:t>20+2</w:t>
                  </w:r>
                </w:p>
              </w:tc>
            </w:tr>
          </w:tbl>
          <w:p w:rsidR="0097473F" w:rsidRPr="0097473F" w:rsidRDefault="0097473F" w:rsidP="0097473F">
            <w:pPr>
              <w:widowControl/>
              <w:spacing w:before="0"/>
              <w:ind w:firstLine="567"/>
              <w:contextualSpacing/>
              <w:rPr>
                <w:color w:val="000000"/>
                <w:sz w:val="22"/>
                <w:szCs w:val="22"/>
              </w:rPr>
            </w:pPr>
          </w:p>
        </w:tc>
      </w:tr>
      <w:tr w:rsidR="0097473F" w:rsidRPr="0097473F" w:rsidTr="0097473F">
        <w:trPr>
          <w:trHeight w:val="4351"/>
        </w:trPr>
        <w:tc>
          <w:tcPr>
            <w:tcW w:w="472" w:type="dxa"/>
          </w:tcPr>
          <w:p w:rsidR="0097473F" w:rsidRPr="0097473F" w:rsidRDefault="0097473F" w:rsidP="0097473F">
            <w:pPr>
              <w:widowControl/>
              <w:spacing w:before="0"/>
              <w:ind w:firstLine="567"/>
              <w:contextualSpacing/>
              <w:rPr>
                <w:color w:val="000000"/>
                <w:sz w:val="22"/>
                <w:szCs w:val="22"/>
              </w:rPr>
            </w:pPr>
            <w:r w:rsidRPr="0097473F">
              <w:rPr>
                <w:color w:val="000000"/>
                <w:sz w:val="22"/>
                <w:szCs w:val="22"/>
              </w:rPr>
              <w:t>2</w:t>
            </w:r>
            <w:r w:rsidR="008D5908">
              <w:rPr>
                <w:color w:val="000000"/>
                <w:sz w:val="22"/>
                <w:szCs w:val="22"/>
              </w:rPr>
              <w:t>2</w:t>
            </w:r>
            <w:r w:rsidRPr="0097473F">
              <w:rPr>
                <w:color w:val="000000"/>
                <w:sz w:val="22"/>
                <w:szCs w:val="22"/>
              </w:rPr>
              <w:t>6</w:t>
            </w:r>
          </w:p>
        </w:tc>
        <w:tc>
          <w:tcPr>
            <w:tcW w:w="1337" w:type="dxa"/>
          </w:tcPr>
          <w:p w:rsidR="0097473F" w:rsidRPr="0097473F" w:rsidRDefault="0097473F" w:rsidP="008D5908">
            <w:pPr>
              <w:widowControl/>
              <w:spacing w:before="0"/>
              <w:ind w:firstLine="0"/>
              <w:contextualSpacing/>
              <w:rPr>
                <w:color w:val="000000"/>
                <w:sz w:val="22"/>
                <w:szCs w:val="22"/>
              </w:rPr>
            </w:pPr>
            <w:proofErr w:type="spellStart"/>
            <w:r w:rsidRPr="0097473F">
              <w:rPr>
                <w:color w:val="000000"/>
                <w:sz w:val="22"/>
                <w:szCs w:val="22"/>
              </w:rPr>
              <w:t>Стериконт</w:t>
            </w:r>
            <w:proofErr w:type="spellEnd"/>
            <w:r w:rsidRPr="0097473F">
              <w:rPr>
                <w:color w:val="000000"/>
                <w:sz w:val="22"/>
                <w:szCs w:val="22"/>
              </w:rPr>
              <w:t xml:space="preserve"> П 120/</w:t>
            </w:r>
            <w:proofErr w:type="gramStart"/>
            <w:r w:rsidRPr="0097473F">
              <w:rPr>
                <w:color w:val="000000"/>
                <w:sz w:val="22"/>
                <w:szCs w:val="22"/>
              </w:rPr>
              <w:t>45  (</w:t>
            </w:r>
            <w:proofErr w:type="gramEnd"/>
            <w:r w:rsidRPr="0097473F">
              <w:rPr>
                <w:color w:val="000000"/>
                <w:sz w:val="22"/>
                <w:szCs w:val="22"/>
              </w:rPr>
              <w:t>1000 тестов) с журналом</w:t>
            </w:r>
          </w:p>
        </w:tc>
        <w:tc>
          <w:tcPr>
            <w:tcW w:w="1240" w:type="dxa"/>
          </w:tcPr>
          <w:p w:rsidR="0097473F" w:rsidRPr="0097473F" w:rsidRDefault="0097473F" w:rsidP="008D5908">
            <w:pPr>
              <w:widowControl/>
              <w:spacing w:before="0"/>
              <w:ind w:firstLine="0"/>
              <w:contextualSpacing/>
              <w:rPr>
                <w:color w:val="000000"/>
                <w:sz w:val="22"/>
                <w:szCs w:val="22"/>
              </w:rPr>
            </w:pPr>
            <w:r w:rsidRPr="0097473F">
              <w:rPr>
                <w:color w:val="000000"/>
                <w:sz w:val="22"/>
                <w:szCs w:val="22"/>
              </w:rPr>
              <w:t xml:space="preserve">5 </w:t>
            </w:r>
            <w:proofErr w:type="spellStart"/>
            <w:r w:rsidRPr="0097473F">
              <w:rPr>
                <w:color w:val="000000"/>
                <w:sz w:val="22"/>
                <w:szCs w:val="22"/>
              </w:rPr>
              <w:t>уп</w:t>
            </w:r>
            <w:proofErr w:type="spellEnd"/>
          </w:p>
        </w:tc>
        <w:tc>
          <w:tcPr>
            <w:tcW w:w="5423" w:type="dxa"/>
          </w:tcPr>
          <w:p w:rsidR="0097473F" w:rsidRPr="0097473F" w:rsidRDefault="0097473F" w:rsidP="008D5908">
            <w:pPr>
              <w:widowControl/>
              <w:spacing w:before="0"/>
              <w:ind w:firstLine="0"/>
              <w:contextualSpacing/>
              <w:rPr>
                <w:color w:val="000000"/>
                <w:sz w:val="22"/>
                <w:szCs w:val="22"/>
              </w:rPr>
            </w:pPr>
            <w:r w:rsidRPr="0097473F">
              <w:rPr>
                <w:color w:val="000000"/>
                <w:sz w:val="22"/>
                <w:szCs w:val="22"/>
              </w:rPr>
              <w:t>Одноразовые, прямоугольные индикаторы, на обратной стороне нанесен клейкий слой. Предназначены для оперативного визуального контроля соблюдения критических параметров паровой стерилизации - температуры стерилизации, времени стерилизационной выдержки и наличия насыщенного водяного пара, - в камере паровых стерилизаторов с удалением воздуха из нее методом продувки паром.</w:t>
            </w:r>
            <w:r w:rsidRPr="0097473F">
              <w:rPr>
                <w:color w:val="000000"/>
                <w:sz w:val="22"/>
                <w:szCs w:val="22"/>
              </w:rPr>
              <w:br/>
              <w:t>Относятся к 4 классу (</w:t>
            </w:r>
            <w:proofErr w:type="spellStart"/>
            <w:r w:rsidRPr="0097473F">
              <w:rPr>
                <w:color w:val="000000"/>
                <w:sz w:val="22"/>
                <w:szCs w:val="22"/>
              </w:rPr>
              <w:t>многопеременные</w:t>
            </w:r>
            <w:proofErr w:type="spellEnd"/>
            <w:r w:rsidRPr="0097473F">
              <w:rPr>
                <w:color w:val="000000"/>
                <w:sz w:val="22"/>
                <w:szCs w:val="22"/>
              </w:rPr>
              <w:t xml:space="preserve"> индикаторы) по ГОСТ ISO 11140-1-2011.</w:t>
            </w:r>
            <w:r w:rsidRPr="0097473F">
              <w:rPr>
                <w:color w:val="000000"/>
                <w:sz w:val="22"/>
                <w:szCs w:val="22"/>
              </w:rPr>
              <w:br/>
              <w:t> На каждом индикаторе напечатан эталон конечного цвета индикаторной метки, который она приобретает при соблюдении параметров стерилизации.</w:t>
            </w:r>
          </w:p>
          <w:p w:rsidR="0097473F" w:rsidRPr="0097473F" w:rsidRDefault="0097473F" w:rsidP="008D5908">
            <w:pPr>
              <w:widowControl/>
              <w:spacing w:before="0"/>
              <w:ind w:firstLine="0"/>
              <w:contextualSpacing/>
              <w:rPr>
                <w:color w:val="000000"/>
                <w:sz w:val="22"/>
                <w:szCs w:val="22"/>
              </w:rPr>
            </w:pPr>
            <w:r w:rsidRPr="0097473F">
              <w:rPr>
                <w:color w:val="000000"/>
                <w:sz w:val="22"/>
                <w:szCs w:val="22"/>
              </w:rPr>
              <w:t>Нетоксичны, не содержат соединений свинца, в процессе применения и хранения не выделяют вредных и токсичных компонентов</w:t>
            </w:r>
          </w:p>
          <w:p w:rsidR="0097473F" w:rsidRPr="0097473F" w:rsidRDefault="0097473F" w:rsidP="008D5908">
            <w:pPr>
              <w:widowControl/>
              <w:spacing w:before="0"/>
              <w:ind w:firstLine="0"/>
              <w:contextualSpacing/>
              <w:rPr>
                <w:color w:val="000000"/>
                <w:sz w:val="22"/>
                <w:szCs w:val="22"/>
              </w:rPr>
            </w:pPr>
            <w:r w:rsidRPr="0097473F">
              <w:rPr>
                <w:color w:val="000000"/>
                <w:sz w:val="22"/>
                <w:szCs w:val="22"/>
              </w:rPr>
              <w:t>Количество в упаковке 1000 шт.  Журнал – наличие.</w:t>
            </w:r>
          </w:p>
          <w:tbl>
            <w:tblPr>
              <w:tblW w:w="4932"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479"/>
              <w:gridCol w:w="739"/>
              <w:gridCol w:w="774"/>
              <w:gridCol w:w="861"/>
              <w:gridCol w:w="1079"/>
            </w:tblGrid>
            <w:tr w:rsidR="0097473F" w:rsidRPr="0097473F" w:rsidTr="008D5908">
              <w:trPr>
                <w:trHeight w:val="1005"/>
              </w:trPr>
              <w:tc>
                <w:tcPr>
                  <w:tcW w:w="14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73F" w:rsidRPr="0097473F" w:rsidRDefault="0097473F" w:rsidP="008D5908">
                  <w:pPr>
                    <w:widowControl/>
                    <w:spacing w:before="0"/>
                    <w:ind w:firstLine="0"/>
                    <w:contextualSpacing/>
                    <w:rPr>
                      <w:color w:val="000000"/>
                      <w:sz w:val="22"/>
                      <w:szCs w:val="22"/>
                    </w:rPr>
                  </w:pPr>
                  <w:r w:rsidRPr="0097473F">
                    <w:rPr>
                      <w:color w:val="000000"/>
                      <w:sz w:val="22"/>
                      <w:szCs w:val="22"/>
                    </w:rPr>
                    <w:t>Тип индикатора</w:t>
                  </w:r>
                </w:p>
              </w:tc>
              <w:tc>
                <w:tcPr>
                  <w:tcW w:w="7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73F" w:rsidRPr="0097473F" w:rsidRDefault="0097473F" w:rsidP="008D5908">
                  <w:pPr>
                    <w:widowControl/>
                    <w:spacing w:before="0"/>
                    <w:ind w:firstLine="0"/>
                    <w:contextualSpacing/>
                    <w:rPr>
                      <w:color w:val="000000"/>
                      <w:sz w:val="22"/>
                      <w:szCs w:val="22"/>
                    </w:rPr>
                  </w:pPr>
                  <w:r w:rsidRPr="0097473F">
                    <w:rPr>
                      <w:color w:val="000000"/>
                      <w:sz w:val="22"/>
                      <w:szCs w:val="22"/>
                    </w:rPr>
                    <w:t>Класс</w:t>
                  </w:r>
                </w:p>
              </w:tc>
              <w:tc>
                <w:tcPr>
                  <w:tcW w:w="7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73F" w:rsidRPr="0097473F" w:rsidRDefault="0097473F" w:rsidP="008D5908">
                  <w:pPr>
                    <w:widowControl/>
                    <w:spacing w:before="0"/>
                    <w:ind w:firstLine="0"/>
                    <w:contextualSpacing/>
                    <w:rPr>
                      <w:color w:val="000000"/>
                      <w:sz w:val="22"/>
                      <w:szCs w:val="22"/>
                    </w:rPr>
                  </w:pPr>
                  <w:proofErr w:type="gramStart"/>
                  <w:r w:rsidRPr="0097473F">
                    <w:rPr>
                      <w:color w:val="000000"/>
                      <w:sz w:val="22"/>
                      <w:szCs w:val="22"/>
                    </w:rPr>
                    <w:t>Темпе</w:t>
                  </w:r>
                  <w:r w:rsidR="008D5908">
                    <w:rPr>
                      <w:color w:val="000000"/>
                      <w:sz w:val="22"/>
                      <w:szCs w:val="22"/>
                    </w:rPr>
                    <w:t>-</w:t>
                  </w:r>
                  <w:proofErr w:type="spellStart"/>
                  <w:r w:rsidRPr="0097473F">
                    <w:rPr>
                      <w:color w:val="000000"/>
                      <w:sz w:val="22"/>
                      <w:szCs w:val="22"/>
                    </w:rPr>
                    <w:t>ратура</w:t>
                  </w:r>
                  <w:proofErr w:type="spellEnd"/>
                  <w:proofErr w:type="gramEnd"/>
                  <w:r w:rsidRPr="0097473F">
                    <w:rPr>
                      <w:color w:val="000000"/>
                      <w:sz w:val="22"/>
                      <w:szCs w:val="22"/>
                    </w:rPr>
                    <w:t xml:space="preserve"> стерилизации, 0С</w:t>
                  </w:r>
                </w:p>
              </w:tc>
              <w:tc>
                <w:tcPr>
                  <w:tcW w:w="8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73F" w:rsidRPr="0097473F" w:rsidRDefault="0097473F" w:rsidP="008D5908">
                  <w:pPr>
                    <w:widowControl/>
                    <w:spacing w:before="0"/>
                    <w:ind w:firstLine="0"/>
                    <w:contextualSpacing/>
                    <w:rPr>
                      <w:color w:val="000000"/>
                      <w:sz w:val="22"/>
                      <w:szCs w:val="22"/>
                    </w:rPr>
                  </w:pPr>
                  <w:proofErr w:type="spellStart"/>
                  <w:proofErr w:type="gramStart"/>
                  <w:r w:rsidRPr="0097473F">
                    <w:rPr>
                      <w:color w:val="000000"/>
                      <w:sz w:val="22"/>
                      <w:szCs w:val="22"/>
                    </w:rPr>
                    <w:t>Давле</w:t>
                  </w:r>
                  <w:r w:rsidR="008D5908">
                    <w:rPr>
                      <w:color w:val="000000"/>
                      <w:sz w:val="22"/>
                      <w:szCs w:val="22"/>
                    </w:rPr>
                    <w:t>-</w:t>
                  </w:r>
                  <w:r w:rsidRPr="0097473F">
                    <w:rPr>
                      <w:color w:val="000000"/>
                      <w:sz w:val="22"/>
                      <w:szCs w:val="22"/>
                    </w:rPr>
                    <w:t>ние</w:t>
                  </w:r>
                  <w:proofErr w:type="spellEnd"/>
                  <w:proofErr w:type="gramEnd"/>
                  <w:r w:rsidRPr="0097473F">
                    <w:rPr>
                      <w:color w:val="000000"/>
                      <w:sz w:val="22"/>
                      <w:szCs w:val="22"/>
                    </w:rPr>
                    <w:t xml:space="preserve"> пара, МПа</w:t>
                  </w:r>
                </w:p>
              </w:tc>
              <w:tc>
                <w:tcPr>
                  <w:tcW w:w="10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73F" w:rsidRPr="0097473F" w:rsidRDefault="0097473F" w:rsidP="008D5908">
                  <w:pPr>
                    <w:widowControl/>
                    <w:spacing w:before="0"/>
                    <w:ind w:firstLine="0"/>
                    <w:contextualSpacing/>
                    <w:rPr>
                      <w:color w:val="000000"/>
                      <w:sz w:val="22"/>
                      <w:szCs w:val="22"/>
                    </w:rPr>
                  </w:pPr>
                  <w:r w:rsidRPr="0097473F">
                    <w:rPr>
                      <w:color w:val="000000"/>
                      <w:sz w:val="22"/>
                      <w:szCs w:val="22"/>
                    </w:rPr>
                    <w:t>Стерилизационная выдержка, мин.</w:t>
                  </w:r>
                </w:p>
              </w:tc>
            </w:tr>
            <w:tr w:rsidR="0097473F" w:rsidRPr="0097473F" w:rsidTr="008D5908">
              <w:trPr>
                <w:trHeight w:val="510"/>
              </w:trPr>
              <w:tc>
                <w:tcPr>
                  <w:tcW w:w="14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73F" w:rsidRPr="0097473F" w:rsidRDefault="0097473F" w:rsidP="008D5908">
                  <w:pPr>
                    <w:widowControl/>
                    <w:spacing w:before="0"/>
                    <w:ind w:firstLine="0"/>
                    <w:contextualSpacing/>
                    <w:rPr>
                      <w:color w:val="000000"/>
                      <w:sz w:val="22"/>
                      <w:szCs w:val="22"/>
                    </w:rPr>
                  </w:pPr>
                  <w:r w:rsidRPr="0097473F">
                    <w:rPr>
                      <w:color w:val="000000"/>
                      <w:sz w:val="22"/>
                      <w:szCs w:val="22"/>
                    </w:rPr>
                    <w:t>Стериконт-П-120/45</w:t>
                  </w:r>
                </w:p>
              </w:tc>
              <w:tc>
                <w:tcPr>
                  <w:tcW w:w="7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73F" w:rsidRPr="0097473F" w:rsidRDefault="0097473F" w:rsidP="0097473F">
                  <w:pPr>
                    <w:widowControl/>
                    <w:spacing w:before="0"/>
                    <w:ind w:firstLine="567"/>
                    <w:contextualSpacing/>
                    <w:rPr>
                      <w:color w:val="000000"/>
                      <w:sz w:val="22"/>
                      <w:szCs w:val="22"/>
                    </w:rPr>
                  </w:pPr>
                  <w:r w:rsidRPr="0097473F">
                    <w:rPr>
                      <w:color w:val="000000"/>
                      <w:sz w:val="22"/>
                      <w:szCs w:val="22"/>
                    </w:rPr>
                    <w:t>4</w:t>
                  </w:r>
                </w:p>
              </w:tc>
              <w:tc>
                <w:tcPr>
                  <w:tcW w:w="7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73F" w:rsidRPr="0097473F" w:rsidRDefault="0097473F" w:rsidP="008D5908">
                  <w:pPr>
                    <w:widowControl/>
                    <w:spacing w:before="0"/>
                    <w:ind w:firstLine="0"/>
                    <w:contextualSpacing/>
                    <w:rPr>
                      <w:color w:val="000000"/>
                      <w:sz w:val="22"/>
                      <w:szCs w:val="22"/>
                    </w:rPr>
                  </w:pPr>
                  <w:r w:rsidRPr="0097473F">
                    <w:rPr>
                      <w:color w:val="000000"/>
                      <w:sz w:val="22"/>
                      <w:szCs w:val="22"/>
                    </w:rPr>
                    <w:t>120+2</w:t>
                  </w:r>
                </w:p>
              </w:tc>
              <w:tc>
                <w:tcPr>
                  <w:tcW w:w="8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73F" w:rsidRPr="0097473F" w:rsidRDefault="0097473F" w:rsidP="008D5908">
                  <w:pPr>
                    <w:widowControl/>
                    <w:spacing w:before="0"/>
                    <w:ind w:firstLine="0"/>
                    <w:contextualSpacing/>
                    <w:rPr>
                      <w:color w:val="000000"/>
                      <w:sz w:val="22"/>
                      <w:szCs w:val="22"/>
                    </w:rPr>
                  </w:pPr>
                  <w:r w:rsidRPr="0097473F">
                    <w:rPr>
                      <w:color w:val="000000"/>
                      <w:sz w:val="22"/>
                      <w:szCs w:val="22"/>
                    </w:rPr>
                    <w:t>0.11+0.02</w:t>
                  </w:r>
                </w:p>
              </w:tc>
              <w:tc>
                <w:tcPr>
                  <w:tcW w:w="10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73F" w:rsidRPr="0097473F" w:rsidRDefault="0097473F" w:rsidP="008D5908">
                  <w:pPr>
                    <w:widowControl/>
                    <w:spacing w:before="0"/>
                    <w:ind w:firstLine="0"/>
                    <w:contextualSpacing/>
                    <w:rPr>
                      <w:color w:val="000000"/>
                      <w:sz w:val="22"/>
                      <w:szCs w:val="22"/>
                    </w:rPr>
                  </w:pPr>
                  <w:r w:rsidRPr="0097473F">
                    <w:rPr>
                      <w:color w:val="000000"/>
                      <w:sz w:val="22"/>
                      <w:szCs w:val="22"/>
                    </w:rPr>
                    <w:t>45+3</w:t>
                  </w:r>
                </w:p>
              </w:tc>
            </w:tr>
          </w:tbl>
          <w:p w:rsidR="0097473F" w:rsidRPr="0097473F" w:rsidRDefault="0097473F" w:rsidP="0097473F">
            <w:pPr>
              <w:widowControl/>
              <w:spacing w:before="0"/>
              <w:ind w:firstLine="567"/>
              <w:contextualSpacing/>
              <w:rPr>
                <w:color w:val="000000"/>
                <w:sz w:val="22"/>
                <w:szCs w:val="22"/>
              </w:rPr>
            </w:pPr>
          </w:p>
        </w:tc>
      </w:tr>
    </w:tbl>
    <w:p w:rsidR="0097473F" w:rsidRPr="0097473F" w:rsidRDefault="0097473F" w:rsidP="0097473F">
      <w:pPr>
        <w:widowControl/>
        <w:spacing w:before="0"/>
        <w:ind w:firstLine="567"/>
        <w:contextualSpacing/>
        <w:rPr>
          <w:color w:val="000000"/>
          <w:sz w:val="22"/>
          <w:szCs w:val="22"/>
        </w:rPr>
      </w:pPr>
    </w:p>
    <w:p w:rsidR="00AD4348" w:rsidRDefault="00AD4348" w:rsidP="00BA066C">
      <w:pPr>
        <w:widowControl/>
        <w:spacing w:before="0"/>
        <w:ind w:firstLine="567"/>
        <w:contextualSpacing/>
        <w:rPr>
          <w:color w:val="000000"/>
          <w:sz w:val="22"/>
          <w:szCs w:val="22"/>
        </w:rPr>
      </w:pPr>
    </w:p>
    <w:p w:rsidR="00AD4348" w:rsidRDefault="00AD4348" w:rsidP="00BA066C">
      <w:pPr>
        <w:widowControl/>
        <w:spacing w:before="0"/>
        <w:ind w:firstLine="567"/>
        <w:contextualSpacing/>
        <w:rPr>
          <w:color w:val="000000"/>
          <w:sz w:val="22"/>
          <w:szCs w:val="22"/>
        </w:rPr>
      </w:pPr>
    </w:p>
    <w:p w:rsidR="00AD4348" w:rsidRDefault="00AD4348" w:rsidP="00BA066C">
      <w:pPr>
        <w:widowControl/>
        <w:spacing w:before="0"/>
        <w:ind w:firstLine="567"/>
        <w:contextualSpacing/>
        <w:rPr>
          <w:color w:val="000000"/>
          <w:sz w:val="22"/>
          <w:szCs w:val="22"/>
        </w:rPr>
      </w:pPr>
    </w:p>
    <w:p w:rsidR="00AD4348" w:rsidRDefault="00AD4348" w:rsidP="00BA066C">
      <w:pPr>
        <w:widowControl/>
        <w:spacing w:before="0"/>
        <w:ind w:firstLine="567"/>
        <w:contextualSpacing/>
        <w:rPr>
          <w:color w:val="000000"/>
          <w:sz w:val="22"/>
          <w:szCs w:val="22"/>
        </w:rPr>
      </w:pPr>
    </w:p>
    <w:p w:rsidR="00AD4348" w:rsidRDefault="00AD4348" w:rsidP="00BA066C">
      <w:pPr>
        <w:widowControl/>
        <w:spacing w:before="0"/>
        <w:ind w:firstLine="567"/>
        <w:contextualSpacing/>
        <w:rPr>
          <w:color w:val="000000"/>
          <w:sz w:val="22"/>
          <w:szCs w:val="22"/>
        </w:rPr>
      </w:pPr>
    </w:p>
    <w:p w:rsidR="00AD4348" w:rsidRDefault="00AD4348" w:rsidP="00BA066C">
      <w:pPr>
        <w:widowControl/>
        <w:spacing w:before="0"/>
        <w:ind w:firstLine="567"/>
        <w:contextualSpacing/>
        <w:rPr>
          <w:color w:val="000000"/>
          <w:sz w:val="22"/>
          <w:szCs w:val="22"/>
        </w:rPr>
      </w:pPr>
    </w:p>
    <w:p w:rsidR="00AD4348" w:rsidRDefault="00AD4348" w:rsidP="00BA066C">
      <w:pPr>
        <w:widowControl/>
        <w:spacing w:before="0"/>
        <w:ind w:firstLine="567"/>
        <w:contextualSpacing/>
        <w:rPr>
          <w:color w:val="000000"/>
          <w:sz w:val="22"/>
          <w:szCs w:val="22"/>
        </w:rPr>
      </w:pP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Качество поставляемого товара должно соответствовать требованиям нормативно-технической документации.</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Поставка лекарственных препаратов осуществляется без нарушения целостности первичной и вторичной (потребительской) упаковки в соответствии с требованиями Федерального закона от 12.04.2010 № 61-ФЗ «Об обращении лекарственных средств».</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Поставляемый товар в соответствии со статьей 13 Федерального закона от 12.04.2010 № 61-ФЗ «Об обращении лекарственных средств» должен быть зарегистрирован федеральным органом исполнительной власти, в компетенцию которого входит осуществление государственного контроля и надзора в сфере обращения лекарственных средств.</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 xml:space="preserve">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Условия поставки товара: поставка средств медицинского назначения и лекарственных препаратов осуществляется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 xml:space="preserve"> Поставка термолабильных лекарственных препаратов обеспечивается с соблюдением «</w:t>
      </w:r>
      <w:proofErr w:type="spellStart"/>
      <w:r w:rsidRPr="00BA066C">
        <w:rPr>
          <w:color w:val="000000"/>
          <w:sz w:val="22"/>
          <w:szCs w:val="22"/>
        </w:rPr>
        <w:t>холодовой</w:t>
      </w:r>
      <w:proofErr w:type="spellEnd"/>
      <w:r w:rsidRPr="00BA066C">
        <w:rPr>
          <w:color w:val="000000"/>
          <w:sz w:val="22"/>
          <w:szCs w:val="22"/>
        </w:rPr>
        <w:t xml:space="preserve"> цепи» в соответствии с требованиями санитарно-эпидемиологических правил и нормативов.</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Требования к безопасности товара: качество поставляемых лекарственных препаратов должно соответствовать требованиям Федерального закона от 12.04.2010 № 61-ФЗ «Об обращении лекарственных средств».</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Требования к гарантийному сроку товара: остаточный срок годности лекарственных препаратов на момент поставки заказчику должен составлять не менее:</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ab/>
        <w:t>- 4 месяцев, если срок годности товара составляет 0,5 года;</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ab/>
        <w:t>- 8 месяцев, если срок годности товара составляет 1 год;</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ab/>
        <w:t>- 12 месяцев, если срок годности товара составляет 1,5 года;</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ab/>
        <w:t>- 17 месяцев, если срок годности товара составляет 2 года;</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ab/>
        <w:t>- 21 месяца, если срок годности товара составляет 2,5 года;</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ab/>
        <w:t>- 25 месяцев, если срок годности товара составляет 3 года;</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ab/>
        <w:t>- 30 месяцев, если срок годности товара составляет 3,5 года;</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ab/>
        <w:t>- 34 месяцев, если срок годности товара составляет 4 года;</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ab/>
        <w:t>- 38 месяцев, если срок годности товара составляет 4,5 года;</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ab/>
        <w:t>- 42 месяцев, если срок годности товара составляет 5 лет.</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ab/>
        <w:t>При неограниченном сроке годности – 5 лет.</w:t>
      </w:r>
    </w:p>
    <w:p w:rsidR="00BA066C" w:rsidRDefault="00BA066C" w:rsidP="00BA066C">
      <w:pPr>
        <w:widowControl/>
        <w:spacing w:before="0"/>
        <w:ind w:firstLine="567"/>
        <w:contextualSpacing/>
        <w:rPr>
          <w:color w:val="000000"/>
          <w:sz w:val="22"/>
          <w:szCs w:val="22"/>
        </w:rPr>
      </w:pPr>
      <w:r w:rsidRPr="00BA066C">
        <w:rPr>
          <w:color w:val="000000"/>
          <w:sz w:val="22"/>
          <w:szCs w:val="22"/>
        </w:rPr>
        <w:t xml:space="preserve">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A314AE" w:rsidRPr="00BA066C" w:rsidRDefault="00A314AE" w:rsidP="00BA066C">
      <w:pPr>
        <w:widowControl/>
        <w:spacing w:before="0"/>
        <w:ind w:firstLine="567"/>
        <w:contextualSpacing/>
        <w:rPr>
          <w:color w:val="000000"/>
          <w:sz w:val="22"/>
          <w:szCs w:val="22"/>
        </w:rPr>
      </w:pPr>
    </w:p>
    <w:p w:rsidR="00BA066C" w:rsidRPr="00A0051E" w:rsidRDefault="00BA066C" w:rsidP="00BA066C">
      <w:pPr>
        <w:spacing w:before="0"/>
        <w:ind w:firstLine="720"/>
        <w:rPr>
          <w:b/>
          <w:sz w:val="22"/>
          <w:szCs w:val="22"/>
        </w:rPr>
      </w:pPr>
      <w:r w:rsidRPr="00C40BB6">
        <w:rPr>
          <w:b/>
          <w:sz w:val="22"/>
          <w:szCs w:val="22"/>
        </w:rPr>
        <w:t xml:space="preserve">6. Начальная/Максимальная сумма </w:t>
      </w:r>
      <w:r w:rsidR="005233D9" w:rsidRPr="00C40BB6">
        <w:rPr>
          <w:b/>
          <w:sz w:val="22"/>
          <w:szCs w:val="22"/>
        </w:rPr>
        <w:t>закупки</w:t>
      </w:r>
      <w:r w:rsidR="005233D9" w:rsidRPr="00F37B86">
        <w:rPr>
          <w:b/>
          <w:sz w:val="22"/>
          <w:szCs w:val="22"/>
        </w:rPr>
        <w:t xml:space="preserve">: </w:t>
      </w:r>
      <w:r w:rsidR="00EA17DB">
        <w:rPr>
          <w:b/>
          <w:sz w:val="22"/>
          <w:szCs w:val="22"/>
        </w:rPr>
        <w:t>448 223</w:t>
      </w:r>
      <w:r w:rsidR="005233D9" w:rsidRPr="00F37B86">
        <w:rPr>
          <w:b/>
          <w:sz w:val="22"/>
          <w:szCs w:val="22"/>
        </w:rPr>
        <w:t xml:space="preserve"> руб.</w:t>
      </w:r>
      <w:r w:rsidR="00EA17DB">
        <w:rPr>
          <w:b/>
          <w:sz w:val="22"/>
          <w:szCs w:val="22"/>
        </w:rPr>
        <w:t xml:space="preserve"> 98</w:t>
      </w:r>
      <w:r w:rsidR="00A0051E">
        <w:rPr>
          <w:b/>
          <w:sz w:val="22"/>
          <w:szCs w:val="22"/>
        </w:rPr>
        <w:t>коп.</w:t>
      </w:r>
      <w:r w:rsidRPr="00C40BB6">
        <w:rPr>
          <w:sz w:val="22"/>
          <w:szCs w:val="22"/>
        </w:rPr>
        <w:t xml:space="preserve"> (</w:t>
      </w:r>
      <w:r w:rsidR="00EA17DB">
        <w:rPr>
          <w:b/>
          <w:sz w:val="22"/>
          <w:szCs w:val="22"/>
        </w:rPr>
        <w:t xml:space="preserve">Четыреста сорок восемь </w:t>
      </w:r>
      <w:r w:rsidR="005233D9" w:rsidRPr="00A0051E">
        <w:rPr>
          <w:b/>
          <w:sz w:val="22"/>
          <w:szCs w:val="22"/>
        </w:rPr>
        <w:t xml:space="preserve">тысяч </w:t>
      </w:r>
      <w:r w:rsidR="00EA17DB">
        <w:rPr>
          <w:b/>
          <w:sz w:val="22"/>
          <w:szCs w:val="22"/>
        </w:rPr>
        <w:t>двести двадцать три</w:t>
      </w:r>
      <w:r w:rsidR="0074039F" w:rsidRPr="00A0051E">
        <w:rPr>
          <w:b/>
          <w:sz w:val="22"/>
          <w:szCs w:val="22"/>
        </w:rPr>
        <w:t xml:space="preserve"> руб.</w:t>
      </w:r>
      <w:r w:rsidR="00EA17DB">
        <w:rPr>
          <w:b/>
          <w:sz w:val="22"/>
          <w:szCs w:val="22"/>
        </w:rPr>
        <w:t xml:space="preserve"> 98</w:t>
      </w:r>
      <w:r w:rsidRPr="00A0051E">
        <w:rPr>
          <w:b/>
          <w:sz w:val="22"/>
          <w:szCs w:val="22"/>
        </w:rPr>
        <w:t xml:space="preserve"> коп.)</w:t>
      </w:r>
    </w:p>
    <w:p w:rsidR="00A314AE" w:rsidRPr="00A0051E" w:rsidRDefault="00A314AE" w:rsidP="00BA066C">
      <w:pPr>
        <w:spacing w:before="0"/>
        <w:ind w:firstLine="720"/>
        <w:rPr>
          <w:b/>
          <w:sz w:val="28"/>
          <w:szCs w:val="28"/>
        </w:rPr>
      </w:pPr>
    </w:p>
    <w:p w:rsidR="00BA066C" w:rsidRPr="00BA066C" w:rsidRDefault="00BA066C" w:rsidP="00BA066C">
      <w:pPr>
        <w:autoSpaceDE w:val="0"/>
        <w:autoSpaceDN w:val="0"/>
        <w:adjustRightInd w:val="0"/>
        <w:spacing w:before="0"/>
        <w:ind w:firstLine="709"/>
        <w:contextualSpacing/>
        <w:rPr>
          <w:sz w:val="22"/>
          <w:szCs w:val="22"/>
        </w:rPr>
      </w:pPr>
      <w:r w:rsidRPr="00A0051E">
        <w:rPr>
          <w:b/>
          <w:bCs/>
          <w:sz w:val="22"/>
          <w:szCs w:val="22"/>
        </w:rPr>
        <w:t xml:space="preserve">7. Стоимость товаров должна включать: </w:t>
      </w:r>
      <w:r w:rsidR="00ED7E25" w:rsidRPr="00A0051E">
        <w:rPr>
          <w:b/>
          <w:sz w:val="22"/>
          <w:szCs w:val="22"/>
        </w:rPr>
        <w:t>в</w:t>
      </w:r>
      <w:r w:rsidRPr="00A0051E">
        <w:rPr>
          <w:b/>
          <w:sz w:val="22"/>
          <w:szCs w:val="22"/>
        </w:rPr>
        <w:t>се расходы Поставщика, которые</w:t>
      </w:r>
      <w:r w:rsidRPr="00BA066C">
        <w:rPr>
          <w:sz w:val="22"/>
          <w:szCs w:val="22"/>
        </w:rPr>
        <w:t xml:space="preserve"> могут возникнуть в ходе исполнения договора, в том числе: на перевозку, страхование, уплату таможенных пошлин, налогов и др. обязательных платежей.</w:t>
      </w:r>
    </w:p>
    <w:p w:rsidR="00BA066C" w:rsidRPr="00BA066C" w:rsidRDefault="00BA066C" w:rsidP="00BA066C">
      <w:pPr>
        <w:widowControl/>
        <w:spacing w:before="0"/>
        <w:ind w:firstLine="709"/>
        <w:contextualSpacing/>
        <w:rPr>
          <w:b/>
          <w:sz w:val="22"/>
          <w:szCs w:val="22"/>
        </w:rPr>
      </w:pPr>
    </w:p>
    <w:p w:rsidR="00BA066C" w:rsidRPr="00BA066C" w:rsidRDefault="00BA066C" w:rsidP="00BA066C">
      <w:pPr>
        <w:widowControl/>
        <w:spacing w:before="0"/>
        <w:ind w:firstLine="709"/>
        <w:contextualSpacing/>
        <w:rPr>
          <w:sz w:val="22"/>
          <w:szCs w:val="22"/>
        </w:rPr>
      </w:pPr>
      <w:r w:rsidRPr="00BA066C">
        <w:rPr>
          <w:b/>
          <w:sz w:val="22"/>
          <w:szCs w:val="22"/>
        </w:rPr>
        <w:t>8. Требования качества</w:t>
      </w:r>
      <w:r w:rsidRPr="00BA066C">
        <w:rPr>
          <w:sz w:val="22"/>
          <w:szCs w:val="22"/>
        </w:rPr>
        <w:t xml:space="preserve">: </w:t>
      </w:r>
    </w:p>
    <w:p w:rsidR="00BA066C" w:rsidRPr="00BA066C" w:rsidRDefault="00BA066C" w:rsidP="00BA066C">
      <w:pPr>
        <w:widowControl/>
        <w:spacing w:before="0"/>
        <w:ind w:firstLine="709"/>
        <w:contextualSpacing/>
        <w:rPr>
          <w:sz w:val="22"/>
          <w:szCs w:val="22"/>
        </w:rPr>
      </w:pPr>
      <w:r w:rsidRPr="00BA066C">
        <w:rPr>
          <w:sz w:val="22"/>
          <w:szCs w:val="22"/>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BA066C" w:rsidRPr="00BA066C" w:rsidRDefault="00BA066C" w:rsidP="00BA066C">
      <w:pPr>
        <w:widowControl/>
        <w:spacing w:before="0"/>
        <w:ind w:firstLine="0"/>
        <w:contextualSpacing/>
        <w:rPr>
          <w:color w:val="000000"/>
          <w:sz w:val="22"/>
          <w:szCs w:val="22"/>
        </w:rPr>
      </w:pPr>
      <w:r w:rsidRPr="00BA066C">
        <w:rPr>
          <w:sz w:val="22"/>
          <w:szCs w:val="22"/>
        </w:rPr>
        <w:t xml:space="preserve">а) </w:t>
      </w:r>
      <w:r w:rsidRPr="00BA066C">
        <w:rPr>
          <w:color w:val="000000"/>
          <w:sz w:val="22"/>
          <w:szCs w:val="22"/>
        </w:rPr>
        <w:t>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BA066C" w:rsidRPr="00BA066C" w:rsidRDefault="00BA066C" w:rsidP="00BA066C">
      <w:pPr>
        <w:widowControl/>
        <w:spacing w:before="0"/>
        <w:ind w:firstLine="0"/>
        <w:contextualSpacing/>
        <w:rPr>
          <w:color w:val="000000"/>
          <w:sz w:val="22"/>
          <w:szCs w:val="22"/>
        </w:rPr>
      </w:pPr>
      <w:r w:rsidRPr="00BA066C">
        <w:rPr>
          <w:sz w:val="22"/>
          <w:szCs w:val="22"/>
        </w:rPr>
        <w:lastRenderedPageBreak/>
        <w:t xml:space="preserve">б) </w:t>
      </w:r>
      <w:r w:rsidRPr="00BA066C">
        <w:rPr>
          <w:color w:val="000000"/>
          <w:sz w:val="22"/>
          <w:szCs w:val="22"/>
        </w:rPr>
        <w:t>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BA066C" w:rsidRPr="00BA066C" w:rsidRDefault="00BA066C" w:rsidP="00BA066C">
      <w:pPr>
        <w:widowControl/>
        <w:spacing w:before="0"/>
        <w:ind w:firstLine="709"/>
        <w:contextualSpacing/>
        <w:rPr>
          <w:sz w:val="22"/>
          <w:szCs w:val="22"/>
        </w:rPr>
      </w:pPr>
      <w:r w:rsidRPr="00BA066C">
        <w:rPr>
          <w:sz w:val="22"/>
          <w:szCs w:val="22"/>
        </w:rPr>
        <w:t xml:space="preserve">2) Качество Товара подтверждается соответствием техническим характеристикам, описанию, фасовке и упаковке, указанным в Техническом задании. </w:t>
      </w:r>
    </w:p>
    <w:p w:rsidR="00BA066C" w:rsidRPr="00BA066C" w:rsidRDefault="00BA066C" w:rsidP="00BA066C">
      <w:pPr>
        <w:widowControl/>
        <w:spacing w:before="0"/>
        <w:ind w:firstLine="709"/>
        <w:contextualSpacing/>
        <w:rPr>
          <w:sz w:val="22"/>
          <w:szCs w:val="22"/>
        </w:rPr>
      </w:pPr>
      <w:r w:rsidRPr="00BA066C">
        <w:rPr>
          <w:sz w:val="22"/>
          <w:szCs w:val="22"/>
        </w:rPr>
        <w:t xml:space="preserve">3) По количеству и качеству Товар должен полностью соответствовать Техническому заданию. </w:t>
      </w:r>
    </w:p>
    <w:p w:rsidR="00BA066C" w:rsidRPr="00BA066C" w:rsidRDefault="00BA066C" w:rsidP="00E27448">
      <w:pPr>
        <w:widowControl/>
        <w:spacing w:before="0"/>
        <w:ind w:firstLine="709"/>
        <w:contextualSpacing/>
        <w:jc w:val="left"/>
        <w:rPr>
          <w:sz w:val="22"/>
          <w:szCs w:val="22"/>
        </w:rPr>
      </w:pPr>
      <w:r w:rsidRPr="00BA066C">
        <w:rPr>
          <w:color w:val="000000"/>
          <w:sz w:val="22"/>
          <w:szCs w:val="22"/>
        </w:rPr>
        <w:t>4) П</w:t>
      </w:r>
      <w:r w:rsidRPr="00BA066C">
        <w:rPr>
          <w:sz w:val="22"/>
          <w:szCs w:val="22"/>
        </w:rPr>
        <w:t>оставляемый товар должен быть новым,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BA066C" w:rsidRPr="00BA066C" w:rsidRDefault="00BA066C" w:rsidP="00BA066C">
      <w:pPr>
        <w:widowControl/>
        <w:spacing w:before="0"/>
        <w:ind w:firstLine="540"/>
        <w:contextualSpacing/>
        <w:rPr>
          <w:spacing w:val="1"/>
          <w:sz w:val="22"/>
          <w:szCs w:val="22"/>
        </w:rPr>
      </w:pPr>
      <w:r w:rsidRPr="00BA066C">
        <w:rPr>
          <w:sz w:val="22"/>
          <w:szCs w:val="22"/>
        </w:rPr>
        <w:t xml:space="preserve">5) Поставка должна сопровождаться </w:t>
      </w:r>
      <w:r w:rsidRPr="00BA066C">
        <w:rPr>
          <w:spacing w:val="1"/>
          <w:sz w:val="22"/>
          <w:szCs w:val="22"/>
        </w:rPr>
        <w:t>копиями действующих сертификатов соответствия, техническим паспортом выданные органом по сертификации России</w:t>
      </w:r>
    </w:p>
    <w:p w:rsidR="00BA066C" w:rsidRPr="00BA066C" w:rsidRDefault="00BA066C" w:rsidP="00BA066C">
      <w:pPr>
        <w:widowControl/>
        <w:spacing w:before="0"/>
        <w:ind w:firstLine="540"/>
        <w:contextualSpacing/>
        <w:rPr>
          <w:sz w:val="22"/>
          <w:szCs w:val="22"/>
        </w:rPr>
      </w:pPr>
    </w:p>
    <w:p w:rsidR="00BA066C" w:rsidRPr="00BA066C" w:rsidRDefault="00BA066C" w:rsidP="00BA066C">
      <w:pPr>
        <w:widowControl/>
        <w:spacing w:before="0"/>
        <w:ind w:firstLine="720"/>
        <w:contextualSpacing/>
        <w:rPr>
          <w:spacing w:val="2"/>
          <w:sz w:val="22"/>
          <w:szCs w:val="22"/>
        </w:rPr>
      </w:pPr>
      <w:r w:rsidRPr="00BA066C">
        <w:rPr>
          <w:b/>
          <w:bCs/>
          <w:sz w:val="22"/>
          <w:szCs w:val="22"/>
        </w:rPr>
        <w:t>9. Тара доставки</w:t>
      </w:r>
      <w:r w:rsidRPr="00BA066C">
        <w:rPr>
          <w:bCs/>
          <w:sz w:val="22"/>
          <w:szCs w:val="22"/>
        </w:rPr>
        <w:t>: п</w:t>
      </w:r>
      <w:r w:rsidRPr="00BA066C">
        <w:rPr>
          <w:sz w:val="22"/>
          <w:szCs w:val="22"/>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BA066C">
        <w:rPr>
          <w:spacing w:val="2"/>
          <w:sz w:val="22"/>
          <w:szCs w:val="22"/>
        </w:rPr>
        <w:t>климатических факторов во время транспортирования и хранения поставляемого товара.</w:t>
      </w:r>
    </w:p>
    <w:p w:rsidR="00BA066C" w:rsidRPr="00BA066C" w:rsidRDefault="00BA066C" w:rsidP="00BA066C">
      <w:pPr>
        <w:widowControl/>
        <w:spacing w:before="0"/>
        <w:ind w:firstLine="567"/>
        <w:contextualSpacing/>
        <w:rPr>
          <w:b/>
          <w:color w:val="000000"/>
          <w:sz w:val="22"/>
          <w:szCs w:val="22"/>
        </w:rPr>
      </w:pPr>
    </w:p>
    <w:p w:rsidR="00BA066C" w:rsidRPr="00BA066C" w:rsidRDefault="00BA066C" w:rsidP="00BA066C">
      <w:pPr>
        <w:widowControl/>
        <w:shd w:val="clear" w:color="auto" w:fill="FFFFFF"/>
        <w:spacing w:before="0"/>
        <w:ind w:firstLine="709"/>
        <w:rPr>
          <w:sz w:val="22"/>
          <w:szCs w:val="22"/>
        </w:rPr>
      </w:pPr>
      <w:r w:rsidRPr="00BA066C">
        <w:rPr>
          <w:b/>
          <w:color w:val="000000"/>
          <w:sz w:val="22"/>
          <w:szCs w:val="22"/>
        </w:rPr>
        <w:t>10. Сроки и условия поставки товара</w:t>
      </w:r>
      <w:r w:rsidRPr="00BA066C">
        <w:rPr>
          <w:rFonts w:ascii="yandex-sans" w:hAnsi="yandex-sans"/>
          <w:b/>
          <w:color w:val="000000"/>
          <w:sz w:val="23"/>
          <w:szCs w:val="23"/>
        </w:rPr>
        <w:t xml:space="preserve">: </w:t>
      </w:r>
      <w:r w:rsidRPr="00BA066C">
        <w:rPr>
          <w:sz w:val="22"/>
          <w:szCs w:val="22"/>
        </w:rPr>
        <w:t xml:space="preserve">с </w:t>
      </w:r>
      <w:r w:rsidR="00027E58">
        <w:rPr>
          <w:sz w:val="22"/>
          <w:szCs w:val="22"/>
        </w:rPr>
        <w:t>момента заключения договора по 31</w:t>
      </w:r>
      <w:r w:rsidR="00907525">
        <w:rPr>
          <w:sz w:val="22"/>
          <w:szCs w:val="22"/>
        </w:rPr>
        <w:t>.01.2020</w:t>
      </w:r>
      <w:r w:rsidRPr="00BA066C">
        <w:rPr>
          <w:sz w:val="22"/>
          <w:szCs w:val="22"/>
        </w:rPr>
        <w:t xml:space="preserve"> г Поставка товара осуществляется отдельными партиями, в течение 5(пяти) дней со дня направления заказчиком заявки в адрес поставщика. Периодичность поставок товара: не более одного раза в неделю. По согласованию с поставщиком, в случае возникновения потребности, поставка осуществляется в течение трех дней со дня направления заказчиком соответствующей заявки.</w:t>
      </w:r>
    </w:p>
    <w:p w:rsidR="00BA066C" w:rsidRPr="00BA066C" w:rsidRDefault="00BA066C" w:rsidP="00BA066C">
      <w:pPr>
        <w:widowControl/>
        <w:spacing w:before="0"/>
        <w:ind w:firstLine="567"/>
        <w:contextualSpacing/>
        <w:rPr>
          <w:sz w:val="22"/>
          <w:szCs w:val="22"/>
        </w:rPr>
      </w:pPr>
    </w:p>
    <w:p w:rsidR="00BA066C" w:rsidRPr="00BA066C" w:rsidRDefault="00BA066C" w:rsidP="00BA066C">
      <w:pPr>
        <w:widowControl/>
        <w:shd w:val="clear" w:color="auto" w:fill="FFFFFF"/>
        <w:spacing w:before="0"/>
        <w:ind w:firstLine="0"/>
        <w:rPr>
          <w:color w:val="000000"/>
          <w:sz w:val="22"/>
          <w:szCs w:val="22"/>
        </w:rPr>
      </w:pPr>
      <w:r w:rsidRPr="00BA066C">
        <w:rPr>
          <w:b/>
          <w:color w:val="000000"/>
          <w:sz w:val="22"/>
          <w:szCs w:val="22"/>
        </w:rPr>
        <w:t xml:space="preserve">           11. Срок и условия оплаты: </w:t>
      </w:r>
      <w:r w:rsidRPr="00BA066C">
        <w:rPr>
          <w:color w:val="000000"/>
          <w:sz w:val="22"/>
          <w:szCs w:val="22"/>
        </w:rPr>
        <w:t xml:space="preserve">путем перечисления денежных средств на расчетный счет Поставщика, в течение 14 (четырнадцати) </w:t>
      </w:r>
      <w:r w:rsidR="001F445B">
        <w:rPr>
          <w:color w:val="000000"/>
          <w:sz w:val="22"/>
          <w:szCs w:val="22"/>
        </w:rPr>
        <w:t>банковских</w:t>
      </w:r>
      <w:r w:rsidRPr="00BA066C">
        <w:rPr>
          <w:color w:val="000000"/>
          <w:sz w:val="22"/>
          <w:szCs w:val="22"/>
        </w:rPr>
        <w:t xml:space="preserve"> дней с даты поставки товара и получения Заказчиком оригинального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BA066C" w:rsidRPr="00BA066C" w:rsidRDefault="00BA066C" w:rsidP="00BA066C">
      <w:pPr>
        <w:widowControl/>
        <w:shd w:val="clear" w:color="auto" w:fill="FFFFFF"/>
        <w:spacing w:before="0"/>
        <w:ind w:firstLine="0"/>
        <w:rPr>
          <w:color w:val="000000"/>
          <w:sz w:val="22"/>
          <w:szCs w:val="22"/>
        </w:rPr>
      </w:pPr>
    </w:p>
    <w:p w:rsidR="00BA066C" w:rsidRPr="00BA066C" w:rsidRDefault="00BA066C" w:rsidP="00BA066C">
      <w:pPr>
        <w:widowControl/>
        <w:shd w:val="clear" w:color="auto" w:fill="FFFFFF"/>
        <w:spacing w:before="0"/>
        <w:ind w:firstLine="567"/>
        <w:rPr>
          <w:color w:val="000000"/>
          <w:sz w:val="22"/>
          <w:szCs w:val="22"/>
        </w:rPr>
      </w:pPr>
      <w:r w:rsidRPr="00BA066C">
        <w:rPr>
          <w:b/>
          <w:sz w:val="22"/>
          <w:szCs w:val="22"/>
        </w:rPr>
        <w:t xml:space="preserve">12. Место доставки: </w:t>
      </w:r>
      <w:r w:rsidRPr="003B1BDB">
        <w:rPr>
          <w:sz w:val="22"/>
          <w:szCs w:val="22"/>
        </w:rPr>
        <w:t>248018,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д.1</w:t>
      </w:r>
    </w:p>
    <w:p w:rsidR="00BA066C" w:rsidRPr="00BA066C" w:rsidRDefault="00BA066C" w:rsidP="00BA066C">
      <w:pPr>
        <w:widowControl/>
        <w:spacing w:before="0"/>
        <w:ind w:firstLine="540"/>
        <w:contextualSpacing/>
        <w:rPr>
          <w:sz w:val="22"/>
          <w:szCs w:val="22"/>
        </w:rPr>
      </w:pPr>
    </w:p>
    <w:p w:rsidR="00BA066C" w:rsidRPr="00BA066C" w:rsidRDefault="00BA066C" w:rsidP="00BA066C">
      <w:pPr>
        <w:widowControl/>
        <w:spacing w:before="0"/>
        <w:ind w:firstLine="540"/>
        <w:contextualSpacing/>
        <w:rPr>
          <w:sz w:val="22"/>
          <w:szCs w:val="22"/>
        </w:rPr>
      </w:pPr>
      <w:r w:rsidRPr="00BA066C">
        <w:rPr>
          <w:b/>
          <w:bCs/>
          <w:sz w:val="22"/>
          <w:szCs w:val="22"/>
        </w:rPr>
        <w:t xml:space="preserve">13. Особые условия: </w:t>
      </w:r>
      <w:r w:rsidRPr="00BA066C">
        <w:rPr>
          <w:sz w:val="22"/>
          <w:szCs w:val="22"/>
        </w:rPr>
        <w:t xml:space="preserve">в случае, если Участник подает заявку на участие в запросе котировок на Товар, являющийся аналогом, то данный Товар по техническим характеристикам </w:t>
      </w:r>
      <w:r w:rsidRPr="00BA066C">
        <w:rPr>
          <w:sz w:val="22"/>
          <w:szCs w:val="22"/>
          <w:u w:val="single"/>
        </w:rPr>
        <w:t>не должен быть хуже,</w:t>
      </w:r>
      <w:r w:rsidRPr="00BA066C">
        <w:rPr>
          <w:sz w:val="22"/>
          <w:szCs w:val="22"/>
        </w:rPr>
        <w:t xml:space="preserve"> а по некоторым критериям даже лучше (либо аналогичным), чем те, которые были предложены Заказчиком в Техническом задании.</w:t>
      </w:r>
    </w:p>
    <w:p w:rsidR="00BA066C" w:rsidRPr="00BA066C" w:rsidRDefault="00BA066C" w:rsidP="00BA066C">
      <w:pPr>
        <w:widowControl/>
        <w:spacing w:before="0"/>
        <w:ind w:firstLine="540"/>
        <w:contextualSpacing/>
        <w:rPr>
          <w:sz w:val="22"/>
          <w:szCs w:val="22"/>
        </w:rPr>
      </w:pPr>
    </w:p>
    <w:p w:rsidR="00BA066C" w:rsidRDefault="00BA066C" w:rsidP="00BA066C">
      <w:pPr>
        <w:widowControl/>
        <w:spacing w:before="0"/>
        <w:ind w:firstLine="540"/>
        <w:contextualSpacing/>
        <w:rPr>
          <w:bCs/>
          <w:sz w:val="22"/>
          <w:szCs w:val="22"/>
        </w:rPr>
      </w:pPr>
      <w:r w:rsidRPr="00BA066C">
        <w:rPr>
          <w:b/>
          <w:bCs/>
          <w:sz w:val="22"/>
          <w:szCs w:val="22"/>
        </w:rPr>
        <w:t xml:space="preserve">14. Источник финансирования: </w:t>
      </w:r>
      <w:r w:rsidR="008C57CC" w:rsidRPr="008C57CC">
        <w:rPr>
          <w:bCs/>
          <w:sz w:val="22"/>
          <w:szCs w:val="22"/>
        </w:rPr>
        <w:t>ОМС/средства от предпринимательской деятельности</w:t>
      </w:r>
    </w:p>
    <w:p w:rsidR="008C57CC" w:rsidRPr="00BA066C" w:rsidRDefault="008C57CC" w:rsidP="00BA066C">
      <w:pPr>
        <w:widowControl/>
        <w:spacing w:before="0"/>
        <w:ind w:firstLine="540"/>
        <w:contextualSpacing/>
        <w:rPr>
          <w:sz w:val="22"/>
          <w:szCs w:val="22"/>
        </w:rPr>
      </w:pPr>
    </w:p>
    <w:p w:rsidR="00BA066C" w:rsidRPr="00BA066C" w:rsidRDefault="00BA066C" w:rsidP="00BA066C">
      <w:pPr>
        <w:widowControl/>
        <w:spacing w:before="0"/>
        <w:ind w:firstLine="540"/>
        <w:contextualSpacing/>
        <w:rPr>
          <w:sz w:val="22"/>
          <w:szCs w:val="22"/>
        </w:rPr>
      </w:pPr>
      <w:r w:rsidRPr="00BA066C">
        <w:rPr>
          <w:b/>
          <w:bCs/>
          <w:sz w:val="22"/>
          <w:szCs w:val="22"/>
        </w:rPr>
        <w:t>15. Дополнительные требования к поставщику</w:t>
      </w:r>
      <w:r w:rsidRPr="00BA066C">
        <w:rPr>
          <w:bCs/>
          <w:sz w:val="22"/>
          <w:szCs w:val="22"/>
        </w:rPr>
        <w:t xml:space="preserve">: с 07 июня </w:t>
      </w:r>
      <w:smartTag w:uri="urn:schemas-microsoft-com:office:smarttags" w:element="metricconverter">
        <w:smartTagPr>
          <w:attr w:name="ProductID" w:val="2018 г"/>
        </w:smartTagPr>
        <w:r w:rsidRPr="00BA066C">
          <w:rPr>
            <w:bCs/>
            <w:sz w:val="22"/>
            <w:szCs w:val="22"/>
          </w:rPr>
          <w:t>2018 г</w:t>
        </w:r>
      </w:smartTag>
      <w:r w:rsidRPr="00BA066C">
        <w:rPr>
          <w:bCs/>
          <w:sz w:val="22"/>
          <w:szCs w:val="22"/>
        </w:rPr>
        <w:t>.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BA066C" w:rsidRPr="00BA066C" w:rsidRDefault="00BA066C" w:rsidP="00BA066C">
      <w:pPr>
        <w:rPr>
          <w:bCs/>
          <w:sz w:val="22"/>
          <w:szCs w:val="22"/>
        </w:rPr>
      </w:pPr>
      <w:r w:rsidRPr="00BA066C">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BA066C" w:rsidRPr="00BA066C" w:rsidRDefault="00BA066C" w:rsidP="00BA066C">
      <w:pPr>
        <w:rPr>
          <w:bCs/>
          <w:sz w:val="22"/>
          <w:szCs w:val="22"/>
        </w:rPr>
      </w:pPr>
      <w:r w:rsidRPr="00BA066C">
        <w:rPr>
          <w:bCs/>
          <w:sz w:val="22"/>
          <w:szCs w:val="22"/>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BA066C" w:rsidRPr="00BA066C" w:rsidRDefault="00BA066C" w:rsidP="00BA066C">
      <w:pPr>
        <w:widowControl/>
        <w:tabs>
          <w:tab w:val="left" w:pos="-2160"/>
        </w:tabs>
        <w:spacing w:before="0"/>
        <w:ind w:firstLine="720"/>
        <w:contextualSpacing/>
        <w:rPr>
          <w:b/>
          <w:sz w:val="22"/>
          <w:szCs w:val="22"/>
        </w:rPr>
      </w:pPr>
    </w:p>
    <w:p w:rsidR="00BA066C" w:rsidRPr="00BA066C" w:rsidRDefault="00BA066C" w:rsidP="00BA066C">
      <w:pPr>
        <w:widowControl/>
        <w:tabs>
          <w:tab w:val="left" w:pos="567"/>
        </w:tabs>
        <w:spacing w:before="0"/>
        <w:ind w:firstLine="0"/>
        <w:rPr>
          <w:sz w:val="22"/>
          <w:szCs w:val="22"/>
        </w:rPr>
      </w:pPr>
      <w:r w:rsidRPr="00BA066C">
        <w:rPr>
          <w:b/>
          <w:sz w:val="22"/>
          <w:szCs w:val="22"/>
        </w:rPr>
        <w:t xml:space="preserve">16. Место и время подачи котировочных </w:t>
      </w:r>
      <w:r w:rsidR="008C57CC" w:rsidRPr="00BA066C">
        <w:rPr>
          <w:b/>
          <w:sz w:val="22"/>
          <w:szCs w:val="22"/>
        </w:rPr>
        <w:t>заявок:</w:t>
      </w:r>
      <w:r w:rsidR="008C57CC" w:rsidRPr="00BA066C">
        <w:rPr>
          <w:sz w:val="22"/>
          <w:szCs w:val="22"/>
        </w:rPr>
        <w:t xml:space="preserve"> ЧУЗ</w:t>
      </w:r>
      <w:r w:rsidRPr="00BA066C">
        <w:rPr>
          <w:sz w:val="22"/>
          <w:szCs w:val="22"/>
        </w:rPr>
        <w:t xml:space="preserve"> «РЖД-Медицина» г. Калуга 2480</w:t>
      </w:r>
      <w:r w:rsidR="003B1BDB">
        <w:rPr>
          <w:sz w:val="22"/>
          <w:szCs w:val="22"/>
        </w:rPr>
        <w:t>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xml:space="preserve">, д.1, кабинет </w:t>
      </w:r>
      <w:r w:rsidR="008C57CC">
        <w:rPr>
          <w:sz w:val="22"/>
          <w:szCs w:val="22"/>
        </w:rPr>
        <w:t>заведующей аптекой.</w:t>
      </w:r>
    </w:p>
    <w:p w:rsidR="008C57CC" w:rsidRDefault="008C57CC" w:rsidP="00BA066C">
      <w:pPr>
        <w:widowControl/>
        <w:spacing w:before="0"/>
        <w:ind w:firstLine="540"/>
        <w:contextualSpacing/>
        <w:rPr>
          <w:bCs/>
          <w:sz w:val="22"/>
          <w:szCs w:val="22"/>
        </w:rPr>
      </w:pPr>
    </w:p>
    <w:p w:rsidR="00BA066C" w:rsidRPr="00C40BB6" w:rsidRDefault="00BA066C" w:rsidP="00BA066C">
      <w:pPr>
        <w:widowControl/>
        <w:spacing w:before="0"/>
        <w:ind w:firstLine="540"/>
        <w:contextualSpacing/>
        <w:rPr>
          <w:b/>
          <w:sz w:val="22"/>
          <w:szCs w:val="22"/>
        </w:rPr>
      </w:pPr>
      <w:r w:rsidRPr="00C40BB6">
        <w:rPr>
          <w:b/>
          <w:sz w:val="22"/>
          <w:szCs w:val="22"/>
        </w:rPr>
        <w:t>Срок начала подачи</w:t>
      </w:r>
      <w:r w:rsidR="002B62CE">
        <w:rPr>
          <w:b/>
          <w:sz w:val="22"/>
          <w:szCs w:val="22"/>
        </w:rPr>
        <w:t xml:space="preserve"> котировочных заявок: с 10:00 </w:t>
      </w:r>
      <w:r w:rsidR="000172B1">
        <w:rPr>
          <w:b/>
          <w:sz w:val="22"/>
          <w:szCs w:val="22"/>
        </w:rPr>
        <w:t>13.01.2020</w:t>
      </w:r>
      <w:r w:rsidR="008C57CC">
        <w:rPr>
          <w:b/>
          <w:sz w:val="22"/>
          <w:szCs w:val="22"/>
        </w:rPr>
        <w:t xml:space="preserve"> </w:t>
      </w:r>
      <w:r w:rsidRPr="00C40BB6">
        <w:rPr>
          <w:b/>
          <w:sz w:val="22"/>
          <w:szCs w:val="22"/>
        </w:rPr>
        <w:t>г.</w:t>
      </w:r>
    </w:p>
    <w:p w:rsidR="00BA066C" w:rsidRPr="00C40BB6" w:rsidRDefault="00BA066C" w:rsidP="00BA066C">
      <w:pPr>
        <w:widowControl/>
        <w:spacing w:before="0"/>
        <w:ind w:firstLine="540"/>
        <w:contextualSpacing/>
        <w:rPr>
          <w:b/>
          <w:sz w:val="22"/>
          <w:szCs w:val="22"/>
        </w:rPr>
      </w:pPr>
    </w:p>
    <w:p w:rsidR="00BA066C" w:rsidRPr="00C40BB6" w:rsidRDefault="00BA066C" w:rsidP="00BA066C">
      <w:pPr>
        <w:widowControl/>
        <w:spacing w:before="0"/>
        <w:ind w:firstLine="540"/>
        <w:contextualSpacing/>
        <w:rPr>
          <w:b/>
          <w:sz w:val="22"/>
          <w:szCs w:val="22"/>
        </w:rPr>
      </w:pPr>
      <w:r w:rsidRPr="00C40BB6">
        <w:rPr>
          <w:b/>
          <w:sz w:val="22"/>
          <w:szCs w:val="22"/>
        </w:rPr>
        <w:t>Срок окончания подачи котировочных заявок: до</w:t>
      </w:r>
      <w:r w:rsidR="002B62CE">
        <w:rPr>
          <w:b/>
          <w:sz w:val="22"/>
          <w:szCs w:val="22"/>
        </w:rPr>
        <w:t xml:space="preserve"> 10:00 </w:t>
      </w:r>
      <w:r w:rsidR="000172B1">
        <w:rPr>
          <w:b/>
          <w:sz w:val="22"/>
          <w:szCs w:val="22"/>
        </w:rPr>
        <w:t>17</w:t>
      </w:r>
      <w:r w:rsidR="00907525">
        <w:rPr>
          <w:b/>
          <w:sz w:val="22"/>
          <w:szCs w:val="22"/>
        </w:rPr>
        <w:t>.01.2020</w:t>
      </w:r>
      <w:r w:rsidRPr="00C40BB6">
        <w:rPr>
          <w:b/>
          <w:sz w:val="22"/>
          <w:szCs w:val="22"/>
        </w:rPr>
        <w:t xml:space="preserve"> г. </w:t>
      </w:r>
    </w:p>
    <w:p w:rsidR="00BA066C" w:rsidRPr="00C40BB6" w:rsidRDefault="00BA066C" w:rsidP="00BA066C">
      <w:pPr>
        <w:widowControl/>
        <w:spacing w:before="0"/>
        <w:ind w:firstLine="540"/>
        <w:contextualSpacing/>
        <w:rPr>
          <w:b/>
          <w:sz w:val="22"/>
          <w:szCs w:val="22"/>
        </w:rPr>
      </w:pPr>
    </w:p>
    <w:p w:rsidR="00BA066C" w:rsidRPr="00C40BB6" w:rsidRDefault="00BA066C" w:rsidP="00BA066C">
      <w:pPr>
        <w:widowControl/>
        <w:spacing w:before="0"/>
        <w:ind w:firstLine="540"/>
        <w:contextualSpacing/>
        <w:rPr>
          <w:b/>
          <w:sz w:val="22"/>
          <w:szCs w:val="22"/>
        </w:rPr>
      </w:pPr>
      <w:r w:rsidRPr="00C40BB6">
        <w:rPr>
          <w:b/>
          <w:sz w:val="22"/>
          <w:szCs w:val="22"/>
        </w:rPr>
        <w:t xml:space="preserve">Дата и время вскрытия </w:t>
      </w:r>
      <w:r w:rsidR="003B1BDB">
        <w:rPr>
          <w:b/>
          <w:sz w:val="22"/>
          <w:szCs w:val="22"/>
        </w:rPr>
        <w:t xml:space="preserve">конвертов с </w:t>
      </w:r>
      <w:r w:rsidR="000172B1">
        <w:rPr>
          <w:b/>
          <w:sz w:val="22"/>
          <w:szCs w:val="22"/>
        </w:rPr>
        <w:t>заявками: в 11:00 17</w:t>
      </w:r>
      <w:r w:rsidR="00907525">
        <w:rPr>
          <w:b/>
          <w:sz w:val="22"/>
          <w:szCs w:val="22"/>
        </w:rPr>
        <w:t>.01.2020</w:t>
      </w:r>
      <w:r w:rsidR="008C57CC">
        <w:rPr>
          <w:b/>
          <w:sz w:val="22"/>
          <w:szCs w:val="22"/>
        </w:rPr>
        <w:t xml:space="preserve"> </w:t>
      </w:r>
      <w:r w:rsidRPr="00C40BB6">
        <w:rPr>
          <w:b/>
          <w:sz w:val="22"/>
          <w:szCs w:val="22"/>
        </w:rPr>
        <w:t>г.</w:t>
      </w:r>
    </w:p>
    <w:p w:rsidR="00BA066C" w:rsidRPr="00C40BB6" w:rsidRDefault="00BA066C" w:rsidP="00BA066C">
      <w:pPr>
        <w:widowControl/>
        <w:spacing w:before="0"/>
        <w:ind w:firstLine="540"/>
        <w:contextualSpacing/>
        <w:rPr>
          <w:b/>
          <w:sz w:val="22"/>
          <w:szCs w:val="22"/>
        </w:rPr>
      </w:pPr>
    </w:p>
    <w:p w:rsidR="00BA066C" w:rsidRPr="00BA066C" w:rsidRDefault="00BA066C" w:rsidP="00BA066C">
      <w:pPr>
        <w:widowControl/>
        <w:tabs>
          <w:tab w:val="left" w:pos="567"/>
        </w:tabs>
        <w:spacing w:before="0"/>
        <w:ind w:firstLine="0"/>
        <w:rPr>
          <w:sz w:val="22"/>
          <w:szCs w:val="22"/>
        </w:rPr>
      </w:pPr>
      <w:r w:rsidRPr="00C40BB6">
        <w:rPr>
          <w:b/>
          <w:sz w:val="22"/>
          <w:szCs w:val="22"/>
        </w:rPr>
        <w:t>Дата, время и место рассмотрения заявок котир</w:t>
      </w:r>
      <w:r w:rsidR="002B62CE">
        <w:rPr>
          <w:b/>
          <w:sz w:val="22"/>
          <w:szCs w:val="22"/>
        </w:rPr>
        <w:t xml:space="preserve">овочных заявок: в 11.00 часов </w:t>
      </w:r>
      <w:r w:rsidR="000172B1">
        <w:rPr>
          <w:b/>
          <w:sz w:val="22"/>
          <w:szCs w:val="22"/>
        </w:rPr>
        <w:t>17</w:t>
      </w:r>
      <w:r w:rsidR="003B1BDB">
        <w:rPr>
          <w:b/>
          <w:sz w:val="22"/>
          <w:szCs w:val="22"/>
        </w:rPr>
        <w:t>.</w:t>
      </w:r>
      <w:r w:rsidR="00907525">
        <w:rPr>
          <w:b/>
          <w:sz w:val="22"/>
          <w:szCs w:val="22"/>
        </w:rPr>
        <w:t>01.2020</w:t>
      </w:r>
      <w:r w:rsidRPr="00C40BB6">
        <w:rPr>
          <w:b/>
          <w:sz w:val="22"/>
          <w:szCs w:val="22"/>
        </w:rPr>
        <w:t xml:space="preserve"> г. </w:t>
      </w:r>
      <w:r w:rsidRPr="00C40BB6">
        <w:rPr>
          <w:sz w:val="22"/>
          <w:szCs w:val="22"/>
        </w:rPr>
        <w:t xml:space="preserve">в кабинете </w:t>
      </w:r>
      <w:r w:rsidR="008C57CC">
        <w:rPr>
          <w:sz w:val="22"/>
          <w:szCs w:val="22"/>
        </w:rPr>
        <w:t>заведующей аптекой</w:t>
      </w:r>
      <w:r w:rsidRPr="00C40BB6">
        <w:rPr>
          <w:sz w:val="22"/>
          <w:szCs w:val="22"/>
        </w:rPr>
        <w:t xml:space="preserve"> ЧУЗ «РЖД-Медицина» г. Калуга </w:t>
      </w:r>
      <w:smartTag w:uri="urn:schemas-microsoft-com:office:smarttags" w:element="metricconverter">
        <w:smartTagPr>
          <w:attr w:name="ProductID" w:val="248018, г"/>
        </w:smartTagPr>
        <w:r w:rsidRPr="00C40BB6">
          <w:rPr>
            <w:sz w:val="22"/>
            <w:szCs w:val="22"/>
          </w:rPr>
          <w:t>248018, г</w:t>
        </w:r>
      </w:smartTag>
      <w:r w:rsidRPr="00C40BB6">
        <w:rPr>
          <w:sz w:val="22"/>
          <w:szCs w:val="22"/>
        </w:rPr>
        <w:t xml:space="preserve">. Калуга ул. </w:t>
      </w:r>
      <w:proofErr w:type="spellStart"/>
      <w:r w:rsidRPr="00C40BB6">
        <w:rPr>
          <w:sz w:val="22"/>
          <w:szCs w:val="22"/>
        </w:rPr>
        <w:t>Болотникова</w:t>
      </w:r>
      <w:proofErr w:type="spellEnd"/>
      <w:r w:rsidRPr="00C40BB6">
        <w:rPr>
          <w:sz w:val="22"/>
          <w:szCs w:val="22"/>
        </w:rPr>
        <w:t>, д.1</w:t>
      </w:r>
    </w:p>
    <w:p w:rsidR="00BA066C" w:rsidRPr="00BA066C" w:rsidRDefault="00BA066C" w:rsidP="00BA066C">
      <w:pPr>
        <w:widowControl/>
        <w:spacing w:before="0"/>
        <w:ind w:firstLine="720"/>
        <w:rPr>
          <w:sz w:val="22"/>
          <w:szCs w:val="22"/>
        </w:rPr>
      </w:pPr>
    </w:p>
    <w:p w:rsidR="00BA066C" w:rsidRPr="00BA066C" w:rsidRDefault="00BA066C" w:rsidP="00BA066C">
      <w:pPr>
        <w:widowControl/>
        <w:spacing w:before="0"/>
        <w:ind w:firstLine="720"/>
        <w:rPr>
          <w:sz w:val="22"/>
          <w:szCs w:val="22"/>
        </w:rPr>
      </w:pPr>
      <w:r w:rsidRPr="00BA066C">
        <w:rPr>
          <w:b/>
          <w:sz w:val="22"/>
          <w:szCs w:val="22"/>
        </w:rPr>
        <w:lastRenderedPageBreak/>
        <w:t>Котировочные заявки рассматриваются</w:t>
      </w:r>
      <w:r w:rsidRPr="00BA066C">
        <w:rPr>
          <w:sz w:val="22"/>
          <w:szCs w:val="22"/>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BA066C" w:rsidRPr="00BA066C" w:rsidRDefault="00BA066C" w:rsidP="00BA066C">
      <w:pPr>
        <w:widowControl/>
        <w:spacing w:before="0"/>
        <w:ind w:firstLine="720"/>
        <w:rPr>
          <w:sz w:val="22"/>
          <w:szCs w:val="22"/>
        </w:rPr>
      </w:pPr>
    </w:p>
    <w:p w:rsidR="00BA066C" w:rsidRPr="00BA066C" w:rsidRDefault="00BA066C" w:rsidP="00BA066C">
      <w:pPr>
        <w:widowControl/>
        <w:spacing w:before="0"/>
        <w:ind w:firstLine="720"/>
        <w:rPr>
          <w:sz w:val="22"/>
          <w:szCs w:val="22"/>
        </w:rPr>
      </w:pPr>
      <w:r w:rsidRPr="00BA066C">
        <w:rPr>
          <w:sz w:val="22"/>
          <w:szCs w:val="22"/>
        </w:rPr>
        <w:t xml:space="preserve">Протокол рассмотрения и оценки котировочных заявок опубликовывается на сайте </w:t>
      </w:r>
      <w:r w:rsidR="005D384C" w:rsidRPr="005D384C">
        <w:rPr>
          <w:color w:val="1205BB"/>
        </w:rPr>
        <w:t>www.rzdklinik40.ru</w:t>
      </w:r>
      <w:r w:rsidR="005D384C">
        <w:t xml:space="preserve"> не</w:t>
      </w:r>
      <w:r w:rsidRPr="00BA066C">
        <w:rPr>
          <w:sz w:val="22"/>
          <w:szCs w:val="22"/>
        </w:rPr>
        <w:t xml:space="preserve"> позднее 2 дней с даты его подписания.</w:t>
      </w:r>
    </w:p>
    <w:p w:rsidR="00BA066C" w:rsidRPr="00BA066C" w:rsidRDefault="00BA066C" w:rsidP="00BA066C">
      <w:pPr>
        <w:widowControl/>
        <w:spacing w:before="0"/>
        <w:ind w:firstLine="720"/>
        <w:rPr>
          <w:sz w:val="22"/>
          <w:szCs w:val="22"/>
        </w:rPr>
      </w:pPr>
    </w:p>
    <w:p w:rsidR="00BA066C" w:rsidRPr="00BA066C" w:rsidRDefault="00BA066C" w:rsidP="00BA066C">
      <w:pPr>
        <w:widowControl/>
        <w:spacing w:before="29" w:after="29"/>
        <w:ind w:firstLine="720"/>
        <w:rPr>
          <w:sz w:val="22"/>
          <w:szCs w:val="22"/>
        </w:rPr>
      </w:pPr>
      <w:r w:rsidRPr="00BA066C">
        <w:rPr>
          <w:b/>
          <w:sz w:val="22"/>
          <w:szCs w:val="22"/>
        </w:rPr>
        <w:t>17. Требования к котировочным заявкам:</w:t>
      </w:r>
    </w:p>
    <w:p w:rsidR="00BA066C" w:rsidRPr="00BA066C" w:rsidRDefault="00BA066C" w:rsidP="00BA066C">
      <w:pPr>
        <w:widowControl/>
        <w:spacing w:before="0"/>
        <w:ind w:firstLine="720"/>
        <w:rPr>
          <w:sz w:val="22"/>
          <w:szCs w:val="22"/>
        </w:rPr>
      </w:pPr>
      <w:r w:rsidRPr="00BA066C">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BA066C" w:rsidRPr="00BA066C" w:rsidRDefault="00BA066C" w:rsidP="00BA066C">
      <w:pPr>
        <w:widowControl/>
        <w:spacing w:before="0"/>
        <w:ind w:firstLine="720"/>
        <w:rPr>
          <w:sz w:val="22"/>
          <w:szCs w:val="22"/>
        </w:rPr>
      </w:pPr>
      <w:r w:rsidRPr="00BA066C">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BA066C" w:rsidRPr="00BA066C" w:rsidRDefault="00BA066C" w:rsidP="00BA066C">
      <w:pPr>
        <w:widowControl/>
        <w:spacing w:before="0"/>
        <w:ind w:firstLine="720"/>
        <w:rPr>
          <w:sz w:val="22"/>
          <w:szCs w:val="22"/>
        </w:rPr>
      </w:pPr>
      <w:r w:rsidRPr="00BA066C">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BA066C" w:rsidRPr="00BA066C" w:rsidRDefault="00BA066C" w:rsidP="00BA066C">
      <w:pPr>
        <w:widowControl/>
        <w:spacing w:before="0"/>
        <w:ind w:firstLine="720"/>
        <w:rPr>
          <w:sz w:val="22"/>
          <w:szCs w:val="22"/>
        </w:rPr>
      </w:pPr>
      <w:r w:rsidRPr="00BA066C">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BA066C" w:rsidRPr="00BA066C" w:rsidRDefault="00BA066C" w:rsidP="00BA066C">
      <w:pPr>
        <w:widowControl/>
        <w:spacing w:before="0"/>
        <w:ind w:firstLine="720"/>
        <w:rPr>
          <w:sz w:val="22"/>
          <w:szCs w:val="22"/>
        </w:rPr>
      </w:pPr>
      <w:r w:rsidRPr="00BA066C">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BA066C" w:rsidRPr="00BA066C" w:rsidRDefault="00BA066C" w:rsidP="00BA066C">
      <w:pPr>
        <w:widowControl/>
        <w:spacing w:before="0"/>
        <w:ind w:firstLine="720"/>
        <w:rPr>
          <w:sz w:val="22"/>
          <w:szCs w:val="22"/>
        </w:rPr>
      </w:pPr>
      <w:r w:rsidRPr="00BA066C">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BA066C" w:rsidRPr="00BA066C" w:rsidRDefault="00BA066C" w:rsidP="00BA066C">
      <w:pPr>
        <w:widowControl/>
        <w:spacing w:before="0"/>
        <w:ind w:firstLine="720"/>
        <w:rPr>
          <w:sz w:val="22"/>
          <w:szCs w:val="22"/>
        </w:rPr>
      </w:pPr>
      <w:r w:rsidRPr="00BA066C">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BA066C" w:rsidRPr="00BA066C" w:rsidRDefault="00BA066C" w:rsidP="00BA066C">
      <w:pPr>
        <w:widowControl/>
        <w:spacing w:before="0"/>
        <w:ind w:firstLine="720"/>
        <w:rPr>
          <w:sz w:val="22"/>
          <w:szCs w:val="22"/>
        </w:rPr>
      </w:pPr>
      <w:r w:rsidRPr="00BA066C">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BA066C" w:rsidRPr="00BA066C" w:rsidRDefault="00BA066C" w:rsidP="00BA066C">
      <w:pPr>
        <w:widowControl/>
        <w:spacing w:before="0"/>
        <w:ind w:firstLine="720"/>
        <w:rPr>
          <w:sz w:val="22"/>
          <w:szCs w:val="22"/>
        </w:rPr>
      </w:pPr>
      <w:r w:rsidRPr="00BA066C">
        <w:rPr>
          <w:sz w:val="22"/>
          <w:szCs w:val="22"/>
        </w:rPr>
        <w:t>В заявке на участие в закупке должно быть указано (декларировано) наименование страны происхождения поставляемого товара.</w:t>
      </w:r>
    </w:p>
    <w:p w:rsidR="00BA066C" w:rsidRPr="00BA066C" w:rsidRDefault="00BA066C" w:rsidP="00BA066C">
      <w:pPr>
        <w:widowControl/>
        <w:spacing w:before="29" w:after="29"/>
        <w:ind w:firstLine="720"/>
        <w:rPr>
          <w:b/>
          <w:sz w:val="22"/>
          <w:szCs w:val="22"/>
        </w:rPr>
      </w:pPr>
      <w:r w:rsidRPr="00BA066C">
        <w:rPr>
          <w:b/>
          <w:sz w:val="22"/>
          <w:szCs w:val="22"/>
        </w:rPr>
        <w:t>Конкурсная комиссия отклоняет котировочные заявки в случае:</w:t>
      </w:r>
    </w:p>
    <w:p w:rsidR="00BA066C" w:rsidRPr="00BA066C" w:rsidRDefault="00BA066C" w:rsidP="00BA066C">
      <w:pPr>
        <w:widowControl/>
        <w:spacing w:before="0"/>
        <w:ind w:firstLine="720"/>
        <w:rPr>
          <w:sz w:val="22"/>
          <w:szCs w:val="22"/>
        </w:rPr>
      </w:pPr>
      <w:r w:rsidRPr="00BA066C">
        <w:rPr>
          <w:sz w:val="22"/>
          <w:szCs w:val="22"/>
        </w:rPr>
        <w:t>1) несоответствия заявки требованиям, указанным в извещении;</w:t>
      </w:r>
    </w:p>
    <w:p w:rsidR="00BA066C" w:rsidRPr="00BA066C" w:rsidRDefault="00BA066C" w:rsidP="00BA066C">
      <w:pPr>
        <w:widowControl/>
        <w:spacing w:before="0"/>
        <w:ind w:firstLine="720"/>
        <w:rPr>
          <w:sz w:val="22"/>
          <w:szCs w:val="22"/>
        </w:rPr>
      </w:pPr>
      <w:r w:rsidRPr="00BA066C">
        <w:rPr>
          <w:sz w:val="22"/>
          <w:szCs w:val="22"/>
        </w:rPr>
        <w:t>2) при предложении в заявке цены товаров, работ, услуг выше начальной (максимальной) цены договора;</w:t>
      </w:r>
    </w:p>
    <w:p w:rsidR="00BA066C" w:rsidRPr="00BA066C" w:rsidRDefault="00BA066C" w:rsidP="00BA066C">
      <w:pPr>
        <w:widowControl/>
        <w:spacing w:before="0"/>
        <w:ind w:firstLine="720"/>
        <w:rPr>
          <w:sz w:val="22"/>
          <w:szCs w:val="22"/>
        </w:rPr>
      </w:pPr>
      <w:r w:rsidRPr="00BA066C">
        <w:rPr>
          <w:sz w:val="22"/>
          <w:szCs w:val="22"/>
        </w:rPr>
        <w:t>3) отказа от проведения закупки;</w:t>
      </w:r>
    </w:p>
    <w:p w:rsidR="00BA066C" w:rsidRPr="00BA066C" w:rsidRDefault="00BA066C" w:rsidP="00BA066C">
      <w:pPr>
        <w:widowControl/>
        <w:spacing w:before="0"/>
        <w:ind w:firstLine="720"/>
        <w:rPr>
          <w:sz w:val="22"/>
          <w:szCs w:val="22"/>
        </w:rPr>
      </w:pPr>
      <w:r w:rsidRPr="00BA066C">
        <w:rPr>
          <w:sz w:val="22"/>
          <w:szCs w:val="22"/>
        </w:rPr>
        <w:t>4) непредставления участником закупки разъяснений положений котировочной заявки (в случае наличия требования заказчика).</w:t>
      </w:r>
    </w:p>
    <w:p w:rsidR="00BA066C" w:rsidRPr="00BA066C" w:rsidRDefault="00BA066C" w:rsidP="00BA066C">
      <w:pPr>
        <w:widowControl/>
        <w:spacing w:before="0"/>
        <w:ind w:firstLine="720"/>
        <w:rPr>
          <w:sz w:val="22"/>
          <w:szCs w:val="22"/>
        </w:rPr>
      </w:pPr>
      <w:r w:rsidRPr="00BA066C">
        <w:rPr>
          <w:sz w:val="22"/>
          <w:szCs w:val="22"/>
        </w:rPr>
        <w:t>По результатам рассмотрения и оценки представленных заявок, участнику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BA066C" w:rsidRPr="00BA066C" w:rsidRDefault="00BA066C" w:rsidP="00BA066C">
      <w:pPr>
        <w:widowControl/>
        <w:spacing w:before="0"/>
        <w:ind w:firstLine="0"/>
        <w:rPr>
          <w:sz w:val="22"/>
          <w:szCs w:val="22"/>
        </w:rPr>
      </w:pPr>
    </w:p>
    <w:p w:rsidR="00BA066C" w:rsidRPr="00C40BB6" w:rsidRDefault="00BA066C" w:rsidP="00BA066C">
      <w:pPr>
        <w:autoSpaceDE w:val="0"/>
        <w:autoSpaceDN w:val="0"/>
        <w:adjustRightInd w:val="0"/>
        <w:spacing w:before="0"/>
        <w:ind w:firstLine="720"/>
        <w:rPr>
          <w:b/>
          <w:sz w:val="22"/>
          <w:szCs w:val="22"/>
        </w:rPr>
      </w:pPr>
      <w:r w:rsidRPr="00C40BB6">
        <w:rPr>
          <w:b/>
          <w:sz w:val="22"/>
          <w:szCs w:val="22"/>
        </w:rPr>
        <w:t xml:space="preserve">18. Формы, порядок дата и время начала и дата, и время окончания срока предоставления участникам закупки разъяснений положений документации о закупке: </w:t>
      </w:r>
    </w:p>
    <w:p w:rsidR="00BA066C" w:rsidRPr="00C40BB6" w:rsidRDefault="00BA066C" w:rsidP="00BA066C">
      <w:pPr>
        <w:widowControl/>
        <w:spacing w:before="0"/>
        <w:ind w:firstLine="720"/>
        <w:rPr>
          <w:sz w:val="22"/>
          <w:szCs w:val="22"/>
        </w:rPr>
      </w:pPr>
    </w:p>
    <w:p w:rsidR="00BA066C" w:rsidRPr="00C40BB6" w:rsidRDefault="00BA066C" w:rsidP="00BA066C">
      <w:pPr>
        <w:widowControl/>
        <w:spacing w:before="0"/>
        <w:ind w:firstLine="0"/>
        <w:rPr>
          <w:sz w:val="22"/>
          <w:szCs w:val="22"/>
        </w:rPr>
      </w:pPr>
      <w:r w:rsidRPr="00C40BB6">
        <w:rPr>
          <w:sz w:val="22"/>
          <w:szCs w:val="22"/>
        </w:rPr>
        <w:t xml:space="preserve">Дата и время начала предоставления участникам закупки разъяснений положений документации о закупке (время московское): </w:t>
      </w:r>
      <w:r w:rsidR="002B62CE">
        <w:rPr>
          <w:b/>
          <w:sz w:val="22"/>
          <w:szCs w:val="22"/>
        </w:rPr>
        <w:t xml:space="preserve">с 11:00 </w:t>
      </w:r>
      <w:r w:rsidR="000172B1">
        <w:rPr>
          <w:b/>
          <w:sz w:val="22"/>
          <w:szCs w:val="22"/>
        </w:rPr>
        <w:t>13</w:t>
      </w:r>
      <w:r w:rsidR="003B1BDB">
        <w:rPr>
          <w:b/>
          <w:sz w:val="22"/>
          <w:szCs w:val="22"/>
        </w:rPr>
        <w:t>.</w:t>
      </w:r>
      <w:r w:rsidR="000172B1">
        <w:rPr>
          <w:b/>
          <w:sz w:val="22"/>
          <w:szCs w:val="22"/>
        </w:rPr>
        <w:t>01.2020</w:t>
      </w:r>
      <w:r w:rsidRPr="00C40BB6">
        <w:rPr>
          <w:b/>
          <w:sz w:val="22"/>
          <w:szCs w:val="22"/>
        </w:rPr>
        <w:t xml:space="preserve"> г.</w:t>
      </w:r>
    </w:p>
    <w:p w:rsidR="00BA066C" w:rsidRPr="00BA066C" w:rsidRDefault="00BA066C" w:rsidP="00BA066C">
      <w:pPr>
        <w:widowControl/>
        <w:spacing w:before="0"/>
        <w:ind w:firstLine="0"/>
        <w:rPr>
          <w:b/>
          <w:sz w:val="22"/>
          <w:szCs w:val="22"/>
        </w:rPr>
      </w:pPr>
      <w:r w:rsidRPr="00C40BB6">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002B62CE">
        <w:rPr>
          <w:b/>
          <w:sz w:val="22"/>
          <w:szCs w:val="22"/>
        </w:rPr>
        <w:t xml:space="preserve">до 09:00 </w:t>
      </w:r>
      <w:r w:rsidR="000172B1">
        <w:rPr>
          <w:b/>
          <w:sz w:val="22"/>
          <w:szCs w:val="22"/>
        </w:rPr>
        <w:t>17</w:t>
      </w:r>
      <w:r w:rsidR="00907525">
        <w:rPr>
          <w:b/>
          <w:sz w:val="22"/>
          <w:szCs w:val="22"/>
        </w:rPr>
        <w:t>.01.2020</w:t>
      </w:r>
      <w:r w:rsidRPr="00C40BB6">
        <w:rPr>
          <w:b/>
          <w:sz w:val="22"/>
          <w:szCs w:val="22"/>
        </w:rPr>
        <w:t xml:space="preserve"> г.</w:t>
      </w:r>
    </w:p>
    <w:p w:rsidR="00BA066C" w:rsidRPr="00BA066C" w:rsidRDefault="00BA066C" w:rsidP="00BA066C">
      <w:pPr>
        <w:widowControl/>
        <w:spacing w:before="0"/>
        <w:ind w:firstLine="720"/>
        <w:rPr>
          <w:sz w:val="22"/>
          <w:szCs w:val="22"/>
        </w:rPr>
      </w:pPr>
    </w:p>
    <w:p w:rsidR="00BA066C" w:rsidRPr="00BA066C" w:rsidRDefault="00BA066C" w:rsidP="00BA066C">
      <w:pPr>
        <w:widowControl/>
        <w:tabs>
          <w:tab w:val="left" w:pos="560"/>
          <w:tab w:val="left" w:pos="1316"/>
        </w:tabs>
        <w:spacing w:before="0"/>
        <w:ind w:firstLine="567"/>
        <w:contextualSpacing/>
        <w:rPr>
          <w:b/>
          <w:sz w:val="22"/>
          <w:szCs w:val="22"/>
        </w:rPr>
      </w:pPr>
      <w:r w:rsidRPr="00BA066C">
        <w:rPr>
          <w:b/>
          <w:sz w:val="22"/>
          <w:szCs w:val="22"/>
        </w:rPr>
        <w:t>Формы и порядок предоставления участникам закупки разъяснений положений документации о закупке:</w:t>
      </w:r>
    </w:p>
    <w:p w:rsidR="00BA066C" w:rsidRPr="00BA066C" w:rsidRDefault="00BA066C" w:rsidP="00BA066C">
      <w:pPr>
        <w:widowControl/>
        <w:spacing w:before="0"/>
        <w:ind w:firstLine="720"/>
        <w:rPr>
          <w:sz w:val="22"/>
          <w:szCs w:val="22"/>
        </w:rPr>
      </w:pPr>
      <w:r w:rsidRPr="00BA066C">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BA066C" w:rsidRPr="00BA066C" w:rsidRDefault="00BA066C" w:rsidP="00BA066C">
      <w:pPr>
        <w:widowControl/>
        <w:spacing w:before="0"/>
        <w:ind w:firstLine="720"/>
        <w:rPr>
          <w:sz w:val="22"/>
          <w:szCs w:val="22"/>
        </w:rPr>
      </w:pPr>
      <w:r w:rsidRPr="00BA066C">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BA066C" w:rsidRPr="00BA066C" w:rsidRDefault="00BA066C" w:rsidP="00BA066C">
      <w:pPr>
        <w:widowControl/>
        <w:spacing w:before="0"/>
        <w:ind w:firstLine="720"/>
        <w:rPr>
          <w:sz w:val="22"/>
          <w:szCs w:val="22"/>
        </w:rPr>
      </w:pPr>
    </w:p>
    <w:p w:rsidR="00BA066C" w:rsidRPr="00BA066C" w:rsidRDefault="00BA066C" w:rsidP="00BA066C">
      <w:pPr>
        <w:widowControl/>
        <w:spacing w:before="29" w:after="29"/>
        <w:ind w:firstLine="720"/>
        <w:rPr>
          <w:b/>
          <w:sz w:val="22"/>
          <w:szCs w:val="22"/>
        </w:rPr>
      </w:pPr>
      <w:r w:rsidRPr="00BA066C">
        <w:rPr>
          <w:b/>
          <w:sz w:val="22"/>
          <w:szCs w:val="22"/>
        </w:rPr>
        <w:lastRenderedPageBreak/>
        <w:t>19. Обязательные требования к участникам запроса котировок:</w:t>
      </w:r>
    </w:p>
    <w:p w:rsidR="00BA066C" w:rsidRPr="00BA066C" w:rsidRDefault="00BA066C" w:rsidP="00BA066C">
      <w:pPr>
        <w:widowControl/>
        <w:spacing w:before="0"/>
        <w:ind w:firstLine="720"/>
        <w:rPr>
          <w:sz w:val="22"/>
          <w:szCs w:val="22"/>
        </w:rPr>
      </w:pPr>
      <w:r w:rsidRPr="00BA066C">
        <w:rPr>
          <w:sz w:val="22"/>
          <w:szCs w:val="22"/>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BA066C" w:rsidRPr="00BA066C" w:rsidRDefault="00BA066C" w:rsidP="00BA066C">
      <w:pPr>
        <w:widowControl/>
        <w:spacing w:before="0"/>
        <w:ind w:firstLine="720"/>
        <w:rPr>
          <w:sz w:val="22"/>
          <w:szCs w:val="22"/>
        </w:rPr>
      </w:pPr>
      <w:r w:rsidRPr="00BA066C">
        <w:rPr>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A066C" w:rsidRPr="00BA066C" w:rsidRDefault="00BA066C" w:rsidP="00BA066C">
      <w:pPr>
        <w:widowControl/>
        <w:spacing w:before="0"/>
        <w:ind w:firstLine="720"/>
        <w:rPr>
          <w:sz w:val="22"/>
          <w:szCs w:val="22"/>
        </w:rPr>
      </w:pPr>
      <w:r w:rsidRPr="00BA066C">
        <w:rPr>
          <w:sz w:val="22"/>
          <w:szCs w:val="22"/>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A066C" w:rsidRPr="00BA066C" w:rsidRDefault="00BA066C" w:rsidP="00BA066C">
      <w:pPr>
        <w:widowControl/>
        <w:spacing w:before="0"/>
        <w:ind w:firstLine="720"/>
        <w:rPr>
          <w:sz w:val="22"/>
          <w:szCs w:val="22"/>
        </w:rPr>
      </w:pPr>
      <w:r w:rsidRPr="00BA066C">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A066C" w:rsidRPr="00BA066C" w:rsidRDefault="00BA066C" w:rsidP="00BA066C">
      <w:pPr>
        <w:widowControl/>
        <w:spacing w:before="0"/>
        <w:ind w:firstLine="720"/>
        <w:rPr>
          <w:sz w:val="22"/>
          <w:szCs w:val="22"/>
        </w:rPr>
      </w:pPr>
      <w:r w:rsidRPr="00BA066C">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A066C" w:rsidRPr="00BA066C" w:rsidRDefault="00BA066C" w:rsidP="00BA066C">
      <w:pPr>
        <w:widowControl/>
        <w:spacing w:before="0"/>
        <w:ind w:firstLine="720"/>
        <w:rPr>
          <w:sz w:val="22"/>
          <w:szCs w:val="22"/>
        </w:rPr>
      </w:pPr>
      <w:r w:rsidRPr="00BA066C">
        <w:rPr>
          <w:sz w:val="22"/>
          <w:szCs w:val="22"/>
        </w:rPr>
        <w:t>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A066C" w:rsidRPr="00BA066C" w:rsidRDefault="00BA066C" w:rsidP="00BA066C">
      <w:pPr>
        <w:widowControl/>
        <w:spacing w:before="0"/>
        <w:ind w:firstLine="720"/>
        <w:rPr>
          <w:sz w:val="22"/>
          <w:szCs w:val="22"/>
        </w:rPr>
      </w:pPr>
    </w:p>
    <w:p w:rsidR="00BA066C" w:rsidRPr="00BA066C" w:rsidRDefault="00BA066C" w:rsidP="00BA066C">
      <w:pPr>
        <w:widowControl/>
        <w:spacing w:before="0"/>
        <w:ind w:firstLine="720"/>
        <w:rPr>
          <w:sz w:val="22"/>
          <w:szCs w:val="22"/>
        </w:rPr>
      </w:pPr>
      <w:r w:rsidRPr="00BA066C">
        <w:rPr>
          <w:b/>
          <w:sz w:val="22"/>
          <w:szCs w:val="22"/>
        </w:rPr>
        <w:t>20. Заказчик вправе</w:t>
      </w:r>
      <w:r w:rsidRPr="00BA066C">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BA066C" w:rsidRPr="00BA066C" w:rsidRDefault="00BA066C" w:rsidP="00BA066C">
      <w:pPr>
        <w:widowControl/>
        <w:spacing w:before="0"/>
        <w:ind w:firstLine="720"/>
        <w:rPr>
          <w:sz w:val="22"/>
          <w:szCs w:val="22"/>
        </w:rPr>
      </w:pPr>
      <w:r w:rsidRPr="00BA066C">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BA066C" w:rsidRPr="00BA066C" w:rsidRDefault="00BA066C" w:rsidP="00BA066C">
      <w:pPr>
        <w:widowControl/>
        <w:spacing w:before="0"/>
        <w:ind w:firstLine="720"/>
        <w:rPr>
          <w:sz w:val="22"/>
          <w:szCs w:val="22"/>
        </w:rPr>
      </w:pPr>
    </w:p>
    <w:p w:rsidR="00BA066C" w:rsidRPr="00BA066C" w:rsidRDefault="00BA066C" w:rsidP="00BA066C">
      <w:pPr>
        <w:widowControl/>
        <w:autoSpaceDE w:val="0"/>
        <w:autoSpaceDN w:val="0"/>
        <w:spacing w:before="0"/>
        <w:ind w:right="-2" w:firstLine="0"/>
        <w:rPr>
          <w:sz w:val="22"/>
          <w:szCs w:val="22"/>
        </w:rPr>
      </w:pPr>
      <w:r w:rsidRPr="00BA066C">
        <w:rPr>
          <w:b/>
          <w:sz w:val="22"/>
          <w:szCs w:val="22"/>
        </w:rPr>
        <w:t xml:space="preserve">          Заказчик вправе </w:t>
      </w:r>
      <w:r w:rsidRPr="00BA066C">
        <w:rPr>
          <w:sz w:val="22"/>
          <w:szCs w:val="22"/>
        </w:rPr>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BA066C" w:rsidRPr="00BA066C" w:rsidRDefault="00BA066C" w:rsidP="00BA066C">
      <w:pPr>
        <w:widowControl/>
        <w:autoSpaceDE w:val="0"/>
        <w:autoSpaceDN w:val="0"/>
        <w:spacing w:before="0"/>
        <w:ind w:right="-2" w:firstLine="0"/>
        <w:rPr>
          <w:sz w:val="22"/>
          <w:szCs w:val="22"/>
        </w:rPr>
      </w:pPr>
    </w:p>
    <w:p w:rsidR="00BA066C" w:rsidRPr="00BA066C" w:rsidRDefault="00BA066C" w:rsidP="00BA066C">
      <w:pPr>
        <w:widowControl/>
        <w:autoSpaceDE w:val="0"/>
        <w:autoSpaceDN w:val="0"/>
        <w:spacing w:before="0"/>
        <w:ind w:firstLine="709"/>
        <w:rPr>
          <w:sz w:val="22"/>
          <w:szCs w:val="22"/>
        </w:rPr>
      </w:pPr>
      <w:r w:rsidRPr="00BA066C">
        <w:rPr>
          <w:b/>
          <w:sz w:val="22"/>
          <w:szCs w:val="22"/>
        </w:rPr>
        <w:t xml:space="preserve">21. Требования к победителю процедуры запроса котировок. </w:t>
      </w:r>
      <w:r w:rsidRPr="00BA066C">
        <w:rPr>
          <w:sz w:val="22"/>
          <w:szCs w:val="22"/>
        </w:rPr>
        <w:t>При поставке товаров, медикаментов, медицинских изделий, оборудования и т.п. по результатам торгов обязательно предоставление документов от производителя достоверно подтверждающих все перечисленные в техническом задании характеристики приборов.</w:t>
      </w:r>
    </w:p>
    <w:p w:rsidR="00BA066C" w:rsidRPr="00BA066C" w:rsidRDefault="00BA066C" w:rsidP="00BA066C">
      <w:pPr>
        <w:widowControl/>
        <w:autoSpaceDE w:val="0"/>
        <w:autoSpaceDN w:val="0"/>
        <w:spacing w:before="0"/>
        <w:ind w:right="-2" w:firstLine="0"/>
        <w:rPr>
          <w:sz w:val="22"/>
          <w:szCs w:val="22"/>
        </w:rPr>
      </w:pPr>
    </w:p>
    <w:p w:rsidR="00BA066C" w:rsidRPr="00BA066C" w:rsidRDefault="00BA066C" w:rsidP="00BA066C">
      <w:pPr>
        <w:widowControl/>
        <w:autoSpaceDE w:val="0"/>
        <w:autoSpaceDN w:val="0"/>
        <w:spacing w:before="0"/>
        <w:ind w:right="-2" w:firstLine="0"/>
        <w:rPr>
          <w:sz w:val="22"/>
          <w:szCs w:val="22"/>
        </w:rPr>
      </w:pPr>
      <w:r w:rsidRPr="00BA066C">
        <w:rPr>
          <w:b/>
          <w:sz w:val="22"/>
          <w:szCs w:val="22"/>
        </w:rPr>
        <w:lastRenderedPageBreak/>
        <w:t xml:space="preserve">             22. Срок заключения договора </w:t>
      </w:r>
      <w:r w:rsidRPr="00BA066C">
        <w:rPr>
          <w:sz w:val="22"/>
          <w:szCs w:val="22"/>
        </w:rPr>
        <w:t>не может превысить 30 дней с даты подведения итогов</w:t>
      </w:r>
      <w:r w:rsidRPr="00BA066C">
        <w:rPr>
          <w:b/>
          <w:sz w:val="22"/>
          <w:szCs w:val="22"/>
        </w:rPr>
        <w:t>.</w:t>
      </w:r>
      <w:r w:rsidRPr="00BA066C">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5 дней с даты подведения итогов конкурентного способа закупки.</w:t>
      </w:r>
    </w:p>
    <w:p w:rsidR="00BA066C" w:rsidRPr="00BA066C" w:rsidRDefault="00BA066C" w:rsidP="00BA066C">
      <w:pPr>
        <w:widowControl/>
        <w:autoSpaceDE w:val="0"/>
        <w:autoSpaceDN w:val="0"/>
        <w:spacing w:before="0"/>
        <w:ind w:firstLine="720"/>
        <w:rPr>
          <w:sz w:val="22"/>
          <w:szCs w:val="22"/>
        </w:rPr>
      </w:pPr>
      <w:r w:rsidRPr="00BA066C">
        <w:rPr>
          <w:b/>
          <w:bCs/>
          <w:sz w:val="22"/>
          <w:szCs w:val="22"/>
        </w:rPr>
        <w:t>Приложения</w:t>
      </w:r>
      <w:r w:rsidRPr="00BA066C">
        <w:rPr>
          <w:sz w:val="22"/>
          <w:szCs w:val="22"/>
        </w:rPr>
        <w:t xml:space="preserve">: </w:t>
      </w:r>
    </w:p>
    <w:p w:rsidR="00BA066C" w:rsidRPr="00BA066C" w:rsidRDefault="00BA066C" w:rsidP="00BA066C">
      <w:pPr>
        <w:widowControl/>
        <w:numPr>
          <w:ilvl w:val="0"/>
          <w:numId w:val="1"/>
        </w:numPr>
        <w:autoSpaceDE w:val="0"/>
        <w:autoSpaceDN w:val="0"/>
        <w:spacing w:before="0"/>
        <w:ind w:firstLine="720"/>
        <w:rPr>
          <w:sz w:val="22"/>
          <w:szCs w:val="22"/>
        </w:rPr>
      </w:pPr>
      <w:r w:rsidRPr="00BA066C">
        <w:rPr>
          <w:sz w:val="22"/>
          <w:szCs w:val="22"/>
        </w:rPr>
        <w:t>Форма котировочной заявки;</w:t>
      </w:r>
    </w:p>
    <w:p w:rsidR="00BA066C" w:rsidRPr="00BA066C" w:rsidRDefault="00BA066C" w:rsidP="00BA066C">
      <w:pPr>
        <w:widowControl/>
        <w:numPr>
          <w:ilvl w:val="0"/>
          <w:numId w:val="1"/>
        </w:numPr>
        <w:autoSpaceDE w:val="0"/>
        <w:autoSpaceDN w:val="0"/>
        <w:spacing w:before="0"/>
        <w:ind w:firstLine="720"/>
        <w:rPr>
          <w:sz w:val="22"/>
          <w:szCs w:val="22"/>
        </w:rPr>
      </w:pPr>
      <w:r w:rsidRPr="00BA066C">
        <w:rPr>
          <w:sz w:val="22"/>
          <w:szCs w:val="22"/>
        </w:rPr>
        <w:t>Анкета участника запроса котировок;</w:t>
      </w:r>
    </w:p>
    <w:p w:rsidR="00BA066C" w:rsidRPr="00BA066C" w:rsidRDefault="00BA066C" w:rsidP="00BA066C">
      <w:pPr>
        <w:widowControl/>
        <w:numPr>
          <w:ilvl w:val="0"/>
          <w:numId w:val="1"/>
        </w:numPr>
        <w:autoSpaceDE w:val="0"/>
        <w:autoSpaceDN w:val="0"/>
        <w:spacing w:before="0"/>
        <w:ind w:firstLine="720"/>
        <w:rPr>
          <w:sz w:val="22"/>
          <w:szCs w:val="22"/>
        </w:rPr>
      </w:pPr>
      <w:r w:rsidRPr="00BA066C">
        <w:rPr>
          <w:sz w:val="22"/>
          <w:szCs w:val="22"/>
        </w:rPr>
        <w:t>Проект договора.</w:t>
      </w:r>
    </w:p>
    <w:p w:rsidR="00BA066C" w:rsidRPr="00BA066C" w:rsidRDefault="00BA066C" w:rsidP="00BA066C">
      <w:pPr>
        <w:widowControl/>
        <w:numPr>
          <w:ilvl w:val="0"/>
          <w:numId w:val="1"/>
        </w:numPr>
        <w:autoSpaceDE w:val="0"/>
        <w:autoSpaceDN w:val="0"/>
        <w:spacing w:before="0"/>
        <w:ind w:firstLine="720"/>
        <w:rPr>
          <w:sz w:val="22"/>
          <w:szCs w:val="22"/>
        </w:rPr>
      </w:pPr>
      <w:r w:rsidRPr="00BA066C">
        <w:rPr>
          <w:sz w:val="22"/>
          <w:szCs w:val="22"/>
        </w:rPr>
        <w:t>Заверенное производителем Регистрационное удостоверение на предлагаемый      товар</w:t>
      </w:r>
    </w:p>
    <w:p w:rsidR="00BA066C" w:rsidRPr="00BA066C" w:rsidRDefault="00BA066C" w:rsidP="00BA066C">
      <w:pPr>
        <w:overflowPunct w:val="0"/>
        <w:autoSpaceDE w:val="0"/>
        <w:autoSpaceDN w:val="0"/>
        <w:adjustRightInd w:val="0"/>
        <w:spacing w:before="0"/>
        <w:ind w:firstLine="709"/>
        <w:contextualSpacing/>
        <w:jc w:val="center"/>
        <w:textAlignment w:val="baseline"/>
        <w:rPr>
          <w:b/>
          <w:sz w:val="22"/>
          <w:szCs w:val="22"/>
        </w:rPr>
      </w:pPr>
      <w:r w:rsidRPr="00BA066C">
        <w:rPr>
          <w:sz w:val="22"/>
          <w:szCs w:val="22"/>
        </w:rPr>
        <w:t>Председатель конкурсной комиссии гл. врач_______________________</w:t>
      </w:r>
      <w:proofErr w:type="spellStart"/>
      <w:r w:rsidRPr="00BA066C">
        <w:rPr>
          <w:sz w:val="22"/>
          <w:szCs w:val="22"/>
        </w:rPr>
        <w:t>С.С.Гарбуль</w:t>
      </w:r>
      <w:proofErr w:type="spellEnd"/>
    </w:p>
    <w:p w:rsidR="00BA066C" w:rsidRPr="00BA066C" w:rsidRDefault="00BA066C" w:rsidP="00BA066C">
      <w:pPr>
        <w:spacing w:before="0"/>
        <w:contextualSpacing/>
        <w:rPr>
          <w:sz w:val="22"/>
          <w:szCs w:val="22"/>
        </w:rPr>
        <w:sectPr w:rsidR="00BA066C" w:rsidRPr="00BA066C" w:rsidSect="006A063D">
          <w:headerReference w:type="even" r:id="rId9"/>
          <w:footerReference w:type="even" r:id="rId10"/>
          <w:footerReference w:type="default" r:id="rId11"/>
          <w:pgSz w:w="11906" w:h="16838"/>
          <w:pgMar w:top="709" w:right="566" w:bottom="567" w:left="1134" w:header="709" w:footer="307" w:gutter="0"/>
          <w:cols w:space="708"/>
          <w:docGrid w:linePitch="360"/>
        </w:sectPr>
      </w:pPr>
    </w:p>
    <w:p w:rsidR="00DC7D71" w:rsidRPr="00541778" w:rsidRDefault="00DC7D71" w:rsidP="00DC7D71">
      <w:pPr>
        <w:widowControl/>
        <w:spacing w:before="0"/>
        <w:ind w:firstLine="0"/>
        <w:contextualSpacing/>
        <w:jc w:val="right"/>
        <w:rPr>
          <w:sz w:val="22"/>
          <w:szCs w:val="22"/>
        </w:rPr>
      </w:pPr>
      <w:r w:rsidRPr="00541778">
        <w:rPr>
          <w:b/>
          <w:sz w:val="22"/>
          <w:szCs w:val="22"/>
        </w:rPr>
        <w:lastRenderedPageBreak/>
        <w:t>Приложение №1</w:t>
      </w:r>
    </w:p>
    <w:p w:rsidR="00DC7D71" w:rsidRPr="00541778" w:rsidRDefault="00DC7D71" w:rsidP="00DC7D71">
      <w:pPr>
        <w:widowControl/>
        <w:spacing w:before="0"/>
        <w:ind w:firstLine="0"/>
        <w:contextualSpacing/>
        <w:rPr>
          <w:sz w:val="22"/>
          <w:szCs w:val="22"/>
        </w:rPr>
      </w:pPr>
    </w:p>
    <w:p w:rsidR="00DC7D71" w:rsidRPr="00541778" w:rsidRDefault="00DC7D71" w:rsidP="00DC7D71">
      <w:pPr>
        <w:widowControl/>
        <w:spacing w:before="0"/>
        <w:ind w:firstLine="0"/>
        <w:rPr>
          <w:sz w:val="22"/>
          <w:szCs w:val="22"/>
        </w:rPr>
      </w:pPr>
      <w:r w:rsidRPr="00A314AE">
        <w:rPr>
          <w:sz w:val="22"/>
          <w:szCs w:val="22"/>
        </w:rPr>
        <w:t>От «</w:t>
      </w:r>
      <w:r w:rsidR="00B3644C" w:rsidRPr="00A314AE">
        <w:rPr>
          <w:sz w:val="22"/>
          <w:szCs w:val="22"/>
        </w:rPr>
        <w:t>____</w:t>
      </w:r>
      <w:r w:rsidRPr="00A314AE">
        <w:rPr>
          <w:sz w:val="22"/>
          <w:szCs w:val="22"/>
        </w:rPr>
        <w:t xml:space="preserve">» </w:t>
      </w:r>
      <w:r w:rsidR="00B3644C" w:rsidRPr="00A314AE">
        <w:rPr>
          <w:sz w:val="22"/>
          <w:szCs w:val="22"/>
        </w:rPr>
        <w:t>________</w:t>
      </w:r>
      <w:r w:rsidR="00CF3E6C">
        <w:rPr>
          <w:sz w:val="22"/>
          <w:szCs w:val="22"/>
        </w:rPr>
        <w:t>2020</w:t>
      </w:r>
      <w:r w:rsidRPr="00A314AE">
        <w:rPr>
          <w:sz w:val="22"/>
          <w:szCs w:val="22"/>
        </w:rPr>
        <w:t xml:space="preserve"> г.  № </w:t>
      </w:r>
      <w:r w:rsidR="00B3644C" w:rsidRPr="00A314AE">
        <w:rPr>
          <w:sz w:val="22"/>
          <w:szCs w:val="22"/>
        </w:rPr>
        <w:t>_______</w:t>
      </w:r>
    </w:p>
    <w:p w:rsidR="00DC7D71" w:rsidRPr="00541778" w:rsidRDefault="00DC7D71" w:rsidP="00DC7D71">
      <w:pPr>
        <w:widowControl/>
        <w:spacing w:before="0"/>
        <w:ind w:firstLine="0"/>
        <w:rPr>
          <w:b/>
          <w:bCs/>
          <w:sz w:val="22"/>
          <w:szCs w:val="22"/>
        </w:rPr>
      </w:pPr>
    </w:p>
    <w:p w:rsidR="00DC7D71" w:rsidRPr="00541778" w:rsidRDefault="00DC7D71" w:rsidP="00DC7D71">
      <w:pPr>
        <w:widowControl/>
        <w:spacing w:before="0"/>
        <w:ind w:firstLine="0"/>
        <w:jc w:val="center"/>
        <w:rPr>
          <w:b/>
          <w:bCs/>
          <w:sz w:val="22"/>
          <w:szCs w:val="22"/>
        </w:rPr>
      </w:pPr>
      <w:r>
        <w:rPr>
          <w:b/>
          <w:bCs/>
          <w:sz w:val="22"/>
          <w:szCs w:val="22"/>
        </w:rPr>
        <w:t>КОТИРОВОЧНАЯ ЗАЯВКА</w:t>
      </w:r>
    </w:p>
    <w:p w:rsidR="00907525" w:rsidRDefault="00670D7B" w:rsidP="00907525">
      <w:pPr>
        <w:pStyle w:val="22"/>
        <w:spacing w:line="240" w:lineRule="exact"/>
        <w:jc w:val="center"/>
        <w:rPr>
          <w:b/>
          <w:sz w:val="22"/>
          <w:szCs w:val="22"/>
        </w:rPr>
      </w:pPr>
      <w:r>
        <w:rPr>
          <w:b/>
          <w:sz w:val="22"/>
          <w:szCs w:val="22"/>
        </w:rPr>
        <w:t xml:space="preserve">на </w:t>
      </w:r>
      <w:r w:rsidR="00217BD2" w:rsidRPr="00670D7B">
        <w:rPr>
          <w:b/>
          <w:sz w:val="22"/>
          <w:szCs w:val="22"/>
        </w:rPr>
        <w:t>поставку</w:t>
      </w:r>
      <w:r w:rsidR="00C40BB6" w:rsidRPr="00670D7B">
        <w:rPr>
          <w:b/>
          <w:sz w:val="22"/>
          <w:szCs w:val="22"/>
        </w:rPr>
        <w:t xml:space="preserve"> </w:t>
      </w:r>
      <w:r w:rsidR="003E7D6B">
        <w:rPr>
          <w:b/>
          <w:sz w:val="22"/>
          <w:szCs w:val="22"/>
        </w:rPr>
        <w:t>товаров медицинского назначения</w:t>
      </w:r>
    </w:p>
    <w:p w:rsidR="00D21D13" w:rsidRDefault="00DC7D71" w:rsidP="00907525">
      <w:pPr>
        <w:pStyle w:val="22"/>
        <w:spacing w:line="240" w:lineRule="exact"/>
        <w:jc w:val="center"/>
        <w:rPr>
          <w:sz w:val="22"/>
          <w:szCs w:val="22"/>
        </w:rPr>
      </w:pPr>
      <w:r w:rsidRPr="00620059">
        <w:rPr>
          <w:b/>
          <w:sz w:val="22"/>
          <w:szCs w:val="22"/>
          <w:u w:val="single"/>
        </w:rPr>
        <w:t>Кому:</w:t>
      </w:r>
      <w:r w:rsidR="008C57CC">
        <w:rPr>
          <w:b/>
          <w:sz w:val="22"/>
          <w:szCs w:val="22"/>
          <w:u w:val="single"/>
        </w:rPr>
        <w:t xml:space="preserve"> </w:t>
      </w:r>
      <w:r w:rsidR="00D21D13">
        <w:rPr>
          <w:sz w:val="22"/>
          <w:szCs w:val="22"/>
        </w:rPr>
        <w:t xml:space="preserve">ЧУЗ </w:t>
      </w:r>
      <w:r w:rsidR="00D21D13" w:rsidRPr="006A063D">
        <w:rPr>
          <w:sz w:val="22"/>
          <w:szCs w:val="22"/>
        </w:rPr>
        <w:t>«</w:t>
      </w:r>
      <w:r w:rsidR="00D21D13">
        <w:rPr>
          <w:sz w:val="22"/>
          <w:szCs w:val="22"/>
        </w:rPr>
        <w:t>Б</w:t>
      </w:r>
      <w:r w:rsidR="00D21D13" w:rsidRPr="006A063D">
        <w:rPr>
          <w:sz w:val="22"/>
          <w:szCs w:val="22"/>
        </w:rPr>
        <w:t xml:space="preserve">ольница </w:t>
      </w:r>
      <w:r w:rsidR="00D21D13">
        <w:rPr>
          <w:sz w:val="22"/>
          <w:szCs w:val="22"/>
        </w:rPr>
        <w:t xml:space="preserve">«РЖД– Медицина» </w:t>
      </w:r>
      <w:r w:rsidR="00D21D13" w:rsidRPr="006A063D">
        <w:rPr>
          <w:sz w:val="22"/>
          <w:szCs w:val="22"/>
        </w:rPr>
        <w:t xml:space="preserve">имени К.Э. Циолковского </w:t>
      </w:r>
      <w:r w:rsidR="00D21D13">
        <w:rPr>
          <w:sz w:val="22"/>
          <w:szCs w:val="22"/>
        </w:rPr>
        <w:t xml:space="preserve">города </w:t>
      </w:r>
      <w:r w:rsidR="00D21D13" w:rsidRPr="006A063D">
        <w:rPr>
          <w:sz w:val="22"/>
          <w:szCs w:val="22"/>
        </w:rPr>
        <w:t>Калуга</w:t>
      </w:r>
      <w:r w:rsidR="00D21D13">
        <w:rPr>
          <w:sz w:val="22"/>
          <w:szCs w:val="22"/>
        </w:rPr>
        <w:t xml:space="preserve">», сокращенное </w:t>
      </w:r>
      <w:r w:rsidR="00D21D13" w:rsidRPr="006A063D">
        <w:rPr>
          <w:sz w:val="22"/>
          <w:szCs w:val="22"/>
        </w:rPr>
        <w:t>официальное</w:t>
      </w:r>
      <w:r w:rsidR="00D21D13">
        <w:rPr>
          <w:sz w:val="22"/>
          <w:szCs w:val="22"/>
        </w:rPr>
        <w:t xml:space="preserve"> наименование ЧУЗ </w:t>
      </w:r>
      <w:r w:rsidR="00D21D13" w:rsidRPr="006A063D">
        <w:rPr>
          <w:sz w:val="22"/>
          <w:szCs w:val="22"/>
        </w:rPr>
        <w:t>«</w:t>
      </w:r>
      <w:r w:rsidR="00D21D13">
        <w:rPr>
          <w:sz w:val="22"/>
          <w:szCs w:val="22"/>
        </w:rPr>
        <w:t xml:space="preserve">РЖД– Медицина» г. </w:t>
      </w:r>
      <w:r w:rsidR="00D21D13" w:rsidRPr="006A063D">
        <w:rPr>
          <w:sz w:val="22"/>
          <w:szCs w:val="22"/>
        </w:rPr>
        <w:t>Калуга</w:t>
      </w:r>
      <w:r w:rsidR="00D21D13">
        <w:rPr>
          <w:sz w:val="22"/>
          <w:szCs w:val="22"/>
        </w:rPr>
        <w:t>»</w:t>
      </w:r>
    </w:p>
    <w:p w:rsidR="00DC7D71" w:rsidRPr="0034317C" w:rsidRDefault="00DC7D71" w:rsidP="00D21D13">
      <w:pPr>
        <w:widowControl/>
        <w:spacing w:before="0"/>
        <w:ind w:firstLine="567"/>
        <w:rPr>
          <w:sz w:val="22"/>
          <w:szCs w:val="22"/>
        </w:rPr>
      </w:pPr>
      <w:r w:rsidRPr="00620059">
        <w:rPr>
          <w:b/>
          <w:sz w:val="22"/>
          <w:szCs w:val="22"/>
          <w:u w:val="single"/>
        </w:rPr>
        <w:t>Адрес, индекс</w:t>
      </w:r>
      <w:r w:rsidRPr="0034317C">
        <w:rPr>
          <w:sz w:val="22"/>
          <w:szCs w:val="22"/>
        </w:rPr>
        <w:t>:</w:t>
      </w:r>
      <w:r w:rsidR="0034317C" w:rsidRPr="0034317C">
        <w:rPr>
          <w:sz w:val="22"/>
          <w:szCs w:val="22"/>
        </w:rPr>
        <w:t>248018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w:t>
      </w:r>
    </w:p>
    <w:p w:rsidR="00DC7D71" w:rsidRPr="00314DB3" w:rsidRDefault="00DC7D71" w:rsidP="00DC7D71">
      <w:pPr>
        <w:widowControl/>
        <w:spacing w:before="0"/>
        <w:ind w:firstLine="540"/>
        <w:contextualSpacing/>
        <w:rPr>
          <w:snapToGrid w:val="0"/>
          <w:color w:val="000000"/>
          <w:sz w:val="22"/>
          <w:szCs w:val="22"/>
        </w:rPr>
      </w:pPr>
      <w:r w:rsidRPr="00620059">
        <w:rPr>
          <w:b/>
          <w:bCs/>
          <w:sz w:val="22"/>
          <w:szCs w:val="22"/>
          <w:u w:val="single"/>
          <w:lang w:val="en-US"/>
        </w:rPr>
        <w:t>E</w:t>
      </w:r>
      <w:r w:rsidRPr="00620059">
        <w:rPr>
          <w:b/>
          <w:bCs/>
          <w:sz w:val="22"/>
          <w:szCs w:val="22"/>
          <w:u w:val="single"/>
        </w:rPr>
        <w:t>-</w:t>
      </w:r>
      <w:r w:rsidRPr="00620059">
        <w:rPr>
          <w:b/>
          <w:bCs/>
          <w:sz w:val="22"/>
          <w:szCs w:val="22"/>
          <w:u w:val="single"/>
          <w:lang w:val="en-US"/>
        </w:rPr>
        <w:t>mail</w:t>
      </w:r>
      <w:r w:rsidRPr="00620059">
        <w:rPr>
          <w:b/>
          <w:bCs/>
          <w:sz w:val="22"/>
          <w:szCs w:val="22"/>
          <w:u w:val="single"/>
        </w:rPr>
        <w:t>:</w:t>
      </w:r>
      <w:proofErr w:type="spellStart"/>
      <w:r w:rsidRPr="0034317C">
        <w:rPr>
          <w:sz w:val="22"/>
          <w:szCs w:val="22"/>
          <w:shd w:val="clear" w:color="auto" w:fill="FFFFFF"/>
          <w:lang w:val="en-US"/>
        </w:rPr>
        <w:t>rghospital</w:t>
      </w:r>
      <w:proofErr w:type="spellEnd"/>
      <w:r w:rsidRPr="00314DB3">
        <w:rPr>
          <w:sz w:val="22"/>
          <w:szCs w:val="22"/>
          <w:shd w:val="clear" w:color="auto" w:fill="FFFFFF"/>
        </w:rPr>
        <w:t>@</w:t>
      </w:r>
      <w:r w:rsidRPr="0034317C">
        <w:rPr>
          <w:sz w:val="22"/>
          <w:szCs w:val="22"/>
          <w:shd w:val="clear" w:color="auto" w:fill="FFFFFF"/>
          <w:lang w:val="en-US"/>
        </w:rPr>
        <w:t>mail</w:t>
      </w:r>
      <w:r w:rsidRPr="00314DB3">
        <w:rPr>
          <w:sz w:val="22"/>
          <w:szCs w:val="22"/>
          <w:shd w:val="clear" w:color="auto" w:fill="FFFFFF"/>
        </w:rPr>
        <w:t>.</w:t>
      </w:r>
      <w:proofErr w:type="spellStart"/>
      <w:r w:rsidRPr="0034317C">
        <w:rPr>
          <w:sz w:val="22"/>
          <w:szCs w:val="22"/>
          <w:shd w:val="clear" w:color="auto" w:fill="FFFFFF"/>
          <w:lang w:val="en-US"/>
        </w:rPr>
        <w:t>ru</w:t>
      </w:r>
      <w:proofErr w:type="spellEnd"/>
      <w:r w:rsidR="00414098" w:rsidRPr="0034317C">
        <w:rPr>
          <w:b/>
          <w:snapToGrid w:val="0"/>
          <w:color w:val="000000"/>
          <w:sz w:val="22"/>
          <w:szCs w:val="22"/>
        </w:rPr>
        <w:t>Тел:</w:t>
      </w:r>
      <w:r w:rsidRPr="00314DB3">
        <w:rPr>
          <w:snapToGrid w:val="0"/>
          <w:color w:val="000000"/>
          <w:sz w:val="22"/>
          <w:szCs w:val="22"/>
        </w:rPr>
        <w:t xml:space="preserve"> 8(4842) 78-45-</w:t>
      </w:r>
      <w:r w:rsidR="00B2459A" w:rsidRPr="00314DB3">
        <w:rPr>
          <w:snapToGrid w:val="0"/>
          <w:color w:val="000000"/>
          <w:sz w:val="22"/>
          <w:szCs w:val="22"/>
        </w:rPr>
        <w:t>01</w:t>
      </w:r>
    </w:p>
    <w:p w:rsidR="00B3644C" w:rsidRPr="00541778" w:rsidRDefault="00B3644C" w:rsidP="00B3644C">
      <w:pPr>
        <w:widowControl/>
        <w:spacing w:before="0"/>
        <w:ind w:firstLine="0"/>
        <w:jc w:val="center"/>
        <w:rPr>
          <w:sz w:val="22"/>
          <w:szCs w:val="22"/>
        </w:rPr>
      </w:pPr>
      <w:r w:rsidRPr="00541778">
        <w:rPr>
          <w:sz w:val="22"/>
          <w:szCs w:val="22"/>
        </w:rPr>
        <w:t>Уважаемые господа!</w:t>
      </w:r>
    </w:p>
    <w:p w:rsidR="00B3644C" w:rsidRPr="00A314AE" w:rsidRDefault="00B3644C" w:rsidP="00B3644C">
      <w:pPr>
        <w:widowControl/>
        <w:spacing w:before="0"/>
        <w:ind w:firstLine="0"/>
        <w:rPr>
          <w:sz w:val="22"/>
          <w:szCs w:val="22"/>
          <w:u w:val="single"/>
        </w:rPr>
      </w:pPr>
      <w:r w:rsidRPr="00A314AE">
        <w:rPr>
          <w:sz w:val="22"/>
          <w:szCs w:val="22"/>
        </w:rPr>
        <w:t xml:space="preserve">Мы, </w:t>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t>_____________</w:t>
      </w:r>
    </w:p>
    <w:p w:rsidR="00B3644C" w:rsidRPr="00A314AE" w:rsidRDefault="00B3644C" w:rsidP="00B3644C">
      <w:pPr>
        <w:widowControl/>
        <w:spacing w:before="0"/>
        <w:ind w:firstLine="0"/>
        <w:jc w:val="center"/>
        <w:rPr>
          <w:i/>
          <w:sz w:val="22"/>
          <w:szCs w:val="22"/>
        </w:rPr>
      </w:pPr>
      <w:r w:rsidRPr="00A314AE">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r w:rsidR="00907525">
        <w:rPr>
          <w:i/>
          <w:sz w:val="22"/>
          <w:szCs w:val="22"/>
        </w:rPr>
        <w:t xml:space="preserve"> </w:t>
      </w:r>
      <w:r w:rsidRPr="00A314AE">
        <w:rPr>
          <w:i/>
          <w:sz w:val="22"/>
          <w:szCs w:val="22"/>
        </w:rPr>
        <w:t>идентификационный номер налогоплательщика (при его наличии))</w:t>
      </w:r>
    </w:p>
    <w:p w:rsidR="00B3644C" w:rsidRPr="00A314AE" w:rsidRDefault="00B3644C" w:rsidP="00B3644C">
      <w:pPr>
        <w:widowControl/>
        <w:spacing w:before="0"/>
        <w:ind w:firstLine="0"/>
        <w:jc w:val="center"/>
        <w:rPr>
          <w:sz w:val="22"/>
          <w:szCs w:val="22"/>
        </w:rPr>
      </w:pPr>
      <w:r w:rsidRPr="00A314AE">
        <w:rPr>
          <w:sz w:val="22"/>
          <w:szCs w:val="22"/>
        </w:rPr>
        <w:t xml:space="preserve">в лице _______________________________________________________________, </w:t>
      </w:r>
    </w:p>
    <w:p w:rsidR="00B3644C" w:rsidRPr="00A314AE" w:rsidRDefault="00B3644C" w:rsidP="00B3644C">
      <w:pPr>
        <w:widowControl/>
        <w:suppressAutoHyphens/>
        <w:spacing w:before="0"/>
        <w:ind w:right="279" w:firstLine="0"/>
        <w:jc w:val="center"/>
        <w:rPr>
          <w:i/>
          <w:sz w:val="22"/>
          <w:szCs w:val="22"/>
        </w:rPr>
      </w:pPr>
      <w:r w:rsidRPr="00A314AE">
        <w:rPr>
          <w:i/>
          <w:sz w:val="22"/>
          <w:szCs w:val="22"/>
        </w:rPr>
        <w:t>(должность, Ф.И.О. - полностью)</w:t>
      </w:r>
    </w:p>
    <w:p w:rsidR="008C57CC" w:rsidRDefault="00B3644C" w:rsidP="00B3644C">
      <w:pPr>
        <w:pStyle w:val="ab"/>
        <w:spacing w:after="0"/>
        <w:rPr>
          <w:sz w:val="22"/>
          <w:szCs w:val="22"/>
        </w:rPr>
      </w:pPr>
      <w:r w:rsidRPr="00A314AE">
        <w:rPr>
          <w:sz w:val="22"/>
          <w:szCs w:val="22"/>
        </w:rPr>
        <w:t xml:space="preserve">действующего на основании __________________ </w:t>
      </w:r>
      <w:r w:rsidRPr="00A314AE">
        <w:rPr>
          <w:i/>
          <w:sz w:val="22"/>
          <w:szCs w:val="22"/>
        </w:rPr>
        <w:t>(Устава, доверенности</w:t>
      </w:r>
      <w:r w:rsidRPr="00A314AE">
        <w:rPr>
          <w:sz w:val="22"/>
          <w:szCs w:val="22"/>
        </w:rPr>
        <w:t>), на основании Вашего из</w:t>
      </w:r>
      <w:r w:rsidRPr="00D90715">
        <w:rPr>
          <w:sz w:val="22"/>
          <w:szCs w:val="22"/>
        </w:rPr>
        <w:t xml:space="preserve">вещения о проведении запроса котировок № </w:t>
      </w:r>
      <w:r w:rsidR="00907525">
        <w:rPr>
          <w:sz w:val="22"/>
          <w:szCs w:val="22"/>
        </w:rPr>
        <w:t xml:space="preserve">1 </w:t>
      </w:r>
      <w:r w:rsidR="008C57CC">
        <w:rPr>
          <w:sz w:val="22"/>
          <w:szCs w:val="22"/>
        </w:rPr>
        <w:t xml:space="preserve">предлагаем </w:t>
      </w:r>
      <w:r w:rsidR="00907525">
        <w:rPr>
          <w:sz w:val="22"/>
          <w:szCs w:val="22"/>
        </w:rPr>
        <w:t xml:space="preserve">поставить </w:t>
      </w:r>
      <w:r w:rsidR="003D638B">
        <w:rPr>
          <w:sz w:val="22"/>
          <w:szCs w:val="22"/>
        </w:rPr>
        <w:t>товары</w:t>
      </w:r>
      <w:r w:rsidR="003E7D6B" w:rsidRPr="003E7D6B">
        <w:rPr>
          <w:sz w:val="22"/>
          <w:szCs w:val="22"/>
        </w:rPr>
        <w:t xml:space="preserve"> медицинского назначения</w:t>
      </w:r>
      <w:r w:rsidR="003D638B">
        <w:rPr>
          <w:sz w:val="22"/>
          <w:szCs w:val="22"/>
        </w:rPr>
        <w:t xml:space="preserve"> для нужд учреждения</w:t>
      </w:r>
    </w:p>
    <w:p w:rsidR="00C328E5" w:rsidRDefault="00C328E5" w:rsidP="00B3644C">
      <w:pPr>
        <w:pStyle w:val="ab"/>
        <w:spacing w:after="0"/>
        <w:rPr>
          <w:sz w:val="22"/>
          <w:szCs w:val="22"/>
        </w:rPr>
      </w:pPr>
    </w:p>
    <w:p w:rsidR="00E40A6B" w:rsidRDefault="00E40A6B" w:rsidP="00B3644C">
      <w:pPr>
        <w:pStyle w:val="ab"/>
        <w:spacing w:after="0"/>
        <w:rPr>
          <w:sz w:val="22"/>
          <w:szCs w:val="22"/>
        </w:rPr>
      </w:pPr>
    </w:p>
    <w:tbl>
      <w:tblPr>
        <w:tblW w:w="1091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1135"/>
        <w:gridCol w:w="992"/>
        <w:gridCol w:w="5812"/>
        <w:gridCol w:w="1134"/>
        <w:gridCol w:w="1418"/>
      </w:tblGrid>
      <w:tr w:rsidR="003E7D6B" w:rsidRPr="003E7D6B" w:rsidTr="000C3EA7">
        <w:trPr>
          <w:trHeight w:val="495"/>
        </w:trPr>
        <w:tc>
          <w:tcPr>
            <w:tcW w:w="425" w:type="dxa"/>
          </w:tcPr>
          <w:p w:rsidR="003E7D6B" w:rsidRPr="003E7D6B" w:rsidRDefault="003E7D6B" w:rsidP="003E7D6B">
            <w:pPr>
              <w:pStyle w:val="a6"/>
              <w:widowControl w:val="0"/>
              <w:overflowPunct w:val="0"/>
              <w:autoSpaceDE w:val="0"/>
              <w:autoSpaceDN w:val="0"/>
              <w:adjustRightInd w:val="0"/>
              <w:textAlignment w:val="baseline"/>
              <w:rPr>
                <w:b/>
                <w:bCs/>
                <w:sz w:val="22"/>
                <w:szCs w:val="22"/>
              </w:rPr>
            </w:pPr>
            <w:r w:rsidRPr="003E7D6B">
              <w:rPr>
                <w:b/>
                <w:bCs/>
                <w:sz w:val="22"/>
                <w:szCs w:val="22"/>
              </w:rPr>
              <w:t>№</w:t>
            </w:r>
          </w:p>
        </w:tc>
        <w:tc>
          <w:tcPr>
            <w:tcW w:w="1135" w:type="dxa"/>
          </w:tcPr>
          <w:p w:rsidR="003E7D6B" w:rsidRPr="003E7D6B" w:rsidRDefault="003E7D6B" w:rsidP="003E7D6B">
            <w:pPr>
              <w:pStyle w:val="a6"/>
              <w:widowControl w:val="0"/>
              <w:overflowPunct w:val="0"/>
              <w:autoSpaceDE w:val="0"/>
              <w:autoSpaceDN w:val="0"/>
              <w:adjustRightInd w:val="0"/>
              <w:jc w:val="center"/>
              <w:textAlignment w:val="baseline"/>
              <w:rPr>
                <w:b/>
                <w:bCs/>
                <w:sz w:val="22"/>
                <w:szCs w:val="22"/>
              </w:rPr>
            </w:pPr>
            <w:proofErr w:type="spellStart"/>
            <w:proofErr w:type="gramStart"/>
            <w:r w:rsidRPr="003E7D6B">
              <w:rPr>
                <w:b/>
                <w:bCs/>
                <w:sz w:val="22"/>
                <w:szCs w:val="22"/>
              </w:rPr>
              <w:t>Наиме</w:t>
            </w:r>
            <w:r w:rsidR="000C3EA7">
              <w:rPr>
                <w:b/>
                <w:bCs/>
                <w:sz w:val="22"/>
                <w:szCs w:val="22"/>
              </w:rPr>
              <w:t>-</w:t>
            </w:r>
            <w:r w:rsidRPr="003E7D6B">
              <w:rPr>
                <w:b/>
                <w:bCs/>
                <w:sz w:val="22"/>
                <w:szCs w:val="22"/>
              </w:rPr>
              <w:t>нование</w:t>
            </w:r>
            <w:proofErr w:type="spellEnd"/>
            <w:proofErr w:type="gramEnd"/>
          </w:p>
        </w:tc>
        <w:tc>
          <w:tcPr>
            <w:tcW w:w="992" w:type="dxa"/>
          </w:tcPr>
          <w:p w:rsidR="003E7D6B" w:rsidRPr="003E7D6B" w:rsidRDefault="003E7D6B" w:rsidP="003E7D6B">
            <w:pPr>
              <w:pStyle w:val="a6"/>
              <w:widowControl w:val="0"/>
              <w:overflowPunct w:val="0"/>
              <w:autoSpaceDE w:val="0"/>
              <w:autoSpaceDN w:val="0"/>
              <w:adjustRightInd w:val="0"/>
              <w:textAlignment w:val="baseline"/>
              <w:rPr>
                <w:b/>
                <w:bCs/>
                <w:sz w:val="22"/>
                <w:szCs w:val="22"/>
              </w:rPr>
            </w:pPr>
            <w:r w:rsidRPr="003E7D6B">
              <w:rPr>
                <w:b/>
                <w:bCs/>
                <w:sz w:val="22"/>
                <w:szCs w:val="22"/>
              </w:rPr>
              <w:t>Кол-во</w:t>
            </w:r>
          </w:p>
        </w:tc>
        <w:tc>
          <w:tcPr>
            <w:tcW w:w="5812" w:type="dxa"/>
          </w:tcPr>
          <w:p w:rsidR="003E7D6B" w:rsidRPr="003E7D6B" w:rsidRDefault="003E7D6B" w:rsidP="003E7D6B">
            <w:pPr>
              <w:pStyle w:val="a6"/>
              <w:widowControl w:val="0"/>
              <w:overflowPunct w:val="0"/>
              <w:autoSpaceDE w:val="0"/>
              <w:autoSpaceDN w:val="0"/>
              <w:adjustRightInd w:val="0"/>
              <w:textAlignment w:val="baseline"/>
              <w:rPr>
                <w:b/>
                <w:bCs/>
                <w:sz w:val="22"/>
                <w:szCs w:val="22"/>
              </w:rPr>
            </w:pPr>
            <w:r w:rsidRPr="003E7D6B">
              <w:rPr>
                <w:b/>
                <w:bCs/>
                <w:sz w:val="22"/>
                <w:szCs w:val="22"/>
              </w:rPr>
              <w:t>Техническая характеристика</w:t>
            </w:r>
          </w:p>
          <w:p w:rsidR="003E7D6B" w:rsidRPr="003E7D6B" w:rsidRDefault="003E7D6B" w:rsidP="003E7D6B">
            <w:pPr>
              <w:pStyle w:val="a6"/>
              <w:widowControl w:val="0"/>
              <w:overflowPunct w:val="0"/>
              <w:autoSpaceDE w:val="0"/>
              <w:autoSpaceDN w:val="0"/>
              <w:adjustRightInd w:val="0"/>
              <w:textAlignment w:val="baseline"/>
              <w:rPr>
                <w:b/>
                <w:bCs/>
                <w:sz w:val="22"/>
                <w:szCs w:val="22"/>
              </w:rPr>
            </w:pPr>
          </w:p>
        </w:tc>
        <w:tc>
          <w:tcPr>
            <w:tcW w:w="1134" w:type="dxa"/>
          </w:tcPr>
          <w:p w:rsidR="003D638B" w:rsidRDefault="003D638B" w:rsidP="003D638B">
            <w:pPr>
              <w:pStyle w:val="a6"/>
              <w:widowControl w:val="0"/>
              <w:overflowPunct w:val="0"/>
              <w:autoSpaceDE w:val="0"/>
              <w:autoSpaceDN w:val="0"/>
              <w:adjustRightInd w:val="0"/>
              <w:jc w:val="center"/>
              <w:textAlignment w:val="baseline"/>
              <w:rPr>
                <w:b/>
                <w:bCs/>
                <w:sz w:val="22"/>
                <w:szCs w:val="22"/>
              </w:rPr>
            </w:pPr>
            <w:r>
              <w:rPr>
                <w:b/>
                <w:bCs/>
                <w:sz w:val="22"/>
                <w:szCs w:val="22"/>
              </w:rPr>
              <w:t>Цена,</w:t>
            </w:r>
          </w:p>
          <w:p w:rsidR="003E7D6B" w:rsidRPr="003E7D6B" w:rsidRDefault="003D638B" w:rsidP="003D638B">
            <w:pPr>
              <w:pStyle w:val="a6"/>
              <w:widowControl w:val="0"/>
              <w:overflowPunct w:val="0"/>
              <w:autoSpaceDE w:val="0"/>
              <w:autoSpaceDN w:val="0"/>
              <w:adjustRightInd w:val="0"/>
              <w:jc w:val="center"/>
              <w:textAlignment w:val="baseline"/>
              <w:rPr>
                <w:b/>
                <w:bCs/>
                <w:sz w:val="22"/>
                <w:szCs w:val="22"/>
              </w:rPr>
            </w:pPr>
            <w:r>
              <w:rPr>
                <w:b/>
                <w:bCs/>
                <w:sz w:val="22"/>
                <w:szCs w:val="22"/>
              </w:rPr>
              <w:t>в руб.</w:t>
            </w:r>
          </w:p>
        </w:tc>
        <w:tc>
          <w:tcPr>
            <w:tcW w:w="1418" w:type="dxa"/>
          </w:tcPr>
          <w:p w:rsidR="003D638B" w:rsidRDefault="003D638B" w:rsidP="003D638B">
            <w:pPr>
              <w:pStyle w:val="a6"/>
              <w:widowControl w:val="0"/>
              <w:overflowPunct w:val="0"/>
              <w:autoSpaceDE w:val="0"/>
              <w:autoSpaceDN w:val="0"/>
              <w:adjustRightInd w:val="0"/>
              <w:jc w:val="center"/>
              <w:textAlignment w:val="baseline"/>
              <w:rPr>
                <w:b/>
                <w:bCs/>
                <w:sz w:val="22"/>
                <w:szCs w:val="22"/>
              </w:rPr>
            </w:pPr>
            <w:r>
              <w:rPr>
                <w:b/>
                <w:bCs/>
                <w:sz w:val="22"/>
                <w:szCs w:val="22"/>
              </w:rPr>
              <w:t>Стоимость,</w:t>
            </w:r>
          </w:p>
          <w:p w:rsidR="003E7D6B" w:rsidRPr="003E7D6B" w:rsidRDefault="003D638B" w:rsidP="003D638B">
            <w:pPr>
              <w:pStyle w:val="a6"/>
              <w:widowControl w:val="0"/>
              <w:overflowPunct w:val="0"/>
              <w:autoSpaceDE w:val="0"/>
              <w:autoSpaceDN w:val="0"/>
              <w:adjustRightInd w:val="0"/>
              <w:jc w:val="center"/>
              <w:textAlignment w:val="baseline"/>
              <w:rPr>
                <w:b/>
                <w:bCs/>
                <w:sz w:val="22"/>
                <w:szCs w:val="22"/>
              </w:rPr>
            </w:pPr>
            <w:r>
              <w:rPr>
                <w:b/>
                <w:bCs/>
                <w:sz w:val="22"/>
                <w:szCs w:val="22"/>
              </w:rPr>
              <w:t>в руб.</w:t>
            </w:r>
          </w:p>
        </w:tc>
      </w:tr>
      <w:tr w:rsidR="003E7D6B" w:rsidRPr="003E7D6B" w:rsidTr="000C3EA7">
        <w:trPr>
          <w:trHeight w:val="1005"/>
        </w:trPr>
        <w:tc>
          <w:tcPr>
            <w:tcW w:w="425" w:type="dxa"/>
          </w:tcPr>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1</w:t>
            </w:r>
          </w:p>
        </w:tc>
        <w:tc>
          <w:tcPr>
            <w:tcW w:w="1135" w:type="dxa"/>
          </w:tcPr>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Бахилы полиэтиленовые</w:t>
            </w:r>
          </w:p>
          <w:p w:rsidR="003E7D6B" w:rsidRPr="003E7D6B" w:rsidRDefault="003E7D6B" w:rsidP="003E7D6B">
            <w:pPr>
              <w:pStyle w:val="a6"/>
              <w:widowControl w:val="0"/>
              <w:overflowPunct w:val="0"/>
              <w:autoSpaceDE w:val="0"/>
              <w:autoSpaceDN w:val="0"/>
              <w:adjustRightInd w:val="0"/>
              <w:textAlignment w:val="baseline"/>
              <w:rPr>
                <w:bCs/>
                <w:sz w:val="22"/>
                <w:szCs w:val="22"/>
              </w:rPr>
            </w:pPr>
          </w:p>
        </w:tc>
        <w:tc>
          <w:tcPr>
            <w:tcW w:w="992" w:type="dxa"/>
          </w:tcPr>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70 000 пар</w:t>
            </w:r>
          </w:p>
        </w:tc>
        <w:tc>
          <w:tcPr>
            <w:tcW w:w="5812" w:type="dxa"/>
          </w:tcPr>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Одноразовые бахилы с одинарной резинкой, однослойные. Выполнены из полиэтилена низкого давления (первичное сырье). Применяются в гигиенических целях для сохранения чистоты помещений от уличной грязи. Плотность 18 мкм. Вес одной пары: 2,2 гр. Допустимое отклонение от заявленных параметров +/- 10%, размер 15*40 см</w:t>
            </w:r>
          </w:p>
        </w:tc>
        <w:tc>
          <w:tcPr>
            <w:tcW w:w="1134" w:type="dxa"/>
          </w:tcPr>
          <w:p w:rsidR="003E7D6B" w:rsidRPr="003E7D6B" w:rsidRDefault="003E7D6B" w:rsidP="003E7D6B">
            <w:pPr>
              <w:pStyle w:val="a6"/>
              <w:widowControl w:val="0"/>
              <w:overflowPunct w:val="0"/>
              <w:autoSpaceDE w:val="0"/>
              <w:autoSpaceDN w:val="0"/>
              <w:adjustRightInd w:val="0"/>
              <w:textAlignment w:val="baseline"/>
              <w:rPr>
                <w:bCs/>
                <w:sz w:val="22"/>
                <w:szCs w:val="22"/>
              </w:rPr>
            </w:pPr>
          </w:p>
        </w:tc>
        <w:tc>
          <w:tcPr>
            <w:tcW w:w="1418" w:type="dxa"/>
          </w:tcPr>
          <w:p w:rsidR="003E7D6B" w:rsidRPr="003E7D6B" w:rsidRDefault="003E7D6B" w:rsidP="003E7D6B">
            <w:pPr>
              <w:pStyle w:val="a6"/>
              <w:widowControl w:val="0"/>
              <w:overflowPunct w:val="0"/>
              <w:autoSpaceDE w:val="0"/>
              <w:autoSpaceDN w:val="0"/>
              <w:adjustRightInd w:val="0"/>
              <w:textAlignment w:val="baseline"/>
              <w:rPr>
                <w:bCs/>
                <w:sz w:val="22"/>
                <w:szCs w:val="22"/>
              </w:rPr>
            </w:pPr>
          </w:p>
        </w:tc>
      </w:tr>
      <w:tr w:rsidR="003E7D6B" w:rsidRPr="003E7D6B" w:rsidTr="000C3EA7">
        <w:trPr>
          <w:trHeight w:val="765"/>
        </w:trPr>
        <w:tc>
          <w:tcPr>
            <w:tcW w:w="425" w:type="dxa"/>
          </w:tcPr>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2</w:t>
            </w:r>
          </w:p>
        </w:tc>
        <w:tc>
          <w:tcPr>
            <w:tcW w:w="1135" w:type="dxa"/>
          </w:tcPr>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Бинт фиксирующий</w:t>
            </w:r>
          </w:p>
        </w:tc>
        <w:tc>
          <w:tcPr>
            <w:tcW w:w="992" w:type="dxa"/>
          </w:tcPr>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 xml:space="preserve">5 </w:t>
            </w:r>
            <w:proofErr w:type="spellStart"/>
            <w:r w:rsidRPr="003E7D6B">
              <w:rPr>
                <w:bCs/>
                <w:sz w:val="22"/>
                <w:szCs w:val="22"/>
              </w:rPr>
              <w:t>уп</w:t>
            </w:r>
            <w:proofErr w:type="spellEnd"/>
            <w:r w:rsidRPr="003E7D6B">
              <w:rPr>
                <w:bCs/>
                <w:sz w:val="22"/>
                <w:szCs w:val="22"/>
              </w:rPr>
              <w:t>.</w:t>
            </w:r>
          </w:p>
        </w:tc>
        <w:tc>
          <w:tcPr>
            <w:tcW w:w="5812" w:type="dxa"/>
          </w:tcPr>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Высокоэластичный бинт. Длина 4 метра, ширина 4 см, цвет белый, состав: 41% - хлопок, 29% - вискоза, 30% - полиамид. Нестерильный.  Не оказывает компрессионного действия. Растяжимость 160%. 20 штук в упаковке</w:t>
            </w:r>
          </w:p>
        </w:tc>
        <w:tc>
          <w:tcPr>
            <w:tcW w:w="1134" w:type="dxa"/>
          </w:tcPr>
          <w:p w:rsidR="003E7D6B" w:rsidRPr="003E7D6B" w:rsidRDefault="003E7D6B" w:rsidP="003E7D6B">
            <w:pPr>
              <w:pStyle w:val="a6"/>
              <w:widowControl w:val="0"/>
              <w:overflowPunct w:val="0"/>
              <w:autoSpaceDE w:val="0"/>
              <w:autoSpaceDN w:val="0"/>
              <w:adjustRightInd w:val="0"/>
              <w:textAlignment w:val="baseline"/>
              <w:rPr>
                <w:bCs/>
                <w:sz w:val="22"/>
                <w:szCs w:val="22"/>
              </w:rPr>
            </w:pPr>
          </w:p>
        </w:tc>
        <w:tc>
          <w:tcPr>
            <w:tcW w:w="1418" w:type="dxa"/>
          </w:tcPr>
          <w:p w:rsidR="003E7D6B" w:rsidRPr="003E7D6B" w:rsidRDefault="003E7D6B" w:rsidP="003E7D6B">
            <w:pPr>
              <w:pStyle w:val="a6"/>
              <w:widowControl w:val="0"/>
              <w:overflowPunct w:val="0"/>
              <w:autoSpaceDE w:val="0"/>
              <w:autoSpaceDN w:val="0"/>
              <w:adjustRightInd w:val="0"/>
              <w:textAlignment w:val="baseline"/>
              <w:rPr>
                <w:bCs/>
                <w:sz w:val="22"/>
                <w:szCs w:val="22"/>
              </w:rPr>
            </w:pPr>
          </w:p>
        </w:tc>
      </w:tr>
      <w:tr w:rsidR="003E7D6B" w:rsidRPr="003E7D6B" w:rsidTr="000C3EA7">
        <w:trPr>
          <w:trHeight w:val="841"/>
        </w:trPr>
        <w:tc>
          <w:tcPr>
            <w:tcW w:w="425" w:type="dxa"/>
          </w:tcPr>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3</w:t>
            </w:r>
          </w:p>
        </w:tc>
        <w:tc>
          <w:tcPr>
            <w:tcW w:w="1135" w:type="dxa"/>
          </w:tcPr>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Бумага для ЭКГ 210*280*215л</w:t>
            </w:r>
          </w:p>
          <w:p w:rsidR="003E7D6B" w:rsidRPr="003E7D6B" w:rsidRDefault="003E7D6B" w:rsidP="003E7D6B">
            <w:pPr>
              <w:pStyle w:val="a6"/>
              <w:widowControl w:val="0"/>
              <w:overflowPunct w:val="0"/>
              <w:autoSpaceDE w:val="0"/>
              <w:autoSpaceDN w:val="0"/>
              <w:adjustRightInd w:val="0"/>
              <w:textAlignment w:val="baseline"/>
              <w:rPr>
                <w:bCs/>
                <w:sz w:val="22"/>
                <w:szCs w:val="22"/>
              </w:rPr>
            </w:pPr>
          </w:p>
        </w:tc>
        <w:tc>
          <w:tcPr>
            <w:tcW w:w="992" w:type="dxa"/>
          </w:tcPr>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30 шт.</w:t>
            </w:r>
          </w:p>
        </w:tc>
        <w:tc>
          <w:tcPr>
            <w:tcW w:w="5812" w:type="dxa"/>
          </w:tcPr>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 xml:space="preserve">Мелованная бумага, покрытая термическим составом, реагирующим на нагревание. </w:t>
            </w:r>
          </w:p>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 xml:space="preserve">Совместимо с следующими моделями: AT-2/AT-2 </w:t>
            </w:r>
            <w:proofErr w:type="spellStart"/>
            <w:r w:rsidRPr="003E7D6B">
              <w:rPr>
                <w:bCs/>
                <w:sz w:val="22"/>
                <w:szCs w:val="22"/>
              </w:rPr>
              <w:t>plus</w:t>
            </w:r>
            <w:proofErr w:type="spellEnd"/>
            <w:r w:rsidRPr="003E7D6B">
              <w:rPr>
                <w:bCs/>
                <w:sz w:val="22"/>
                <w:szCs w:val="22"/>
              </w:rPr>
              <w:t>.</w:t>
            </w:r>
          </w:p>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 xml:space="preserve">Бумага, Z-сложенная в пачки </w:t>
            </w:r>
          </w:p>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Ширина листа - 210 +/- 0,1мм;</w:t>
            </w:r>
          </w:p>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Длинна листа - 280 +/- 0,1мм;</w:t>
            </w:r>
          </w:p>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Количество листов в пачке - 215 шт.</w:t>
            </w:r>
          </w:p>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 xml:space="preserve">Наличие диаграммной сетки - Да </w:t>
            </w:r>
          </w:p>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 xml:space="preserve">Плотность бумажной основы - 70 +/- 5 г/м2; Наличие контрольной линии, нанесенной по краям, появляющейся не более чем через 0,5м до окончания пачки и сигнализирующей о его окончании. </w:t>
            </w:r>
          </w:p>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 xml:space="preserve">Бумага отвечает требованиям ГОСТ 7826-93. </w:t>
            </w:r>
          </w:p>
        </w:tc>
        <w:tc>
          <w:tcPr>
            <w:tcW w:w="1134" w:type="dxa"/>
          </w:tcPr>
          <w:p w:rsidR="003E7D6B" w:rsidRPr="003E7D6B" w:rsidRDefault="003E7D6B" w:rsidP="003E7D6B">
            <w:pPr>
              <w:pStyle w:val="a6"/>
              <w:widowControl w:val="0"/>
              <w:overflowPunct w:val="0"/>
              <w:autoSpaceDE w:val="0"/>
              <w:autoSpaceDN w:val="0"/>
              <w:adjustRightInd w:val="0"/>
              <w:textAlignment w:val="baseline"/>
              <w:rPr>
                <w:bCs/>
                <w:sz w:val="22"/>
                <w:szCs w:val="22"/>
              </w:rPr>
            </w:pPr>
          </w:p>
        </w:tc>
        <w:tc>
          <w:tcPr>
            <w:tcW w:w="1418" w:type="dxa"/>
          </w:tcPr>
          <w:p w:rsidR="003E7D6B" w:rsidRPr="003E7D6B" w:rsidRDefault="003E7D6B" w:rsidP="003E7D6B">
            <w:pPr>
              <w:pStyle w:val="a6"/>
              <w:widowControl w:val="0"/>
              <w:overflowPunct w:val="0"/>
              <w:autoSpaceDE w:val="0"/>
              <w:autoSpaceDN w:val="0"/>
              <w:adjustRightInd w:val="0"/>
              <w:textAlignment w:val="baseline"/>
              <w:rPr>
                <w:bCs/>
                <w:sz w:val="22"/>
                <w:szCs w:val="22"/>
              </w:rPr>
            </w:pPr>
          </w:p>
        </w:tc>
      </w:tr>
      <w:tr w:rsidR="003E7D6B" w:rsidRPr="003E7D6B" w:rsidTr="000C3EA7">
        <w:trPr>
          <w:trHeight w:val="1770"/>
        </w:trPr>
        <w:tc>
          <w:tcPr>
            <w:tcW w:w="425" w:type="dxa"/>
          </w:tcPr>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4</w:t>
            </w:r>
          </w:p>
        </w:tc>
        <w:tc>
          <w:tcPr>
            <w:tcW w:w="1135" w:type="dxa"/>
          </w:tcPr>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Бумага для ЭКГ 90х90х400л</w:t>
            </w:r>
          </w:p>
          <w:p w:rsidR="003E7D6B" w:rsidRPr="003E7D6B" w:rsidRDefault="003E7D6B" w:rsidP="003E7D6B">
            <w:pPr>
              <w:pStyle w:val="a6"/>
              <w:widowControl w:val="0"/>
              <w:overflowPunct w:val="0"/>
              <w:autoSpaceDE w:val="0"/>
              <w:autoSpaceDN w:val="0"/>
              <w:adjustRightInd w:val="0"/>
              <w:textAlignment w:val="baseline"/>
              <w:rPr>
                <w:bCs/>
                <w:sz w:val="22"/>
                <w:szCs w:val="22"/>
              </w:rPr>
            </w:pPr>
          </w:p>
        </w:tc>
        <w:tc>
          <w:tcPr>
            <w:tcW w:w="992" w:type="dxa"/>
          </w:tcPr>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30 шт.</w:t>
            </w:r>
          </w:p>
        </w:tc>
        <w:tc>
          <w:tcPr>
            <w:tcW w:w="5812" w:type="dxa"/>
          </w:tcPr>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 xml:space="preserve">Мелованная бумага, покрытая термическим составом, реагирующим на нагревание, для электрокардиографа SCHILLER </w:t>
            </w:r>
            <w:proofErr w:type="spellStart"/>
            <w:r w:rsidRPr="003E7D6B">
              <w:rPr>
                <w:bCs/>
                <w:sz w:val="22"/>
                <w:szCs w:val="22"/>
              </w:rPr>
              <w:t>Сardiovit</w:t>
            </w:r>
            <w:proofErr w:type="spellEnd"/>
            <w:r w:rsidRPr="003E7D6B">
              <w:rPr>
                <w:bCs/>
                <w:sz w:val="22"/>
                <w:szCs w:val="22"/>
              </w:rPr>
              <w:t xml:space="preserve"> AT-1. </w:t>
            </w:r>
          </w:p>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Ширина листа - 90 +/- 0,1мм;</w:t>
            </w:r>
          </w:p>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 xml:space="preserve">Фальц (Длина сложения) - 90мм; </w:t>
            </w:r>
          </w:p>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 xml:space="preserve">Количество листов 400 л. </w:t>
            </w:r>
          </w:p>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lastRenderedPageBreak/>
              <w:t xml:space="preserve">Листы бумаги сложены Z-образно. </w:t>
            </w:r>
          </w:p>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 xml:space="preserve">Бумага должна отвечает требованиям ГОСТ 7826-93. </w:t>
            </w:r>
          </w:p>
        </w:tc>
        <w:tc>
          <w:tcPr>
            <w:tcW w:w="1134" w:type="dxa"/>
          </w:tcPr>
          <w:p w:rsidR="003E7D6B" w:rsidRPr="003E7D6B" w:rsidRDefault="003E7D6B" w:rsidP="003E7D6B">
            <w:pPr>
              <w:pStyle w:val="a6"/>
              <w:widowControl w:val="0"/>
              <w:overflowPunct w:val="0"/>
              <w:autoSpaceDE w:val="0"/>
              <w:autoSpaceDN w:val="0"/>
              <w:adjustRightInd w:val="0"/>
              <w:textAlignment w:val="baseline"/>
              <w:rPr>
                <w:bCs/>
                <w:sz w:val="22"/>
                <w:szCs w:val="22"/>
              </w:rPr>
            </w:pPr>
          </w:p>
        </w:tc>
        <w:tc>
          <w:tcPr>
            <w:tcW w:w="1418" w:type="dxa"/>
          </w:tcPr>
          <w:p w:rsidR="003E7D6B" w:rsidRPr="003E7D6B" w:rsidRDefault="003E7D6B" w:rsidP="003E7D6B">
            <w:pPr>
              <w:pStyle w:val="a6"/>
              <w:widowControl w:val="0"/>
              <w:overflowPunct w:val="0"/>
              <w:autoSpaceDE w:val="0"/>
              <w:autoSpaceDN w:val="0"/>
              <w:adjustRightInd w:val="0"/>
              <w:textAlignment w:val="baseline"/>
              <w:rPr>
                <w:bCs/>
                <w:sz w:val="22"/>
                <w:szCs w:val="22"/>
              </w:rPr>
            </w:pPr>
          </w:p>
        </w:tc>
      </w:tr>
      <w:tr w:rsidR="003E7D6B" w:rsidRPr="003E7D6B" w:rsidTr="000C3EA7">
        <w:trPr>
          <w:trHeight w:val="2806"/>
        </w:trPr>
        <w:tc>
          <w:tcPr>
            <w:tcW w:w="425" w:type="dxa"/>
          </w:tcPr>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lastRenderedPageBreak/>
              <w:t>5</w:t>
            </w:r>
          </w:p>
        </w:tc>
        <w:tc>
          <w:tcPr>
            <w:tcW w:w="1135" w:type="dxa"/>
          </w:tcPr>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Гель для УЗИ</w:t>
            </w:r>
          </w:p>
        </w:tc>
        <w:tc>
          <w:tcPr>
            <w:tcW w:w="992" w:type="dxa"/>
          </w:tcPr>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12 шт.</w:t>
            </w:r>
          </w:p>
        </w:tc>
        <w:tc>
          <w:tcPr>
            <w:tcW w:w="5812" w:type="dxa"/>
          </w:tcPr>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 xml:space="preserve">Универсальный гель для ультразвуковых исследований (УЗИ) для проведения ультразвуковых исследований при диагностическом обследовании мягких тканей человека в условиях клиник, больниц, диагностических центров. </w:t>
            </w:r>
          </w:p>
          <w:tbl>
            <w:tblPr>
              <w:tblW w:w="5528" w:type="dxa"/>
              <w:shd w:val="clear" w:color="auto" w:fill="FFFFFF"/>
              <w:tblLayout w:type="fixed"/>
              <w:tblCellMar>
                <w:left w:w="0" w:type="dxa"/>
                <w:right w:w="0" w:type="dxa"/>
              </w:tblCellMar>
              <w:tblLook w:val="04A0" w:firstRow="1" w:lastRow="0" w:firstColumn="1" w:lastColumn="0" w:noHBand="0" w:noVBand="1"/>
            </w:tblPr>
            <w:tblGrid>
              <w:gridCol w:w="2469"/>
              <w:gridCol w:w="3059"/>
            </w:tblGrid>
            <w:tr w:rsidR="003E7D6B" w:rsidRPr="003E7D6B" w:rsidTr="000C3EA7">
              <w:trPr>
                <w:trHeight w:val="239"/>
              </w:trPr>
              <w:tc>
                <w:tcPr>
                  <w:tcW w:w="2233" w:type="pct"/>
                  <w:tcBorders>
                    <w:top w:val="nil"/>
                    <w:left w:val="nil"/>
                    <w:bottom w:val="nil"/>
                    <w:right w:val="nil"/>
                  </w:tcBorders>
                  <w:shd w:val="clear" w:color="auto" w:fill="FFFFFF"/>
                  <w:tcMar>
                    <w:top w:w="21" w:type="dxa"/>
                    <w:left w:w="254" w:type="dxa"/>
                    <w:bottom w:w="21" w:type="dxa"/>
                    <w:right w:w="254" w:type="dxa"/>
                  </w:tcMar>
                  <w:vAlign w:val="bottom"/>
                  <w:hideMark/>
                </w:tcPr>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Цвет</w:t>
                  </w:r>
                </w:p>
              </w:tc>
              <w:tc>
                <w:tcPr>
                  <w:tcW w:w="2767" w:type="pct"/>
                  <w:tcBorders>
                    <w:top w:val="nil"/>
                    <w:left w:val="nil"/>
                    <w:bottom w:val="nil"/>
                    <w:right w:val="nil"/>
                  </w:tcBorders>
                  <w:shd w:val="clear" w:color="auto" w:fill="FFFFFF"/>
                  <w:tcMar>
                    <w:top w:w="21" w:type="dxa"/>
                    <w:left w:w="212" w:type="dxa"/>
                    <w:bottom w:w="21" w:type="dxa"/>
                    <w:right w:w="212" w:type="dxa"/>
                  </w:tcMar>
                  <w:vAlign w:val="bottom"/>
                  <w:hideMark/>
                </w:tcPr>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бесцветный</w:t>
                  </w:r>
                </w:p>
              </w:tc>
            </w:tr>
            <w:tr w:rsidR="003E7D6B" w:rsidRPr="003E7D6B" w:rsidTr="000C3EA7">
              <w:trPr>
                <w:trHeight w:val="253"/>
              </w:trPr>
              <w:tc>
                <w:tcPr>
                  <w:tcW w:w="2233" w:type="pct"/>
                  <w:tcBorders>
                    <w:top w:val="nil"/>
                    <w:left w:val="nil"/>
                    <w:bottom w:val="nil"/>
                    <w:right w:val="nil"/>
                  </w:tcBorders>
                  <w:shd w:val="clear" w:color="auto" w:fill="FAFAFA"/>
                  <w:tcMar>
                    <w:top w:w="21" w:type="dxa"/>
                    <w:left w:w="254" w:type="dxa"/>
                    <w:bottom w:w="21" w:type="dxa"/>
                    <w:right w:w="254" w:type="dxa"/>
                  </w:tcMar>
                  <w:vAlign w:val="bottom"/>
                  <w:hideMark/>
                </w:tcPr>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Вязкость:</w:t>
                  </w:r>
                </w:p>
              </w:tc>
              <w:tc>
                <w:tcPr>
                  <w:tcW w:w="2767" w:type="pct"/>
                  <w:tcBorders>
                    <w:top w:val="nil"/>
                    <w:left w:val="nil"/>
                    <w:bottom w:val="nil"/>
                    <w:right w:val="nil"/>
                  </w:tcBorders>
                  <w:shd w:val="clear" w:color="auto" w:fill="FAFAFA"/>
                  <w:tcMar>
                    <w:top w:w="21" w:type="dxa"/>
                    <w:left w:w="212" w:type="dxa"/>
                    <w:bottom w:w="21" w:type="dxa"/>
                    <w:right w:w="212" w:type="dxa"/>
                  </w:tcMar>
                  <w:vAlign w:val="bottom"/>
                  <w:hideMark/>
                </w:tcPr>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средняя</w:t>
                  </w:r>
                </w:p>
              </w:tc>
            </w:tr>
            <w:tr w:rsidR="003E7D6B" w:rsidRPr="003E7D6B" w:rsidTr="000C3EA7">
              <w:trPr>
                <w:trHeight w:val="253"/>
              </w:trPr>
              <w:tc>
                <w:tcPr>
                  <w:tcW w:w="2233" w:type="pct"/>
                  <w:tcBorders>
                    <w:top w:val="nil"/>
                    <w:left w:val="nil"/>
                    <w:bottom w:val="nil"/>
                    <w:right w:val="nil"/>
                  </w:tcBorders>
                  <w:shd w:val="clear" w:color="auto" w:fill="FFFFFF"/>
                  <w:tcMar>
                    <w:top w:w="21" w:type="dxa"/>
                    <w:left w:w="254" w:type="dxa"/>
                    <w:bottom w:w="21" w:type="dxa"/>
                    <w:right w:w="254" w:type="dxa"/>
                  </w:tcMar>
                  <w:vAlign w:val="bottom"/>
                  <w:hideMark/>
                </w:tcPr>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Значение вязкости:</w:t>
                  </w:r>
                </w:p>
              </w:tc>
              <w:tc>
                <w:tcPr>
                  <w:tcW w:w="2767" w:type="pct"/>
                  <w:tcBorders>
                    <w:top w:val="nil"/>
                    <w:left w:val="nil"/>
                    <w:bottom w:val="nil"/>
                    <w:right w:val="nil"/>
                  </w:tcBorders>
                  <w:shd w:val="clear" w:color="auto" w:fill="FFFFFF"/>
                  <w:tcMar>
                    <w:top w:w="21" w:type="dxa"/>
                    <w:left w:w="212" w:type="dxa"/>
                    <w:bottom w:w="21" w:type="dxa"/>
                    <w:right w:w="212" w:type="dxa"/>
                  </w:tcMar>
                  <w:vAlign w:val="bottom"/>
                  <w:hideMark/>
                </w:tcPr>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9-11 Па/с</w:t>
                  </w:r>
                </w:p>
              </w:tc>
            </w:tr>
            <w:tr w:rsidR="003E7D6B" w:rsidRPr="003E7D6B" w:rsidTr="000C3EA7">
              <w:trPr>
                <w:trHeight w:val="239"/>
              </w:trPr>
              <w:tc>
                <w:tcPr>
                  <w:tcW w:w="2233" w:type="pct"/>
                  <w:tcBorders>
                    <w:top w:val="nil"/>
                    <w:left w:val="nil"/>
                    <w:bottom w:val="nil"/>
                    <w:right w:val="nil"/>
                  </w:tcBorders>
                  <w:shd w:val="clear" w:color="auto" w:fill="FAFAFA"/>
                  <w:tcMar>
                    <w:top w:w="21" w:type="dxa"/>
                    <w:left w:w="254" w:type="dxa"/>
                    <w:bottom w:w="21" w:type="dxa"/>
                    <w:right w:w="254" w:type="dxa"/>
                  </w:tcMar>
                  <w:vAlign w:val="bottom"/>
                  <w:hideMark/>
                </w:tcPr>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Вес:</w:t>
                  </w:r>
                </w:p>
              </w:tc>
              <w:tc>
                <w:tcPr>
                  <w:tcW w:w="2767" w:type="pct"/>
                  <w:tcBorders>
                    <w:top w:val="nil"/>
                    <w:left w:val="nil"/>
                    <w:bottom w:val="nil"/>
                    <w:right w:val="nil"/>
                  </w:tcBorders>
                  <w:shd w:val="clear" w:color="auto" w:fill="FAFAFA"/>
                  <w:tcMar>
                    <w:top w:w="21" w:type="dxa"/>
                    <w:left w:w="212" w:type="dxa"/>
                    <w:bottom w:w="21" w:type="dxa"/>
                    <w:right w:w="212" w:type="dxa"/>
                  </w:tcMar>
                  <w:vAlign w:val="bottom"/>
                  <w:hideMark/>
                </w:tcPr>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5 кг</w:t>
                  </w:r>
                </w:p>
              </w:tc>
            </w:tr>
            <w:tr w:rsidR="003E7D6B" w:rsidRPr="003E7D6B" w:rsidTr="000C3EA7">
              <w:trPr>
                <w:trHeight w:val="253"/>
              </w:trPr>
              <w:tc>
                <w:tcPr>
                  <w:tcW w:w="2233" w:type="pct"/>
                  <w:tcBorders>
                    <w:top w:val="nil"/>
                    <w:left w:val="nil"/>
                    <w:bottom w:val="nil"/>
                    <w:right w:val="nil"/>
                  </w:tcBorders>
                  <w:shd w:val="clear" w:color="auto" w:fill="FFFFFF"/>
                  <w:tcMar>
                    <w:top w:w="21" w:type="dxa"/>
                    <w:left w:w="254" w:type="dxa"/>
                    <w:bottom w:w="21" w:type="dxa"/>
                    <w:right w:w="254" w:type="dxa"/>
                  </w:tcMar>
                  <w:vAlign w:val="bottom"/>
                  <w:hideMark/>
                </w:tcPr>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Цвет:</w:t>
                  </w:r>
                </w:p>
              </w:tc>
              <w:tc>
                <w:tcPr>
                  <w:tcW w:w="2767" w:type="pct"/>
                  <w:tcBorders>
                    <w:top w:val="nil"/>
                    <w:left w:val="nil"/>
                    <w:bottom w:val="nil"/>
                    <w:right w:val="nil"/>
                  </w:tcBorders>
                  <w:shd w:val="clear" w:color="auto" w:fill="FFFFFF"/>
                  <w:tcMar>
                    <w:top w:w="21" w:type="dxa"/>
                    <w:left w:w="212" w:type="dxa"/>
                    <w:bottom w:w="21" w:type="dxa"/>
                    <w:right w:w="212" w:type="dxa"/>
                  </w:tcMar>
                  <w:vAlign w:val="bottom"/>
                  <w:hideMark/>
                </w:tcPr>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бесцветный</w:t>
                  </w:r>
                </w:p>
              </w:tc>
            </w:tr>
            <w:tr w:rsidR="003E7D6B" w:rsidRPr="003E7D6B" w:rsidTr="000C3EA7">
              <w:trPr>
                <w:trHeight w:val="253"/>
              </w:trPr>
              <w:tc>
                <w:tcPr>
                  <w:tcW w:w="2233" w:type="pct"/>
                  <w:tcBorders>
                    <w:top w:val="nil"/>
                    <w:left w:val="nil"/>
                    <w:bottom w:val="nil"/>
                    <w:right w:val="nil"/>
                  </w:tcBorders>
                  <w:shd w:val="clear" w:color="auto" w:fill="FFFFFF"/>
                  <w:tcMar>
                    <w:top w:w="21" w:type="dxa"/>
                    <w:left w:w="254" w:type="dxa"/>
                    <w:bottom w:w="21" w:type="dxa"/>
                    <w:right w:w="254" w:type="dxa"/>
                  </w:tcMar>
                  <w:vAlign w:val="bottom"/>
                  <w:hideMark/>
                </w:tcPr>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PH:</w:t>
                  </w:r>
                </w:p>
              </w:tc>
              <w:tc>
                <w:tcPr>
                  <w:tcW w:w="2767" w:type="pct"/>
                  <w:tcBorders>
                    <w:top w:val="nil"/>
                    <w:left w:val="nil"/>
                    <w:bottom w:val="nil"/>
                    <w:right w:val="nil"/>
                  </w:tcBorders>
                  <w:shd w:val="clear" w:color="auto" w:fill="FFFFFF"/>
                  <w:tcMar>
                    <w:top w:w="21" w:type="dxa"/>
                    <w:left w:w="212" w:type="dxa"/>
                    <w:bottom w:w="21" w:type="dxa"/>
                    <w:right w:w="212" w:type="dxa"/>
                  </w:tcMar>
                  <w:vAlign w:val="bottom"/>
                  <w:hideMark/>
                </w:tcPr>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6.8-7.0</w:t>
                  </w:r>
                </w:p>
              </w:tc>
            </w:tr>
            <w:tr w:rsidR="003E7D6B" w:rsidRPr="003E7D6B" w:rsidTr="000C3EA7">
              <w:trPr>
                <w:trHeight w:val="239"/>
              </w:trPr>
              <w:tc>
                <w:tcPr>
                  <w:tcW w:w="2233" w:type="pct"/>
                  <w:tcBorders>
                    <w:top w:val="nil"/>
                    <w:left w:val="nil"/>
                    <w:bottom w:val="nil"/>
                    <w:right w:val="nil"/>
                  </w:tcBorders>
                  <w:shd w:val="clear" w:color="auto" w:fill="FAFAFA"/>
                  <w:tcMar>
                    <w:top w:w="21" w:type="dxa"/>
                    <w:left w:w="254" w:type="dxa"/>
                    <w:bottom w:w="21" w:type="dxa"/>
                    <w:right w:w="254" w:type="dxa"/>
                  </w:tcMar>
                  <w:vAlign w:val="bottom"/>
                  <w:hideMark/>
                </w:tcPr>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Акустический импеданс:</w:t>
                  </w:r>
                </w:p>
              </w:tc>
              <w:tc>
                <w:tcPr>
                  <w:tcW w:w="2767" w:type="pct"/>
                  <w:tcBorders>
                    <w:top w:val="nil"/>
                    <w:left w:val="nil"/>
                    <w:bottom w:val="nil"/>
                    <w:right w:val="nil"/>
                  </w:tcBorders>
                  <w:shd w:val="clear" w:color="auto" w:fill="FAFAFA"/>
                  <w:tcMar>
                    <w:top w:w="21" w:type="dxa"/>
                    <w:left w:w="212" w:type="dxa"/>
                    <w:bottom w:w="21" w:type="dxa"/>
                    <w:right w:w="212" w:type="dxa"/>
                  </w:tcMar>
                  <w:vAlign w:val="bottom"/>
                  <w:hideMark/>
                </w:tcPr>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1.56x10x5 г/см2xс</w:t>
                  </w:r>
                </w:p>
              </w:tc>
            </w:tr>
          </w:tbl>
          <w:p w:rsidR="003E7D6B" w:rsidRPr="003E7D6B" w:rsidRDefault="003E7D6B" w:rsidP="003E7D6B">
            <w:pPr>
              <w:pStyle w:val="a6"/>
              <w:widowControl w:val="0"/>
              <w:overflowPunct w:val="0"/>
              <w:autoSpaceDE w:val="0"/>
              <w:autoSpaceDN w:val="0"/>
              <w:adjustRightInd w:val="0"/>
              <w:textAlignment w:val="baseline"/>
              <w:rPr>
                <w:bCs/>
                <w:sz w:val="22"/>
                <w:szCs w:val="22"/>
              </w:rPr>
            </w:pPr>
          </w:p>
        </w:tc>
        <w:tc>
          <w:tcPr>
            <w:tcW w:w="1134" w:type="dxa"/>
          </w:tcPr>
          <w:p w:rsidR="003E7D6B" w:rsidRPr="003E7D6B" w:rsidRDefault="003E7D6B" w:rsidP="003E7D6B">
            <w:pPr>
              <w:pStyle w:val="a6"/>
              <w:widowControl w:val="0"/>
              <w:overflowPunct w:val="0"/>
              <w:autoSpaceDE w:val="0"/>
              <w:autoSpaceDN w:val="0"/>
              <w:adjustRightInd w:val="0"/>
              <w:textAlignment w:val="baseline"/>
              <w:rPr>
                <w:bCs/>
                <w:sz w:val="22"/>
                <w:szCs w:val="22"/>
              </w:rPr>
            </w:pPr>
          </w:p>
        </w:tc>
        <w:tc>
          <w:tcPr>
            <w:tcW w:w="1418" w:type="dxa"/>
          </w:tcPr>
          <w:p w:rsidR="003E7D6B" w:rsidRPr="003E7D6B" w:rsidRDefault="003E7D6B" w:rsidP="003E7D6B">
            <w:pPr>
              <w:pStyle w:val="a6"/>
              <w:widowControl w:val="0"/>
              <w:overflowPunct w:val="0"/>
              <w:autoSpaceDE w:val="0"/>
              <w:autoSpaceDN w:val="0"/>
              <w:adjustRightInd w:val="0"/>
              <w:textAlignment w:val="baseline"/>
              <w:rPr>
                <w:bCs/>
                <w:sz w:val="22"/>
                <w:szCs w:val="22"/>
              </w:rPr>
            </w:pPr>
          </w:p>
        </w:tc>
      </w:tr>
      <w:tr w:rsidR="003E7D6B" w:rsidRPr="003E7D6B" w:rsidTr="000C3EA7">
        <w:trPr>
          <w:trHeight w:val="270"/>
        </w:trPr>
        <w:tc>
          <w:tcPr>
            <w:tcW w:w="425" w:type="dxa"/>
          </w:tcPr>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6</w:t>
            </w:r>
          </w:p>
        </w:tc>
        <w:tc>
          <w:tcPr>
            <w:tcW w:w="1135" w:type="dxa"/>
          </w:tcPr>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 xml:space="preserve">Зонд-тампон для отбора, транспорт. и хранения биолог. Проб с пробиркой с трансп. сред </w:t>
            </w:r>
            <w:proofErr w:type="spellStart"/>
            <w:r w:rsidRPr="003E7D6B">
              <w:rPr>
                <w:bCs/>
                <w:sz w:val="22"/>
                <w:szCs w:val="22"/>
              </w:rPr>
              <w:t>Эймса</w:t>
            </w:r>
            <w:proofErr w:type="spellEnd"/>
            <w:r w:rsidRPr="003E7D6B">
              <w:rPr>
                <w:bCs/>
                <w:sz w:val="22"/>
                <w:szCs w:val="22"/>
              </w:rPr>
              <w:t xml:space="preserve"> </w:t>
            </w:r>
          </w:p>
        </w:tc>
        <w:tc>
          <w:tcPr>
            <w:tcW w:w="992" w:type="dxa"/>
          </w:tcPr>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300 шт.</w:t>
            </w:r>
          </w:p>
        </w:tc>
        <w:tc>
          <w:tcPr>
            <w:tcW w:w="5812" w:type="dxa"/>
          </w:tcPr>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Диаметр аппликатора.............................. 2,5 мм</w:t>
            </w:r>
            <w:r w:rsidRPr="003E7D6B">
              <w:rPr>
                <w:bCs/>
                <w:sz w:val="22"/>
                <w:szCs w:val="22"/>
              </w:rPr>
              <w:br/>
              <w:t>Материал аппликатора...................... пластик</w:t>
            </w:r>
            <w:r w:rsidRPr="003E7D6B">
              <w:rPr>
                <w:bCs/>
                <w:sz w:val="22"/>
                <w:szCs w:val="22"/>
              </w:rPr>
              <w:br/>
              <w:t>Диаметр наконечника.............................. 4,5 мм</w:t>
            </w:r>
            <w:r w:rsidRPr="003E7D6B">
              <w:rPr>
                <w:bCs/>
                <w:sz w:val="22"/>
                <w:szCs w:val="22"/>
              </w:rPr>
              <w:br/>
              <w:t>Материал наконечника...................... вискоза</w:t>
            </w:r>
          </w:p>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 xml:space="preserve">Транспортная среда </w:t>
            </w:r>
            <w:proofErr w:type="spellStart"/>
            <w:r w:rsidRPr="003E7D6B">
              <w:rPr>
                <w:bCs/>
                <w:sz w:val="22"/>
                <w:szCs w:val="22"/>
              </w:rPr>
              <w:t>Эймса</w:t>
            </w:r>
            <w:proofErr w:type="spellEnd"/>
            <w:r w:rsidRPr="003E7D6B">
              <w:rPr>
                <w:bCs/>
                <w:sz w:val="22"/>
                <w:szCs w:val="22"/>
              </w:rPr>
              <w:t xml:space="preserve"> представляет собой очередную модификацию базовой транспортной среды Стюарта. Эта среда способна до 3-х дней поддерживать микроорганизмы, такие как </w:t>
            </w:r>
            <w:proofErr w:type="spellStart"/>
            <w:r w:rsidRPr="003E7D6B">
              <w:rPr>
                <w:bCs/>
                <w:sz w:val="22"/>
                <w:szCs w:val="22"/>
              </w:rPr>
              <w:t>Neisseria</w:t>
            </w:r>
            <w:proofErr w:type="spellEnd"/>
            <w:r w:rsidRPr="003E7D6B">
              <w:rPr>
                <w:bCs/>
                <w:sz w:val="22"/>
                <w:szCs w:val="22"/>
              </w:rPr>
              <w:t xml:space="preserve"> </w:t>
            </w:r>
            <w:proofErr w:type="spellStart"/>
            <w:r w:rsidRPr="003E7D6B">
              <w:rPr>
                <w:bCs/>
                <w:sz w:val="22"/>
                <w:szCs w:val="22"/>
              </w:rPr>
              <w:t>sp</w:t>
            </w:r>
            <w:proofErr w:type="spellEnd"/>
            <w:r w:rsidRPr="003E7D6B">
              <w:rPr>
                <w:bCs/>
                <w:sz w:val="22"/>
                <w:szCs w:val="22"/>
              </w:rPr>
              <w:t xml:space="preserve">., </w:t>
            </w:r>
            <w:proofErr w:type="spellStart"/>
            <w:r w:rsidRPr="003E7D6B">
              <w:rPr>
                <w:bCs/>
                <w:sz w:val="22"/>
                <w:szCs w:val="22"/>
              </w:rPr>
              <w:t>Haemophius</w:t>
            </w:r>
            <w:proofErr w:type="spellEnd"/>
            <w:r w:rsidRPr="003E7D6B">
              <w:rPr>
                <w:bCs/>
                <w:sz w:val="22"/>
                <w:szCs w:val="22"/>
              </w:rPr>
              <w:t xml:space="preserve"> </w:t>
            </w:r>
            <w:proofErr w:type="spellStart"/>
            <w:r w:rsidRPr="003E7D6B">
              <w:rPr>
                <w:bCs/>
                <w:sz w:val="22"/>
                <w:szCs w:val="22"/>
              </w:rPr>
              <w:t>sp</w:t>
            </w:r>
            <w:proofErr w:type="spellEnd"/>
            <w:r w:rsidRPr="003E7D6B">
              <w:rPr>
                <w:bCs/>
                <w:sz w:val="22"/>
                <w:szCs w:val="22"/>
              </w:rPr>
              <w:t xml:space="preserve">., </w:t>
            </w:r>
            <w:proofErr w:type="spellStart"/>
            <w:r w:rsidRPr="003E7D6B">
              <w:rPr>
                <w:bCs/>
                <w:sz w:val="22"/>
                <w:szCs w:val="22"/>
              </w:rPr>
              <w:t>Corynebacteria</w:t>
            </w:r>
            <w:proofErr w:type="spellEnd"/>
            <w:r w:rsidRPr="003E7D6B">
              <w:rPr>
                <w:bCs/>
                <w:sz w:val="22"/>
                <w:szCs w:val="22"/>
              </w:rPr>
              <w:t xml:space="preserve">, </w:t>
            </w:r>
            <w:proofErr w:type="spellStart"/>
            <w:r w:rsidRPr="003E7D6B">
              <w:rPr>
                <w:bCs/>
                <w:sz w:val="22"/>
                <w:szCs w:val="22"/>
              </w:rPr>
              <w:t>Streptococci</w:t>
            </w:r>
            <w:proofErr w:type="spellEnd"/>
            <w:r w:rsidRPr="003E7D6B">
              <w:rPr>
                <w:bCs/>
                <w:sz w:val="22"/>
                <w:szCs w:val="22"/>
              </w:rPr>
              <w:t xml:space="preserve">, </w:t>
            </w:r>
            <w:proofErr w:type="spellStart"/>
            <w:r w:rsidRPr="003E7D6B">
              <w:rPr>
                <w:bCs/>
                <w:sz w:val="22"/>
                <w:szCs w:val="22"/>
              </w:rPr>
              <w:t>Enterobacteriaceae</w:t>
            </w:r>
            <w:proofErr w:type="spellEnd"/>
            <w:r w:rsidRPr="003E7D6B">
              <w:rPr>
                <w:bCs/>
                <w:sz w:val="22"/>
                <w:szCs w:val="22"/>
              </w:rPr>
              <w:t> и др., однако наилучшие результаты даёт культивирование в течение первых 24 часов. Уголь поглощает токсичные для бактерий вещества. Тампон-зонд упакован в ударопрочную ПП-пробирку (12*150 мм). Пробирка снабжена этикеткой, на которой указаны: наименование среды, срок годности и компания-производитель, а также предусматривает место для нанесения сведений о пациенте и пробе. Край этикетки скреплен с пробкой, закрывающей пробирку с тампоном - этикетка служит контролем первого вскрытия.</w:t>
            </w:r>
            <w:r w:rsidRPr="003E7D6B">
              <w:rPr>
                <w:bCs/>
                <w:sz w:val="22"/>
                <w:szCs w:val="22"/>
              </w:rPr>
              <w:br/>
              <w:t>Хранить при температуре не ниже + 5 °С и не выше + 30 °С, не допускать замораживания.</w:t>
            </w:r>
          </w:p>
        </w:tc>
        <w:tc>
          <w:tcPr>
            <w:tcW w:w="1134" w:type="dxa"/>
          </w:tcPr>
          <w:p w:rsidR="003E7D6B" w:rsidRPr="003E7D6B" w:rsidRDefault="003E7D6B" w:rsidP="003E7D6B">
            <w:pPr>
              <w:pStyle w:val="a6"/>
              <w:widowControl w:val="0"/>
              <w:overflowPunct w:val="0"/>
              <w:autoSpaceDE w:val="0"/>
              <w:autoSpaceDN w:val="0"/>
              <w:adjustRightInd w:val="0"/>
              <w:textAlignment w:val="baseline"/>
              <w:rPr>
                <w:bCs/>
                <w:sz w:val="22"/>
                <w:szCs w:val="22"/>
              </w:rPr>
            </w:pPr>
          </w:p>
        </w:tc>
        <w:tc>
          <w:tcPr>
            <w:tcW w:w="1418" w:type="dxa"/>
          </w:tcPr>
          <w:p w:rsidR="003E7D6B" w:rsidRPr="003E7D6B" w:rsidRDefault="003E7D6B" w:rsidP="003E7D6B">
            <w:pPr>
              <w:pStyle w:val="a6"/>
              <w:widowControl w:val="0"/>
              <w:overflowPunct w:val="0"/>
              <w:autoSpaceDE w:val="0"/>
              <w:autoSpaceDN w:val="0"/>
              <w:adjustRightInd w:val="0"/>
              <w:textAlignment w:val="baseline"/>
              <w:rPr>
                <w:bCs/>
                <w:sz w:val="22"/>
                <w:szCs w:val="22"/>
              </w:rPr>
            </w:pPr>
          </w:p>
        </w:tc>
      </w:tr>
      <w:tr w:rsidR="003E7D6B" w:rsidRPr="003E7D6B" w:rsidTr="000C3EA7">
        <w:trPr>
          <w:trHeight w:val="2025"/>
        </w:trPr>
        <w:tc>
          <w:tcPr>
            <w:tcW w:w="425" w:type="dxa"/>
          </w:tcPr>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7</w:t>
            </w:r>
          </w:p>
        </w:tc>
        <w:tc>
          <w:tcPr>
            <w:tcW w:w="1135" w:type="dxa"/>
          </w:tcPr>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Жгут венозный</w:t>
            </w:r>
          </w:p>
          <w:p w:rsidR="003E7D6B" w:rsidRPr="003E7D6B" w:rsidRDefault="003E7D6B" w:rsidP="003E7D6B">
            <w:pPr>
              <w:pStyle w:val="a6"/>
              <w:widowControl w:val="0"/>
              <w:overflowPunct w:val="0"/>
              <w:autoSpaceDE w:val="0"/>
              <w:autoSpaceDN w:val="0"/>
              <w:adjustRightInd w:val="0"/>
              <w:textAlignment w:val="baseline"/>
              <w:rPr>
                <w:bCs/>
                <w:sz w:val="22"/>
                <w:szCs w:val="22"/>
              </w:rPr>
            </w:pPr>
          </w:p>
        </w:tc>
        <w:tc>
          <w:tcPr>
            <w:tcW w:w="992" w:type="dxa"/>
          </w:tcPr>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25 шт.</w:t>
            </w:r>
          </w:p>
        </w:tc>
        <w:tc>
          <w:tcPr>
            <w:tcW w:w="5812" w:type="dxa"/>
          </w:tcPr>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Предназначен для перетягивания вен при взятии крови и остановки кровотечения при травмах. Вено</w:t>
            </w:r>
            <w:r w:rsidR="003D638B">
              <w:rPr>
                <w:bCs/>
                <w:sz w:val="22"/>
                <w:szCs w:val="22"/>
              </w:rPr>
              <w:t xml:space="preserve">зный медицинский </w:t>
            </w:r>
            <w:r w:rsidRPr="003E7D6B">
              <w:rPr>
                <w:bCs/>
                <w:sz w:val="22"/>
                <w:szCs w:val="22"/>
              </w:rPr>
              <w:t>жгут состоит из широкой эластичной ленты, изготовленной из латексной резины и полиэфира, которая уменьшает интенсивность давления до умеренной степени. Снабжен удобным механизмом-защелкой, позволяющим одной рукой затянуть, зафиксировать, расстегнуть его или ослабить.</w:t>
            </w:r>
            <w:r w:rsidRPr="003E7D6B">
              <w:rPr>
                <w:bCs/>
                <w:sz w:val="22"/>
                <w:szCs w:val="22"/>
              </w:rPr>
              <w:br/>
              <w:t xml:space="preserve">Жгут кровоостанавливающий подлежит дезинфекции любым раствором, предназначенным для обработки резиновых и пластиковых предметов, долговечен. </w:t>
            </w:r>
          </w:p>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Длина 400 мм, ширина 25 мм.</w:t>
            </w:r>
          </w:p>
        </w:tc>
        <w:tc>
          <w:tcPr>
            <w:tcW w:w="1134" w:type="dxa"/>
          </w:tcPr>
          <w:p w:rsidR="003E7D6B" w:rsidRPr="003E7D6B" w:rsidRDefault="003E7D6B" w:rsidP="003E7D6B">
            <w:pPr>
              <w:pStyle w:val="a6"/>
              <w:widowControl w:val="0"/>
              <w:overflowPunct w:val="0"/>
              <w:autoSpaceDE w:val="0"/>
              <w:autoSpaceDN w:val="0"/>
              <w:adjustRightInd w:val="0"/>
              <w:textAlignment w:val="baseline"/>
              <w:rPr>
                <w:bCs/>
                <w:sz w:val="22"/>
                <w:szCs w:val="22"/>
              </w:rPr>
            </w:pPr>
          </w:p>
        </w:tc>
        <w:tc>
          <w:tcPr>
            <w:tcW w:w="1418" w:type="dxa"/>
          </w:tcPr>
          <w:p w:rsidR="003E7D6B" w:rsidRPr="003E7D6B" w:rsidRDefault="003E7D6B" w:rsidP="003E7D6B">
            <w:pPr>
              <w:pStyle w:val="a6"/>
              <w:widowControl w:val="0"/>
              <w:overflowPunct w:val="0"/>
              <w:autoSpaceDE w:val="0"/>
              <w:autoSpaceDN w:val="0"/>
              <w:adjustRightInd w:val="0"/>
              <w:textAlignment w:val="baseline"/>
              <w:rPr>
                <w:bCs/>
                <w:sz w:val="22"/>
                <w:szCs w:val="22"/>
              </w:rPr>
            </w:pPr>
          </w:p>
        </w:tc>
      </w:tr>
      <w:tr w:rsidR="003E7D6B" w:rsidRPr="003E7D6B" w:rsidTr="000C3EA7">
        <w:trPr>
          <w:trHeight w:val="2542"/>
        </w:trPr>
        <w:tc>
          <w:tcPr>
            <w:tcW w:w="425" w:type="dxa"/>
          </w:tcPr>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lastRenderedPageBreak/>
              <w:t>8</w:t>
            </w:r>
          </w:p>
        </w:tc>
        <w:tc>
          <w:tcPr>
            <w:tcW w:w="1135" w:type="dxa"/>
          </w:tcPr>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Интест-В4-180/60 (1000 тестов) с журналом</w:t>
            </w:r>
          </w:p>
        </w:tc>
        <w:tc>
          <w:tcPr>
            <w:tcW w:w="992" w:type="dxa"/>
          </w:tcPr>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 xml:space="preserve">6 </w:t>
            </w:r>
            <w:proofErr w:type="spellStart"/>
            <w:r w:rsidRPr="003E7D6B">
              <w:rPr>
                <w:bCs/>
                <w:sz w:val="22"/>
                <w:szCs w:val="22"/>
              </w:rPr>
              <w:t>уп</w:t>
            </w:r>
            <w:proofErr w:type="spellEnd"/>
          </w:p>
        </w:tc>
        <w:tc>
          <w:tcPr>
            <w:tcW w:w="5812" w:type="dxa"/>
          </w:tcPr>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 xml:space="preserve">Одноразовые, прямоугольные индикаторы, на обратной стороне нанесен клейкий слой. Предназначены для оперативного визуального контроля соблюдения критических переменных воздушной стерилизации – температуры стерилизации и времени стерилизационной выдержки – в камере воздушного стерилизатора по ГОСТ 22649-83. Оснащены эталоном конечного цвета индикаторной метки. </w:t>
            </w:r>
          </w:p>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Относятся к классу 4 (</w:t>
            </w:r>
            <w:proofErr w:type="spellStart"/>
            <w:r w:rsidRPr="003E7D6B">
              <w:rPr>
                <w:bCs/>
                <w:sz w:val="22"/>
                <w:szCs w:val="22"/>
              </w:rPr>
              <w:t>многопеременные</w:t>
            </w:r>
            <w:proofErr w:type="spellEnd"/>
            <w:r w:rsidRPr="003E7D6B">
              <w:rPr>
                <w:bCs/>
                <w:sz w:val="22"/>
                <w:szCs w:val="22"/>
              </w:rPr>
              <w:t xml:space="preserve"> индикаторы) по классификации ГОСТ ISO 11140-1-2011;</w:t>
            </w:r>
          </w:p>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Помещаются в камере стерилизатора снаружи стерилизуемых изделий; </w:t>
            </w:r>
          </w:p>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Чёткий цветовой переход от начального голубого к конечному коричневому;</w:t>
            </w:r>
          </w:p>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Нетоксичны, не содержат соединений свинца, в процессе применения и хранения не выделяют вредных и токсичных компонентов;</w:t>
            </w:r>
          </w:p>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Количество в упаковке 1000 шт.  Журнал – наличие</w:t>
            </w:r>
          </w:p>
          <w:tbl>
            <w:tblPr>
              <w:tblW w:w="5213"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869"/>
              <w:gridCol w:w="1276"/>
              <w:gridCol w:w="2068"/>
            </w:tblGrid>
            <w:tr w:rsidR="003E7D6B" w:rsidRPr="003E7D6B" w:rsidTr="000C3EA7">
              <w:trPr>
                <w:trHeight w:val="750"/>
              </w:trPr>
              <w:tc>
                <w:tcPr>
                  <w:tcW w:w="18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 xml:space="preserve"> Интест-В4-180/60</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Время, мин</w:t>
                  </w:r>
                </w:p>
              </w:tc>
              <w:tc>
                <w:tcPr>
                  <w:tcW w:w="20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Стерилизационная выдержка,</w:t>
                  </w:r>
                </w:p>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мин</w:t>
                  </w:r>
                </w:p>
              </w:tc>
            </w:tr>
            <w:tr w:rsidR="003E7D6B" w:rsidRPr="003E7D6B" w:rsidTr="000C3EA7">
              <w:trPr>
                <w:trHeight w:val="191"/>
              </w:trPr>
              <w:tc>
                <w:tcPr>
                  <w:tcW w:w="18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 xml:space="preserve"> Индикаторная метка «В» (контроль             параметров внутри упаковок и изделий)</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160 170 180</w:t>
                  </w:r>
                </w:p>
              </w:tc>
              <w:tc>
                <w:tcPr>
                  <w:tcW w:w="20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70 30 9</w:t>
                  </w:r>
                </w:p>
              </w:tc>
            </w:tr>
            <w:tr w:rsidR="003E7D6B" w:rsidRPr="003E7D6B" w:rsidTr="000C3EA7">
              <w:trPr>
                <w:trHeight w:val="191"/>
              </w:trPr>
              <w:tc>
                <w:tcPr>
                  <w:tcW w:w="18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Индикаторная метка «Н» (контроль параметров в камере стерилизатора)</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180</w:t>
                  </w:r>
                </w:p>
              </w:tc>
              <w:tc>
                <w:tcPr>
                  <w:tcW w:w="20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60</w:t>
                  </w:r>
                </w:p>
              </w:tc>
            </w:tr>
          </w:tbl>
          <w:p w:rsidR="003E7D6B" w:rsidRPr="003E7D6B" w:rsidRDefault="003E7D6B" w:rsidP="003E7D6B">
            <w:pPr>
              <w:pStyle w:val="a6"/>
              <w:widowControl w:val="0"/>
              <w:overflowPunct w:val="0"/>
              <w:autoSpaceDE w:val="0"/>
              <w:autoSpaceDN w:val="0"/>
              <w:adjustRightInd w:val="0"/>
              <w:textAlignment w:val="baseline"/>
              <w:rPr>
                <w:bCs/>
                <w:sz w:val="22"/>
                <w:szCs w:val="22"/>
              </w:rPr>
            </w:pPr>
          </w:p>
        </w:tc>
        <w:tc>
          <w:tcPr>
            <w:tcW w:w="1134" w:type="dxa"/>
          </w:tcPr>
          <w:p w:rsidR="003E7D6B" w:rsidRPr="003E7D6B" w:rsidRDefault="003E7D6B" w:rsidP="003E7D6B">
            <w:pPr>
              <w:pStyle w:val="a6"/>
              <w:widowControl w:val="0"/>
              <w:overflowPunct w:val="0"/>
              <w:autoSpaceDE w:val="0"/>
              <w:autoSpaceDN w:val="0"/>
              <w:adjustRightInd w:val="0"/>
              <w:textAlignment w:val="baseline"/>
              <w:rPr>
                <w:bCs/>
                <w:sz w:val="22"/>
                <w:szCs w:val="22"/>
              </w:rPr>
            </w:pPr>
          </w:p>
        </w:tc>
        <w:tc>
          <w:tcPr>
            <w:tcW w:w="1418" w:type="dxa"/>
          </w:tcPr>
          <w:p w:rsidR="003E7D6B" w:rsidRPr="003E7D6B" w:rsidRDefault="003E7D6B" w:rsidP="003E7D6B">
            <w:pPr>
              <w:pStyle w:val="a6"/>
              <w:widowControl w:val="0"/>
              <w:overflowPunct w:val="0"/>
              <w:autoSpaceDE w:val="0"/>
              <w:autoSpaceDN w:val="0"/>
              <w:adjustRightInd w:val="0"/>
              <w:textAlignment w:val="baseline"/>
              <w:rPr>
                <w:bCs/>
                <w:sz w:val="22"/>
                <w:szCs w:val="22"/>
              </w:rPr>
            </w:pPr>
          </w:p>
        </w:tc>
      </w:tr>
      <w:tr w:rsidR="003E7D6B" w:rsidRPr="003E7D6B" w:rsidTr="000C3EA7">
        <w:trPr>
          <w:trHeight w:val="1260"/>
        </w:trPr>
        <w:tc>
          <w:tcPr>
            <w:tcW w:w="425" w:type="dxa"/>
          </w:tcPr>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9</w:t>
            </w:r>
          </w:p>
        </w:tc>
        <w:tc>
          <w:tcPr>
            <w:tcW w:w="1135" w:type="dxa"/>
          </w:tcPr>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Марля 90см 36г/кв. м.</w:t>
            </w:r>
          </w:p>
          <w:p w:rsidR="003E7D6B" w:rsidRPr="003E7D6B" w:rsidRDefault="003E7D6B" w:rsidP="003E7D6B">
            <w:pPr>
              <w:pStyle w:val="a6"/>
              <w:widowControl w:val="0"/>
              <w:overflowPunct w:val="0"/>
              <w:autoSpaceDE w:val="0"/>
              <w:autoSpaceDN w:val="0"/>
              <w:adjustRightInd w:val="0"/>
              <w:textAlignment w:val="baseline"/>
              <w:rPr>
                <w:bCs/>
                <w:sz w:val="22"/>
                <w:szCs w:val="22"/>
              </w:rPr>
            </w:pPr>
          </w:p>
        </w:tc>
        <w:tc>
          <w:tcPr>
            <w:tcW w:w="992" w:type="dxa"/>
          </w:tcPr>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 xml:space="preserve">4 </w:t>
            </w:r>
            <w:proofErr w:type="spellStart"/>
            <w:r w:rsidRPr="003E7D6B">
              <w:rPr>
                <w:bCs/>
                <w:sz w:val="22"/>
                <w:szCs w:val="22"/>
              </w:rPr>
              <w:t>рул</w:t>
            </w:r>
            <w:proofErr w:type="spellEnd"/>
          </w:p>
        </w:tc>
        <w:tc>
          <w:tcPr>
            <w:tcW w:w="5812" w:type="dxa"/>
          </w:tcPr>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Марля медицинская хлопчатобумажная представляет собой лёгкую, гигроскопичную хлопчатобумажную ткань простого полотняного плетения, вырабатывается специально для медицинских целей.  Используется для изготовления операционно-перевязочных средств. Длина рулона 1000 м, Ширина рулона 90 см, Плотность изделия +/-36г/</w:t>
            </w:r>
            <w:proofErr w:type="spellStart"/>
            <w:r w:rsidRPr="003E7D6B">
              <w:rPr>
                <w:bCs/>
                <w:sz w:val="22"/>
                <w:szCs w:val="22"/>
              </w:rPr>
              <w:t>кв.м</w:t>
            </w:r>
            <w:proofErr w:type="spellEnd"/>
          </w:p>
          <w:p w:rsidR="003E7D6B" w:rsidRPr="003E7D6B" w:rsidRDefault="003E7D6B" w:rsidP="003E7D6B">
            <w:pPr>
              <w:pStyle w:val="a6"/>
              <w:widowControl w:val="0"/>
              <w:overflowPunct w:val="0"/>
              <w:autoSpaceDE w:val="0"/>
              <w:autoSpaceDN w:val="0"/>
              <w:adjustRightInd w:val="0"/>
              <w:textAlignment w:val="baseline"/>
              <w:rPr>
                <w:bCs/>
                <w:sz w:val="22"/>
                <w:szCs w:val="22"/>
              </w:rPr>
            </w:pPr>
          </w:p>
        </w:tc>
        <w:tc>
          <w:tcPr>
            <w:tcW w:w="1134" w:type="dxa"/>
          </w:tcPr>
          <w:p w:rsidR="003E7D6B" w:rsidRPr="003E7D6B" w:rsidRDefault="003E7D6B" w:rsidP="003E7D6B">
            <w:pPr>
              <w:pStyle w:val="a6"/>
              <w:widowControl w:val="0"/>
              <w:overflowPunct w:val="0"/>
              <w:autoSpaceDE w:val="0"/>
              <w:autoSpaceDN w:val="0"/>
              <w:adjustRightInd w:val="0"/>
              <w:textAlignment w:val="baseline"/>
              <w:rPr>
                <w:bCs/>
                <w:sz w:val="22"/>
                <w:szCs w:val="22"/>
              </w:rPr>
            </w:pPr>
          </w:p>
        </w:tc>
        <w:tc>
          <w:tcPr>
            <w:tcW w:w="1418" w:type="dxa"/>
          </w:tcPr>
          <w:p w:rsidR="003E7D6B" w:rsidRPr="003E7D6B" w:rsidRDefault="003E7D6B" w:rsidP="003E7D6B">
            <w:pPr>
              <w:pStyle w:val="a6"/>
              <w:widowControl w:val="0"/>
              <w:overflowPunct w:val="0"/>
              <w:autoSpaceDE w:val="0"/>
              <w:autoSpaceDN w:val="0"/>
              <w:adjustRightInd w:val="0"/>
              <w:textAlignment w:val="baseline"/>
              <w:rPr>
                <w:bCs/>
                <w:sz w:val="22"/>
                <w:szCs w:val="22"/>
              </w:rPr>
            </w:pPr>
          </w:p>
        </w:tc>
      </w:tr>
      <w:tr w:rsidR="003E7D6B" w:rsidRPr="003E7D6B" w:rsidTr="000C3EA7">
        <w:trPr>
          <w:trHeight w:val="1005"/>
        </w:trPr>
        <w:tc>
          <w:tcPr>
            <w:tcW w:w="425" w:type="dxa"/>
          </w:tcPr>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10</w:t>
            </w:r>
          </w:p>
        </w:tc>
        <w:tc>
          <w:tcPr>
            <w:tcW w:w="1135" w:type="dxa"/>
          </w:tcPr>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 xml:space="preserve">Маска медицинская 3 -х </w:t>
            </w:r>
            <w:proofErr w:type="spellStart"/>
            <w:r w:rsidRPr="003E7D6B">
              <w:rPr>
                <w:bCs/>
                <w:sz w:val="22"/>
                <w:szCs w:val="22"/>
              </w:rPr>
              <w:t>слойная</w:t>
            </w:r>
            <w:proofErr w:type="spellEnd"/>
          </w:p>
          <w:p w:rsidR="003E7D6B" w:rsidRPr="003E7D6B" w:rsidRDefault="003E7D6B" w:rsidP="003E7D6B">
            <w:pPr>
              <w:pStyle w:val="a6"/>
              <w:widowControl w:val="0"/>
              <w:overflowPunct w:val="0"/>
              <w:autoSpaceDE w:val="0"/>
              <w:autoSpaceDN w:val="0"/>
              <w:adjustRightInd w:val="0"/>
              <w:textAlignment w:val="baseline"/>
              <w:rPr>
                <w:bCs/>
                <w:sz w:val="22"/>
                <w:szCs w:val="22"/>
              </w:rPr>
            </w:pPr>
          </w:p>
        </w:tc>
        <w:tc>
          <w:tcPr>
            <w:tcW w:w="992" w:type="dxa"/>
          </w:tcPr>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 xml:space="preserve">30 </w:t>
            </w:r>
            <w:proofErr w:type="spellStart"/>
            <w:r w:rsidRPr="003E7D6B">
              <w:rPr>
                <w:bCs/>
                <w:sz w:val="22"/>
                <w:szCs w:val="22"/>
              </w:rPr>
              <w:t>уп</w:t>
            </w:r>
            <w:proofErr w:type="spellEnd"/>
          </w:p>
        </w:tc>
        <w:tc>
          <w:tcPr>
            <w:tcW w:w="5812" w:type="dxa"/>
          </w:tcPr>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 xml:space="preserve">Маска медицинская трехслойная на резинках одноразовая. Имеет носовой фиксатор длиной для более плотного и комфортного прилегания маски в области носа, трехслойная, упакована в коробки по 100 шт. Не стерильно. </w:t>
            </w:r>
          </w:p>
        </w:tc>
        <w:tc>
          <w:tcPr>
            <w:tcW w:w="1134" w:type="dxa"/>
          </w:tcPr>
          <w:p w:rsidR="003E7D6B" w:rsidRPr="003E7D6B" w:rsidRDefault="003E7D6B" w:rsidP="003E7D6B">
            <w:pPr>
              <w:pStyle w:val="a6"/>
              <w:widowControl w:val="0"/>
              <w:overflowPunct w:val="0"/>
              <w:autoSpaceDE w:val="0"/>
              <w:autoSpaceDN w:val="0"/>
              <w:adjustRightInd w:val="0"/>
              <w:textAlignment w:val="baseline"/>
              <w:rPr>
                <w:bCs/>
                <w:sz w:val="22"/>
                <w:szCs w:val="22"/>
              </w:rPr>
            </w:pPr>
          </w:p>
        </w:tc>
        <w:tc>
          <w:tcPr>
            <w:tcW w:w="1418" w:type="dxa"/>
          </w:tcPr>
          <w:p w:rsidR="003E7D6B" w:rsidRPr="003E7D6B" w:rsidRDefault="003E7D6B" w:rsidP="003E7D6B">
            <w:pPr>
              <w:pStyle w:val="a6"/>
              <w:widowControl w:val="0"/>
              <w:overflowPunct w:val="0"/>
              <w:autoSpaceDE w:val="0"/>
              <w:autoSpaceDN w:val="0"/>
              <w:adjustRightInd w:val="0"/>
              <w:textAlignment w:val="baseline"/>
              <w:rPr>
                <w:bCs/>
                <w:sz w:val="22"/>
                <w:szCs w:val="22"/>
              </w:rPr>
            </w:pPr>
          </w:p>
        </w:tc>
      </w:tr>
      <w:tr w:rsidR="003E7D6B" w:rsidRPr="003E7D6B" w:rsidTr="000C3EA7">
        <w:trPr>
          <w:trHeight w:val="2280"/>
        </w:trPr>
        <w:tc>
          <w:tcPr>
            <w:tcW w:w="425" w:type="dxa"/>
          </w:tcPr>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11</w:t>
            </w:r>
          </w:p>
        </w:tc>
        <w:tc>
          <w:tcPr>
            <w:tcW w:w="1135" w:type="dxa"/>
          </w:tcPr>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 xml:space="preserve">Перчатки </w:t>
            </w:r>
            <w:proofErr w:type="spellStart"/>
            <w:r w:rsidRPr="003E7D6B">
              <w:rPr>
                <w:bCs/>
                <w:sz w:val="22"/>
                <w:szCs w:val="22"/>
              </w:rPr>
              <w:t>нитри-ловые</w:t>
            </w:r>
            <w:proofErr w:type="spellEnd"/>
            <w:r w:rsidRPr="003E7D6B">
              <w:rPr>
                <w:bCs/>
                <w:sz w:val="22"/>
                <w:szCs w:val="22"/>
              </w:rPr>
              <w:t xml:space="preserve"> нестерильные</w:t>
            </w:r>
          </w:p>
        </w:tc>
        <w:tc>
          <w:tcPr>
            <w:tcW w:w="992" w:type="dxa"/>
          </w:tcPr>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300 пар</w:t>
            </w:r>
          </w:p>
        </w:tc>
        <w:tc>
          <w:tcPr>
            <w:tcW w:w="5812" w:type="dxa"/>
          </w:tcPr>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 обработка внутренней поверхности (хлоринация, полимерное покрытие с увлажнителем, полиуретановое;</w:t>
            </w:r>
          </w:p>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 материал - нитрил; </w:t>
            </w:r>
          </w:p>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 неанатомические, плоская форма (без разделения на правую и левую руки);</w:t>
            </w:r>
          </w:p>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 текстурированные на пальцах;</w:t>
            </w:r>
          </w:p>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 xml:space="preserve">- </w:t>
            </w:r>
            <w:proofErr w:type="spellStart"/>
            <w:r w:rsidRPr="003E7D6B">
              <w:rPr>
                <w:bCs/>
                <w:sz w:val="22"/>
                <w:szCs w:val="22"/>
              </w:rPr>
              <w:t>неопудренные</w:t>
            </w:r>
            <w:proofErr w:type="spellEnd"/>
            <w:r w:rsidRPr="003E7D6B">
              <w:rPr>
                <w:bCs/>
                <w:sz w:val="22"/>
                <w:szCs w:val="22"/>
              </w:rPr>
              <w:t>;</w:t>
            </w:r>
          </w:p>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 нестерильные;</w:t>
            </w:r>
          </w:p>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 манжета 240 мм;</w:t>
            </w:r>
          </w:p>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lastRenderedPageBreak/>
              <w:t xml:space="preserve">- размер </w:t>
            </w:r>
            <w:r w:rsidRPr="003E7D6B">
              <w:rPr>
                <w:bCs/>
                <w:sz w:val="22"/>
                <w:szCs w:val="22"/>
                <w:lang w:val="en-US"/>
              </w:rPr>
              <w:t>XS</w:t>
            </w:r>
          </w:p>
        </w:tc>
        <w:tc>
          <w:tcPr>
            <w:tcW w:w="1134" w:type="dxa"/>
          </w:tcPr>
          <w:p w:rsidR="003E7D6B" w:rsidRPr="003E7D6B" w:rsidRDefault="003E7D6B" w:rsidP="003E7D6B">
            <w:pPr>
              <w:pStyle w:val="a6"/>
              <w:widowControl w:val="0"/>
              <w:overflowPunct w:val="0"/>
              <w:autoSpaceDE w:val="0"/>
              <w:autoSpaceDN w:val="0"/>
              <w:adjustRightInd w:val="0"/>
              <w:textAlignment w:val="baseline"/>
              <w:rPr>
                <w:bCs/>
                <w:sz w:val="22"/>
                <w:szCs w:val="22"/>
              </w:rPr>
            </w:pPr>
          </w:p>
        </w:tc>
        <w:tc>
          <w:tcPr>
            <w:tcW w:w="1418" w:type="dxa"/>
          </w:tcPr>
          <w:p w:rsidR="003E7D6B" w:rsidRPr="003E7D6B" w:rsidRDefault="003E7D6B" w:rsidP="003E7D6B">
            <w:pPr>
              <w:pStyle w:val="a6"/>
              <w:widowControl w:val="0"/>
              <w:overflowPunct w:val="0"/>
              <w:autoSpaceDE w:val="0"/>
              <w:autoSpaceDN w:val="0"/>
              <w:adjustRightInd w:val="0"/>
              <w:textAlignment w:val="baseline"/>
              <w:rPr>
                <w:bCs/>
                <w:sz w:val="22"/>
                <w:szCs w:val="22"/>
              </w:rPr>
            </w:pPr>
          </w:p>
        </w:tc>
      </w:tr>
      <w:tr w:rsidR="003E7D6B" w:rsidRPr="003E7D6B" w:rsidTr="000C3EA7">
        <w:trPr>
          <w:trHeight w:val="765"/>
        </w:trPr>
        <w:tc>
          <w:tcPr>
            <w:tcW w:w="425" w:type="dxa"/>
          </w:tcPr>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lastRenderedPageBreak/>
              <w:t>12</w:t>
            </w:r>
          </w:p>
        </w:tc>
        <w:tc>
          <w:tcPr>
            <w:tcW w:w="1135" w:type="dxa"/>
          </w:tcPr>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 xml:space="preserve">Перчатки </w:t>
            </w:r>
            <w:proofErr w:type="spellStart"/>
            <w:r w:rsidRPr="003E7D6B">
              <w:rPr>
                <w:bCs/>
                <w:sz w:val="22"/>
                <w:szCs w:val="22"/>
              </w:rPr>
              <w:t>нитри-ловые</w:t>
            </w:r>
            <w:proofErr w:type="spellEnd"/>
            <w:r w:rsidRPr="003E7D6B">
              <w:rPr>
                <w:bCs/>
                <w:sz w:val="22"/>
                <w:szCs w:val="22"/>
              </w:rPr>
              <w:t xml:space="preserve"> нестерильные</w:t>
            </w:r>
          </w:p>
        </w:tc>
        <w:tc>
          <w:tcPr>
            <w:tcW w:w="992" w:type="dxa"/>
          </w:tcPr>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10 000 пар</w:t>
            </w:r>
          </w:p>
        </w:tc>
        <w:tc>
          <w:tcPr>
            <w:tcW w:w="5812" w:type="dxa"/>
          </w:tcPr>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 обработка внутренней поверхности (хлоринация, полимерное покрытие с увлажнителем, полиуретановое;</w:t>
            </w:r>
          </w:p>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 материал - нитрил; </w:t>
            </w:r>
          </w:p>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 неанатомические, плоская форма (без разделения на правую и левую руки);</w:t>
            </w:r>
          </w:p>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 текстурированные на пальцах;</w:t>
            </w:r>
          </w:p>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 xml:space="preserve">- </w:t>
            </w:r>
            <w:proofErr w:type="spellStart"/>
            <w:r w:rsidRPr="003E7D6B">
              <w:rPr>
                <w:bCs/>
                <w:sz w:val="22"/>
                <w:szCs w:val="22"/>
              </w:rPr>
              <w:t>неопудренные</w:t>
            </w:r>
            <w:proofErr w:type="spellEnd"/>
            <w:r w:rsidRPr="003E7D6B">
              <w:rPr>
                <w:bCs/>
                <w:sz w:val="22"/>
                <w:szCs w:val="22"/>
              </w:rPr>
              <w:t>;</w:t>
            </w:r>
          </w:p>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 нестерильные;</w:t>
            </w:r>
          </w:p>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 манжета 240 мм;</w:t>
            </w:r>
          </w:p>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 xml:space="preserve">- размер </w:t>
            </w:r>
            <w:r w:rsidRPr="003E7D6B">
              <w:rPr>
                <w:bCs/>
                <w:sz w:val="22"/>
                <w:szCs w:val="22"/>
                <w:lang w:val="en-US"/>
              </w:rPr>
              <w:t>S</w:t>
            </w:r>
          </w:p>
        </w:tc>
        <w:tc>
          <w:tcPr>
            <w:tcW w:w="1134" w:type="dxa"/>
          </w:tcPr>
          <w:p w:rsidR="003E7D6B" w:rsidRPr="003E7D6B" w:rsidRDefault="003E7D6B" w:rsidP="003E7D6B">
            <w:pPr>
              <w:pStyle w:val="a6"/>
              <w:widowControl w:val="0"/>
              <w:overflowPunct w:val="0"/>
              <w:autoSpaceDE w:val="0"/>
              <w:autoSpaceDN w:val="0"/>
              <w:adjustRightInd w:val="0"/>
              <w:textAlignment w:val="baseline"/>
              <w:rPr>
                <w:bCs/>
                <w:sz w:val="22"/>
                <w:szCs w:val="22"/>
              </w:rPr>
            </w:pPr>
          </w:p>
        </w:tc>
        <w:tc>
          <w:tcPr>
            <w:tcW w:w="1418" w:type="dxa"/>
          </w:tcPr>
          <w:p w:rsidR="003E7D6B" w:rsidRPr="003E7D6B" w:rsidRDefault="003E7D6B" w:rsidP="003E7D6B">
            <w:pPr>
              <w:pStyle w:val="a6"/>
              <w:widowControl w:val="0"/>
              <w:overflowPunct w:val="0"/>
              <w:autoSpaceDE w:val="0"/>
              <w:autoSpaceDN w:val="0"/>
              <w:adjustRightInd w:val="0"/>
              <w:textAlignment w:val="baseline"/>
              <w:rPr>
                <w:bCs/>
                <w:sz w:val="22"/>
                <w:szCs w:val="22"/>
              </w:rPr>
            </w:pPr>
          </w:p>
        </w:tc>
      </w:tr>
      <w:tr w:rsidR="003E7D6B" w:rsidRPr="003E7D6B" w:rsidTr="000C3EA7">
        <w:trPr>
          <w:trHeight w:val="2280"/>
        </w:trPr>
        <w:tc>
          <w:tcPr>
            <w:tcW w:w="425" w:type="dxa"/>
          </w:tcPr>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13</w:t>
            </w:r>
          </w:p>
        </w:tc>
        <w:tc>
          <w:tcPr>
            <w:tcW w:w="1135" w:type="dxa"/>
          </w:tcPr>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 xml:space="preserve">Перчатки </w:t>
            </w:r>
            <w:proofErr w:type="spellStart"/>
            <w:r w:rsidRPr="003E7D6B">
              <w:rPr>
                <w:bCs/>
                <w:sz w:val="22"/>
                <w:szCs w:val="22"/>
              </w:rPr>
              <w:t>нитри-ловые</w:t>
            </w:r>
            <w:proofErr w:type="spellEnd"/>
            <w:r w:rsidRPr="003E7D6B">
              <w:rPr>
                <w:bCs/>
                <w:sz w:val="22"/>
                <w:szCs w:val="22"/>
              </w:rPr>
              <w:t xml:space="preserve"> нестерильные </w:t>
            </w:r>
            <w:proofErr w:type="spellStart"/>
            <w:r w:rsidRPr="003E7D6B">
              <w:rPr>
                <w:bCs/>
                <w:sz w:val="22"/>
                <w:szCs w:val="22"/>
              </w:rPr>
              <w:t>неопудренные</w:t>
            </w:r>
            <w:proofErr w:type="spellEnd"/>
          </w:p>
          <w:p w:rsidR="003E7D6B" w:rsidRPr="003E7D6B" w:rsidRDefault="003E7D6B" w:rsidP="003E7D6B">
            <w:pPr>
              <w:pStyle w:val="a6"/>
              <w:widowControl w:val="0"/>
              <w:overflowPunct w:val="0"/>
              <w:autoSpaceDE w:val="0"/>
              <w:autoSpaceDN w:val="0"/>
              <w:adjustRightInd w:val="0"/>
              <w:textAlignment w:val="baseline"/>
              <w:rPr>
                <w:bCs/>
                <w:sz w:val="22"/>
                <w:szCs w:val="22"/>
              </w:rPr>
            </w:pPr>
          </w:p>
        </w:tc>
        <w:tc>
          <w:tcPr>
            <w:tcW w:w="992" w:type="dxa"/>
          </w:tcPr>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10 000 пар</w:t>
            </w:r>
          </w:p>
        </w:tc>
        <w:tc>
          <w:tcPr>
            <w:tcW w:w="5812" w:type="dxa"/>
          </w:tcPr>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 обработка внутренней поверхности (хлоринация, полимерное покрытие с увлажнителем, полиуретановое;</w:t>
            </w:r>
          </w:p>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 материал - нитрил; </w:t>
            </w:r>
          </w:p>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 неанатомические, плоская форма (без разделения на правую и левую руки);</w:t>
            </w:r>
          </w:p>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 текстурированные на пальцах;</w:t>
            </w:r>
          </w:p>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 xml:space="preserve">- </w:t>
            </w:r>
            <w:proofErr w:type="spellStart"/>
            <w:r w:rsidRPr="003E7D6B">
              <w:rPr>
                <w:bCs/>
                <w:sz w:val="22"/>
                <w:szCs w:val="22"/>
              </w:rPr>
              <w:t>неопудренные</w:t>
            </w:r>
            <w:proofErr w:type="spellEnd"/>
            <w:r w:rsidRPr="003E7D6B">
              <w:rPr>
                <w:bCs/>
                <w:sz w:val="22"/>
                <w:szCs w:val="22"/>
              </w:rPr>
              <w:t>;</w:t>
            </w:r>
          </w:p>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 нестерильные;</w:t>
            </w:r>
          </w:p>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 манжета 240 мм;</w:t>
            </w:r>
          </w:p>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 xml:space="preserve">- размер </w:t>
            </w:r>
            <w:r w:rsidRPr="003E7D6B">
              <w:rPr>
                <w:bCs/>
                <w:sz w:val="22"/>
                <w:szCs w:val="22"/>
                <w:lang w:val="en-US"/>
              </w:rPr>
              <w:t>M</w:t>
            </w:r>
          </w:p>
        </w:tc>
        <w:tc>
          <w:tcPr>
            <w:tcW w:w="1134" w:type="dxa"/>
          </w:tcPr>
          <w:p w:rsidR="003E7D6B" w:rsidRPr="003E7D6B" w:rsidRDefault="003E7D6B" w:rsidP="003E7D6B">
            <w:pPr>
              <w:pStyle w:val="a6"/>
              <w:widowControl w:val="0"/>
              <w:overflowPunct w:val="0"/>
              <w:autoSpaceDE w:val="0"/>
              <w:autoSpaceDN w:val="0"/>
              <w:adjustRightInd w:val="0"/>
              <w:textAlignment w:val="baseline"/>
              <w:rPr>
                <w:bCs/>
                <w:sz w:val="22"/>
                <w:szCs w:val="22"/>
              </w:rPr>
            </w:pPr>
          </w:p>
        </w:tc>
        <w:tc>
          <w:tcPr>
            <w:tcW w:w="1418" w:type="dxa"/>
          </w:tcPr>
          <w:p w:rsidR="003E7D6B" w:rsidRPr="003E7D6B" w:rsidRDefault="003E7D6B" w:rsidP="003E7D6B">
            <w:pPr>
              <w:pStyle w:val="a6"/>
              <w:widowControl w:val="0"/>
              <w:overflowPunct w:val="0"/>
              <w:autoSpaceDE w:val="0"/>
              <w:autoSpaceDN w:val="0"/>
              <w:adjustRightInd w:val="0"/>
              <w:textAlignment w:val="baseline"/>
              <w:rPr>
                <w:bCs/>
                <w:sz w:val="22"/>
                <w:szCs w:val="22"/>
              </w:rPr>
            </w:pPr>
          </w:p>
        </w:tc>
      </w:tr>
      <w:tr w:rsidR="003E7D6B" w:rsidRPr="003E7D6B" w:rsidTr="000C3EA7">
        <w:trPr>
          <w:trHeight w:val="2265"/>
        </w:trPr>
        <w:tc>
          <w:tcPr>
            <w:tcW w:w="425" w:type="dxa"/>
          </w:tcPr>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14</w:t>
            </w:r>
          </w:p>
        </w:tc>
        <w:tc>
          <w:tcPr>
            <w:tcW w:w="1135" w:type="dxa"/>
            <w:tcBorders>
              <w:bottom w:val="single" w:sz="4" w:space="0" w:color="000000"/>
            </w:tcBorders>
          </w:tcPr>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 xml:space="preserve">Перчатки </w:t>
            </w:r>
            <w:proofErr w:type="spellStart"/>
            <w:r w:rsidRPr="003E7D6B">
              <w:rPr>
                <w:bCs/>
                <w:sz w:val="22"/>
                <w:szCs w:val="22"/>
              </w:rPr>
              <w:t>нитри-ловые</w:t>
            </w:r>
            <w:proofErr w:type="spellEnd"/>
            <w:r w:rsidRPr="003E7D6B">
              <w:rPr>
                <w:bCs/>
                <w:sz w:val="22"/>
                <w:szCs w:val="22"/>
              </w:rPr>
              <w:t xml:space="preserve"> нестерильные </w:t>
            </w:r>
            <w:proofErr w:type="spellStart"/>
            <w:r w:rsidRPr="003E7D6B">
              <w:rPr>
                <w:bCs/>
                <w:sz w:val="22"/>
                <w:szCs w:val="22"/>
              </w:rPr>
              <w:t>неопудренные</w:t>
            </w:r>
            <w:proofErr w:type="spellEnd"/>
          </w:p>
          <w:p w:rsidR="003E7D6B" w:rsidRPr="003E7D6B" w:rsidRDefault="003E7D6B" w:rsidP="003E7D6B">
            <w:pPr>
              <w:pStyle w:val="a6"/>
              <w:widowControl w:val="0"/>
              <w:overflowPunct w:val="0"/>
              <w:autoSpaceDE w:val="0"/>
              <w:autoSpaceDN w:val="0"/>
              <w:adjustRightInd w:val="0"/>
              <w:textAlignment w:val="baseline"/>
              <w:rPr>
                <w:bCs/>
                <w:sz w:val="22"/>
                <w:szCs w:val="22"/>
              </w:rPr>
            </w:pPr>
          </w:p>
        </w:tc>
        <w:tc>
          <w:tcPr>
            <w:tcW w:w="992" w:type="dxa"/>
          </w:tcPr>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10 000 пар</w:t>
            </w:r>
          </w:p>
        </w:tc>
        <w:tc>
          <w:tcPr>
            <w:tcW w:w="5812" w:type="dxa"/>
          </w:tcPr>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 обработка внутренней поверхности (хлоринация, полимерное покрытие с увлажнителем, полиуретановое;</w:t>
            </w:r>
          </w:p>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 материал - нитрил; </w:t>
            </w:r>
          </w:p>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 неанатомические, плоская форма (без разделения на правую и левую руки);</w:t>
            </w:r>
          </w:p>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 текстурированные на пальцах;</w:t>
            </w:r>
          </w:p>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 xml:space="preserve">- </w:t>
            </w:r>
            <w:proofErr w:type="spellStart"/>
            <w:r w:rsidRPr="003E7D6B">
              <w:rPr>
                <w:bCs/>
                <w:sz w:val="22"/>
                <w:szCs w:val="22"/>
              </w:rPr>
              <w:t>неопудренные</w:t>
            </w:r>
            <w:proofErr w:type="spellEnd"/>
            <w:r w:rsidRPr="003E7D6B">
              <w:rPr>
                <w:bCs/>
                <w:sz w:val="22"/>
                <w:szCs w:val="22"/>
              </w:rPr>
              <w:t>;</w:t>
            </w:r>
          </w:p>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 нестерильные;</w:t>
            </w:r>
          </w:p>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 манжета 240 мм;</w:t>
            </w:r>
          </w:p>
          <w:p w:rsidR="003E7D6B" w:rsidRPr="003E7D6B" w:rsidRDefault="003E7D6B" w:rsidP="003E7D6B">
            <w:pPr>
              <w:pStyle w:val="a6"/>
              <w:widowControl w:val="0"/>
              <w:overflowPunct w:val="0"/>
              <w:autoSpaceDE w:val="0"/>
              <w:autoSpaceDN w:val="0"/>
              <w:adjustRightInd w:val="0"/>
              <w:textAlignment w:val="baseline"/>
              <w:rPr>
                <w:bCs/>
                <w:sz w:val="22"/>
                <w:szCs w:val="22"/>
                <w:lang w:val="en-US"/>
              </w:rPr>
            </w:pPr>
            <w:r w:rsidRPr="003E7D6B">
              <w:rPr>
                <w:bCs/>
                <w:sz w:val="22"/>
                <w:szCs w:val="22"/>
              </w:rPr>
              <w:t xml:space="preserve">- размер </w:t>
            </w:r>
            <w:r w:rsidRPr="003E7D6B">
              <w:rPr>
                <w:bCs/>
                <w:sz w:val="22"/>
                <w:szCs w:val="22"/>
                <w:lang w:val="en-US"/>
              </w:rPr>
              <w:t>L</w:t>
            </w:r>
          </w:p>
        </w:tc>
        <w:tc>
          <w:tcPr>
            <w:tcW w:w="1134" w:type="dxa"/>
          </w:tcPr>
          <w:p w:rsidR="003E7D6B" w:rsidRPr="003E7D6B" w:rsidRDefault="003E7D6B" w:rsidP="003E7D6B">
            <w:pPr>
              <w:pStyle w:val="a6"/>
              <w:widowControl w:val="0"/>
              <w:overflowPunct w:val="0"/>
              <w:autoSpaceDE w:val="0"/>
              <w:autoSpaceDN w:val="0"/>
              <w:adjustRightInd w:val="0"/>
              <w:textAlignment w:val="baseline"/>
              <w:rPr>
                <w:bCs/>
                <w:sz w:val="22"/>
                <w:szCs w:val="22"/>
              </w:rPr>
            </w:pPr>
          </w:p>
        </w:tc>
        <w:tc>
          <w:tcPr>
            <w:tcW w:w="1418" w:type="dxa"/>
          </w:tcPr>
          <w:p w:rsidR="003E7D6B" w:rsidRPr="003E7D6B" w:rsidRDefault="003E7D6B" w:rsidP="003E7D6B">
            <w:pPr>
              <w:pStyle w:val="a6"/>
              <w:widowControl w:val="0"/>
              <w:overflowPunct w:val="0"/>
              <w:autoSpaceDE w:val="0"/>
              <w:autoSpaceDN w:val="0"/>
              <w:adjustRightInd w:val="0"/>
              <w:textAlignment w:val="baseline"/>
              <w:rPr>
                <w:bCs/>
                <w:sz w:val="22"/>
                <w:szCs w:val="22"/>
              </w:rPr>
            </w:pPr>
          </w:p>
        </w:tc>
      </w:tr>
      <w:tr w:rsidR="003E7D6B" w:rsidRPr="003E7D6B" w:rsidTr="000C3EA7">
        <w:trPr>
          <w:trHeight w:val="2025"/>
        </w:trPr>
        <w:tc>
          <w:tcPr>
            <w:tcW w:w="425" w:type="dxa"/>
          </w:tcPr>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15</w:t>
            </w:r>
          </w:p>
        </w:tc>
        <w:tc>
          <w:tcPr>
            <w:tcW w:w="1135" w:type="dxa"/>
            <w:tcBorders>
              <w:bottom w:val="single" w:sz="4" w:space="0" w:color="auto"/>
            </w:tcBorders>
          </w:tcPr>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Перчатки хирургические стерильные</w:t>
            </w:r>
          </w:p>
          <w:p w:rsidR="003E7D6B" w:rsidRPr="003E7D6B" w:rsidRDefault="003E7D6B" w:rsidP="003E7D6B">
            <w:pPr>
              <w:pStyle w:val="a6"/>
              <w:widowControl w:val="0"/>
              <w:overflowPunct w:val="0"/>
              <w:autoSpaceDE w:val="0"/>
              <w:autoSpaceDN w:val="0"/>
              <w:adjustRightInd w:val="0"/>
              <w:textAlignment w:val="baseline"/>
              <w:rPr>
                <w:bCs/>
                <w:sz w:val="22"/>
                <w:szCs w:val="22"/>
              </w:rPr>
            </w:pPr>
          </w:p>
        </w:tc>
        <w:tc>
          <w:tcPr>
            <w:tcW w:w="992" w:type="dxa"/>
          </w:tcPr>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1 600 пар</w:t>
            </w:r>
          </w:p>
        </w:tc>
        <w:tc>
          <w:tcPr>
            <w:tcW w:w="5812" w:type="dxa"/>
          </w:tcPr>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 бело-желтого цвета;</w:t>
            </w:r>
          </w:p>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 материал - латекс;</w:t>
            </w:r>
          </w:p>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 назначение - хирургические; </w:t>
            </w:r>
          </w:p>
          <w:p w:rsidR="003E7D6B" w:rsidRPr="003E7D6B" w:rsidRDefault="003D638B" w:rsidP="003E7D6B">
            <w:pPr>
              <w:pStyle w:val="a6"/>
              <w:widowControl w:val="0"/>
              <w:overflowPunct w:val="0"/>
              <w:autoSpaceDE w:val="0"/>
              <w:autoSpaceDN w:val="0"/>
              <w:adjustRightInd w:val="0"/>
              <w:textAlignment w:val="baseline"/>
              <w:rPr>
                <w:bCs/>
                <w:sz w:val="22"/>
                <w:szCs w:val="22"/>
              </w:rPr>
            </w:pPr>
            <w:r>
              <w:rPr>
                <w:bCs/>
                <w:sz w:val="22"/>
                <w:szCs w:val="22"/>
              </w:rPr>
              <w:t>-</w:t>
            </w:r>
            <w:r w:rsidRPr="003E7D6B">
              <w:rPr>
                <w:bCs/>
                <w:sz w:val="22"/>
                <w:szCs w:val="22"/>
              </w:rPr>
              <w:t>анатомические (</w:t>
            </w:r>
            <w:r w:rsidR="003E7D6B" w:rsidRPr="003E7D6B">
              <w:rPr>
                <w:bCs/>
                <w:sz w:val="22"/>
                <w:szCs w:val="22"/>
              </w:rPr>
              <w:t>разделение на правую и левую руки);</w:t>
            </w:r>
          </w:p>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 текстурированные;</w:t>
            </w:r>
          </w:p>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 xml:space="preserve">- </w:t>
            </w:r>
            <w:proofErr w:type="spellStart"/>
            <w:r w:rsidRPr="003E7D6B">
              <w:rPr>
                <w:bCs/>
                <w:sz w:val="22"/>
                <w:szCs w:val="22"/>
              </w:rPr>
              <w:t>опудренные</w:t>
            </w:r>
            <w:proofErr w:type="spellEnd"/>
            <w:r w:rsidRPr="003E7D6B">
              <w:rPr>
                <w:bCs/>
                <w:sz w:val="22"/>
                <w:szCs w:val="22"/>
              </w:rPr>
              <w:t>;</w:t>
            </w:r>
          </w:p>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 стерильные;</w:t>
            </w:r>
          </w:p>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 размер 7,0</w:t>
            </w:r>
          </w:p>
        </w:tc>
        <w:tc>
          <w:tcPr>
            <w:tcW w:w="1134" w:type="dxa"/>
          </w:tcPr>
          <w:p w:rsidR="003E7D6B" w:rsidRPr="003E7D6B" w:rsidRDefault="003E7D6B" w:rsidP="003E7D6B">
            <w:pPr>
              <w:pStyle w:val="a6"/>
              <w:widowControl w:val="0"/>
              <w:overflowPunct w:val="0"/>
              <w:autoSpaceDE w:val="0"/>
              <w:autoSpaceDN w:val="0"/>
              <w:adjustRightInd w:val="0"/>
              <w:textAlignment w:val="baseline"/>
              <w:rPr>
                <w:bCs/>
                <w:sz w:val="22"/>
                <w:szCs w:val="22"/>
              </w:rPr>
            </w:pPr>
          </w:p>
        </w:tc>
        <w:tc>
          <w:tcPr>
            <w:tcW w:w="1418" w:type="dxa"/>
          </w:tcPr>
          <w:p w:rsidR="003E7D6B" w:rsidRPr="003E7D6B" w:rsidRDefault="003E7D6B" w:rsidP="003E7D6B">
            <w:pPr>
              <w:pStyle w:val="a6"/>
              <w:widowControl w:val="0"/>
              <w:overflowPunct w:val="0"/>
              <w:autoSpaceDE w:val="0"/>
              <w:autoSpaceDN w:val="0"/>
              <w:adjustRightInd w:val="0"/>
              <w:textAlignment w:val="baseline"/>
              <w:rPr>
                <w:bCs/>
                <w:sz w:val="22"/>
                <w:szCs w:val="22"/>
              </w:rPr>
            </w:pPr>
          </w:p>
        </w:tc>
      </w:tr>
      <w:tr w:rsidR="003E7D6B" w:rsidRPr="003E7D6B" w:rsidTr="000C3EA7">
        <w:trPr>
          <w:trHeight w:val="2010"/>
        </w:trPr>
        <w:tc>
          <w:tcPr>
            <w:tcW w:w="425" w:type="dxa"/>
          </w:tcPr>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lastRenderedPageBreak/>
              <w:t>16</w:t>
            </w:r>
          </w:p>
        </w:tc>
        <w:tc>
          <w:tcPr>
            <w:tcW w:w="1135" w:type="dxa"/>
            <w:tcBorders>
              <w:top w:val="single" w:sz="4" w:space="0" w:color="auto"/>
            </w:tcBorders>
          </w:tcPr>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Перчатки хирургические стерильные</w:t>
            </w:r>
          </w:p>
          <w:p w:rsidR="003E7D6B" w:rsidRPr="003E7D6B" w:rsidRDefault="003E7D6B" w:rsidP="003E7D6B">
            <w:pPr>
              <w:pStyle w:val="a6"/>
              <w:widowControl w:val="0"/>
              <w:overflowPunct w:val="0"/>
              <w:autoSpaceDE w:val="0"/>
              <w:autoSpaceDN w:val="0"/>
              <w:adjustRightInd w:val="0"/>
              <w:textAlignment w:val="baseline"/>
              <w:rPr>
                <w:bCs/>
                <w:sz w:val="22"/>
                <w:szCs w:val="22"/>
              </w:rPr>
            </w:pPr>
          </w:p>
        </w:tc>
        <w:tc>
          <w:tcPr>
            <w:tcW w:w="992" w:type="dxa"/>
          </w:tcPr>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1 600 пар</w:t>
            </w:r>
          </w:p>
        </w:tc>
        <w:tc>
          <w:tcPr>
            <w:tcW w:w="5812" w:type="dxa"/>
          </w:tcPr>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 бело-желтого цвета;</w:t>
            </w:r>
          </w:p>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 материал - латекс;</w:t>
            </w:r>
          </w:p>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 назначение - хирургические; </w:t>
            </w:r>
          </w:p>
          <w:p w:rsidR="003E7D6B" w:rsidRPr="003E7D6B" w:rsidRDefault="003D638B" w:rsidP="003E7D6B">
            <w:pPr>
              <w:pStyle w:val="a6"/>
              <w:widowControl w:val="0"/>
              <w:overflowPunct w:val="0"/>
              <w:autoSpaceDE w:val="0"/>
              <w:autoSpaceDN w:val="0"/>
              <w:adjustRightInd w:val="0"/>
              <w:textAlignment w:val="baseline"/>
              <w:rPr>
                <w:bCs/>
                <w:sz w:val="22"/>
                <w:szCs w:val="22"/>
              </w:rPr>
            </w:pPr>
            <w:r>
              <w:rPr>
                <w:bCs/>
                <w:sz w:val="22"/>
                <w:szCs w:val="22"/>
              </w:rPr>
              <w:t>-</w:t>
            </w:r>
            <w:r w:rsidR="003E7D6B" w:rsidRPr="003E7D6B">
              <w:rPr>
                <w:bCs/>
                <w:sz w:val="22"/>
                <w:szCs w:val="22"/>
              </w:rPr>
              <w:t>анатомические (разделение на правую и левую руки);</w:t>
            </w:r>
          </w:p>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w:t>
            </w:r>
            <w:proofErr w:type="spellStart"/>
            <w:proofErr w:type="gramStart"/>
            <w:r w:rsidRPr="003E7D6B">
              <w:rPr>
                <w:bCs/>
                <w:sz w:val="22"/>
                <w:szCs w:val="22"/>
              </w:rPr>
              <w:t>текстурированные,микрошероховатая</w:t>
            </w:r>
            <w:proofErr w:type="spellEnd"/>
            <w:proofErr w:type="gramEnd"/>
            <w:r w:rsidRPr="003E7D6B">
              <w:rPr>
                <w:bCs/>
                <w:sz w:val="22"/>
                <w:szCs w:val="22"/>
              </w:rPr>
              <w:t xml:space="preserve"> поверхность по всей площади;</w:t>
            </w:r>
          </w:p>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 xml:space="preserve">- </w:t>
            </w:r>
            <w:proofErr w:type="spellStart"/>
            <w:r w:rsidRPr="003E7D6B">
              <w:rPr>
                <w:bCs/>
                <w:sz w:val="22"/>
                <w:szCs w:val="22"/>
              </w:rPr>
              <w:t>опудренные</w:t>
            </w:r>
            <w:proofErr w:type="spellEnd"/>
            <w:r w:rsidRPr="003E7D6B">
              <w:rPr>
                <w:bCs/>
                <w:sz w:val="22"/>
                <w:szCs w:val="22"/>
              </w:rPr>
              <w:t>;</w:t>
            </w:r>
          </w:p>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 стерильные;</w:t>
            </w:r>
          </w:p>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 размер 8,0</w:t>
            </w:r>
          </w:p>
        </w:tc>
        <w:tc>
          <w:tcPr>
            <w:tcW w:w="1134" w:type="dxa"/>
          </w:tcPr>
          <w:p w:rsidR="003E7D6B" w:rsidRPr="003E7D6B" w:rsidRDefault="003E7D6B" w:rsidP="003E7D6B">
            <w:pPr>
              <w:pStyle w:val="a6"/>
              <w:widowControl w:val="0"/>
              <w:overflowPunct w:val="0"/>
              <w:autoSpaceDE w:val="0"/>
              <w:autoSpaceDN w:val="0"/>
              <w:adjustRightInd w:val="0"/>
              <w:textAlignment w:val="baseline"/>
              <w:rPr>
                <w:bCs/>
                <w:sz w:val="22"/>
                <w:szCs w:val="22"/>
              </w:rPr>
            </w:pPr>
          </w:p>
        </w:tc>
        <w:tc>
          <w:tcPr>
            <w:tcW w:w="1418" w:type="dxa"/>
          </w:tcPr>
          <w:p w:rsidR="003E7D6B" w:rsidRPr="003E7D6B" w:rsidRDefault="003E7D6B" w:rsidP="003E7D6B">
            <w:pPr>
              <w:pStyle w:val="a6"/>
              <w:widowControl w:val="0"/>
              <w:overflowPunct w:val="0"/>
              <w:autoSpaceDE w:val="0"/>
              <w:autoSpaceDN w:val="0"/>
              <w:adjustRightInd w:val="0"/>
              <w:textAlignment w:val="baseline"/>
              <w:rPr>
                <w:bCs/>
                <w:sz w:val="22"/>
                <w:szCs w:val="22"/>
              </w:rPr>
            </w:pPr>
          </w:p>
        </w:tc>
      </w:tr>
      <w:tr w:rsidR="003E7D6B" w:rsidRPr="003E7D6B" w:rsidTr="000C3EA7">
        <w:trPr>
          <w:trHeight w:val="2280"/>
        </w:trPr>
        <w:tc>
          <w:tcPr>
            <w:tcW w:w="425" w:type="dxa"/>
          </w:tcPr>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17</w:t>
            </w:r>
          </w:p>
        </w:tc>
        <w:tc>
          <w:tcPr>
            <w:tcW w:w="1135" w:type="dxa"/>
          </w:tcPr>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Перчатки стоматологические</w:t>
            </w:r>
          </w:p>
        </w:tc>
        <w:tc>
          <w:tcPr>
            <w:tcW w:w="992" w:type="dxa"/>
          </w:tcPr>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500 пар</w:t>
            </w:r>
          </w:p>
        </w:tc>
        <w:tc>
          <w:tcPr>
            <w:tcW w:w="5812" w:type="dxa"/>
          </w:tcPr>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 бело-желтого цвета;</w:t>
            </w:r>
          </w:p>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 материал - латекс;</w:t>
            </w:r>
          </w:p>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 назначение - смотровые стоматологические; </w:t>
            </w:r>
          </w:p>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 неанатомические (без разделения на правую и левую руки);</w:t>
            </w:r>
          </w:p>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 текстурированные;</w:t>
            </w:r>
          </w:p>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 xml:space="preserve">- </w:t>
            </w:r>
            <w:proofErr w:type="spellStart"/>
            <w:r w:rsidRPr="003E7D6B">
              <w:rPr>
                <w:bCs/>
                <w:sz w:val="22"/>
                <w:szCs w:val="22"/>
              </w:rPr>
              <w:t>неопудренные</w:t>
            </w:r>
            <w:proofErr w:type="spellEnd"/>
            <w:r w:rsidRPr="003E7D6B">
              <w:rPr>
                <w:bCs/>
                <w:sz w:val="22"/>
                <w:szCs w:val="22"/>
              </w:rPr>
              <w:t>;</w:t>
            </w:r>
          </w:p>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 нестерильные;</w:t>
            </w:r>
          </w:p>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 хлоринация двойная;</w:t>
            </w:r>
          </w:p>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 размер М</w:t>
            </w:r>
          </w:p>
        </w:tc>
        <w:tc>
          <w:tcPr>
            <w:tcW w:w="1134" w:type="dxa"/>
          </w:tcPr>
          <w:p w:rsidR="003E7D6B" w:rsidRPr="003E7D6B" w:rsidRDefault="003E7D6B" w:rsidP="003E7D6B">
            <w:pPr>
              <w:pStyle w:val="a6"/>
              <w:widowControl w:val="0"/>
              <w:overflowPunct w:val="0"/>
              <w:autoSpaceDE w:val="0"/>
              <w:autoSpaceDN w:val="0"/>
              <w:adjustRightInd w:val="0"/>
              <w:textAlignment w:val="baseline"/>
              <w:rPr>
                <w:bCs/>
                <w:sz w:val="22"/>
                <w:szCs w:val="22"/>
              </w:rPr>
            </w:pPr>
          </w:p>
        </w:tc>
        <w:tc>
          <w:tcPr>
            <w:tcW w:w="1418" w:type="dxa"/>
          </w:tcPr>
          <w:p w:rsidR="003E7D6B" w:rsidRPr="003E7D6B" w:rsidRDefault="003E7D6B" w:rsidP="003E7D6B">
            <w:pPr>
              <w:pStyle w:val="a6"/>
              <w:widowControl w:val="0"/>
              <w:overflowPunct w:val="0"/>
              <w:autoSpaceDE w:val="0"/>
              <w:autoSpaceDN w:val="0"/>
              <w:adjustRightInd w:val="0"/>
              <w:textAlignment w:val="baseline"/>
              <w:rPr>
                <w:bCs/>
                <w:sz w:val="22"/>
                <w:szCs w:val="22"/>
              </w:rPr>
            </w:pPr>
          </w:p>
        </w:tc>
      </w:tr>
      <w:tr w:rsidR="003E7D6B" w:rsidRPr="003E7D6B" w:rsidTr="000C3EA7">
        <w:trPr>
          <w:trHeight w:val="785"/>
        </w:trPr>
        <w:tc>
          <w:tcPr>
            <w:tcW w:w="425" w:type="dxa"/>
          </w:tcPr>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18</w:t>
            </w:r>
          </w:p>
        </w:tc>
        <w:tc>
          <w:tcPr>
            <w:tcW w:w="1135" w:type="dxa"/>
          </w:tcPr>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Пеленка, впитывающая 60*90</w:t>
            </w:r>
          </w:p>
          <w:p w:rsidR="003E7D6B" w:rsidRPr="003E7D6B" w:rsidRDefault="003E7D6B" w:rsidP="003E7D6B">
            <w:pPr>
              <w:pStyle w:val="a6"/>
              <w:widowControl w:val="0"/>
              <w:overflowPunct w:val="0"/>
              <w:autoSpaceDE w:val="0"/>
              <w:autoSpaceDN w:val="0"/>
              <w:adjustRightInd w:val="0"/>
              <w:textAlignment w:val="baseline"/>
              <w:rPr>
                <w:bCs/>
                <w:sz w:val="22"/>
                <w:szCs w:val="22"/>
              </w:rPr>
            </w:pPr>
          </w:p>
        </w:tc>
        <w:tc>
          <w:tcPr>
            <w:tcW w:w="992" w:type="dxa"/>
          </w:tcPr>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 xml:space="preserve">80 </w:t>
            </w:r>
            <w:proofErr w:type="spellStart"/>
            <w:r w:rsidRPr="003E7D6B">
              <w:rPr>
                <w:bCs/>
                <w:sz w:val="22"/>
                <w:szCs w:val="22"/>
              </w:rPr>
              <w:t>уп</w:t>
            </w:r>
            <w:proofErr w:type="spellEnd"/>
          </w:p>
        </w:tc>
        <w:tc>
          <w:tcPr>
            <w:tcW w:w="5812" w:type="dxa"/>
          </w:tcPr>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 xml:space="preserve">Пеленки впитывающие. Имеют три слоя: 1 - мягкий </w:t>
            </w:r>
            <w:proofErr w:type="spellStart"/>
            <w:r w:rsidRPr="003E7D6B">
              <w:rPr>
                <w:bCs/>
                <w:sz w:val="22"/>
                <w:szCs w:val="22"/>
              </w:rPr>
              <w:t>нетканный</w:t>
            </w:r>
            <w:proofErr w:type="spellEnd"/>
            <w:r w:rsidRPr="003E7D6B">
              <w:rPr>
                <w:bCs/>
                <w:sz w:val="22"/>
                <w:szCs w:val="22"/>
              </w:rPr>
              <w:t xml:space="preserve"> материал. 2 - абсорбирующий (впитывающий) тампон; 3 - нетоксичный полиэтилен, обеспечивающий </w:t>
            </w:r>
            <w:proofErr w:type="spellStart"/>
            <w:r w:rsidRPr="003E7D6B">
              <w:rPr>
                <w:bCs/>
                <w:sz w:val="22"/>
                <w:szCs w:val="22"/>
              </w:rPr>
              <w:t>влагонепроницаемость</w:t>
            </w:r>
            <w:proofErr w:type="spellEnd"/>
            <w:r w:rsidRPr="003E7D6B">
              <w:rPr>
                <w:bCs/>
                <w:sz w:val="22"/>
                <w:szCs w:val="22"/>
              </w:rPr>
              <w:t xml:space="preserve">.  Размер 60*90 см, </w:t>
            </w:r>
            <w:proofErr w:type="spellStart"/>
            <w:r w:rsidRPr="003E7D6B">
              <w:rPr>
                <w:bCs/>
                <w:sz w:val="22"/>
                <w:szCs w:val="22"/>
              </w:rPr>
              <w:t>впитываемость</w:t>
            </w:r>
            <w:proofErr w:type="spellEnd"/>
            <w:r w:rsidRPr="003E7D6B">
              <w:rPr>
                <w:bCs/>
                <w:sz w:val="22"/>
                <w:szCs w:val="22"/>
              </w:rPr>
              <w:t xml:space="preserve"> 2100 мл. Количество в упаковке 15 </w:t>
            </w:r>
            <w:proofErr w:type="spellStart"/>
            <w:r w:rsidRPr="003E7D6B">
              <w:rPr>
                <w:bCs/>
                <w:sz w:val="22"/>
                <w:szCs w:val="22"/>
              </w:rPr>
              <w:t>шт</w:t>
            </w:r>
            <w:proofErr w:type="spellEnd"/>
          </w:p>
        </w:tc>
        <w:tc>
          <w:tcPr>
            <w:tcW w:w="1134" w:type="dxa"/>
          </w:tcPr>
          <w:p w:rsidR="003E7D6B" w:rsidRPr="003E7D6B" w:rsidRDefault="003E7D6B" w:rsidP="003E7D6B">
            <w:pPr>
              <w:pStyle w:val="a6"/>
              <w:widowControl w:val="0"/>
              <w:overflowPunct w:val="0"/>
              <w:autoSpaceDE w:val="0"/>
              <w:autoSpaceDN w:val="0"/>
              <w:adjustRightInd w:val="0"/>
              <w:textAlignment w:val="baseline"/>
              <w:rPr>
                <w:bCs/>
                <w:sz w:val="22"/>
                <w:szCs w:val="22"/>
              </w:rPr>
            </w:pPr>
          </w:p>
        </w:tc>
        <w:tc>
          <w:tcPr>
            <w:tcW w:w="1418" w:type="dxa"/>
          </w:tcPr>
          <w:p w:rsidR="003E7D6B" w:rsidRPr="003E7D6B" w:rsidRDefault="003E7D6B" w:rsidP="003E7D6B">
            <w:pPr>
              <w:pStyle w:val="a6"/>
              <w:widowControl w:val="0"/>
              <w:overflowPunct w:val="0"/>
              <w:autoSpaceDE w:val="0"/>
              <w:autoSpaceDN w:val="0"/>
              <w:adjustRightInd w:val="0"/>
              <w:textAlignment w:val="baseline"/>
              <w:rPr>
                <w:bCs/>
                <w:sz w:val="22"/>
                <w:szCs w:val="22"/>
              </w:rPr>
            </w:pPr>
          </w:p>
        </w:tc>
      </w:tr>
      <w:tr w:rsidR="003E7D6B" w:rsidRPr="003E7D6B" w:rsidTr="000C3EA7">
        <w:trPr>
          <w:trHeight w:val="1260"/>
        </w:trPr>
        <w:tc>
          <w:tcPr>
            <w:tcW w:w="425" w:type="dxa"/>
          </w:tcPr>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19</w:t>
            </w:r>
          </w:p>
        </w:tc>
        <w:tc>
          <w:tcPr>
            <w:tcW w:w="1135" w:type="dxa"/>
          </w:tcPr>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Презервативы для УЗИ</w:t>
            </w:r>
          </w:p>
          <w:p w:rsidR="003E7D6B" w:rsidRPr="003E7D6B" w:rsidRDefault="003E7D6B" w:rsidP="003E7D6B">
            <w:pPr>
              <w:pStyle w:val="a6"/>
              <w:widowControl w:val="0"/>
              <w:overflowPunct w:val="0"/>
              <w:autoSpaceDE w:val="0"/>
              <w:autoSpaceDN w:val="0"/>
              <w:adjustRightInd w:val="0"/>
              <w:textAlignment w:val="baseline"/>
              <w:rPr>
                <w:bCs/>
                <w:sz w:val="22"/>
                <w:szCs w:val="22"/>
              </w:rPr>
            </w:pPr>
          </w:p>
        </w:tc>
        <w:tc>
          <w:tcPr>
            <w:tcW w:w="992" w:type="dxa"/>
          </w:tcPr>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 xml:space="preserve">5 </w:t>
            </w:r>
            <w:proofErr w:type="spellStart"/>
            <w:r w:rsidRPr="003E7D6B">
              <w:rPr>
                <w:bCs/>
                <w:sz w:val="22"/>
                <w:szCs w:val="22"/>
              </w:rPr>
              <w:t>уп</w:t>
            </w:r>
            <w:proofErr w:type="spellEnd"/>
          </w:p>
        </w:tc>
        <w:tc>
          <w:tcPr>
            <w:tcW w:w="5812" w:type="dxa"/>
          </w:tcPr>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 xml:space="preserve">Презервативы для </w:t>
            </w:r>
            <w:proofErr w:type="spellStart"/>
            <w:r w:rsidRPr="003E7D6B">
              <w:rPr>
                <w:bCs/>
                <w:sz w:val="22"/>
                <w:szCs w:val="22"/>
              </w:rPr>
              <w:t>ректовагинального</w:t>
            </w:r>
            <w:proofErr w:type="spellEnd"/>
            <w:r w:rsidRPr="003E7D6B">
              <w:rPr>
                <w:bCs/>
                <w:sz w:val="22"/>
                <w:szCs w:val="22"/>
              </w:rPr>
              <w:t xml:space="preserve"> датчика аппарата ультразвукового исследования (УЗИ). Без накопителя для более плотного облегания датчика аппарата УЗИ. Прозрачные, легко одеваются на датчик, не соскальзывают, не образуют складок, тем самым не вносят помех в исследование.</w:t>
            </w:r>
            <w:r w:rsidRPr="003E7D6B">
              <w:rPr>
                <w:bCs/>
                <w:sz w:val="22"/>
                <w:szCs w:val="22"/>
              </w:rPr>
              <w:br/>
              <w:t>Рекомендованы для использования со всеми видами датчиков аппарата УЗИ.</w:t>
            </w:r>
            <w:r w:rsidRPr="003E7D6B">
              <w:rPr>
                <w:bCs/>
                <w:sz w:val="22"/>
                <w:szCs w:val="22"/>
              </w:rPr>
              <w:br/>
              <w:t>Диаметр - 28 мм, длина - 210 мм, в упаковке 100 шт.</w:t>
            </w:r>
          </w:p>
        </w:tc>
        <w:tc>
          <w:tcPr>
            <w:tcW w:w="1134" w:type="dxa"/>
          </w:tcPr>
          <w:p w:rsidR="003E7D6B" w:rsidRPr="003E7D6B" w:rsidRDefault="003E7D6B" w:rsidP="003E7D6B">
            <w:pPr>
              <w:pStyle w:val="a6"/>
              <w:widowControl w:val="0"/>
              <w:overflowPunct w:val="0"/>
              <w:autoSpaceDE w:val="0"/>
              <w:autoSpaceDN w:val="0"/>
              <w:adjustRightInd w:val="0"/>
              <w:textAlignment w:val="baseline"/>
              <w:rPr>
                <w:bCs/>
                <w:sz w:val="22"/>
                <w:szCs w:val="22"/>
              </w:rPr>
            </w:pPr>
          </w:p>
        </w:tc>
        <w:tc>
          <w:tcPr>
            <w:tcW w:w="1418" w:type="dxa"/>
          </w:tcPr>
          <w:p w:rsidR="003E7D6B" w:rsidRPr="003E7D6B" w:rsidRDefault="003E7D6B" w:rsidP="003E7D6B">
            <w:pPr>
              <w:pStyle w:val="a6"/>
              <w:widowControl w:val="0"/>
              <w:overflowPunct w:val="0"/>
              <w:autoSpaceDE w:val="0"/>
              <w:autoSpaceDN w:val="0"/>
              <w:adjustRightInd w:val="0"/>
              <w:textAlignment w:val="baseline"/>
              <w:rPr>
                <w:bCs/>
                <w:sz w:val="22"/>
                <w:szCs w:val="22"/>
              </w:rPr>
            </w:pPr>
          </w:p>
        </w:tc>
      </w:tr>
      <w:tr w:rsidR="003E7D6B" w:rsidRPr="003E7D6B" w:rsidTr="000C3EA7">
        <w:trPr>
          <w:trHeight w:val="495"/>
        </w:trPr>
        <w:tc>
          <w:tcPr>
            <w:tcW w:w="425" w:type="dxa"/>
          </w:tcPr>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20</w:t>
            </w:r>
          </w:p>
        </w:tc>
        <w:tc>
          <w:tcPr>
            <w:tcW w:w="1135" w:type="dxa"/>
          </w:tcPr>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Пластырь катушечный 3 см*5 м</w:t>
            </w:r>
          </w:p>
        </w:tc>
        <w:tc>
          <w:tcPr>
            <w:tcW w:w="992" w:type="dxa"/>
          </w:tcPr>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540 шт.</w:t>
            </w:r>
          </w:p>
        </w:tc>
        <w:tc>
          <w:tcPr>
            <w:tcW w:w="5812" w:type="dxa"/>
          </w:tcPr>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 xml:space="preserve">Пластырь фиксирующий медицинский - пористая прозрачная пленка с </w:t>
            </w:r>
            <w:proofErr w:type="spellStart"/>
            <w:r w:rsidRPr="003E7D6B">
              <w:rPr>
                <w:bCs/>
                <w:sz w:val="22"/>
                <w:szCs w:val="22"/>
              </w:rPr>
              <w:t>полиакрилатным</w:t>
            </w:r>
            <w:proofErr w:type="spellEnd"/>
            <w:r w:rsidRPr="003E7D6B">
              <w:rPr>
                <w:bCs/>
                <w:sz w:val="22"/>
                <w:szCs w:val="22"/>
              </w:rPr>
              <w:t xml:space="preserve"> клеем на катушке. </w:t>
            </w:r>
            <w:proofErr w:type="spellStart"/>
            <w:r w:rsidRPr="003E7D6B">
              <w:rPr>
                <w:bCs/>
                <w:sz w:val="22"/>
                <w:szCs w:val="22"/>
              </w:rPr>
              <w:t>Цинкоксидный</w:t>
            </w:r>
            <w:proofErr w:type="spellEnd"/>
            <w:r w:rsidRPr="003E7D6B">
              <w:rPr>
                <w:bCs/>
                <w:sz w:val="22"/>
                <w:szCs w:val="22"/>
              </w:rPr>
              <w:t xml:space="preserve"> на тканевой основе, размер 3 см Х 500см. </w:t>
            </w:r>
          </w:p>
        </w:tc>
        <w:tc>
          <w:tcPr>
            <w:tcW w:w="1134" w:type="dxa"/>
          </w:tcPr>
          <w:p w:rsidR="003E7D6B" w:rsidRPr="003E7D6B" w:rsidRDefault="003E7D6B" w:rsidP="003E7D6B">
            <w:pPr>
              <w:pStyle w:val="a6"/>
              <w:widowControl w:val="0"/>
              <w:overflowPunct w:val="0"/>
              <w:autoSpaceDE w:val="0"/>
              <w:autoSpaceDN w:val="0"/>
              <w:adjustRightInd w:val="0"/>
              <w:textAlignment w:val="baseline"/>
              <w:rPr>
                <w:bCs/>
                <w:sz w:val="22"/>
                <w:szCs w:val="22"/>
              </w:rPr>
            </w:pPr>
          </w:p>
        </w:tc>
        <w:tc>
          <w:tcPr>
            <w:tcW w:w="1418" w:type="dxa"/>
          </w:tcPr>
          <w:p w:rsidR="003E7D6B" w:rsidRPr="003E7D6B" w:rsidRDefault="003E7D6B" w:rsidP="003E7D6B">
            <w:pPr>
              <w:pStyle w:val="a6"/>
              <w:widowControl w:val="0"/>
              <w:overflowPunct w:val="0"/>
              <w:autoSpaceDE w:val="0"/>
              <w:autoSpaceDN w:val="0"/>
              <w:adjustRightInd w:val="0"/>
              <w:textAlignment w:val="baseline"/>
              <w:rPr>
                <w:bCs/>
                <w:sz w:val="22"/>
                <w:szCs w:val="22"/>
              </w:rPr>
            </w:pPr>
          </w:p>
        </w:tc>
      </w:tr>
      <w:tr w:rsidR="003E7D6B" w:rsidRPr="003E7D6B" w:rsidTr="000C3EA7">
        <w:trPr>
          <w:trHeight w:val="255"/>
        </w:trPr>
        <w:tc>
          <w:tcPr>
            <w:tcW w:w="425" w:type="dxa"/>
          </w:tcPr>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21</w:t>
            </w:r>
          </w:p>
        </w:tc>
        <w:tc>
          <w:tcPr>
            <w:tcW w:w="1135" w:type="dxa"/>
          </w:tcPr>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 xml:space="preserve">Салфетка спиртовая для </w:t>
            </w:r>
            <w:proofErr w:type="spellStart"/>
            <w:r w:rsidRPr="003E7D6B">
              <w:rPr>
                <w:bCs/>
                <w:sz w:val="22"/>
                <w:szCs w:val="22"/>
              </w:rPr>
              <w:t>иньекций</w:t>
            </w:r>
            <w:proofErr w:type="spellEnd"/>
          </w:p>
        </w:tc>
        <w:tc>
          <w:tcPr>
            <w:tcW w:w="992" w:type="dxa"/>
          </w:tcPr>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 xml:space="preserve">30 </w:t>
            </w:r>
            <w:proofErr w:type="spellStart"/>
            <w:r w:rsidRPr="003E7D6B">
              <w:rPr>
                <w:bCs/>
                <w:sz w:val="22"/>
                <w:szCs w:val="22"/>
              </w:rPr>
              <w:t>уп</w:t>
            </w:r>
            <w:proofErr w:type="spellEnd"/>
          </w:p>
        </w:tc>
        <w:tc>
          <w:tcPr>
            <w:tcW w:w="5812" w:type="dxa"/>
          </w:tcPr>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 xml:space="preserve">Салфетки для инъекций производятся из специального мягкого нетканого материала, который пропитан изопропиловым спиртом. Обеспечивается выраженный противомикробный и антисептический эффект. </w:t>
            </w:r>
            <w:proofErr w:type="spellStart"/>
            <w:r w:rsidRPr="003E7D6B">
              <w:rPr>
                <w:bCs/>
                <w:sz w:val="22"/>
                <w:szCs w:val="22"/>
              </w:rPr>
              <w:t>Гипоаллергенна</w:t>
            </w:r>
            <w:proofErr w:type="spellEnd"/>
            <w:r w:rsidRPr="003E7D6B">
              <w:rPr>
                <w:bCs/>
                <w:sz w:val="22"/>
                <w:szCs w:val="22"/>
              </w:rPr>
              <w:t xml:space="preserve"> и не оставляют на поверхности кожи волокон. </w:t>
            </w:r>
          </w:p>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Размер 5,6 см* 6,5 см. В упаковке 100 шт.</w:t>
            </w:r>
          </w:p>
          <w:p w:rsidR="003E7D6B" w:rsidRPr="003E7D6B" w:rsidRDefault="003E7D6B" w:rsidP="003E7D6B">
            <w:pPr>
              <w:pStyle w:val="a6"/>
              <w:widowControl w:val="0"/>
              <w:overflowPunct w:val="0"/>
              <w:autoSpaceDE w:val="0"/>
              <w:autoSpaceDN w:val="0"/>
              <w:adjustRightInd w:val="0"/>
              <w:textAlignment w:val="baseline"/>
              <w:rPr>
                <w:bCs/>
                <w:sz w:val="22"/>
                <w:szCs w:val="22"/>
              </w:rPr>
            </w:pPr>
          </w:p>
        </w:tc>
        <w:tc>
          <w:tcPr>
            <w:tcW w:w="1134" w:type="dxa"/>
          </w:tcPr>
          <w:p w:rsidR="003E7D6B" w:rsidRPr="003E7D6B" w:rsidRDefault="003E7D6B" w:rsidP="003E7D6B">
            <w:pPr>
              <w:pStyle w:val="a6"/>
              <w:widowControl w:val="0"/>
              <w:overflowPunct w:val="0"/>
              <w:autoSpaceDE w:val="0"/>
              <w:autoSpaceDN w:val="0"/>
              <w:adjustRightInd w:val="0"/>
              <w:textAlignment w:val="baseline"/>
              <w:rPr>
                <w:bCs/>
                <w:sz w:val="22"/>
                <w:szCs w:val="22"/>
              </w:rPr>
            </w:pPr>
          </w:p>
        </w:tc>
        <w:tc>
          <w:tcPr>
            <w:tcW w:w="1418" w:type="dxa"/>
          </w:tcPr>
          <w:p w:rsidR="003E7D6B" w:rsidRPr="003E7D6B" w:rsidRDefault="003E7D6B" w:rsidP="003E7D6B">
            <w:pPr>
              <w:pStyle w:val="a6"/>
              <w:widowControl w:val="0"/>
              <w:overflowPunct w:val="0"/>
              <w:autoSpaceDE w:val="0"/>
              <w:autoSpaceDN w:val="0"/>
              <w:adjustRightInd w:val="0"/>
              <w:textAlignment w:val="baseline"/>
              <w:rPr>
                <w:bCs/>
                <w:sz w:val="22"/>
                <w:szCs w:val="22"/>
              </w:rPr>
            </w:pPr>
          </w:p>
        </w:tc>
      </w:tr>
      <w:tr w:rsidR="003E7D6B" w:rsidRPr="003E7D6B" w:rsidTr="000C3EA7">
        <w:trPr>
          <w:trHeight w:val="4351"/>
        </w:trPr>
        <w:tc>
          <w:tcPr>
            <w:tcW w:w="425" w:type="dxa"/>
          </w:tcPr>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lastRenderedPageBreak/>
              <w:t>22</w:t>
            </w:r>
          </w:p>
        </w:tc>
        <w:tc>
          <w:tcPr>
            <w:tcW w:w="1135" w:type="dxa"/>
          </w:tcPr>
          <w:p w:rsidR="003E7D6B" w:rsidRPr="003E7D6B" w:rsidRDefault="003E7D6B" w:rsidP="003E7D6B">
            <w:pPr>
              <w:pStyle w:val="a6"/>
              <w:widowControl w:val="0"/>
              <w:overflowPunct w:val="0"/>
              <w:autoSpaceDE w:val="0"/>
              <w:autoSpaceDN w:val="0"/>
              <w:adjustRightInd w:val="0"/>
              <w:textAlignment w:val="baseline"/>
              <w:rPr>
                <w:bCs/>
                <w:sz w:val="22"/>
                <w:szCs w:val="22"/>
              </w:rPr>
            </w:pPr>
            <w:proofErr w:type="spellStart"/>
            <w:r w:rsidRPr="003E7D6B">
              <w:rPr>
                <w:bCs/>
                <w:sz w:val="22"/>
                <w:szCs w:val="22"/>
              </w:rPr>
              <w:t>Стеритест</w:t>
            </w:r>
            <w:proofErr w:type="spellEnd"/>
            <w:r w:rsidRPr="003E7D6B">
              <w:rPr>
                <w:bCs/>
                <w:sz w:val="22"/>
                <w:szCs w:val="22"/>
              </w:rPr>
              <w:t xml:space="preserve"> ВЛ 180/60 (1000 тестов) с журналом</w:t>
            </w:r>
          </w:p>
        </w:tc>
        <w:tc>
          <w:tcPr>
            <w:tcW w:w="992" w:type="dxa"/>
          </w:tcPr>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 xml:space="preserve">6 </w:t>
            </w:r>
            <w:proofErr w:type="spellStart"/>
            <w:r w:rsidRPr="003E7D6B">
              <w:rPr>
                <w:bCs/>
                <w:sz w:val="22"/>
                <w:szCs w:val="22"/>
              </w:rPr>
              <w:t>уп</w:t>
            </w:r>
            <w:proofErr w:type="spellEnd"/>
          </w:p>
        </w:tc>
        <w:tc>
          <w:tcPr>
            <w:tcW w:w="5812" w:type="dxa"/>
          </w:tcPr>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Одноразовые, прямоугольные индикаторы, на обратной стороне нанесен клейкий слой. Предназначены для оперативного визуального контроля соблюдения критических параметров воздушной стерилизации - температуры стерилизации и времени стерилизационной выдержки, - внутри упаковок и изделий, стерилизуемых в воздушных стерилизаторах согласно ГОСТ 22649.</w:t>
            </w:r>
          </w:p>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Относятся к классу 5 (интегрирующие индика</w:t>
            </w:r>
            <w:r>
              <w:rPr>
                <w:bCs/>
                <w:sz w:val="22"/>
                <w:szCs w:val="22"/>
              </w:rPr>
              <w:t>торы) по классификации ГОСТ ISO</w:t>
            </w:r>
            <w:r w:rsidRPr="003E7D6B">
              <w:rPr>
                <w:bCs/>
                <w:sz w:val="22"/>
                <w:szCs w:val="22"/>
              </w:rPr>
              <w:t>11140-1-</w:t>
            </w:r>
            <w:r w:rsidR="003D638B" w:rsidRPr="003E7D6B">
              <w:rPr>
                <w:bCs/>
                <w:sz w:val="22"/>
                <w:szCs w:val="22"/>
              </w:rPr>
              <w:t>2011; Помещаются</w:t>
            </w:r>
            <w:r w:rsidRPr="003E7D6B">
              <w:rPr>
                <w:bCs/>
                <w:sz w:val="22"/>
                <w:szCs w:val="22"/>
              </w:rPr>
              <w:t xml:space="preserve"> внутри стерилизуемых изделий и упаковок, представляющих особую сложность при воздушной </w:t>
            </w:r>
            <w:r w:rsidR="003D638B" w:rsidRPr="003E7D6B">
              <w:rPr>
                <w:bCs/>
                <w:sz w:val="22"/>
                <w:szCs w:val="22"/>
              </w:rPr>
              <w:t>стерилизации; Чёткий</w:t>
            </w:r>
            <w:r w:rsidRPr="003E7D6B">
              <w:rPr>
                <w:bCs/>
                <w:sz w:val="22"/>
                <w:szCs w:val="22"/>
              </w:rPr>
              <w:t xml:space="preserve"> цветовой переход от начального зелёного к конечному </w:t>
            </w:r>
            <w:r w:rsidR="003D638B" w:rsidRPr="003E7D6B">
              <w:rPr>
                <w:bCs/>
                <w:sz w:val="22"/>
                <w:szCs w:val="22"/>
              </w:rPr>
              <w:t>коричневому; Нетоксичны</w:t>
            </w:r>
            <w:r w:rsidRPr="003E7D6B">
              <w:rPr>
                <w:bCs/>
                <w:sz w:val="22"/>
                <w:szCs w:val="22"/>
              </w:rPr>
              <w:t>, не содержат соединений свинца, в процессе применения и хранения не выделяют вредных и токсичных компонентов;</w:t>
            </w:r>
          </w:p>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Количество в упаковке 1000 шт.  Журнал – наличие.</w:t>
            </w:r>
          </w:p>
          <w:tbl>
            <w:tblPr>
              <w:tblW w:w="4987"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160"/>
              <w:gridCol w:w="1276"/>
              <w:gridCol w:w="992"/>
              <w:gridCol w:w="1559"/>
            </w:tblGrid>
            <w:tr w:rsidR="000C3EA7" w:rsidRPr="003E7D6B" w:rsidTr="000C3EA7">
              <w:trPr>
                <w:trHeight w:val="1195"/>
              </w:trPr>
              <w:tc>
                <w:tcPr>
                  <w:tcW w:w="1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 xml:space="preserve">Тип </w:t>
                  </w:r>
                  <w:proofErr w:type="spellStart"/>
                  <w:proofErr w:type="gramStart"/>
                  <w:r w:rsidRPr="003E7D6B">
                    <w:rPr>
                      <w:bCs/>
                      <w:sz w:val="22"/>
                      <w:szCs w:val="22"/>
                    </w:rPr>
                    <w:t>индика</w:t>
                  </w:r>
                  <w:proofErr w:type="spellEnd"/>
                  <w:r w:rsidRPr="003E7D6B">
                    <w:rPr>
                      <w:bCs/>
                      <w:sz w:val="22"/>
                      <w:szCs w:val="22"/>
                    </w:rPr>
                    <w:t>-тора</w:t>
                  </w:r>
                  <w:proofErr w:type="gramEnd"/>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Класс</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E7D6B" w:rsidRPr="003E7D6B" w:rsidRDefault="003E7D6B" w:rsidP="003E7D6B">
                  <w:pPr>
                    <w:pStyle w:val="a6"/>
                    <w:widowControl w:val="0"/>
                    <w:overflowPunct w:val="0"/>
                    <w:autoSpaceDE w:val="0"/>
                    <w:autoSpaceDN w:val="0"/>
                    <w:adjustRightInd w:val="0"/>
                    <w:textAlignment w:val="baseline"/>
                    <w:rPr>
                      <w:bCs/>
                      <w:sz w:val="22"/>
                      <w:szCs w:val="22"/>
                    </w:rPr>
                  </w:pPr>
                  <w:proofErr w:type="gramStart"/>
                  <w:r w:rsidRPr="003E7D6B">
                    <w:rPr>
                      <w:bCs/>
                      <w:sz w:val="22"/>
                      <w:szCs w:val="22"/>
                    </w:rPr>
                    <w:t>Темпе-</w:t>
                  </w:r>
                  <w:proofErr w:type="spellStart"/>
                  <w:r w:rsidRPr="003E7D6B">
                    <w:rPr>
                      <w:bCs/>
                      <w:sz w:val="22"/>
                      <w:szCs w:val="22"/>
                    </w:rPr>
                    <w:t>ратура</w:t>
                  </w:r>
                  <w:proofErr w:type="spellEnd"/>
                  <w:proofErr w:type="gramEnd"/>
                  <w:r w:rsidRPr="003E7D6B">
                    <w:rPr>
                      <w:bCs/>
                      <w:sz w:val="22"/>
                      <w:szCs w:val="22"/>
                    </w:rPr>
                    <w:t xml:space="preserve"> стерилизации, °С</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Стерилизационная выдержка,</w:t>
                  </w:r>
                </w:p>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мин</w:t>
                  </w:r>
                </w:p>
              </w:tc>
            </w:tr>
            <w:tr w:rsidR="000C3EA7" w:rsidRPr="003E7D6B" w:rsidTr="000C3EA7">
              <w:trPr>
                <w:trHeight w:val="227"/>
              </w:trPr>
              <w:tc>
                <w:tcPr>
                  <w:tcW w:w="1160" w:type="dxa"/>
                  <w:tcBorders>
                    <w:top w:val="outset" w:sz="6" w:space="0" w:color="auto"/>
                    <w:left w:val="outset" w:sz="6" w:space="0" w:color="auto"/>
                    <w:bottom w:val="outset" w:sz="6" w:space="0" w:color="auto"/>
                    <w:right w:val="outset" w:sz="6" w:space="0" w:color="auto"/>
                  </w:tcBorders>
                  <w:shd w:val="clear" w:color="auto" w:fill="FFFFFF"/>
                  <w:hideMark/>
                </w:tcPr>
                <w:p w:rsidR="003E7D6B" w:rsidRPr="003E7D6B" w:rsidRDefault="003E7D6B" w:rsidP="003E7D6B">
                  <w:pPr>
                    <w:pStyle w:val="a6"/>
                    <w:widowControl w:val="0"/>
                    <w:overflowPunct w:val="0"/>
                    <w:autoSpaceDE w:val="0"/>
                    <w:autoSpaceDN w:val="0"/>
                    <w:adjustRightInd w:val="0"/>
                    <w:textAlignment w:val="baseline"/>
                    <w:rPr>
                      <w:bCs/>
                      <w:sz w:val="22"/>
                      <w:szCs w:val="22"/>
                    </w:rPr>
                  </w:pPr>
                  <w:proofErr w:type="spellStart"/>
                  <w:r w:rsidRPr="003E7D6B">
                    <w:rPr>
                      <w:bCs/>
                      <w:sz w:val="22"/>
                      <w:szCs w:val="22"/>
                    </w:rPr>
                    <w:t>Стеритест-Вл</w:t>
                  </w:r>
                  <w:proofErr w:type="spellEnd"/>
                </w:p>
              </w:tc>
              <w:tc>
                <w:tcPr>
                  <w:tcW w:w="1276" w:type="dxa"/>
                  <w:tcBorders>
                    <w:top w:val="outset" w:sz="6" w:space="0" w:color="auto"/>
                    <w:left w:val="outset" w:sz="6" w:space="0" w:color="auto"/>
                    <w:bottom w:val="outset" w:sz="6" w:space="0" w:color="auto"/>
                    <w:right w:val="outset" w:sz="6" w:space="0" w:color="auto"/>
                  </w:tcBorders>
                  <w:shd w:val="clear" w:color="auto" w:fill="FFFFFF"/>
                  <w:hideMark/>
                </w:tcPr>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5</w:t>
                  </w:r>
                </w:p>
              </w:tc>
              <w:tc>
                <w:tcPr>
                  <w:tcW w:w="992" w:type="dxa"/>
                  <w:tcBorders>
                    <w:top w:val="outset" w:sz="6" w:space="0" w:color="auto"/>
                    <w:left w:val="outset" w:sz="6" w:space="0" w:color="auto"/>
                    <w:bottom w:val="outset" w:sz="6" w:space="0" w:color="auto"/>
                    <w:right w:val="outset" w:sz="6" w:space="0" w:color="auto"/>
                  </w:tcBorders>
                  <w:shd w:val="clear" w:color="auto" w:fill="FFFFFF"/>
                  <w:hideMark/>
                </w:tcPr>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180 ± 3</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60+5</w:t>
                  </w:r>
                </w:p>
                <w:p w:rsidR="003E7D6B" w:rsidRPr="003E7D6B" w:rsidRDefault="003E7D6B" w:rsidP="003E7D6B">
                  <w:pPr>
                    <w:pStyle w:val="a6"/>
                    <w:widowControl w:val="0"/>
                    <w:overflowPunct w:val="0"/>
                    <w:autoSpaceDE w:val="0"/>
                    <w:autoSpaceDN w:val="0"/>
                    <w:adjustRightInd w:val="0"/>
                    <w:textAlignment w:val="baseline"/>
                    <w:rPr>
                      <w:bCs/>
                      <w:sz w:val="22"/>
                      <w:szCs w:val="22"/>
                    </w:rPr>
                  </w:pPr>
                </w:p>
              </w:tc>
            </w:tr>
          </w:tbl>
          <w:p w:rsidR="003E7D6B" w:rsidRPr="003E7D6B" w:rsidRDefault="003E7D6B" w:rsidP="003E7D6B">
            <w:pPr>
              <w:pStyle w:val="a6"/>
              <w:widowControl w:val="0"/>
              <w:overflowPunct w:val="0"/>
              <w:autoSpaceDE w:val="0"/>
              <w:autoSpaceDN w:val="0"/>
              <w:adjustRightInd w:val="0"/>
              <w:textAlignment w:val="baseline"/>
              <w:rPr>
                <w:bCs/>
                <w:sz w:val="22"/>
                <w:szCs w:val="22"/>
              </w:rPr>
            </w:pPr>
          </w:p>
        </w:tc>
        <w:tc>
          <w:tcPr>
            <w:tcW w:w="1134" w:type="dxa"/>
          </w:tcPr>
          <w:p w:rsidR="003E7D6B" w:rsidRPr="003E7D6B" w:rsidRDefault="003E7D6B" w:rsidP="003E7D6B">
            <w:pPr>
              <w:pStyle w:val="a6"/>
              <w:widowControl w:val="0"/>
              <w:overflowPunct w:val="0"/>
              <w:autoSpaceDE w:val="0"/>
              <w:autoSpaceDN w:val="0"/>
              <w:adjustRightInd w:val="0"/>
              <w:textAlignment w:val="baseline"/>
              <w:rPr>
                <w:bCs/>
                <w:sz w:val="22"/>
                <w:szCs w:val="22"/>
              </w:rPr>
            </w:pPr>
          </w:p>
        </w:tc>
        <w:tc>
          <w:tcPr>
            <w:tcW w:w="1418" w:type="dxa"/>
          </w:tcPr>
          <w:p w:rsidR="003E7D6B" w:rsidRPr="003E7D6B" w:rsidRDefault="003E7D6B" w:rsidP="003E7D6B">
            <w:pPr>
              <w:pStyle w:val="a6"/>
              <w:widowControl w:val="0"/>
              <w:overflowPunct w:val="0"/>
              <w:autoSpaceDE w:val="0"/>
              <w:autoSpaceDN w:val="0"/>
              <w:adjustRightInd w:val="0"/>
              <w:textAlignment w:val="baseline"/>
              <w:rPr>
                <w:bCs/>
                <w:sz w:val="22"/>
                <w:szCs w:val="22"/>
              </w:rPr>
            </w:pPr>
          </w:p>
        </w:tc>
      </w:tr>
      <w:tr w:rsidR="003E7D6B" w:rsidRPr="003E7D6B" w:rsidTr="000C3EA7">
        <w:trPr>
          <w:trHeight w:val="4668"/>
        </w:trPr>
        <w:tc>
          <w:tcPr>
            <w:tcW w:w="425" w:type="dxa"/>
          </w:tcPr>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23</w:t>
            </w:r>
          </w:p>
        </w:tc>
        <w:tc>
          <w:tcPr>
            <w:tcW w:w="1135" w:type="dxa"/>
          </w:tcPr>
          <w:p w:rsidR="003E7D6B" w:rsidRPr="003E7D6B" w:rsidRDefault="003E7D6B" w:rsidP="003E7D6B">
            <w:pPr>
              <w:pStyle w:val="a6"/>
              <w:widowControl w:val="0"/>
              <w:overflowPunct w:val="0"/>
              <w:autoSpaceDE w:val="0"/>
              <w:autoSpaceDN w:val="0"/>
              <w:adjustRightInd w:val="0"/>
              <w:textAlignment w:val="baseline"/>
              <w:rPr>
                <w:bCs/>
                <w:sz w:val="22"/>
                <w:szCs w:val="22"/>
              </w:rPr>
            </w:pPr>
            <w:proofErr w:type="spellStart"/>
            <w:r w:rsidRPr="003E7D6B">
              <w:rPr>
                <w:bCs/>
                <w:sz w:val="22"/>
                <w:szCs w:val="22"/>
              </w:rPr>
              <w:t>Стеритест</w:t>
            </w:r>
            <w:proofErr w:type="spellEnd"/>
            <w:r w:rsidRPr="003E7D6B">
              <w:rPr>
                <w:bCs/>
                <w:sz w:val="22"/>
                <w:szCs w:val="22"/>
              </w:rPr>
              <w:t xml:space="preserve"> П 132/20 (1000 тестов) с журналом</w:t>
            </w:r>
          </w:p>
        </w:tc>
        <w:tc>
          <w:tcPr>
            <w:tcW w:w="992" w:type="dxa"/>
          </w:tcPr>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 xml:space="preserve">6 </w:t>
            </w:r>
            <w:proofErr w:type="spellStart"/>
            <w:r w:rsidRPr="003E7D6B">
              <w:rPr>
                <w:bCs/>
                <w:sz w:val="22"/>
                <w:szCs w:val="22"/>
              </w:rPr>
              <w:t>уп</w:t>
            </w:r>
            <w:proofErr w:type="spellEnd"/>
          </w:p>
        </w:tc>
        <w:tc>
          <w:tcPr>
            <w:tcW w:w="5812" w:type="dxa"/>
          </w:tcPr>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Одноразовые, прямоугольные индикаторы, на обратной стороне нанесен клейкий слой. Предназначены для оперативного визуального контроля соблюдения критических переменных паровой стерилизации - температуры стерилизации, времени стерилизационной выдержки и наличия насыщенного водяного пара, внутри стерилизуемых изделий и стерилизационных упаковок с изделиями при их стерилизации в паровых стерилизаторах с удалением воздуха из стерилизационной камеры методом продувки паром.</w:t>
            </w:r>
          </w:p>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Относятся к классу 4 (</w:t>
            </w:r>
            <w:proofErr w:type="spellStart"/>
            <w:r w:rsidRPr="003E7D6B">
              <w:rPr>
                <w:bCs/>
                <w:sz w:val="22"/>
                <w:szCs w:val="22"/>
              </w:rPr>
              <w:t>многопеременные</w:t>
            </w:r>
            <w:proofErr w:type="spellEnd"/>
            <w:r w:rsidRPr="003E7D6B">
              <w:rPr>
                <w:bCs/>
                <w:sz w:val="22"/>
                <w:szCs w:val="22"/>
              </w:rPr>
              <w:t xml:space="preserve"> индикаторы) по классификации ГОСТ ISO 11140-1-2011;</w:t>
            </w:r>
            <w:r w:rsidRPr="003E7D6B">
              <w:rPr>
                <w:bCs/>
                <w:sz w:val="22"/>
                <w:szCs w:val="22"/>
              </w:rPr>
              <w:br/>
              <w:t>Помещаются внутри стерилизуемых изделий, упаковок, коробок, укладок; </w:t>
            </w:r>
            <w:r w:rsidRPr="003E7D6B">
              <w:rPr>
                <w:bCs/>
                <w:sz w:val="22"/>
                <w:szCs w:val="22"/>
              </w:rPr>
              <w:br/>
              <w:t>Чёткий цветовой переход от начального красно-оранжевого к конечному тёмному сине-фиолетовому;</w:t>
            </w:r>
            <w:r w:rsidRPr="003E7D6B">
              <w:rPr>
                <w:bCs/>
                <w:sz w:val="22"/>
                <w:szCs w:val="22"/>
              </w:rPr>
              <w:br/>
              <w:t>Индикаторная композиция герметично запакована в паропроницаемую полимерную оболочку, при контакте компоненты индикаторной композиции не переходят на изделия и не оказывают на них никакого воздействия; </w:t>
            </w:r>
            <w:r w:rsidRPr="003E7D6B">
              <w:rPr>
                <w:bCs/>
                <w:sz w:val="22"/>
                <w:szCs w:val="22"/>
              </w:rPr>
              <w:br/>
              <w:t>Нетоксичны, не содержат соединений свинца, в процессе применения и хранения не выделяют вредных и токсичных компонентов;</w:t>
            </w:r>
          </w:p>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Количество в упаковке 1000 шт.  Журнал – наличие.</w:t>
            </w:r>
          </w:p>
          <w:tbl>
            <w:tblPr>
              <w:tblW w:w="5413"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018"/>
              <w:gridCol w:w="851"/>
              <w:gridCol w:w="1134"/>
              <w:gridCol w:w="992"/>
              <w:gridCol w:w="1418"/>
            </w:tblGrid>
            <w:tr w:rsidR="003E7D6B" w:rsidRPr="003E7D6B" w:rsidTr="000C3EA7">
              <w:trPr>
                <w:trHeight w:val="842"/>
              </w:trPr>
              <w:tc>
                <w:tcPr>
                  <w:tcW w:w="10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Тип индикатора</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Класс</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E7D6B" w:rsidRPr="003E7D6B" w:rsidRDefault="003E7D6B" w:rsidP="003E7D6B">
                  <w:pPr>
                    <w:pStyle w:val="a6"/>
                    <w:widowControl w:val="0"/>
                    <w:overflowPunct w:val="0"/>
                    <w:autoSpaceDE w:val="0"/>
                    <w:autoSpaceDN w:val="0"/>
                    <w:adjustRightInd w:val="0"/>
                    <w:textAlignment w:val="baseline"/>
                    <w:rPr>
                      <w:bCs/>
                      <w:sz w:val="22"/>
                      <w:szCs w:val="22"/>
                    </w:rPr>
                  </w:pPr>
                  <w:proofErr w:type="gramStart"/>
                  <w:r w:rsidRPr="003E7D6B">
                    <w:rPr>
                      <w:bCs/>
                      <w:sz w:val="22"/>
                      <w:szCs w:val="22"/>
                    </w:rPr>
                    <w:t>Темпе-</w:t>
                  </w:r>
                  <w:proofErr w:type="spellStart"/>
                  <w:r w:rsidRPr="003E7D6B">
                    <w:rPr>
                      <w:bCs/>
                      <w:sz w:val="22"/>
                      <w:szCs w:val="22"/>
                    </w:rPr>
                    <w:t>ратура</w:t>
                  </w:r>
                  <w:proofErr w:type="spellEnd"/>
                  <w:proofErr w:type="gramEnd"/>
                  <w:r w:rsidRPr="003E7D6B">
                    <w:rPr>
                      <w:bCs/>
                      <w:sz w:val="22"/>
                      <w:szCs w:val="22"/>
                    </w:rPr>
                    <w:t xml:space="preserve"> стерилизации, 0С</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Давление пара, МПа</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Стерилизационная выдержка, мин.</w:t>
                  </w:r>
                </w:p>
              </w:tc>
            </w:tr>
            <w:tr w:rsidR="003E7D6B" w:rsidRPr="003E7D6B" w:rsidTr="000C3EA7">
              <w:trPr>
                <w:trHeight w:val="281"/>
              </w:trPr>
              <w:tc>
                <w:tcPr>
                  <w:tcW w:w="10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СтериТест-П-132/20</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4</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132±2</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0,20±0,02</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20+2</w:t>
                  </w:r>
                </w:p>
              </w:tc>
            </w:tr>
          </w:tbl>
          <w:p w:rsidR="003E7D6B" w:rsidRPr="003E7D6B" w:rsidRDefault="003E7D6B" w:rsidP="003E7D6B">
            <w:pPr>
              <w:pStyle w:val="a6"/>
              <w:widowControl w:val="0"/>
              <w:overflowPunct w:val="0"/>
              <w:autoSpaceDE w:val="0"/>
              <w:autoSpaceDN w:val="0"/>
              <w:adjustRightInd w:val="0"/>
              <w:textAlignment w:val="baseline"/>
              <w:rPr>
                <w:bCs/>
                <w:sz w:val="22"/>
                <w:szCs w:val="22"/>
              </w:rPr>
            </w:pPr>
          </w:p>
        </w:tc>
        <w:tc>
          <w:tcPr>
            <w:tcW w:w="1134" w:type="dxa"/>
          </w:tcPr>
          <w:p w:rsidR="003E7D6B" w:rsidRPr="003E7D6B" w:rsidRDefault="003E7D6B" w:rsidP="003E7D6B">
            <w:pPr>
              <w:pStyle w:val="a6"/>
              <w:widowControl w:val="0"/>
              <w:overflowPunct w:val="0"/>
              <w:autoSpaceDE w:val="0"/>
              <w:autoSpaceDN w:val="0"/>
              <w:adjustRightInd w:val="0"/>
              <w:textAlignment w:val="baseline"/>
              <w:rPr>
                <w:bCs/>
                <w:sz w:val="22"/>
                <w:szCs w:val="22"/>
              </w:rPr>
            </w:pPr>
          </w:p>
        </w:tc>
        <w:tc>
          <w:tcPr>
            <w:tcW w:w="1418" w:type="dxa"/>
          </w:tcPr>
          <w:p w:rsidR="003E7D6B" w:rsidRPr="003E7D6B" w:rsidRDefault="003E7D6B" w:rsidP="003E7D6B">
            <w:pPr>
              <w:pStyle w:val="a6"/>
              <w:widowControl w:val="0"/>
              <w:overflowPunct w:val="0"/>
              <w:autoSpaceDE w:val="0"/>
              <w:autoSpaceDN w:val="0"/>
              <w:adjustRightInd w:val="0"/>
              <w:textAlignment w:val="baseline"/>
              <w:rPr>
                <w:bCs/>
                <w:sz w:val="22"/>
                <w:szCs w:val="22"/>
              </w:rPr>
            </w:pPr>
          </w:p>
        </w:tc>
      </w:tr>
      <w:tr w:rsidR="003E7D6B" w:rsidRPr="003E7D6B" w:rsidTr="000C3EA7">
        <w:trPr>
          <w:trHeight w:val="841"/>
        </w:trPr>
        <w:tc>
          <w:tcPr>
            <w:tcW w:w="425" w:type="dxa"/>
          </w:tcPr>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24</w:t>
            </w:r>
          </w:p>
        </w:tc>
        <w:tc>
          <w:tcPr>
            <w:tcW w:w="1135" w:type="dxa"/>
          </w:tcPr>
          <w:p w:rsidR="003E7D6B" w:rsidRPr="003E7D6B" w:rsidRDefault="003E7D6B" w:rsidP="003E7D6B">
            <w:pPr>
              <w:pStyle w:val="a6"/>
              <w:widowControl w:val="0"/>
              <w:overflowPunct w:val="0"/>
              <w:autoSpaceDE w:val="0"/>
              <w:autoSpaceDN w:val="0"/>
              <w:adjustRightInd w:val="0"/>
              <w:textAlignment w:val="baseline"/>
              <w:rPr>
                <w:bCs/>
                <w:sz w:val="22"/>
                <w:szCs w:val="22"/>
              </w:rPr>
            </w:pPr>
            <w:proofErr w:type="spellStart"/>
            <w:r w:rsidRPr="003E7D6B">
              <w:rPr>
                <w:bCs/>
                <w:sz w:val="22"/>
                <w:szCs w:val="22"/>
              </w:rPr>
              <w:t>Стеритест</w:t>
            </w:r>
            <w:proofErr w:type="spellEnd"/>
            <w:r w:rsidRPr="003E7D6B">
              <w:rPr>
                <w:bCs/>
                <w:sz w:val="22"/>
                <w:szCs w:val="22"/>
              </w:rPr>
              <w:t xml:space="preserve"> П 120/45 (1000 тестов) с </w:t>
            </w:r>
            <w:r w:rsidRPr="003E7D6B">
              <w:rPr>
                <w:bCs/>
                <w:sz w:val="22"/>
                <w:szCs w:val="22"/>
              </w:rPr>
              <w:lastRenderedPageBreak/>
              <w:t>журналом</w:t>
            </w:r>
          </w:p>
        </w:tc>
        <w:tc>
          <w:tcPr>
            <w:tcW w:w="992" w:type="dxa"/>
          </w:tcPr>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lastRenderedPageBreak/>
              <w:t xml:space="preserve">5 </w:t>
            </w:r>
            <w:proofErr w:type="spellStart"/>
            <w:r w:rsidRPr="003E7D6B">
              <w:rPr>
                <w:bCs/>
                <w:sz w:val="22"/>
                <w:szCs w:val="22"/>
              </w:rPr>
              <w:t>уп</w:t>
            </w:r>
            <w:proofErr w:type="spellEnd"/>
          </w:p>
        </w:tc>
        <w:tc>
          <w:tcPr>
            <w:tcW w:w="5812" w:type="dxa"/>
          </w:tcPr>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 xml:space="preserve">Одноразовые, прямоугольные индикаторы, на обратной стороне нанесен клейкий слой. Предназначены для оперативного визуального контроля соблюдения критических переменных паровой стерилизации - температуры стерилизации, времени стерилизационной </w:t>
            </w:r>
            <w:r w:rsidRPr="003E7D6B">
              <w:rPr>
                <w:bCs/>
                <w:sz w:val="22"/>
                <w:szCs w:val="22"/>
              </w:rPr>
              <w:lastRenderedPageBreak/>
              <w:t>выдержки и наличия насыщенного водяного пара, внутри стерилизуемых изделий и стерилизационных упаковок с изделиями при их стерилизации в паровых стерилизаторах с удалением воздуха из стерилизационной камеры методом продувки паром.</w:t>
            </w:r>
          </w:p>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Относятся к классу 4 (</w:t>
            </w:r>
            <w:proofErr w:type="spellStart"/>
            <w:r w:rsidRPr="003E7D6B">
              <w:rPr>
                <w:bCs/>
                <w:sz w:val="22"/>
                <w:szCs w:val="22"/>
              </w:rPr>
              <w:t>многопеременные</w:t>
            </w:r>
            <w:proofErr w:type="spellEnd"/>
            <w:r w:rsidRPr="003E7D6B">
              <w:rPr>
                <w:bCs/>
                <w:sz w:val="22"/>
                <w:szCs w:val="22"/>
              </w:rPr>
              <w:t xml:space="preserve"> индикаторы) по классификации ГОСТ ISO 11140-1-2011;</w:t>
            </w:r>
            <w:r w:rsidRPr="003E7D6B">
              <w:rPr>
                <w:bCs/>
                <w:sz w:val="22"/>
                <w:szCs w:val="22"/>
              </w:rPr>
              <w:br/>
              <w:t>Помещаются внутри стерилизуемых изделий, упаковок, коробок, укладок; </w:t>
            </w:r>
            <w:r w:rsidRPr="003E7D6B">
              <w:rPr>
                <w:bCs/>
                <w:sz w:val="22"/>
                <w:szCs w:val="22"/>
              </w:rPr>
              <w:br/>
              <w:t>Чёткий цветовой переход от начального красно-оранжевого к конечному тёмному сине-фиолетовому;</w:t>
            </w:r>
            <w:r w:rsidRPr="003E7D6B">
              <w:rPr>
                <w:bCs/>
                <w:sz w:val="22"/>
                <w:szCs w:val="22"/>
              </w:rPr>
              <w:br/>
              <w:t>Индикаторная композиция герметично запакована в паропроницаемую полимерную оболочку, при контакте компоненты индикаторной композиции не переходят на изделия и не оказывают на них никакого воздействия; </w:t>
            </w:r>
            <w:r w:rsidRPr="003E7D6B">
              <w:rPr>
                <w:bCs/>
                <w:sz w:val="22"/>
                <w:szCs w:val="22"/>
              </w:rPr>
              <w:br/>
              <w:t>Нетоксичны, не содержат соединений свинца, в процессе применения и хранения не выделяют вредных и токсичных компонентов;</w:t>
            </w:r>
          </w:p>
          <w:tbl>
            <w:tblPr>
              <w:tblpPr w:leftFromText="180" w:rightFromText="180" w:vertAnchor="text" w:horzAnchor="margin" w:tblpY="16"/>
              <w:tblOverlap w:val="never"/>
              <w:tblW w:w="554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126"/>
              <w:gridCol w:w="722"/>
              <w:gridCol w:w="979"/>
              <w:gridCol w:w="993"/>
              <w:gridCol w:w="1728"/>
            </w:tblGrid>
            <w:tr w:rsidR="000C3EA7" w:rsidRPr="003E7D6B" w:rsidTr="000C3EA7">
              <w:trPr>
                <w:trHeight w:val="1205"/>
              </w:trPr>
              <w:tc>
                <w:tcPr>
                  <w:tcW w:w="1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C3EA7" w:rsidRPr="003E7D6B" w:rsidRDefault="000C3EA7" w:rsidP="000C3EA7">
                  <w:pPr>
                    <w:pStyle w:val="a6"/>
                    <w:widowControl w:val="0"/>
                    <w:overflowPunct w:val="0"/>
                    <w:autoSpaceDE w:val="0"/>
                    <w:autoSpaceDN w:val="0"/>
                    <w:adjustRightInd w:val="0"/>
                    <w:textAlignment w:val="baseline"/>
                    <w:rPr>
                      <w:bCs/>
                      <w:sz w:val="22"/>
                      <w:szCs w:val="22"/>
                    </w:rPr>
                  </w:pPr>
                  <w:r w:rsidRPr="003E7D6B">
                    <w:rPr>
                      <w:bCs/>
                      <w:sz w:val="22"/>
                      <w:szCs w:val="22"/>
                    </w:rPr>
                    <w:t>Тип Индикатора</w:t>
                  </w:r>
                </w:p>
              </w:tc>
              <w:tc>
                <w:tcPr>
                  <w:tcW w:w="7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C3EA7" w:rsidRPr="003E7D6B" w:rsidRDefault="000C3EA7" w:rsidP="000C3EA7">
                  <w:pPr>
                    <w:pStyle w:val="a6"/>
                    <w:widowControl w:val="0"/>
                    <w:overflowPunct w:val="0"/>
                    <w:autoSpaceDE w:val="0"/>
                    <w:autoSpaceDN w:val="0"/>
                    <w:adjustRightInd w:val="0"/>
                    <w:textAlignment w:val="baseline"/>
                    <w:rPr>
                      <w:bCs/>
                      <w:sz w:val="22"/>
                      <w:szCs w:val="22"/>
                    </w:rPr>
                  </w:pPr>
                  <w:r w:rsidRPr="003E7D6B">
                    <w:rPr>
                      <w:bCs/>
                      <w:sz w:val="22"/>
                      <w:szCs w:val="22"/>
                    </w:rPr>
                    <w:t>Класс</w:t>
                  </w:r>
                  <w:r>
                    <w:rPr>
                      <w:bCs/>
                      <w:sz w:val="22"/>
                      <w:szCs w:val="22"/>
                    </w:rPr>
                    <w:t xml:space="preserve">     </w:t>
                  </w:r>
                </w:p>
              </w:tc>
              <w:tc>
                <w:tcPr>
                  <w:tcW w:w="9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C3EA7" w:rsidRPr="003E7D6B" w:rsidRDefault="000C3EA7" w:rsidP="000C3EA7">
                  <w:pPr>
                    <w:pStyle w:val="a6"/>
                    <w:widowControl w:val="0"/>
                    <w:overflowPunct w:val="0"/>
                    <w:autoSpaceDE w:val="0"/>
                    <w:autoSpaceDN w:val="0"/>
                    <w:adjustRightInd w:val="0"/>
                    <w:textAlignment w:val="baseline"/>
                    <w:rPr>
                      <w:bCs/>
                      <w:sz w:val="22"/>
                      <w:szCs w:val="22"/>
                    </w:rPr>
                  </w:pPr>
                  <w:proofErr w:type="gramStart"/>
                  <w:r w:rsidRPr="003E7D6B">
                    <w:rPr>
                      <w:bCs/>
                      <w:sz w:val="22"/>
                      <w:szCs w:val="22"/>
                    </w:rPr>
                    <w:t>Темпе-</w:t>
                  </w:r>
                  <w:proofErr w:type="spellStart"/>
                  <w:r w:rsidRPr="003E7D6B">
                    <w:rPr>
                      <w:bCs/>
                      <w:sz w:val="22"/>
                      <w:szCs w:val="22"/>
                    </w:rPr>
                    <w:t>ратура</w:t>
                  </w:r>
                  <w:proofErr w:type="spellEnd"/>
                  <w:proofErr w:type="gramEnd"/>
                  <w:r w:rsidRPr="003E7D6B">
                    <w:rPr>
                      <w:bCs/>
                      <w:sz w:val="22"/>
                      <w:szCs w:val="22"/>
                    </w:rPr>
                    <w:t xml:space="preserve"> стерилизации, 0С</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C3EA7" w:rsidRPr="003E7D6B" w:rsidRDefault="000C3EA7" w:rsidP="000C3EA7">
                  <w:pPr>
                    <w:pStyle w:val="a6"/>
                    <w:widowControl w:val="0"/>
                    <w:overflowPunct w:val="0"/>
                    <w:autoSpaceDE w:val="0"/>
                    <w:autoSpaceDN w:val="0"/>
                    <w:adjustRightInd w:val="0"/>
                    <w:textAlignment w:val="baseline"/>
                    <w:rPr>
                      <w:bCs/>
                      <w:sz w:val="22"/>
                      <w:szCs w:val="22"/>
                    </w:rPr>
                  </w:pPr>
                  <w:r w:rsidRPr="003E7D6B">
                    <w:rPr>
                      <w:bCs/>
                      <w:sz w:val="22"/>
                      <w:szCs w:val="22"/>
                    </w:rPr>
                    <w:t>Давление пара, МПа</w:t>
                  </w:r>
                </w:p>
              </w:tc>
              <w:tc>
                <w:tcPr>
                  <w:tcW w:w="17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C3EA7" w:rsidRPr="003E7D6B" w:rsidRDefault="000C3EA7" w:rsidP="000C3EA7">
                  <w:pPr>
                    <w:pStyle w:val="a6"/>
                    <w:widowControl w:val="0"/>
                    <w:overflowPunct w:val="0"/>
                    <w:autoSpaceDE w:val="0"/>
                    <w:autoSpaceDN w:val="0"/>
                    <w:adjustRightInd w:val="0"/>
                    <w:textAlignment w:val="baseline"/>
                    <w:rPr>
                      <w:bCs/>
                      <w:sz w:val="22"/>
                      <w:szCs w:val="22"/>
                    </w:rPr>
                  </w:pPr>
                  <w:proofErr w:type="spellStart"/>
                  <w:proofErr w:type="gramStart"/>
                  <w:r w:rsidRPr="003E7D6B">
                    <w:rPr>
                      <w:bCs/>
                      <w:sz w:val="22"/>
                      <w:szCs w:val="22"/>
                    </w:rPr>
                    <w:t>Стерилиза-ционная</w:t>
                  </w:r>
                  <w:proofErr w:type="spellEnd"/>
                  <w:proofErr w:type="gramEnd"/>
                  <w:r w:rsidRPr="003E7D6B">
                    <w:rPr>
                      <w:bCs/>
                      <w:sz w:val="22"/>
                      <w:szCs w:val="22"/>
                    </w:rPr>
                    <w:t xml:space="preserve"> выдержка, мин.</w:t>
                  </w:r>
                </w:p>
              </w:tc>
            </w:tr>
            <w:tr w:rsidR="000C3EA7" w:rsidRPr="003E7D6B" w:rsidTr="000C3EA7">
              <w:trPr>
                <w:trHeight w:val="803"/>
              </w:trPr>
              <w:tc>
                <w:tcPr>
                  <w:tcW w:w="1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C3EA7" w:rsidRPr="003E7D6B" w:rsidRDefault="000C3EA7" w:rsidP="000C3EA7">
                  <w:pPr>
                    <w:pStyle w:val="a6"/>
                    <w:widowControl w:val="0"/>
                    <w:overflowPunct w:val="0"/>
                    <w:autoSpaceDE w:val="0"/>
                    <w:autoSpaceDN w:val="0"/>
                    <w:adjustRightInd w:val="0"/>
                    <w:textAlignment w:val="baseline"/>
                    <w:rPr>
                      <w:bCs/>
                      <w:sz w:val="22"/>
                      <w:szCs w:val="22"/>
                    </w:rPr>
                  </w:pPr>
                  <w:r w:rsidRPr="003E7D6B">
                    <w:rPr>
                      <w:bCs/>
                      <w:sz w:val="22"/>
                      <w:szCs w:val="22"/>
                    </w:rPr>
                    <w:t>СтериТест-П-120/45</w:t>
                  </w:r>
                </w:p>
              </w:tc>
              <w:tc>
                <w:tcPr>
                  <w:tcW w:w="7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C3EA7" w:rsidRPr="003E7D6B" w:rsidRDefault="000C3EA7" w:rsidP="000C3EA7">
                  <w:pPr>
                    <w:pStyle w:val="a6"/>
                    <w:widowControl w:val="0"/>
                    <w:overflowPunct w:val="0"/>
                    <w:autoSpaceDE w:val="0"/>
                    <w:autoSpaceDN w:val="0"/>
                    <w:adjustRightInd w:val="0"/>
                    <w:textAlignment w:val="baseline"/>
                    <w:rPr>
                      <w:bCs/>
                      <w:sz w:val="22"/>
                      <w:szCs w:val="22"/>
                    </w:rPr>
                  </w:pPr>
                  <w:r w:rsidRPr="003E7D6B">
                    <w:rPr>
                      <w:bCs/>
                      <w:sz w:val="22"/>
                      <w:szCs w:val="22"/>
                    </w:rPr>
                    <w:t>4</w:t>
                  </w:r>
                </w:p>
              </w:tc>
              <w:tc>
                <w:tcPr>
                  <w:tcW w:w="9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C3EA7" w:rsidRPr="003E7D6B" w:rsidRDefault="000C3EA7" w:rsidP="000C3EA7">
                  <w:pPr>
                    <w:pStyle w:val="a6"/>
                    <w:widowControl w:val="0"/>
                    <w:overflowPunct w:val="0"/>
                    <w:autoSpaceDE w:val="0"/>
                    <w:autoSpaceDN w:val="0"/>
                    <w:adjustRightInd w:val="0"/>
                    <w:textAlignment w:val="baseline"/>
                    <w:rPr>
                      <w:bCs/>
                      <w:sz w:val="22"/>
                      <w:szCs w:val="22"/>
                    </w:rPr>
                  </w:pPr>
                  <w:r w:rsidRPr="003E7D6B">
                    <w:rPr>
                      <w:bCs/>
                      <w:sz w:val="22"/>
                      <w:szCs w:val="22"/>
                    </w:rPr>
                    <w:t>120+2</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C3EA7" w:rsidRPr="003E7D6B" w:rsidRDefault="000C3EA7" w:rsidP="000C3EA7">
                  <w:pPr>
                    <w:pStyle w:val="a6"/>
                    <w:widowControl w:val="0"/>
                    <w:overflowPunct w:val="0"/>
                    <w:autoSpaceDE w:val="0"/>
                    <w:autoSpaceDN w:val="0"/>
                    <w:adjustRightInd w:val="0"/>
                    <w:textAlignment w:val="baseline"/>
                    <w:rPr>
                      <w:bCs/>
                      <w:sz w:val="22"/>
                      <w:szCs w:val="22"/>
                    </w:rPr>
                  </w:pPr>
                  <w:r w:rsidRPr="003E7D6B">
                    <w:rPr>
                      <w:bCs/>
                      <w:sz w:val="22"/>
                      <w:szCs w:val="22"/>
                    </w:rPr>
                    <w:t>0.11+0.02</w:t>
                  </w:r>
                </w:p>
              </w:tc>
              <w:tc>
                <w:tcPr>
                  <w:tcW w:w="17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C3EA7" w:rsidRPr="003E7D6B" w:rsidRDefault="000C3EA7" w:rsidP="000C3EA7">
                  <w:pPr>
                    <w:pStyle w:val="a6"/>
                    <w:widowControl w:val="0"/>
                    <w:overflowPunct w:val="0"/>
                    <w:autoSpaceDE w:val="0"/>
                    <w:autoSpaceDN w:val="0"/>
                    <w:adjustRightInd w:val="0"/>
                    <w:textAlignment w:val="baseline"/>
                    <w:rPr>
                      <w:bCs/>
                      <w:sz w:val="22"/>
                      <w:szCs w:val="22"/>
                    </w:rPr>
                  </w:pPr>
                  <w:r w:rsidRPr="003E7D6B">
                    <w:rPr>
                      <w:bCs/>
                      <w:sz w:val="22"/>
                      <w:szCs w:val="22"/>
                    </w:rPr>
                    <w:t>45+3</w:t>
                  </w:r>
                </w:p>
              </w:tc>
            </w:tr>
          </w:tbl>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Количество в упаковке 1000 шт.  Журнал – наличие.</w:t>
            </w:r>
          </w:p>
          <w:p w:rsidR="003E7D6B" w:rsidRPr="003E7D6B" w:rsidRDefault="003E7D6B" w:rsidP="003E7D6B">
            <w:pPr>
              <w:pStyle w:val="a6"/>
              <w:widowControl w:val="0"/>
              <w:overflowPunct w:val="0"/>
              <w:autoSpaceDE w:val="0"/>
              <w:autoSpaceDN w:val="0"/>
              <w:adjustRightInd w:val="0"/>
              <w:textAlignment w:val="baseline"/>
              <w:rPr>
                <w:bCs/>
                <w:sz w:val="22"/>
                <w:szCs w:val="22"/>
              </w:rPr>
            </w:pPr>
          </w:p>
        </w:tc>
        <w:tc>
          <w:tcPr>
            <w:tcW w:w="1134" w:type="dxa"/>
          </w:tcPr>
          <w:p w:rsidR="003E7D6B" w:rsidRPr="003E7D6B" w:rsidRDefault="003E7D6B" w:rsidP="003E7D6B">
            <w:pPr>
              <w:pStyle w:val="a6"/>
              <w:widowControl w:val="0"/>
              <w:overflowPunct w:val="0"/>
              <w:autoSpaceDE w:val="0"/>
              <w:autoSpaceDN w:val="0"/>
              <w:adjustRightInd w:val="0"/>
              <w:textAlignment w:val="baseline"/>
              <w:rPr>
                <w:bCs/>
                <w:sz w:val="22"/>
                <w:szCs w:val="22"/>
              </w:rPr>
            </w:pPr>
          </w:p>
        </w:tc>
        <w:tc>
          <w:tcPr>
            <w:tcW w:w="1418" w:type="dxa"/>
          </w:tcPr>
          <w:p w:rsidR="003E7D6B" w:rsidRPr="003E7D6B" w:rsidRDefault="003E7D6B" w:rsidP="003E7D6B">
            <w:pPr>
              <w:pStyle w:val="a6"/>
              <w:widowControl w:val="0"/>
              <w:overflowPunct w:val="0"/>
              <w:autoSpaceDE w:val="0"/>
              <w:autoSpaceDN w:val="0"/>
              <w:adjustRightInd w:val="0"/>
              <w:textAlignment w:val="baseline"/>
              <w:rPr>
                <w:bCs/>
                <w:sz w:val="22"/>
                <w:szCs w:val="22"/>
              </w:rPr>
            </w:pPr>
          </w:p>
        </w:tc>
      </w:tr>
      <w:tr w:rsidR="003E7D6B" w:rsidRPr="003E7D6B" w:rsidTr="000C3EA7">
        <w:trPr>
          <w:trHeight w:val="4336"/>
        </w:trPr>
        <w:tc>
          <w:tcPr>
            <w:tcW w:w="425" w:type="dxa"/>
          </w:tcPr>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lastRenderedPageBreak/>
              <w:t>25</w:t>
            </w:r>
          </w:p>
        </w:tc>
        <w:tc>
          <w:tcPr>
            <w:tcW w:w="1135" w:type="dxa"/>
          </w:tcPr>
          <w:p w:rsidR="003E7D6B" w:rsidRPr="003E7D6B" w:rsidRDefault="003E7D6B" w:rsidP="003E7D6B">
            <w:pPr>
              <w:pStyle w:val="a6"/>
              <w:widowControl w:val="0"/>
              <w:overflowPunct w:val="0"/>
              <w:autoSpaceDE w:val="0"/>
              <w:autoSpaceDN w:val="0"/>
              <w:adjustRightInd w:val="0"/>
              <w:textAlignment w:val="baseline"/>
              <w:rPr>
                <w:bCs/>
                <w:sz w:val="22"/>
                <w:szCs w:val="22"/>
              </w:rPr>
            </w:pPr>
            <w:proofErr w:type="spellStart"/>
            <w:r w:rsidRPr="003E7D6B">
              <w:rPr>
                <w:bCs/>
                <w:sz w:val="22"/>
                <w:szCs w:val="22"/>
              </w:rPr>
              <w:t>Стериконт</w:t>
            </w:r>
            <w:proofErr w:type="spellEnd"/>
            <w:r w:rsidRPr="003E7D6B">
              <w:rPr>
                <w:bCs/>
                <w:sz w:val="22"/>
                <w:szCs w:val="22"/>
              </w:rPr>
              <w:t xml:space="preserve"> П 132/20 (1000 тестов) с журналом</w:t>
            </w:r>
          </w:p>
        </w:tc>
        <w:tc>
          <w:tcPr>
            <w:tcW w:w="992" w:type="dxa"/>
          </w:tcPr>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 xml:space="preserve">6 </w:t>
            </w:r>
            <w:proofErr w:type="spellStart"/>
            <w:r w:rsidRPr="003E7D6B">
              <w:rPr>
                <w:bCs/>
                <w:sz w:val="22"/>
                <w:szCs w:val="22"/>
              </w:rPr>
              <w:t>уп</w:t>
            </w:r>
            <w:proofErr w:type="spellEnd"/>
          </w:p>
        </w:tc>
        <w:tc>
          <w:tcPr>
            <w:tcW w:w="5812" w:type="dxa"/>
          </w:tcPr>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Одноразовые, прямоугольные индикаторы, на обратной стороне нанесен клейкий слой. Предназначены для оперативного визуального контроля соблюдения критических параметров паровой стерилизации - температуры стерилизации, времени стерилизационной выдержки и наличия насыщенного водяного пара, - в камере паровых стерилизаторов с удалением воздуха из нее методом продувки паром.</w:t>
            </w:r>
            <w:r w:rsidRPr="003E7D6B">
              <w:rPr>
                <w:bCs/>
                <w:sz w:val="22"/>
                <w:szCs w:val="22"/>
              </w:rPr>
              <w:br/>
              <w:t>Относятся к 4 классу (</w:t>
            </w:r>
            <w:proofErr w:type="spellStart"/>
            <w:r w:rsidRPr="003E7D6B">
              <w:rPr>
                <w:bCs/>
                <w:sz w:val="22"/>
                <w:szCs w:val="22"/>
              </w:rPr>
              <w:t>многопеременные</w:t>
            </w:r>
            <w:proofErr w:type="spellEnd"/>
            <w:r w:rsidRPr="003E7D6B">
              <w:rPr>
                <w:bCs/>
                <w:sz w:val="22"/>
                <w:szCs w:val="22"/>
              </w:rPr>
              <w:t xml:space="preserve"> индикаторы) по ГОСТ ISO 11140-1-2011.</w:t>
            </w:r>
            <w:r w:rsidRPr="003E7D6B">
              <w:rPr>
                <w:bCs/>
                <w:sz w:val="22"/>
                <w:szCs w:val="22"/>
              </w:rPr>
              <w:br/>
              <w:t> На каждом индикаторе напечатан эталон конечного цвета индикаторной метки, который она приобретает при соблюдении параметров стерилизации.</w:t>
            </w:r>
          </w:p>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Нетоксичны, не содержат соединений свинца, в процессе применения и хранения не выделяют вредных и токсичных компонентов</w:t>
            </w:r>
          </w:p>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Количество в упаковке 1000 шт.  Журнал – наличие.</w:t>
            </w:r>
          </w:p>
          <w:tbl>
            <w:tblPr>
              <w:tblW w:w="5413"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054"/>
              <w:gridCol w:w="567"/>
              <w:gridCol w:w="992"/>
              <w:gridCol w:w="1240"/>
              <w:gridCol w:w="1560"/>
            </w:tblGrid>
            <w:tr w:rsidR="003E7D6B" w:rsidRPr="003E7D6B" w:rsidTr="000C3EA7">
              <w:trPr>
                <w:trHeight w:val="1005"/>
              </w:trPr>
              <w:tc>
                <w:tcPr>
                  <w:tcW w:w="10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 xml:space="preserve">Тип </w:t>
                  </w:r>
                  <w:proofErr w:type="spellStart"/>
                  <w:proofErr w:type="gramStart"/>
                  <w:r w:rsidRPr="003E7D6B">
                    <w:rPr>
                      <w:bCs/>
                      <w:sz w:val="22"/>
                      <w:szCs w:val="22"/>
                    </w:rPr>
                    <w:t>индика</w:t>
                  </w:r>
                  <w:proofErr w:type="spellEnd"/>
                  <w:r w:rsidRPr="003E7D6B">
                    <w:rPr>
                      <w:bCs/>
                      <w:sz w:val="22"/>
                      <w:szCs w:val="22"/>
                    </w:rPr>
                    <w:t>-тора</w:t>
                  </w:r>
                  <w:proofErr w:type="gramEnd"/>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Класс</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E7D6B" w:rsidRPr="003E7D6B" w:rsidRDefault="003E7D6B" w:rsidP="003E7D6B">
                  <w:pPr>
                    <w:pStyle w:val="a6"/>
                    <w:widowControl w:val="0"/>
                    <w:overflowPunct w:val="0"/>
                    <w:autoSpaceDE w:val="0"/>
                    <w:autoSpaceDN w:val="0"/>
                    <w:adjustRightInd w:val="0"/>
                    <w:textAlignment w:val="baseline"/>
                    <w:rPr>
                      <w:bCs/>
                      <w:sz w:val="22"/>
                      <w:szCs w:val="22"/>
                    </w:rPr>
                  </w:pPr>
                  <w:proofErr w:type="gramStart"/>
                  <w:r w:rsidRPr="003E7D6B">
                    <w:rPr>
                      <w:bCs/>
                      <w:sz w:val="22"/>
                      <w:szCs w:val="22"/>
                    </w:rPr>
                    <w:t>Темпе-</w:t>
                  </w:r>
                  <w:proofErr w:type="spellStart"/>
                  <w:r w:rsidRPr="003E7D6B">
                    <w:rPr>
                      <w:bCs/>
                      <w:sz w:val="22"/>
                      <w:szCs w:val="22"/>
                    </w:rPr>
                    <w:t>ратура</w:t>
                  </w:r>
                  <w:proofErr w:type="spellEnd"/>
                  <w:proofErr w:type="gramEnd"/>
                  <w:r w:rsidRPr="003E7D6B">
                    <w:rPr>
                      <w:bCs/>
                      <w:sz w:val="22"/>
                      <w:szCs w:val="22"/>
                    </w:rPr>
                    <w:t xml:space="preserve"> стерилизации, 0С</w:t>
                  </w:r>
                </w:p>
              </w:tc>
              <w:tc>
                <w:tcPr>
                  <w:tcW w:w="1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Давление пара, МПа</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Стерилизационная выдержка, мин.</w:t>
                  </w:r>
                </w:p>
              </w:tc>
            </w:tr>
            <w:tr w:rsidR="003E7D6B" w:rsidRPr="003E7D6B" w:rsidTr="000C3EA7">
              <w:trPr>
                <w:trHeight w:val="510"/>
              </w:trPr>
              <w:tc>
                <w:tcPr>
                  <w:tcW w:w="10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Стериконт-П-132/20</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4</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132±2</w:t>
                  </w:r>
                </w:p>
              </w:tc>
              <w:tc>
                <w:tcPr>
                  <w:tcW w:w="1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0,20±0,02</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20+2</w:t>
                  </w:r>
                </w:p>
              </w:tc>
            </w:tr>
          </w:tbl>
          <w:p w:rsidR="003E7D6B" w:rsidRPr="003E7D6B" w:rsidRDefault="003E7D6B" w:rsidP="003E7D6B">
            <w:pPr>
              <w:pStyle w:val="a6"/>
              <w:widowControl w:val="0"/>
              <w:overflowPunct w:val="0"/>
              <w:autoSpaceDE w:val="0"/>
              <w:autoSpaceDN w:val="0"/>
              <w:adjustRightInd w:val="0"/>
              <w:textAlignment w:val="baseline"/>
              <w:rPr>
                <w:bCs/>
                <w:sz w:val="22"/>
                <w:szCs w:val="22"/>
              </w:rPr>
            </w:pPr>
          </w:p>
        </w:tc>
        <w:tc>
          <w:tcPr>
            <w:tcW w:w="1134" w:type="dxa"/>
          </w:tcPr>
          <w:p w:rsidR="003E7D6B" w:rsidRPr="003E7D6B" w:rsidRDefault="003E7D6B" w:rsidP="003E7D6B">
            <w:pPr>
              <w:pStyle w:val="a6"/>
              <w:widowControl w:val="0"/>
              <w:overflowPunct w:val="0"/>
              <w:autoSpaceDE w:val="0"/>
              <w:autoSpaceDN w:val="0"/>
              <w:adjustRightInd w:val="0"/>
              <w:textAlignment w:val="baseline"/>
              <w:rPr>
                <w:bCs/>
                <w:sz w:val="22"/>
                <w:szCs w:val="22"/>
              </w:rPr>
            </w:pPr>
          </w:p>
        </w:tc>
        <w:tc>
          <w:tcPr>
            <w:tcW w:w="1418" w:type="dxa"/>
          </w:tcPr>
          <w:p w:rsidR="003E7D6B" w:rsidRPr="003E7D6B" w:rsidRDefault="003E7D6B" w:rsidP="003E7D6B">
            <w:pPr>
              <w:pStyle w:val="a6"/>
              <w:widowControl w:val="0"/>
              <w:overflowPunct w:val="0"/>
              <w:autoSpaceDE w:val="0"/>
              <w:autoSpaceDN w:val="0"/>
              <w:adjustRightInd w:val="0"/>
              <w:textAlignment w:val="baseline"/>
              <w:rPr>
                <w:bCs/>
                <w:sz w:val="22"/>
                <w:szCs w:val="22"/>
              </w:rPr>
            </w:pPr>
          </w:p>
        </w:tc>
      </w:tr>
      <w:tr w:rsidR="003E7D6B" w:rsidRPr="003E7D6B" w:rsidTr="000C3EA7">
        <w:trPr>
          <w:trHeight w:val="2259"/>
        </w:trPr>
        <w:tc>
          <w:tcPr>
            <w:tcW w:w="425" w:type="dxa"/>
          </w:tcPr>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lastRenderedPageBreak/>
              <w:t>26</w:t>
            </w:r>
          </w:p>
        </w:tc>
        <w:tc>
          <w:tcPr>
            <w:tcW w:w="1135" w:type="dxa"/>
          </w:tcPr>
          <w:p w:rsidR="003E7D6B" w:rsidRPr="003E7D6B" w:rsidRDefault="003E7D6B" w:rsidP="003E7D6B">
            <w:pPr>
              <w:pStyle w:val="a6"/>
              <w:widowControl w:val="0"/>
              <w:overflowPunct w:val="0"/>
              <w:autoSpaceDE w:val="0"/>
              <w:autoSpaceDN w:val="0"/>
              <w:adjustRightInd w:val="0"/>
              <w:textAlignment w:val="baseline"/>
              <w:rPr>
                <w:bCs/>
                <w:sz w:val="22"/>
                <w:szCs w:val="22"/>
              </w:rPr>
            </w:pPr>
            <w:proofErr w:type="spellStart"/>
            <w:r w:rsidRPr="003E7D6B">
              <w:rPr>
                <w:bCs/>
                <w:sz w:val="22"/>
                <w:szCs w:val="22"/>
              </w:rPr>
              <w:t>Стериконт</w:t>
            </w:r>
            <w:proofErr w:type="spellEnd"/>
            <w:r w:rsidRPr="003E7D6B">
              <w:rPr>
                <w:bCs/>
                <w:sz w:val="22"/>
                <w:szCs w:val="22"/>
              </w:rPr>
              <w:t xml:space="preserve"> П 120/</w:t>
            </w:r>
            <w:proofErr w:type="gramStart"/>
            <w:r w:rsidRPr="003E7D6B">
              <w:rPr>
                <w:bCs/>
                <w:sz w:val="22"/>
                <w:szCs w:val="22"/>
              </w:rPr>
              <w:t>45  (</w:t>
            </w:r>
            <w:proofErr w:type="gramEnd"/>
            <w:r w:rsidRPr="003E7D6B">
              <w:rPr>
                <w:bCs/>
                <w:sz w:val="22"/>
                <w:szCs w:val="22"/>
              </w:rPr>
              <w:t>1000 тестов) с журналом</w:t>
            </w:r>
          </w:p>
        </w:tc>
        <w:tc>
          <w:tcPr>
            <w:tcW w:w="992" w:type="dxa"/>
          </w:tcPr>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 xml:space="preserve">5 </w:t>
            </w:r>
            <w:proofErr w:type="spellStart"/>
            <w:r w:rsidRPr="003E7D6B">
              <w:rPr>
                <w:bCs/>
                <w:sz w:val="22"/>
                <w:szCs w:val="22"/>
              </w:rPr>
              <w:t>уп</w:t>
            </w:r>
            <w:proofErr w:type="spellEnd"/>
          </w:p>
        </w:tc>
        <w:tc>
          <w:tcPr>
            <w:tcW w:w="5812" w:type="dxa"/>
          </w:tcPr>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Одноразовые, прямоугольные индикаторы, на обратной стороне нанесен клейкий слой. Предназначены для оперативного визуального контроля соблюдения критических параметров паровой стерилизации - температуры стерилизации, времени стерилизационной выдержки и наличия насыщенного водяного пара, - в камере паровых стерилизаторов с удалением воздуха из нее методом продувки паром.</w:t>
            </w:r>
            <w:r w:rsidRPr="003E7D6B">
              <w:rPr>
                <w:bCs/>
                <w:sz w:val="22"/>
                <w:szCs w:val="22"/>
              </w:rPr>
              <w:br/>
              <w:t>Относятся к 4 классу (</w:t>
            </w:r>
            <w:proofErr w:type="spellStart"/>
            <w:r w:rsidRPr="003E7D6B">
              <w:rPr>
                <w:bCs/>
                <w:sz w:val="22"/>
                <w:szCs w:val="22"/>
              </w:rPr>
              <w:t>многопеременные</w:t>
            </w:r>
            <w:proofErr w:type="spellEnd"/>
            <w:r w:rsidRPr="003E7D6B">
              <w:rPr>
                <w:bCs/>
                <w:sz w:val="22"/>
                <w:szCs w:val="22"/>
              </w:rPr>
              <w:t xml:space="preserve"> индикаторы) по ГОСТ ISO 11140-1-2011.</w:t>
            </w:r>
            <w:r w:rsidRPr="003E7D6B">
              <w:rPr>
                <w:bCs/>
                <w:sz w:val="22"/>
                <w:szCs w:val="22"/>
              </w:rPr>
              <w:br/>
              <w:t> На каждом индикаторе напечатан эталон конечного цвета индикаторной метки, который она приобретает при соблюдении параметров стерилизации.</w:t>
            </w:r>
          </w:p>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Нетоксичны, не содержат соединений свинца, в процессе применения и хранения не выделяют вредных и токсичных компонентов</w:t>
            </w:r>
          </w:p>
          <w:p w:rsidR="003E7D6B" w:rsidRPr="003E7D6B" w:rsidRDefault="003E7D6B" w:rsidP="003E7D6B">
            <w:pPr>
              <w:pStyle w:val="a6"/>
              <w:widowControl w:val="0"/>
              <w:overflowPunct w:val="0"/>
              <w:autoSpaceDE w:val="0"/>
              <w:autoSpaceDN w:val="0"/>
              <w:adjustRightInd w:val="0"/>
              <w:textAlignment w:val="baseline"/>
              <w:rPr>
                <w:bCs/>
                <w:sz w:val="22"/>
                <w:szCs w:val="22"/>
              </w:rPr>
            </w:pPr>
            <w:r w:rsidRPr="003E7D6B">
              <w:rPr>
                <w:bCs/>
                <w:sz w:val="22"/>
                <w:szCs w:val="22"/>
              </w:rPr>
              <w:t>Количество в упаковке 1000 шт.  Журнал – наличие.</w:t>
            </w:r>
          </w:p>
          <w:tbl>
            <w:tblPr>
              <w:tblW w:w="5413"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031"/>
              <w:gridCol w:w="611"/>
              <w:gridCol w:w="1219"/>
              <w:gridCol w:w="851"/>
              <w:gridCol w:w="1701"/>
            </w:tblGrid>
            <w:tr w:rsidR="003D638B" w:rsidRPr="003E7D6B" w:rsidTr="000C3EA7">
              <w:trPr>
                <w:trHeight w:val="968"/>
              </w:trPr>
              <w:tc>
                <w:tcPr>
                  <w:tcW w:w="10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638B" w:rsidRPr="003E7D6B" w:rsidRDefault="003D638B" w:rsidP="003E7D6B">
                  <w:pPr>
                    <w:pStyle w:val="a6"/>
                    <w:widowControl w:val="0"/>
                    <w:overflowPunct w:val="0"/>
                    <w:autoSpaceDE w:val="0"/>
                    <w:autoSpaceDN w:val="0"/>
                    <w:adjustRightInd w:val="0"/>
                    <w:textAlignment w:val="baseline"/>
                    <w:rPr>
                      <w:bCs/>
                      <w:sz w:val="22"/>
                      <w:szCs w:val="22"/>
                    </w:rPr>
                  </w:pPr>
                  <w:r w:rsidRPr="003E7D6B">
                    <w:rPr>
                      <w:bCs/>
                      <w:sz w:val="22"/>
                      <w:szCs w:val="22"/>
                    </w:rPr>
                    <w:t>Тип индикатора</w:t>
                  </w:r>
                </w:p>
              </w:tc>
              <w:tc>
                <w:tcPr>
                  <w:tcW w:w="6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638B" w:rsidRPr="003E7D6B" w:rsidRDefault="003D638B" w:rsidP="003E7D6B">
                  <w:pPr>
                    <w:pStyle w:val="a6"/>
                    <w:widowControl w:val="0"/>
                    <w:overflowPunct w:val="0"/>
                    <w:autoSpaceDE w:val="0"/>
                    <w:autoSpaceDN w:val="0"/>
                    <w:adjustRightInd w:val="0"/>
                    <w:textAlignment w:val="baseline"/>
                    <w:rPr>
                      <w:bCs/>
                      <w:sz w:val="22"/>
                      <w:szCs w:val="22"/>
                    </w:rPr>
                  </w:pPr>
                  <w:r w:rsidRPr="003E7D6B">
                    <w:rPr>
                      <w:bCs/>
                      <w:sz w:val="22"/>
                      <w:szCs w:val="22"/>
                    </w:rPr>
                    <w:t>Класс</w:t>
                  </w:r>
                </w:p>
              </w:tc>
              <w:tc>
                <w:tcPr>
                  <w:tcW w:w="12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638B" w:rsidRPr="003E7D6B" w:rsidRDefault="003D638B" w:rsidP="003E7D6B">
                  <w:pPr>
                    <w:pStyle w:val="a6"/>
                    <w:widowControl w:val="0"/>
                    <w:overflowPunct w:val="0"/>
                    <w:autoSpaceDE w:val="0"/>
                    <w:autoSpaceDN w:val="0"/>
                    <w:adjustRightInd w:val="0"/>
                    <w:textAlignment w:val="baseline"/>
                    <w:rPr>
                      <w:bCs/>
                      <w:sz w:val="22"/>
                      <w:szCs w:val="22"/>
                    </w:rPr>
                  </w:pPr>
                  <w:proofErr w:type="gramStart"/>
                  <w:r w:rsidRPr="003E7D6B">
                    <w:rPr>
                      <w:bCs/>
                      <w:sz w:val="22"/>
                      <w:szCs w:val="22"/>
                    </w:rPr>
                    <w:t>Темпе-</w:t>
                  </w:r>
                  <w:proofErr w:type="spellStart"/>
                  <w:r w:rsidRPr="003E7D6B">
                    <w:rPr>
                      <w:bCs/>
                      <w:sz w:val="22"/>
                      <w:szCs w:val="22"/>
                    </w:rPr>
                    <w:t>ратура</w:t>
                  </w:r>
                  <w:proofErr w:type="spellEnd"/>
                  <w:proofErr w:type="gramEnd"/>
                  <w:r w:rsidRPr="003E7D6B">
                    <w:rPr>
                      <w:bCs/>
                      <w:sz w:val="22"/>
                      <w:szCs w:val="22"/>
                    </w:rPr>
                    <w:t xml:space="preserve"> стерилизации, 0С</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638B" w:rsidRPr="003E7D6B" w:rsidRDefault="003D638B" w:rsidP="003E7D6B">
                  <w:pPr>
                    <w:pStyle w:val="a6"/>
                    <w:widowControl w:val="0"/>
                    <w:overflowPunct w:val="0"/>
                    <w:autoSpaceDE w:val="0"/>
                    <w:autoSpaceDN w:val="0"/>
                    <w:adjustRightInd w:val="0"/>
                    <w:textAlignment w:val="baseline"/>
                    <w:rPr>
                      <w:bCs/>
                      <w:sz w:val="22"/>
                      <w:szCs w:val="22"/>
                    </w:rPr>
                  </w:pPr>
                  <w:proofErr w:type="spellStart"/>
                  <w:proofErr w:type="gramStart"/>
                  <w:r w:rsidRPr="003E7D6B">
                    <w:rPr>
                      <w:bCs/>
                      <w:sz w:val="22"/>
                      <w:szCs w:val="22"/>
                    </w:rPr>
                    <w:t>Давле-ние</w:t>
                  </w:r>
                  <w:proofErr w:type="spellEnd"/>
                  <w:proofErr w:type="gramEnd"/>
                  <w:r w:rsidRPr="003E7D6B">
                    <w:rPr>
                      <w:bCs/>
                      <w:sz w:val="22"/>
                      <w:szCs w:val="22"/>
                    </w:rPr>
                    <w:t xml:space="preserve"> пара, МПа</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638B" w:rsidRPr="003E7D6B" w:rsidRDefault="003D638B" w:rsidP="003E7D6B">
                  <w:pPr>
                    <w:pStyle w:val="a6"/>
                    <w:widowControl w:val="0"/>
                    <w:overflowPunct w:val="0"/>
                    <w:autoSpaceDE w:val="0"/>
                    <w:autoSpaceDN w:val="0"/>
                    <w:adjustRightInd w:val="0"/>
                    <w:textAlignment w:val="baseline"/>
                    <w:rPr>
                      <w:bCs/>
                      <w:sz w:val="22"/>
                      <w:szCs w:val="22"/>
                    </w:rPr>
                  </w:pPr>
                  <w:r w:rsidRPr="003E7D6B">
                    <w:rPr>
                      <w:bCs/>
                      <w:sz w:val="22"/>
                      <w:szCs w:val="22"/>
                    </w:rPr>
                    <w:t>Стерилизационная выдержка, мин.</w:t>
                  </w:r>
                </w:p>
              </w:tc>
            </w:tr>
            <w:tr w:rsidR="003D638B" w:rsidRPr="003E7D6B" w:rsidTr="000C3EA7">
              <w:trPr>
                <w:trHeight w:val="491"/>
              </w:trPr>
              <w:tc>
                <w:tcPr>
                  <w:tcW w:w="10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638B" w:rsidRPr="003E7D6B" w:rsidRDefault="003D638B" w:rsidP="003E7D6B">
                  <w:pPr>
                    <w:pStyle w:val="a6"/>
                    <w:widowControl w:val="0"/>
                    <w:overflowPunct w:val="0"/>
                    <w:autoSpaceDE w:val="0"/>
                    <w:autoSpaceDN w:val="0"/>
                    <w:adjustRightInd w:val="0"/>
                    <w:textAlignment w:val="baseline"/>
                    <w:rPr>
                      <w:bCs/>
                      <w:sz w:val="22"/>
                      <w:szCs w:val="22"/>
                    </w:rPr>
                  </w:pPr>
                  <w:r w:rsidRPr="003E7D6B">
                    <w:rPr>
                      <w:bCs/>
                      <w:sz w:val="22"/>
                      <w:szCs w:val="22"/>
                    </w:rPr>
                    <w:t>Стериконт-П-120/45</w:t>
                  </w:r>
                </w:p>
              </w:tc>
              <w:tc>
                <w:tcPr>
                  <w:tcW w:w="6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638B" w:rsidRPr="003E7D6B" w:rsidRDefault="003D638B" w:rsidP="003E7D6B">
                  <w:pPr>
                    <w:pStyle w:val="a6"/>
                    <w:widowControl w:val="0"/>
                    <w:overflowPunct w:val="0"/>
                    <w:autoSpaceDE w:val="0"/>
                    <w:autoSpaceDN w:val="0"/>
                    <w:adjustRightInd w:val="0"/>
                    <w:textAlignment w:val="baseline"/>
                    <w:rPr>
                      <w:bCs/>
                      <w:sz w:val="22"/>
                      <w:szCs w:val="22"/>
                    </w:rPr>
                  </w:pPr>
                  <w:r w:rsidRPr="003E7D6B">
                    <w:rPr>
                      <w:bCs/>
                      <w:sz w:val="22"/>
                      <w:szCs w:val="22"/>
                    </w:rPr>
                    <w:t>4</w:t>
                  </w:r>
                </w:p>
              </w:tc>
              <w:tc>
                <w:tcPr>
                  <w:tcW w:w="12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638B" w:rsidRPr="003E7D6B" w:rsidRDefault="003D638B" w:rsidP="003E7D6B">
                  <w:pPr>
                    <w:pStyle w:val="a6"/>
                    <w:widowControl w:val="0"/>
                    <w:overflowPunct w:val="0"/>
                    <w:autoSpaceDE w:val="0"/>
                    <w:autoSpaceDN w:val="0"/>
                    <w:adjustRightInd w:val="0"/>
                    <w:textAlignment w:val="baseline"/>
                    <w:rPr>
                      <w:bCs/>
                      <w:sz w:val="22"/>
                      <w:szCs w:val="22"/>
                    </w:rPr>
                  </w:pPr>
                  <w:r w:rsidRPr="003E7D6B">
                    <w:rPr>
                      <w:bCs/>
                      <w:sz w:val="22"/>
                      <w:szCs w:val="22"/>
                    </w:rPr>
                    <w:t>120+2</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638B" w:rsidRPr="003E7D6B" w:rsidRDefault="003D638B" w:rsidP="003E7D6B">
                  <w:pPr>
                    <w:pStyle w:val="a6"/>
                    <w:widowControl w:val="0"/>
                    <w:overflowPunct w:val="0"/>
                    <w:autoSpaceDE w:val="0"/>
                    <w:autoSpaceDN w:val="0"/>
                    <w:adjustRightInd w:val="0"/>
                    <w:textAlignment w:val="baseline"/>
                    <w:rPr>
                      <w:bCs/>
                      <w:sz w:val="22"/>
                      <w:szCs w:val="22"/>
                    </w:rPr>
                  </w:pPr>
                  <w:r w:rsidRPr="003E7D6B">
                    <w:rPr>
                      <w:bCs/>
                      <w:sz w:val="22"/>
                      <w:szCs w:val="22"/>
                    </w:rPr>
                    <w:t>0.11+0.02</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638B" w:rsidRPr="003E7D6B" w:rsidRDefault="003D638B" w:rsidP="003E7D6B">
                  <w:pPr>
                    <w:pStyle w:val="a6"/>
                    <w:widowControl w:val="0"/>
                    <w:overflowPunct w:val="0"/>
                    <w:autoSpaceDE w:val="0"/>
                    <w:autoSpaceDN w:val="0"/>
                    <w:adjustRightInd w:val="0"/>
                    <w:textAlignment w:val="baseline"/>
                    <w:rPr>
                      <w:bCs/>
                      <w:sz w:val="22"/>
                      <w:szCs w:val="22"/>
                    </w:rPr>
                  </w:pPr>
                  <w:r w:rsidRPr="003E7D6B">
                    <w:rPr>
                      <w:bCs/>
                      <w:sz w:val="22"/>
                      <w:szCs w:val="22"/>
                    </w:rPr>
                    <w:t>45+3</w:t>
                  </w:r>
                </w:p>
              </w:tc>
            </w:tr>
          </w:tbl>
          <w:p w:rsidR="003E7D6B" w:rsidRPr="003E7D6B" w:rsidRDefault="003E7D6B" w:rsidP="003E7D6B">
            <w:pPr>
              <w:pStyle w:val="a6"/>
              <w:widowControl w:val="0"/>
              <w:overflowPunct w:val="0"/>
              <w:autoSpaceDE w:val="0"/>
              <w:autoSpaceDN w:val="0"/>
              <w:adjustRightInd w:val="0"/>
              <w:textAlignment w:val="baseline"/>
              <w:rPr>
                <w:bCs/>
                <w:sz w:val="22"/>
                <w:szCs w:val="22"/>
              </w:rPr>
            </w:pPr>
          </w:p>
        </w:tc>
        <w:tc>
          <w:tcPr>
            <w:tcW w:w="1134" w:type="dxa"/>
          </w:tcPr>
          <w:p w:rsidR="003E7D6B" w:rsidRPr="003E7D6B" w:rsidRDefault="003E7D6B" w:rsidP="003E7D6B">
            <w:pPr>
              <w:pStyle w:val="a6"/>
              <w:widowControl w:val="0"/>
              <w:overflowPunct w:val="0"/>
              <w:autoSpaceDE w:val="0"/>
              <w:autoSpaceDN w:val="0"/>
              <w:adjustRightInd w:val="0"/>
              <w:textAlignment w:val="baseline"/>
              <w:rPr>
                <w:bCs/>
                <w:sz w:val="22"/>
                <w:szCs w:val="22"/>
              </w:rPr>
            </w:pPr>
          </w:p>
        </w:tc>
        <w:tc>
          <w:tcPr>
            <w:tcW w:w="1418" w:type="dxa"/>
          </w:tcPr>
          <w:p w:rsidR="003E7D6B" w:rsidRPr="003E7D6B" w:rsidRDefault="003E7D6B" w:rsidP="003E7D6B">
            <w:pPr>
              <w:pStyle w:val="a6"/>
              <w:widowControl w:val="0"/>
              <w:overflowPunct w:val="0"/>
              <w:autoSpaceDE w:val="0"/>
              <w:autoSpaceDN w:val="0"/>
              <w:adjustRightInd w:val="0"/>
              <w:textAlignment w:val="baseline"/>
              <w:rPr>
                <w:bCs/>
                <w:sz w:val="22"/>
                <w:szCs w:val="22"/>
              </w:rPr>
            </w:pPr>
          </w:p>
        </w:tc>
      </w:tr>
    </w:tbl>
    <w:p w:rsidR="003B1BDB" w:rsidRDefault="003B1BDB" w:rsidP="000F60D1">
      <w:pPr>
        <w:pStyle w:val="a6"/>
        <w:widowControl w:val="0"/>
        <w:overflowPunct w:val="0"/>
        <w:autoSpaceDE w:val="0"/>
        <w:autoSpaceDN w:val="0"/>
        <w:adjustRightInd w:val="0"/>
        <w:spacing w:after="0"/>
        <w:textAlignment w:val="baseline"/>
        <w:rPr>
          <w:b/>
          <w:bCs/>
          <w:sz w:val="22"/>
          <w:szCs w:val="22"/>
        </w:rPr>
      </w:pPr>
    </w:p>
    <w:p w:rsidR="00C3632A" w:rsidRPr="00C3632A" w:rsidRDefault="00C3632A" w:rsidP="00C3632A"/>
    <w:p w:rsidR="000F60D1" w:rsidRDefault="008C57CC" w:rsidP="000F60D1">
      <w:pPr>
        <w:pStyle w:val="a6"/>
        <w:widowControl w:val="0"/>
        <w:overflowPunct w:val="0"/>
        <w:autoSpaceDE w:val="0"/>
        <w:autoSpaceDN w:val="0"/>
        <w:adjustRightInd w:val="0"/>
        <w:spacing w:after="0"/>
        <w:textAlignment w:val="baseline"/>
        <w:rPr>
          <w:b/>
          <w:bCs/>
          <w:sz w:val="22"/>
          <w:szCs w:val="22"/>
        </w:rPr>
      </w:pPr>
      <w:r>
        <w:rPr>
          <w:b/>
          <w:bCs/>
          <w:sz w:val="22"/>
          <w:szCs w:val="22"/>
        </w:rPr>
        <w:t>Итого: __________ руб.00 коп. (___________________________________ руб.00 коп.)</w:t>
      </w:r>
    </w:p>
    <w:p w:rsidR="003B1BDB" w:rsidRDefault="003B1BDB" w:rsidP="003B1BDB"/>
    <w:p w:rsidR="00DC7D71" w:rsidRPr="00AE3797" w:rsidRDefault="00DC7D71" w:rsidP="003E7D6B">
      <w:pPr>
        <w:pStyle w:val="a6"/>
        <w:widowControl w:val="0"/>
        <w:overflowPunct w:val="0"/>
        <w:autoSpaceDE w:val="0"/>
        <w:autoSpaceDN w:val="0"/>
        <w:adjustRightInd w:val="0"/>
        <w:spacing w:after="0"/>
        <w:textAlignment w:val="baseline"/>
        <w:rPr>
          <w:b/>
          <w:bCs/>
          <w:sz w:val="22"/>
          <w:szCs w:val="22"/>
        </w:rPr>
      </w:pPr>
      <w:r w:rsidRPr="00AE3797">
        <w:rPr>
          <w:b/>
          <w:bCs/>
          <w:sz w:val="22"/>
          <w:szCs w:val="22"/>
        </w:rPr>
        <w:t>Условия исполнения договора:</w:t>
      </w:r>
    </w:p>
    <w:p w:rsidR="00DC7D71" w:rsidRDefault="00DC7D71" w:rsidP="00DC7D71">
      <w:pPr>
        <w:pStyle w:val="a6"/>
        <w:widowControl w:val="0"/>
        <w:overflowPunct w:val="0"/>
        <w:autoSpaceDE w:val="0"/>
        <w:autoSpaceDN w:val="0"/>
        <w:adjustRightInd w:val="0"/>
        <w:spacing w:after="0"/>
        <w:textAlignment w:val="baseline"/>
        <w:rPr>
          <w:sz w:val="22"/>
          <w:szCs w:val="22"/>
        </w:rPr>
      </w:pPr>
      <w:r w:rsidRPr="00541778">
        <w:rPr>
          <w:bCs/>
          <w:sz w:val="22"/>
          <w:szCs w:val="22"/>
        </w:rPr>
        <w:t>Мы о</w:t>
      </w:r>
      <w:r w:rsidRPr="00541778">
        <w:rPr>
          <w:sz w:val="22"/>
          <w:szCs w:val="22"/>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DC7D71" w:rsidRDefault="00547625" w:rsidP="00547625">
      <w:pPr>
        <w:widowControl/>
        <w:spacing w:before="0"/>
        <w:ind w:firstLine="0"/>
        <w:rPr>
          <w:sz w:val="22"/>
          <w:szCs w:val="22"/>
        </w:rPr>
      </w:pPr>
      <w:r>
        <w:rPr>
          <w:b/>
          <w:sz w:val="22"/>
          <w:szCs w:val="22"/>
        </w:rPr>
        <w:t xml:space="preserve">1. </w:t>
      </w:r>
      <w:r w:rsidR="00DC7D71" w:rsidRPr="00541778">
        <w:rPr>
          <w:b/>
          <w:sz w:val="22"/>
          <w:szCs w:val="22"/>
        </w:rPr>
        <w:t>Требования качества</w:t>
      </w:r>
      <w:r w:rsidR="00DC7D71" w:rsidRPr="00541778">
        <w:rPr>
          <w:sz w:val="22"/>
          <w:szCs w:val="22"/>
        </w:rPr>
        <w:t xml:space="preserve">: </w:t>
      </w:r>
    </w:p>
    <w:p w:rsidR="00D87BAE" w:rsidRDefault="00743814" w:rsidP="00547625">
      <w:pPr>
        <w:widowControl/>
        <w:spacing w:before="0"/>
        <w:ind w:firstLine="0"/>
        <w:rPr>
          <w:sz w:val="22"/>
          <w:szCs w:val="22"/>
        </w:rPr>
      </w:pPr>
      <w:r w:rsidRPr="00743814">
        <w:rPr>
          <w:sz w:val="22"/>
          <w:szCs w:val="22"/>
        </w:rPr>
        <w:t>-</w:t>
      </w:r>
      <w:r>
        <w:rPr>
          <w:sz w:val="22"/>
          <w:szCs w:val="22"/>
        </w:rPr>
        <w:t xml:space="preserve"> Поставленный Товар соответствует </w:t>
      </w:r>
      <w:r w:rsidR="00A7198D">
        <w:rPr>
          <w:sz w:val="22"/>
          <w:szCs w:val="22"/>
        </w:rPr>
        <w:t>требованиям стандартов</w:t>
      </w:r>
      <w:r>
        <w:rPr>
          <w:sz w:val="22"/>
          <w:szCs w:val="22"/>
        </w:rPr>
        <w:t xml:space="preserve"> качества, упаковке и маркировк</w:t>
      </w:r>
      <w:r w:rsidR="00D87BAE">
        <w:rPr>
          <w:sz w:val="22"/>
          <w:szCs w:val="22"/>
        </w:rPr>
        <w:t>е, утвержденн</w:t>
      </w:r>
      <w:r w:rsidR="00227376">
        <w:rPr>
          <w:sz w:val="22"/>
          <w:szCs w:val="22"/>
        </w:rPr>
        <w:t xml:space="preserve">ых </w:t>
      </w:r>
      <w:r w:rsidR="00D87BAE">
        <w:rPr>
          <w:sz w:val="22"/>
          <w:szCs w:val="22"/>
        </w:rPr>
        <w:t>нормативно-технической документацией;</w:t>
      </w:r>
    </w:p>
    <w:p w:rsidR="008100CB" w:rsidRDefault="00D87BAE" w:rsidP="00547625">
      <w:pPr>
        <w:widowControl/>
        <w:spacing w:before="0"/>
        <w:ind w:firstLine="0"/>
        <w:rPr>
          <w:b/>
          <w:sz w:val="22"/>
          <w:szCs w:val="22"/>
        </w:rPr>
      </w:pPr>
      <w:r>
        <w:rPr>
          <w:sz w:val="22"/>
          <w:szCs w:val="22"/>
        </w:rPr>
        <w:t xml:space="preserve">- </w:t>
      </w:r>
      <w:r w:rsidR="00227376">
        <w:rPr>
          <w:sz w:val="22"/>
          <w:szCs w:val="22"/>
        </w:rPr>
        <w:t>К</w:t>
      </w:r>
      <w:r>
        <w:rPr>
          <w:sz w:val="22"/>
          <w:szCs w:val="22"/>
        </w:rPr>
        <w:t xml:space="preserve">ачество товара подтверждается </w:t>
      </w:r>
      <w:r w:rsidR="008100CB">
        <w:rPr>
          <w:sz w:val="22"/>
          <w:szCs w:val="22"/>
        </w:rPr>
        <w:t xml:space="preserve">соответствием техническим характеристикам и описанию, фасовке и </w:t>
      </w:r>
      <w:r w:rsidR="00A7198D">
        <w:rPr>
          <w:sz w:val="22"/>
          <w:szCs w:val="22"/>
        </w:rPr>
        <w:t>упаковке, указанной</w:t>
      </w:r>
      <w:r w:rsidR="008100CB" w:rsidRPr="008100CB">
        <w:rPr>
          <w:sz w:val="22"/>
          <w:szCs w:val="22"/>
        </w:rPr>
        <w:t xml:space="preserve"> в </w:t>
      </w:r>
      <w:r w:rsidR="008100CB">
        <w:rPr>
          <w:sz w:val="22"/>
          <w:szCs w:val="22"/>
        </w:rPr>
        <w:t>Т</w:t>
      </w:r>
      <w:r w:rsidR="008100CB" w:rsidRPr="008100CB">
        <w:rPr>
          <w:sz w:val="22"/>
          <w:szCs w:val="22"/>
        </w:rPr>
        <w:t>ехническом задании</w:t>
      </w:r>
      <w:r w:rsidR="008100CB">
        <w:rPr>
          <w:b/>
          <w:sz w:val="22"/>
          <w:szCs w:val="22"/>
        </w:rPr>
        <w:t>;</w:t>
      </w:r>
    </w:p>
    <w:p w:rsidR="008100CB" w:rsidRDefault="008100CB" w:rsidP="00547625">
      <w:pPr>
        <w:widowControl/>
        <w:spacing w:before="0"/>
        <w:ind w:firstLine="0"/>
        <w:rPr>
          <w:sz w:val="22"/>
          <w:szCs w:val="22"/>
        </w:rPr>
      </w:pPr>
      <w:r w:rsidRPr="008100CB">
        <w:rPr>
          <w:sz w:val="22"/>
          <w:szCs w:val="22"/>
        </w:rPr>
        <w:t xml:space="preserve">- </w:t>
      </w:r>
      <w:r w:rsidR="00227376">
        <w:rPr>
          <w:sz w:val="22"/>
          <w:szCs w:val="22"/>
        </w:rPr>
        <w:t>К</w:t>
      </w:r>
      <w:r w:rsidRPr="008100CB">
        <w:rPr>
          <w:sz w:val="22"/>
          <w:szCs w:val="22"/>
        </w:rPr>
        <w:t>оличество Товара соответствует Техническому заданию;</w:t>
      </w:r>
    </w:p>
    <w:p w:rsidR="00227376" w:rsidRDefault="008100CB" w:rsidP="00547625">
      <w:pPr>
        <w:widowControl/>
        <w:spacing w:before="0"/>
        <w:ind w:firstLine="0"/>
        <w:rPr>
          <w:sz w:val="22"/>
          <w:szCs w:val="22"/>
        </w:rPr>
      </w:pPr>
      <w:r>
        <w:rPr>
          <w:sz w:val="22"/>
          <w:szCs w:val="22"/>
        </w:rPr>
        <w:t xml:space="preserve">- </w:t>
      </w:r>
      <w:r w:rsidR="00227376">
        <w:rPr>
          <w:sz w:val="22"/>
          <w:szCs w:val="22"/>
        </w:rPr>
        <w:t>П</w:t>
      </w:r>
      <w:r w:rsidRPr="008100CB">
        <w:rPr>
          <w:sz w:val="22"/>
          <w:szCs w:val="22"/>
        </w:rPr>
        <w:t xml:space="preserve">оставляемый товар </w:t>
      </w:r>
      <w:r w:rsidR="00A7198D" w:rsidRPr="008100CB">
        <w:rPr>
          <w:sz w:val="22"/>
          <w:szCs w:val="22"/>
        </w:rPr>
        <w:t>новый</w:t>
      </w:r>
      <w:r w:rsidR="00A7198D">
        <w:rPr>
          <w:sz w:val="22"/>
          <w:szCs w:val="22"/>
        </w:rPr>
        <w:t xml:space="preserve">, </w:t>
      </w:r>
      <w:r w:rsidR="00A7198D" w:rsidRPr="008100CB">
        <w:rPr>
          <w:sz w:val="22"/>
          <w:szCs w:val="22"/>
        </w:rPr>
        <w:t>не</w:t>
      </w:r>
      <w:r w:rsidRPr="008100CB">
        <w:rPr>
          <w:sz w:val="22"/>
          <w:szCs w:val="22"/>
        </w:rPr>
        <w:t xml:space="preserve"> был в употреблении</w:t>
      </w:r>
      <w:r>
        <w:rPr>
          <w:sz w:val="22"/>
          <w:szCs w:val="22"/>
        </w:rPr>
        <w:t xml:space="preserve">, </w:t>
      </w:r>
      <w:r w:rsidR="00A7198D">
        <w:rPr>
          <w:sz w:val="22"/>
          <w:szCs w:val="22"/>
        </w:rPr>
        <w:t xml:space="preserve">находиться </w:t>
      </w:r>
      <w:r w:rsidR="00A7198D" w:rsidRPr="008100CB">
        <w:rPr>
          <w:sz w:val="22"/>
          <w:szCs w:val="22"/>
        </w:rPr>
        <w:t>у</w:t>
      </w:r>
      <w:r>
        <w:rPr>
          <w:sz w:val="22"/>
          <w:szCs w:val="22"/>
        </w:rPr>
        <w:t xml:space="preserve"> Поставщика на законных основаниях</w:t>
      </w:r>
      <w:r w:rsidR="00227376">
        <w:rPr>
          <w:sz w:val="22"/>
          <w:szCs w:val="22"/>
        </w:rPr>
        <w:t>, свободен от прав третьих лиц, не заложен и не находиться под арестом;</w:t>
      </w:r>
    </w:p>
    <w:p w:rsidR="00227376" w:rsidRDefault="00227376" w:rsidP="00547625">
      <w:pPr>
        <w:widowControl/>
        <w:spacing w:before="0"/>
        <w:ind w:firstLine="0"/>
        <w:rPr>
          <w:sz w:val="22"/>
          <w:szCs w:val="22"/>
        </w:rPr>
      </w:pPr>
      <w:r>
        <w:rPr>
          <w:sz w:val="22"/>
          <w:szCs w:val="22"/>
        </w:rPr>
        <w:t>-</w:t>
      </w:r>
      <w:r w:rsidR="00547625">
        <w:rPr>
          <w:sz w:val="22"/>
          <w:szCs w:val="22"/>
        </w:rPr>
        <w:t xml:space="preserve"> </w:t>
      </w:r>
      <w:r>
        <w:rPr>
          <w:sz w:val="22"/>
          <w:szCs w:val="22"/>
        </w:rPr>
        <w:t xml:space="preserve">Поставка товара сопровождается предоставлением копий действующих </w:t>
      </w:r>
      <w:r w:rsidR="00A7198D">
        <w:rPr>
          <w:sz w:val="22"/>
          <w:szCs w:val="22"/>
        </w:rPr>
        <w:t>сертификатов соответствия</w:t>
      </w:r>
      <w:r>
        <w:rPr>
          <w:sz w:val="22"/>
          <w:szCs w:val="22"/>
        </w:rPr>
        <w:t>, техническими паспортами, выданными органами сертификации России и прочей необходимой документацией;</w:t>
      </w:r>
    </w:p>
    <w:p w:rsidR="00E27448" w:rsidRDefault="00DC7D71" w:rsidP="00547625">
      <w:pPr>
        <w:widowControl/>
        <w:spacing w:before="0"/>
        <w:ind w:firstLine="0"/>
        <w:rPr>
          <w:sz w:val="22"/>
          <w:szCs w:val="22"/>
        </w:rPr>
      </w:pPr>
      <w:r w:rsidRPr="00541778">
        <w:rPr>
          <w:b/>
          <w:sz w:val="22"/>
          <w:szCs w:val="22"/>
        </w:rPr>
        <w:t>М</w:t>
      </w:r>
      <w:r w:rsidRPr="00541778">
        <w:rPr>
          <w:b/>
          <w:bCs/>
          <w:sz w:val="22"/>
          <w:szCs w:val="22"/>
        </w:rPr>
        <w:t xml:space="preserve">есто доставки: </w:t>
      </w:r>
      <w:r w:rsidRPr="0034317C">
        <w:rPr>
          <w:sz w:val="22"/>
          <w:szCs w:val="22"/>
        </w:rPr>
        <w:t xml:space="preserve">г. Калуга, ул. </w:t>
      </w:r>
      <w:proofErr w:type="spellStart"/>
      <w:r w:rsidRPr="0034317C">
        <w:rPr>
          <w:sz w:val="22"/>
          <w:szCs w:val="22"/>
        </w:rPr>
        <w:t>Болотникова</w:t>
      </w:r>
      <w:proofErr w:type="spellEnd"/>
      <w:r w:rsidRPr="0034317C">
        <w:rPr>
          <w:sz w:val="22"/>
          <w:szCs w:val="22"/>
        </w:rPr>
        <w:t xml:space="preserve">, д. 1, </w:t>
      </w:r>
      <w:r w:rsidR="00E27448" w:rsidRPr="00E27448">
        <w:rPr>
          <w:sz w:val="22"/>
          <w:szCs w:val="22"/>
        </w:rPr>
        <w:t>ЧУЗ «Больница «РЖД – Медицина» имени К.Э. Циолковского города Калуга»</w:t>
      </w:r>
      <w:r w:rsidR="00E27448">
        <w:rPr>
          <w:sz w:val="22"/>
          <w:szCs w:val="22"/>
        </w:rPr>
        <w:t>.</w:t>
      </w:r>
    </w:p>
    <w:p w:rsidR="00DC7D71" w:rsidRPr="00541778" w:rsidRDefault="00547625" w:rsidP="00547625">
      <w:pPr>
        <w:widowControl/>
        <w:spacing w:before="0"/>
        <w:ind w:firstLine="0"/>
        <w:rPr>
          <w:sz w:val="22"/>
          <w:szCs w:val="22"/>
        </w:rPr>
      </w:pPr>
      <w:r>
        <w:rPr>
          <w:b/>
          <w:bCs/>
          <w:sz w:val="22"/>
          <w:szCs w:val="22"/>
        </w:rPr>
        <w:t xml:space="preserve">2. </w:t>
      </w:r>
      <w:r w:rsidR="00DC7D71" w:rsidRPr="00541778">
        <w:rPr>
          <w:b/>
          <w:bCs/>
          <w:sz w:val="22"/>
          <w:szCs w:val="22"/>
        </w:rPr>
        <w:t>Тара</w:t>
      </w:r>
      <w:r w:rsidR="00C3632A">
        <w:rPr>
          <w:b/>
          <w:bCs/>
          <w:sz w:val="22"/>
          <w:szCs w:val="22"/>
        </w:rPr>
        <w:t xml:space="preserve"> </w:t>
      </w:r>
      <w:r w:rsidR="00A7198D">
        <w:rPr>
          <w:b/>
          <w:bCs/>
          <w:sz w:val="22"/>
          <w:szCs w:val="22"/>
        </w:rPr>
        <w:t>доставки</w:t>
      </w:r>
      <w:r w:rsidR="00A7198D" w:rsidRPr="00541778">
        <w:rPr>
          <w:b/>
          <w:bCs/>
          <w:sz w:val="22"/>
          <w:szCs w:val="22"/>
        </w:rPr>
        <w:t>: поставка</w:t>
      </w:r>
      <w:r w:rsidR="00CE464F" w:rsidRPr="00CE464F">
        <w:rPr>
          <w:bCs/>
          <w:sz w:val="22"/>
          <w:szCs w:val="22"/>
          <w:u w:val="single"/>
        </w:rPr>
        <w:t xml:space="preserve"> товара осуществляется</w:t>
      </w:r>
      <w:r w:rsidR="00C3632A">
        <w:rPr>
          <w:bCs/>
          <w:sz w:val="22"/>
          <w:szCs w:val="22"/>
          <w:u w:val="single"/>
        </w:rPr>
        <w:t xml:space="preserve"> </w:t>
      </w:r>
      <w:r w:rsidR="00CE464F" w:rsidRPr="00CE464F">
        <w:rPr>
          <w:bCs/>
          <w:sz w:val="22"/>
          <w:szCs w:val="22"/>
          <w:u w:val="single"/>
        </w:rPr>
        <w:t xml:space="preserve">в </w:t>
      </w:r>
      <w:r w:rsidR="00CE464F">
        <w:rPr>
          <w:bCs/>
          <w:sz w:val="22"/>
          <w:szCs w:val="22"/>
          <w:u w:val="single"/>
        </w:rPr>
        <w:t>упаковке</w:t>
      </w:r>
      <w:r w:rsidR="007844DE" w:rsidRPr="00CE464F">
        <w:rPr>
          <w:bCs/>
          <w:sz w:val="22"/>
          <w:szCs w:val="22"/>
          <w:u w:val="single"/>
        </w:rPr>
        <w:t xml:space="preserve"> производителя</w:t>
      </w:r>
      <w:r w:rsidR="00CE464F">
        <w:rPr>
          <w:bCs/>
          <w:sz w:val="22"/>
          <w:szCs w:val="22"/>
          <w:u w:val="single"/>
        </w:rPr>
        <w:t xml:space="preserve">, что обеспечивает его сохранность. Также оригинальная заводская упаковка обеспечивает защиту от воздействия </w:t>
      </w:r>
      <w:r w:rsidR="00A7198D">
        <w:rPr>
          <w:bCs/>
          <w:sz w:val="22"/>
          <w:szCs w:val="22"/>
          <w:u w:val="single"/>
        </w:rPr>
        <w:t>механических, химических</w:t>
      </w:r>
      <w:r w:rsidR="00C3632A">
        <w:rPr>
          <w:bCs/>
          <w:sz w:val="22"/>
          <w:szCs w:val="22"/>
          <w:u w:val="single"/>
        </w:rPr>
        <w:t xml:space="preserve"> </w:t>
      </w:r>
      <w:r w:rsidR="00531791">
        <w:rPr>
          <w:bCs/>
          <w:sz w:val="22"/>
          <w:szCs w:val="22"/>
          <w:u w:val="single"/>
        </w:rPr>
        <w:t xml:space="preserve">и климатических </w:t>
      </w:r>
      <w:r w:rsidR="00CE464F">
        <w:rPr>
          <w:bCs/>
          <w:sz w:val="22"/>
          <w:szCs w:val="22"/>
          <w:u w:val="single"/>
        </w:rPr>
        <w:t>факторов</w:t>
      </w:r>
      <w:r w:rsidR="00531791">
        <w:rPr>
          <w:bCs/>
          <w:sz w:val="22"/>
          <w:szCs w:val="22"/>
          <w:u w:val="single"/>
        </w:rPr>
        <w:t xml:space="preserve"> во время транспортировки и хранения поставляемого товара. </w:t>
      </w:r>
    </w:p>
    <w:p w:rsidR="008E5C1A" w:rsidRPr="00C54EA0" w:rsidRDefault="00547625" w:rsidP="00547625">
      <w:pPr>
        <w:widowControl/>
        <w:spacing w:before="0"/>
        <w:ind w:firstLine="0"/>
        <w:rPr>
          <w:spacing w:val="-9"/>
          <w:sz w:val="22"/>
          <w:szCs w:val="22"/>
        </w:rPr>
      </w:pPr>
      <w:r>
        <w:rPr>
          <w:b/>
          <w:bCs/>
          <w:sz w:val="22"/>
          <w:szCs w:val="22"/>
        </w:rPr>
        <w:t xml:space="preserve">3. </w:t>
      </w:r>
      <w:r w:rsidR="00DC7D71" w:rsidRPr="008E5C1A">
        <w:rPr>
          <w:b/>
          <w:bCs/>
          <w:sz w:val="22"/>
          <w:szCs w:val="22"/>
        </w:rPr>
        <w:t xml:space="preserve">Сроки поставки </w:t>
      </w:r>
      <w:r w:rsidR="00C328E5" w:rsidRPr="008E5C1A">
        <w:rPr>
          <w:b/>
          <w:bCs/>
          <w:sz w:val="22"/>
          <w:szCs w:val="22"/>
        </w:rPr>
        <w:t>товара:</w:t>
      </w:r>
      <w:r w:rsidR="00C328E5" w:rsidRPr="00FB5FB5">
        <w:rPr>
          <w:sz w:val="22"/>
          <w:szCs w:val="22"/>
        </w:rPr>
        <w:t xml:space="preserve"> Поставка</w:t>
      </w:r>
      <w:r w:rsidR="008E5C1A" w:rsidRPr="00FB5FB5">
        <w:rPr>
          <w:sz w:val="22"/>
          <w:szCs w:val="22"/>
        </w:rPr>
        <w:t xml:space="preserve"> товара осуществляется отдельными партиями, в течение</w:t>
      </w:r>
      <w:r w:rsidR="008E5C1A">
        <w:rPr>
          <w:sz w:val="22"/>
          <w:szCs w:val="22"/>
        </w:rPr>
        <w:t xml:space="preserve"> 5(</w:t>
      </w:r>
      <w:r w:rsidR="00A7198D">
        <w:rPr>
          <w:sz w:val="22"/>
          <w:szCs w:val="22"/>
        </w:rPr>
        <w:t>пяти) дней</w:t>
      </w:r>
      <w:r w:rsidR="008E5C1A" w:rsidRPr="00FB5FB5">
        <w:rPr>
          <w:sz w:val="22"/>
          <w:szCs w:val="22"/>
        </w:rPr>
        <w:t xml:space="preserve"> со дня направления заказчиком заявки в адрес поставщика. </w:t>
      </w:r>
    </w:p>
    <w:p w:rsidR="00547625" w:rsidRDefault="00547625" w:rsidP="00547625">
      <w:pPr>
        <w:widowControl/>
        <w:spacing w:before="0"/>
        <w:ind w:firstLine="0"/>
        <w:rPr>
          <w:bCs/>
          <w:sz w:val="22"/>
          <w:szCs w:val="22"/>
        </w:rPr>
      </w:pPr>
      <w:r>
        <w:rPr>
          <w:b/>
          <w:sz w:val="22"/>
          <w:szCs w:val="22"/>
        </w:rPr>
        <w:t xml:space="preserve">4. </w:t>
      </w:r>
      <w:r w:rsidR="00531791" w:rsidRPr="008E5C1A">
        <w:rPr>
          <w:b/>
          <w:sz w:val="22"/>
          <w:szCs w:val="22"/>
        </w:rPr>
        <w:t>С</w:t>
      </w:r>
      <w:r w:rsidR="00DC7D71" w:rsidRPr="008E5C1A">
        <w:rPr>
          <w:b/>
          <w:bCs/>
          <w:sz w:val="22"/>
          <w:szCs w:val="22"/>
        </w:rPr>
        <w:t>тоимость поставки товара включает</w:t>
      </w:r>
      <w:r w:rsidR="00DC7D71" w:rsidRPr="008E5C1A">
        <w:rPr>
          <w:bCs/>
          <w:sz w:val="22"/>
          <w:szCs w:val="22"/>
        </w:rPr>
        <w:t>:</w:t>
      </w:r>
      <w:r w:rsidR="00531791" w:rsidRPr="008E5C1A">
        <w:rPr>
          <w:bCs/>
          <w:sz w:val="22"/>
          <w:szCs w:val="22"/>
        </w:rPr>
        <w:t xml:space="preserve"> Цена за поставляемый товар включает в себя </w:t>
      </w:r>
      <w:r w:rsidR="008F0149" w:rsidRPr="008E5C1A">
        <w:rPr>
          <w:bCs/>
          <w:sz w:val="22"/>
          <w:szCs w:val="22"/>
        </w:rPr>
        <w:t>все</w:t>
      </w:r>
      <w:r w:rsidR="00C3632A">
        <w:rPr>
          <w:bCs/>
          <w:sz w:val="22"/>
          <w:szCs w:val="22"/>
        </w:rPr>
        <w:t xml:space="preserve"> </w:t>
      </w:r>
      <w:r w:rsidR="0063471B" w:rsidRPr="008E5C1A">
        <w:rPr>
          <w:bCs/>
          <w:sz w:val="22"/>
          <w:szCs w:val="22"/>
        </w:rPr>
        <w:t xml:space="preserve">расходы поставщика, возникающие в процессе выполнения конкретных обязательств, в том числе расходы на транспортировку и доставку до места назначения. </w:t>
      </w:r>
    </w:p>
    <w:p w:rsidR="00DC7D71" w:rsidRPr="00547625" w:rsidRDefault="00547625" w:rsidP="00547625">
      <w:pPr>
        <w:widowControl/>
        <w:spacing w:before="0"/>
        <w:ind w:firstLine="0"/>
        <w:jc w:val="left"/>
        <w:rPr>
          <w:sz w:val="28"/>
          <w:szCs w:val="28"/>
        </w:rPr>
      </w:pPr>
      <w:r w:rsidRPr="00547625">
        <w:rPr>
          <w:b/>
          <w:bCs/>
          <w:sz w:val="22"/>
          <w:szCs w:val="22"/>
        </w:rPr>
        <w:t>5.</w:t>
      </w:r>
      <w:r>
        <w:rPr>
          <w:bCs/>
          <w:sz w:val="22"/>
          <w:szCs w:val="22"/>
        </w:rPr>
        <w:t xml:space="preserve"> </w:t>
      </w:r>
      <w:r w:rsidR="000C1D7F" w:rsidRPr="00547625">
        <w:rPr>
          <w:b/>
          <w:sz w:val="22"/>
          <w:szCs w:val="22"/>
        </w:rPr>
        <w:t>С</w:t>
      </w:r>
      <w:r w:rsidR="00B92FD2" w:rsidRPr="00547625">
        <w:rPr>
          <w:b/>
          <w:sz w:val="22"/>
          <w:szCs w:val="22"/>
        </w:rPr>
        <w:t>тоимость поставки товара: ____________</w:t>
      </w:r>
      <w:r w:rsidR="003B1BDB" w:rsidRPr="00547625">
        <w:rPr>
          <w:sz w:val="22"/>
          <w:szCs w:val="22"/>
        </w:rPr>
        <w:t xml:space="preserve"> </w:t>
      </w:r>
      <w:r w:rsidR="00C3632A" w:rsidRPr="00547625">
        <w:rPr>
          <w:sz w:val="22"/>
          <w:szCs w:val="22"/>
        </w:rPr>
        <w:t>2020</w:t>
      </w:r>
      <w:r w:rsidR="00A7198D" w:rsidRPr="00547625">
        <w:rPr>
          <w:sz w:val="22"/>
          <w:szCs w:val="22"/>
        </w:rPr>
        <w:t xml:space="preserve"> </w:t>
      </w:r>
      <w:r w:rsidR="003B1BDB" w:rsidRPr="00547625">
        <w:rPr>
          <w:sz w:val="22"/>
          <w:szCs w:val="22"/>
        </w:rPr>
        <w:t xml:space="preserve">г. </w:t>
      </w:r>
      <w:r w:rsidR="00A7198D" w:rsidRPr="00547625">
        <w:rPr>
          <w:sz w:val="22"/>
          <w:szCs w:val="22"/>
        </w:rPr>
        <w:t>составляет</w:t>
      </w:r>
      <w:r w:rsidR="00DC7D71" w:rsidRPr="00547625">
        <w:rPr>
          <w:b/>
          <w:sz w:val="22"/>
          <w:szCs w:val="22"/>
        </w:rPr>
        <w:t xml:space="preserve">: </w:t>
      </w:r>
      <w:r w:rsidR="00A468E1" w:rsidRPr="00547625">
        <w:rPr>
          <w:b/>
          <w:sz w:val="22"/>
          <w:szCs w:val="22"/>
        </w:rPr>
        <w:t>__________</w:t>
      </w:r>
      <w:r w:rsidR="00A7198D" w:rsidRPr="00547625">
        <w:rPr>
          <w:b/>
          <w:sz w:val="22"/>
          <w:szCs w:val="22"/>
        </w:rPr>
        <w:t xml:space="preserve"> руб. (</w:t>
      </w:r>
      <w:r w:rsidR="00A468E1" w:rsidRPr="00547625">
        <w:rPr>
          <w:b/>
          <w:sz w:val="22"/>
          <w:szCs w:val="22"/>
        </w:rPr>
        <w:t>__________________________________________</w:t>
      </w:r>
      <w:proofErr w:type="spellStart"/>
      <w:r w:rsidR="00806B18" w:rsidRPr="00547625">
        <w:rPr>
          <w:b/>
          <w:sz w:val="22"/>
          <w:szCs w:val="22"/>
        </w:rPr>
        <w:t>руб</w:t>
      </w:r>
      <w:proofErr w:type="spellEnd"/>
      <w:r w:rsidR="00806B18" w:rsidRPr="00547625">
        <w:rPr>
          <w:b/>
          <w:sz w:val="22"/>
          <w:szCs w:val="22"/>
        </w:rPr>
        <w:t>.</w:t>
      </w:r>
      <w:r w:rsidR="00A468E1" w:rsidRPr="00547625">
        <w:rPr>
          <w:b/>
          <w:sz w:val="22"/>
          <w:szCs w:val="22"/>
        </w:rPr>
        <w:t>____</w:t>
      </w:r>
      <w:r w:rsidR="00775873" w:rsidRPr="00547625">
        <w:rPr>
          <w:b/>
          <w:sz w:val="22"/>
          <w:szCs w:val="22"/>
        </w:rPr>
        <w:t>коп</w:t>
      </w:r>
      <w:r w:rsidR="00C328E5" w:rsidRPr="00547625">
        <w:rPr>
          <w:b/>
          <w:sz w:val="22"/>
          <w:szCs w:val="22"/>
        </w:rPr>
        <w:t>.)</w:t>
      </w:r>
      <w:r w:rsidR="00C328E5" w:rsidRPr="00547625">
        <w:rPr>
          <w:sz w:val="22"/>
          <w:szCs w:val="22"/>
        </w:rPr>
        <w:t xml:space="preserve"> руб.</w:t>
      </w:r>
      <w:r w:rsidR="00DC7D71" w:rsidRPr="00547625">
        <w:rPr>
          <w:sz w:val="22"/>
          <w:szCs w:val="22"/>
        </w:rPr>
        <w:t xml:space="preserve">, в том числе НДС % (если не облагается, </w:t>
      </w:r>
      <w:r w:rsidR="00DC7D71" w:rsidRPr="00547625">
        <w:rPr>
          <w:i/>
          <w:sz w:val="22"/>
          <w:szCs w:val="22"/>
          <w:u w:val="single"/>
        </w:rPr>
        <w:t>обязательно</w:t>
      </w:r>
      <w:r w:rsidR="00DC7D71" w:rsidRPr="00547625">
        <w:rPr>
          <w:sz w:val="22"/>
          <w:szCs w:val="22"/>
        </w:rPr>
        <w:t xml:space="preserve"> указать основания). </w:t>
      </w:r>
      <w:r w:rsidR="00DC7D71" w:rsidRPr="00547625">
        <w:rPr>
          <w:bCs/>
          <w:sz w:val="22"/>
          <w:szCs w:val="22"/>
        </w:rPr>
        <w:t>Стоимость товара по договору является фиксированной и не подлежит изменению на протяжении всего срока действии договора.</w:t>
      </w:r>
    </w:p>
    <w:p w:rsidR="00DC7D71" w:rsidRPr="00190A08" w:rsidRDefault="00547625" w:rsidP="00547625">
      <w:pPr>
        <w:widowControl/>
        <w:spacing w:before="0"/>
        <w:ind w:firstLine="0"/>
        <w:rPr>
          <w:sz w:val="22"/>
          <w:szCs w:val="22"/>
        </w:rPr>
      </w:pPr>
      <w:r>
        <w:rPr>
          <w:b/>
          <w:sz w:val="22"/>
          <w:szCs w:val="22"/>
        </w:rPr>
        <w:lastRenderedPageBreak/>
        <w:t xml:space="preserve">6. </w:t>
      </w:r>
      <w:r w:rsidR="00DC7D71" w:rsidRPr="00541778">
        <w:rPr>
          <w:b/>
          <w:sz w:val="22"/>
          <w:szCs w:val="22"/>
        </w:rPr>
        <w:t xml:space="preserve">Сроки и условия </w:t>
      </w:r>
      <w:r w:rsidR="00C328E5" w:rsidRPr="00541778">
        <w:rPr>
          <w:b/>
          <w:sz w:val="22"/>
          <w:szCs w:val="22"/>
        </w:rPr>
        <w:t>оплаты:</w:t>
      </w:r>
      <w:r w:rsidR="00C328E5" w:rsidRPr="00190A08">
        <w:rPr>
          <w:sz w:val="22"/>
          <w:szCs w:val="22"/>
        </w:rPr>
        <w:t xml:space="preserve"> оплата</w:t>
      </w:r>
      <w:r w:rsidR="00190A08" w:rsidRPr="00190A08">
        <w:rPr>
          <w:sz w:val="22"/>
          <w:szCs w:val="22"/>
        </w:rPr>
        <w:t xml:space="preserve"> товара</w:t>
      </w:r>
      <w:r w:rsidR="00190A08">
        <w:rPr>
          <w:sz w:val="22"/>
          <w:szCs w:val="22"/>
        </w:rPr>
        <w:t xml:space="preserve"> производится </w:t>
      </w:r>
      <w:r w:rsidR="00A7198D">
        <w:rPr>
          <w:sz w:val="22"/>
          <w:szCs w:val="22"/>
        </w:rPr>
        <w:t xml:space="preserve">Заказчиком </w:t>
      </w:r>
      <w:r w:rsidR="00A7198D">
        <w:rPr>
          <w:b/>
          <w:sz w:val="22"/>
          <w:szCs w:val="22"/>
        </w:rPr>
        <w:t>путем</w:t>
      </w:r>
      <w:r w:rsidR="00190A08" w:rsidRPr="00190A08">
        <w:rPr>
          <w:sz w:val="22"/>
          <w:szCs w:val="22"/>
        </w:rPr>
        <w:t xml:space="preserve"> перечисления денежных средств</w:t>
      </w:r>
      <w:r w:rsidR="00190A08">
        <w:rPr>
          <w:sz w:val="22"/>
          <w:szCs w:val="22"/>
        </w:rPr>
        <w:t xml:space="preserve"> на расчетный счет </w:t>
      </w:r>
      <w:r w:rsidR="00A7198D">
        <w:rPr>
          <w:sz w:val="22"/>
          <w:szCs w:val="22"/>
        </w:rPr>
        <w:t>Поставщика после</w:t>
      </w:r>
      <w:r w:rsidR="00190A08">
        <w:rPr>
          <w:sz w:val="22"/>
          <w:szCs w:val="22"/>
        </w:rPr>
        <w:t xml:space="preserve"> приемки Товара Заказчиком в полном </w:t>
      </w:r>
      <w:r w:rsidR="00C328E5">
        <w:rPr>
          <w:sz w:val="22"/>
          <w:szCs w:val="22"/>
        </w:rPr>
        <w:t>объеме и</w:t>
      </w:r>
      <w:r w:rsidR="00190A08">
        <w:rPr>
          <w:sz w:val="22"/>
          <w:szCs w:val="22"/>
        </w:rPr>
        <w:t xml:space="preserve"> подписания сторонами товарной накладной формы ТОРГ-12 </w:t>
      </w:r>
      <w:r w:rsidR="0063471B" w:rsidRPr="00190A08">
        <w:rPr>
          <w:sz w:val="22"/>
          <w:szCs w:val="22"/>
        </w:rPr>
        <w:t xml:space="preserve">в течение </w:t>
      </w:r>
      <w:r w:rsidR="00190A08">
        <w:rPr>
          <w:sz w:val="22"/>
          <w:szCs w:val="22"/>
        </w:rPr>
        <w:t xml:space="preserve">14 банковских дней </w:t>
      </w:r>
    </w:p>
    <w:p w:rsidR="00DC7D71" w:rsidRPr="007D4989" w:rsidRDefault="00547625" w:rsidP="00547625">
      <w:pPr>
        <w:widowControl/>
        <w:spacing w:before="0"/>
        <w:ind w:firstLine="0"/>
        <w:jc w:val="left"/>
        <w:rPr>
          <w:sz w:val="22"/>
          <w:szCs w:val="22"/>
          <w:u w:val="single"/>
        </w:rPr>
      </w:pPr>
      <w:r>
        <w:rPr>
          <w:b/>
          <w:sz w:val="22"/>
          <w:szCs w:val="22"/>
        </w:rPr>
        <w:t xml:space="preserve">7. </w:t>
      </w:r>
      <w:r w:rsidR="00DC7D71" w:rsidRPr="00541778">
        <w:rPr>
          <w:b/>
          <w:sz w:val="22"/>
          <w:szCs w:val="22"/>
        </w:rPr>
        <w:t xml:space="preserve">Особые </w:t>
      </w:r>
      <w:r w:rsidR="00A7198D" w:rsidRPr="00541778">
        <w:rPr>
          <w:b/>
          <w:sz w:val="22"/>
          <w:szCs w:val="22"/>
        </w:rPr>
        <w:t xml:space="preserve">условия: </w:t>
      </w:r>
      <w:r w:rsidR="007D4989" w:rsidRPr="007D4989">
        <w:rPr>
          <w:sz w:val="22"/>
          <w:szCs w:val="22"/>
        </w:rPr>
        <w:t>_______________________________</w:t>
      </w:r>
    </w:p>
    <w:p w:rsidR="00DC7D71" w:rsidRDefault="00DC7D71" w:rsidP="00E03402">
      <w:pPr>
        <w:pStyle w:val="22"/>
        <w:spacing w:after="0" w:line="240" w:lineRule="auto"/>
        <w:ind w:firstLine="142"/>
        <w:contextualSpacing/>
        <w:jc w:val="both"/>
        <w:rPr>
          <w:iCs/>
          <w:sz w:val="22"/>
          <w:szCs w:val="22"/>
        </w:rPr>
      </w:pPr>
      <w:r w:rsidRPr="0089297D">
        <w:rPr>
          <w:b/>
          <w:sz w:val="22"/>
          <w:szCs w:val="22"/>
        </w:rPr>
        <w:t xml:space="preserve">При подаче </w:t>
      </w:r>
      <w:r>
        <w:rPr>
          <w:b/>
          <w:sz w:val="22"/>
          <w:szCs w:val="22"/>
        </w:rPr>
        <w:t>котировочной заявки</w:t>
      </w:r>
      <w:r w:rsidRPr="0089297D">
        <w:rPr>
          <w:b/>
          <w:sz w:val="22"/>
          <w:szCs w:val="22"/>
        </w:rPr>
        <w:t xml:space="preserve"> на</w:t>
      </w:r>
      <w:r w:rsidR="00FE384A">
        <w:rPr>
          <w:b/>
          <w:sz w:val="22"/>
          <w:szCs w:val="22"/>
        </w:rPr>
        <w:t xml:space="preserve"> </w:t>
      </w:r>
      <w:r w:rsidR="00E03402" w:rsidRPr="00E03402">
        <w:rPr>
          <w:b/>
          <w:sz w:val="22"/>
          <w:szCs w:val="22"/>
        </w:rPr>
        <w:t>п</w:t>
      </w:r>
      <w:r w:rsidR="00E03402" w:rsidRPr="00E03402">
        <w:rPr>
          <w:b/>
          <w:snapToGrid w:val="0"/>
          <w:color w:val="000000"/>
          <w:sz w:val="22"/>
          <w:szCs w:val="22"/>
        </w:rPr>
        <w:t xml:space="preserve">оставку </w:t>
      </w:r>
      <w:r w:rsidR="003E7D6B">
        <w:rPr>
          <w:b/>
          <w:snapToGrid w:val="0"/>
          <w:color w:val="000000"/>
          <w:sz w:val="22"/>
          <w:szCs w:val="22"/>
        </w:rPr>
        <w:t>товаров медицинского назначения</w:t>
      </w:r>
      <w:r w:rsidR="00C3632A" w:rsidRPr="00C3632A">
        <w:rPr>
          <w:b/>
          <w:snapToGrid w:val="0"/>
          <w:color w:val="000000"/>
          <w:sz w:val="22"/>
          <w:szCs w:val="22"/>
        </w:rPr>
        <w:t xml:space="preserve"> </w:t>
      </w:r>
      <w:r w:rsidR="00A7198D" w:rsidRPr="00E03402">
        <w:rPr>
          <w:b/>
          <w:snapToGrid w:val="0"/>
          <w:color w:val="000000"/>
          <w:sz w:val="22"/>
          <w:szCs w:val="22"/>
        </w:rPr>
        <w:t>для</w:t>
      </w:r>
      <w:r w:rsidR="00E03402" w:rsidRPr="00E03402">
        <w:rPr>
          <w:b/>
          <w:snapToGrid w:val="0"/>
          <w:color w:val="000000"/>
          <w:sz w:val="22"/>
          <w:szCs w:val="22"/>
        </w:rPr>
        <w:t xml:space="preserve"> нужд учреждения </w:t>
      </w:r>
      <w:r w:rsidR="007D4989" w:rsidRPr="00E03402">
        <w:rPr>
          <w:b/>
          <w:sz w:val="22"/>
          <w:szCs w:val="22"/>
        </w:rPr>
        <w:t xml:space="preserve">в </w:t>
      </w:r>
      <w:r w:rsidRPr="00E03402">
        <w:rPr>
          <w:b/>
          <w:sz w:val="22"/>
          <w:szCs w:val="22"/>
        </w:rPr>
        <w:t xml:space="preserve">соответствии с Вашим запросом, мы выражаем согласие с указанными условиями договора, а </w:t>
      </w:r>
      <w:r w:rsidRPr="00E03402">
        <w:rPr>
          <w:b/>
          <w:iCs/>
          <w:sz w:val="22"/>
          <w:szCs w:val="22"/>
        </w:rPr>
        <w:t xml:space="preserve">также </w:t>
      </w:r>
      <w:r w:rsidR="00A7198D" w:rsidRPr="00E03402">
        <w:rPr>
          <w:b/>
          <w:iCs/>
          <w:sz w:val="22"/>
          <w:szCs w:val="22"/>
        </w:rPr>
        <w:t>мы берем</w:t>
      </w:r>
      <w:r w:rsidRPr="00E03402">
        <w:rPr>
          <w:b/>
          <w:iCs/>
          <w:sz w:val="22"/>
          <w:szCs w:val="22"/>
        </w:rPr>
        <w:t xml:space="preserve"> на себя обязательства при </w:t>
      </w:r>
      <w:r w:rsidR="00A7198D" w:rsidRPr="00E03402">
        <w:rPr>
          <w:b/>
          <w:iCs/>
          <w:sz w:val="22"/>
          <w:szCs w:val="22"/>
        </w:rPr>
        <w:t>необходимом запросе</w:t>
      </w:r>
      <w:r w:rsidRPr="00E03402">
        <w:rPr>
          <w:b/>
          <w:iCs/>
          <w:sz w:val="22"/>
          <w:szCs w:val="22"/>
        </w:rPr>
        <w:t xml:space="preserve"> заказчика</w:t>
      </w:r>
      <w:r w:rsidR="00DE4D31">
        <w:rPr>
          <w:b/>
          <w:iCs/>
          <w:sz w:val="22"/>
          <w:szCs w:val="22"/>
        </w:rPr>
        <w:t xml:space="preserve"> </w:t>
      </w:r>
      <w:r w:rsidRPr="0089297D">
        <w:rPr>
          <w:iCs/>
          <w:sz w:val="22"/>
          <w:szCs w:val="22"/>
        </w:rPr>
        <w:t xml:space="preserve">представить документы (оригиналы или заверенные копии), подтверждающие сведения, указанные в анкете и </w:t>
      </w:r>
      <w:r>
        <w:rPr>
          <w:iCs/>
          <w:sz w:val="22"/>
          <w:szCs w:val="22"/>
        </w:rPr>
        <w:t>котировочной заявке</w:t>
      </w:r>
      <w:r w:rsidRPr="0089297D">
        <w:rPr>
          <w:iCs/>
          <w:sz w:val="22"/>
          <w:szCs w:val="22"/>
        </w:rPr>
        <w:t>, а именно</w:t>
      </w:r>
      <w:r w:rsidRPr="00541778">
        <w:rPr>
          <w:iCs/>
          <w:sz w:val="22"/>
          <w:szCs w:val="22"/>
        </w:rPr>
        <w:t>:</w:t>
      </w:r>
    </w:p>
    <w:p w:rsidR="00DC7D71" w:rsidRPr="00541778" w:rsidRDefault="00DC7D71" w:rsidP="00DC7D71">
      <w:pPr>
        <w:pStyle w:val="ConsNormal"/>
        <w:ind w:firstLine="900"/>
        <w:jc w:val="both"/>
        <w:rPr>
          <w:rFonts w:ascii="Times New Roman" w:hAnsi="Times New Roman"/>
          <w:iCs/>
          <w:sz w:val="22"/>
          <w:szCs w:val="22"/>
        </w:rPr>
      </w:pP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3B20DA"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5642F">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w:t>
      </w:r>
      <w:r>
        <w:rPr>
          <w:rFonts w:ascii="Times New Roman" w:hAnsi="Times New Roman"/>
          <w:sz w:val="24"/>
          <w:szCs w:val="24"/>
          <w:shd w:val="clear" w:color="auto" w:fill="FFFFFF"/>
        </w:rPr>
        <w:t>котировок</w:t>
      </w:r>
      <w:r w:rsidRPr="0085642F">
        <w:rPr>
          <w:rFonts w:ascii="Times New Roman" w:hAnsi="Times New Roman"/>
          <w:sz w:val="24"/>
          <w:szCs w:val="24"/>
          <w:shd w:val="clear" w:color="auto" w:fill="FFFFFF"/>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386270" w:rsidRDefault="00DC7D71" w:rsidP="00DC7D71">
      <w:pPr>
        <w:pStyle w:val="ConsNormal"/>
        <w:ind w:left="540" w:firstLine="0"/>
        <w:jc w:val="both"/>
        <w:rPr>
          <w:rFonts w:ascii="Times New Roman" w:hAnsi="Times New Roman"/>
          <w:b/>
          <w:sz w:val="22"/>
          <w:szCs w:val="22"/>
          <w:u w:val="single"/>
        </w:rPr>
      </w:pPr>
      <w:r w:rsidRPr="00386270">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руководителя, главного бухгалтера и членов коллегиального исполнительного органа </w:t>
      </w:r>
      <w:r w:rsidR="006D23E3" w:rsidRPr="00D90715">
        <w:rPr>
          <w:sz w:val="22"/>
          <w:szCs w:val="22"/>
        </w:rPr>
        <w:t>__________________________ (</w:t>
      </w:r>
      <w:r w:rsidR="006D23E3" w:rsidRPr="00D90715">
        <w:rPr>
          <w:i/>
          <w:sz w:val="22"/>
          <w:szCs w:val="22"/>
        </w:rPr>
        <w:t>наименование</w:t>
      </w:r>
      <w:r w:rsidR="006D23E3" w:rsidRPr="00541778">
        <w:rPr>
          <w:i/>
          <w:sz w:val="22"/>
          <w:szCs w:val="22"/>
        </w:rPr>
        <w:t xml:space="preserve"> физического лица либо юридического лица)</w:t>
      </w:r>
      <w:r w:rsidRPr="00541778">
        <w:rPr>
          <w:sz w:val="22"/>
          <w:szCs w:val="22"/>
        </w:rPr>
        <w:t xml:space="preserve">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w:t>
      </w:r>
      <w:r w:rsidRPr="00D90715">
        <w:rPr>
          <w:sz w:val="22"/>
          <w:szCs w:val="22"/>
        </w:rPr>
        <w:t xml:space="preserve">сотрудников </w:t>
      </w:r>
      <w:r w:rsidR="006D23E3" w:rsidRPr="00D90715">
        <w:rPr>
          <w:sz w:val="22"/>
          <w:szCs w:val="22"/>
        </w:rPr>
        <w:t>__________________________ (</w:t>
      </w:r>
      <w:r w:rsidR="006D23E3" w:rsidRPr="00D90715">
        <w:rPr>
          <w:i/>
          <w:sz w:val="22"/>
          <w:szCs w:val="22"/>
        </w:rPr>
        <w:t>наименование физического лица либо юридического лица)</w:t>
      </w:r>
      <w:r w:rsidRPr="00D90715">
        <w:rPr>
          <w:sz w:val="22"/>
          <w:szCs w:val="22"/>
        </w:rPr>
        <w:t>отсутствует конфликт интересов, под которым понимаются</w:t>
      </w:r>
      <w:r w:rsidRPr="00541778">
        <w:rPr>
          <w:sz w:val="22"/>
          <w:szCs w:val="22"/>
        </w:rPr>
        <w:t xml:space="preserve">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w:t>
      </w:r>
      <w:r w:rsidRPr="00541778">
        <w:rPr>
          <w:sz w:val="22"/>
          <w:szCs w:val="22"/>
        </w:rPr>
        <w:lastRenderedPageBreak/>
        <w:t xml:space="preserve">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0A7CA2" w:rsidRPr="00541778">
        <w:rPr>
          <w:sz w:val="22"/>
          <w:szCs w:val="22"/>
        </w:rPr>
        <w:t>не полнородными</w:t>
      </w:r>
      <w:r w:rsidRPr="0054177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Default="00DC7D71" w:rsidP="00DC7D71">
      <w:pPr>
        <w:pStyle w:val="ConsNormal"/>
        <w:ind w:firstLine="900"/>
        <w:jc w:val="both"/>
        <w:rPr>
          <w:rFonts w:ascii="Times New Roman" w:hAnsi="Times New Roman"/>
          <w:b/>
          <w:sz w:val="22"/>
          <w:szCs w:val="22"/>
        </w:rPr>
      </w:pPr>
      <w:r w:rsidRPr="00C82548">
        <w:rPr>
          <w:rFonts w:ascii="Times New Roman" w:hAnsi="Times New Roman"/>
          <w:b/>
          <w:sz w:val="22"/>
          <w:szCs w:val="22"/>
        </w:rPr>
        <w:t xml:space="preserve">В подтверждение </w:t>
      </w:r>
      <w:r w:rsidR="000A7CA2" w:rsidRPr="00C82548">
        <w:rPr>
          <w:rFonts w:ascii="Times New Roman" w:hAnsi="Times New Roman"/>
          <w:b/>
          <w:sz w:val="22"/>
          <w:szCs w:val="22"/>
        </w:rPr>
        <w:t>финансовой устойчивости</w:t>
      </w:r>
      <w:r w:rsidRPr="00C82548">
        <w:rPr>
          <w:rFonts w:ascii="Times New Roman" w:hAnsi="Times New Roman"/>
          <w:b/>
          <w:sz w:val="22"/>
          <w:szCs w:val="22"/>
        </w:rPr>
        <w:t xml:space="preserve">,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w:t>
      </w:r>
      <w:r w:rsidR="000A7CA2" w:rsidRPr="00C82548">
        <w:rPr>
          <w:rFonts w:ascii="Times New Roman" w:hAnsi="Times New Roman"/>
          <w:b/>
          <w:sz w:val="22"/>
          <w:szCs w:val="22"/>
        </w:rPr>
        <w:t>необходимом запросе</w:t>
      </w:r>
      <w:r w:rsidRPr="00C82548">
        <w:rPr>
          <w:rFonts w:ascii="Times New Roman" w:hAnsi="Times New Roman"/>
          <w:b/>
          <w:sz w:val="22"/>
          <w:szCs w:val="22"/>
        </w:rPr>
        <w:t xml:space="preserve"> заказчика представить:</w:t>
      </w:r>
    </w:p>
    <w:p w:rsidR="00DC7D71" w:rsidRPr="00C82548" w:rsidRDefault="00DC7D71" w:rsidP="00DC7D71">
      <w:pPr>
        <w:pStyle w:val="ConsNormal"/>
        <w:ind w:firstLine="900"/>
        <w:jc w:val="both"/>
        <w:rPr>
          <w:rFonts w:ascii="Times New Roman" w:hAnsi="Times New Roman"/>
          <w:b/>
          <w:sz w:val="22"/>
          <w:szCs w:val="22"/>
        </w:rPr>
      </w:pPr>
    </w:p>
    <w:p w:rsidR="00DC7D71" w:rsidRPr="00541778" w:rsidRDefault="00DC7D71" w:rsidP="00DC7D71">
      <w:pPr>
        <w:widowControl/>
        <w:numPr>
          <w:ilvl w:val="0"/>
          <w:numId w:val="3"/>
        </w:numPr>
        <w:spacing w:before="0"/>
        <w:rPr>
          <w:sz w:val="22"/>
          <w:szCs w:val="22"/>
        </w:rPr>
      </w:pPr>
      <w:r w:rsidRPr="00541778">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Default="00DC7D71" w:rsidP="00DC7D71">
      <w:pPr>
        <w:widowControl/>
        <w:numPr>
          <w:ilvl w:val="0"/>
          <w:numId w:val="3"/>
        </w:numPr>
        <w:spacing w:before="0" w:after="60"/>
        <w:rPr>
          <w:iCs/>
          <w:sz w:val="22"/>
          <w:szCs w:val="22"/>
        </w:rPr>
      </w:pPr>
      <w:r w:rsidRPr="00541778">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E40A6B" w:rsidRPr="00541778" w:rsidRDefault="00E40A6B" w:rsidP="00E40A6B">
      <w:pPr>
        <w:widowControl/>
        <w:spacing w:before="0" w:after="60"/>
        <w:ind w:left="720" w:firstLine="0"/>
        <w:rPr>
          <w:iCs/>
          <w:sz w:val="22"/>
          <w:szCs w:val="22"/>
        </w:rPr>
      </w:pPr>
    </w:p>
    <w:p w:rsidR="00DC7D71" w:rsidRPr="00D90715" w:rsidRDefault="007D4989" w:rsidP="00DC7D71">
      <w:pPr>
        <w:widowControl/>
        <w:spacing w:before="0"/>
        <w:ind w:firstLine="720"/>
        <w:contextualSpacing/>
        <w:rPr>
          <w:b/>
          <w:sz w:val="22"/>
          <w:szCs w:val="22"/>
        </w:rPr>
      </w:pPr>
      <w:r w:rsidRPr="00D90715">
        <w:rPr>
          <w:b/>
          <w:sz w:val="22"/>
          <w:szCs w:val="22"/>
          <w:u w:val="single"/>
        </w:rPr>
        <w:t>Д</w:t>
      </w:r>
      <w:r w:rsidR="007844DE" w:rsidRPr="00D90715">
        <w:rPr>
          <w:b/>
          <w:sz w:val="22"/>
          <w:szCs w:val="22"/>
          <w:u w:val="single"/>
        </w:rPr>
        <w:t>иректор</w:t>
      </w:r>
      <w:r w:rsidR="00DC7D71" w:rsidRPr="00D90715">
        <w:rPr>
          <w:b/>
          <w:sz w:val="22"/>
          <w:szCs w:val="22"/>
        </w:rPr>
        <w:tab/>
      </w:r>
      <w:r w:rsidR="00DC7D71" w:rsidRPr="00D90715">
        <w:rPr>
          <w:b/>
          <w:sz w:val="22"/>
          <w:szCs w:val="22"/>
        </w:rPr>
        <w:tab/>
      </w:r>
      <w:r w:rsidRPr="00D90715">
        <w:rPr>
          <w:b/>
          <w:sz w:val="22"/>
          <w:szCs w:val="22"/>
        </w:rPr>
        <w:t xml:space="preserve">                                 ___________________________________</w:t>
      </w:r>
    </w:p>
    <w:p w:rsidR="00DC7D71" w:rsidRPr="00D90715" w:rsidRDefault="000A7CA2" w:rsidP="00DC7D71">
      <w:pPr>
        <w:widowControl/>
        <w:spacing w:before="0"/>
        <w:ind w:firstLine="720"/>
        <w:contextualSpacing/>
        <w:rPr>
          <w:sz w:val="22"/>
          <w:szCs w:val="22"/>
        </w:rPr>
      </w:pPr>
      <w:r>
        <w:rPr>
          <w:sz w:val="22"/>
          <w:szCs w:val="22"/>
        </w:rPr>
        <w:t xml:space="preserve">(должность подписавшего </w:t>
      </w:r>
      <w:r>
        <w:rPr>
          <w:sz w:val="22"/>
          <w:szCs w:val="22"/>
        </w:rPr>
        <w:tab/>
      </w:r>
      <w:r>
        <w:rPr>
          <w:sz w:val="22"/>
          <w:szCs w:val="22"/>
        </w:rPr>
        <w:tab/>
      </w:r>
      <w:r w:rsidR="00C328E5">
        <w:rPr>
          <w:sz w:val="22"/>
          <w:szCs w:val="22"/>
        </w:rPr>
        <w:t xml:space="preserve">        </w:t>
      </w:r>
      <w:proofErr w:type="gramStart"/>
      <w:r w:rsidR="00C328E5">
        <w:rPr>
          <w:sz w:val="22"/>
          <w:szCs w:val="22"/>
        </w:rPr>
        <w:t xml:space="preserve">   (</w:t>
      </w:r>
      <w:proofErr w:type="gramEnd"/>
      <w:r w:rsidR="00C26153">
        <w:rPr>
          <w:sz w:val="22"/>
          <w:szCs w:val="22"/>
        </w:rPr>
        <w:t xml:space="preserve">подпись) </w:t>
      </w:r>
      <w:r w:rsidR="00C26153">
        <w:rPr>
          <w:sz w:val="22"/>
          <w:szCs w:val="22"/>
        </w:rPr>
        <w:tab/>
        <w:t xml:space="preserve">  (</w:t>
      </w:r>
      <w:r w:rsidR="00DC7D71" w:rsidRPr="00D90715">
        <w:rPr>
          <w:sz w:val="22"/>
          <w:szCs w:val="22"/>
        </w:rPr>
        <w:t>фамилия, инициалы)</w:t>
      </w:r>
    </w:p>
    <w:p w:rsidR="00C328E5" w:rsidRDefault="00C328E5" w:rsidP="00DC7D71">
      <w:pPr>
        <w:widowControl/>
        <w:spacing w:before="0"/>
        <w:ind w:firstLine="720"/>
        <w:contextualSpacing/>
        <w:rPr>
          <w:sz w:val="22"/>
          <w:szCs w:val="22"/>
        </w:rPr>
      </w:pPr>
      <w:r>
        <w:rPr>
          <w:sz w:val="22"/>
          <w:szCs w:val="22"/>
        </w:rPr>
        <w:t xml:space="preserve"> (для юридического лица)</w:t>
      </w:r>
    </w:p>
    <w:p w:rsidR="00C328E5" w:rsidRDefault="00C328E5" w:rsidP="00DC7D71">
      <w:pPr>
        <w:widowControl/>
        <w:spacing w:before="0"/>
        <w:ind w:firstLine="720"/>
        <w:contextualSpacing/>
        <w:rPr>
          <w:sz w:val="22"/>
          <w:szCs w:val="22"/>
        </w:rPr>
      </w:pPr>
    </w:p>
    <w:p w:rsidR="00DC7D71" w:rsidRPr="007D4989" w:rsidRDefault="00DC7D71" w:rsidP="00DC7D71">
      <w:pPr>
        <w:widowControl/>
        <w:spacing w:before="0"/>
        <w:ind w:firstLine="720"/>
        <w:contextualSpacing/>
        <w:rPr>
          <w:sz w:val="22"/>
          <w:szCs w:val="22"/>
        </w:rPr>
      </w:pPr>
      <w:r w:rsidRPr="007D4989">
        <w:rPr>
          <w:sz w:val="22"/>
          <w:szCs w:val="22"/>
        </w:rPr>
        <w:tab/>
      </w:r>
      <w:r w:rsidR="00A468E1">
        <w:rPr>
          <w:sz w:val="22"/>
          <w:szCs w:val="22"/>
        </w:rPr>
        <w:t xml:space="preserve">                              МП</w:t>
      </w:r>
    </w:p>
    <w:p w:rsidR="00DC7D71" w:rsidRPr="007D4989" w:rsidRDefault="00DC7D71" w:rsidP="00DC7D71">
      <w:pPr>
        <w:widowControl/>
        <w:spacing w:before="0"/>
        <w:ind w:firstLine="0"/>
        <w:contextualSpacing/>
        <w:jc w:val="left"/>
        <w:rPr>
          <w:b/>
          <w:sz w:val="22"/>
          <w:szCs w:val="22"/>
        </w:rPr>
      </w:pPr>
    </w:p>
    <w:p w:rsidR="00DC7D71" w:rsidRPr="00B2459A" w:rsidRDefault="00DC7D71" w:rsidP="00B2459A">
      <w:pPr>
        <w:widowControl/>
        <w:spacing w:before="0"/>
        <w:ind w:firstLine="0"/>
        <w:contextualSpacing/>
        <w:jc w:val="right"/>
        <w:rPr>
          <w:b/>
          <w:sz w:val="22"/>
          <w:szCs w:val="22"/>
        </w:rPr>
      </w:pPr>
      <w:r>
        <w:rPr>
          <w:b/>
          <w:sz w:val="22"/>
          <w:szCs w:val="22"/>
        </w:rPr>
        <w:br w:type="page"/>
      </w:r>
      <w:r w:rsidRPr="00541778">
        <w:rPr>
          <w:b/>
          <w:sz w:val="22"/>
          <w:szCs w:val="22"/>
        </w:rPr>
        <w:lastRenderedPageBreak/>
        <w:t>Приложение №2</w:t>
      </w:r>
    </w:p>
    <w:p w:rsidR="00DC7D71" w:rsidRDefault="00DC7D71" w:rsidP="00DC7D71">
      <w:pPr>
        <w:pStyle w:val="32"/>
        <w:spacing w:after="0"/>
        <w:contextualSpacing/>
        <w:jc w:val="center"/>
        <w:rPr>
          <w:iCs/>
          <w:sz w:val="22"/>
          <w:szCs w:val="22"/>
        </w:rPr>
      </w:pPr>
      <w:r w:rsidRPr="00D90715">
        <w:rPr>
          <w:iCs/>
          <w:sz w:val="22"/>
          <w:szCs w:val="22"/>
        </w:rPr>
        <w:t>АНКЕТА УЧАСТНИКА РАЗМЕЩЕНИЯ ЗАКАЗА</w:t>
      </w:r>
    </w:p>
    <w:p w:rsidR="00187117" w:rsidRPr="00D90715" w:rsidRDefault="00187117" w:rsidP="00DC7D71">
      <w:pPr>
        <w:pStyle w:val="32"/>
        <w:spacing w:after="0"/>
        <w:contextualSpacing/>
        <w:jc w:val="center"/>
        <w:rPr>
          <w:iCs/>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DC7D71" w:rsidRPr="00541778" w:rsidTr="006A063D">
        <w:tc>
          <w:tcPr>
            <w:tcW w:w="5868" w:type="dxa"/>
          </w:tcPr>
          <w:p w:rsidR="00DC7D71" w:rsidRPr="00D90715" w:rsidRDefault="00DC7D71" w:rsidP="006A063D">
            <w:pPr>
              <w:widowControl/>
              <w:numPr>
                <w:ilvl w:val="0"/>
                <w:numId w:val="4"/>
              </w:numPr>
              <w:spacing w:before="0"/>
              <w:contextualSpacing/>
              <w:rPr>
                <w:b/>
                <w:bCs/>
                <w:szCs w:val="22"/>
              </w:rPr>
            </w:pPr>
            <w:r w:rsidRPr="00D90715">
              <w:rPr>
                <w:b/>
                <w:bCs/>
                <w:sz w:val="22"/>
                <w:szCs w:val="22"/>
              </w:rPr>
              <w:t xml:space="preserve">Полное и сокращенное наименования организации и ее организационно-правовая форма </w:t>
            </w:r>
          </w:p>
          <w:p w:rsidR="00DC7D71" w:rsidRPr="00541778" w:rsidRDefault="00DC7D71" w:rsidP="006A063D">
            <w:pPr>
              <w:widowControl/>
              <w:spacing w:before="0"/>
              <w:ind w:firstLine="0"/>
              <w:contextualSpacing/>
              <w:jc w:val="left"/>
              <w:rPr>
                <w:b/>
                <w:bCs/>
                <w:szCs w:val="22"/>
              </w:rPr>
            </w:pPr>
            <w:r w:rsidRPr="00D90715">
              <w:rPr>
                <w:i/>
                <w:iCs/>
                <w:sz w:val="22"/>
                <w:szCs w:val="22"/>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w:t>
            </w:r>
            <w:r w:rsidR="00C26153" w:rsidRPr="00D90715">
              <w:rPr>
                <w:i/>
                <w:iCs/>
                <w:sz w:val="22"/>
                <w:szCs w:val="22"/>
              </w:rPr>
              <w:t>лиц)</w:t>
            </w:r>
          </w:p>
        </w:tc>
        <w:tc>
          <w:tcPr>
            <w:tcW w:w="4500" w:type="dxa"/>
          </w:tcPr>
          <w:p w:rsidR="00DC7D71" w:rsidRPr="00A314AE" w:rsidRDefault="00435588" w:rsidP="00B2459A">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c>
          <w:tcPr>
            <w:tcW w:w="5868" w:type="dxa"/>
          </w:tcPr>
          <w:p w:rsidR="00435588" w:rsidRPr="00541778" w:rsidRDefault="00435588" w:rsidP="00435588">
            <w:pPr>
              <w:widowControl/>
              <w:numPr>
                <w:ilvl w:val="0"/>
                <w:numId w:val="4"/>
              </w:numPr>
              <w:spacing w:before="0"/>
              <w:contextualSpacing/>
              <w:rPr>
                <w:b/>
                <w:bCs/>
                <w:szCs w:val="22"/>
              </w:rPr>
            </w:pPr>
            <w:r w:rsidRPr="00541778">
              <w:rPr>
                <w:b/>
                <w:bCs/>
                <w:sz w:val="22"/>
                <w:szCs w:val="22"/>
              </w:rPr>
              <w:t>Регистрационные данные:</w:t>
            </w:r>
          </w:p>
          <w:p w:rsidR="00435588" w:rsidRPr="00541778" w:rsidRDefault="00435588" w:rsidP="00435588">
            <w:pPr>
              <w:widowControl/>
              <w:spacing w:before="0"/>
              <w:ind w:firstLine="0"/>
              <w:contextualSpacing/>
              <w:jc w:val="left"/>
              <w:rPr>
                <w:b/>
                <w:bCs/>
                <w:szCs w:val="22"/>
              </w:rPr>
            </w:pPr>
            <w:r w:rsidRPr="005417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541778">
              <w:rPr>
                <w:i/>
                <w:iCs/>
                <w:sz w:val="22"/>
                <w:szCs w:val="22"/>
              </w:rPr>
              <w:t>(на основании Свидетельства о государственной регистрации)</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148"/>
        </w:trPr>
        <w:tc>
          <w:tcPr>
            <w:tcW w:w="5868" w:type="dxa"/>
            <w:tcBorders>
              <w:top w:val="nil"/>
            </w:tcBorders>
          </w:tcPr>
          <w:p w:rsidR="00435588" w:rsidRPr="00C26153" w:rsidRDefault="00C26153" w:rsidP="00C26153">
            <w:pPr>
              <w:ind w:left="360" w:firstLine="0"/>
              <w:rPr>
                <w:szCs w:val="22"/>
              </w:rPr>
            </w:pPr>
            <w:r w:rsidRPr="00C26153">
              <w:rPr>
                <w:b/>
                <w:sz w:val="22"/>
                <w:szCs w:val="22"/>
              </w:rPr>
              <w:t>3.</w:t>
            </w:r>
            <w:r w:rsidR="00435588" w:rsidRPr="00C26153">
              <w:rPr>
                <w:b/>
                <w:sz w:val="22"/>
                <w:szCs w:val="22"/>
              </w:rPr>
              <w:t>Номер и почтовый адрес Инспекции</w:t>
            </w:r>
            <w:r w:rsidR="00435588" w:rsidRPr="00C26153">
              <w:rPr>
                <w:sz w:val="22"/>
                <w:szCs w:val="22"/>
              </w:rPr>
              <w:t xml:space="preserve"> Федеральной налоговой службы, в которой участник размещения заказа зарегистрирован в качестве налогоплательщика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148"/>
        </w:trPr>
        <w:tc>
          <w:tcPr>
            <w:tcW w:w="5868" w:type="dxa"/>
            <w:tcBorders>
              <w:top w:val="nil"/>
            </w:tcBorders>
          </w:tcPr>
          <w:p w:rsidR="00435588" w:rsidRPr="00541778" w:rsidRDefault="00C328E5" w:rsidP="00C328E5">
            <w:pPr>
              <w:widowControl/>
              <w:spacing w:before="0"/>
              <w:ind w:firstLine="0"/>
              <w:contextualSpacing/>
              <w:jc w:val="left"/>
              <w:rPr>
                <w:i/>
                <w:iCs/>
                <w:szCs w:val="22"/>
              </w:rPr>
            </w:pPr>
            <w:r>
              <w:rPr>
                <w:b/>
                <w:sz w:val="22"/>
                <w:szCs w:val="22"/>
              </w:rPr>
              <w:t xml:space="preserve">     4. </w:t>
            </w:r>
            <w:r w:rsidR="00435588" w:rsidRPr="00D21D13">
              <w:rPr>
                <w:b/>
                <w:sz w:val="22"/>
                <w:szCs w:val="22"/>
              </w:rPr>
              <w:t>ИНН, КПП, ОГРН, ОКПО</w:t>
            </w:r>
            <w:r w:rsidR="00435588" w:rsidRPr="00541778">
              <w:rPr>
                <w:sz w:val="22"/>
                <w:szCs w:val="22"/>
              </w:rPr>
              <w:t xml:space="preserve">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131CB5">
        <w:trPr>
          <w:trHeight w:val="910"/>
        </w:trPr>
        <w:tc>
          <w:tcPr>
            <w:tcW w:w="5868" w:type="dxa"/>
          </w:tcPr>
          <w:p w:rsidR="00435588" w:rsidRPr="00541778" w:rsidRDefault="00C328E5" w:rsidP="00C328E5">
            <w:pPr>
              <w:widowControl/>
              <w:tabs>
                <w:tab w:val="left" w:pos="540"/>
              </w:tabs>
              <w:spacing w:before="0"/>
              <w:ind w:firstLine="0"/>
              <w:contextualSpacing/>
              <w:rPr>
                <w:b/>
                <w:bCs/>
                <w:szCs w:val="22"/>
              </w:rPr>
            </w:pPr>
            <w:r>
              <w:rPr>
                <w:b/>
                <w:bCs/>
                <w:sz w:val="22"/>
                <w:szCs w:val="22"/>
              </w:rPr>
              <w:t xml:space="preserve">    5. </w:t>
            </w:r>
            <w:r w:rsidR="00435588" w:rsidRPr="00541778">
              <w:rPr>
                <w:b/>
                <w:bCs/>
                <w:sz w:val="22"/>
                <w:szCs w:val="22"/>
              </w:rPr>
              <w:t>Юридический адрес/место жительства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restart"/>
            <w:vAlign w:val="center"/>
          </w:tcPr>
          <w:p w:rsidR="00435588" w:rsidRPr="00541778" w:rsidRDefault="00435588" w:rsidP="00435588">
            <w:pPr>
              <w:widowControl/>
              <w:spacing w:before="0"/>
              <w:ind w:left="360" w:firstLine="0"/>
              <w:contextualSpacing/>
              <w:rPr>
                <w:b/>
                <w:bCs/>
                <w:szCs w:val="22"/>
              </w:rPr>
            </w:pPr>
            <w:r w:rsidRPr="00541778">
              <w:rPr>
                <w:b/>
                <w:bCs/>
                <w:sz w:val="22"/>
                <w:szCs w:val="22"/>
              </w:rPr>
              <w:t>6. Почтовый адрес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E354B0" w:rsidTr="006A063D">
        <w:trPr>
          <w:cantSplit/>
          <w:trHeight w:val="258"/>
        </w:trPr>
        <w:tc>
          <w:tcPr>
            <w:tcW w:w="5868" w:type="dxa"/>
            <w:vMerge/>
          </w:tcPr>
          <w:p w:rsidR="00435588" w:rsidRPr="00541778" w:rsidRDefault="00435588" w:rsidP="00435588">
            <w:pPr>
              <w:widowControl/>
              <w:spacing w:before="0"/>
              <w:ind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930"/>
        </w:trPr>
        <w:tc>
          <w:tcPr>
            <w:tcW w:w="5868" w:type="dxa"/>
            <w:vAlign w:val="center"/>
          </w:tcPr>
          <w:p w:rsidR="00435588" w:rsidRPr="006A063D" w:rsidRDefault="00435588" w:rsidP="00435588">
            <w:pPr>
              <w:widowControl/>
              <w:spacing w:before="0"/>
              <w:ind w:firstLine="0"/>
              <w:contextualSpacing/>
              <w:jc w:val="left"/>
              <w:rPr>
                <w:b/>
                <w:bCs/>
                <w:szCs w:val="22"/>
              </w:rPr>
            </w:pPr>
          </w:p>
          <w:p w:rsidR="00435588" w:rsidRPr="00541778" w:rsidRDefault="00435588" w:rsidP="00435588">
            <w:pPr>
              <w:widowControl/>
              <w:spacing w:before="0"/>
              <w:ind w:firstLine="0"/>
              <w:contextualSpacing/>
              <w:jc w:val="left"/>
              <w:rPr>
                <w:b/>
                <w:bCs/>
                <w:szCs w:val="22"/>
              </w:rPr>
            </w:pPr>
            <w:r w:rsidRPr="00541778">
              <w:rPr>
                <w:b/>
                <w:bCs/>
                <w:sz w:val="22"/>
                <w:szCs w:val="22"/>
              </w:rPr>
              <w:t xml:space="preserve">7. Банковские реквизиты </w:t>
            </w:r>
            <w:r w:rsidRPr="00541778">
              <w:rPr>
                <w:i/>
                <w:iCs/>
                <w:sz w:val="22"/>
                <w:szCs w:val="22"/>
              </w:rPr>
              <w:t>(может быть несколько)</w:t>
            </w:r>
            <w:r w:rsidRPr="00541778">
              <w:rPr>
                <w:b/>
                <w:bCs/>
                <w:sz w:val="22"/>
                <w:szCs w:val="22"/>
              </w:rPr>
              <w:t>:</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67"/>
        </w:trPr>
        <w:tc>
          <w:tcPr>
            <w:tcW w:w="5868" w:type="dxa"/>
            <w:tcBorders>
              <w:top w:val="nil"/>
              <w:bottom w:val="nil"/>
            </w:tcBorders>
          </w:tcPr>
          <w:p w:rsidR="00435588" w:rsidRPr="00541778" w:rsidRDefault="00435588" w:rsidP="00435588">
            <w:pPr>
              <w:widowControl/>
              <w:spacing w:before="0"/>
              <w:ind w:firstLine="0"/>
              <w:contextualSpacing/>
              <w:jc w:val="left"/>
              <w:rPr>
                <w:szCs w:val="22"/>
              </w:rPr>
            </w:pPr>
            <w:r w:rsidRPr="00541778">
              <w:rPr>
                <w:rStyle w:val="af9"/>
                <w:sz w:val="22"/>
                <w:szCs w:val="22"/>
              </w:rPr>
              <w:t>7.1. Наименование обслуживающего банка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7.2.</w:t>
            </w:r>
            <w:r w:rsidRPr="00541778">
              <w:rPr>
                <w:sz w:val="22"/>
                <w:szCs w:val="22"/>
              </w:rPr>
              <w:t xml:space="preserve"> Расчетный счет</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7.3. Корреспондентский счет</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7.4. Код БИК</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Pr>
          <w:p w:rsidR="004E1871" w:rsidRPr="00541778" w:rsidRDefault="004E1871" w:rsidP="004E1871">
            <w:pPr>
              <w:widowControl/>
              <w:tabs>
                <w:tab w:val="num" w:pos="1300"/>
              </w:tabs>
              <w:spacing w:before="0"/>
              <w:ind w:firstLine="0"/>
              <w:contextualSpacing/>
              <w:rPr>
                <w:b/>
                <w:bCs/>
                <w:szCs w:val="22"/>
              </w:rPr>
            </w:pPr>
            <w:r w:rsidRPr="00541778">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5417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bl>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r w:rsidRPr="00541778">
        <w:rPr>
          <w:sz w:val="22"/>
          <w:szCs w:val="22"/>
        </w:rPr>
        <w:t>Мы, нижеподписавшиеся, заверяем правильность всех данных, указанных в анкете.</w:t>
      </w:r>
    </w:p>
    <w:p w:rsidR="00DC7D71" w:rsidRPr="00541778" w:rsidRDefault="00DC7D71" w:rsidP="00DC7D71">
      <w:pPr>
        <w:widowControl/>
        <w:spacing w:before="0"/>
        <w:ind w:firstLine="0"/>
        <w:contextualSpacing/>
        <w:jc w:val="left"/>
        <w:rPr>
          <w:i/>
          <w:iCs/>
          <w:sz w:val="22"/>
          <w:szCs w:val="22"/>
        </w:rPr>
      </w:pPr>
    </w:p>
    <w:p w:rsidR="00187117" w:rsidRDefault="007E32CE" w:rsidP="009A5E6E">
      <w:pPr>
        <w:widowControl/>
        <w:spacing w:before="0"/>
        <w:ind w:firstLine="0"/>
        <w:contextualSpacing/>
        <w:rPr>
          <w:sz w:val="22"/>
          <w:szCs w:val="22"/>
        </w:rPr>
      </w:pPr>
      <w:r w:rsidRPr="009276F0">
        <w:rPr>
          <w:sz w:val="22"/>
          <w:szCs w:val="22"/>
          <w:u w:val="single"/>
        </w:rPr>
        <w:t>Д</w:t>
      </w:r>
      <w:r w:rsidR="00D81EE7" w:rsidRPr="009276F0">
        <w:rPr>
          <w:sz w:val="22"/>
          <w:szCs w:val="22"/>
          <w:u w:val="single"/>
        </w:rPr>
        <w:t>иректор</w:t>
      </w:r>
      <w:r w:rsidR="00D81EE7" w:rsidRPr="009276F0">
        <w:rPr>
          <w:sz w:val="22"/>
          <w:szCs w:val="22"/>
          <w:u w:val="single"/>
        </w:rPr>
        <w:tab/>
      </w:r>
      <w:r w:rsidR="00D81EE7" w:rsidRPr="009276F0">
        <w:rPr>
          <w:sz w:val="22"/>
          <w:szCs w:val="22"/>
        </w:rPr>
        <w:tab/>
      </w:r>
      <w:r w:rsidR="00187117">
        <w:rPr>
          <w:sz w:val="22"/>
          <w:szCs w:val="22"/>
        </w:rPr>
        <w:t xml:space="preserve">                                  _________</w:t>
      </w:r>
      <w:r w:rsidRPr="009276F0">
        <w:rPr>
          <w:sz w:val="22"/>
          <w:szCs w:val="22"/>
        </w:rPr>
        <w:t>________________________</w:t>
      </w:r>
    </w:p>
    <w:p w:rsidR="00187117" w:rsidRDefault="00187117" w:rsidP="009A5E6E">
      <w:pPr>
        <w:widowControl/>
        <w:spacing w:before="0"/>
        <w:ind w:firstLine="0"/>
        <w:contextualSpacing/>
        <w:rPr>
          <w:i/>
          <w:sz w:val="22"/>
          <w:szCs w:val="22"/>
        </w:rPr>
      </w:pPr>
      <w:r>
        <w:rPr>
          <w:i/>
          <w:sz w:val="22"/>
          <w:szCs w:val="22"/>
        </w:rPr>
        <w:t xml:space="preserve">(должность </w:t>
      </w:r>
      <w:proofErr w:type="gramStart"/>
      <w:r w:rsidR="0004434B">
        <w:rPr>
          <w:i/>
          <w:sz w:val="22"/>
          <w:szCs w:val="22"/>
        </w:rPr>
        <w:t xml:space="preserve">подписавшего)  </w:t>
      </w:r>
      <w:r w:rsidR="00E40A6B">
        <w:rPr>
          <w:i/>
          <w:sz w:val="22"/>
          <w:szCs w:val="22"/>
        </w:rPr>
        <w:t xml:space="preserve"> </w:t>
      </w:r>
      <w:proofErr w:type="gramEnd"/>
      <w:r w:rsidR="00E40A6B">
        <w:rPr>
          <w:i/>
          <w:sz w:val="22"/>
          <w:szCs w:val="22"/>
        </w:rPr>
        <w:t xml:space="preserve">                      </w:t>
      </w:r>
      <w:r>
        <w:rPr>
          <w:i/>
          <w:sz w:val="22"/>
          <w:szCs w:val="22"/>
        </w:rPr>
        <w:t xml:space="preserve"> </w:t>
      </w:r>
      <w:r w:rsidR="00D81EE7" w:rsidRPr="009276F0">
        <w:rPr>
          <w:i/>
          <w:sz w:val="22"/>
          <w:szCs w:val="22"/>
        </w:rPr>
        <w:t xml:space="preserve"> (подпись</w:t>
      </w:r>
      <w:r>
        <w:rPr>
          <w:i/>
          <w:sz w:val="22"/>
          <w:szCs w:val="22"/>
        </w:rPr>
        <w:t>)     (</w:t>
      </w:r>
      <w:r w:rsidR="00E40A6B">
        <w:rPr>
          <w:i/>
          <w:sz w:val="22"/>
          <w:szCs w:val="22"/>
        </w:rPr>
        <w:t>фамилия, инициалы</w:t>
      </w:r>
      <w:r>
        <w:rPr>
          <w:i/>
          <w:sz w:val="22"/>
          <w:szCs w:val="22"/>
        </w:rPr>
        <w:t>)</w:t>
      </w:r>
    </w:p>
    <w:p w:rsidR="00D81EE7" w:rsidRDefault="00D81EE7" w:rsidP="009A5E6E">
      <w:pPr>
        <w:widowControl/>
        <w:spacing w:before="0"/>
        <w:ind w:firstLine="0"/>
        <w:contextualSpacing/>
        <w:rPr>
          <w:i/>
          <w:sz w:val="22"/>
          <w:szCs w:val="22"/>
        </w:rPr>
      </w:pPr>
      <w:r w:rsidRPr="00541778">
        <w:rPr>
          <w:i/>
          <w:sz w:val="22"/>
          <w:szCs w:val="22"/>
        </w:rPr>
        <w:t>(для юридического лица)</w:t>
      </w:r>
      <w:r w:rsidRPr="00541778">
        <w:rPr>
          <w:i/>
          <w:sz w:val="22"/>
          <w:szCs w:val="22"/>
        </w:rPr>
        <w:tab/>
      </w:r>
    </w:p>
    <w:p w:rsidR="00187117" w:rsidRPr="00541778" w:rsidRDefault="00187117" w:rsidP="009A5E6E">
      <w:pPr>
        <w:widowControl/>
        <w:spacing w:before="0"/>
        <w:ind w:firstLine="0"/>
        <w:contextualSpacing/>
        <w:rPr>
          <w:i/>
          <w:sz w:val="22"/>
          <w:szCs w:val="22"/>
        </w:rPr>
      </w:pPr>
    </w:p>
    <w:p w:rsidR="00D81EE7" w:rsidRPr="00541778" w:rsidRDefault="00D81EE7" w:rsidP="00D81EE7">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vertAlign w:val="superscript"/>
        </w:rPr>
      </w:pPr>
      <w:r w:rsidRPr="00541778">
        <w:rPr>
          <w:sz w:val="22"/>
          <w:szCs w:val="22"/>
        </w:rPr>
        <w:t>М.П</w:t>
      </w:r>
    </w:p>
    <w:p w:rsidR="00DC7D71" w:rsidRPr="00670D7B" w:rsidRDefault="00DC7D71" w:rsidP="00DC7D71">
      <w:pPr>
        <w:widowControl/>
        <w:autoSpaceDE w:val="0"/>
        <w:autoSpaceDN w:val="0"/>
        <w:spacing w:before="0"/>
        <w:ind w:firstLine="0"/>
        <w:contextualSpacing/>
        <w:jc w:val="right"/>
        <w:rPr>
          <w:sz w:val="22"/>
          <w:szCs w:val="22"/>
        </w:rPr>
      </w:pPr>
      <w:r w:rsidRPr="00670D7B">
        <w:rPr>
          <w:b/>
          <w:sz w:val="22"/>
          <w:szCs w:val="22"/>
        </w:rPr>
        <w:lastRenderedPageBreak/>
        <w:t>Приложение № 3</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Проект договора поставки товара</w:t>
      </w:r>
    </w:p>
    <w:p w:rsidR="00C311B8" w:rsidRPr="00670D7B" w:rsidRDefault="00C311B8" w:rsidP="00C311B8">
      <w:pPr>
        <w:widowControl/>
        <w:spacing w:before="0"/>
        <w:rPr>
          <w:rFonts w:eastAsia="Calibri"/>
          <w:b/>
          <w:bCs/>
          <w:kern w:val="3"/>
          <w:sz w:val="22"/>
          <w:szCs w:val="22"/>
        </w:rPr>
      </w:pPr>
    </w:p>
    <w:p w:rsidR="00C311B8" w:rsidRPr="00670D7B" w:rsidRDefault="00C311B8" w:rsidP="00C311B8">
      <w:pPr>
        <w:widowControl/>
        <w:spacing w:before="0"/>
        <w:rPr>
          <w:rFonts w:eastAsia="Calibri"/>
          <w:b/>
          <w:bCs/>
          <w:kern w:val="3"/>
          <w:sz w:val="22"/>
          <w:szCs w:val="22"/>
        </w:rPr>
      </w:pPr>
      <w:r w:rsidRPr="00670D7B">
        <w:rPr>
          <w:rFonts w:eastAsia="Calibri"/>
          <w:b/>
          <w:bCs/>
          <w:kern w:val="3"/>
          <w:sz w:val="22"/>
          <w:szCs w:val="22"/>
        </w:rPr>
        <w:t>г. Калуга</w:t>
      </w:r>
      <w:r w:rsidR="00C328E5" w:rsidRPr="00670D7B">
        <w:rPr>
          <w:rFonts w:eastAsia="Calibri"/>
          <w:b/>
          <w:bCs/>
          <w:kern w:val="3"/>
          <w:sz w:val="22"/>
          <w:szCs w:val="22"/>
        </w:rPr>
        <w:t xml:space="preserve">                                                                   </w:t>
      </w:r>
      <w:proofErr w:type="gramStart"/>
      <w:r w:rsidRPr="00670D7B">
        <w:rPr>
          <w:rFonts w:eastAsia="Calibri"/>
          <w:b/>
          <w:bCs/>
          <w:kern w:val="3"/>
          <w:sz w:val="22"/>
          <w:szCs w:val="22"/>
        </w:rPr>
        <w:tab/>
        <w:t>«</w:t>
      </w:r>
      <w:proofErr w:type="gramEnd"/>
      <w:r w:rsidRPr="00670D7B">
        <w:rPr>
          <w:rFonts w:eastAsia="Calibri"/>
          <w:b/>
          <w:bCs/>
          <w:kern w:val="3"/>
          <w:sz w:val="22"/>
          <w:szCs w:val="22"/>
        </w:rPr>
        <w:t>___» ____________ 20__ г.</w:t>
      </w:r>
    </w:p>
    <w:p w:rsidR="00C311B8" w:rsidRPr="00670D7B" w:rsidRDefault="00C311B8" w:rsidP="00C311B8">
      <w:pPr>
        <w:widowControl/>
        <w:spacing w:before="0"/>
        <w:rPr>
          <w:rFonts w:eastAsia="Calibri"/>
          <w:b/>
          <w:bCs/>
          <w:kern w:val="3"/>
          <w:sz w:val="22"/>
          <w:szCs w:val="22"/>
        </w:rPr>
      </w:pP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Частное учреждение здравоохранения «Больница «РЖД-Медицина» имени К.Э. Циолковского города Калуга» (ЧУЗ «РЖД-Медицина г. Калуга), \именуемое в дальнейшем «Покупатель», в лице главного врача </w:t>
      </w:r>
      <w:proofErr w:type="spellStart"/>
      <w:r w:rsidRPr="00670D7B">
        <w:rPr>
          <w:rFonts w:eastAsia="Calibri"/>
          <w:bCs/>
          <w:kern w:val="3"/>
          <w:sz w:val="22"/>
          <w:szCs w:val="22"/>
        </w:rPr>
        <w:t>Гарбуля</w:t>
      </w:r>
      <w:proofErr w:type="spellEnd"/>
      <w:r w:rsidRPr="00670D7B">
        <w:rPr>
          <w:rFonts w:eastAsia="Calibri"/>
          <w:bCs/>
          <w:kern w:val="3"/>
          <w:sz w:val="22"/>
          <w:szCs w:val="22"/>
        </w:rPr>
        <w:t xml:space="preserve"> Сергея Станиславовича, действующего на основании Устава, с одной стороны, и _____________________, именуемый в дальнейшем «Поставщик», в лице ______________, действующего на основании ______ с другой стороны, именуемые далее совместно «Стороны», заключили настоящий Договор о нижеследующем:</w:t>
      </w:r>
    </w:p>
    <w:p w:rsidR="00C311B8" w:rsidRPr="00670D7B" w:rsidRDefault="00C311B8" w:rsidP="00C311B8">
      <w:pPr>
        <w:widowControl/>
        <w:spacing w:before="0"/>
        <w:rPr>
          <w:rFonts w:eastAsia="Calibri"/>
          <w:b/>
          <w:bCs/>
          <w:kern w:val="3"/>
          <w:sz w:val="22"/>
          <w:szCs w:val="22"/>
        </w:rPr>
      </w:pP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1. Предмет Договора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1.1.</w:t>
      </w:r>
      <w:r w:rsidRPr="00670D7B">
        <w:rPr>
          <w:rFonts w:eastAsia="Calibri"/>
          <w:bCs/>
          <w:kern w:val="3"/>
          <w:sz w:val="22"/>
          <w:szCs w:val="22"/>
        </w:rPr>
        <w:tab/>
        <w:t>Поставщик обязуется передать Покупателю в установленный Договором срок Товары медицинского назначения (далее – Товар) в соответствии со Спецификацией (Приложение № 1), а Покупатель принять и оплатить Товар.</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1.2.</w:t>
      </w:r>
      <w:r w:rsidRPr="00670D7B">
        <w:rPr>
          <w:rFonts w:eastAsia="Calibri"/>
          <w:bCs/>
          <w:kern w:val="3"/>
          <w:sz w:val="22"/>
          <w:szCs w:val="22"/>
        </w:rPr>
        <w:tab/>
        <w:t>Сро</w:t>
      </w:r>
      <w:r w:rsidR="006D0D9B" w:rsidRPr="00670D7B">
        <w:rPr>
          <w:rFonts w:eastAsia="Calibri"/>
          <w:bCs/>
          <w:kern w:val="3"/>
          <w:sz w:val="22"/>
          <w:szCs w:val="22"/>
        </w:rPr>
        <w:t xml:space="preserve">к и время поставки Товара: </w:t>
      </w:r>
      <w:r w:rsidR="00C3632A">
        <w:rPr>
          <w:rFonts w:eastAsia="Calibri"/>
          <w:bCs/>
          <w:kern w:val="3"/>
          <w:sz w:val="22"/>
          <w:szCs w:val="22"/>
        </w:rPr>
        <w:t>________ 2020</w:t>
      </w:r>
      <w:r w:rsidR="00C328E5" w:rsidRPr="00670D7B">
        <w:rPr>
          <w:rFonts w:eastAsia="Calibri"/>
          <w:bCs/>
          <w:kern w:val="3"/>
          <w:sz w:val="22"/>
          <w:szCs w:val="22"/>
        </w:rPr>
        <w:t xml:space="preserve"> г.</w:t>
      </w:r>
      <w:r w:rsidRPr="00670D7B">
        <w:rPr>
          <w:rFonts w:eastAsia="Calibri"/>
          <w:bCs/>
          <w:kern w:val="3"/>
          <w:sz w:val="22"/>
          <w:szCs w:val="22"/>
        </w:rPr>
        <w:t xml:space="preserve"> </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1.3.</w:t>
      </w:r>
      <w:r w:rsidRPr="00670D7B">
        <w:rPr>
          <w:rFonts w:eastAsia="Calibri"/>
          <w:bCs/>
          <w:kern w:val="3"/>
          <w:sz w:val="22"/>
          <w:szCs w:val="22"/>
        </w:rPr>
        <w:tab/>
        <w:t>Поставка Товара Покупателю осуществляется по адресу: 2480</w:t>
      </w:r>
      <w:r w:rsidR="00E40A6B">
        <w:rPr>
          <w:rFonts w:eastAsia="Calibri"/>
          <w:bCs/>
          <w:kern w:val="3"/>
          <w:sz w:val="22"/>
          <w:szCs w:val="22"/>
        </w:rPr>
        <w:t>18</w:t>
      </w:r>
      <w:r w:rsidRPr="00670D7B">
        <w:rPr>
          <w:rFonts w:eastAsia="Calibri"/>
          <w:bCs/>
          <w:kern w:val="3"/>
          <w:sz w:val="22"/>
          <w:szCs w:val="22"/>
        </w:rPr>
        <w:t xml:space="preserve"> г.  Калуга, ул. </w:t>
      </w:r>
      <w:proofErr w:type="spellStart"/>
      <w:r w:rsidRPr="00670D7B">
        <w:rPr>
          <w:rFonts w:eastAsia="Calibri"/>
          <w:bCs/>
          <w:kern w:val="3"/>
          <w:sz w:val="22"/>
          <w:szCs w:val="22"/>
        </w:rPr>
        <w:t>Болотникова</w:t>
      </w:r>
      <w:proofErr w:type="spellEnd"/>
      <w:r w:rsidRPr="00670D7B">
        <w:rPr>
          <w:rFonts w:eastAsia="Calibri"/>
          <w:bCs/>
          <w:kern w:val="3"/>
          <w:sz w:val="22"/>
          <w:szCs w:val="22"/>
        </w:rPr>
        <w:t>, дом 1. Время поставки согласовывается за 48 (Сорок восемь) часов до момента поставки.</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2. Стоимость и порядок оплаты</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2.1.Общая стоимость Товара включает в себя стоимость товара и транспортные расходы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00046C8A" w:rsidRPr="00670D7B">
        <w:rPr>
          <w:rFonts w:eastAsia="Calibri"/>
          <w:bCs/>
          <w:kern w:val="3"/>
          <w:sz w:val="22"/>
          <w:szCs w:val="22"/>
        </w:rPr>
        <w:t>___________________</w:t>
      </w:r>
      <w:r w:rsidR="00830CFE" w:rsidRPr="00670D7B">
        <w:rPr>
          <w:rFonts w:eastAsia="Calibri"/>
          <w:bCs/>
          <w:kern w:val="3"/>
          <w:sz w:val="22"/>
          <w:szCs w:val="22"/>
        </w:rPr>
        <w:t xml:space="preserve">руб. </w:t>
      </w:r>
      <w:r w:rsidRPr="00670D7B">
        <w:rPr>
          <w:rFonts w:eastAsia="Calibri"/>
          <w:bCs/>
          <w:kern w:val="3"/>
          <w:sz w:val="22"/>
          <w:szCs w:val="22"/>
        </w:rPr>
        <w:t>(</w:t>
      </w:r>
      <w:r w:rsidR="00046C8A" w:rsidRPr="00670D7B">
        <w:rPr>
          <w:rFonts w:eastAsia="Calibri"/>
          <w:bCs/>
          <w:kern w:val="3"/>
          <w:sz w:val="22"/>
          <w:szCs w:val="22"/>
        </w:rPr>
        <w:t>________</w:t>
      </w:r>
      <w:r w:rsidR="00830CFE" w:rsidRPr="00670D7B">
        <w:rPr>
          <w:rFonts w:eastAsia="Calibri"/>
          <w:bCs/>
          <w:kern w:val="3"/>
          <w:sz w:val="22"/>
          <w:szCs w:val="22"/>
        </w:rPr>
        <w:t xml:space="preserve">руб. </w:t>
      </w:r>
      <w:r w:rsidR="00046C8A" w:rsidRPr="00670D7B">
        <w:rPr>
          <w:rFonts w:eastAsia="Calibri"/>
          <w:bCs/>
          <w:kern w:val="3"/>
          <w:sz w:val="22"/>
          <w:szCs w:val="22"/>
        </w:rPr>
        <w:t>______</w:t>
      </w:r>
      <w:r w:rsidRPr="00670D7B">
        <w:rPr>
          <w:rFonts w:eastAsia="Calibri"/>
          <w:bCs/>
          <w:kern w:val="3"/>
          <w:sz w:val="22"/>
          <w:szCs w:val="22"/>
        </w:rPr>
        <w:t>копеек), НДС в том числе.</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2.2. Оплата Товара производится Покупателем путем перечисления денежных средств на расчетный счет Поставщика, указанный в разделе 16 Договора, после приемки Товара Покупателем в полном объеме   и подписания сторонами товарной накладной формы ТОРГ-12 в течение 14 банковских дней, с даты подписания Покупателем документов, подтверждающих факт приема товара.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Покупатель вправе задержать оплату в случае не предоставления Поставщиком оригиналов товарной накладной формы ТОРГ-12 на поставленный Товар, акта приема-передачи и акта ввода Товара в эксплуатацию. В указанных случаях, сроки оплаты переносятся соразмерно сроку неисполнения Поставщиком обязательств по предоставлению документов.</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2.4. 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3.  Права и обязанности Сторон</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3.1. Поставщик обязан:</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3.1.2. Предоставить на Товар регистрационное удостоверение на медицинское изделие.</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3.1.3. При отгрузке Товара передать Покупателю подлинники следующих документов:</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товарную накладную формы (ТОРГ-12);</w:t>
      </w:r>
    </w:p>
    <w:p w:rsidR="00C311B8" w:rsidRPr="00670D7B" w:rsidRDefault="00461CA1" w:rsidP="00C311B8">
      <w:pPr>
        <w:widowControl/>
        <w:spacing w:before="0"/>
        <w:rPr>
          <w:rFonts w:eastAsia="Calibri"/>
          <w:bCs/>
          <w:kern w:val="3"/>
          <w:sz w:val="22"/>
          <w:szCs w:val="22"/>
        </w:rPr>
      </w:pPr>
      <w:r w:rsidRPr="00670D7B">
        <w:rPr>
          <w:rFonts w:eastAsia="Calibri"/>
          <w:bCs/>
          <w:kern w:val="3"/>
          <w:sz w:val="22"/>
          <w:szCs w:val="22"/>
        </w:rPr>
        <w:t>3.1.4</w:t>
      </w:r>
      <w:r w:rsidR="00C311B8" w:rsidRPr="00670D7B">
        <w:rPr>
          <w:rFonts w:eastAsia="Calibri"/>
          <w:bCs/>
          <w:kern w:val="3"/>
          <w:sz w:val="22"/>
          <w:szCs w:val="22"/>
        </w:rPr>
        <w:t>.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C311B8" w:rsidRPr="00670D7B" w:rsidRDefault="00461CA1" w:rsidP="00C311B8">
      <w:pPr>
        <w:widowControl/>
        <w:spacing w:before="0"/>
        <w:rPr>
          <w:rFonts w:eastAsia="Calibri"/>
          <w:bCs/>
          <w:kern w:val="3"/>
          <w:sz w:val="22"/>
          <w:szCs w:val="22"/>
        </w:rPr>
      </w:pPr>
      <w:r w:rsidRPr="00670D7B">
        <w:rPr>
          <w:rFonts w:eastAsia="Calibri"/>
          <w:bCs/>
          <w:kern w:val="3"/>
          <w:sz w:val="22"/>
          <w:szCs w:val="22"/>
        </w:rPr>
        <w:t>3.1.5</w:t>
      </w:r>
      <w:r w:rsidR="00C311B8" w:rsidRPr="00670D7B">
        <w:rPr>
          <w:rFonts w:eastAsia="Calibri"/>
          <w:bCs/>
          <w:kern w:val="3"/>
          <w:sz w:val="22"/>
          <w:szCs w:val="22"/>
        </w:rPr>
        <w:t>.  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C311B8" w:rsidRPr="00670D7B" w:rsidRDefault="00461CA1" w:rsidP="00C311B8">
      <w:pPr>
        <w:widowControl/>
        <w:spacing w:before="0"/>
        <w:rPr>
          <w:rFonts w:eastAsia="Calibri"/>
          <w:bCs/>
          <w:kern w:val="3"/>
          <w:sz w:val="22"/>
          <w:szCs w:val="22"/>
        </w:rPr>
      </w:pPr>
      <w:r w:rsidRPr="00670D7B">
        <w:rPr>
          <w:rFonts w:eastAsia="Calibri"/>
          <w:bCs/>
          <w:kern w:val="3"/>
          <w:sz w:val="22"/>
          <w:szCs w:val="22"/>
        </w:rPr>
        <w:t>3.1.6</w:t>
      </w:r>
      <w:r w:rsidR="00C311B8" w:rsidRPr="00670D7B">
        <w:rPr>
          <w:rFonts w:eastAsia="Calibri"/>
          <w:bCs/>
          <w:kern w:val="3"/>
          <w:sz w:val="22"/>
          <w:szCs w:val="22"/>
        </w:rPr>
        <w:t>.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3.2. Покупатель обязан:</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3.2.1. Произвести необходимые подготовительные работы для приемки Товара, а именно: обеспечить проезд на территорию Покупателя по адресу, указанному в пункте 1.3 настоящего договора, подготовить помещение для выгрузки Товара.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3.2.2. Обеспечить проверку при приемке Товара по количеству качеству и комплектности.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3.2.3. Принять и оплатить Товар в размерах и в сроки, установленные настоящим Договором.</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3.3. Покупатель вправе досрочно принять и оплатить поставленный Поставщиком Товар.</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lastRenderedPageBreak/>
        <w:t>3.4.Покупатель вправе расторгнуть настоящий Договор или отказаться от Товара частично, в случае несвоевременной поставки, а также в случае, когда ремонт Товара по гарантийному обслуживанию составит более 60 (шестидесяти) календарных дней, за исключением случаев, когда на период ремонта по гарантийному обязательству Поставщик представляет аналогичный Товар Покупателю.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 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p>
    <w:p w:rsidR="00C311B8" w:rsidRPr="00670D7B" w:rsidRDefault="00C311B8" w:rsidP="00C311B8">
      <w:pPr>
        <w:widowControl/>
        <w:spacing w:before="0"/>
        <w:rPr>
          <w:rFonts w:eastAsia="Calibri"/>
          <w:b/>
          <w:bCs/>
          <w:kern w:val="3"/>
          <w:sz w:val="22"/>
          <w:szCs w:val="22"/>
        </w:rPr>
      </w:pP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4. Условия поставки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4.1. Доставка Товара Покупателю производится Поставщиком путем его отгрузки воздушным, железнодорожным, автомобильным или водным транспортом.</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номер Договора; номер товарной накладной формы (ТОРГ-12); наименование Товара; упаковочный лист; дату отгрузки; количество мест; вес нетто и вес брутто.</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C311B8" w:rsidRPr="00670D7B" w:rsidRDefault="00C311B8" w:rsidP="00C311B8">
      <w:pPr>
        <w:widowControl/>
        <w:spacing w:before="0"/>
        <w:rPr>
          <w:rFonts w:eastAsia="Calibri"/>
          <w:b/>
          <w:bCs/>
          <w:kern w:val="3"/>
          <w:sz w:val="22"/>
          <w:szCs w:val="22"/>
        </w:rPr>
      </w:pPr>
      <w:r w:rsidRPr="00670D7B">
        <w:rPr>
          <w:rFonts w:eastAsia="Calibri"/>
          <w:bCs/>
          <w:kern w:val="3"/>
          <w:sz w:val="22"/>
          <w:szCs w:val="22"/>
        </w:rPr>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5. Комплектность, качество и гарантии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5.1. Поставщик гарантирует, что:</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поставляемый по настоящему Договору Товар является новым и не был в употреблении;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при производстве Товара были применены качественные материалы, и было обеспечено надлежащее техническое исполнение;</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 техническим условиям на соответствующий вид Товара;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5.2. Гарантийный срок для Товара составляет 12 (двенадцать) месяцев с даты подписания Покупателем (представителем Покупателя) товарной накладной формы ТОРГ-12.</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5.5.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 Покупатель вправе отказаться от Товара в случае, когда ремонт Товара по гарантийному обслуживанию составит более 60 (шестидесяти) календарных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 Договора </w:t>
      </w:r>
      <w:r w:rsidRPr="00670D7B">
        <w:rPr>
          <w:rFonts w:eastAsia="Calibri"/>
          <w:bCs/>
          <w:kern w:val="3"/>
          <w:sz w:val="22"/>
          <w:szCs w:val="22"/>
        </w:rPr>
        <w:lastRenderedPageBreak/>
        <w:t>в части указанного Товара, с требованием вернуть денежные средства. Покупатель так же вправе требовать от Поставщика уплаты штрафа за неисполнение условий Договора.</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6. Упаковка и маркировка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7.</w:t>
      </w:r>
      <w:r w:rsidR="003E7D6B">
        <w:rPr>
          <w:rFonts w:eastAsia="Calibri"/>
          <w:b/>
          <w:bCs/>
          <w:kern w:val="3"/>
          <w:sz w:val="22"/>
          <w:szCs w:val="22"/>
        </w:rPr>
        <w:t xml:space="preserve"> </w:t>
      </w:r>
      <w:r w:rsidRPr="00670D7B">
        <w:rPr>
          <w:rFonts w:eastAsia="Calibri"/>
          <w:b/>
          <w:bCs/>
          <w:kern w:val="3"/>
          <w:sz w:val="22"/>
          <w:szCs w:val="22"/>
        </w:rPr>
        <w:t>Переход права собственности</w:t>
      </w:r>
    </w:p>
    <w:p w:rsidR="00C311B8" w:rsidRPr="00670D7B" w:rsidRDefault="00C311B8" w:rsidP="00C311B8">
      <w:pPr>
        <w:widowControl/>
        <w:spacing w:before="0"/>
        <w:rPr>
          <w:rFonts w:eastAsia="Calibri"/>
          <w:bCs/>
          <w:kern w:val="3"/>
          <w:sz w:val="22"/>
          <w:szCs w:val="22"/>
        </w:rPr>
      </w:pPr>
      <w:r w:rsidRPr="00670D7B">
        <w:rPr>
          <w:rFonts w:eastAsia="Calibri"/>
          <w:b/>
          <w:bCs/>
          <w:kern w:val="3"/>
          <w:sz w:val="22"/>
          <w:szCs w:val="22"/>
        </w:rPr>
        <w:t>7</w:t>
      </w:r>
      <w:r w:rsidRPr="00670D7B">
        <w:rPr>
          <w:rFonts w:eastAsia="Calibri"/>
          <w:bCs/>
          <w:kern w:val="3"/>
          <w:sz w:val="22"/>
          <w:szCs w:val="22"/>
        </w:rPr>
        <w:t>.1.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8. Ответственность Сторон</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8.2. В случае просрочки поставки Товара Покупатель вправе требовать от Поставщика уплаты неустойки из расчета 0,02 % от общей стоимости Товара за каждый день просрочки.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возмещения Покупателю убытков, вызванных таким отказом;</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возврата всех уплаченных Покупателем по настоящему Договору денежных сумм;</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 уплаты Покупателю штрафа в размере 10 % от общей стоимости Товара, указанной в п. 2.1 настоящего Договора.  </w:t>
      </w:r>
    </w:p>
    <w:p w:rsidR="00C311B8" w:rsidRPr="00670D7B" w:rsidRDefault="00461CA1" w:rsidP="00C311B8">
      <w:pPr>
        <w:widowControl/>
        <w:spacing w:before="0"/>
        <w:rPr>
          <w:rFonts w:eastAsia="Calibri"/>
          <w:bCs/>
          <w:kern w:val="3"/>
          <w:sz w:val="22"/>
          <w:szCs w:val="22"/>
        </w:rPr>
      </w:pPr>
      <w:r w:rsidRPr="00670D7B">
        <w:rPr>
          <w:rFonts w:eastAsia="Calibri"/>
          <w:bCs/>
          <w:kern w:val="3"/>
          <w:sz w:val="22"/>
          <w:szCs w:val="22"/>
        </w:rPr>
        <w:t>8.5</w:t>
      </w:r>
      <w:r w:rsidR="00C311B8" w:rsidRPr="00670D7B">
        <w:rPr>
          <w:rFonts w:eastAsia="Calibri"/>
          <w:bCs/>
          <w:kern w:val="3"/>
          <w:sz w:val="22"/>
          <w:szCs w:val="22"/>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C311B8" w:rsidRPr="00670D7B" w:rsidRDefault="00461CA1" w:rsidP="00C311B8">
      <w:pPr>
        <w:widowControl/>
        <w:spacing w:before="0"/>
        <w:rPr>
          <w:rFonts w:eastAsia="Calibri"/>
          <w:bCs/>
          <w:kern w:val="3"/>
          <w:sz w:val="22"/>
          <w:szCs w:val="22"/>
        </w:rPr>
      </w:pPr>
      <w:r w:rsidRPr="00670D7B">
        <w:rPr>
          <w:rFonts w:eastAsia="Calibri"/>
          <w:bCs/>
          <w:kern w:val="3"/>
          <w:sz w:val="22"/>
          <w:szCs w:val="22"/>
        </w:rPr>
        <w:t>8.6</w:t>
      </w:r>
      <w:r w:rsidR="00C311B8" w:rsidRPr="00670D7B">
        <w:rPr>
          <w:rFonts w:eastAsia="Calibri"/>
          <w:bCs/>
          <w:kern w:val="3"/>
          <w:sz w:val="22"/>
          <w:szCs w:val="22"/>
        </w:rPr>
        <w:t>.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C311B8" w:rsidRPr="00670D7B" w:rsidRDefault="00461CA1" w:rsidP="00C311B8">
      <w:pPr>
        <w:widowControl/>
        <w:spacing w:before="0"/>
        <w:rPr>
          <w:rFonts w:eastAsia="Calibri"/>
          <w:bCs/>
          <w:kern w:val="3"/>
          <w:sz w:val="22"/>
          <w:szCs w:val="22"/>
        </w:rPr>
      </w:pPr>
      <w:r w:rsidRPr="00670D7B">
        <w:rPr>
          <w:rFonts w:eastAsia="Calibri"/>
          <w:bCs/>
          <w:kern w:val="3"/>
          <w:sz w:val="22"/>
          <w:szCs w:val="22"/>
        </w:rPr>
        <w:t>8.7</w:t>
      </w:r>
      <w:r w:rsidR="00C311B8" w:rsidRPr="00670D7B">
        <w:rPr>
          <w:rFonts w:eastAsia="Calibri"/>
          <w:bCs/>
          <w:kern w:val="3"/>
          <w:sz w:val="22"/>
          <w:szCs w:val="22"/>
        </w:rPr>
        <w:t>.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C311B8" w:rsidRPr="00670D7B" w:rsidRDefault="00461CA1" w:rsidP="00C311B8">
      <w:pPr>
        <w:widowControl/>
        <w:spacing w:before="0"/>
        <w:rPr>
          <w:rFonts w:eastAsia="Calibri"/>
          <w:bCs/>
          <w:kern w:val="3"/>
          <w:sz w:val="22"/>
          <w:szCs w:val="22"/>
        </w:rPr>
      </w:pPr>
      <w:r w:rsidRPr="00670D7B">
        <w:rPr>
          <w:rFonts w:eastAsia="Calibri"/>
          <w:bCs/>
          <w:kern w:val="3"/>
          <w:sz w:val="22"/>
          <w:szCs w:val="22"/>
        </w:rPr>
        <w:t>8.8</w:t>
      </w:r>
      <w:r w:rsidR="00C311B8" w:rsidRPr="00670D7B">
        <w:rPr>
          <w:rFonts w:eastAsia="Calibri"/>
          <w:bCs/>
          <w:kern w:val="3"/>
          <w:sz w:val="22"/>
          <w:szCs w:val="22"/>
        </w:rPr>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C311B8" w:rsidRPr="00670D7B" w:rsidRDefault="00461CA1" w:rsidP="00C311B8">
      <w:pPr>
        <w:widowControl/>
        <w:spacing w:before="0"/>
        <w:rPr>
          <w:rFonts w:eastAsia="Calibri"/>
          <w:bCs/>
          <w:kern w:val="3"/>
          <w:sz w:val="22"/>
          <w:szCs w:val="22"/>
        </w:rPr>
      </w:pPr>
      <w:r w:rsidRPr="00670D7B">
        <w:rPr>
          <w:rFonts w:eastAsia="Calibri"/>
          <w:bCs/>
          <w:kern w:val="3"/>
          <w:sz w:val="22"/>
          <w:szCs w:val="22"/>
        </w:rPr>
        <w:t>8.9</w:t>
      </w:r>
      <w:r w:rsidR="00C311B8" w:rsidRPr="00670D7B">
        <w:rPr>
          <w:rFonts w:eastAsia="Calibri"/>
          <w:bCs/>
          <w:kern w:val="3"/>
          <w:sz w:val="22"/>
          <w:szCs w:val="22"/>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C311B8" w:rsidRPr="00670D7B" w:rsidRDefault="00461CA1" w:rsidP="00C311B8">
      <w:pPr>
        <w:widowControl/>
        <w:spacing w:before="0"/>
        <w:rPr>
          <w:rFonts w:eastAsia="Calibri"/>
          <w:bCs/>
          <w:kern w:val="3"/>
          <w:sz w:val="22"/>
          <w:szCs w:val="22"/>
        </w:rPr>
      </w:pPr>
      <w:r w:rsidRPr="00670D7B">
        <w:rPr>
          <w:rFonts w:eastAsia="Calibri"/>
          <w:bCs/>
          <w:kern w:val="3"/>
          <w:sz w:val="22"/>
          <w:szCs w:val="22"/>
        </w:rPr>
        <w:t>8.10</w:t>
      </w:r>
      <w:r w:rsidR="00C311B8" w:rsidRPr="00670D7B">
        <w:rPr>
          <w:rFonts w:eastAsia="Calibri"/>
          <w:bCs/>
          <w:kern w:val="3"/>
          <w:sz w:val="22"/>
          <w:szCs w:val="22"/>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9. Обстоятельства непреодолимой силы</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lastRenderedPageBreak/>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10. Разрешение споров</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10.3. В случае если споры не урегулированы Сторонами путем переговоров и в претензионном порядке, то они передаются заинтересованной </w:t>
      </w:r>
      <w:r w:rsidR="00461CA1" w:rsidRPr="00670D7B">
        <w:rPr>
          <w:rFonts w:eastAsia="Calibri"/>
          <w:bCs/>
          <w:kern w:val="3"/>
          <w:sz w:val="22"/>
          <w:szCs w:val="22"/>
        </w:rPr>
        <w:t>Стороной в Арбитражный суд Калужской в соответствии с действующим законодательством</w:t>
      </w:r>
      <w:r w:rsidRPr="00670D7B">
        <w:rPr>
          <w:rFonts w:eastAsia="Calibri"/>
          <w:bCs/>
          <w:kern w:val="3"/>
          <w:sz w:val="22"/>
          <w:szCs w:val="22"/>
        </w:rPr>
        <w:t>.</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11. Порядок внесения изменений, дополнений в Договор</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и его расторжения</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11.2. По согласованию сторон при необходимости объем поставляемого товара может быть увеличен не более чем на 10%.</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11.3.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11.4. Договор может быть расторгнут в случае неисполнения Поставщиком требования, предусмотренного пунктом 3.1.5 настоящего Договора.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11.5.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11.6.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11.7.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14.4 Договора.</w:t>
      </w:r>
    </w:p>
    <w:p w:rsidR="00C311B8" w:rsidRPr="00670D7B" w:rsidRDefault="00C311B8" w:rsidP="005A125F">
      <w:pPr>
        <w:widowControl/>
        <w:spacing w:before="0"/>
        <w:jc w:val="center"/>
        <w:rPr>
          <w:rFonts w:eastAsia="Calibri"/>
          <w:b/>
          <w:bCs/>
          <w:kern w:val="3"/>
          <w:sz w:val="22"/>
          <w:szCs w:val="22"/>
        </w:rPr>
      </w:pPr>
      <w:r w:rsidRPr="00670D7B">
        <w:rPr>
          <w:rFonts w:eastAsia="Calibri"/>
          <w:b/>
          <w:bCs/>
          <w:kern w:val="3"/>
          <w:sz w:val="22"/>
          <w:szCs w:val="22"/>
        </w:rPr>
        <w:t>12. Антикоррупционная оговорка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12.3. В случае возникновения у одной из Сторон подозрений, что произошло или могло произойти нарушение каких-либо положений пунктов 12.1, 12.2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w:t>
      </w:r>
      <w:r w:rsidRPr="00670D7B">
        <w:rPr>
          <w:rFonts w:eastAsia="Calibri"/>
          <w:bCs/>
          <w:kern w:val="3"/>
          <w:sz w:val="22"/>
          <w:szCs w:val="22"/>
        </w:rPr>
        <w:lastRenderedPageBreak/>
        <w:t>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12.3.1.Каналы уведомления Заказчика о нарушениях каких-либо положений пунктов 12.1, 12.2 настоящего Договора: </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факс:(4842) 73-84-41;</w:t>
      </w:r>
    </w:p>
    <w:p w:rsidR="00C311B8" w:rsidRPr="00670D7B" w:rsidRDefault="00C311B8" w:rsidP="00C311B8">
      <w:pPr>
        <w:widowControl/>
        <w:spacing w:before="0"/>
        <w:rPr>
          <w:rFonts w:eastAsia="Calibri"/>
          <w:b/>
          <w:bCs/>
          <w:color w:val="034ABD"/>
          <w:kern w:val="3"/>
          <w:sz w:val="22"/>
          <w:szCs w:val="22"/>
        </w:rPr>
      </w:pPr>
      <w:r w:rsidRPr="00670D7B">
        <w:rPr>
          <w:rFonts w:eastAsia="Calibri"/>
          <w:bCs/>
          <w:kern w:val="3"/>
          <w:sz w:val="22"/>
          <w:szCs w:val="22"/>
        </w:rPr>
        <w:t>- электронная почта</w:t>
      </w:r>
      <w:r w:rsidRPr="00670D7B">
        <w:rPr>
          <w:rFonts w:eastAsia="Calibri"/>
          <w:bCs/>
          <w:color w:val="034ABD"/>
          <w:kern w:val="3"/>
          <w:sz w:val="22"/>
          <w:szCs w:val="22"/>
        </w:rPr>
        <w:t>:</w:t>
      </w:r>
      <w:r w:rsidR="0004434B">
        <w:rPr>
          <w:rFonts w:eastAsia="Calibri"/>
          <w:bCs/>
          <w:color w:val="034ABD"/>
          <w:kern w:val="3"/>
          <w:sz w:val="22"/>
          <w:szCs w:val="22"/>
        </w:rPr>
        <w:t xml:space="preserve"> </w:t>
      </w:r>
      <w:r w:rsidRPr="00670D7B">
        <w:rPr>
          <w:rFonts w:eastAsia="Calibri"/>
          <w:b/>
          <w:bCs/>
          <w:color w:val="034ABD"/>
          <w:kern w:val="3"/>
          <w:sz w:val="22"/>
          <w:szCs w:val="22"/>
        </w:rPr>
        <w:t>rghospital@mail.ru</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12.7. 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
    <w:p w:rsidR="00C311B8" w:rsidRPr="00670D7B" w:rsidRDefault="00C311B8" w:rsidP="005A125F">
      <w:pPr>
        <w:widowControl/>
        <w:spacing w:before="0"/>
        <w:jc w:val="center"/>
        <w:rPr>
          <w:rFonts w:eastAsia="Calibri"/>
          <w:b/>
          <w:bCs/>
          <w:kern w:val="3"/>
          <w:sz w:val="22"/>
          <w:szCs w:val="22"/>
        </w:rPr>
      </w:pPr>
      <w:r w:rsidRPr="00670D7B">
        <w:rPr>
          <w:rFonts w:eastAsia="Calibri"/>
          <w:b/>
          <w:bCs/>
          <w:kern w:val="3"/>
          <w:sz w:val="22"/>
          <w:szCs w:val="22"/>
        </w:rPr>
        <w:t>13. Налоговая оговорка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13.1. Поставщик гарантирует, что:</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зарегистрирован в ЕГРЮЛ надлежащим образом;</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своевременно и в полном объеме уплачивает налоги, сборы и страховые взносы;</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отражает в налоговой отчетности по НДС все суммы НДС, предъявленные Заказчику (Покупателю) – данный абзац исключается в случае освобождения от уплаты НДС при заключении договора;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лица, подписывающие от его имени первичные документы и счета-фактуры, имеют на это все необходимые полномочия и доверенности.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13.2. Если Исполнитель (Подрядчик, Поставщик, Продавец, Агент, Комиссионер, Поверенный) нарушит гарантии (любую одну, несколько или все вместе), указанные в пункте 1 настоящего раздела, и это повлечет:</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lastRenderedPageBreak/>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то Исполнитель (Подрядчик, Поставщик, Продавец, Агент, Комиссионер, Поверенный) обязуется возместить Заказчику (Покупателю) убытки, который последний понес вследствие таких нарушений. </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13.3. Исполнитель (Подрядчик, Поставщик, Продавец, Агент, Комиссионер, Поверенный)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(Подрядчика, Поставщика, Продавца, Агента, Комиссионера, Поверенного) возместить имущественные потери.</w:t>
      </w:r>
    </w:p>
    <w:p w:rsidR="00C311B8" w:rsidRPr="00670D7B" w:rsidRDefault="00C311B8" w:rsidP="005A125F">
      <w:pPr>
        <w:widowControl/>
        <w:spacing w:before="0"/>
        <w:jc w:val="center"/>
        <w:rPr>
          <w:rFonts w:eastAsia="Calibri"/>
          <w:b/>
          <w:bCs/>
          <w:kern w:val="3"/>
          <w:sz w:val="22"/>
          <w:szCs w:val="22"/>
        </w:rPr>
      </w:pPr>
      <w:r w:rsidRPr="00670D7B">
        <w:rPr>
          <w:rFonts w:eastAsia="Calibri"/>
          <w:b/>
          <w:bCs/>
          <w:kern w:val="3"/>
          <w:sz w:val="22"/>
          <w:szCs w:val="22"/>
        </w:rPr>
        <w:t>14. Срок действия Договора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14.1 Настоящий Договор вступает в силу с момента его заключения и действует до 31.12.20</w:t>
      </w:r>
      <w:r w:rsidR="00C3632A">
        <w:rPr>
          <w:rFonts w:eastAsia="Calibri"/>
          <w:bCs/>
          <w:kern w:val="3"/>
          <w:sz w:val="22"/>
          <w:szCs w:val="22"/>
        </w:rPr>
        <w:t xml:space="preserve">20 </w:t>
      </w:r>
      <w:r w:rsidRPr="00670D7B">
        <w:rPr>
          <w:rFonts w:eastAsia="Calibri"/>
          <w:bCs/>
          <w:kern w:val="3"/>
          <w:sz w:val="22"/>
          <w:szCs w:val="22"/>
        </w:rPr>
        <w:t>года, а в части финансовых обязательств до полного исполнения.</w:t>
      </w:r>
    </w:p>
    <w:p w:rsidR="00C311B8" w:rsidRPr="00670D7B" w:rsidRDefault="00C311B8" w:rsidP="002B62CE">
      <w:pPr>
        <w:widowControl/>
        <w:spacing w:before="0"/>
        <w:jc w:val="center"/>
        <w:rPr>
          <w:rFonts w:eastAsia="Calibri"/>
          <w:b/>
          <w:bCs/>
          <w:kern w:val="3"/>
          <w:sz w:val="22"/>
          <w:szCs w:val="22"/>
        </w:rPr>
      </w:pPr>
      <w:r w:rsidRPr="00670D7B">
        <w:rPr>
          <w:rFonts w:eastAsia="Calibri"/>
          <w:b/>
          <w:bCs/>
          <w:kern w:val="3"/>
          <w:sz w:val="22"/>
          <w:szCs w:val="22"/>
        </w:rPr>
        <w:t>15. Прочие условия</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15.2.  Поставщик не вправе полностью или частично уступать свои права по настоящему Договору третьим лицам.</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15.5. Все приложения к настоящему Договору являются его неотъемлемыми частями.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15.6. Настоящий Договор составлен в двух экземплярах, имеющих одинаковую силу, по одному экземпляру для каждой из Сторон.</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15.7. К настоящему Договору прилагаются:</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15.7.1.Спецификация (приложение № 1).</w:t>
      </w:r>
    </w:p>
    <w:p w:rsidR="005A125F" w:rsidRPr="00670D7B" w:rsidRDefault="005A125F" w:rsidP="00C311B8">
      <w:pPr>
        <w:widowControl/>
        <w:spacing w:before="0"/>
        <w:rPr>
          <w:rFonts w:eastAsia="Calibri"/>
          <w:bCs/>
          <w:kern w:val="3"/>
          <w:sz w:val="22"/>
          <w:szCs w:val="22"/>
        </w:rPr>
      </w:pPr>
    </w:p>
    <w:p w:rsidR="00C311B8" w:rsidRPr="00670D7B" w:rsidRDefault="00C311B8" w:rsidP="005A125F">
      <w:pPr>
        <w:widowControl/>
        <w:spacing w:before="0"/>
        <w:jc w:val="center"/>
        <w:rPr>
          <w:rFonts w:eastAsia="Calibri"/>
          <w:b/>
          <w:bCs/>
          <w:kern w:val="3"/>
          <w:sz w:val="22"/>
          <w:szCs w:val="22"/>
        </w:rPr>
      </w:pPr>
      <w:r w:rsidRPr="00670D7B">
        <w:rPr>
          <w:rFonts w:eastAsia="Calibri"/>
          <w:b/>
          <w:bCs/>
          <w:kern w:val="3"/>
          <w:sz w:val="22"/>
          <w:szCs w:val="22"/>
        </w:rPr>
        <w:t>16. Адреса и платёжные реквизиты Сторон</w:t>
      </w: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tbl>
      <w:tblPr>
        <w:tblpPr w:leftFromText="180" w:rightFromText="180" w:horzAnchor="margin" w:tblpX="701" w:tblpY="763"/>
        <w:tblW w:w="8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3"/>
        <w:gridCol w:w="4242"/>
      </w:tblGrid>
      <w:tr w:rsidR="00F831BB" w:rsidRPr="00670D7B" w:rsidTr="00F831BB">
        <w:tc>
          <w:tcPr>
            <w:tcW w:w="4103" w:type="dxa"/>
            <w:tcBorders>
              <w:top w:val="single" w:sz="4" w:space="0" w:color="auto"/>
              <w:left w:val="single" w:sz="4" w:space="0" w:color="auto"/>
              <w:bottom w:val="single" w:sz="4" w:space="0" w:color="auto"/>
              <w:right w:val="single" w:sz="4" w:space="0" w:color="auto"/>
            </w:tcBorders>
          </w:tcPr>
          <w:p w:rsidR="00F831BB" w:rsidRPr="00670D7B" w:rsidRDefault="00F831BB" w:rsidP="00F831BB">
            <w:pPr>
              <w:widowControl/>
              <w:spacing w:before="0"/>
              <w:ind w:firstLine="0"/>
              <w:jc w:val="left"/>
              <w:rPr>
                <w:rFonts w:eastAsia="Calibri"/>
                <w:b/>
                <w:bCs/>
                <w:kern w:val="3"/>
                <w:szCs w:val="22"/>
              </w:rPr>
            </w:pPr>
            <w:r w:rsidRPr="00670D7B">
              <w:rPr>
                <w:rFonts w:eastAsia="Calibri"/>
                <w:b/>
                <w:bCs/>
                <w:kern w:val="3"/>
                <w:sz w:val="22"/>
                <w:szCs w:val="22"/>
              </w:rPr>
              <w:lastRenderedPageBreak/>
              <w:t>Покупатель:</w:t>
            </w:r>
          </w:p>
          <w:p w:rsidR="00F831BB" w:rsidRPr="00670D7B" w:rsidRDefault="00F831BB" w:rsidP="00F831BB">
            <w:pPr>
              <w:widowControl/>
              <w:spacing w:before="0"/>
              <w:ind w:firstLine="0"/>
              <w:jc w:val="left"/>
              <w:rPr>
                <w:rFonts w:eastAsia="Calibri"/>
                <w:bCs/>
                <w:kern w:val="3"/>
                <w:szCs w:val="22"/>
              </w:rPr>
            </w:pPr>
            <w:r w:rsidRPr="00670D7B">
              <w:rPr>
                <w:rFonts w:eastAsia="Calibri"/>
                <w:bCs/>
                <w:kern w:val="3"/>
                <w:sz w:val="22"/>
                <w:szCs w:val="22"/>
              </w:rPr>
              <w:t>Частное учреждение здравоохранения «Больница «РЖД-Медицина» имени К.Э. Ц</w:t>
            </w:r>
            <w:r w:rsidR="00C328E5" w:rsidRPr="00670D7B">
              <w:rPr>
                <w:rFonts w:eastAsia="Calibri"/>
                <w:bCs/>
                <w:kern w:val="3"/>
                <w:sz w:val="22"/>
                <w:szCs w:val="22"/>
              </w:rPr>
              <w:t>иолковского города Калуга»</w:t>
            </w:r>
          </w:p>
        </w:tc>
        <w:tc>
          <w:tcPr>
            <w:tcW w:w="4242" w:type="dxa"/>
            <w:tcBorders>
              <w:top w:val="single" w:sz="4" w:space="0" w:color="auto"/>
              <w:left w:val="single" w:sz="4" w:space="0" w:color="auto"/>
              <w:bottom w:val="single" w:sz="4" w:space="0" w:color="auto"/>
              <w:right w:val="single" w:sz="4" w:space="0" w:color="auto"/>
            </w:tcBorders>
          </w:tcPr>
          <w:p w:rsidR="00F831BB" w:rsidRPr="00670D7B" w:rsidRDefault="00F831BB" w:rsidP="00F831BB">
            <w:pPr>
              <w:widowControl/>
              <w:spacing w:before="0"/>
              <w:ind w:firstLine="0"/>
              <w:jc w:val="left"/>
              <w:rPr>
                <w:rFonts w:eastAsia="Calibri"/>
                <w:b/>
                <w:bCs/>
                <w:kern w:val="3"/>
                <w:szCs w:val="22"/>
              </w:rPr>
            </w:pPr>
            <w:r w:rsidRPr="00670D7B">
              <w:rPr>
                <w:rFonts w:eastAsia="Calibri"/>
                <w:b/>
                <w:bCs/>
                <w:kern w:val="3"/>
                <w:sz w:val="22"/>
                <w:szCs w:val="22"/>
              </w:rPr>
              <w:t>Поставщик:</w:t>
            </w:r>
          </w:p>
          <w:p w:rsidR="00F831BB" w:rsidRPr="00670D7B" w:rsidRDefault="00F831BB" w:rsidP="00F831BB">
            <w:pPr>
              <w:widowControl/>
              <w:spacing w:before="0"/>
              <w:jc w:val="center"/>
              <w:rPr>
                <w:rFonts w:eastAsia="Calibri"/>
                <w:b/>
                <w:bCs/>
                <w:kern w:val="3"/>
                <w:szCs w:val="22"/>
              </w:rPr>
            </w:pPr>
          </w:p>
        </w:tc>
      </w:tr>
      <w:tr w:rsidR="00F831BB" w:rsidRPr="00670D7B" w:rsidTr="00F831BB">
        <w:trPr>
          <w:trHeight w:val="1427"/>
        </w:trPr>
        <w:tc>
          <w:tcPr>
            <w:tcW w:w="4103" w:type="dxa"/>
            <w:tcBorders>
              <w:top w:val="single" w:sz="4" w:space="0" w:color="auto"/>
              <w:left w:val="single" w:sz="4" w:space="0" w:color="auto"/>
              <w:bottom w:val="single" w:sz="4" w:space="0" w:color="auto"/>
              <w:right w:val="single" w:sz="4" w:space="0" w:color="auto"/>
            </w:tcBorders>
          </w:tcPr>
          <w:p w:rsidR="00F831BB" w:rsidRPr="00670D7B" w:rsidRDefault="00F831BB" w:rsidP="00F831BB">
            <w:pPr>
              <w:widowControl/>
              <w:spacing w:before="0"/>
              <w:ind w:firstLine="0"/>
              <w:jc w:val="left"/>
              <w:rPr>
                <w:rFonts w:eastAsia="Calibri"/>
                <w:bCs/>
                <w:kern w:val="3"/>
                <w:szCs w:val="22"/>
              </w:rPr>
            </w:pPr>
            <w:r w:rsidRPr="00670D7B">
              <w:rPr>
                <w:rFonts w:eastAsia="Calibri"/>
                <w:bCs/>
                <w:kern w:val="3"/>
                <w:sz w:val="22"/>
                <w:szCs w:val="22"/>
              </w:rPr>
              <w:t xml:space="preserve">Юридический адрес: </w:t>
            </w:r>
          </w:p>
          <w:p w:rsidR="00F831BB" w:rsidRPr="00670D7B" w:rsidRDefault="00F831BB" w:rsidP="00F831BB">
            <w:pPr>
              <w:widowControl/>
              <w:spacing w:before="0"/>
              <w:ind w:firstLine="0"/>
              <w:jc w:val="left"/>
              <w:rPr>
                <w:rFonts w:eastAsia="Calibri"/>
                <w:bCs/>
                <w:kern w:val="3"/>
                <w:szCs w:val="22"/>
              </w:rPr>
            </w:pPr>
            <w:smartTag w:uri="urn:schemas-microsoft-com:office:smarttags" w:element="metricconverter">
              <w:smartTagPr>
                <w:attr w:name="ProductID" w:val="248018, г"/>
              </w:smartTagPr>
              <w:r w:rsidRPr="00670D7B">
                <w:rPr>
                  <w:rFonts w:eastAsia="Calibri"/>
                  <w:bCs/>
                  <w:kern w:val="3"/>
                  <w:sz w:val="22"/>
                  <w:szCs w:val="22"/>
                </w:rPr>
                <w:t>248018, г</w:t>
              </w:r>
            </w:smartTag>
            <w:r w:rsidRPr="00670D7B">
              <w:rPr>
                <w:rFonts w:eastAsia="Calibri"/>
                <w:bCs/>
                <w:kern w:val="3"/>
                <w:sz w:val="22"/>
                <w:szCs w:val="22"/>
              </w:rPr>
              <w:t xml:space="preserve">. Калуга, ул. </w:t>
            </w:r>
            <w:proofErr w:type="spellStart"/>
            <w:r w:rsidRPr="00670D7B">
              <w:rPr>
                <w:rFonts w:eastAsia="Calibri"/>
                <w:bCs/>
                <w:kern w:val="3"/>
                <w:sz w:val="22"/>
                <w:szCs w:val="22"/>
              </w:rPr>
              <w:t>Болотникова</w:t>
            </w:r>
            <w:proofErr w:type="spellEnd"/>
            <w:r w:rsidRPr="00670D7B">
              <w:rPr>
                <w:rFonts w:eastAsia="Calibri"/>
                <w:bCs/>
                <w:kern w:val="3"/>
                <w:sz w:val="22"/>
                <w:szCs w:val="22"/>
              </w:rPr>
              <w:t xml:space="preserve"> д.1тел/факс (4842) 73-84-41, 78-45-09,</w:t>
            </w:r>
          </w:p>
          <w:p w:rsidR="00F831BB" w:rsidRPr="00670D7B" w:rsidRDefault="00F831BB" w:rsidP="00F831BB">
            <w:pPr>
              <w:widowControl/>
              <w:spacing w:before="0"/>
              <w:ind w:firstLine="0"/>
              <w:jc w:val="left"/>
              <w:rPr>
                <w:rFonts w:eastAsia="Calibri"/>
                <w:bCs/>
                <w:kern w:val="3"/>
                <w:szCs w:val="22"/>
              </w:rPr>
            </w:pPr>
            <w:r w:rsidRPr="00670D7B">
              <w:rPr>
                <w:rFonts w:eastAsia="Calibri"/>
                <w:bCs/>
                <w:kern w:val="3"/>
                <w:sz w:val="22"/>
                <w:szCs w:val="22"/>
              </w:rPr>
              <w:t xml:space="preserve">э/а </w:t>
            </w:r>
            <w:proofErr w:type="spellStart"/>
            <w:r w:rsidRPr="00670D7B">
              <w:rPr>
                <w:rFonts w:eastAsia="Calibri"/>
                <w:bCs/>
                <w:kern w:val="3"/>
                <w:sz w:val="22"/>
                <w:szCs w:val="22"/>
                <w:lang w:val="en-US"/>
              </w:rPr>
              <w:t>rghospital</w:t>
            </w:r>
            <w:proofErr w:type="spellEnd"/>
            <w:r w:rsidRPr="00670D7B">
              <w:rPr>
                <w:rFonts w:eastAsia="Calibri"/>
                <w:bCs/>
                <w:kern w:val="3"/>
                <w:sz w:val="22"/>
                <w:szCs w:val="22"/>
              </w:rPr>
              <w:t>@</w:t>
            </w:r>
            <w:r w:rsidRPr="00670D7B">
              <w:rPr>
                <w:rFonts w:eastAsia="Calibri"/>
                <w:bCs/>
                <w:kern w:val="3"/>
                <w:sz w:val="22"/>
                <w:szCs w:val="22"/>
                <w:lang w:val="en-US"/>
              </w:rPr>
              <w:t>mail</w:t>
            </w:r>
            <w:r w:rsidRPr="00670D7B">
              <w:rPr>
                <w:rFonts w:eastAsia="Calibri"/>
                <w:bCs/>
                <w:kern w:val="3"/>
                <w:sz w:val="22"/>
                <w:szCs w:val="22"/>
              </w:rPr>
              <w:t>.</w:t>
            </w:r>
            <w:proofErr w:type="spellStart"/>
            <w:r w:rsidRPr="00670D7B">
              <w:rPr>
                <w:rFonts w:eastAsia="Calibri"/>
                <w:bCs/>
                <w:kern w:val="3"/>
                <w:sz w:val="22"/>
                <w:szCs w:val="22"/>
                <w:lang w:val="en-US"/>
              </w:rPr>
              <w:t>ru</w:t>
            </w:r>
            <w:proofErr w:type="spellEnd"/>
          </w:p>
          <w:p w:rsidR="00F831BB" w:rsidRPr="00670D7B" w:rsidRDefault="00F831BB" w:rsidP="00F831BB">
            <w:pPr>
              <w:widowControl/>
              <w:spacing w:before="0"/>
              <w:ind w:firstLine="0"/>
              <w:jc w:val="left"/>
              <w:rPr>
                <w:rFonts w:eastAsia="Calibri"/>
                <w:bCs/>
                <w:kern w:val="3"/>
                <w:szCs w:val="22"/>
              </w:rPr>
            </w:pPr>
            <w:r w:rsidRPr="00670D7B">
              <w:rPr>
                <w:rFonts w:eastAsia="Calibri"/>
                <w:bCs/>
                <w:kern w:val="3"/>
                <w:sz w:val="22"/>
                <w:szCs w:val="22"/>
              </w:rPr>
              <w:t>Калужское отделение № 8608 ПАО Сбербанка г. Калуга</w:t>
            </w:r>
          </w:p>
          <w:p w:rsidR="00F831BB" w:rsidRPr="00670D7B" w:rsidRDefault="00F831BB" w:rsidP="00F831BB">
            <w:pPr>
              <w:widowControl/>
              <w:spacing w:before="0"/>
              <w:ind w:firstLine="0"/>
              <w:jc w:val="left"/>
              <w:rPr>
                <w:rFonts w:eastAsia="Calibri"/>
                <w:bCs/>
                <w:kern w:val="3"/>
                <w:szCs w:val="22"/>
              </w:rPr>
            </w:pPr>
            <w:r w:rsidRPr="00670D7B">
              <w:rPr>
                <w:rFonts w:eastAsia="Calibri"/>
                <w:bCs/>
                <w:kern w:val="3"/>
                <w:sz w:val="22"/>
                <w:szCs w:val="22"/>
              </w:rPr>
              <w:t>к/с 30101810100000000612</w:t>
            </w:r>
          </w:p>
          <w:p w:rsidR="00F831BB" w:rsidRPr="00670D7B" w:rsidRDefault="00F831BB" w:rsidP="00F831BB">
            <w:pPr>
              <w:widowControl/>
              <w:spacing w:before="0"/>
              <w:ind w:firstLine="0"/>
              <w:jc w:val="left"/>
              <w:rPr>
                <w:rFonts w:eastAsia="Calibri"/>
                <w:bCs/>
                <w:kern w:val="3"/>
                <w:szCs w:val="22"/>
              </w:rPr>
            </w:pPr>
            <w:r w:rsidRPr="00670D7B">
              <w:rPr>
                <w:rFonts w:eastAsia="Calibri"/>
                <w:bCs/>
                <w:kern w:val="3"/>
                <w:sz w:val="22"/>
                <w:szCs w:val="22"/>
              </w:rPr>
              <w:t>ИНН/КПП 4029030735/402901001</w:t>
            </w:r>
          </w:p>
          <w:p w:rsidR="00F831BB" w:rsidRPr="00670D7B" w:rsidRDefault="00F831BB" w:rsidP="00F831BB">
            <w:pPr>
              <w:widowControl/>
              <w:spacing w:before="0"/>
              <w:ind w:firstLine="0"/>
              <w:jc w:val="left"/>
              <w:rPr>
                <w:rFonts w:eastAsia="Calibri"/>
                <w:bCs/>
                <w:kern w:val="3"/>
                <w:szCs w:val="22"/>
              </w:rPr>
            </w:pPr>
            <w:r w:rsidRPr="00670D7B">
              <w:rPr>
                <w:rFonts w:eastAsia="Calibri"/>
                <w:bCs/>
                <w:kern w:val="3"/>
                <w:sz w:val="22"/>
                <w:szCs w:val="22"/>
              </w:rPr>
              <w:t>р/с 40703810522240003864</w:t>
            </w:r>
          </w:p>
          <w:p w:rsidR="00F831BB" w:rsidRPr="00670D7B" w:rsidRDefault="00F831BB" w:rsidP="00F831BB">
            <w:pPr>
              <w:widowControl/>
              <w:spacing w:before="0"/>
              <w:ind w:firstLine="0"/>
              <w:jc w:val="left"/>
              <w:rPr>
                <w:rFonts w:eastAsia="Calibri"/>
                <w:bCs/>
                <w:kern w:val="3"/>
                <w:szCs w:val="22"/>
              </w:rPr>
            </w:pPr>
            <w:r w:rsidRPr="00670D7B">
              <w:rPr>
                <w:rFonts w:eastAsia="Calibri"/>
                <w:bCs/>
                <w:kern w:val="3"/>
                <w:sz w:val="22"/>
                <w:szCs w:val="22"/>
              </w:rPr>
              <w:t>БИК 042908612</w:t>
            </w:r>
          </w:p>
          <w:p w:rsidR="00F831BB" w:rsidRPr="00670D7B" w:rsidRDefault="00F831BB" w:rsidP="00F831BB">
            <w:pPr>
              <w:widowControl/>
              <w:spacing w:before="0"/>
              <w:ind w:firstLine="0"/>
              <w:jc w:val="left"/>
              <w:rPr>
                <w:rFonts w:eastAsia="Calibri"/>
                <w:bCs/>
                <w:kern w:val="3"/>
                <w:szCs w:val="22"/>
              </w:rPr>
            </w:pPr>
          </w:p>
          <w:p w:rsidR="00F831BB" w:rsidRPr="00670D7B" w:rsidRDefault="00F831BB" w:rsidP="00F831BB">
            <w:pPr>
              <w:widowControl/>
              <w:spacing w:before="0"/>
              <w:jc w:val="left"/>
              <w:rPr>
                <w:rFonts w:eastAsia="Calibri"/>
                <w:bCs/>
                <w:kern w:val="3"/>
                <w:szCs w:val="22"/>
              </w:rPr>
            </w:pPr>
          </w:p>
          <w:p w:rsidR="00F831BB" w:rsidRPr="00670D7B" w:rsidRDefault="00F831BB" w:rsidP="00F831BB">
            <w:pPr>
              <w:widowControl/>
              <w:spacing w:before="0"/>
              <w:jc w:val="left"/>
              <w:rPr>
                <w:rFonts w:eastAsia="Calibri"/>
                <w:bCs/>
                <w:kern w:val="3"/>
                <w:szCs w:val="22"/>
              </w:rPr>
            </w:pPr>
          </w:p>
          <w:p w:rsidR="00F831BB" w:rsidRPr="00670D7B" w:rsidRDefault="00F831BB" w:rsidP="00F831BB">
            <w:pPr>
              <w:widowControl/>
              <w:spacing w:before="0"/>
              <w:ind w:firstLine="0"/>
              <w:jc w:val="left"/>
              <w:rPr>
                <w:rFonts w:eastAsia="Calibri"/>
                <w:bCs/>
                <w:kern w:val="3"/>
                <w:szCs w:val="22"/>
              </w:rPr>
            </w:pPr>
            <w:r w:rsidRPr="00670D7B">
              <w:rPr>
                <w:rFonts w:eastAsia="Calibri"/>
                <w:bCs/>
                <w:kern w:val="3"/>
                <w:sz w:val="22"/>
                <w:szCs w:val="22"/>
              </w:rPr>
              <w:t>_______________/</w:t>
            </w:r>
            <w:proofErr w:type="spellStart"/>
            <w:r w:rsidRPr="00670D7B">
              <w:rPr>
                <w:rFonts w:eastAsia="Calibri"/>
                <w:bCs/>
                <w:kern w:val="3"/>
                <w:sz w:val="22"/>
                <w:szCs w:val="22"/>
              </w:rPr>
              <w:t>Гарбуль</w:t>
            </w:r>
            <w:proofErr w:type="spellEnd"/>
            <w:r w:rsidRPr="00670D7B">
              <w:rPr>
                <w:rFonts w:eastAsia="Calibri"/>
                <w:bCs/>
                <w:kern w:val="3"/>
                <w:sz w:val="22"/>
                <w:szCs w:val="22"/>
              </w:rPr>
              <w:t xml:space="preserve"> С.С./</w:t>
            </w:r>
          </w:p>
          <w:p w:rsidR="00F831BB" w:rsidRPr="00670D7B" w:rsidRDefault="00F831BB" w:rsidP="00F831BB">
            <w:pPr>
              <w:widowControl/>
              <w:spacing w:before="0"/>
              <w:jc w:val="left"/>
              <w:rPr>
                <w:rFonts w:eastAsia="Calibri"/>
                <w:bCs/>
                <w:kern w:val="3"/>
                <w:szCs w:val="22"/>
              </w:rPr>
            </w:pPr>
            <w:r w:rsidRPr="00670D7B">
              <w:rPr>
                <w:rFonts w:eastAsia="Calibri"/>
                <w:bCs/>
                <w:kern w:val="3"/>
                <w:sz w:val="22"/>
                <w:szCs w:val="22"/>
              </w:rPr>
              <w:t>МП</w:t>
            </w:r>
          </w:p>
          <w:p w:rsidR="00F831BB" w:rsidRPr="00670D7B" w:rsidRDefault="00F831BB" w:rsidP="00F831BB">
            <w:pPr>
              <w:widowControl/>
              <w:spacing w:before="0"/>
              <w:jc w:val="center"/>
              <w:rPr>
                <w:rFonts w:eastAsia="Calibri"/>
                <w:b/>
                <w:bCs/>
                <w:kern w:val="3"/>
                <w:szCs w:val="22"/>
              </w:rPr>
            </w:pPr>
          </w:p>
        </w:tc>
        <w:tc>
          <w:tcPr>
            <w:tcW w:w="4242" w:type="dxa"/>
            <w:tcBorders>
              <w:top w:val="single" w:sz="4" w:space="0" w:color="auto"/>
              <w:left w:val="single" w:sz="4" w:space="0" w:color="auto"/>
              <w:bottom w:val="single" w:sz="4" w:space="0" w:color="auto"/>
              <w:right w:val="single" w:sz="4" w:space="0" w:color="auto"/>
            </w:tcBorders>
          </w:tcPr>
          <w:p w:rsidR="00F831BB" w:rsidRPr="00670D7B" w:rsidRDefault="00F831BB" w:rsidP="00F831BB">
            <w:pPr>
              <w:widowControl/>
              <w:spacing w:before="0"/>
              <w:jc w:val="center"/>
              <w:rPr>
                <w:rFonts w:eastAsia="Calibri"/>
                <w:b/>
                <w:bCs/>
                <w:kern w:val="3"/>
                <w:szCs w:val="22"/>
              </w:rPr>
            </w:pPr>
          </w:p>
        </w:tc>
      </w:tr>
    </w:tbl>
    <w:p w:rsidR="00E40A6B" w:rsidRPr="00670D7B" w:rsidRDefault="00E40A6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046C8A" w:rsidRPr="00670D7B" w:rsidRDefault="00046C8A" w:rsidP="00DC7D71">
      <w:pPr>
        <w:pStyle w:val="Standard"/>
        <w:jc w:val="right"/>
        <w:rPr>
          <w:sz w:val="22"/>
          <w:szCs w:val="22"/>
        </w:rPr>
      </w:pPr>
    </w:p>
    <w:p w:rsidR="00E40A6B" w:rsidRDefault="00E40A6B" w:rsidP="00DC7D71">
      <w:pPr>
        <w:pStyle w:val="Standard"/>
        <w:jc w:val="right"/>
        <w:rPr>
          <w:sz w:val="22"/>
          <w:szCs w:val="22"/>
        </w:rPr>
      </w:pPr>
    </w:p>
    <w:p w:rsidR="00ED7E25" w:rsidRDefault="00ED7E25" w:rsidP="00DC7D71">
      <w:pPr>
        <w:pStyle w:val="Standard"/>
        <w:jc w:val="right"/>
        <w:rPr>
          <w:sz w:val="22"/>
          <w:szCs w:val="22"/>
        </w:rPr>
      </w:pPr>
    </w:p>
    <w:p w:rsidR="00DC7D71" w:rsidRPr="00670D7B" w:rsidRDefault="00DC7D71" w:rsidP="00DC7D71">
      <w:pPr>
        <w:pStyle w:val="Standard"/>
        <w:jc w:val="right"/>
        <w:rPr>
          <w:sz w:val="22"/>
          <w:szCs w:val="22"/>
        </w:rPr>
      </w:pPr>
      <w:r w:rsidRPr="00670D7B">
        <w:rPr>
          <w:sz w:val="22"/>
          <w:szCs w:val="22"/>
        </w:rPr>
        <w:t>Приложение №1</w:t>
      </w:r>
    </w:p>
    <w:p w:rsidR="00DC7D71" w:rsidRPr="00670D7B" w:rsidRDefault="00DC7D71" w:rsidP="00DC7D71">
      <w:pPr>
        <w:pStyle w:val="Standard"/>
        <w:tabs>
          <w:tab w:val="left" w:pos="1040"/>
          <w:tab w:val="left" w:pos="1440"/>
          <w:tab w:val="left" w:pos="8000"/>
        </w:tabs>
        <w:jc w:val="right"/>
        <w:rPr>
          <w:rFonts w:eastAsia="Times New Roman"/>
          <w:sz w:val="22"/>
          <w:szCs w:val="22"/>
        </w:rPr>
      </w:pPr>
      <w:r w:rsidRPr="00670D7B">
        <w:rPr>
          <w:sz w:val="22"/>
          <w:szCs w:val="22"/>
        </w:rPr>
        <w:t>к договору № ____________</w:t>
      </w:r>
      <w:r w:rsidR="00187117" w:rsidRPr="00670D7B">
        <w:rPr>
          <w:sz w:val="22"/>
          <w:szCs w:val="22"/>
        </w:rPr>
        <w:t>_ от</w:t>
      </w:r>
      <w:r w:rsidRPr="00670D7B">
        <w:rPr>
          <w:sz w:val="22"/>
          <w:szCs w:val="22"/>
        </w:rPr>
        <w:t xml:space="preserve"> «___» ___________ 20__г.</w:t>
      </w:r>
    </w:p>
    <w:p w:rsidR="00DC7D71" w:rsidRPr="00670D7B" w:rsidRDefault="00DC7D71" w:rsidP="00DC7D71">
      <w:pPr>
        <w:pStyle w:val="Standard"/>
        <w:tabs>
          <w:tab w:val="left" w:pos="1040"/>
          <w:tab w:val="left" w:pos="1440"/>
          <w:tab w:val="left" w:pos="8000"/>
        </w:tabs>
        <w:jc w:val="both"/>
        <w:rPr>
          <w:sz w:val="22"/>
          <w:szCs w:val="22"/>
        </w:rPr>
      </w:pPr>
    </w:p>
    <w:p w:rsidR="00DC7D71" w:rsidRPr="00670D7B" w:rsidRDefault="00DC7D71" w:rsidP="00DC7D71">
      <w:pPr>
        <w:pStyle w:val="Standard"/>
        <w:tabs>
          <w:tab w:val="left" w:pos="1040"/>
          <w:tab w:val="left" w:pos="1440"/>
          <w:tab w:val="left" w:pos="8000"/>
        </w:tabs>
        <w:jc w:val="center"/>
        <w:rPr>
          <w:sz w:val="22"/>
          <w:szCs w:val="22"/>
        </w:rPr>
      </w:pPr>
    </w:p>
    <w:p w:rsidR="00DC7D71" w:rsidRDefault="00DC7D71" w:rsidP="00DC7D71">
      <w:pPr>
        <w:pStyle w:val="Standard"/>
        <w:tabs>
          <w:tab w:val="left" w:pos="1040"/>
          <w:tab w:val="left" w:pos="1440"/>
          <w:tab w:val="left" w:pos="8000"/>
        </w:tabs>
        <w:jc w:val="center"/>
        <w:rPr>
          <w:b/>
          <w:sz w:val="22"/>
          <w:szCs w:val="22"/>
        </w:rPr>
      </w:pPr>
      <w:r w:rsidRPr="00670D7B">
        <w:rPr>
          <w:b/>
          <w:sz w:val="22"/>
          <w:szCs w:val="22"/>
        </w:rPr>
        <w:t xml:space="preserve">Спецификация  </w:t>
      </w:r>
    </w:p>
    <w:p w:rsidR="003D638B" w:rsidRDefault="003D638B" w:rsidP="00DC7D71">
      <w:pPr>
        <w:pStyle w:val="Standard"/>
        <w:tabs>
          <w:tab w:val="left" w:pos="1040"/>
          <w:tab w:val="left" w:pos="1440"/>
          <w:tab w:val="left" w:pos="8000"/>
        </w:tabs>
        <w:jc w:val="center"/>
        <w:rPr>
          <w:b/>
          <w:sz w:val="22"/>
          <w:szCs w:val="22"/>
        </w:rPr>
      </w:pPr>
    </w:p>
    <w:p w:rsidR="003D638B" w:rsidRDefault="003D638B" w:rsidP="00DC7D71">
      <w:pPr>
        <w:pStyle w:val="Standard"/>
        <w:tabs>
          <w:tab w:val="left" w:pos="1040"/>
          <w:tab w:val="left" w:pos="1440"/>
          <w:tab w:val="left" w:pos="8000"/>
        </w:tabs>
        <w:jc w:val="center"/>
        <w:rPr>
          <w:b/>
          <w:sz w:val="22"/>
          <w:szCs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2"/>
        <w:gridCol w:w="1337"/>
        <w:gridCol w:w="1240"/>
        <w:gridCol w:w="4147"/>
        <w:gridCol w:w="992"/>
        <w:gridCol w:w="1418"/>
      </w:tblGrid>
      <w:tr w:rsidR="003D638B" w:rsidRPr="003D638B" w:rsidTr="009D329B">
        <w:trPr>
          <w:trHeight w:val="495"/>
        </w:trPr>
        <w:tc>
          <w:tcPr>
            <w:tcW w:w="472" w:type="dxa"/>
          </w:tcPr>
          <w:p w:rsidR="003D638B" w:rsidRPr="003D638B" w:rsidRDefault="003D638B" w:rsidP="003D638B">
            <w:pPr>
              <w:pStyle w:val="Standard"/>
              <w:tabs>
                <w:tab w:val="left" w:pos="1040"/>
                <w:tab w:val="left" w:pos="1440"/>
                <w:tab w:val="left" w:pos="8000"/>
              </w:tabs>
              <w:jc w:val="center"/>
              <w:rPr>
                <w:b/>
                <w:bCs/>
                <w:sz w:val="22"/>
                <w:szCs w:val="22"/>
              </w:rPr>
            </w:pPr>
            <w:r w:rsidRPr="003D638B">
              <w:rPr>
                <w:b/>
                <w:bCs/>
                <w:sz w:val="22"/>
                <w:szCs w:val="22"/>
              </w:rPr>
              <w:t>№</w:t>
            </w:r>
          </w:p>
        </w:tc>
        <w:tc>
          <w:tcPr>
            <w:tcW w:w="1337" w:type="dxa"/>
          </w:tcPr>
          <w:p w:rsidR="003D638B" w:rsidRPr="003D638B" w:rsidRDefault="003D638B" w:rsidP="003D638B">
            <w:pPr>
              <w:pStyle w:val="Standard"/>
              <w:tabs>
                <w:tab w:val="left" w:pos="1040"/>
                <w:tab w:val="left" w:pos="1440"/>
                <w:tab w:val="left" w:pos="8000"/>
              </w:tabs>
              <w:jc w:val="center"/>
              <w:rPr>
                <w:b/>
                <w:bCs/>
                <w:sz w:val="22"/>
                <w:szCs w:val="22"/>
              </w:rPr>
            </w:pPr>
            <w:r w:rsidRPr="003D638B">
              <w:rPr>
                <w:b/>
                <w:bCs/>
                <w:sz w:val="22"/>
                <w:szCs w:val="22"/>
              </w:rPr>
              <w:t>Наименование</w:t>
            </w:r>
          </w:p>
        </w:tc>
        <w:tc>
          <w:tcPr>
            <w:tcW w:w="1240" w:type="dxa"/>
          </w:tcPr>
          <w:p w:rsidR="003D638B" w:rsidRPr="003D638B" w:rsidRDefault="003D638B" w:rsidP="003D638B">
            <w:pPr>
              <w:pStyle w:val="Standard"/>
              <w:tabs>
                <w:tab w:val="left" w:pos="1040"/>
                <w:tab w:val="left" w:pos="1440"/>
                <w:tab w:val="left" w:pos="8000"/>
              </w:tabs>
              <w:jc w:val="center"/>
              <w:rPr>
                <w:b/>
                <w:bCs/>
                <w:sz w:val="22"/>
                <w:szCs w:val="22"/>
              </w:rPr>
            </w:pPr>
            <w:r w:rsidRPr="003D638B">
              <w:rPr>
                <w:b/>
                <w:bCs/>
                <w:sz w:val="22"/>
                <w:szCs w:val="22"/>
              </w:rPr>
              <w:t>Кол-во</w:t>
            </w:r>
          </w:p>
        </w:tc>
        <w:tc>
          <w:tcPr>
            <w:tcW w:w="4147" w:type="dxa"/>
          </w:tcPr>
          <w:p w:rsidR="003D638B" w:rsidRPr="003D638B" w:rsidRDefault="003D638B" w:rsidP="003D638B">
            <w:pPr>
              <w:pStyle w:val="Standard"/>
              <w:tabs>
                <w:tab w:val="left" w:pos="1040"/>
                <w:tab w:val="left" w:pos="1440"/>
                <w:tab w:val="left" w:pos="8000"/>
              </w:tabs>
              <w:jc w:val="center"/>
              <w:rPr>
                <w:b/>
                <w:bCs/>
                <w:sz w:val="22"/>
                <w:szCs w:val="22"/>
              </w:rPr>
            </w:pPr>
            <w:r w:rsidRPr="003D638B">
              <w:rPr>
                <w:b/>
                <w:bCs/>
                <w:sz w:val="22"/>
                <w:szCs w:val="22"/>
              </w:rPr>
              <w:t>Техническая характеристика</w:t>
            </w:r>
          </w:p>
          <w:p w:rsidR="003D638B" w:rsidRPr="003D638B" w:rsidRDefault="003D638B" w:rsidP="003D638B">
            <w:pPr>
              <w:pStyle w:val="Standard"/>
              <w:tabs>
                <w:tab w:val="left" w:pos="1040"/>
                <w:tab w:val="left" w:pos="1440"/>
                <w:tab w:val="left" w:pos="8000"/>
              </w:tabs>
              <w:jc w:val="center"/>
              <w:rPr>
                <w:b/>
                <w:bCs/>
                <w:sz w:val="22"/>
                <w:szCs w:val="22"/>
              </w:rPr>
            </w:pPr>
          </w:p>
        </w:tc>
        <w:tc>
          <w:tcPr>
            <w:tcW w:w="992" w:type="dxa"/>
          </w:tcPr>
          <w:p w:rsidR="003D638B" w:rsidRPr="003D638B" w:rsidRDefault="003D638B" w:rsidP="003D638B">
            <w:pPr>
              <w:pStyle w:val="Standard"/>
              <w:tabs>
                <w:tab w:val="left" w:pos="1040"/>
                <w:tab w:val="left" w:pos="1440"/>
                <w:tab w:val="left" w:pos="8000"/>
              </w:tabs>
              <w:rPr>
                <w:b/>
                <w:bCs/>
                <w:sz w:val="22"/>
                <w:szCs w:val="22"/>
              </w:rPr>
            </w:pPr>
            <w:r w:rsidRPr="003D638B">
              <w:rPr>
                <w:b/>
                <w:bCs/>
                <w:sz w:val="22"/>
                <w:szCs w:val="22"/>
              </w:rPr>
              <w:t>Цена,</w:t>
            </w:r>
          </w:p>
          <w:p w:rsidR="003D638B" w:rsidRPr="003D638B" w:rsidRDefault="003D638B" w:rsidP="003D638B">
            <w:pPr>
              <w:pStyle w:val="Standard"/>
              <w:tabs>
                <w:tab w:val="left" w:pos="1040"/>
                <w:tab w:val="left" w:pos="1440"/>
                <w:tab w:val="left" w:pos="8000"/>
              </w:tabs>
              <w:rPr>
                <w:b/>
                <w:bCs/>
                <w:sz w:val="22"/>
                <w:szCs w:val="22"/>
              </w:rPr>
            </w:pPr>
            <w:r w:rsidRPr="003D638B">
              <w:rPr>
                <w:b/>
                <w:bCs/>
                <w:sz w:val="22"/>
                <w:szCs w:val="22"/>
              </w:rPr>
              <w:t>в руб.</w:t>
            </w:r>
          </w:p>
        </w:tc>
        <w:tc>
          <w:tcPr>
            <w:tcW w:w="1418" w:type="dxa"/>
          </w:tcPr>
          <w:p w:rsidR="003D638B" w:rsidRPr="003D638B" w:rsidRDefault="003D638B" w:rsidP="003D638B">
            <w:pPr>
              <w:pStyle w:val="Standard"/>
              <w:tabs>
                <w:tab w:val="left" w:pos="1040"/>
                <w:tab w:val="left" w:pos="1440"/>
                <w:tab w:val="left" w:pos="8000"/>
              </w:tabs>
              <w:rPr>
                <w:b/>
                <w:bCs/>
                <w:sz w:val="22"/>
                <w:szCs w:val="22"/>
              </w:rPr>
            </w:pPr>
            <w:r w:rsidRPr="003D638B">
              <w:rPr>
                <w:b/>
                <w:bCs/>
                <w:sz w:val="22"/>
                <w:szCs w:val="22"/>
              </w:rPr>
              <w:t>Стоимость,</w:t>
            </w:r>
          </w:p>
          <w:p w:rsidR="003D638B" w:rsidRPr="003D638B" w:rsidRDefault="003D638B" w:rsidP="003D638B">
            <w:pPr>
              <w:pStyle w:val="Standard"/>
              <w:tabs>
                <w:tab w:val="left" w:pos="1040"/>
                <w:tab w:val="left" w:pos="1440"/>
                <w:tab w:val="left" w:pos="8000"/>
              </w:tabs>
              <w:rPr>
                <w:b/>
                <w:bCs/>
                <w:sz w:val="22"/>
                <w:szCs w:val="22"/>
              </w:rPr>
            </w:pPr>
            <w:r w:rsidRPr="003D638B">
              <w:rPr>
                <w:b/>
                <w:bCs/>
                <w:sz w:val="22"/>
                <w:szCs w:val="22"/>
              </w:rPr>
              <w:t>в руб.</w:t>
            </w:r>
          </w:p>
        </w:tc>
      </w:tr>
      <w:tr w:rsidR="003D638B" w:rsidRPr="003D638B" w:rsidTr="009D329B">
        <w:trPr>
          <w:trHeight w:val="1005"/>
        </w:trPr>
        <w:tc>
          <w:tcPr>
            <w:tcW w:w="472" w:type="dxa"/>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1</w:t>
            </w:r>
          </w:p>
        </w:tc>
        <w:tc>
          <w:tcPr>
            <w:tcW w:w="1337" w:type="dxa"/>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Бахилы полиэтиленовые</w:t>
            </w:r>
          </w:p>
          <w:p w:rsidR="003D638B" w:rsidRPr="003D638B" w:rsidRDefault="003D638B" w:rsidP="003D638B">
            <w:pPr>
              <w:pStyle w:val="Standard"/>
              <w:tabs>
                <w:tab w:val="left" w:pos="1040"/>
                <w:tab w:val="left" w:pos="1440"/>
                <w:tab w:val="left" w:pos="8000"/>
              </w:tabs>
              <w:rPr>
                <w:bCs/>
                <w:sz w:val="22"/>
                <w:szCs w:val="22"/>
              </w:rPr>
            </w:pPr>
          </w:p>
        </w:tc>
        <w:tc>
          <w:tcPr>
            <w:tcW w:w="1240" w:type="dxa"/>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70 000 пар</w:t>
            </w:r>
          </w:p>
        </w:tc>
        <w:tc>
          <w:tcPr>
            <w:tcW w:w="4147" w:type="dxa"/>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Одноразовые бахилы с одинарной резинкой, однослойные. Выполнены из полиэтилена низкого давления (первичное сырье). Применяются в гигиенических целях для сохранения чистоты помещений от уличной грязи. Плотность 18 мкм. Вес одной пары: 2,2 гр. Допустимое отклонение от заявленных параметров +/- 10%, размер 15*40 см</w:t>
            </w:r>
          </w:p>
        </w:tc>
        <w:tc>
          <w:tcPr>
            <w:tcW w:w="992" w:type="dxa"/>
          </w:tcPr>
          <w:p w:rsidR="003D638B" w:rsidRPr="003D638B" w:rsidRDefault="003D638B" w:rsidP="003D638B">
            <w:pPr>
              <w:pStyle w:val="Standard"/>
              <w:tabs>
                <w:tab w:val="left" w:pos="1040"/>
                <w:tab w:val="left" w:pos="1440"/>
                <w:tab w:val="left" w:pos="8000"/>
              </w:tabs>
              <w:jc w:val="center"/>
              <w:rPr>
                <w:b/>
                <w:bCs/>
                <w:sz w:val="22"/>
                <w:szCs w:val="22"/>
              </w:rPr>
            </w:pPr>
          </w:p>
        </w:tc>
        <w:tc>
          <w:tcPr>
            <w:tcW w:w="1418" w:type="dxa"/>
          </w:tcPr>
          <w:p w:rsidR="003D638B" w:rsidRPr="003D638B" w:rsidRDefault="003D638B" w:rsidP="003D638B">
            <w:pPr>
              <w:pStyle w:val="Standard"/>
              <w:tabs>
                <w:tab w:val="left" w:pos="1040"/>
                <w:tab w:val="left" w:pos="1440"/>
                <w:tab w:val="left" w:pos="8000"/>
              </w:tabs>
              <w:jc w:val="center"/>
              <w:rPr>
                <w:b/>
                <w:bCs/>
                <w:sz w:val="22"/>
                <w:szCs w:val="22"/>
              </w:rPr>
            </w:pPr>
          </w:p>
        </w:tc>
      </w:tr>
      <w:tr w:rsidR="003D638B" w:rsidRPr="003D638B" w:rsidTr="009D329B">
        <w:trPr>
          <w:trHeight w:val="765"/>
        </w:trPr>
        <w:tc>
          <w:tcPr>
            <w:tcW w:w="472" w:type="dxa"/>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2</w:t>
            </w:r>
          </w:p>
        </w:tc>
        <w:tc>
          <w:tcPr>
            <w:tcW w:w="1337" w:type="dxa"/>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Бинт фиксирующий</w:t>
            </w:r>
          </w:p>
        </w:tc>
        <w:tc>
          <w:tcPr>
            <w:tcW w:w="1240" w:type="dxa"/>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 xml:space="preserve">5 </w:t>
            </w:r>
            <w:proofErr w:type="spellStart"/>
            <w:r w:rsidRPr="003D638B">
              <w:rPr>
                <w:bCs/>
                <w:sz w:val="22"/>
                <w:szCs w:val="22"/>
              </w:rPr>
              <w:t>уп</w:t>
            </w:r>
            <w:proofErr w:type="spellEnd"/>
            <w:r w:rsidRPr="003D638B">
              <w:rPr>
                <w:bCs/>
                <w:sz w:val="22"/>
                <w:szCs w:val="22"/>
              </w:rPr>
              <w:t>.</w:t>
            </w:r>
          </w:p>
        </w:tc>
        <w:tc>
          <w:tcPr>
            <w:tcW w:w="4147" w:type="dxa"/>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Высокоэластичный бинт. Длина 4 метра, ширина 4 см, цвет белый, состав: 41% - хлопок, 29% - вискоза, 30% - полиамид. Нестерильный.  Не оказывает компрессионного действия. Растяжимость 160%. 20 штук в упаковке</w:t>
            </w:r>
          </w:p>
        </w:tc>
        <w:tc>
          <w:tcPr>
            <w:tcW w:w="992" w:type="dxa"/>
          </w:tcPr>
          <w:p w:rsidR="003D638B" w:rsidRPr="003D638B" w:rsidRDefault="003D638B" w:rsidP="003D638B">
            <w:pPr>
              <w:pStyle w:val="Standard"/>
              <w:tabs>
                <w:tab w:val="left" w:pos="1040"/>
                <w:tab w:val="left" w:pos="1440"/>
                <w:tab w:val="left" w:pos="8000"/>
              </w:tabs>
              <w:jc w:val="center"/>
              <w:rPr>
                <w:b/>
                <w:bCs/>
                <w:sz w:val="22"/>
                <w:szCs w:val="22"/>
              </w:rPr>
            </w:pPr>
          </w:p>
        </w:tc>
        <w:tc>
          <w:tcPr>
            <w:tcW w:w="1418" w:type="dxa"/>
          </w:tcPr>
          <w:p w:rsidR="003D638B" w:rsidRPr="003D638B" w:rsidRDefault="003D638B" w:rsidP="003D638B">
            <w:pPr>
              <w:pStyle w:val="Standard"/>
              <w:tabs>
                <w:tab w:val="left" w:pos="1040"/>
                <w:tab w:val="left" w:pos="1440"/>
                <w:tab w:val="left" w:pos="8000"/>
              </w:tabs>
              <w:jc w:val="center"/>
              <w:rPr>
                <w:b/>
                <w:bCs/>
                <w:sz w:val="22"/>
                <w:szCs w:val="22"/>
              </w:rPr>
            </w:pPr>
          </w:p>
        </w:tc>
      </w:tr>
      <w:tr w:rsidR="003D638B" w:rsidRPr="003D638B" w:rsidTr="003D638B">
        <w:trPr>
          <w:trHeight w:val="1975"/>
        </w:trPr>
        <w:tc>
          <w:tcPr>
            <w:tcW w:w="472" w:type="dxa"/>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3</w:t>
            </w:r>
          </w:p>
        </w:tc>
        <w:tc>
          <w:tcPr>
            <w:tcW w:w="1337" w:type="dxa"/>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Бумага для ЭКГ 210*280*215л</w:t>
            </w:r>
          </w:p>
          <w:p w:rsidR="003D638B" w:rsidRPr="003D638B" w:rsidRDefault="003D638B" w:rsidP="003D638B">
            <w:pPr>
              <w:pStyle w:val="Standard"/>
              <w:tabs>
                <w:tab w:val="left" w:pos="1040"/>
                <w:tab w:val="left" w:pos="1440"/>
                <w:tab w:val="left" w:pos="8000"/>
              </w:tabs>
              <w:rPr>
                <w:bCs/>
                <w:sz w:val="22"/>
                <w:szCs w:val="22"/>
              </w:rPr>
            </w:pPr>
          </w:p>
        </w:tc>
        <w:tc>
          <w:tcPr>
            <w:tcW w:w="1240" w:type="dxa"/>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30 шт.</w:t>
            </w:r>
          </w:p>
        </w:tc>
        <w:tc>
          <w:tcPr>
            <w:tcW w:w="4147" w:type="dxa"/>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 xml:space="preserve">Мелованная бумага, покрытая термическим составом, реагирующим на нагревание. </w:t>
            </w:r>
          </w:p>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 xml:space="preserve">Совместимо с следующими моделями: AT-2/AT-2 </w:t>
            </w:r>
            <w:proofErr w:type="spellStart"/>
            <w:r w:rsidRPr="003D638B">
              <w:rPr>
                <w:bCs/>
                <w:sz w:val="22"/>
                <w:szCs w:val="22"/>
              </w:rPr>
              <w:t>plus</w:t>
            </w:r>
            <w:proofErr w:type="spellEnd"/>
            <w:r w:rsidRPr="003D638B">
              <w:rPr>
                <w:bCs/>
                <w:sz w:val="22"/>
                <w:szCs w:val="22"/>
              </w:rPr>
              <w:t>.</w:t>
            </w:r>
          </w:p>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 xml:space="preserve">Бумага, Z-сложенная в пачки </w:t>
            </w:r>
          </w:p>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Ширина листа - 210 +/- 0,1мм;</w:t>
            </w:r>
          </w:p>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Длинна листа - 280 +/- 0,1мм;</w:t>
            </w:r>
          </w:p>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Количество листов в пачке - 215 шт.</w:t>
            </w:r>
          </w:p>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 xml:space="preserve">Наличие диаграммной сетки - Да </w:t>
            </w:r>
          </w:p>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lastRenderedPageBreak/>
              <w:t xml:space="preserve">Плотность бумажной основы - 70 +/- 5 г/м2; Наличие контрольной линии, нанесенной по краям, появляющейся не более чем через 0,5м до окончания пачки и сигнализирующей о его окончании. </w:t>
            </w:r>
          </w:p>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 xml:space="preserve">Бумага отвечает требованиям ГОСТ 7826-93. </w:t>
            </w:r>
          </w:p>
        </w:tc>
        <w:tc>
          <w:tcPr>
            <w:tcW w:w="992" w:type="dxa"/>
          </w:tcPr>
          <w:p w:rsidR="003D638B" w:rsidRPr="003D638B" w:rsidRDefault="003D638B" w:rsidP="003D638B">
            <w:pPr>
              <w:pStyle w:val="Standard"/>
              <w:tabs>
                <w:tab w:val="left" w:pos="1040"/>
                <w:tab w:val="left" w:pos="1440"/>
                <w:tab w:val="left" w:pos="8000"/>
              </w:tabs>
              <w:jc w:val="center"/>
              <w:rPr>
                <w:b/>
                <w:bCs/>
                <w:sz w:val="22"/>
                <w:szCs w:val="22"/>
              </w:rPr>
            </w:pPr>
          </w:p>
        </w:tc>
        <w:tc>
          <w:tcPr>
            <w:tcW w:w="1418" w:type="dxa"/>
          </w:tcPr>
          <w:p w:rsidR="003D638B" w:rsidRPr="003D638B" w:rsidRDefault="003D638B" w:rsidP="003D638B">
            <w:pPr>
              <w:pStyle w:val="Standard"/>
              <w:tabs>
                <w:tab w:val="left" w:pos="1040"/>
                <w:tab w:val="left" w:pos="1440"/>
                <w:tab w:val="left" w:pos="8000"/>
              </w:tabs>
              <w:jc w:val="center"/>
              <w:rPr>
                <w:b/>
                <w:bCs/>
                <w:sz w:val="22"/>
                <w:szCs w:val="22"/>
              </w:rPr>
            </w:pPr>
          </w:p>
        </w:tc>
      </w:tr>
      <w:tr w:rsidR="003D638B" w:rsidRPr="003D638B" w:rsidTr="009D329B">
        <w:trPr>
          <w:trHeight w:val="1770"/>
        </w:trPr>
        <w:tc>
          <w:tcPr>
            <w:tcW w:w="472" w:type="dxa"/>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lastRenderedPageBreak/>
              <w:t>4</w:t>
            </w:r>
          </w:p>
        </w:tc>
        <w:tc>
          <w:tcPr>
            <w:tcW w:w="1337" w:type="dxa"/>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Бумага для ЭКГ 90х90х400л</w:t>
            </w:r>
          </w:p>
          <w:p w:rsidR="003D638B" w:rsidRPr="003D638B" w:rsidRDefault="003D638B" w:rsidP="003D638B">
            <w:pPr>
              <w:pStyle w:val="Standard"/>
              <w:tabs>
                <w:tab w:val="left" w:pos="1040"/>
                <w:tab w:val="left" w:pos="1440"/>
                <w:tab w:val="left" w:pos="8000"/>
              </w:tabs>
              <w:rPr>
                <w:bCs/>
                <w:sz w:val="22"/>
                <w:szCs w:val="22"/>
              </w:rPr>
            </w:pPr>
          </w:p>
        </w:tc>
        <w:tc>
          <w:tcPr>
            <w:tcW w:w="1240" w:type="dxa"/>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30 шт.</w:t>
            </w:r>
          </w:p>
        </w:tc>
        <w:tc>
          <w:tcPr>
            <w:tcW w:w="4147" w:type="dxa"/>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 xml:space="preserve">Мелованная бумага, покрытая термическим составом, реагирующим на нагревание, для электрокардиографа SCHILLER </w:t>
            </w:r>
            <w:proofErr w:type="spellStart"/>
            <w:r w:rsidRPr="003D638B">
              <w:rPr>
                <w:bCs/>
                <w:sz w:val="22"/>
                <w:szCs w:val="22"/>
              </w:rPr>
              <w:t>Сardiovit</w:t>
            </w:r>
            <w:proofErr w:type="spellEnd"/>
            <w:r w:rsidRPr="003D638B">
              <w:rPr>
                <w:bCs/>
                <w:sz w:val="22"/>
                <w:szCs w:val="22"/>
              </w:rPr>
              <w:t xml:space="preserve"> AT-1. </w:t>
            </w:r>
          </w:p>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Ширина листа - 90 +/- 0,1мм;</w:t>
            </w:r>
          </w:p>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 xml:space="preserve">Фальц (Длина сложения) - 90мм; </w:t>
            </w:r>
          </w:p>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 xml:space="preserve">Количество листов 400 л. </w:t>
            </w:r>
          </w:p>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 xml:space="preserve">Листы бумаги сложены Z-образно. </w:t>
            </w:r>
          </w:p>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 xml:space="preserve">Бумага должна отвечает требованиям ГОСТ 7826-93. </w:t>
            </w:r>
          </w:p>
        </w:tc>
        <w:tc>
          <w:tcPr>
            <w:tcW w:w="992" w:type="dxa"/>
          </w:tcPr>
          <w:p w:rsidR="003D638B" w:rsidRPr="003D638B" w:rsidRDefault="003D638B" w:rsidP="003D638B">
            <w:pPr>
              <w:pStyle w:val="Standard"/>
              <w:tabs>
                <w:tab w:val="left" w:pos="1040"/>
                <w:tab w:val="left" w:pos="1440"/>
                <w:tab w:val="left" w:pos="8000"/>
              </w:tabs>
              <w:jc w:val="center"/>
              <w:rPr>
                <w:b/>
                <w:bCs/>
                <w:sz w:val="22"/>
                <w:szCs w:val="22"/>
              </w:rPr>
            </w:pPr>
          </w:p>
        </w:tc>
        <w:tc>
          <w:tcPr>
            <w:tcW w:w="1418" w:type="dxa"/>
          </w:tcPr>
          <w:p w:rsidR="003D638B" w:rsidRPr="003D638B" w:rsidRDefault="003D638B" w:rsidP="003D638B">
            <w:pPr>
              <w:pStyle w:val="Standard"/>
              <w:tabs>
                <w:tab w:val="left" w:pos="1040"/>
                <w:tab w:val="left" w:pos="1440"/>
                <w:tab w:val="left" w:pos="8000"/>
              </w:tabs>
              <w:jc w:val="center"/>
              <w:rPr>
                <w:b/>
                <w:bCs/>
                <w:sz w:val="22"/>
                <w:szCs w:val="22"/>
              </w:rPr>
            </w:pPr>
          </w:p>
        </w:tc>
      </w:tr>
      <w:tr w:rsidR="003D638B" w:rsidRPr="003D638B" w:rsidTr="009D329B">
        <w:trPr>
          <w:trHeight w:val="2806"/>
        </w:trPr>
        <w:tc>
          <w:tcPr>
            <w:tcW w:w="472" w:type="dxa"/>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5</w:t>
            </w:r>
          </w:p>
        </w:tc>
        <w:tc>
          <w:tcPr>
            <w:tcW w:w="1337" w:type="dxa"/>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Гель для УЗИ</w:t>
            </w:r>
          </w:p>
        </w:tc>
        <w:tc>
          <w:tcPr>
            <w:tcW w:w="1240" w:type="dxa"/>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12 шт.</w:t>
            </w:r>
          </w:p>
        </w:tc>
        <w:tc>
          <w:tcPr>
            <w:tcW w:w="4147" w:type="dxa"/>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 xml:space="preserve">Универсальный гель для ультразвуковых исследований (УЗИ) для проведения ультразвуковых исследований при диагностическом обследовании мягких тканей человека в условиях клиник, больниц, диагностических центров. </w:t>
            </w:r>
          </w:p>
          <w:tbl>
            <w:tblPr>
              <w:tblW w:w="6985" w:type="dxa"/>
              <w:shd w:val="clear" w:color="auto" w:fill="FFFFFF"/>
              <w:tblLayout w:type="fixed"/>
              <w:tblCellMar>
                <w:left w:w="0" w:type="dxa"/>
                <w:right w:w="0" w:type="dxa"/>
              </w:tblCellMar>
              <w:tblLook w:val="04A0" w:firstRow="1" w:lastRow="0" w:firstColumn="1" w:lastColumn="0" w:noHBand="0" w:noVBand="1"/>
            </w:tblPr>
            <w:tblGrid>
              <w:gridCol w:w="2196"/>
              <w:gridCol w:w="4789"/>
            </w:tblGrid>
            <w:tr w:rsidR="003D638B" w:rsidRPr="003D638B" w:rsidTr="003D638B">
              <w:trPr>
                <w:trHeight w:val="255"/>
              </w:trPr>
              <w:tc>
                <w:tcPr>
                  <w:tcW w:w="1572" w:type="pct"/>
                  <w:tcBorders>
                    <w:top w:val="nil"/>
                    <w:left w:val="nil"/>
                    <w:bottom w:val="nil"/>
                    <w:right w:val="nil"/>
                  </w:tcBorders>
                  <w:shd w:val="clear" w:color="auto" w:fill="FFFFFF"/>
                  <w:tcMar>
                    <w:top w:w="21" w:type="dxa"/>
                    <w:left w:w="254" w:type="dxa"/>
                    <w:bottom w:w="21" w:type="dxa"/>
                    <w:right w:w="254" w:type="dxa"/>
                  </w:tcMar>
                  <w:vAlign w:val="bottom"/>
                  <w:hideMark/>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Цвет</w:t>
                  </w:r>
                </w:p>
              </w:tc>
              <w:tc>
                <w:tcPr>
                  <w:tcW w:w="3428" w:type="pct"/>
                  <w:tcBorders>
                    <w:top w:val="nil"/>
                    <w:left w:val="nil"/>
                    <w:bottom w:val="nil"/>
                    <w:right w:val="nil"/>
                  </w:tcBorders>
                  <w:shd w:val="clear" w:color="auto" w:fill="FFFFFF"/>
                  <w:tcMar>
                    <w:top w:w="21" w:type="dxa"/>
                    <w:left w:w="212" w:type="dxa"/>
                    <w:bottom w:w="21" w:type="dxa"/>
                    <w:right w:w="212" w:type="dxa"/>
                  </w:tcMar>
                  <w:vAlign w:val="bottom"/>
                  <w:hideMark/>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бесцветный</w:t>
                  </w:r>
                </w:p>
              </w:tc>
            </w:tr>
            <w:tr w:rsidR="003D638B" w:rsidRPr="003D638B" w:rsidTr="003D638B">
              <w:trPr>
                <w:trHeight w:val="270"/>
              </w:trPr>
              <w:tc>
                <w:tcPr>
                  <w:tcW w:w="1572" w:type="pct"/>
                  <w:tcBorders>
                    <w:top w:val="nil"/>
                    <w:left w:val="nil"/>
                    <w:bottom w:val="nil"/>
                    <w:right w:val="nil"/>
                  </w:tcBorders>
                  <w:shd w:val="clear" w:color="auto" w:fill="FAFAFA"/>
                  <w:tcMar>
                    <w:top w:w="21" w:type="dxa"/>
                    <w:left w:w="254" w:type="dxa"/>
                    <w:bottom w:w="21" w:type="dxa"/>
                    <w:right w:w="254" w:type="dxa"/>
                  </w:tcMar>
                  <w:vAlign w:val="bottom"/>
                  <w:hideMark/>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Вязкость:</w:t>
                  </w:r>
                </w:p>
              </w:tc>
              <w:tc>
                <w:tcPr>
                  <w:tcW w:w="3428" w:type="pct"/>
                  <w:tcBorders>
                    <w:top w:val="nil"/>
                    <w:left w:val="nil"/>
                    <w:bottom w:val="nil"/>
                    <w:right w:val="nil"/>
                  </w:tcBorders>
                  <w:shd w:val="clear" w:color="auto" w:fill="FAFAFA"/>
                  <w:tcMar>
                    <w:top w:w="21" w:type="dxa"/>
                    <w:left w:w="212" w:type="dxa"/>
                    <w:bottom w:w="21" w:type="dxa"/>
                    <w:right w:w="212" w:type="dxa"/>
                  </w:tcMar>
                  <w:vAlign w:val="bottom"/>
                  <w:hideMark/>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средняя</w:t>
                  </w:r>
                </w:p>
              </w:tc>
            </w:tr>
            <w:tr w:rsidR="003D638B" w:rsidRPr="003D638B" w:rsidTr="003D638B">
              <w:trPr>
                <w:trHeight w:val="270"/>
              </w:trPr>
              <w:tc>
                <w:tcPr>
                  <w:tcW w:w="1572" w:type="pct"/>
                  <w:tcBorders>
                    <w:top w:val="nil"/>
                    <w:left w:val="nil"/>
                    <w:bottom w:val="nil"/>
                    <w:right w:val="nil"/>
                  </w:tcBorders>
                  <w:shd w:val="clear" w:color="auto" w:fill="FFFFFF"/>
                  <w:tcMar>
                    <w:top w:w="21" w:type="dxa"/>
                    <w:left w:w="254" w:type="dxa"/>
                    <w:bottom w:w="21" w:type="dxa"/>
                    <w:right w:w="254" w:type="dxa"/>
                  </w:tcMar>
                  <w:vAlign w:val="bottom"/>
                  <w:hideMark/>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Значение вязкости:</w:t>
                  </w:r>
                </w:p>
              </w:tc>
              <w:tc>
                <w:tcPr>
                  <w:tcW w:w="3428" w:type="pct"/>
                  <w:tcBorders>
                    <w:top w:val="nil"/>
                    <w:left w:val="nil"/>
                    <w:bottom w:val="nil"/>
                    <w:right w:val="nil"/>
                  </w:tcBorders>
                  <w:shd w:val="clear" w:color="auto" w:fill="FFFFFF"/>
                  <w:tcMar>
                    <w:top w:w="21" w:type="dxa"/>
                    <w:left w:w="212" w:type="dxa"/>
                    <w:bottom w:w="21" w:type="dxa"/>
                    <w:right w:w="212" w:type="dxa"/>
                  </w:tcMar>
                  <w:vAlign w:val="bottom"/>
                  <w:hideMark/>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9-11 Па/с</w:t>
                  </w:r>
                </w:p>
              </w:tc>
            </w:tr>
            <w:tr w:rsidR="003D638B" w:rsidRPr="003D638B" w:rsidTr="003D638B">
              <w:trPr>
                <w:trHeight w:val="255"/>
              </w:trPr>
              <w:tc>
                <w:tcPr>
                  <w:tcW w:w="1572" w:type="pct"/>
                  <w:tcBorders>
                    <w:top w:val="nil"/>
                    <w:left w:val="nil"/>
                    <w:bottom w:val="nil"/>
                    <w:right w:val="nil"/>
                  </w:tcBorders>
                  <w:shd w:val="clear" w:color="auto" w:fill="FAFAFA"/>
                  <w:tcMar>
                    <w:top w:w="21" w:type="dxa"/>
                    <w:left w:w="254" w:type="dxa"/>
                    <w:bottom w:w="21" w:type="dxa"/>
                    <w:right w:w="254" w:type="dxa"/>
                  </w:tcMar>
                  <w:vAlign w:val="bottom"/>
                  <w:hideMark/>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Вес:</w:t>
                  </w:r>
                </w:p>
              </w:tc>
              <w:tc>
                <w:tcPr>
                  <w:tcW w:w="3428" w:type="pct"/>
                  <w:tcBorders>
                    <w:top w:val="nil"/>
                    <w:left w:val="nil"/>
                    <w:bottom w:val="nil"/>
                    <w:right w:val="nil"/>
                  </w:tcBorders>
                  <w:shd w:val="clear" w:color="auto" w:fill="FAFAFA"/>
                  <w:tcMar>
                    <w:top w:w="21" w:type="dxa"/>
                    <w:left w:w="212" w:type="dxa"/>
                    <w:bottom w:w="21" w:type="dxa"/>
                    <w:right w:w="212" w:type="dxa"/>
                  </w:tcMar>
                  <w:vAlign w:val="bottom"/>
                  <w:hideMark/>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5 кг</w:t>
                  </w:r>
                </w:p>
              </w:tc>
            </w:tr>
            <w:tr w:rsidR="003D638B" w:rsidRPr="003D638B" w:rsidTr="003D638B">
              <w:trPr>
                <w:trHeight w:val="270"/>
              </w:trPr>
              <w:tc>
                <w:tcPr>
                  <w:tcW w:w="1572" w:type="pct"/>
                  <w:tcBorders>
                    <w:top w:val="nil"/>
                    <w:left w:val="nil"/>
                    <w:bottom w:val="nil"/>
                    <w:right w:val="nil"/>
                  </w:tcBorders>
                  <w:shd w:val="clear" w:color="auto" w:fill="FFFFFF"/>
                  <w:tcMar>
                    <w:top w:w="21" w:type="dxa"/>
                    <w:left w:w="254" w:type="dxa"/>
                    <w:bottom w:w="21" w:type="dxa"/>
                    <w:right w:w="254" w:type="dxa"/>
                  </w:tcMar>
                  <w:vAlign w:val="bottom"/>
                  <w:hideMark/>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Цвет:</w:t>
                  </w:r>
                </w:p>
              </w:tc>
              <w:tc>
                <w:tcPr>
                  <w:tcW w:w="3428" w:type="pct"/>
                  <w:tcBorders>
                    <w:top w:val="nil"/>
                    <w:left w:val="nil"/>
                    <w:bottom w:val="nil"/>
                    <w:right w:val="nil"/>
                  </w:tcBorders>
                  <w:shd w:val="clear" w:color="auto" w:fill="FFFFFF"/>
                  <w:tcMar>
                    <w:top w:w="21" w:type="dxa"/>
                    <w:left w:w="212" w:type="dxa"/>
                    <w:bottom w:w="21" w:type="dxa"/>
                    <w:right w:w="212" w:type="dxa"/>
                  </w:tcMar>
                  <w:vAlign w:val="bottom"/>
                  <w:hideMark/>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бесцветный</w:t>
                  </w:r>
                </w:p>
              </w:tc>
            </w:tr>
            <w:tr w:rsidR="003D638B" w:rsidRPr="003D638B" w:rsidTr="003D638B">
              <w:trPr>
                <w:trHeight w:val="270"/>
              </w:trPr>
              <w:tc>
                <w:tcPr>
                  <w:tcW w:w="1572" w:type="pct"/>
                  <w:tcBorders>
                    <w:top w:val="nil"/>
                    <w:left w:val="nil"/>
                    <w:bottom w:val="nil"/>
                    <w:right w:val="nil"/>
                  </w:tcBorders>
                  <w:shd w:val="clear" w:color="auto" w:fill="FFFFFF"/>
                  <w:tcMar>
                    <w:top w:w="21" w:type="dxa"/>
                    <w:left w:w="254" w:type="dxa"/>
                    <w:bottom w:w="21" w:type="dxa"/>
                    <w:right w:w="254" w:type="dxa"/>
                  </w:tcMar>
                  <w:vAlign w:val="bottom"/>
                  <w:hideMark/>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PH:</w:t>
                  </w:r>
                </w:p>
              </w:tc>
              <w:tc>
                <w:tcPr>
                  <w:tcW w:w="3428" w:type="pct"/>
                  <w:tcBorders>
                    <w:top w:val="nil"/>
                    <w:left w:val="nil"/>
                    <w:bottom w:val="nil"/>
                    <w:right w:val="nil"/>
                  </w:tcBorders>
                  <w:shd w:val="clear" w:color="auto" w:fill="FFFFFF"/>
                  <w:tcMar>
                    <w:top w:w="21" w:type="dxa"/>
                    <w:left w:w="212" w:type="dxa"/>
                    <w:bottom w:w="21" w:type="dxa"/>
                    <w:right w:w="212" w:type="dxa"/>
                  </w:tcMar>
                  <w:vAlign w:val="bottom"/>
                  <w:hideMark/>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6.8-7.0</w:t>
                  </w:r>
                </w:p>
              </w:tc>
            </w:tr>
            <w:tr w:rsidR="003D638B" w:rsidRPr="003D638B" w:rsidTr="003D638B">
              <w:trPr>
                <w:trHeight w:val="255"/>
              </w:trPr>
              <w:tc>
                <w:tcPr>
                  <w:tcW w:w="1572" w:type="pct"/>
                  <w:tcBorders>
                    <w:top w:val="nil"/>
                    <w:left w:val="nil"/>
                    <w:bottom w:val="nil"/>
                    <w:right w:val="nil"/>
                  </w:tcBorders>
                  <w:shd w:val="clear" w:color="auto" w:fill="FAFAFA"/>
                  <w:tcMar>
                    <w:top w:w="21" w:type="dxa"/>
                    <w:left w:w="254" w:type="dxa"/>
                    <w:bottom w:w="21" w:type="dxa"/>
                    <w:right w:w="254" w:type="dxa"/>
                  </w:tcMar>
                  <w:vAlign w:val="bottom"/>
                  <w:hideMark/>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Акустический импеданс:</w:t>
                  </w:r>
                </w:p>
              </w:tc>
              <w:tc>
                <w:tcPr>
                  <w:tcW w:w="3428" w:type="pct"/>
                  <w:tcBorders>
                    <w:top w:val="nil"/>
                    <w:left w:val="nil"/>
                    <w:bottom w:val="nil"/>
                    <w:right w:val="nil"/>
                  </w:tcBorders>
                  <w:shd w:val="clear" w:color="auto" w:fill="FAFAFA"/>
                  <w:tcMar>
                    <w:top w:w="21" w:type="dxa"/>
                    <w:left w:w="212" w:type="dxa"/>
                    <w:bottom w:w="21" w:type="dxa"/>
                    <w:right w:w="212" w:type="dxa"/>
                  </w:tcMar>
                  <w:vAlign w:val="bottom"/>
                  <w:hideMark/>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1.56x10x5 г/см2xс</w:t>
                  </w:r>
                </w:p>
              </w:tc>
            </w:tr>
          </w:tbl>
          <w:p w:rsidR="003D638B" w:rsidRPr="003D638B" w:rsidRDefault="003D638B" w:rsidP="003D638B">
            <w:pPr>
              <w:pStyle w:val="Standard"/>
              <w:tabs>
                <w:tab w:val="left" w:pos="1040"/>
                <w:tab w:val="left" w:pos="1440"/>
                <w:tab w:val="left" w:pos="8000"/>
              </w:tabs>
              <w:rPr>
                <w:bCs/>
                <w:sz w:val="22"/>
                <w:szCs w:val="22"/>
              </w:rPr>
            </w:pPr>
          </w:p>
        </w:tc>
        <w:tc>
          <w:tcPr>
            <w:tcW w:w="992" w:type="dxa"/>
          </w:tcPr>
          <w:p w:rsidR="003D638B" w:rsidRPr="003D638B" w:rsidRDefault="003D638B" w:rsidP="003D638B">
            <w:pPr>
              <w:pStyle w:val="Standard"/>
              <w:tabs>
                <w:tab w:val="left" w:pos="1040"/>
                <w:tab w:val="left" w:pos="1440"/>
                <w:tab w:val="left" w:pos="8000"/>
              </w:tabs>
              <w:jc w:val="center"/>
              <w:rPr>
                <w:b/>
                <w:bCs/>
                <w:sz w:val="22"/>
                <w:szCs w:val="22"/>
              </w:rPr>
            </w:pPr>
          </w:p>
        </w:tc>
        <w:tc>
          <w:tcPr>
            <w:tcW w:w="1418" w:type="dxa"/>
          </w:tcPr>
          <w:p w:rsidR="003D638B" w:rsidRPr="003D638B" w:rsidRDefault="003D638B" w:rsidP="003D638B">
            <w:pPr>
              <w:pStyle w:val="Standard"/>
              <w:tabs>
                <w:tab w:val="left" w:pos="1040"/>
                <w:tab w:val="left" w:pos="1440"/>
                <w:tab w:val="left" w:pos="8000"/>
              </w:tabs>
              <w:jc w:val="center"/>
              <w:rPr>
                <w:b/>
                <w:bCs/>
                <w:sz w:val="22"/>
                <w:szCs w:val="22"/>
              </w:rPr>
            </w:pPr>
          </w:p>
        </w:tc>
      </w:tr>
      <w:tr w:rsidR="003D638B" w:rsidRPr="003D638B" w:rsidTr="009D329B">
        <w:trPr>
          <w:trHeight w:val="270"/>
        </w:trPr>
        <w:tc>
          <w:tcPr>
            <w:tcW w:w="472" w:type="dxa"/>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6</w:t>
            </w:r>
          </w:p>
        </w:tc>
        <w:tc>
          <w:tcPr>
            <w:tcW w:w="1337" w:type="dxa"/>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 xml:space="preserve">Зонд-тампон для отбора, транспорт. и хранения биолог. Проб с пробиркой с трансп. сред </w:t>
            </w:r>
            <w:proofErr w:type="spellStart"/>
            <w:r w:rsidRPr="003D638B">
              <w:rPr>
                <w:bCs/>
                <w:sz w:val="22"/>
                <w:szCs w:val="22"/>
              </w:rPr>
              <w:t>Эймса</w:t>
            </w:r>
            <w:proofErr w:type="spellEnd"/>
            <w:r w:rsidRPr="003D638B">
              <w:rPr>
                <w:bCs/>
                <w:sz w:val="22"/>
                <w:szCs w:val="22"/>
              </w:rPr>
              <w:t xml:space="preserve"> </w:t>
            </w:r>
          </w:p>
        </w:tc>
        <w:tc>
          <w:tcPr>
            <w:tcW w:w="1240" w:type="dxa"/>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300 шт.</w:t>
            </w:r>
          </w:p>
        </w:tc>
        <w:tc>
          <w:tcPr>
            <w:tcW w:w="4147" w:type="dxa"/>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Диаметр аппликатора.............................. 2,5 мм</w:t>
            </w:r>
            <w:r w:rsidRPr="003D638B">
              <w:rPr>
                <w:bCs/>
                <w:sz w:val="22"/>
                <w:szCs w:val="22"/>
              </w:rPr>
              <w:br/>
              <w:t>Материал аппликатора...................... пластик</w:t>
            </w:r>
            <w:r w:rsidRPr="003D638B">
              <w:rPr>
                <w:bCs/>
                <w:sz w:val="22"/>
                <w:szCs w:val="22"/>
              </w:rPr>
              <w:br/>
              <w:t>Диаметр наконечника.............................. 4,5 мм</w:t>
            </w:r>
            <w:r w:rsidRPr="003D638B">
              <w:rPr>
                <w:bCs/>
                <w:sz w:val="22"/>
                <w:szCs w:val="22"/>
              </w:rPr>
              <w:br/>
              <w:t>Материал наконечника...................... вискоза</w:t>
            </w:r>
          </w:p>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 xml:space="preserve">Транспортная среда </w:t>
            </w:r>
            <w:proofErr w:type="spellStart"/>
            <w:r w:rsidRPr="003D638B">
              <w:rPr>
                <w:bCs/>
                <w:sz w:val="22"/>
                <w:szCs w:val="22"/>
              </w:rPr>
              <w:t>Эймса</w:t>
            </w:r>
            <w:proofErr w:type="spellEnd"/>
            <w:r w:rsidRPr="003D638B">
              <w:rPr>
                <w:bCs/>
                <w:sz w:val="22"/>
                <w:szCs w:val="22"/>
              </w:rPr>
              <w:t xml:space="preserve"> представляет собой очередную модификацию базовой транспортной среды Стюарта. Эта среда способна до 3-х дней поддерживать микроорганизмы, такие как </w:t>
            </w:r>
            <w:proofErr w:type="spellStart"/>
            <w:r w:rsidRPr="003D638B">
              <w:rPr>
                <w:bCs/>
                <w:sz w:val="22"/>
                <w:szCs w:val="22"/>
              </w:rPr>
              <w:t>Neisseria</w:t>
            </w:r>
            <w:proofErr w:type="spellEnd"/>
            <w:r w:rsidRPr="003D638B">
              <w:rPr>
                <w:bCs/>
                <w:sz w:val="22"/>
                <w:szCs w:val="22"/>
              </w:rPr>
              <w:t xml:space="preserve"> </w:t>
            </w:r>
            <w:proofErr w:type="spellStart"/>
            <w:r w:rsidRPr="003D638B">
              <w:rPr>
                <w:bCs/>
                <w:sz w:val="22"/>
                <w:szCs w:val="22"/>
              </w:rPr>
              <w:t>sp</w:t>
            </w:r>
            <w:proofErr w:type="spellEnd"/>
            <w:r w:rsidRPr="003D638B">
              <w:rPr>
                <w:bCs/>
                <w:sz w:val="22"/>
                <w:szCs w:val="22"/>
              </w:rPr>
              <w:t xml:space="preserve">., </w:t>
            </w:r>
            <w:proofErr w:type="spellStart"/>
            <w:r w:rsidRPr="003D638B">
              <w:rPr>
                <w:bCs/>
                <w:sz w:val="22"/>
                <w:szCs w:val="22"/>
              </w:rPr>
              <w:t>Haemophius</w:t>
            </w:r>
            <w:proofErr w:type="spellEnd"/>
            <w:r w:rsidRPr="003D638B">
              <w:rPr>
                <w:bCs/>
                <w:sz w:val="22"/>
                <w:szCs w:val="22"/>
              </w:rPr>
              <w:t xml:space="preserve"> </w:t>
            </w:r>
            <w:proofErr w:type="spellStart"/>
            <w:r w:rsidRPr="003D638B">
              <w:rPr>
                <w:bCs/>
                <w:sz w:val="22"/>
                <w:szCs w:val="22"/>
              </w:rPr>
              <w:t>sp</w:t>
            </w:r>
            <w:proofErr w:type="spellEnd"/>
            <w:r w:rsidRPr="003D638B">
              <w:rPr>
                <w:bCs/>
                <w:sz w:val="22"/>
                <w:szCs w:val="22"/>
              </w:rPr>
              <w:t xml:space="preserve">., </w:t>
            </w:r>
            <w:proofErr w:type="spellStart"/>
            <w:r w:rsidRPr="003D638B">
              <w:rPr>
                <w:bCs/>
                <w:sz w:val="22"/>
                <w:szCs w:val="22"/>
              </w:rPr>
              <w:t>Corynebacteria</w:t>
            </w:r>
            <w:proofErr w:type="spellEnd"/>
            <w:r w:rsidRPr="003D638B">
              <w:rPr>
                <w:bCs/>
                <w:sz w:val="22"/>
                <w:szCs w:val="22"/>
              </w:rPr>
              <w:t xml:space="preserve">, </w:t>
            </w:r>
            <w:proofErr w:type="spellStart"/>
            <w:r w:rsidRPr="003D638B">
              <w:rPr>
                <w:bCs/>
                <w:sz w:val="22"/>
                <w:szCs w:val="22"/>
              </w:rPr>
              <w:t>Streptococci</w:t>
            </w:r>
            <w:proofErr w:type="spellEnd"/>
            <w:r w:rsidRPr="003D638B">
              <w:rPr>
                <w:bCs/>
                <w:sz w:val="22"/>
                <w:szCs w:val="22"/>
              </w:rPr>
              <w:t xml:space="preserve">, </w:t>
            </w:r>
            <w:proofErr w:type="spellStart"/>
            <w:r w:rsidRPr="003D638B">
              <w:rPr>
                <w:bCs/>
                <w:sz w:val="22"/>
                <w:szCs w:val="22"/>
              </w:rPr>
              <w:t>Enterobacteriaceae</w:t>
            </w:r>
            <w:proofErr w:type="spellEnd"/>
            <w:r w:rsidRPr="003D638B">
              <w:rPr>
                <w:bCs/>
                <w:sz w:val="22"/>
                <w:szCs w:val="22"/>
              </w:rPr>
              <w:t xml:space="preserve"> и др., однако наилучшие результаты даёт культивирование в течение первых 24 часов. Уголь поглощает токсичные для бактерий вещества. Тампон-зонд упакован в ударопрочную ПП-пробирку (12*150 мм). Пробирка снабжена этикеткой, на которой указаны: наименование среды, срок годности и компания-производитель, а также предусматривает место для нанесения сведений о пациенте и пробе. Край </w:t>
            </w:r>
            <w:r w:rsidRPr="003D638B">
              <w:rPr>
                <w:bCs/>
                <w:sz w:val="22"/>
                <w:szCs w:val="22"/>
              </w:rPr>
              <w:lastRenderedPageBreak/>
              <w:t>этикетки скреплен с пробкой, закрывающей пробирку с тампоном - этикетка служит контролем первого вскрытия.</w:t>
            </w:r>
            <w:r w:rsidRPr="003D638B">
              <w:rPr>
                <w:bCs/>
                <w:sz w:val="22"/>
                <w:szCs w:val="22"/>
              </w:rPr>
              <w:br/>
              <w:t>Хранить при температуре не ниже + 5 °С и не выше + 30 °С, не допускать замораживания.</w:t>
            </w:r>
          </w:p>
        </w:tc>
        <w:tc>
          <w:tcPr>
            <w:tcW w:w="992" w:type="dxa"/>
          </w:tcPr>
          <w:p w:rsidR="003D638B" w:rsidRPr="003D638B" w:rsidRDefault="003D638B" w:rsidP="003D638B">
            <w:pPr>
              <w:pStyle w:val="Standard"/>
              <w:tabs>
                <w:tab w:val="left" w:pos="1040"/>
                <w:tab w:val="left" w:pos="1440"/>
                <w:tab w:val="left" w:pos="8000"/>
              </w:tabs>
              <w:jc w:val="center"/>
              <w:rPr>
                <w:b/>
                <w:bCs/>
                <w:sz w:val="22"/>
                <w:szCs w:val="22"/>
              </w:rPr>
            </w:pPr>
          </w:p>
        </w:tc>
        <w:tc>
          <w:tcPr>
            <w:tcW w:w="1418" w:type="dxa"/>
          </w:tcPr>
          <w:p w:rsidR="003D638B" w:rsidRPr="003D638B" w:rsidRDefault="003D638B" w:rsidP="003D638B">
            <w:pPr>
              <w:pStyle w:val="Standard"/>
              <w:tabs>
                <w:tab w:val="left" w:pos="1040"/>
                <w:tab w:val="left" w:pos="1440"/>
                <w:tab w:val="left" w:pos="8000"/>
              </w:tabs>
              <w:jc w:val="center"/>
              <w:rPr>
                <w:b/>
                <w:bCs/>
                <w:sz w:val="22"/>
                <w:szCs w:val="22"/>
              </w:rPr>
            </w:pPr>
          </w:p>
        </w:tc>
      </w:tr>
      <w:tr w:rsidR="003D638B" w:rsidRPr="003D638B" w:rsidTr="009D329B">
        <w:trPr>
          <w:trHeight w:val="2025"/>
        </w:trPr>
        <w:tc>
          <w:tcPr>
            <w:tcW w:w="472" w:type="dxa"/>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lastRenderedPageBreak/>
              <w:t>7</w:t>
            </w:r>
          </w:p>
        </w:tc>
        <w:tc>
          <w:tcPr>
            <w:tcW w:w="1337" w:type="dxa"/>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Жгут венозный</w:t>
            </w:r>
          </w:p>
          <w:p w:rsidR="003D638B" w:rsidRPr="003D638B" w:rsidRDefault="003D638B" w:rsidP="003D638B">
            <w:pPr>
              <w:pStyle w:val="Standard"/>
              <w:tabs>
                <w:tab w:val="left" w:pos="1040"/>
                <w:tab w:val="left" w:pos="1440"/>
                <w:tab w:val="left" w:pos="8000"/>
              </w:tabs>
              <w:rPr>
                <w:bCs/>
                <w:sz w:val="22"/>
                <w:szCs w:val="22"/>
              </w:rPr>
            </w:pPr>
          </w:p>
        </w:tc>
        <w:tc>
          <w:tcPr>
            <w:tcW w:w="1240" w:type="dxa"/>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25 шт.</w:t>
            </w:r>
          </w:p>
        </w:tc>
        <w:tc>
          <w:tcPr>
            <w:tcW w:w="4147" w:type="dxa"/>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Предназначен для перетягивания вен при взятии крови и остановки кровотечения при травмах. Венозный медицинский жгут состоит из широкой эластичной ленты, изготовленной из латексной резины и полиэфира, которая уменьшает интенсивность давления до умеренной степени. Снабжен удобным механизмом-защелкой, позволяющим одной рукой затянуть, зафиксировать, расстегнуть его или ослабить.</w:t>
            </w:r>
            <w:r w:rsidRPr="003D638B">
              <w:rPr>
                <w:bCs/>
                <w:sz w:val="22"/>
                <w:szCs w:val="22"/>
              </w:rPr>
              <w:br/>
              <w:t xml:space="preserve">Жгут кровоостанавливающий подлежит дезинфекции любым раствором, предназначенным для обработки резиновых и пластиковых предметов, долговечен. </w:t>
            </w:r>
          </w:p>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Длина 400 мм, ширина 25 мм.</w:t>
            </w:r>
          </w:p>
        </w:tc>
        <w:tc>
          <w:tcPr>
            <w:tcW w:w="992" w:type="dxa"/>
          </w:tcPr>
          <w:p w:rsidR="003D638B" w:rsidRPr="003D638B" w:rsidRDefault="003D638B" w:rsidP="003D638B">
            <w:pPr>
              <w:pStyle w:val="Standard"/>
              <w:tabs>
                <w:tab w:val="left" w:pos="1040"/>
                <w:tab w:val="left" w:pos="1440"/>
                <w:tab w:val="left" w:pos="8000"/>
              </w:tabs>
              <w:jc w:val="center"/>
              <w:rPr>
                <w:b/>
                <w:bCs/>
                <w:sz w:val="22"/>
                <w:szCs w:val="22"/>
              </w:rPr>
            </w:pPr>
          </w:p>
        </w:tc>
        <w:tc>
          <w:tcPr>
            <w:tcW w:w="1418" w:type="dxa"/>
          </w:tcPr>
          <w:p w:rsidR="003D638B" w:rsidRPr="003D638B" w:rsidRDefault="003D638B" w:rsidP="003D638B">
            <w:pPr>
              <w:pStyle w:val="Standard"/>
              <w:tabs>
                <w:tab w:val="left" w:pos="1040"/>
                <w:tab w:val="left" w:pos="1440"/>
                <w:tab w:val="left" w:pos="8000"/>
              </w:tabs>
              <w:jc w:val="center"/>
              <w:rPr>
                <w:b/>
                <w:bCs/>
                <w:sz w:val="22"/>
                <w:szCs w:val="22"/>
              </w:rPr>
            </w:pPr>
          </w:p>
        </w:tc>
      </w:tr>
      <w:tr w:rsidR="003D638B" w:rsidRPr="003D638B" w:rsidTr="000C3EA7">
        <w:trPr>
          <w:trHeight w:val="1266"/>
        </w:trPr>
        <w:tc>
          <w:tcPr>
            <w:tcW w:w="472" w:type="dxa"/>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8</w:t>
            </w:r>
          </w:p>
        </w:tc>
        <w:tc>
          <w:tcPr>
            <w:tcW w:w="1337" w:type="dxa"/>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Интест-В4-180/60 (1000 тестов) с журналом</w:t>
            </w:r>
          </w:p>
        </w:tc>
        <w:tc>
          <w:tcPr>
            <w:tcW w:w="1240" w:type="dxa"/>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 xml:space="preserve">6 </w:t>
            </w:r>
            <w:proofErr w:type="spellStart"/>
            <w:r w:rsidRPr="003D638B">
              <w:rPr>
                <w:bCs/>
                <w:sz w:val="22"/>
                <w:szCs w:val="22"/>
              </w:rPr>
              <w:t>уп</w:t>
            </w:r>
            <w:proofErr w:type="spellEnd"/>
          </w:p>
        </w:tc>
        <w:tc>
          <w:tcPr>
            <w:tcW w:w="4147" w:type="dxa"/>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 xml:space="preserve">Одноразовые, прямоугольные индикаторы, на обратной стороне нанесен клейкий слой. Предназначены для оперативного визуального контроля соблюдения критических переменных воздушной стерилизации – температуры стерилизации и времени стерилизационной выдержки – в камере воздушного стерилизатора по ГОСТ 22649-83. Оснащены эталоном конечного цвета индикаторной метки. </w:t>
            </w:r>
          </w:p>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Относятся к классу 4 (</w:t>
            </w:r>
            <w:proofErr w:type="spellStart"/>
            <w:r w:rsidRPr="003D638B">
              <w:rPr>
                <w:bCs/>
                <w:sz w:val="22"/>
                <w:szCs w:val="22"/>
              </w:rPr>
              <w:t>многопеременные</w:t>
            </w:r>
            <w:proofErr w:type="spellEnd"/>
            <w:r w:rsidRPr="003D638B">
              <w:rPr>
                <w:bCs/>
                <w:sz w:val="22"/>
                <w:szCs w:val="22"/>
              </w:rPr>
              <w:t xml:space="preserve"> индикаторы) по классификации ГОСТ ISO 11140-1-2011;</w:t>
            </w:r>
          </w:p>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Помещаются в камере стерилизатора снаружи стерилизуемых изделий; </w:t>
            </w:r>
          </w:p>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Чёткий цветовой переход от начального голубого к конечному коричневому;</w:t>
            </w:r>
          </w:p>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Нетоксичны, не содержат соединений свинца, в процессе применения и хранения не выделяют вредных и токсичных компонентов;</w:t>
            </w:r>
          </w:p>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Количество в упаковке 1000 шт.  Журнал – наличие</w:t>
            </w:r>
          </w:p>
          <w:tbl>
            <w:tblPr>
              <w:tblW w:w="395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766"/>
              <w:gridCol w:w="781"/>
              <w:gridCol w:w="1403"/>
            </w:tblGrid>
            <w:tr w:rsidR="003D638B" w:rsidRPr="003D638B" w:rsidTr="000C3EA7">
              <w:trPr>
                <w:trHeight w:val="694"/>
              </w:trPr>
              <w:tc>
                <w:tcPr>
                  <w:tcW w:w="176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 xml:space="preserve"> Интест-В4-180/60</w:t>
                  </w:r>
                </w:p>
              </w:tc>
              <w:tc>
                <w:tcPr>
                  <w:tcW w:w="7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Время, мин</w:t>
                  </w:r>
                </w:p>
              </w:tc>
              <w:tc>
                <w:tcPr>
                  <w:tcW w:w="14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Стерилизационная выдержка,</w:t>
                  </w:r>
                </w:p>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мин</w:t>
                  </w:r>
                </w:p>
              </w:tc>
            </w:tr>
            <w:tr w:rsidR="003D638B" w:rsidRPr="003D638B" w:rsidTr="000C3EA7">
              <w:trPr>
                <w:trHeight w:val="176"/>
              </w:trPr>
              <w:tc>
                <w:tcPr>
                  <w:tcW w:w="176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 xml:space="preserve"> Индикаторная метка «В» (контроль             параметров внутри упаковок и изделий)</w:t>
                  </w:r>
                </w:p>
              </w:tc>
              <w:tc>
                <w:tcPr>
                  <w:tcW w:w="7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160 170 180</w:t>
                  </w:r>
                </w:p>
              </w:tc>
              <w:tc>
                <w:tcPr>
                  <w:tcW w:w="14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70 30 9</w:t>
                  </w:r>
                </w:p>
              </w:tc>
            </w:tr>
            <w:tr w:rsidR="003D638B" w:rsidRPr="003D638B" w:rsidTr="000C3EA7">
              <w:trPr>
                <w:trHeight w:val="176"/>
              </w:trPr>
              <w:tc>
                <w:tcPr>
                  <w:tcW w:w="176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 xml:space="preserve">Индикаторная метка «Н» </w:t>
                  </w:r>
                  <w:r w:rsidRPr="003D638B">
                    <w:rPr>
                      <w:bCs/>
                      <w:sz w:val="22"/>
                      <w:szCs w:val="22"/>
                    </w:rPr>
                    <w:lastRenderedPageBreak/>
                    <w:t>(контроль параметров в камере стерилизатора)</w:t>
                  </w:r>
                </w:p>
              </w:tc>
              <w:tc>
                <w:tcPr>
                  <w:tcW w:w="78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lastRenderedPageBreak/>
                    <w:t>180</w:t>
                  </w:r>
                </w:p>
              </w:tc>
              <w:tc>
                <w:tcPr>
                  <w:tcW w:w="14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60</w:t>
                  </w:r>
                </w:p>
              </w:tc>
            </w:tr>
          </w:tbl>
          <w:p w:rsidR="003D638B" w:rsidRPr="003D638B" w:rsidRDefault="003D638B" w:rsidP="003D638B">
            <w:pPr>
              <w:pStyle w:val="Standard"/>
              <w:tabs>
                <w:tab w:val="left" w:pos="1040"/>
                <w:tab w:val="left" w:pos="1440"/>
                <w:tab w:val="left" w:pos="8000"/>
              </w:tabs>
              <w:rPr>
                <w:bCs/>
                <w:sz w:val="22"/>
                <w:szCs w:val="22"/>
              </w:rPr>
            </w:pPr>
          </w:p>
        </w:tc>
        <w:tc>
          <w:tcPr>
            <w:tcW w:w="992" w:type="dxa"/>
          </w:tcPr>
          <w:p w:rsidR="003D638B" w:rsidRPr="003D638B" w:rsidRDefault="003D638B" w:rsidP="003D638B">
            <w:pPr>
              <w:pStyle w:val="Standard"/>
              <w:tabs>
                <w:tab w:val="left" w:pos="1040"/>
                <w:tab w:val="left" w:pos="1440"/>
                <w:tab w:val="left" w:pos="8000"/>
              </w:tabs>
              <w:jc w:val="center"/>
              <w:rPr>
                <w:b/>
                <w:bCs/>
                <w:sz w:val="22"/>
                <w:szCs w:val="22"/>
              </w:rPr>
            </w:pPr>
          </w:p>
        </w:tc>
        <w:tc>
          <w:tcPr>
            <w:tcW w:w="1418" w:type="dxa"/>
          </w:tcPr>
          <w:p w:rsidR="003D638B" w:rsidRPr="003D638B" w:rsidRDefault="003D638B" w:rsidP="003D638B">
            <w:pPr>
              <w:pStyle w:val="Standard"/>
              <w:tabs>
                <w:tab w:val="left" w:pos="1040"/>
                <w:tab w:val="left" w:pos="1440"/>
                <w:tab w:val="left" w:pos="8000"/>
              </w:tabs>
              <w:jc w:val="center"/>
              <w:rPr>
                <w:b/>
                <w:bCs/>
                <w:sz w:val="22"/>
                <w:szCs w:val="22"/>
              </w:rPr>
            </w:pPr>
          </w:p>
        </w:tc>
      </w:tr>
      <w:tr w:rsidR="003D638B" w:rsidRPr="003D638B" w:rsidTr="009D329B">
        <w:trPr>
          <w:trHeight w:val="1260"/>
        </w:trPr>
        <w:tc>
          <w:tcPr>
            <w:tcW w:w="472" w:type="dxa"/>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lastRenderedPageBreak/>
              <w:t>9</w:t>
            </w:r>
          </w:p>
        </w:tc>
        <w:tc>
          <w:tcPr>
            <w:tcW w:w="1337" w:type="dxa"/>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Марля 90см 36г/кв. м.</w:t>
            </w:r>
          </w:p>
          <w:p w:rsidR="003D638B" w:rsidRPr="003D638B" w:rsidRDefault="003D638B" w:rsidP="003D638B">
            <w:pPr>
              <w:pStyle w:val="Standard"/>
              <w:tabs>
                <w:tab w:val="left" w:pos="1040"/>
                <w:tab w:val="left" w:pos="1440"/>
                <w:tab w:val="left" w:pos="8000"/>
              </w:tabs>
              <w:rPr>
                <w:bCs/>
                <w:sz w:val="22"/>
                <w:szCs w:val="22"/>
              </w:rPr>
            </w:pPr>
          </w:p>
        </w:tc>
        <w:tc>
          <w:tcPr>
            <w:tcW w:w="1240" w:type="dxa"/>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 xml:space="preserve">4 </w:t>
            </w:r>
            <w:proofErr w:type="spellStart"/>
            <w:r w:rsidRPr="003D638B">
              <w:rPr>
                <w:bCs/>
                <w:sz w:val="22"/>
                <w:szCs w:val="22"/>
              </w:rPr>
              <w:t>рул</w:t>
            </w:r>
            <w:proofErr w:type="spellEnd"/>
          </w:p>
        </w:tc>
        <w:tc>
          <w:tcPr>
            <w:tcW w:w="4147" w:type="dxa"/>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Марля медицинская хлопчатобумажная представляет собой лёгкую, гигроскопичную хлопчатобумажную ткань простого полотняного плетения, вырабатывается специально для медицинских целей.  Используется для изготовления операционно-перевязочных средств. Длина рулона 1000 м, Ширина рулона 90 см, Плотность изделия +/-36г/</w:t>
            </w:r>
            <w:proofErr w:type="spellStart"/>
            <w:r w:rsidRPr="003D638B">
              <w:rPr>
                <w:bCs/>
                <w:sz w:val="22"/>
                <w:szCs w:val="22"/>
              </w:rPr>
              <w:t>кв.м</w:t>
            </w:r>
            <w:proofErr w:type="spellEnd"/>
          </w:p>
          <w:p w:rsidR="003D638B" w:rsidRPr="003D638B" w:rsidRDefault="003D638B" w:rsidP="003D638B">
            <w:pPr>
              <w:pStyle w:val="Standard"/>
              <w:tabs>
                <w:tab w:val="left" w:pos="1040"/>
                <w:tab w:val="left" w:pos="1440"/>
                <w:tab w:val="left" w:pos="8000"/>
              </w:tabs>
              <w:rPr>
                <w:bCs/>
                <w:sz w:val="22"/>
                <w:szCs w:val="22"/>
              </w:rPr>
            </w:pPr>
          </w:p>
        </w:tc>
        <w:tc>
          <w:tcPr>
            <w:tcW w:w="992" w:type="dxa"/>
          </w:tcPr>
          <w:p w:rsidR="003D638B" w:rsidRPr="003D638B" w:rsidRDefault="003D638B" w:rsidP="003D638B">
            <w:pPr>
              <w:pStyle w:val="Standard"/>
              <w:tabs>
                <w:tab w:val="left" w:pos="1040"/>
                <w:tab w:val="left" w:pos="1440"/>
                <w:tab w:val="left" w:pos="8000"/>
              </w:tabs>
              <w:jc w:val="center"/>
              <w:rPr>
                <w:b/>
                <w:bCs/>
                <w:sz w:val="22"/>
                <w:szCs w:val="22"/>
              </w:rPr>
            </w:pPr>
          </w:p>
        </w:tc>
        <w:tc>
          <w:tcPr>
            <w:tcW w:w="1418" w:type="dxa"/>
          </w:tcPr>
          <w:p w:rsidR="003D638B" w:rsidRPr="003D638B" w:rsidRDefault="003D638B" w:rsidP="003D638B">
            <w:pPr>
              <w:pStyle w:val="Standard"/>
              <w:tabs>
                <w:tab w:val="left" w:pos="1040"/>
                <w:tab w:val="left" w:pos="1440"/>
                <w:tab w:val="left" w:pos="8000"/>
              </w:tabs>
              <w:jc w:val="center"/>
              <w:rPr>
                <w:b/>
                <w:bCs/>
                <w:sz w:val="22"/>
                <w:szCs w:val="22"/>
              </w:rPr>
            </w:pPr>
          </w:p>
        </w:tc>
      </w:tr>
      <w:tr w:rsidR="003D638B" w:rsidRPr="003D638B" w:rsidTr="009D329B">
        <w:trPr>
          <w:trHeight w:val="1005"/>
        </w:trPr>
        <w:tc>
          <w:tcPr>
            <w:tcW w:w="472" w:type="dxa"/>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10</w:t>
            </w:r>
          </w:p>
        </w:tc>
        <w:tc>
          <w:tcPr>
            <w:tcW w:w="1337" w:type="dxa"/>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 xml:space="preserve">Маска медицинская 3 -х </w:t>
            </w:r>
            <w:proofErr w:type="spellStart"/>
            <w:r w:rsidRPr="003D638B">
              <w:rPr>
                <w:bCs/>
                <w:sz w:val="22"/>
                <w:szCs w:val="22"/>
              </w:rPr>
              <w:t>слойная</w:t>
            </w:r>
            <w:proofErr w:type="spellEnd"/>
          </w:p>
          <w:p w:rsidR="003D638B" w:rsidRPr="003D638B" w:rsidRDefault="003D638B" w:rsidP="003D638B">
            <w:pPr>
              <w:pStyle w:val="Standard"/>
              <w:tabs>
                <w:tab w:val="left" w:pos="1040"/>
                <w:tab w:val="left" w:pos="1440"/>
                <w:tab w:val="left" w:pos="8000"/>
              </w:tabs>
              <w:rPr>
                <w:bCs/>
                <w:sz w:val="22"/>
                <w:szCs w:val="22"/>
              </w:rPr>
            </w:pPr>
          </w:p>
        </w:tc>
        <w:tc>
          <w:tcPr>
            <w:tcW w:w="1240" w:type="dxa"/>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 xml:space="preserve">30 </w:t>
            </w:r>
            <w:proofErr w:type="spellStart"/>
            <w:r w:rsidRPr="003D638B">
              <w:rPr>
                <w:bCs/>
                <w:sz w:val="22"/>
                <w:szCs w:val="22"/>
              </w:rPr>
              <w:t>уп</w:t>
            </w:r>
            <w:proofErr w:type="spellEnd"/>
          </w:p>
        </w:tc>
        <w:tc>
          <w:tcPr>
            <w:tcW w:w="4147" w:type="dxa"/>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 xml:space="preserve">Маска медицинская трехслойная на резинках одноразовая. Имеет носовой фиксатор длиной для более плотного и комфортного прилегания маски в области носа, трехслойная, упакована в коробки по 100 шт. Не стерильно. </w:t>
            </w:r>
          </w:p>
        </w:tc>
        <w:tc>
          <w:tcPr>
            <w:tcW w:w="992" w:type="dxa"/>
          </w:tcPr>
          <w:p w:rsidR="003D638B" w:rsidRPr="003D638B" w:rsidRDefault="003D638B" w:rsidP="003D638B">
            <w:pPr>
              <w:pStyle w:val="Standard"/>
              <w:tabs>
                <w:tab w:val="left" w:pos="1040"/>
                <w:tab w:val="left" w:pos="1440"/>
                <w:tab w:val="left" w:pos="8000"/>
              </w:tabs>
              <w:jc w:val="center"/>
              <w:rPr>
                <w:b/>
                <w:bCs/>
                <w:sz w:val="22"/>
                <w:szCs w:val="22"/>
              </w:rPr>
            </w:pPr>
          </w:p>
        </w:tc>
        <w:tc>
          <w:tcPr>
            <w:tcW w:w="1418" w:type="dxa"/>
          </w:tcPr>
          <w:p w:rsidR="003D638B" w:rsidRPr="003D638B" w:rsidRDefault="003D638B" w:rsidP="003D638B">
            <w:pPr>
              <w:pStyle w:val="Standard"/>
              <w:tabs>
                <w:tab w:val="left" w:pos="1040"/>
                <w:tab w:val="left" w:pos="1440"/>
                <w:tab w:val="left" w:pos="8000"/>
              </w:tabs>
              <w:jc w:val="center"/>
              <w:rPr>
                <w:b/>
                <w:bCs/>
                <w:sz w:val="22"/>
                <w:szCs w:val="22"/>
              </w:rPr>
            </w:pPr>
          </w:p>
        </w:tc>
      </w:tr>
      <w:tr w:rsidR="003D638B" w:rsidRPr="003D638B" w:rsidTr="009D329B">
        <w:trPr>
          <w:trHeight w:val="2280"/>
        </w:trPr>
        <w:tc>
          <w:tcPr>
            <w:tcW w:w="472" w:type="dxa"/>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11</w:t>
            </w:r>
          </w:p>
        </w:tc>
        <w:tc>
          <w:tcPr>
            <w:tcW w:w="1337" w:type="dxa"/>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 xml:space="preserve">Перчатки </w:t>
            </w:r>
            <w:proofErr w:type="spellStart"/>
            <w:r w:rsidRPr="003D638B">
              <w:rPr>
                <w:bCs/>
                <w:sz w:val="22"/>
                <w:szCs w:val="22"/>
              </w:rPr>
              <w:t>нитри-ловые</w:t>
            </w:r>
            <w:proofErr w:type="spellEnd"/>
            <w:r w:rsidRPr="003D638B">
              <w:rPr>
                <w:bCs/>
                <w:sz w:val="22"/>
                <w:szCs w:val="22"/>
              </w:rPr>
              <w:t xml:space="preserve"> нестерильные</w:t>
            </w:r>
          </w:p>
        </w:tc>
        <w:tc>
          <w:tcPr>
            <w:tcW w:w="1240" w:type="dxa"/>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300 пар</w:t>
            </w:r>
          </w:p>
        </w:tc>
        <w:tc>
          <w:tcPr>
            <w:tcW w:w="4147" w:type="dxa"/>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 обработка внутренней поверхности (хлоринация, полимерное покрытие с увлажнителем, полиуретановое;</w:t>
            </w:r>
          </w:p>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 материал - нитрил; </w:t>
            </w:r>
          </w:p>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 неанатомические, плоская форма (без разделения на правую и левую руки);</w:t>
            </w:r>
          </w:p>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 текстурированные на пальцах;</w:t>
            </w:r>
          </w:p>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 xml:space="preserve">- </w:t>
            </w:r>
            <w:proofErr w:type="spellStart"/>
            <w:r w:rsidRPr="003D638B">
              <w:rPr>
                <w:bCs/>
                <w:sz w:val="22"/>
                <w:szCs w:val="22"/>
              </w:rPr>
              <w:t>неопудренные</w:t>
            </w:r>
            <w:proofErr w:type="spellEnd"/>
            <w:r w:rsidRPr="003D638B">
              <w:rPr>
                <w:bCs/>
                <w:sz w:val="22"/>
                <w:szCs w:val="22"/>
              </w:rPr>
              <w:t>;</w:t>
            </w:r>
          </w:p>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 нестерильные;</w:t>
            </w:r>
          </w:p>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 манжета 240 мм;</w:t>
            </w:r>
          </w:p>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 xml:space="preserve">- размер </w:t>
            </w:r>
            <w:r w:rsidRPr="003D638B">
              <w:rPr>
                <w:bCs/>
                <w:sz w:val="22"/>
                <w:szCs w:val="22"/>
                <w:lang w:val="en-US"/>
              </w:rPr>
              <w:t>XS</w:t>
            </w:r>
          </w:p>
        </w:tc>
        <w:tc>
          <w:tcPr>
            <w:tcW w:w="992" w:type="dxa"/>
          </w:tcPr>
          <w:p w:rsidR="003D638B" w:rsidRPr="003D638B" w:rsidRDefault="003D638B" w:rsidP="003D638B">
            <w:pPr>
              <w:pStyle w:val="Standard"/>
              <w:tabs>
                <w:tab w:val="left" w:pos="1040"/>
                <w:tab w:val="left" w:pos="1440"/>
                <w:tab w:val="left" w:pos="8000"/>
              </w:tabs>
              <w:jc w:val="center"/>
              <w:rPr>
                <w:b/>
                <w:bCs/>
                <w:sz w:val="22"/>
                <w:szCs w:val="22"/>
              </w:rPr>
            </w:pPr>
          </w:p>
        </w:tc>
        <w:tc>
          <w:tcPr>
            <w:tcW w:w="1418" w:type="dxa"/>
          </w:tcPr>
          <w:p w:rsidR="003D638B" w:rsidRPr="003D638B" w:rsidRDefault="003D638B" w:rsidP="003D638B">
            <w:pPr>
              <w:pStyle w:val="Standard"/>
              <w:tabs>
                <w:tab w:val="left" w:pos="1040"/>
                <w:tab w:val="left" w:pos="1440"/>
                <w:tab w:val="left" w:pos="8000"/>
              </w:tabs>
              <w:jc w:val="center"/>
              <w:rPr>
                <w:b/>
                <w:bCs/>
                <w:sz w:val="22"/>
                <w:szCs w:val="22"/>
              </w:rPr>
            </w:pPr>
          </w:p>
        </w:tc>
      </w:tr>
      <w:tr w:rsidR="003D638B" w:rsidRPr="003D638B" w:rsidTr="009D329B">
        <w:trPr>
          <w:trHeight w:val="765"/>
        </w:trPr>
        <w:tc>
          <w:tcPr>
            <w:tcW w:w="472" w:type="dxa"/>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12</w:t>
            </w:r>
          </w:p>
        </w:tc>
        <w:tc>
          <w:tcPr>
            <w:tcW w:w="1337" w:type="dxa"/>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 xml:space="preserve">Перчатки </w:t>
            </w:r>
            <w:proofErr w:type="spellStart"/>
            <w:r w:rsidRPr="003D638B">
              <w:rPr>
                <w:bCs/>
                <w:sz w:val="22"/>
                <w:szCs w:val="22"/>
              </w:rPr>
              <w:t>нитри-ловые</w:t>
            </w:r>
            <w:proofErr w:type="spellEnd"/>
            <w:r w:rsidRPr="003D638B">
              <w:rPr>
                <w:bCs/>
                <w:sz w:val="22"/>
                <w:szCs w:val="22"/>
              </w:rPr>
              <w:t xml:space="preserve"> нестерильные</w:t>
            </w:r>
          </w:p>
        </w:tc>
        <w:tc>
          <w:tcPr>
            <w:tcW w:w="1240" w:type="dxa"/>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10 000 пар</w:t>
            </w:r>
          </w:p>
        </w:tc>
        <w:tc>
          <w:tcPr>
            <w:tcW w:w="4147" w:type="dxa"/>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 обработка внутренней поверхности (хлоринация, полимерное покрытие с увлажнителем, полиуретановое;</w:t>
            </w:r>
          </w:p>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 материал - нитрил; </w:t>
            </w:r>
          </w:p>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 неанатомические, плоская форма (без разделения на правую и левую руки);</w:t>
            </w:r>
          </w:p>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 текстурированные на пальцах;</w:t>
            </w:r>
          </w:p>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 xml:space="preserve">- </w:t>
            </w:r>
            <w:proofErr w:type="spellStart"/>
            <w:r w:rsidRPr="003D638B">
              <w:rPr>
                <w:bCs/>
                <w:sz w:val="22"/>
                <w:szCs w:val="22"/>
              </w:rPr>
              <w:t>неопудренные</w:t>
            </w:r>
            <w:proofErr w:type="spellEnd"/>
            <w:r w:rsidRPr="003D638B">
              <w:rPr>
                <w:bCs/>
                <w:sz w:val="22"/>
                <w:szCs w:val="22"/>
              </w:rPr>
              <w:t>;</w:t>
            </w:r>
          </w:p>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 нестерильные;</w:t>
            </w:r>
          </w:p>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 манжета 240 мм;</w:t>
            </w:r>
          </w:p>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 xml:space="preserve">- размер </w:t>
            </w:r>
            <w:r w:rsidRPr="003D638B">
              <w:rPr>
                <w:bCs/>
                <w:sz w:val="22"/>
                <w:szCs w:val="22"/>
                <w:lang w:val="en-US"/>
              </w:rPr>
              <w:t>S</w:t>
            </w:r>
          </w:p>
        </w:tc>
        <w:tc>
          <w:tcPr>
            <w:tcW w:w="992" w:type="dxa"/>
          </w:tcPr>
          <w:p w:rsidR="003D638B" w:rsidRPr="003D638B" w:rsidRDefault="003D638B" w:rsidP="003D638B">
            <w:pPr>
              <w:pStyle w:val="Standard"/>
              <w:tabs>
                <w:tab w:val="left" w:pos="1040"/>
                <w:tab w:val="left" w:pos="1440"/>
                <w:tab w:val="left" w:pos="8000"/>
              </w:tabs>
              <w:jc w:val="center"/>
              <w:rPr>
                <w:b/>
                <w:bCs/>
                <w:sz w:val="22"/>
                <w:szCs w:val="22"/>
              </w:rPr>
            </w:pPr>
          </w:p>
        </w:tc>
        <w:tc>
          <w:tcPr>
            <w:tcW w:w="1418" w:type="dxa"/>
          </w:tcPr>
          <w:p w:rsidR="003D638B" w:rsidRPr="003D638B" w:rsidRDefault="003D638B" w:rsidP="003D638B">
            <w:pPr>
              <w:pStyle w:val="Standard"/>
              <w:tabs>
                <w:tab w:val="left" w:pos="1040"/>
                <w:tab w:val="left" w:pos="1440"/>
                <w:tab w:val="left" w:pos="8000"/>
              </w:tabs>
              <w:jc w:val="center"/>
              <w:rPr>
                <w:b/>
                <w:bCs/>
                <w:sz w:val="22"/>
                <w:szCs w:val="22"/>
              </w:rPr>
            </w:pPr>
          </w:p>
        </w:tc>
      </w:tr>
      <w:tr w:rsidR="003D638B" w:rsidRPr="003D638B" w:rsidTr="009D329B">
        <w:trPr>
          <w:trHeight w:val="2280"/>
        </w:trPr>
        <w:tc>
          <w:tcPr>
            <w:tcW w:w="472" w:type="dxa"/>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13</w:t>
            </w:r>
          </w:p>
        </w:tc>
        <w:tc>
          <w:tcPr>
            <w:tcW w:w="1337" w:type="dxa"/>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 xml:space="preserve">Перчатки </w:t>
            </w:r>
            <w:proofErr w:type="spellStart"/>
            <w:r w:rsidRPr="003D638B">
              <w:rPr>
                <w:bCs/>
                <w:sz w:val="22"/>
                <w:szCs w:val="22"/>
              </w:rPr>
              <w:t>нитри-ловые</w:t>
            </w:r>
            <w:proofErr w:type="spellEnd"/>
            <w:r w:rsidRPr="003D638B">
              <w:rPr>
                <w:bCs/>
                <w:sz w:val="22"/>
                <w:szCs w:val="22"/>
              </w:rPr>
              <w:t xml:space="preserve"> нестерильные </w:t>
            </w:r>
            <w:proofErr w:type="spellStart"/>
            <w:r w:rsidRPr="003D638B">
              <w:rPr>
                <w:bCs/>
                <w:sz w:val="22"/>
                <w:szCs w:val="22"/>
              </w:rPr>
              <w:t>неопудренные</w:t>
            </w:r>
            <w:proofErr w:type="spellEnd"/>
          </w:p>
          <w:p w:rsidR="003D638B" w:rsidRPr="003D638B" w:rsidRDefault="003D638B" w:rsidP="003D638B">
            <w:pPr>
              <w:pStyle w:val="Standard"/>
              <w:tabs>
                <w:tab w:val="left" w:pos="1040"/>
                <w:tab w:val="left" w:pos="1440"/>
                <w:tab w:val="left" w:pos="8000"/>
              </w:tabs>
              <w:rPr>
                <w:bCs/>
                <w:sz w:val="22"/>
                <w:szCs w:val="22"/>
              </w:rPr>
            </w:pPr>
          </w:p>
        </w:tc>
        <w:tc>
          <w:tcPr>
            <w:tcW w:w="1240" w:type="dxa"/>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10 000 пар</w:t>
            </w:r>
          </w:p>
        </w:tc>
        <w:tc>
          <w:tcPr>
            <w:tcW w:w="4147" w:type="dxa"/>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 обработка внутренней поверхности (хлоринация, полимерное покрытие с увлажнителем, полиуретановое;</w:t>
            </w:r>
          </w:p>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 материал - нитрил; </w:t>
            </w:r>
          </w:p>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 неанатомические, плоская форма (без разделения на правую и левую руки);</w:t>
            </w:r>
          </w:p>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 текстурированные на пальцах;</w:t>
            </w:r>
          </w:p>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 xml:space="preserve">- </w:t>
            </w:r>
            <w:proofErr w:type="spellStart"/>
            <w:r w:rsidRPr="003D638B">
              <w:rPr>
                <w:bCs/>
                <w:sz w:val="22"/>
                <w:szCs w:val="22"/>
              </w:rPr>
              <w:t>неопудренные</w:t>
            </w:r>
            <w:proofErr w:type="spellEnd"/>
            <w:r w:rsidRPr="003D638B">
              <w:rPr>
                <w:bCs/>
                <w:sz w:val="22"/>
                <w:szCs w:val="22"/>
              </w:rPr>
              <w:t>;</w:t>
            </w:r>
          </w:p>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 нестерильные;</w:t>
            </w:r>
          </w:p>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 манжета 240 мм;</w:t>
            </w:r>
          </w:p>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 xml:space="preserve">- размер </w:t>
            </w:r>
            <w:r w:rsidRPr="003D638B">
              <w:rPr>
                <w:bCs/>
                <w:sz w:val="22"/>
                <w:szCs w:val="22"/>
                <w:lang w:val="en-US"/>
              </w:rPr>
              <w:t>M</w:t>
            </w:r>
          </w:p>
        </w:tc>
        <w:tc>
          <w:tcPr>
            <w:tcW w:w="992" w:type="dxa"/>
          </w:tcPr>
          <w:p w:rsidR="003D638B" w:rsidRPr="003D638B" w:rsidRDefault="003D638B" w:rsidP="003D638B">
            <w:pPr>
              <w:pStyle w:val="Standard"/>
              <w:tabs>
                <w:tab w:val="left" w:pos="1040"/>
                <w:tab w:val="left" w:pos="1440"/>
                <w:tab w:val="left" w:pos="8000"/>
              </w:tabs>
              <w:jc w:val="center"/>
              <w:rPr>
                <w:b/>
                <w:bCs/>
                <w:sz w:val="22"/>
                <w:szCs w:val="22"/>
              </w:rPr>
            </w:pPr>
          </w:p>
        </w:tc>
        <w:tc>
          <w:tcPr>
            <w:tcW w:w="1418" w:type="dxa"/>
          </w:tcPr>
          <w:p w:rsidR="003D638B" w:rsidRPr="003D638B" w:rsidRDefault="003D638B" w:rsidP="003D638B">
            <w:pPr>
              <w:pStyle w:val="Standard"/>
              <w:tabs>
                <w:tab w:val="left" w:pos="1040"/>
                <w:tab w:val="left" w:pos="1440"/>
                <w:tab w:val="left" w:pos="8000"/>
              </w:tabs>
              <w:jc w:val="center"/>
              <w:rPr>
                <w:b/>
                <w:bCs/>
                <w:sz w:val="22"/>
                <w:szCs w:val="22"/>
              </w:rPr>
            </w:pPr>
          </w:p>
        </w:tc>
      </w:tr>
      <w:tr w:rsidR="003D638B" w:rsidRPr="003D638B" w:rsidTr="009D329B">
        <w:trPr>
          <w:trHeight w:val="2265"/>
        </w:trPr>
        <w:tc>
          <w:tcPr>
            <w:tcW w:w="472" w:type="dxa"/>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lastRenderedPageBreak/>
              <w:t>14</w:t>
            </w:r>
          </w:p>
        </w:tc>
        <w:tc>
          <w:tcPr>
            <w:tcW w:w="1337" w:type="dxa"/>
            <w:tcBorders>
              <w:bottom w:val="single" w:sz="4" w:space="0" w:color="000000"/>
            </w:tcBorders>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 xml:space="preserve">Перчатки </w:t>
            </w:r>
            <w:proofErr w:type="spellStart"/>
            <w:r w:rsidRPr="003D638B">
              <w:rPr>
                <w:bCs/>
                <w:sz w:val="22"/>
                <w:szCs w:val="22"/>
              </w:rPr>
              <w:t>нитри-ловые</w:t>
            </w:r>
            <w:proofErr w:type="spellEnd"/>
            <w:r w:rsidRPr="003D638B">
              <w:rPr>
                <w:bCs/>
                <w:sz w:val="22"/>
                <w:szCs w:val="22"/>
              </w:rPr>
              <w:t xml:space="preserve"> нестерильные </w:t>
            </w:r>
            <w:proofErr w:type="spellStart"/>
            <w:r w:rsidRPr="003D638B">
              <w:rPr>
                <w:bCs/>
                <w:sz w:val="22"/>
                <w:szCs w:val="22"/>
              </w:rPr>
              <w:t>неопудренные</w:t>
            </w:r>
            <w:proofErr w:type="spellEnd"/>
          </w:p>
          <w:p w:rsidR="003D638B" w:rsidRPr="003D638B" w:rsidRDefault="003D638B" w:rsidP="003D638B">
            <w:pPr>
              <w:pStyle w:val="Standard"/>
              <w:tabs>
                <w:tab w:val="left" w:pos="1040"/>
                <w:tab w:val="left" w:pos="1440"/>
                <w:tab w:val="left" w:pos="8000"/>
              </w:tabs>
              <w:rPr>
                <w:bCs/>
                <w:sz w:val="22"/>
                <w:szCs w:val="22"/>
              </w:rPr>
            </w:pPr>
          </w:p>
        </w:tc>
        <w:tc>
          <w:tcPr>
            <w:tcW w:w="1240" w:type="dxa"/>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10 000 пар</w:t>
            </w:r>
          </w:p>
        </w:tc>
        <w:tc>
          <w:tcPr>
            <w:tcW w:w="4147" w:type="dxa"/>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 обработка внутренней поверхности (хлоринация, полимерное покрытие с увлажнителем, полиуретановое;</w:t>
            </w:r>
          </w:p>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 материал - нитрил; </w:t>
            </w:r>
          </w:p>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 неанатомические, плоская форма (без разделения на правую и левую руки);</w:t>
            </w:r>
          </w:p>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 текстурированные на пальцах;</w:t>
            </w:r>
          </w:p>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 xml:space="preserve">- </w:t>
            </w:r>
            <w:proofErr w:type="spellStart"/>
            <w:r w:rsidRPr="003D638B">
              <w:rPr>
                <w:bCs/>
                <w:sz w:val="22"/>
                <w:szCs w:val="22"/>
              </w:rPr>
              <w:t>неопудренные</w:t>
            </w:r>
            <w:proofErr w:type="spellEnd"/>
            <w:r w:rsidRPr="003D638B">
              <w:rPr>
                <w:bCs/>
                <w:sz w:val="22"/>
                <w:szCs w:val="22"/>
              </w:rPr>
              <w:t>;</w:t>
            </w:r>
          </w:p>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 нестерильные;</w:t>
            </w:r>
          </w:p>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 манжета 240 мм;</w:t>
            </w:r>
          </w:p>
          <w:p w:rsidR="003D638B" w:rsidRPr="003D638B" w:rsidRDefault="003D638B" w:rsidP="003D638B">
            <w:pPr>
              <w:pStyle w:val="Standard"/>
              <w:tabs>
                <w:tab w:val="left" w:pos="1040"/>
                <w:tab w:val="left" w:pos="1440"/>
                <w:tab w:val="left" w:pos="8000"/>
              </w:tabs>
              <w:rPr>
                <w:bCs/>
                <w:sz w:val="22"/>
                <w:szCs w:val="22"/>
                <w:lang w:val="en-US"/>
              </w:rPr>
            </w:pPr>
            <w:r w:rsidRPr="003D638B">
              <w:rPr>
                <w:bCs/>
                <w:sz w:val="22"/>
                <w:szCs w:val="22"/>
              </w:rPr>
              <w:t xml:space="preserve">- размер </w:t>
            </w:r>
            <w:r w:rsidRPr="003D638B">
              <w:rPr>
                <w:bCs/>
                <w:sz w:val="22"/>
                <w:szCs w:val="22"/>
                <w:lang w:val="en-US"/>
              </w:rPr>
              <w:t>L</w:t>
            </w:r>
          </w:p>
        </w:tc>
        <w:tc>
          <w:tcPr>
            <w:tcW w:w="992" w:type="dxa"/>
          </w:tcPr>
          <w:p w:rsidR="003D638B" w:rsidRPr="003D638B" w:rsidRDefault="003D638B" w:rsidP="003D638B">
            <w:pPr>
              <w:pStyle w:val="Standard"/>
              <w:tabs>
                <w:tab w:val="left" w:pos="1040"/>
                <w:tab w:val="left" w:pos="1440"/>
                <w:tab w:val="left" w:pos="8000"/>
              </w:tabs>
              <w:jc w:val="center"/>
              <w:rPr>
                <w:b/>
                <w:bCs/>
                <w:sz w:val="22"/>
                <w:szCs w:val="22"/>
              </w:rPr>
            </w:pPr>
          </w:p>
        </w:tc>
        <w:tc>
          <w:tcPr>
            <w:tcW w:w="1418" w:type="dxa"/>
          </w:tcPr>
          <w:p w:rsidR="003D638B" w:rsidRPr="003D638B" w:rsidRDefault="003D638B" w:rsidP="003D638B">
            <w:pPr>
              <w:pStyle w:val="Standard"/>
              <w:tabs>
                <w:tab w:val="left" w:pos="1040"/>
                <w:tab w:val="left" w:pos="1440"/>
                <w:tab w:val="left" w:pos="8000"/>
              </w:tabs>
              <w:jc w:val="center"/>
              <w:rPr>
                <w:b/>
                <w:bCs/>
                <w:sz w:val="22"/>
                <w:szCs w:val="22"/>
              </w:rPr>
            </w:pPr>
          </w:p>
        </w:tc>
      </w:tr>
      <w:tr w:rsidR="003D638B" w:rsidRPr="003D638B" w:rsidTr="009D329B">
        <w:trPr>
          <w:trHeight w:val="2025"/>
        </w:trPr>
        <w:tc>
          <w:tcPr>
            <w:tcW w:w="472" w:type="dxa"/>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15</w:t>
            </w:r>
          </w:p>
        </w:tc>
        <w:tc>
          <w:tcPr>
            <w:tcW w:w="1337" w:type="dxa"/>
            <w:tcBorders>
              <w:bottom w:val="single" w:sz="4" w:space="0" w:color="auto"/>
            </w:tcBorders>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Перчатки хирургические стерильные</w:t>
            </w:r>
          </w:p>
          <w:p w:rsidR="003D638B" w:rsidRPr="003D638B" w:rsidRDefault="003D638B" w:rsidP="003D638B">
            <w:pPr>
              <w:pStyle w:val="Standard"/>
              <w:tabs>
                <w:tab w:val="left" w:pos="1040"/>
                <w:tab w:val="left" w:pos="1440"/>
                <w:tab w:val="left" w:pos="8000"/>
              </w:tabs>
              <w:rPr>
                <w:bCs/>
                <w:sz w:val="22"/>
                <w:szCs w:val="22"/>
              </w:rPr>
            </w:pPr>
          </w:p>
        </w:tc>
        <w:tc>
          <w:tcPr>
            <w:tcW w:w="1240" w:type="dxa"/>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1 600 пар</w:t>
            </w:r>
          </w:p>
        </w:tc>
        <w:tc>
          <w:tcPr>
            <w:tcW w:w="4147" w:type="dxa"/>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 бело-желтого цвета;</w:t>
            </w:r>
          </w:p>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 материал - латекс;</w:t>
            </w:r>
          </w:p>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 назначение - хирургические; </w:t>
            </w:r>
          </w:p>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 xml:space="preserve">- </w:t>
            </w:r>
            <w:proofErr w:type="gramStart"/>
            <w:r w:rsidRPr="003D638B">
              <w:rPr>
                <w:bCs/>
                <w:sz w:val="22"/>
                <w:szCs w:val="22"/>
              </w:rPr>
              <w:t>анатомические  (</w:t>
            </w:r>
            <w:proofErr w:type="gramEnd"/>
            <w:r w:rsidRPr="003D638B">
              <w:rPr>
                <w:bCs/>
                <w:sz w:val="22"/>
                <w:szCs w:val="22"/>
              </w:rPr>
              <w:t>разделение на правую и левую руки);</w:t>
            </w:r>
          </w:p>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 текстурированные;</w:t>
            </w:r>
          </w:p>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 xml:space="preserve">- </w:t>
            </w:r>
            <w:proofErr w:type="spellStart"/>
            <w:r w:rsidRPr="003D638B">
              <w:rPr>
                <w:bCs/>
                <w:sz w:val="22"/>
                <w:szCs w:val="22"/>
              </w:rPr>
              <w:t>опудренные</w:t>
            </w:r>
            <w:proofErr w:type="spellEnd"/>
            <w:r w:rsidRPr="003D638B">
              <w:rPr>
                <w:bCs/>
                <w:sz w:val="22"/>
                <w:szCs w:val="22"/>
              </w:rPr>
              <w:t>;</w:t>
            </w:r>
          </w:p>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 стерильные;</w:t>
            </w:r>
          </w:p>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 размер 7,0</w:t>
            </w:r>
          </w:p>
        </w:tc>
        <w:tc>
          <w:tcPr>
            <w:tcW w:w="992" w:type="dxa"/>
          </w:tcPr>
          <w:p w:rsidR="003D638B" w:rsidRPr="003D638B" w:rsidRDefault="003D638B" w:rsidP="003D638B">
            <w:pPr>
              <w:pStyle w:val="Standard"/>
              <w:tabs>
                <w:tab w:val="left" w:pos="1040"/>
                <w:tab w:val="left" w:pos="1440"/>
                <w:tab w:val="left" w:pos="8000"/>
              </w:tabs>
              <w:jc w:val="center"/>
              <w:rPr>
                <w:b/>
                <w:bCs/>
                <w:sz w:val="22"/>
                <w:szCs w:val="22"/>
              </w:rPr>
            </w:pPr>
          </w:p>
        </w:tc>
        <w:tc>
          <w:tcPr>
            <w:tcW w:w="1418" w:type="dxa"/>
          </w:tcPr>
          <w:p w:rsidR="003D638B" w:rsidRPr="003D638B" w:rsidRDefault="003D638B" w:rsidP="003D638B">
            <w:pPr>
              <w:pStyle w:val="Standard"/>
              <w:tabs>
                <w:tab w:val="left" w:pos="1040"/>
                <w:tab w:val="left" w:pos="1440"/>
                <w:tab w:val="left" w:pos="8000"/>
              </w:tabs>
              <w:jc w:val="center"/>
              <w:rPr>
                <w:b/>
                <w:bCs/>
                <w:sz w:val="22"/>
                <w:szCs w:val="22"/>
              </w:rPr>
            </w:pPr>
          </w:p>
        </w:tc>
      </w:tr>
      <w:tr w:rsidR="003D638B" w:rsidRPr="003D638B" w:rsidTr="009D329B">
        <w:trPr>
          <w:trHeight w:val="2010"/>
        </w:trPr>
        <w:tc>
          <w:tcPr>
            <w:tcW w:w="472" w:type="dxa"/>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16</w:t>
            </w:r>
          </w:p>
        </w:tc>
        <w:tc>
          <w:tcPr>
            <w:tcW w:w="1337" w:type="dxa"/>
            <w:tcBorders>
              <w:top w:val="single" w:sz="4" w:space="0" w:color="auto"/>
            </w:tcBorders>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Перчатки хирургические стерильные</w:t>
            </w:r>
          </w:p>
          <w:p w:rsidR="003D638B" w:rsidRPr="003D638B" w:rsidRDefault="003D638B" w:rsidP="003D638B">
            <w:pPr>
              <w:pStyle w:val="Standard"/>
              <w:tabs>
                <w:tab w:val="left" w:pos="1040"/>
                <w:tab w:val="left" w:pos="1440"/>
                <w:tab w:val="left" w:pos="8000"/>
              </w:tabs>
              <w:rPr>
                <w:bCs/>
                <w:sz w:val="22"/>
                <w:szCs w:val="22"/>
              </w:rPr>
            </w:pPr>
          </w:p>
        </w:tc>
        <w:tc>
          <w:tcPr>
            <w:tcW w:w="1240" w:type="dxa"/>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1 600 пар</w:t>
            </w:r>
          </w:p>
        </w:tc>
        <w:tc>
          <w:tcPr>
            <w:tcW w:w="4147" w:type="dxa"/>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 бело-желтого цвета;</w:t>
            </w:r>
          </w:p>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 материал - латекс;</w:t>
            </w:r>
          </w:p>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 назначение - хирургические; </w:t>
            </w:r>
          </w:p>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 анатомические (разделение на правую и левую руки);</w:t>
            </w:r>
          </w:p>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w:t>
            </w:r>
            <w:proofErr w:type="spellStart"/>
            <w:proofErr w:type="gramStart"/>
            <w:r w:rsidRPr="003D638B">
              <w:rPr>
                <w:bCs/>
                <w:sz w:val="22"/>
                <w:szCs w:val="22"/>
              </w:rPr>
              <w:t>текстурированные,микрошероховатая</w:t>
            </w:r>
            <w:proofErr w:type="spellEnd"/>
            <w:proofErr w:type="gramEnd"/>
            <w:r w:rsidRPr="003D638B">
              <w:rPr>
                <w:bCs/>
                <w:sz w:val="22"/>
                <w:szCs w:val="22"/>
              </w:rPr>
              <w:t xml:space="preserve"> поверхность по всей площади;</w:t>
            </w:r>
          </w:p>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 xml:space="preserve">- </w:t>
            </w:r>
            <w:proofErr w:type="spellStart"/>
            <w:r w:rsidRPr="003D638B">
              <w:rPr>
                <w:bCs/>
                <w:sz w:val="22"/>
                <w:szCs w:val="22"/>
              </w:rPr>
              <w:t>опудренные</w:t>
            </w:r>
            <w:proofErr w:type="spellEnd"/>
            <w:r w:rsidRPr="003D638B">
              <w:rPr>
                <w:bCs/>
                <w:sz w:val="22"/>
                <w:szCs w:val="22"/>
              </w:rPr>
              <w:t>;</w:t>
            </w:r>
          </w:p>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 стерильные;</w:t>
            </w:r>
          </w:p>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 размер 8,0</w:t>
            </w:r>
          </w:p>
        </w:tc>
        <w:tc>
          <w:tcPr>
            <w:tcW w:w="992" w:type="dxa"/>
          </w:tcPr>
          <w:p w:rsidR="003D638B" w:rsidRPr="003D638B" w:rsidRDefault="003D638B" w:rsidP="003D638B">
            <w:pPr>
              <w:pStyle w:val="Standard"/>
              <w:tabs>
                <w:tab w:val="left" w:pos="1040"/>
                <w:tab w:val="left" w:pos="1440"/>
                <w:tab w:val="left" w:pos="8000"/>
              </w:tabs>
              <w:jc w:val="center"/>
              <w:rPr>
                <w:b/>
                <w:bCs/>
                <w:sz w:val="22"/>
                <w:szCs w:val="22"/>
              </w:rPr>
            </w:pPr>
          </w:p>
        </w:tc>
        <w:tc>
          <w:tcPr>
            <w:tcW w:w="1418" w:type="dxa"/>
          </w:tcPr>
          <w:p w:rsidR="003D638B" w:rsidRPr="003D638B" w:rsidRDefault="003D638B" w:rsidP="003D638B">
            <w:pPr>
              <w:pStyle w:val="Standard"/>
              <w:tabs>
                <w:tab w:val="left" w:pos="1040"/>
                <w:tab w:val="left" w:pos="1440"/>
                <w:tab w:val="left" w:pos="8000"/>
              </w:tabs>
              <w:jc w:val="center"/>
              <w:rPr>
                <w:b/>
                <w:bCs/>
                <w:sz w:val="22"/>
                <w:szCs w:val="22"/>
              </w:rPr>
            </w:pPr>
          </w:p>
        </w:tc>
      </w:tr>
      <w:tr w:rsidR="003D638B" w:rsidRPr="003D638B" w:rsidTr="009D329B">
        <w:trPr>
          <w:trHeight w:val="2280"/>
        </w:trPr>
        <w:tc>
          <w:tcPr>
            <w:tcW w:w="472" w:type="dxa"/>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17</w:t>
            </w:r>
          </w:p>
        </w:tc>
        <w:tc>
          <w:tcPr>
            <w:tcW w:w="1337" w:type="dxa"/>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Перчатки стоматологические</w:t>
            </w:r>
          </w:p>
        </w:tc>
        <w:tc>
          <w:tcPr>
            <w:tcW w:w="1240" w:type="dxa"/>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500 пар</w:t>
            </w:r>
          </w:p>
        </w:tc>
        <w:tc>
          <w:tcPr>
            <w:tcW w:w="4147" w:type="dxa"/>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 бело-желтого цвета;</w:t>
            </w:r>
          </w:p>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 материал - латекс;</w:t>
            </w:r>
          </w:p>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 назначение - смотровые стоматологические; </w:t>
            </w:r>
          </w:p>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 неанатомические (без разделения на правую и левую руки);</w:t>
            </w:r>
          </w:p>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 текстурированные;</w:t>
            </w:r>
          </w:p>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 xml:space="preserve">- </w:t>
            </w:r>
            <w:proofErr w:type="spellStart"/>
            <w:r w:rsidRPr="003D638B">
              <w:rPr>
                <w:bCs/>
                <w:sz w:val="22"/>
                <w:szCs w:val="22"/>
              </w:rPr>
              <w:t>неопудренные</w:t>
            </w:r>
            <w:proofErr w:type="spellEnd"/>
            <w:r w:rsidRPr="003D638B">
              <w:rPr>
                <w:bCs/>
                <w:sz w:val="22"/>
                <w:szCs w:val="22"/>
              </w:rPr>
              <w:t>;</w:t>
            </w:r>
          </w:p>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 нестерильные;</w:t>
            </w:r>
          </w:p>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 хлоринация двойная;</w:t>
            </w:r>
          </w:p>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 размер М</w:t>
            </w:r>
          </w:p>
        </w:tc>
        <w:tc>
          <w:tcPr>
            <w:tcW w:w="992" w:type="dxa"/>
          </w:tcPr>
          <w:p w:rsidR="003D638B" w:rsidRPr="003D638B" w:rsidRDefault="003D638B" w:rsidP="003D638B">
            <w:pPr>
              <w:pStyle w:val="Standard"/>
              <w:tabs>
                <w:tab w:val="left" w:pos="1040"/>
                <w:tab w:val="left" w:pos="1440"/>
                <w:tab w:val="left" w:pos="8000"/>
              </w:tabs>
              <w:jc w:val="center"/>
              <w:rPr>
                <w:b/>
                <w:bCs/>
                <w:sz w:val="22"/>
                <w:szCs w:val="22"/>
              </w:rPr>
            </w:pPr>
          </w:p>
        </w:tc>
        <w:tc>
          <w:tcPr>
            <w:tcW w:w="1418" w:type="dxa"/>
          </w:tcPr>
          <w:p w:rsidR="003D638B" w:rsidRPr="003D638B" w:rsidRDefault="003D638B" w:rsidP="003D638B">
            <w:pPr>
              <w:pStyle w:val="Standard"/>
              <w:tabs>
                <w:tab w:val="left" w:pos="1040"/>
                <w:tab w:val="left" w:pos="1440"/>
                <w:tab w:val="left" w:pos="8000"/>
              </w:tabs>
              <w:jc w:val="center"/>
              <w:rPr>
                <w:b/>
                <w:bCs/>
                <w:sz w:val="22"/>
                <w:szCs w:val="22"/>
              </w:rPr>
            </w:pPr>
          </w:p>
        </w:tc>
      </w:tr>
      <w:tr w:rsidR="003D638B" w:rsidRPr="003D638B" w:rsidTr="009D329B">
        <w:trPr>
          <w:trHeight w:val="785"/>
        </w:trPr>
        <w:tc>
          <w:tcPr>
            <w:tcW w:w="472" w:type="dxa"/>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18</w:t>
            </w:r>
          </w:p>
        </w:tc>
        <w:tc>
          <w:tcPr>
            <w:tcW w:w="1337" w:type="dxa"/>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Пеленка, впитывающая 60*90</w:t>
            </w:r>
          </w:p>
          <w:p w:rsidR="003D638B" w:rsidRPr="003D638B" w:rsidRDefault="003D638B" w:rsidP="003D638B">
            <w:pPr>
              <w:pStyle w:val="Standard"/>
              <w:tabs>
                <w:tab w:val="left" w:pos="1040"/>
                <w:tab w:val="left" w:pos="1440"/>
                <w:tab w:val="left" w:pos="8000"/>
              </w:tabs>
              <w:rPr>
                <w:bCs/>
                <w:sz w:val="22"/>
                <w:szCs w:val="22"/>
              </w:rPr>
            </w:pPr>
          </w:p>
        </w:tc>
        <w:tc>
          <w:tcPr>
            <w:tcW w:w="1240" w:type="dxa"/>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 xml:space="preserve">80 </w:t>
            </w:r>
            <w:proofErr w:type="spellStart"/>
            <w:r w:rsidRPr="003D638B">
              <w:rPr>
                <w:bCs/>
                <w:sz w:val="22"/>
                <w:szCs w:val="22"/>
              </w:rPr>
              <w:t>уп</w:t>
            </w:r>
            <w:proofErr w:type="spellEnd"/>
          </w:p>
        </w:tc>
        <w:tc>
          <w:tcPr>
            <w:tcW w:w="4147" w:type="dxa"/>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 xml:space="preserve">Пеленки впитывающие. Имеют три слоя: 1 - мягкий </w:t>
            </w:r>
            <w:proofErr w:type="spellStart"/>
            <w:r w:rsidRPr="003D638B">
              <w:rPr>
                <w:bCs/>
                <w:sz w:val="22"/>
                <w:szCs w:val="22"/>
              </w:rPr>
              <w:t>нетканный</w:t>
            </w:r>
            <w:proofErr w:type="spellEnd"/>
            <w:r w:rsidRPr="003D638B">
              <w:rPr>
                <w:bCs/>
                <w:sz w:val="22"/>
                <w:szCs w:val="22"/>
              </w:rPr>
              <w:t xml:space="preserve"> материал. 2 - абсорбирующий (впитывающий) тампон; 3 - нетоксичный полиэтилен, обеспечивающий </w:t>
            </w:r>
            <w:proofErr w:type="spellStart"/>
            <w:r w:rsidRPr="003D638B">
              <w:rPr>
                <w:bCs/>
                <w:sz w:val="22"/>
                <w:szCs w:val="22"/>
              </w:rPr>
              <w:t>влагонепроницаемость</w:t>
            </w:r>
            <w:proofErr w:type="spellEnd"/>
            <w:r w:rsidRPr="003D638B">
              <w:rPr>
                <w:bCs/>
                <w:sz w:val="22"/>
                <w:szCs w:val="22"/>
              </w:rPr>
              <w:t xml:space="preserve">.  Размер 60*90 см, </w:t>
            </w:r>
            <w:proofErr w:type="spellStart"/>
            <w:r w:rsidRPr="003D638B">
              <w:rPr>
                <w:bCs/>
                <w:sz w:val="22"/>
                <w:szCs w:val="22"/>
              </w:rPr>
              <w:t>впитываемость</w:t>
            </w:r>
            <w:proofErr w:type="spellEnd"/>
            <w:r w:rsidRPr="003D638B">
              <w:rPr>
                <w:bCs/>
                <w:sz w:val="22"/>
                <w:szCs w:val="22"/>
              </w:rPr>
              <w:t xml:space="preserve"> 2100 мл. Количество в упаковке 15 </w:t>
            </w:r>
            <w:proofErr w:type="spellStart"/>
            <w:r w:rsidRPr="003D638B">
              <w:rPr>
                <w:bCs/>
                <w:sz w:val="22"/>
                <w:szCs w:val="22"/>
              </w:rPr>
              <w:t>шт</w:t>
            </w:r>
            <w:proofErr w:type="spellEnd"/>
          </w:p>
        </w:tc>
        <w:tc>
          <w:tcPr>
            <w:tcW w:w="992" w:type="dxa"/>
          </w:tcPr>
          <w:p w:rsidR="003D638B" w:rsidRPr="003D638B" w:rsidRDefault="003D638B" w:rsidP="003D638B">
            <w:pPr>
              <w:pStyle w:val="Standard"/>
              <w:tabs>
                <w:tab w:val="left" w:pos="1040"/>
                <w:tab w:val="left" w:pos="1440"/>
                <w:tab w:val="left" w:pos="8000"/>
              </w:tabs>
              <w:jc w:val="center"/>
              <w:rPr>
                <w:b/>
                <w:bCs/>
                <w:sz w:val="22"/>
                <w:szCs w:val="22"/>
              </w:rPr>
            </w:pPr>
          </w:p>
        </w:tc>
        <w:tc>
          <w:tcPr>
            <w:tcW w:w="1418" w:type="dxa"/>
          </w:tcPr>
          <w:p w:rsidR="003D638B" w:rsidRPr="003D638B" w:rsidRDefault="003D638B" w:rsidP="003D638B">
            <w:pPr>
              <w:pStyle w:val="Standard"/>
              <w:tabs>
                <w:tab w:val="left" w:pos="1040"/>
                <w:tab w:val="left" w:pos="1440"/>
                <w:tab w:val="left" w:pos="8000"/>
              </w:tabs>
              <w:jc w:val="center"/>
              <w:rPr>
                <w:b/>
                <w:bCs/>
                <w:sz w:val="22"/>
                <w:szCs w:val="22"/>
              </w:rPr>
            </w:pPr>
          </w:p>
        </w:tc>
      </w:tr>
      <w:tr w:rsidR="003D638B" w:rsidRPr="003D638B" w:rsidTr="009D329B">
        <w:trPr>
          <w:trHeight w:val="1260"/>
        </w:trPr>
        <w:tc>
          <w:tcPr>
            <w:tcW w:w="472" w:type="dxa"/>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19</w:t>
            </w:r>
          </w:p>
        </w:tc>
        <w:tc>
          <w:tcPr>
            <w:tcW w:w="1337" w:type="dxa"/>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Презервативы для УЗИ</w:t>
            </w:r>
          </w:p>
          <w:p w:rsidR="003D638B" w:rsidRPr="003D638B" w:rsidRDefault="003D638B" w:rsidP="003D638B">
            <w:pPr>
              <w:pStyle w:val="Standard"/>
              <w:tabs>
                <w:tab w:val="left" w:pos="1040"/>
                <w:tab w:val="left" w:pos="1440"/>
                <w:tab w:val="left" w:pos="8000"/>
              </w:tabs>
              <w:rPr>
                <w:bCs/>
                <w:sz w:val="22"/>
                <w:szCs w:val="22"/>
              </w:rPr>
            </w:pPr>
          </w:p>
        </w:tc>
        <w:tc>
          <w:tcPr>
            <w:tcW w:w="1240" w:type="dxa"/>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 xml:space="preserve">5 </w:t>
            </w:r>
            <w:proofErr w:type="spellStart"/>
            <w:r w:rsidRPr="003D638B">
              <w:rPr>
                <w:bCs/>
                <w:sz w:val="22"/>
                <w:szCs w:val="22"/>
              </w:rPr>
              <w:t>уп</w:t>
            </w:r>
            <w:proofErr w:type="spellEnd"/>
          </w:p>
        </w:tc>
        <w:tc>
          <w:tcPr>
            <w:tcW w:w="4147" w:type="dxa"/>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 xml:space="preserve">Презервативы для </w:t>
            </w:r>
            <w:proofErr w:type="spellStart"/>
            <w:r w:rsidRPr="003D638B">
              <w:rPr>
                <w:bCs/>
                <w:sz w:val="22"/>
                <w:szCs w:val="22"/>
              </w:rPr>
              <w:t>ректовагинального</w:t>
            </w:r>
            <w:proofErr w:type="spellEnd"/>
            <w:r w:rsidRPr="003D638B">
              <w:rPr>
                <w:bCs/>
                <w:sz w:val="22"/>
                <w:szCs w:val="22"/>
              </w:rPr>
              <w:t xml:space="preserve"> датчика аппарата ультразвукового исследования (УЗИ). Без накопителя для более плотного облегания датчика аппарата УЗИ. Прозрачные, легко одеваются на датчик, не соскальзывают, не образуют складок, тем самым не вносят помех в исследование.</w:t>
            </w:r>
            <w:r w:rsidRPr="003D638B">
              <w:rPr>
                <w:bCs/>
                <w:sz w:val="22"/>
                <w:szCs w:val="22"/>
              </w:rPr>
              <w:br/>
              <w:t>Рекомендованы для использования со всеми видами датчиков аппарата УЗИ.</w:t>
            </w:r>
            <w:r w:rsidRPr="003D638B">
              <w:rPr>
                <w:bCs/>
                <w:sz w:val="22"/>
                <w:szCs w:val="22"/>
              </w:rPr>
              <w:br/>
              <w:t>Диаметр - 28 мм, длина - 210 мм, в упаковке 100 шт.</w:t>
            </w:r>
          </w:p>
        </w:tc>
        <w:tc>
          <w:tcPr>
            <w:tcW w:w="992" w:type="dxa"/>
          </w:tcPr>
          <w:p w:rsidR="003D638B" w:rsidRPr="003D638B" w:rsidRDefault="003D638B" w:rsidP="003D638B">
            <w:pPr>
              <w:pStyle w:val="Standard"/>
              <w:tabs>
                <w:tab w:val="left" w:pos="1040"/>
                <w:tab w:val="left" w:pos="1440"/>
                <w:tab w:val="left" w:pos="8000"/>
              </w:tabs>
              <w:jc w:val="center"/>
              <w:rPr>
                <w:b/>
                <w:bCs/>
                <w:sz w:val="22"/>
                <w:szCs w:val="22"/>
              </w:rPr>
            </w:pPr>
          </w:p>
        </w:tc>
        <w:tc>
          <w:tcPr>
            <w:tcW w:w="1418" w:type="dxa"/>
          </w:tcPr>
          <w:p w:rsidR="003D638B" w:rsidRPr="003D638B" w:rsidRDefault="003D638B" w:rsidP="003D638B">
            <w:pPr>
              <w:pStyle w:val="Standard"/>
              <w:tabs>
                <w:tab w:val="left" w:pos="1040"/>
                <w:tab w:val="left" w:pos="1440"/>
                <w:tab w:val="left" w:pos="8000"/>
              </w:tabs>
              <w:jc w:val="center"/>
              <w:rPr>
                <w:b/>
                <w:bCs/>
                <w:sz w:val="22"/>
                <w:szCs w:val="22"/>
              </w:rPr>
            </w:pPr>
          </w:p>
        </w:tc>
      </w:tr>
      <w:tr w:rsidR="003D638B" w:rsidRPr="003D638B" w:rsidTr="009D329B">
        <w:trPr>
          <w:trHeight w:val="495"/>
        </w:trPr>
        <w:tc>
          <w:tcPr>
            <w:tcW w:w="472" w:type="dxa"/>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lastRenderedPageBreak/>
              <w:t>20</w:t>
            </w:r>
          </w:p>
        </w:tc>
        <w:tc>
          <w:tcPr>
            <w:tcW w:w="1337" w:type="dxa"/>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Пластырь катушечный 3 см*5 м</w:t>
            </w:r>
          </w:p>
        </w:tc>
        <w:tc>
          <w:tcPr>
            <w:tcW w:w="1240" w:type="dxa"/>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540 шт.</w:t>
            </w:r>
          </w:p>
        </w:tc>
        <w:tc>
          <w:tcPr>
            <w:tcW w:w="4147" w:type="dxa"/>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 xml:space="preserve">Пластырь фиксирующий медицинский - пористая прозрачная пленка с </w:t>
            </w:r>
            <w:proofErr w:type="spellStart"/>
            <w:r w:rsidRPr="003D638B">
              <w:rPr>
                <w:bCs/>
                <w:sz w:val="22"/>
                <w:szCs w:val="22"/>
              </w:rPr>
              <w:t>полиакрилатным</w:t>
            </w:r>
            <w:proofErr w:type="spellEnd"/>
            <w:r w:rsidRPr="003D638B">
              <w:rPr>
                <w:bCs/>
                <w:sz w:val="22"/>
                <w:szCs w:val="22"/>
              </w:rPr>
              <w:t xml:space="preserve"> клеем на катушке. </w:t>
            </w:r>
            <w:proofErr w:type="spellStart"/>
            <w:r w:rsidRPr="003D638B">
              <w:rPr>
                <w:bCs/>
                <w:sz w:val="22"/>
                <w:szCs w:val="22"/>
              </w:rPr>
              <w:t>Цинкоксидный</w:t>
            </w:r>
            <w:proofErr w:type="spellEnd"/>
            <w:r w:rsidRPr="003D638B">
              <w:rPr>
                <w:bCs/>
                <w:sz w:val="22"/>
                <w:szCs w:val="22"/>
              </w:rPr>
              <w:t xml:space="preserve"> на тканевой основе, размер 3 см Х 500см. </w:t>
            </w:r>
          </w:p>
        </w:tc>
        <w:tc>
          <w:tcPr>
            <w:tcW w:w="992" w:type="dxa"/>
          </w:tcPr>
          <w:p w:rsidR="003D638B" w:rsidRPr="003D638B" w:rsidRDefault="003D638B" w:rsidP="003D638B">
            <w:pPr>
              <w:pStyle w:val="Standard"/>
              <w:tabs>
                <w:tab w:val="left" w:pos="1040"/>
                <w:tab w:val="left" w:pos="1440"/>
                <w:tab w:val="left" w:pos="8000"/>
              </w:tabs>
              <w:jc w:val="center"/>
              <w:rPr>
                <w:b/>
                <w:bCs/>
                <w:sz w:val="22"/>
                <w:szCs w:val="22"/>
              </w:rPr>
            </w:pPr>
          </w:p>
        </w:tc>
        <w:tc>
          <w:tcPr>
            <w:tcW w:w="1418" w:type="dxa"/>
          </w:tcPr>
          <w:p w:rsidR="003D638B" w:rsidRPr="003D638B" w:rsidRDefault="003D638B" w:rsidP="003D638B">
            <w:pPr>
              <w:pStyle w:val="Standard"/>
              <w:tabs>
                <w:tab w:val="left" w:pos="1040"/>
                <w:tab w:val="left" w:pos="1440"/>
                <w:tab w:val="left" w:pos="8000"/>
              </w:tabs>
              <w:jc w:val="center"/>
              <w:rPr>
                <w:b/>
                <w:bCs/>
                <w:sz w:val="22"/>
                <w:szCs w:val="22"/>
              </w:rPr>
            </w:pPr>
          </w:p>
        </w:tc>
      </w:tr>
      <w:tr w:rsidR="003D638B" w:rsidRPr="003D638B" w:rsidTr="009D329B">
        <w:trPr>
          <w:trHeight w:val="255"/>
        </w:trPr>
        <w:tc>
          <w:tcPr>
            <w:tcW w:w="472" w:type="dxa"/>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21</w:t>
            </w:r>
          </w:p>
        </w:tc>
        <w:tc>
          <w:tcPr>
            <w:tcW w:w="1337" w:type="dxa"/>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 xml:space="preserve">Салфетка спиртовая для </w:t>
            </w:r>
            <w:proofErr w:type="spellStart"/>
            <w:r w:rsidRPr="003D638B">
              <w:rPr>
                <w:bCs/>
                <w:sz w:val="22"/>
                <w:szCs w:val="22"/>
              </w:rPr>
              <w:t>иньекций</w:t>
            </w:r>
            <w:proofErr w:type="spellEnd"/>
          </w:p>
        </w:tc>
        <w:tc>
          <w:tcPr>
            <w:tcW w:w="1240" w:type="dxa"/>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 xml:space="preserve">30 </w:t>
            </w:r>
            <w:proofErr w:type="spellStart"/>
            <w:r w:rsidRPr="003D638B">
              <w:rPr>
                <w:bCs/>
                <w:sz w:val="22"/>
                <w:szCs w:val="22"/>
              </w:rPr>
              <w:t>уп</w:t>
            </w:r>
            <w:proofErr w:type="spellEnd"/>
          </w:p>
        </w:tc>
        <w:tc>
          <w:tcPr>
            <w:tcW w:w="4147" w:type="dxa"/>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 xml:space="preserve">Салфетки для инъекций производятся из специального мягкого нетканого материала, который пропитан изопропиловым спиртом. Обеспечивается выраженный противомикробный и антисептический эффект. </w:t>
            </w:r>
            <w:proofErr w:type="spellStart"/>
            <w:r w:rsidRPr="003D638B">
              <w:rPr>
                <w:bCs/>
                <w:sz w:val="22"/>
                <w:szCs w:val="22"/>
              </w:rPr>
              <w:t>Гипоаллергенна</w:t>
            </w:r>
            <w:proofErr w:type="spellEnd"/>
            <w:r w:rsidRPr="003D638B">
              <w:rPr>
                <w:bCs/>
                <w:sz w:val="22"/>
                <w:szCs w:val="22"/>
              </w:rPr>
              <w:t xml:space="preserve"> и не оставляют на поверхности кожи волокон. </w:t>
            </w:r>
          </w:p>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Размер 5,6 см* 6,5 см. В упаковке 100 шт.</w:t>
            </w:r>
          </w:p>
          <w:p w:rsidR="003D638B" w:rsidRPr="003D638B" w:rsidRDefault="003D638B" w:rsidP="003D638B">
            <w:pPr>
              <w:pStyle w:val="Standard"/>
              <w:tabs>
                <w:tab w:val="left" w:pos="1040"/>
                <w:tab w:val="left" w:pos="1440"/>
                <w:tab w:val="left" w:pos="8000"/>
              </w:tabs>
              <w:rPr>
                <w:bCs/>
                <w:sz w:val="22"/>
                <w:szCs w:val="22"/>
              </w:rPr>
            </w:pPr>
          </w:p>
        </w:tc>
        <w:tc>
          <w:tcPr>
            <w:tcW w:w="992" w:type="dxa"/>
          </w:tcPr>
          <w:p w:rsidR="003D638B" w:rsidRPr="003D638B" w:rsidRDefault="003D638B" w:rsidP="003D638B">
            <w:pPr>
              <w:pStyle w:val="Standard"/>
              <w:tabs>
                <w:tab w:val="left" w:pos="1040"/>
                <w:tab w:val="left" w:pos="1440"/>
                <w:tab w:val="left" w:pos="8000"/>
              </w:tabs>
              <w:jc w:val="center"/>
              <w:rPr>
                <w:b/>
                <w:bCs/>
                <w:sz w:val="22"/>
                <w:szCs w:val="22"/>
              </w:rPr>
            </w:pPr>
          </w:p>
        </w:tc>
        <w:tc>
          <w:tcPr>
            <w:tcW w:w="1418" w:type="dxa"/>
          </w:tcPr>
          <w:p w:rsidR="003D638B" w:rsidRPr="003D638B" w:rsidRDefault="003D638B" w:rsidP="003D638B">
            <w:pPr>
              <w:pStyle w:val="Standard"/>
              <w:tabs>
                <w:tab w:val="left" w:pos="1040"/>
                <w:tab w:val="left" w:pos="1440"/>
                <w:tab w:val="left" w:pos="8000"/>
              </w:tabs>
              <w:jc w:val="center"/>
              <w:rPr>
                <w:b/>
                <w:bCs/>
                <w:sz w:val="22"/>
                <w:szCs w:val="22"/>
              </w:rPr>
            </w:pPr>
          </w:p>
        </w:tc>
      </w:tr>
      <w:tr w:rsidR="003D638B" w:rsidRPr="003D638B" w:rsidTr="009D329B">
        <w:trPr>
          <w:trHeight w:val="4351"/>
        </w:trPr>
        <w:tc>
          <w:tcPr>
            <w:tcW w:w="472" w:type="dxa"/>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22</w:t>
            </w:r>
          </w:p>
        </w:tc>
        <w:tc>
          <w:tcPr>
            <w:tcW w:w="1337" w:type="dxa"/>
          </w:tcPr>
          <w:p w:rsidR="003D638B" w:rsidRPr="003D638B" w:rsidRDefault="003D638B" w:rsidP="003D638B">
            <w:pPr>
              <w:pStyle w:val="Standard"/>
              <w:tabs>
                <w:tab w:val="left" w:pos="1040"/>
                <w:tab w:val="left" w:pos="1440"/>
                <w:tab w:val="left" w:pos="8000"/>
              </w:tabs>
              <w:rPr>
                <w:bCs/>
                <w:sz w:val="22"/>
                <w:szCs w:val="22"/>
              </w:rPr>
            </w:pPr>
            <w:proofErr w:type="spellStart"/>
            <w:r w:rsidRPr="003D638B">
              <w:rPr>
                <w:bCs/>
                <w:sz w:val="22"/>
                <w:szCs w:val="22"/>
              </w:rPr>
              <w:t>Стеритест</w:t>
            </w:r>
            <w:proofErr w:type="spellEnd"/>
            <w:r w:rsidRPr="003D638B">
              <w:rPr>
                <w:bCs/>
                <w:sz w:val="22"/>
                <w:szCs w:val="22"/>
              </w:rPr>
              <w:t xml:space="preserve"> ВЛ 180/60 (1000 тестов) с журналом</w:t>
            </w:r>
          </w:p>
        </w:tc>
        <w:tc>
          <w:tcPr>
            <w:tcW w:w="1240" w:type="dxa"/>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 xml:space="preserve">6 </w:t>
            </w:r>
            <w:proofErr w:type="spellStart"/>
            <w:r w:rsidRPr="003D638B">
              <w:rPr>
                <w:bCs/>
                <w:sz w:val="22"/>
                <w:szCs w:val="22"/>
              </w:rPr>
              <w:t>уп</w:t>
            </w:r>
            <w:proofErr w:type="spellEnd"/>
          </w:p>
        </w:tc>
        <w:tc>
          <w:tcPr>
            <w:tcW w:w="4147" w:type="dxa"/>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Одноразовые, прямоугольные индикаторы, на обратной стороне нанесен клейкий слой. Предназначены для оперативного визуального контроля соблюдения критических параметров воздушной стерилизации - температуры стерилизации и времени стерилизационной выдержки, - внутри упаковок и изделий, стерилизуемых в воздушных стерилизаторах согласно ГОСТ 22649.</w:t>
            </w:r>
          </w:p>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Относятся к классу 5 (интегрирующие индикаторы) по классификации ГОСТ ISO11140-1-</w:t>
            </w:r>
            <w:proofErr w:type="gramStart"/>
            <w:r w:rsidRPr="003D638B">
              <w:rPr>
                <w:bCs/>
                <w:sz w:val="22"/>
                <w:szCs w:val="22"/>
              </w:rPr>
              <w:t>2011;</w:t>
            </w:r>
            <w:r w:rsidRPr="003D638B">
              <w:rPr>
                <w:bCs/>
                <w:sz w:val="22"/>
                <w:szCs w:val="22"/>
              </w:rPr>
              <w:br/>
              <w:t>Помещаются</w:t>
            </w:r>
            <w:proofErr w:type="gramEnd"/>
            <w:r w:rsidRPr="003D638B">
              <w:rPr>
                <w:bCs/>
                <w:sz w:val="22"/>
                <w:szCs w:val="22"/>
              </w:rPr>
              <w:t xml:space="preserve"> внутри стерилизуемых изделий и упаковок, представляющих особую сложность при воздушной стерилизации;</w:t>
            </w:r>
            <w:r w:rsidRPr="003D638B">
              <w:rPr>
                <w:bCs/>
                <w:sz w:val="22"/>
                <w:szCs w:val="22"/>
              </w:rPr>
              <w:br/>
              <w:t>Чёткий цветовой переход от начального зелёного к конечному коричневому;</w:t>
            </w:r>
            <w:r w:rsidRPr="003D638B">
              <w:rPr>
                <w:bCs/>
                <w:sz w:val="22"/>
                <w:szCs w:val="22"/>
              </w:rPr>
              <w:br/>
              <w:t>Нетоксичны, не содержат соединений свинца, в процессе применения и хранения не выделяют вредных и токсичных компонентов;</w:t>
            </w:r>
          </w:p>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Количество в упаковке 1000 шт.  Журнал – наличие.</w:t>
            </w:r>
          </w:p>
          <w:tbl>
            <w:tblPr>
              <w:tblW w:w="393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932"/>
              <w:gridCol w:w="789"/>
              <w:gridCol w:w="814"/>
              <w:gridCol w:w="1403"/>
            </w:tblGrid>
            <w:tr w:rsidR="003D638B" w:rsidRPr="003D638B" w:rsidTr="000C3EA7">
              <w:trPr>
                <w:trHeight w:val="878"/>
              </w:trPr>
              <w:tc>
                <w:tcPr>
                  <w:tcW w:w="9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 xml:space="preserve">Тип </w:t>
                  </w:r>
                  <w:proofErr w:type="spellStart"/>
                  <w:proofErr w:type="gramStart"/>
                  <w:r w:rsidRPr="003D638B">
                    <w:rPr>
                      <w:bCs/>
                      <w:sz w:val="22"/>
                      <w:szCs w:val="22"/>
                    </w:rPr>
                    <w:t>индика</w:t>
                  </w:r>
                  <w:proofErr w:type="spellEnd"/>
                  <w:r w:rsidRPr="003D638B">
                    <w:rPr>
                      <w:bCs/>
                      <w:sz w:val="22"/>
                      <w:szCs w:val="22"/>
                    </w:rPr>
                    <w:t>-тора</w:t>
                  </w:r>
                  <w:proofErr w:type="gramEnd"/>
                </w:p>
              </w:tc>
              <w:tc>
                <w:tcPr>
                  <w:tcW w:w="7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Класс</w:t>
                  </w:r>
                </w:p>
              </w:tc>
              <w:tc>
                <w:tcPr>
                  <w:tcW w:w="8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638B" w:rsidRPr="003D638B" w:rsidRDefault="003D638B" w:rsidP="003D638B">
                  <w:pPr>
                    <w:pStyle w:val="Standard"/>
                    <w:tabs>
                      <w:tab w:val="left" w:pos="1040"/>
                      <w:tab w:val="left" w:pos="1440"/>
                      <w:tab w:val="left" w:pos="8000"/>
                    </w:tabs>
                    <w:rPr>
                      <w:bCs/>
                      <w:sz w:val="22"/>
                      <w:szCs w:val="22"/>
                    </w:rPr>
                  </w:pPr>
                  <w:proofErr w:type="gramStart"/>
                  <w:r w:rsidRPr="003D638B">
                    <w:rPr>
                      <w:bCs/>
                      <w:sz w:val="22"/>
                      <w:szCs w:val="22"/>
                    </w:rPr>
                    <w:t>Темпе-</w:t>
                  </w:r>
                  <w:proofErr w:type="spellStart"/>
                  <w:r w:rsidRPr="003D638B">
                    <w:rPr>
                      <w:bCs/>
                      <w:sz w:val="22"/>
                      <w:szCs w:val="22"/>
                    </w:rPr>
                    <w:t>ратура</w:t>
                  </w:r>
                  <w:proofErr w:type="spellEnd"/>
                  <w:proofErr w:type="gramEnd"/>
                  <w:r w:rsidRPr="003D638B">
                    <w:rPr>
                      <w:bCs/>
                      <w:sz w:val="22"/>
                      <w:szCs w:val="22"/>
                    </w:rPr>
                    <w:t xml:space="preserve"> стерилизации, °С</w:t>
                  </w:r>
                </w:p>
              </w:tc>
              <w:tc>
                <w:tcPr>
                  <w:tcW w:w="14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Стерилизационная выдержка,</w:t>
                  </w:r>
                </w:p>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мин</w:t>
                  </w:r>
                </w:p>
              </w:tc>
            </w:tr>
            <w:tr w:rsidR="003D638B" w:rsidRPr="003D638B" w:rsidTr="000C3EA7">
              <w:trPr>
                <w:trHeight w:val="166"/>
              </w:trPr>
              <w:tc>
                <w:tcPr>
                  <w:tcW w:w="932" w:type="dxa"/>
                  <w:tcBorders>
                    <w:top w:val="outset" w:sz="6" w:space="0" w:color="auto"/>
                    <w:left w:val="outset" w:sz="6" w:space="0" w:color="auto"/>
                    <w:bottom w:val="outset" w:sz="6" w:space="0" w:color="auto"/>
                    <w:right w:val="outset" w:sz="6" w:space="0" w:color="auto"/>
                  </w:tcBorders>
                  <w:shd w:val="clear" w:color="auto" w:fill="FFFFFF"/>
                  <w:hideMark/>
                </w:tcPr>
                <w:p w:rsidR="003D638B" w:rsidRPr="003D638B" w:rsidRDefault="003D638B" w:rsidP="003D638B">
                  <w:pPr>
                    <w:pStyle w:val="Standard"/>
                    <w:tabs>
                      <w:tab w:val="left" w:pos="1040"/>
                      <w:tab w:val="left" w:pos="1440"/>
                      <w:tab w:val="left" w:pos="8000"/>
                    </w:tabs>
                    <w:rPr>
                      <w:bCs/>
                      <w:sz w:val="22"/>
                      <w:szCs w:val="22"/>
                    </w:rPr>
                  </w:pPr>
                  <w:proofErr w:type="spellStart"/>
                  <w:r w:rsidRPr="003D638B">
                    <w:rPr>
                      <w:bCs/>
                      <w:sz w:val="22"/>
                      <w:szCs w:val="22"/>
                    </w:rPr>
                    <w:t>Стеритест-Вл</w:t>
                  </w:r>
                  <w:proofErr w:type="spellEnd"/>
                </w:p>
              </w:tc>
              <w:tc>
                <w:tcPr>
                  <w:tcW w:w="789" w:type="dxa"/>
                  <w:tcBorders>
                    <w:top w:val="outset" w:sz="6" w:space="0" w:color="auto"/>
                    <w:left w:val="outset" w:sz="6" w:space="0" w:color="auto"/>
                    <w:bottom w:val="outset" w:sz="6" w:space="0" w:color="auto"/>
                    <w:right w:val="outset" w:sz="6" w:space="0" w:color="auto"/>
                  </w:tcBorders>
                  <w:shd w:val="clear" w:color="auto" w:fill="FFFFFF"/>
                  <w:hideMark/>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5</w:t>
                  </w:r>
                </w:p>
              </w:tc>
              <w:tc>
                <w:tcPr>
                  <w:tcW w:w="814" w:type="dxa"/>
                  <w:tcBorders>
                    <w:top w:val="outset" w:sz="6" w:space="0" w:color="auto"/>
                    <w:left w:val="outset" w:sz="6" w:space="0" w:color="auto"/>
                    <w:bottom w:val="outset" w:sz="6" w:space="0" w:color="auto"/>
                    <w:right w:val="outset" w:sz="6" w:space="0" w:color="auto"/>
                  </w:tcBorders>
                  <w:shd w:val="clear" w:color="auto" w:fill="FFFFFF"/>
                  <w:hideMark/>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180 ± 3</w:t>
                  </w:r>
                </w:p>
              </w:tc>
              <w:tc>
                <w:tcPr>
                  <w:tcW w:w="1403" w:type="dxa"/>
                  <w:tcBorders>
                    <w:top w:val="outset" w:sz="6" w:space="0" w:color="auto"/>
                    <w:left w:val="outset" w:sz="6" w:space="0" w:color="auto"/>
                    <w:bottom w:val="outset" w:sz="6" w:space="0" w:color="auto"/>
                    <w:right w:val="outset" w:sz="6" w:space="0" w:color="auto"/>
                  </w:tcBorders>
                  <w:shd w:val="clear" w:color="auto" w:fill="FFFFFF"/>
                  <w:hideMark/>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60+5</w:t>
                  </w:r>
                </w:p>
                <w:p w:rsidR="003D638B" w:rsidRPr="003D638B" w:rsidRDefault="003D638B" w:rsidP="003D638B">
                  <w:pPr>
                    <w:pStyle w:val="Standard"/>
                    <w:tabs>
                      <w:tab w:val="left" w:pos="1040"/>
                      <w:tab w:val="left" w:pos="1440"/>
                      <w:tab w:val="left" w:pos="8000"/>
                    </w:tabs>
                    <w:rPr>
                      <w:bCs/>
                      <w:sz w:val="22"/>
                      <w:szCs w:val="22"/>
                    </w:rPr>
                  </w:pPr>
                </w:p>
              </w:tc>
            </w:tr>
          </w:tbl>
          <w:p w:rsidR="003D638B" w:rsidRPr="003D638B" w:rsidRDefault="003D638B" w:rsidP="003D638B">
            <w:pPr>
              <w:pStyle w:val="Standard"/>
              <w:tabs>
                <w:tab w:val="left" w:pos="1040"/>
                <w:tab w:val="left" w:pos="1440"/>
                <w:tab w:val="left" w:pos="8000"/>
              </w:tabs>
              <w:rPr>
                <w:bCs/>
                <w:sz w:val="22"/>
                <w:szCs w:val="22"/>
              </w:rPr>
            </w:pPr>
          </w:p>
        </w:tc>
        <w:tc>
          <w:tcPr>
            <w:tcW w:w="992" w:type="dxa"/>
          </w:tcPr>
          <w:p w:rsidR="003D638B" w:rsidRPr="003D638B" w:rsidRDefault="003D638B" w:rsidP="003D638B">
            <w:pPr>
              <w:pStyle w:val="Standard"/>
              <w:tabs>
                <w:tab w:val="left" w:pos="1040"/>
                <w:tab w:val="left" w:pos="1440"/>
                <w:tab w:val="left" w:pos="8000"/>
              </w:tabs>
              <w:jc w:val="center"/>
              <w:rPr>
                <w:b/>
                <w:bCs/>
                <w:sz w:val="22"/>
                <w:szCs w:val="22"/>
              </w:rPr>
            </w:pPr>
          </w:p>
        </w:tc>
        <w:tc>
          <w:tcPr>
            <w:tcW w:w="1418" w:type="dxa"/>
          </w:tcPr>
          <w:p w:rsidR="003D638B" w:rsidRPr="003D638B" w:rsidRDefault="003D638B" w:rsidP="003D638B">
            <w:pPr>
              <w:pStyle w:val="Standard"/>
              <w:tabs>
                <w:tab w:val="left" w:pos="1040"/>
                <w:tab w:val="left" w:pos="1440"/>
                <w:tab w:val="left" w:pos="8000"/>
              </w:tabs>
              <w:jc w:val="center"/>
              <w:rPr>
                <w:b/>
                <w:bCs/>
                <w:sz w:val="22"/>
                <w:szCs w:val="22"/>
              </w:rPr>
            </w:pPr>
          </w:p>
        </w:tc>
      </w:tr>
      <w:tr w:rsidR="003D638B" w:rsidRPr="003D638B" w:rsidTr="009D329B">
        <w:trPr>
          <w:trHeight w:val="4668"/>
        </w:trPr>
        <w:tc>
          <w:tcPr>
            <w:tcW w:w="472" w:type="dxa"/>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lastRenderedPageBreak/>
              <w:t>23</w:t>
            </w:r>
          </w:p>
        </w:tc>
        <w:tc>
          <w:tcPr>
            <w:tcW w:w="1337" w:type="dxa"/>
          </w:tcPr>
          <w:p w:rsidR="003D638B" w:rsidRPr="003D638B" w:rsidRDefault="003D638B" w:rsidP="003D638B">
            <w:pPr>
              <w:pStyle w:val="Standard"/>
              <w:tabs>
                <w:tab w:val="left" w:pos="1040"/>
                <w:tab w:val="left" w:pos="1440"/>
                <w:tab w:val="left" w:pos="8000"/>
              </w:tabs>
              <w:rPr>
                <w:bCs/>
                <w:sz w:val="22"/>
                <w:szCs w:val="22"/>
              </w:rPr>
            </w:pPr>
            <w:proofErr w:type="spellStart"/>
            <w:r w:rsidRPr="003D638B">
              <w:rPr>
                <w:bCs/>
                <w:sz w:val="22"/>
                <w:szCs w:val="22"/>
              </w:rPr>
              <w:t>Стеритест</w:t>
            </w:r>
            <w:proofErr w:type="spellEnd"/>
            <w:r w:rsidRPr="003D638B">
              <w:rPr>
                <w:bCs/>
                <w:sz w:val="22"/>
                <w:szCs w:val="22"/>
              </w:rPr>
              <w:t xml:space="preserve"> П 132/20 (1000 тестов) с журналом</w:t>
            </w:r>
          </w:p>
        </w:tc>
        <w:tc>
          <w:tcPr>
            <w:tcW w:w="1240" w:type="dxa"/>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 xml:space="preserve">6 </w:t>
            </w:r>
            <w:proofErr w:type="spellStart"/>
            <w:r w:rsidRPr="003D638B">
              <w:rPr>
                <w:bCs/>
                <w:sz w:val="22"/>
                <w:szCs w:val="22"/>
              </w:rPr>
              <w:t>уп</w:t>
            </w:r>
            <w:proofErr w:type="spellEnd"/>
          </w:p>
        </w:tc>
        <w:tc>
          <w:tcPr>
            <w:tcW w:w="4147" w:type="dxa"/>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Одноразовые, прямоугольные индикаторы, на обратной стороне нанесен клейкий слой. Предназначены для оперативного визуального контроля соблюдения критических переменных паровой стерилизации - температуры стерилизации, времени стерилизационной выдержки и наличия насыщенного водяного пара, внутри стерилизуемых изделий и стерилизационных упаковок с изделиями при их стерилизации в паровых стерилизаторах с удалением воздуха из стерилизационной камеры методом продувки паром.</w:t>
            </w:r>
          </w:p>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Относятся к классу 4 (</w:t>
            </w:r>
            <w:proofErr w:type="spellStart"/>
            <w:r w:rsidRPr="003D638B">
              <w:rPr>
                <w:bCs/>
                <w:sz w:val="22"/>
                <w:szCs w:val="22"/>
              </w:rPr>
              <w:t>многопеременные</w:t>
            </w:r>
            <w:proofErr w:type="spellEnd"/>
            <w:r w:rsidRPr="003D638B">
              <w:rPr>
                <w:bCs/>
                <w:sz w:val="22"/>
                <w:szCs w:val="22"/>
              </w:rPr>
              <w:t xml:space="preserve"> индикаторы) по классификации ГОСТ ISO 11140-1-2011;</w:t>
            </w:r>
            <w:r w:rsidRPr="003D638B">
              <w:rPr>
                <w:bCs/>
                <w:sz w:val="22"/>
                <w:szCs w:val="22"/>
              </w:rPr>
              <w:br/>
              <w:t>Помещаются внутри стерилизуемых изделий, упаковок, коробок, укладок; </w:t>
            </w:r>
            <w:r w:rsidRPr="003D638B">
              <w:rPr>
                <w:bCs/>
                <w:sz w:val="22"/>
                <w:szCs w:val="22"/>
              </w:rPr>
              <w:br/>
              <w:t>Чёткий цветовой переход от начального красно-оранжевого к конечному тёмному сине-фиолетовому;</w:t>
            </w:r>
            <w:r w:rsidRPr="003D638B">
              <w:rPr>
                <w:bCs/>
                <w:sz w:val="22"/>
                <w:szCs w:val="22"/>
              </w:rPr>
              <w:br/>
              <w:t>Индикаторная композиция герметично запакована в паропроницаемую полимерную оболочку, при контакте компоненты индикаторной композиции не переходят на изделия и не оказывают на них никакого воздействия; </w:t>
            </w:r>
            <w:r w:rsidRPr="003D638B">
              <w:rPr>
                <w:bCs/>
                <w:sz w:val="22"/>
                <w:szCs w:val="22"/>
              </w:rPr>
              <w:br/>
              <w:t>Нетоксичны, не содержат соединений свинца, в процессе применения и хранения не выделяют вредных и токсичных компонентов;</w:t>
            </w:r>
          </w:p>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Количество в упаковке 1000 шт.  Журнал – наличие.</w:t>
            </w:r>
          </w:p>
          <w:tbl>
            <w:tblPr>
              <w:tblW w:w="3993"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871"/>
              <w:gridCol w:w="413"/>
              <w:gridCol w:w="857"/>
              <w:gridCol w:w="501"/>
              <w:gridCol w:w="1351"/>
            </w:tblGrid>
            <w:tr w:rsidR="003D638B" w:rsidRPr="003D638B" w:rsidTr="000C3EA7">
              <w:trPr>
                <w:trHeight w:val="659"/>
              </w:trPr>
              <w:tc>
                <w:tcPr>
                  <w:tcW w:w="8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Тип индикатора</w:t>
                  </w:r>
                </w:p>
              </w:tc>
              <w:tc>
                <w:tcPr>
                  <w:tcW w:w="4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Класс</w:t>
                  </w:r>
                </w:p>
              </w:tc>
              <w:tc>
                <w:tcPr>
                  <w:tcW w:w="8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638B" w:rsidRPr="003D638B" w:rsidRDefault="003D638B" w:rsidP="003D638B">
                  <w:pPr>
                    <w:pStyle w:val="Standard"/>
                    <w:tabs>
                      <w:tab w:val="left" w:pos="1040"/>
                      <w:tab w:val="left" w:pos="1440"/>
                      <w:tab w:val="left" w:pos="8000"/>
                    </w:tabs>
                    <w:rPr>
                      <w:bCs/>
                      <w:sz w:val="22"/>
                      <w:szCs w:val="22"/>
                    </w:rPr>
                  </w:pPr>
                  <w:proofErr w:type="gramStart"/>
                  <w:r w:rsidRPr="003D638B">
                    <w:rPr>
                      <w:bCs/>
                      <w:sz w:val="22"/>
                      <w:szCs w:val="22"/>
                    </w:rPr>
                    <w:t>Темпе-</w:t>
                  </w:r>
                  <w:proofErr w:type="spellStart"/>
                  <w:r w:rsidRPr="003D638B">
                    <w:rPr>
                      <w:bCs/>
                      <w:sz w:val="22"/>
                      <w:szCs w:val="22"/>
                    </w:rPr>
                    <w:t>ратура</w:t>
                  </w:r>
                  <w:proofErr w:type="spellEnd"/>
                  <w:proofErr w:type="gramEnd"/>
                  <w:r w:rsidRPr="003D638B">
                    <w:rPr>
                      <w:bCs/>
                      <w:sz w:val="22"/>
                      <w:szCs w:val="22"/>
                    </w:rPr>
                    <w:t xml:space="preserve"> стерилизации, 0С</w:t>
                  </w:r>
                </w:p>
              </w:tc>
              <w:tc>
                <w:tcPr>
                  <w:tcW w:w="5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Давление пара, МПа</w:t>
                  </w:r>
                </w:p>
              </w:tc>
              <w:tc>
                <w:tcPr>
                  <w:tcW w:w="13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Стерилизационная выдержка, мин.</w:t>
                  </w:r>
                </w:p>
              </w:tc>
            </w:tr>
            <w:tr w:rsidR="003D638B" w:rsidRPr="003D638B" w:rsidTr="000C3EA7">
              <w:trPr>
                <w:trHeight w:val="220"/>
              </w:trPr>
              <w:tc>
                <w:tcPr>
                  <w:tcW w:w="8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СтериТест-П-132/20</w:t>
                  </w:r>
                </w:p>
              </w:tc>
              <w:tc>
                <w:tcPr>
                  <w:tcW w:w="4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4</w:t>
                  </w:r>
                </w:p>
              </w:tc>
              <w:tc>
                <w:tcPr>
                  <w:tcW w:w="8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132±2</w:t>
                  </w:r>
                </w:p>
              </w:tc>
              <w:tc>
                <w:tcPr>
                  <w:tcW w:w="5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0,20±0,02</w:t>
                  </w:r>
                </w:p>
              </w:tc>
              <w:tc>
                <w:tcPr>
                  <w:tcW w:w="13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20+2</w:t>
                  </w:r>
                </w:p>
              </w:tc>
            </w:tr>
          </w:tbl>
          <w:p w:rsidR="003D638B" w:rsidRPr="003D638B" w:rsidRDefault="003D638B" w:rsidP="003D638B">
            <w:pPr>
              <w:pStyle w:val="Standard"/>
              <w:tabs>
                <w:tab w:val="left" w:pos="1040"/>
                <w:tab w:val="left" w:pos="1440"/>
                <w:tab w:val="left" w:pos="8000"/>
              </w:tabs>
              <w:rPr>
                <w:bCs/>
                <w:sz w:val="22"/>
                <w:szCs w:val="22"/>
              </w:rPr>
            </w:pPr>
          </w:p>
        </w:tc>
        <w:tc>
          <w:tcPr>
            <w:tcW w:w="992" w:type="dxa"/>
          </w:tcPr>
          <w:p w:rsidR="003D638B" w:rsidRPr="003D638B" w:rsidRDefault="003D638B" w:rsidP="003D638B">
            <w:pPr>
              <w:pStyle w:val="Standard"/>
              <w:tabs>
                <w:tab w:val="left" w:pos="1040"/>
                <w:tab w:val="left" w:pos="1440"/>
                <w:tab w:val="left" w:pos="8000"/>
              </w:tabs>
              <w:jc w:val="center"/>
              <w:rPr>
                <w:b/>
                <w:bCs/>
                <w:sz w:val="22"/>
                <w:szCs w:val="22"/>
              </w:rPr>
            </w:pPr>
          </w:p>
        </w:tc>
        <w:tc>
          <w:tcPr>
            <w:tcW w:w="1418" w:type="dxa"/>
          </w:tcPr>
          <w:p w:rsidR="003D638B" w:rsidRPr="003D638B" w:rsidRDefault="003D638B" w:rsidP="003D638B">
            <w:pPr>
              <w:pStyle w:val="Standard"/>
              <w:tabs>
                <w:tab w:val="left" w:pos="1040"/>
                <w:tab w:val="left" w:pos="1440"/>
                <w:tab w:val="left" w:pos="8000"/>
              </w:tabs>
              <w:jc w:val="center"/>
              <w:rPr>
                <w:b/>
                <w:bCs/>
                <w:sz w:val="22"/>
                <w:szCs w:val="22"/>
              </w:rPr>
            </w:pPr>
          </w:p>
        </w:tc>
      </w:tr>
      <w:tr w:rsidR="003D638B" w:rsidRPr="003D638B" w:rsidTr="009D329B">
        <w:trPr>
          <w:trHeight w:val="841"/>
        </w:trPr>
        <w:tc>
          <w:tcPr>
            <w:tcW w:w="472" w:type="dxa"/>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24</w:t>
            </w:r>
          </w:p>
        </w:tc>
        <w:tc>
          <w:tcPr>
            <w:tcW w:w="1337" w:type="dxa"/>
          </w:tcPr>
          <w:p w:rsidR="003D638B" w:rsidRPr="003D638B" w:rsidRDefault="003D638B" w:rsidP="003D638B">
            <w:pPr>
              <w:pStyle w:val="Standard"/>
              <w:tabs>
                <w:tab w:val="left" w:pos="1040"/>
                <w:tab w:val="left" w:pos="1440"/>
                <w:tab w:val="left" w:pos="8000"/>
              </w:tabs>
              <w:rPr>
                <w:bCs/>
                <w:sz w:val="22"/>
                <w:szCs w:val="22"/>
              </w:rPr>
            </w:pPr>
            <w:proofErr w:type="spellStart"/>
            <w:r w:rsidRPr="003D638B">
              <w:rPr>
                <w:bCs/>
                <w:sz w:val="22"/>
                <w:szCs w:val="22"/>
              </w:rPr>
              <w:t>Стеритест</w:t>
            </w:r>
            <w:proofErr w:type="spellEnd"/>
            <w:r w:rsidRPr="003D638B">
              <w:rPr>
                <w:bCs/>
                <w:sz w:val="22"/>
                <w:szCs w:val="22"/>
              </w:rPr>
              <w:t xml:space="preserve"> П 120/45 (1000 тестов) с журналом</w:t>
            </w:r>
          </w:p>
        </w:tc>
        <w:tc>
          <w:tcPr>
            <w:tcW w:w="1240" w:type="dxa"/>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 xml:space="preserve">5 </w:t>
            </w:r>
            <w:proofErr w:type="spellStart"/>
            <w:r w:rsidRPr="003D638B">
              <w:rPr>
                <w:bCs/>
                <w:sz w:val="22"/>
                <w:szCs w:val="22"/>
              </w:rPr>
              <w:t>уп</w:t>
            </w:r>
            <w:proofErr w:type="spellEnd"/>
          </w:p>
        </w:tc>
        <w:tc>
          <w:tcPr>
            <w:tcW w:w="4147" w:type="dxa"/>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Одноразовые, прямоугольные индикаторы, на обратной стороне нанесен клейкий слой. Предназначены для оперативного визуального контроля соблюдения критических переменных паровой стерилизации - температуры стерилизации, времени стерилизационной выдержки и наличия насыщенного водяного пара, внутри стерилизуемых изделий и стерилизационных упаковок с изделиями при их стерилизации в паровых стерилизаторах с удалением воздуха из стерилизационной камеры методом продувки паром.</w:t>
            </w:r>
          </w:p>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Относятся к классу 4 (</w:t>
            </w:r>
            <w:proofErr w:type="spellStart"/>
            <w:r w:rsidRPr="003D638B">
              <w:rPr>
                <w:bCs/>
                <w:sz w:val="22"/>
                <w:szCs w:val="22"/>
              </w:rPr>
              <w:t>многопеременные</w:t>
            </w:r>
            <w:proofErr w:type="spellEnd"/>
            <w:r w:rsidRPr="003D638B">
              <w:rPr>
                <w:bCs/>
                <w:sz w:val="22"/>
                <w:szCs w:val="22"/>
              </w:rPr>
              <w:t xml:space="preserve"> индикаторы) по классификации ГОСТ ISO 11140-1-2011;</w:t>
            </w:r>
            <w:r w:rsidRPr="003D638B">
              <w:rPr>
                <w:bCs/>
                <w:sz w:val="22"/>
                <w:szCs w:val="22"/>
              </w:rPr>
              <w:br/>
            </w:r>
            <w:r w:rsidRPr="003D638B">
              <w:rPr>
                <w:bCs/>
                <w:sz w:val="22"/>
                <w:szCs w:val="22"/>
              </w:rPr>
              <w:lastRenderedPageBreak/>
              <w:t>Помещаются внутри стерилизуемых изделий, упаковок, коробок, укладок; </w:t>
            </w:r>
            <w:r w:rsidRPr="003D638B">
              <w:rPr>
                <w:bCs/>
                <w:sz w:val="22"/>
                <w:szCs w:val="22"/>
              </w:rPr>
              <w:br/>
              <w:t>Чёткий цветовой переход от начального красно-оранжевого к конечному тёмному сине-фиолетовому;</w:t>
            </w:r>
            <w:r w:rsidRPr="003D638B">
              <w:rPr>
                <w:bCs/>
                <w:sz w:val="22"/>
                <w:szCs w:val="22"/>
              </w:rPr>
              <w:br/>
              <w:t>Индикаторная композиция герметично запакована в паропроницаемую полимерную оболочку, при контакте компоненты индикаторной композиции не переходят на изделия и не оказывают на них никакого воздействия; </w:t>
            </w:r>
            <w:r w:rsidRPr="003D638B">
              <w:rPr>
                <w:bCs/>
                <w:sz w:val="22"/>
                <w:szCs w:val="22"/>
              </w:rPr>
              <w:br/>
              <w:t>Нетоксичны, не содержат соединений свинца, в процессе применения и хранения не выделяют вредных и токсичных компонентов;</w:t>
            </w:r>
          </w:p>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Количество в упаковке 1000 шт.  Журнал – наличие.</w:t>
            </w:r>
          </w:p>
          <w:tbl>
            <w:tblPr>
              <w:tblW w:w="3982"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928"/>
              <w:gridCol w:w="549"/>
              <w:gridCol w:w="698"/>
              <w:gridCol w:w="602"/>
              <w:gridCol w:w="1205"/>
            </w:tblGrid>
            <w:tr w:rsidR="003D638B" w:rsidRPr="003D638B" w:rsidTr="000C3EA7">
              <w:trPr>
                <w:trHeight w:val="734"/>
              </w:trPr>
              <w:tc>
                <w:tcPr>
                  <w:tcW w:w="9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 xml:space="preserve"> Тип Индикатора</w:t>
                  </w:r>
                </w:p>
              </w:tc>
              <w:tc>
                <w:tcPr>
                  <w:tcW w:w="5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Класс</w:t>
                  </w:r>
                </w:p>
              </w:tc>
              <w:tc>
                <w:tcPr>
                  <w:tcW w:w="6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638B" w:rsidRPr="003D638B" w:rsidRDefault="003D638B" w:rsidP="003D638B">
                  <w:pPr>
                    <w:pStyle w:val="Standard"/>
                    <w:tabs>
                      <w:tab w:val="left" w:pos="1040"/>
                      <w:tab w:val="left" w:pos="1440"/>
                      <w:tab w:val="left" w:pos="8000"/>
                    </w:tabs>
                    <w:rPr>
                      <w:bCs/>
                      <w:sz w:val="22"/>
                      <w:szCs w:val="22"/>
                    </w:rPr>
                  </w:pPr>
                  <w:proofErr w:type="gramStart"/>
                  <w:r w:rsidRPr="003D638B">
                    <w:rPr>
                      <w:bCs/>
                      <w:sz w:val="22"/>
                      <w:szCs w:val="22"/>
                    </w:rPr>
                    <w:t>Темпе-</w:t>
                  </w:r>
                  <w:proofErr w:type="spellStart"/>
                  <w:r w:rsidRPr="003D638B">
                    <w:rPr>
                      <w:bCs/>
                      <w:sz w:val="22"/>
                      <w:szCs w:val="22"/>
                    </w:rPr>
                    <w:t>ратура</w:t>
                  </w:r>
                  <w:proofErr w:type="spellEnd"/>
                  <w:proofErr w:type="gramEnd"/>
                  <w:r w:rsidRPr="003D638B">
                    <w:rPr>
                      <w:bCs/>
                      <w:sz w:val="22"/>
                      <w:szCs w:val="22"/>
                    </w:rPr>
                    <w:t xml:space="preserve"> стерилизации, 0С</w:t>
                  </w:r>
                </w:p>
              </w:tc>
              <w:tc>
                <w:tcPr>
                  <w:tcW w:w="6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Давление пара, МПа</w:t>
                  </w:r>
                </w:p>
              </w:tc>
              <w:tc>
                <w:tcPr>
                  <w:tcW w:w="12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638B" w:rsidRPr="003D638B" w:rsidRDefault="003D638B" w:rsidP="003D638B">
                  <w:pPr>
                    <w:pStyle w:val="Standard"/>
                    <w:tabs>
                      <w:tab w:val="left" w:pos="1040"/>
                      <w:tab w:val="left" w:pos="1440"/>
                      <w:tab w:val="left" w:pos="8000"/>
                    </w:tabs>
                    <w:rPr>
                      <w:bCs/>
                      <w:sz w:val="22"/>
                      <w:szCs w:val="22"/>
                    </w:rPr>
                  </w:pPr>
                  <w:proofErr w:type="spellStart"/>
                  <w:proofErr w:type="gramStart"/>
                  <w:r w:rsidRPr="003D638B">
                    <w:rPr>
                      <w:bCs/>
                      <w:sz w:val="22"/>
                      <w:szCs w:val="22"/>
                    </w:rPr>
                    <w:t>Стерилиза-ционная</w:t>
                  </w:r>
                  <w:proofErr w:type="spellEnd"/>
                  <w:proofErr w:type="gramEnd"/>
                  <w:r w:rsidRPr="003D638B">
                    <w:rPr>
                      <w:bCs/>
                      <w:sz w:val="22"/>
                      <w:szCs w:val="22"/>
                    </w:rPr>
                    <w:t xml:space="preserve"> выдержка, мин.</w:t>
                  </w:r>
                </w:p>
              </w:tc>
            </w:tr>
            <w:tr w:rsidR="003D638B" w:rsidRPr="003D638B" w:rsidTr="000C3EA7">
              <w:trPr>
                <w:trHeight w:val="489"/>
              </w:trPr>
              <w:tc>
                <w:tcPr>
                  <w:tcW w:w="9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СтериТест-П-120/45</w:t>
                  </w:r>
                </w:p>
              </w:tc>
              <w:tc>
                <w:tcPr>
                  <w:tcW w:w="5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4</w:t>
                  </w:r>
                </w:p>
              </w:tc>
              <w:tc>
                <w:tcPr>
                  <w:tcW w:w="6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120+2</w:t>
                  </w:r>
                </w:p>
              </w:tc>
              <w:tc>
                <w:tcPr>
                  <w:tcW w:w="6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0.11+0.02</w:t>
                  </w:r>
                </w:p>
              </w:tc>
              <w:tc>
                <w:tcPr>
                  <w:tcW w:w="12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45+3</w:t>
                  </w:r>
                </w:p>
              </w:tc>
            </w:tr>
          </w:tbl>
          <w:p w:rsidR="003D638B" w:rsidRPr="003D638B" w:rsidRDefault="003D638B" w:rsidP="003D638B">
            <w:pPr>
              <w:pStyle w:val="Standard"/>
              <w:tabs>
                <w:tab w:val="left" w:pos="1040"/>
                <w:tab w:val="left" w:pos="1440"/>
                <w:tab w:val="left" w:pos="8000"/>
              </w:tabs>
              <w:rPr>
                <w:bCs/>
                <w:sz w:val="22"/>
                <w:szCs w:val="22"/>
              </w:rPr>
            </w:pPr>
          </w:p>
        </w:tc>
        <w:tc>
          <w:tcPr>
            <w:tcW w:w="992" w:type="dxa"/>
          </w:tcPr>
          <w:p w:rsidR="003D638B" w:rsidRPr="003D638B" w:rsidRDefault="003D638B" w:rsidP="003D638B">
            <w:pPr>
              <w:pStyle w:val="Standard"/>
              <w:tabs>
                <w:tab w:val="left" w:pos="1040"/>
                <w:tab w:val="left" w:pos="1440"/>
                <w:tab w:val="left" w:pos="8000"/>
              </w:tabs>
              <w:jc w:val="center"/>
              <w:rPr>
                <w:b/>
                <w:bCs/>
                <w:sz w:val="22"/>
                <w:szCs w:val="22"/>
              </w:rPr>
            </w:pPr>
          </w:p>
        </w:tc>
        <w:tc>
          <w:tcPr>
            <w:tcW w:w="1418" w:type="dxa"/>
          </w:tcPr>
          <w:p w:rsidR="003D638B" w:rsidRPr="003D638B" w:rsidRDefault="003D638B" w:rsidP="003D638B">
            <w:pPr>
              <w:pStyle w:val="Standard"/>
              <w:tabs>
                <w:tab w:val="left" w:pos="1040"/>
                <w:tab w:val="left" w:pos="1440"/>
                <w:tab w:val="left" w:pos="8000"/>
              </w:tabs>
              <w:jc w:val="center"/>
              <w:rPr>
                <w:b/>
                <w:bCs/>
                <w:sz w:val="22"/>
                <w:szCs w:val="22"/>
              </w:rPr>
            </w:pPr>
          </w:p>
        </w:tc>
      </w:tr>
      <w:tr w:rsidR="003D638B" w:rsidRPr="003D638B" w:rsidTr="009D329B">
        <w:trPr>
          <w:trHeight w:val="4336"/>
        </w:trPr>
        <w:tc>
          <w:tcPr>
            <w:tcW w:w="472" w:type="dxa"/>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lastRenderedPageBreak/>
              <w:t>25</w:t>
            </w:r>
          </w:p>
        </w:tc>
        <w:tc>
          <w:tcPr>
            <w:tcW w:w="1337" w:type="dxa"/>
          </w:tcPr>
          <w:p w:rsidR="003D638B" w:rsidRPr="003D638B" w:rsidRDefault="003D638B" w:rsidP="003D638B">
            <w:pPr>
              <w:pStyle w:val="Standard"/>
              <w:tabs>
                <w:tab w:val="left" w:pos="1040"/>
                <w:tab w:val="left" w:pos="1440"/>
                <w:tab w:val="left" w:pos="8000"/>
              </w:tabs>
              <w:rPr>
                <w:bCs/>
                <w:sz w:val="22"/>
                <w:szCs w:val="22"/>
              </w:rPr>
            </w:pPr>
            <w:proofErr w:type="spellStart"/>
            <w:r w:rsidRPr="003D638B">
              <w:rPr>
                <w:bCs/>
                <w:sz w:val="22"/>
                <w:szCs w:val="22"/>
              </w:rPr>
              <w:t>Стериконт</w:t>
            </w:r>
            <w:proofErr w:type="spellEnd"/>
            <w:r w:rsidRPr="003D638B">
              <w:rPr>
                <w:bCs/>
                <w:sz w:val="22"/>
                <w:szCs w:val="22"/>
              </w:rPr>
              <w:t xml:space="preserve"> П 132/20 (1000 тестов) с журналом</w:t>
            </w:r>
          </w:p>
        </w:tc>
        <w:tc>
          <w:tcPr>
            <w:tcW w:w="1240" w:type="dxa"/>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 xml:space="preserve">6 </w:t>
            </w:r>
            <w:proofErr w:type="spellStart"/>
            <w:r w:rsidRPr="003D638B">
              <w:rPr>
                <w:bCs/>
                <w:sz w:val="22"/>
                <w:szCs w:val="22"/>
              </w:rPr>
              <w:t>уп</w:t>
            </w:r>
            <w:proofErr w:type="spellEnd"/>
          </w:p>
        </w:tc>
        <w:tc>
          <w:tcPr>
            <w:tcW w:w="4147" w:type="dxa"/>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Одноразовые, прямоугольные индикаторы, на обратной стороне нанесен клейкий слой. Предназначены для оперативного визуального контроля соблюдения критических параметров паровой стерилизации - температуры стерилизации, времени стерилизационной выдержки и наличия насыщенного водяного пара, - в камере паровых стерилизаторов с удалением воздуха из нее методом продувки паром.</w:t>
            </w:r>
            <w:r w:rsidRPr="003D638B">
              <w:rPr>
                <w:bCs/>
                <w:sz w:val="22"/>
                <w:szCs w:val="22"/>
              </w:rPr>
              <w:br/>
              <w:t>Относятся к 4 классу (</w:t>
            </w:r>
            <w:proofErr w:type="spellStart"/>
            <w:r w:rsidRPr="003D638B">
              <w:rPr>
                <w:bCs/>
                <w:sz w:val="22"/>
                <w:szCs w:val="22"/>
              </w:rPr>
              <w:t>многопеременные</w:t>
            </w:r>
            <w:proofErr w:type="spellEnd"/>
            <w:r w:rsidRPr="003D638B">
              <w:rPr>
                <w:bCs/>
                <w:sz w:val="22"/>
                <w:szCs w:val="22"/>
              </w:rPr>
              <w:t xml:space="preserve"> индикаторы) по ГОСТ ISO 11140-1-2011.</w:t>
            </w:r>
            <w:r w:rsidRPr="003D638B">
              <w:rPr>
                <w:bCs/>
                <w:sz w:val="22"/>
                <w:szCs w:val="22"/>
              </w:rPr>
              <w:br/>
              <w:t> На каждом индикаторе напечатан эталон конечного цвета индикаторной метки, который она приобретает при соблюдении параметров стерилизации.</w:t>
            </w:r>
          </w:p>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Нетоксичны, не содержат соединений свинца, в процессе применения и хранения не выделяют вредных и токсичных компонентов</w:t>
            </w:r>
          </w:p>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Количество в упаковке 1000 шт.  Журнал – наличие.</w:t>
            </w:r>
          </w:p>
          <w:tbl>
            <w:tblPr>
              <w:tblW w:w="3951"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866"/>
              <w:gridCol w:w="466"/>
              <w:gridCol w:w="582"/>
              <w:gridCol w:w="582"/>
              <w:gridCol w:w="1455"/>
            </w:tblGrid>
            <w:tr w:rsidR="003D638B" w:rsidRPr="003D638B" w:rsidTr="000C3EA7">
              <w:trPr>
                <w:trHeight w:val="887"/>
              </w:trPr>
              <w:tc>
                <w:tcPr>
                  <w:tcW w:w="86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 xml:space="preserve">Тип </w:t>
                  </w:r>
                  <w:proofErr w:type="spellStart"/>
                  <w:proofErr w:type="gramStart"/>
                  <w:r w:rsidRPr="003D638B">
                    <w:rPr>
                      <w:bCs/>
                      <w:sz w:val="22"/>
                      <w:szCs w:val="22"/>
                    </w:rPr>
                    <w:t>индика</w:t>
                  </w:r>
                  <w:proofErr w:type="spellEnd"/>
                  <w:r w:rsidRPr="003D638B">
                    <w:rPr>
                      <w:bCs/>
                      <w:sz w:val="22"/>
                      <w:szCs w:val="22"/>
                    </w:rPr>
                    <w:t>-тора</w:t>
                  </w:r>
                  <w:proofErr w:type="gramEnd"/>
                </w:p>
              </w:tc>
              <w:tc>
                <w:tcPr>
                  <w:tcW w:w="46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Класс</w:t>
                  </w:r>
                </w:p>
              </w:tc>
              <w:tc>
                <w:tcPr>
                  <w:tcW w:w="5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638B" w:rsidRPr="003D638B" w:rsidRDefault="003D638B" w:rsidP="003D638B">
                  <w:pPr>
                    <w:pStyle w:val="Standard"/>
                    <w:tabs>
                      <w:tab w:val="left" w:pos="1040"/>
                      <w:tab w:val="left" w:pos="1440"/>
                      <w:tab w:val="left" w:pos="8000"/>
                    </w:tabs>
                    <w:rPr>
                      <w:bCs/>
                      <w:sz w:val="22"/>
                      <w:szCs w:val="22"/>
                    </w:rPr>
                  </w:pPr>
                  <w:proofErr w:type="gramStart"/>
                  <w:r w:rsidRPr="003D638B">
                    <w:rPr>
                      <w:bCs/>
                      <w:sz w:val="22"/>
                      <w:szCs w:val="22"/>
                    </w:rPr>
                    <w:t>Темпе-</w:t>
                  </w:r>
                  <w:proofErr w:type="spellStart"/>
                  <w:r w:rsidRPr="003D638B">
                    <w:rPr>
                      <w:bCs/>
                      <w:sz w:val="22"/>
                      <w:szCs w:val="22"/>
                    </w:rPr>
                    <w:t>ратура</w:t>
                  </w:r>
                  <w:proofErr w:type="spellEnd"/>
                  <w:proofErr w:type="gramEnd"/>
                  <w:r w:rsidRPr="003D638B">
                    <w:rPr>
                      <w:bCs/>
                      <w:sz w:val="22"/>
                      <w:szCs w:val="22"/>
                    </w:rPr>
                    <w:t xml:space="preserve"> стерилизации, 0С</w:t>
                  </w:r>
                </w:p>
              </w:tc>
              <w:tc>
                <w:tcPr>
                  <w:tcW w:w="5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Давление пара, МПа</w:t>
                  </w:r>
                </w:p>
              </w:tc>
              <w:tc>
                <w:tcPr>
                  <w:tcW w:w="14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Стерилизационная выдержка, мин.</w:t>
                  </w:r>
                </w:p>
              </w:tc>
            </w:tr>
            <w:tr w:rsidR="003D638B" w:rsidRPr="003D638B" w:rsidTr="000C3EA7">
              <w:trPr>
                <w:trHeight w:val="450"/>
              </w:trPr>
              <w:tc>
                <w:tcPr>
                  <w:tcW w:w="86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Стериконт-П-132/20</w:t>
                  </w:r>
                </w:p>
              </w:tc>
              <w:tc>
                <w:tcPr>
                  <w:tcW w:w="46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4</w:t>
                  </w:r>
                </w:p>
              </w:tc>
              <w:tc>
                <w:tcPr>
                  <w:tcW w:w="5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132±2</w:t>
                  </w:r>
                </w:p>
              </w:tc>
              <w:tc>
                <w:tcPr>
                  <w:tcW w:w="5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0,20±0,02</w:t>
                  </w:r>
                </w:p>
              </w:tc>
              <w:tc>
                <w:tcPr>
                  <w:tcW w:w="14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20+2</w:t>
                  </w:r>
                </w:p>
              </w:tc>
            </w:tr>
          </w:tbl>
          <w:p w:rsidR="003D638B" w:rsidRPr="003D638B" w:rsidRDefault="003D638B" w:rsidP="003D638B">
            <w:pPr>
              <w:pStyle w:val="Standard"/>
              <w:tabs>
                <w:tab w:val="left" w:pos="1040"/>
                <w:tab w:val="left" w:pos="1440"/>
                <w:tab w:val="left" w:pos="8000"/>
              </w:tabs>
              <w:rPr>
                <w:bCs/>
                <w:sz w:val="22"/>
                <w:szCs w:val="22"/>
              </w:rPr>
            </w:pPr>
          </w:p>
        </w:tc>
        <w:tc>
          <w:tcPr>
            <w:tcW w:w="992" w:type="dxa"/>
          </w:tcPr>
          <w:p w:rsidR="003D638B" w:rsidRPr="003D638B" w:rsidRDefault="003D638B" w:rsidP="003D638B">
            <w:pPr>
              <w:pStyle w:val="Standard"/>
              <w:tabs>
                <w:tab w:val="left" w:pos="1040"/>
                <w:tab w:val="left" w:pos="1440"/>
                <w:tab w:val="left" w:pos="8000"/>
              </w:tabs>
              <w:jc w:val="center"/>
              <w:rPr>
                <w:b/>
                <w:bCs/>
                <w:sz w:val="22"/>
                <w:szCs w:val="22"/>
              </w:rPr>
            </w:pPr>
          </w:p>
        </w:tc>
        <w:tc>
          <w:tcPr>
            <w:tcW w:w="1418" w:type="dxa"/>
          </w:tcPr>
          <w:p w:rsidR="003D638B" w:rsidRPr="003D638B" w:rsidRDefault="003D638B" w:rsidP="003D638B">
            <w:pPr>
              <w:pStyle w:val="Standard"/>
              <w:tabs>
                <w:tab w:val="left" w:pos="1040"/>
                <w:tab w:val="left" w:pos="1440"/>
                <w:tab w:val="left" w:pos="8000"/>
              </w:tabs>
              <w:jc w:val="center"/>
              <w:rPr>
                <w:b/>
                <w:bCs/>
                <w:sz w:val="22"/>
                <w:szCs w:val="22"/>
              </w:rPr>
            </w:pPr>
          </w:p>
        </w:tc>
      </w:tr>
      <w:tr w:rsidR="003D638B" w:rsidRPr="003D638B" w:rsidTr="009D329B">
        <w:trPr>
          <w:trHeight w:val="4351"/>
        </w:trPr>
        <w:tc>
          <w:tcPr>
            <w:tcW w:w="472" w:type="dxa"/>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lastRenderedPageBreak/>
              <w:t>26</w:t>
            </w:r>
          </w:p>
        </w:tc>
        <w:tc>
          <w:tcPr>
            <w:tcW w:w="1337" w:type="dxa"/>
          </w:tcPr>
          <w:p w:rsidR="003D638B" w:rsidRPr="003D638B" w:rsidRDefault="003D638B" w:rsidP="003D638B">
            <w:pPr>
              <w:pStyle w:val="Standard"/>
              <w:tabs>
                <w:tab w:val="left" w:pos="1040"/>
                <w:tab w:val="left" w:pos="1440"/>
                <w:tab w:val="left" w:pos="8000"/>
              </w:tabs>
              <w:rPr>
                <w:bCs/>
                <w:sz w:val="22"/>
                <w:szCs w:val="22"/>
              </w:rPr>
            </w:pPr>
            <w:proofErr w:type="spellStart"/>
            <w:r w:rsidRPr="003D638B">
              <w:rPr>
                <w:bCs/>
                <w:sz w:val="22"/>
                <w:szCs w:val="22"/>
              </w:rPr>
              <w:t>Стериконт</w:t>
            </w:r>
            <w:proofErr w:type="spellEnd"/>
            <w:r w:rsidRPr="003D638B">
              <w:rPr>
                <w:bCs/>
                <w:sz w:val="22"/>
                <w:szCs w:val="22"/>
              </w:rPr>
              <w:t xml:space="preserve"> П 120/</w:t>
            </w:r>
            <w:proofErr w:type="gramStart"/>
            <w:r w:rsidRPr="003D638B">
              <w:rPr>
                <w:bCs/>
                <w:sz w:val="22"/>
                <w:szCs w:val="22"/>
              </w:rPr>
              <w:t>45  (</w:t>
            </w:r>
            <w:proofErr w:type="gramEnd"/>
            <w:r w:rsidRPr="003D638B">
              <w:rPr>
                <w:bCs/>
                <w:sz w:val="22"/>
                <w:szCs w:val="22"/>
              </w:rPr>
              <w:t>1000 тестов) с журналом</w:t>
            </w:r>
          </w:p>
        </w:tc>
        <w:tc>
          <w:tcPr>
            <w:tcW w:w="1240" w:type="dxa"/>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 xml:space="preserve">5 </w:t>
            </w:r>
            <w:proofErr w:type="spellStart"/>
            <w:r w:rsidRPr="003D638B">
              <w:rPr>
                <w:bCs/>
                <w:sz w:val="22"/>
                <w:szCs w:val="22"/>
              </w:rPr>
              <w:t>уп</w:t>
            </w:r>
            <w:proofErr w:type="spellEnd"/>
          </w:p>
        </w:tc>
        <w:tc>
          <w:tcPr>
            <w:tcW w:w="4147" w:type="dxa"/>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Одноразовые, прямоугольные индикаторы, на обратной стороне нанесен клейкий слой. Предназначены для оперативного визуального контроля соблюдения критических параметров паровой стерилизации - температуры стерилизации, времени стерилизационной выдержки и наличия насыщенного водяного пара, - в камере паровых стерилизаторов с удалением воздуха из нее методом продувки паром.</w:t>
            </w:r>
            <w:r w:rsidRPr="003D638B">
              <w:rPr>
                <w:bCs/>
                <w:sz w:val="22"/>
                <w:szCs w:val="22"/>
              </w:rPr>
              <w:br/>
              <w:t>Относятся к 4 классу (</w:t>
            </w:r>
            <w:proofErr w:type="spellStart"/>
            <w:r w:rsidRPr="003D638B">
              <w:rPr>
                <w:bCs/>
                <w:sz w:val="22"/>
                <w:szCs w:val="22"/>
              </w:rPr>
              <w:t>многопеременные</w:t>
            </w:r>
            <w:proofErr w:type="spellEnd"/>
            <w:r w:rsidRPr="003D638B">
              <w:rPr>
                <w:bCs/>
                <w:sz w:val="22"/>
                <w:szCs w:val="22"/>
              </w:rPr>
              <w:t xml:space="preserve"> индикаторы) по ГОСТ ISO 11140-1-2011.</w:t>
            </w:r>
            <w:r w:rsidRPr="003D638B">
              <w:rPr>
                <w:bCs/>
                <w:sz w:val="22"/>
                <w:szCs w:val="22"/>
              </w:rPr>
              <w:br/>
              <w:t> На каждом индикаторе напечатан эталон конечного цвета индикаторной метки, который она приобретает при соблюдении параметров стерилизации.</w:t>
            </w:r>
          </w:p>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Нетоксичны, не содержат соединений свинца, в процессе применения и хранения не выделяют вредных и токсичных компонентов</w:t>
            </w:r>
          </w:p>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Количество в упаковке 1000 шт.  Журнал – наличие.</w:t>
            </w:r>
          </w:p>
          <w:tbl>
            <w:tblPr>
              <w:tblW w:w="3875"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939"/>
              <w:gridCol w:w="557"/>
              <w:gridCol w:w="668"/>
              <w:gridCol w:w="669"/>
              <w:gridCol w:w="1042"/>
            </w:tblGrid>
            <w:tr w:rsidR="003D638B" w:rsidRPr="003D638B" w:rsidTr="000C3EA7">
              <w:trPr>
                <w:trHeight w:val="992"/>
              </w:trPr>
              <w:tc>
                <w:tcPr>
                  <w:tcW w:w="9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Тип индикатора</w:t>
                  </w:r>
                </w:p>
              </w:tc>
              <w:tc>
                <w:tcPr>
                  <w:tcW w:w="5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Класс</w:t>
                  </w:r>
                </w:p>
              </w:tc>
              <w:tc>
                <w:tcPr>
                  <w:tcW w:w="6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638B" w:rsidRPr="003D638B" w:rsidRDefault="003D638B" w:rsidP="003D638B">
                  <w:pPr>
                    <w:pStyle w:val="Standard"/>
                    <w:tabs>
                      <w:tab w:val="left" w:pos="1040"/>
                      <w:tab w:val="left" w:pos="1440"/>
                      <w:tab w:val="left" w:pos="8000"/>
                    </w:tabs>
                    <w:rPr>
                      <w:bCs/>
                      <w:sz w:val="22"/>
                      <w:szCs w:val="22"/>
                    </w:rPr>
                  </w:pPr>
                  <w:proofErr w:type="gramStart"/>
                  <w:r w:rsidRPr="003D638B">
                    <w:rPr>
                      <w:bCs/>
                      <w:sz w:val="22"/>
                      <w:szCs w:val="22"/>
                    </w:rPr>
                    <w:t>Темпе-</w:t>
                  </w:r>
                  <w:proofErr w:type="spellStart"/>
                  <w:r w:rsidRPr="003D638B">
                    <w:rPr>
                      <w:bCs/>
                      <w:sz w:val="22"/>
                      <w:szCs w:val="22"/>
                    </w:rPr>
                    <w:t>ратура</w:t>
                  </w:r>
                  <w:proofErr w:type="spellEnd"/>
                  <w:proofErr w:type="gramEnd"/>
                  <w:r w:rsidRPr="003D638B">
                    <w:rPr>
                      <w:bCs/>
                      <w:sz w:val="22"/>
                      <w:szCs w:val="22"/>
                    </w:rPr>
                    <w:t xml:space="preserve"> стерилизации, 0С</w:t>
                  </w:r>
                </w:p>
              </w:tc>
              <w:tc>
                <w:tcPr>
                  <w:tcW w:w="6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638B" w:rsidRPr="003D638B" w:rsidRDefault="003D638B" w:rsidP="003D638B">
                  <w:pPr>
                    <w:pStyle w:val="Standard"/>
                    <w:tabs>
                      <w:tab w:val="left" w:pos="1040"/>
                      <w:tab w:val="left" w:pos="1440"/>
                      <w:tab w:val="left" w:pos="8000"/>
                    </w:tabs>
                    <w:rPr>
                      <w:bCs/>
                      <w:sz w:val="22"/>
                      <w:szCs w:val="22"/>
                    </w:rPr>
                  </w:pPr>
                  <w:proofErr w:type="spellStart"/>
                  <w:proofErr w:type="gramStart"/>
                  <w:r w:rsidRPr="003D638B">
                    <w:rPr>
                      <w:bCs/>
                      <w:sz w:val="22"/>
                      <w:szCs w:val="22"/>
                    </w:rPr>
                    <w:t>Давле-ние</w:t>
                  </w:r>
                  <w:proofErr w:type="spellEnd"/>
                  <w:proofErr w:type="gramEnd"/>
                  <w:r w:rsidRPr="003D638B">
                    <w:rPr>
                      <w:bCs/>
                      <w:sz w:val="22"/>
                      <w:szCs w:val="22"/>
                    </w:rPr>
                    <w:t xml:space="preserve"> пара, МПа</w:t>
                  </w:r>
                </w:p>
              </w:tc>
              <w:tc>
                <w:tcPr>
                  <w:tcW w:w="10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Стерилизационная выдержка, мин.</w:t>
                  </w:r>
                </w:p>
              </w:tc>
            </w:tr>
            <w:tr w:rsidR="003D638B" w:rsidRPr="003D638B" w:rsidTr="000C3EA7">
              <w:trPr>
                <w:trHeight w:val="503"/>
              </w:trPr>
              <w:tc>
                <w:tcPr>
                  <w:tcW w:w="9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Стериконт-П-120/45</w:t>
                  </w:r>
                </w:p>
              </w:tc>
              <w:tc>
                <w:tcPr>
                  <w:tcW w:w="5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4</w:t>
                  </w:r>
                </w:p>
              </w:tc>
              <w:tc>
                <w:tcPr>
                  <w:tcW w:w="6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120+2</w:t>
                  </w:r>
                </w:p>
              </w:tc>
              <w:tc>
                <w:tcPr>
                  <w:tcW w:w="6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0.11+0.02</w:t>
                  </w:r>
                </w:p>
              </w:tc>
              <w:tc>
                <w:tcPr>
                  <w:tcW w:w="10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D638B" w:rsidRPr="003D638B" w:rsidRDefault="003D638B" w:rsidP="003D638B">
                  <w:pPr>
                    <w:pStyle w:val="Standard"/>
                    <w:tabs>
                      <w:tab w:val="left" w:pos="1040"/>
                      <w:tab w:val="left" w:pos="1440"/>
                      <w:tab w:val="left" w:pos="8000"/>
                    </w:tabs>
                    <w:rPr>
                      <w:bCs/>
                      <w:sz w:val="22"/>
                      <w:szCs w:val="22"/>
                    </w:rPr>
                  </w:pPr>
                  <w:r w:rsidRPr="003D638B">
                    <w:rPr>
                      <w:bCs/>
                      <w:sz w:val="22"/>
                      <w:szCs w:val="22"/>
                    </w:rPr>
                    <w:t>45+3</w:t>
                  </w:r>
                </w:p>
              </w:tc>
            </w:tr>
          </w:tbl>
          <w:p w:rsidR="003D638B" w:rsidRPr="003D638B" w:rsidRDefault="003D638B" w:rsidP="003D638B">
            <w:pPr>
              <w:pStyle w:val="Standard"/>
              <w:tabs>
                <w:tab w:val="left" w:pos="1040"/>
                <w:tab w:val="left" w:pos="1440"/>
                <w:tab w:val="left" w:pos="8000"/>
              </w:tabs>
              <w:rPr>
                <w:bCs/>
                <w:sz w:val="22"/>
                <w:szCs w:val="22"/>
              </w:rPr>
            </w:pPr>
          </w:p>
        </w:tc>
        <w:tc>
          <w:tcPr>
            <w:tcW w:w="992" w:type="dxa"/>
          </w:tcPr>
          <w:p w:rsidR="003D638B" w:rsidRPr="003D638B" w:rsidRDefault="003D638B" w:rsidP="003D638B">
            <w:pPr>
              <w:pStyle w:val="Standard"/>
              <w:tabs>
                <w:tab w:val="left" w:pos="1040"/>
                <w:tab w:val="left" w:pos="1440"/>
                <w:tab w:val="left" w:pos="8000"/>
              </w:tabs>
              <w:jc w:val="center"/>
              <w:rPr>
                <w:b/>
                <w:bCs/>
                <w:sz w:val="22"/>
                <w:szCs w:val="22"/>
              </w:rPr>
            </w:pPr>
          </w:p>
        </w:tc>
        <w:tc>
          <w:tcPr>
            <w:tcW w:w="1418" w:type="dxa"/>
          </w:tcPr>
          <w:p w:rsidR="003D638B" w:rsidRPr="003D638B" w:rsidRDefault="003D638B" w:rsidP="003D638B">
            <w:pPr>
              <w:pStyle w:val="Standard"/>
              <w:tabs>
                <w:tab w:val="left" w:pos="1040"/>
                <w:tab w:val="left" w:pos="1440"/>
                <w:tab w:val="left" w:pos="8000"/>
              </w:tabs>
              <w:jc w:val="center"/>
              <w:rPr>
                <w:b/>
                <w:bCs/>
                <w:sz w:val="22"/>
                <w:szCs w:val="22"/>
              </w:rPr>
            </w:pPr>
          </w:p>
        </w:tc>
      </w:tr>
    </w:tbl>
    <w:p w:rsidR="003D638B" w:rsidRPr="003D638B" w:rsidRDefault="003D638B" w:rsidP="003D638B">
      <w:pPr>
        <w:pStyle w:val="Standard"/>
        <w:tabs>
          <w:tab w:val="left" w:pos="1040"/>
          <w:tab w:val="left" w:pos="1440"/>
          <w:tab w:val="left" w:pos="8000"/>
        </w:tabs>
        <w:jc w:val="center"/>
        <w:rPr>
          <w:b/>
          <w:bCs/>
          <w:sz w:val="22"/>
          <w:szCs w:val="22"/>
        </w:rPr>
      </w:pPr>
    </w:p>
    <w:p w:rsidR="003D638B" w:rsidRDefault="003D638B" w:rsidP="00DC7D71">
      <w:pPr>
        <w:pStyle w:val="Standard"/>
        <w:tabs>
          <w:tab w:val="left" w:pos="1040"/>
          <w:tab w:val="left" w:pos="1440"/>
          <w:tab w:val="left" w:pos="8000"/>
        </w:tabs>
        <w:jc w:val="center"/>
        <w:rPr>
          <w:b/>
          <w:sz w:val="22"/>
          <w:szCs w:val="22"/>
        </w:rPr>
      </w:pPr>
    </w:p>
    <w:p w:rsidR="00C3632A" w:rsidRDefault="00C3632A" w:rsidP="00C328E5">
      <w:pPr>
        <w:pStyle w:val="Standard"/>
        <w:tabs>
          <w:tab w:val="left" w:pos="1040"/>
          <w:tab w:val="left" w:pos="1440"/>
          <w:tab w:val="left" w:pos="8000"/>
        </w:tabs>
        <w:rPr>
          <w:sz w:val="22"/>
          <w:szCs w:val="22"/>
        </w:rPr>
      </w:pPr>
    </w:p>
    <w:p w:rsidR="00C3632A" w:rsidRDefault="00C3632A" w:rsidP="00C328E5">
      <w:pPr>
        <w:pStyle w:val="Standard"/>
        <w:tabs>
          <w:tab w:val="left" w:pos="1040"/>
          <w:tab w:val="left" w:pos="1440"/>
          <w:tab w:val="left" w:pos="8000"/>
        </w:tabs>
        <w:rPr>
          <w:sz w:val="22"/>
          <w:szCs w:val="22"/>
        </w:rPr>
      </w:pPr>
    </w:p>
    <w:p w:rsidR="00C3632A" w:rsidRDefault="00C3632A" w:rsidP="00C328E5">
      <w:pPr>
        <w:pStyle w:val="Standard"/>
        <w:tabs>
          <w:tab w:val="left" w:pos="1040"/>
          <w:tab w:val="left" w:pos="1440"/>
          <w:tab w:val="left" w:pos="8000"/>
        </w:tabs>
        <w:rPr>
          <w:sz w:val="22"/>
          <w:szCs w:val="22"/>
        </w:rPr>
      </w:pPr>
    </w:p>
    <w:p w:rsidR="00DC7D71" w:rsidRPr="00670D7B" w:rsidRDefault="00D90715" w:rsidP="00C328E5">
      <w:pPr>
        <w:pStyle w:val="Standard"/>
        <w:tabs>
          <w:tab w:val="left" w:pos="1040"/>
          <w:tab w:val="left" w:pos="1440"/>
          <w:tab w:val="left" w:pos="8000"/>
        </w:tabs>
        <w:rPr>
          <w:sz w:val="22"/>
          <w:szCs w:val="22"/>
        </w:rPr>
      </w:pPr>
      <w:r w:rsidRPr="00670D7B">
        <w:rPr>
          <w:sz w:val="22"/>
          <w:szCs w:val="22"/>
        </w:rPr>
        <w:t>Итого:</w:t>
      </w:r>
      <w:r w:rsidR="00C328E5" w:rsidRPr="00670D7B">
        <w:rPr>
          <w:sz w:val="22"/>
          <w:szCs w:val="22"/>
        </w:rPr>
        <w:t xml:space="preserve"> ______ </w:t>
      </w:r>
      <w:r w:rsidR="00187117" w:rsidRPr="00670D7B">
        <w:rPr>
          <w:sz w:val="22"/>
          <w:szCs w:val="22"/>
        </w:rPr>
        <w:t>руб.</w:t>
      </w:r>
      <w:r w:rsidR="00C328E5" w:rsidRPr="00670D7B">
        <w:rPr>
          <w:sz w:val="22"/>
          <w:szCs w:val="22"/>
        </w:rPr>
        <w:t xml:space="preserve"> 00 коп. (______________________________________ руб.00 коп.)</w:t>
      </w:r>
    </w:p>
    <w:p w:rsidR="00187117" w:rsidRPr="00670D7B" w:rsidRDefault="00187117" w:rsidP="00C328E5">
      <w:pPr>
        <w:pStyle w:val="Standard"/>
        <w:tabs>
          <w:tab w:val="left" w:pos="1040"/>
          <w:tab w:val="left" w:pos="1440"/>
          <w:tab w:val="left" w:pos="8000"/>
        </w:tabs>
        <w:rPr>
          <w:b/>
          <w:sz w:val="22"/>
          <w:szCs w:val="22"/>
        </w:rPr>
      </w:pPr>
    </w:p>
    <w:p w:rsidR="00187117" w:rsidRPr="00670D7B" w:rsidRDefault="00187117" w:rsidP="00C328E5">
      <w:pPr>
        <w:pStyle w:val="Standard"/>
        <w:tabs>
          <w:tab w:val="left" w:pos="1040"/>
          <w:tab w:val="left" w:pos="1440"/>
          <w:tab w:val="left" w:pos="8000"/>
        </w:tabs>
        <w:rPr>
          <w:b/>
          <w:sz w:val="22"/>
          <w:szCs w:val="22"/>
        </w:rPr>
      </w:pPr>
    </w:p>
    <w:p w:rsidR="00C328E5" w:rsidRPr="00670D7B" w:rsidRDefault="00C328E5" w:rsidP="00C328E5">
      <w:pPr>
        <w:pStyle w:val="Standard"/>
        <w:tabs>
          <w:tab w:val="left" w:pos="1040"/>
          <w:tab w:val="left" w:pos="1440"/>
          <w:tab w:val="left" w:pos="8000"/>
        </w:tabs>
        <w:rPr>
          <w:b/>
          <w:sz w:val="22"/>
          <w:szCs w:val="22"/>
        </w:rPr>
      </w:pPr>
    </w:p>
    <w:p w:rsidR="00DC7D71" w:rsidRPr="00670D7B" w:rsidRDefault="00DC7D71" w:rsidP="000832E2">
      <w:pPr>
        <w:spacing w:before="0"/>
        <w:jc w:val="center"/>
        <w:rPr>
          <w:b/>
          <w:sz w:val="22"/>
          <w:szCs w:val="22"/>
        </w:rPr>
      </w:pPr>
      <w:r w:rsidRPr="00670D7B">
        <w:rPr>
          <w:b/>
          <w:sz w:val="22"/>
          <w:szCs w:val="22"/>
        </w:rPr>
        <w:t>Подписи сторон:</w:t>
      </w:r>
    </w:p>
    <w:p w:rsidR="00DC7D71" w:rsidRPr="00670D7B" w:rsidRDefault="00DC7D71" w:rsidP="00DC7D71">
      <w:pPr>
        <w:pStyle w:val="Standard"/>
        <w:tabs>
          <w:tab w:val="left" w:pos="1040"/>
          <w:tab w:val="left" w:pos="1440"/>
          <w:tab w:val="left" w:pos="8000"/>
        </w:tabs>
        <w:jc w:val="both"/>
        <w:rPr>
          <w:sz w:val="22"/>
          <w:szCs w:val="22"/>
        </w:rPr>
      </w:pPr>
    </w:p>
    <w:p w:rsidR="00DC7D71" w:rsidRPr="00670D7B" w:rsidRDefault="00DC7D71" w:rsidP="00DC7D71">
      <w:pPr>
        <w:pStyle w:val="Standard"/>
        <w:tabs>
          <w:tab w:val="left" w:pos="1040"/>
          <w:tab w:val="left" w:pos="1440"/>
          <w:tab w:val="left" w:pos="8000"/>
        </w:tabs>
        <w:jc w:val="both"/>
        <w:rPr>
          <w:sz w:val="22"/>
          <w:szCs w:val="22"/>
        </w:rPr>
      </w:pPr>
    </w:p>
    <w:p w:rsidR="00DC7D71" w:rsidRPr="00670D7B" w:rsidRDefault="00DC7D71" w:rsidP="00DC7D71">
      <w:pPr>
        <w:pStyle w:val="Standard"/>
        <w:jc w:val="both"/>
        <w:rPr>
          <w:sz w:val="22"/>
          <w:szCs w:val="22"/>
        </w:rPr>
      </w:pPr>
      <w:r w:rsidRPr="00670D7B">
        <w:rPr>
          <w:sz w:val="22"/>
          <w:szCs w:val="22"/>
        </w:rPr>
        <w:t xml:space="preserve">   от Покупателя </w:t>
      </w:r>
      <w:r w:rsidRPr="00670D7B">
        <w:rPr>
          <w:sz w:val="22"/>
          <w:szCs w:val="22"/>
        </w:rPr>
        <w:tab/>
      </w:r>
      <w:r w:rsidRPr="00670D7B">
        <w:rPr>
          <w:sz w:val="22"/>
          <w:szCs w:val="22"/>
        </w:rPr>
        <w:tab/>
      </w:r>
      <w:r w:rsidRPr="00670D7B">
        <w:rPr>
          <w:sz w:val="22"/>
          <w:szCs w:val="22"/>
        </w:rPr>
        <w:tab/>
      </w:r>
      <w:r w:rsidRPr="00670D7B">
        <w:rPr>
          <w:sz w:val="22"/>
          <w:szCs w:val="22"/>
        </w:rPr>
        <w:tab/>
        <w:t xml:space="preserve">              </w:t>
      </w:r>
      <w:r w:rsidR="00187117" w:rsidRPr="00670D7B">
        <w:rPr>
          <w:sz w:val="22"/>
          <w:szCs w:val="22"/>
        </w:rPr>
        <w:t xml:space="preserve">     </w:t>
      </w:r>
      <w:r w:rsidRPr="00670D7B">
        <w:rPr>
          <w:sz w:val="22"/>
          <w:szCs w:val="22"/>
        </w:rPr>
        <w:t xml:space="preserve">  от Поставщика</w:t>
      </w:r>
    </w:p>
    <w:p w:rsidR="00DC7D71" w:rsidRPr="00670D7B" w:rsidRDefault="00DC7D71" w:rsidP="00DC7D71">
      <w:pPr>
        <w:pStyle w:val="Standard"/>
        <w:jc w:val="both"/>
        <w:rPr>
          <w:sz w:val="22"/>
          <w:szCs w:val="22"/>
        </w:rPr>
      </w:pPr>
      <w:r w:rsidRPr="00670D7B">
        <w:rPr>
          <w:sz w:val="22"/>
          <w:szCs w:val="22"/>
        </w:rPr>
        <w:tab/>
      </w:r>
      <w:r w:rsidRPr="00670D7B">
        <w:rPr>
          <w:sz w:val="22"/>
          <w:szCs w:val="22"/>
        </w:rPr>
        <w:tab/>
      </w:r>
      <w:r w:rsidRPr="00670D7B">
        <w:rPr>
          <w:sz w:val="22"/>
          <w:szCs w:val="22"/>
        </w:rPr>
        <w:tab/>
      </w:r>
      <w:r w:rsidRPr="00670D7B">
        <w:rPr>
          <w:sz w:val="22"/>
          <w:szCs w:val="22"/>
        </w:rPr>
        <w:tab/>
      </w:r>
      <w:r w:rsidRPr="00670D7B">
        <w:rPr>
          <w:sz w:val="22"/>
          <w:szCs w:val="22"/>
        </w:rPr>
        <w:tab/>
      </w:r>
      <w:r w:rsidRPr="00670D7B">
        <w:rPr>
          <w:sz w:val="22"/>
          <w:szCs w:val="22"/>
        </w:rPr>
        <w:tab/>
      </w:r>
    </w:p>
    <w:p w:rsidR="00DC7D71" w:rsidRPr="00670D7B" w:rsidRDefault="00DC7D71" w:rsidP="00046C8A">
      <w:pPr>
        <w:pStyle w:val="52"/>
        <w:widowControl w:val="0"/>
        <w:suppressAutoHyphens/>
        <w:autoSpaceDN w:val="0"/>
        <w:textAlignment w:val="baseline"/>
        <w:rPr>
          <w:rFonts w:ascii="Times New Roman" w:hAnsi="Times New Roman" w:cs="Times New Roman"/>
          <w:u w:val="single"/>
          <w:lang w:val="ru-RU"/>
        </w:rPr>
      </w:pPr>
      <w:r w:rsidRPr="00670D7B">
        <w:rPr>
          <w:rFonts w:ascii="Times New Roman" w:hAnsi="Times New Roman" w:cs="Times New Roman"/>
          <w:lang w:val="ru-RU"/>
        </w:rPr>
        <w:t>_______________/</w:t>
      </w:r>
      <w:proofErr w:type="spellStart"/>
      <w:r w:rsidR="004B3308" w:rsidRPr="00670D7B">
        <w:rPr>
          <w:rFonts w:ascii="Times New Roman" w:hAnsi="Times New Roman" w:cs="Times New Roman"/>
          <w:lang w:val="ru-RU"/>
        </w:rPr>
        <w:t>С.С.Гарбуль</w:t>
      </w:r>
      <w:proofErr w:type="spellEnd"/>
      <w:r w:rsidRPr="00670D7B">
        <w:rPr>
          <w:rFonts w:ascii="Times New Roman" w:hAnsi="Times New Roman" w:cs="Times New Roman"/>
          <w:lang w:val="ru-RU"/>
        </w:rPr>
        <w:t>/</w:t>
      </w:r>
      <w:r w:rsidR="00187117" w:rsidRPr="00670D7B">
        <w:rPr>
          <w:rFonts w:ascii="Times New Roman" w:hAnsi="Times New Roman" w:cs="Times New Roman"/>
          <w:lang w:val="ru-RU"/>
        </w:rPr>
        <w:t xml:space="preserve">                    </w:t>
      </w:r>
      <w:r w:rsidRPr="00670D7B">
        <w:rPr>
          <w:rFonts w:ascii="Times New Roman" w:hAnsi="Times New Roman" w:cs="Times New Roman"/>
          <w:lang w:val="ru-RU"/>
        </w:rPr>
        <w:tab/>
      </w:r>
      <w:r w:rsidR="000832E2" w:rsidRPr="00670D7B">
        <w:rPr>
          <w:rFonts w:ascii="Times New Roman" w:hAnsi="Times New Roman" w:cs="Times New Roman"/>
          <w:lang w:val="ru-RU"/>
        </w:rPr>
        <w:t xml:space="preserve">_________________/ </w:t>
      </w:r>
      <w:r w:rsidR="00425DA3" w:rsidRPr="00670D7B">
        <w:rPr>
          <w:rFonts w:ascii="Times New Roman" w:hAnsi="Times New Roman" w:cs="Times New Roman"/>
          <w:lang w:val="ru-RU"/>
        </w:rPr>
        <w:t>___________________</w:t>
      </w:r>
      <w:r w:rsidR="000832E2" w:rsidRPr="00670D7B">
        <w:rPr>
          <w:rFonts w:ascii="Times New Roman" w:hAnsi="Times New Roman" w:cs="Times New Roman"/>
          <w:u w:val="single"/>
          <w:lang w:val="ru-RU"/>
        </w:rPr>
        <w:t xml:space="preserve"> /</w:t>
      </w:r>
    </w:p>
    <w:p w:rsidR="00187117" w:rsidRPr="00670D7B" w:rsidRDefault="00187117" w:rsidP="00046C8A">
      <w:pPr>
        <w:pStyle w:val="52"/>
        <w:widowControl w:val="0"/>
        <w:suppressAutoHyphens/>
        <w:autoSpaceDN w:val="0"/>
        <w:textAlignment w:val="baseline"/>
        <w:rPr>
          <w:rFonts w:ascii="Times New Roman" w:hAnsi="Times New Roman" w:cs="Times New Roman"/>
          <w:lang w:val="ru-RU"/>
        </w:rPr>
      </w:pPr>
    </w:p>
    <w:p w:rsidR="000832E2" w:rsidRPr="00670D7B" w:rsidRDefault="00DC7D71" w:rsidP="000832E2">
      <w:pPr>
        <w:pStyle w:val="aff0"/>
        <w:keepNext/>
        <w:keepLines/>
        <w:widowControl w:val="0"/>
        <w:suppressAutoHyphens/>
        <w:autoSpaceDN w:val="0"/>
        <w:jc w:val="both"/>
        <w:textAlignment w:val="baseline"/>
        <w:outlineLvl w:val="2"/>
        <w:rPr>
          <w:rFonts w:ascii="Times New Roman" w:hAnsi="Times New Roman" w:cs="Times New Roman"/>
          <w:lang w:val="ru-RU"/>
        </w:rPr>
      </w:pPr>
      <w:r w:rsidRPr="00670D7B">
        <w:rPr>
          <w:rFonts w:ascii="Times New Roman" w:hAnsi="Times New Roman"/>
          <w:lang w:val="ru-RU"/>
        </w:rPr>
        <w:tab/>
      </w:r>
      <w:r w:rsidRPr="00670D7B">
        <w:rPr>
          <w:rFonts w:ascii="Times New Roman" w:hAnsi="Times New Roman"/>
          <w:lang w:val="ru-RU"/>
        </w:rPr>
        <w:tab/>
      </w:r>
      <w:r w:rsidR="000832E2" w:rsidRPr="00670D7B">
        <w:rPr>
          <w:rFonts w:ascii="Times New Roman" w:hAnsi="Times New Roman" w:cs="Times New Roman"/>
          <w:lang w:val="ru-RU"/>
        </w:rPr>
        <w:t>МП</w:t>
      </w:r>
      <w:r w:rsidR="00187117" w:rsidRPr="00670D7B">
        <w:rPr>
          <w:rFonts w:ascii="Times New Roman" w:hAnsi="Times New Roman" w:cs="Times New Roman"/>
          <w:lang w:val="ru-RU"/>
        </w:rPr>
        <w:t xml:space="preserve">                                                                          </w:t>
      </w:r>
      <w:proofErr w:type="spellStart"/>
      <w:r w:rsidR="000832E2" w:rsidRPr="00670D7B">
        <w:rPr>
          <w:rFonts w:ascii="Times New Roman" w:hAnsi="Times New Roman" w:cs="Times New Roman"/>
          <w:lang w:val="ru-RU"/>
        </w:rPr>
        <w:t>МП</w:t>
      </w:r>
      <w:bookmarkStart w:id="0" w:name="_GoBack"/>
      <w:bookmarkEnd w:id="0"/>
      <w:proofErr w:type="spellEnd"/>
    </w:p>
    <w:sectPr w:rsidR="000832E2" w:rsidRPr="00670D7B" w:rsidSect="006A063D">
      <w:headerReference w:type="even" r:id="rId12"/>
      <w:footerReference w:type="even" r:id="rId13"/>
      <w:footerReference w:type="default" r:id="rId14"/>
      <w:pgSz w:w="11906" w:h="16838"/>
      <w:pgMar w:top="539" w:right="70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73F" w:rsidRDefault="0097473F" w:rsidP="00547DA4">
      <w:pPr>
        <w:spacing w:before="0"/>
      </w:pPr>
      <w:r>
        <w:separator/>
      </w:r>
    </w:p>
  </w:endnote>
  <w:endnote w:type="continuationSeparator" w:id="0">
    <w:p w:rsidR="0097473F" w:rsidRDefault="0097473F"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3" w:usb1="00000000" w:usb2="00000000" w:usb3="00000000" w:csb0="00000005" w:csb1="00000000"/>
  </w:font>
  <w:font w:name="SimSun">
    <w:altName w:val="??????????§ЮЎм§Ў?Ўм§А?§Ю???Ўм§А"/>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73F" w:rsidRDefault="0097473F"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97473F" w:rsidRDefault="0097473F" w:rsidP="006A063D">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73F" w:rsidRDefault="0097473F" w:rsidP="006A063D">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73F" w:rsidRDefault="0097473F"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97473F" w:rsidRDefault="0097473F" w:rsidP="006A063D">
    <w:pPr>
      <w:pStyle w:val="a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73F" w:rsidRDefault="0097473F" w:rsidP="006A063D">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73F" w:rsidRDefault="0097473F" w:rsidP="00547DA4">
      <w:pPr>
        <w:spacing w:before="0"/>
      </w:pPr>
      <w:r>
        <w:separator/>
      </w:r>
    </w:p>
  </w:footnote>
  <w:footnote w:type="continuationSeparator" w:id="0">
    <w:p w:rsidR="0097473F" w:rsidRDefault="0097473F" w:rsidP="00547DA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73F" w:rsidRDefault="0097473F"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97473F" w:rsidRDefault="0097473F">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73F" w:rsidRDefault="0097473F"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97473F" w:rsidRDefault="0097473F">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1C360859"/>
    <w:multiLevelType w:val="hybridMultilevel"/>
    <w:tmpl w:val="96805958"/>
    <w:lvl w:ilvl="0" w:tplc="D6B45DC0">
      <w:start w:val="1"/>
      <w:numFmt w:val="decimal"/>
      <w:lvlText w:val="%1."/>
      <w:lvlJc w:val="left"/>
      <w:pPr>
        <w:tabs>
          <w:tab w:val="num" w:pos="1069"/>
        </w:tabs>
        <w:ind w:left="1069" w:hanging="360"/>
      </w:pPr>
      <w:rPr>
        <w:rFonts w:cs="Times New Roman" w:hint="default"/>
        <w:b/>
        <w:sz w:val="22"/>
        <w:szCs w:val="22"/>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D7454EB"/>
    <w:multiLevelType w:val="hybridMultilevel"/>
    <w:tmpl w:val="E24AAD62"/>
    <w:lvl w:ilvl="0" w:tplc="F7926322">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10"/>
  </w:num>
  <w:num w:numId="4">
    <w:abstractNumId w:val="7"/>
  </w:num>
  <w:num w:numId="5">
    <w:abstractNumId w:val="4"/>
  </w:num>
  <w:num w:numId="6">
    <w:abstractNumId w:val="3"/>
  </w:num>
  <w:num w:numId="7">
    <w:abstractNumId w:val="2"/>
  </w:num>
  <w:num w:numId="8">
    <w:abstractNumId w:val="1"/>
  </w:num>
  <w:num w:numId="9">
    <w:abstractNumId w:val="0"/>
  </w:num>
  <w:num w:numId="10">
    <w:abstractNumId w:val="11"/>
  </w:num>
  <w:num w:numId="11">
    <w:abstractNumId w:val="9"/>
  </w:num>
  <w:num w:numId="12">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172B1"/>
    <w:rsid w:val="00027E58"/>
    <w:rsid w:val="000326DB"/>
    <w:rsid w:val="0004434B"/>
    <w:rsid w:val="00046C8A"/>
    <w:rsid w:val="00047E9D"/>
    <w:rsid w:val="00052BA2"/>
    <w:rsid w:val="00072E89"/>
    <w:rsid w:val="000832E2"/>
    <w:rsid w:val="00083B01"/>
    <w:rsid w:val="00084831"/>
    <w:rsid w:val="00093A86"/>
    <w:rsid w:val="000A61E7"/>
    <w:rsid w:val="000A7CA2"/>
    <w:rsid w:val="000C1D7F"/>
    <w:rsid w:val="000C3EA7"/>
    <w:rsid w:val="000E4F0F"/>
    <w:rsid w:val="000F60D1"/>
    <w:rsid w:val="001254E5"/>
    <w:rsid w:val="00131CB5"/>
    <w:rsid w:val="00151127"/>
    <w:rsid w:val="00152006"/>
    <w:rsid w:val="00175CF9"/>
    <w:rsid w:val="001805C0"/>
    <w:rsid w:val="00187117"/>
    <w:rsid w:val="00190A08"/>
    <w:rsid w:val="001A0472"/>
    <w:rsid w:val="001C56DB"/>
    <w:rsid w:val="001D2A5D"/>
    <w:rsid w:val="001E2B12"/>
    <w:rsid w:val="001F445B"/>
    <w:rsid w:val="00206A61"/>
    <w:rsid w:val="00217BD2"/>
    <w:rsid w:val="00227376"/>
    <w:rsid w:val="00231F04"/>
    <w:rsid w:val="00235D75"/>
    <w:rsid w:val="00243369"/>
    <w:rsid w:val="002652CA"/>
    <w:rsid w:val="00276FD5"/>
    <w:rsid w:val="00292C95"/>
    <w:rsid w:val="0029375B"/>
    <w:rsid w:val="002A09F7"/>
    <w:rsid w:val="002B62CE"/>
    <w:rsid w:val="002D55AF"/>
    <w:rsid w:val="002E3557"/>
    <w:rsid w:val="003033B0"/>
    <w:rsid w:val="00312B4D"/>
    <w:rsid w:val="003130A3"/>
    <w:rsid w:val="00314DB3"/>
    <w:rsid w:val="003352E4"/>
    <w:rsid w:val="0034317C"/>
    <w:rsid w:val="00343EDD"/>
    <w:rsid w:val="0035761E"/>
    <w:rsid w:val="00362DFF"/>
    <w:rsid w:val="00366B0B"/>
    <w:rsid w:val="003672AB"/>
    <w:rsid w:val="003748E2"/>
    <w:rsid w:val="00377DF8"/>
    <w:rsid w:val="003B1BDB"/>
    <w:rsid w:val="003C5ADE"/>
    <w:rsid w:val="003D638B"/>
    <w:rsid w:val="003E63F7"/>
    <w:rsid w:val="003E7D6B"/>
    <w:rsid w:val="00414098"/>
    <w:rsid w:val="00425DA3"/>
    <w:rsid w:val="0043267C"/>
    <w:rsid w:val="00435588"/>
    <w:rsid w:val="00461CA1"/>
    <w:rsid w:val="00475975"/>
    <w:rsid w:val="004A0B5A"/>
    <w:rsid w:val="004A557C"/>
    <w:rsid w:val="004A611A"/>
    <w:rsid w:val="004B1DFB"/>
    <w:rsid w:val="004B3308"/>
    <w:rsid w:val="004C7BF0"/>
    <w:rsid w:val="004D1353"/>
    <w:rsid w:val="004E1871"/>
    <w:rsid w:val="00510C29"/>
    <w:rsid w:val="005233D9"/>
    <w:rsid w:val="00531791"/>
    <w:rsid w:val="00547625"/>
    <w:rsid w:val="00547DA4"/>
    <w:rsid w:val="0058280F"/>
    <w:rsid w:val="00591614"/>
    <w:rsid w:val="00597B7E"/>
    <w:rsid w:val="005A125F"/>
    <w:rsid w:val="005D384C"/>
    <w:rsid w:val="006031CE"/>
    <w:rsid w:val="00620059"/>
    <w:rsid w:val="0062736E"/>
    <w:rsid w:val="0063471B"/>
    <w:rsid w:val="00654E8A"/>
    <w:rsid w:val="00664DA1"/>
    <w:rsid w:val="00670D7B"/>
    <w:rsid w:val="00697F18"/>
    <w:rsid w:val="006A063D"/>
    <w:rsid w:val="006D0D9B"/>
    <w:rsid w:val="006D23E3"/>
    <w:rsid w:val="006F067D"/>
    <w:rsid w:val="00707C65"/>
    <w:rsid w:val="00730434"/>
    <w:rsid w:val="00735282"/>
    <w:rsid w:val="0074039F"/>
    <w:rsid w:val="00743814"/>
    <w:rsid w:val="00754779"/>
    <w:rsid w:val="00757E92"/>
    <w:rsid w:val="00761F03"/>
    <w:rsid w:val="00775873"/>
    <w:rsid w:val="0077605F"/>
    <w:rsid w:val="007844DE"/>
    <w:rsid w:val="007D3BAC"/>
    <w:rsid w:val="007D4989"/>
    <w:rsid w:val="007E32CE"/>
    <w:rsid w:val="007E49D7"/>
    <w:rsid w:val="00806B18"/>
    <w:rsid w:val="008100CB"/>
    <w:rsid w:val="00822756"/>
    <w:rsid w:val="00826B4B"/>
    <w:rsid w:val="00830CFE"/>
    <w:rsid w:val="008332E7"/>
    <w:rsid w:val="00841F1C"/>
    <w:rsid w:val="00896B93"/>
    <w:rsid w:val="00897413"/>
    <w:rsid w:val="008B078F"/>
    <w:rsid w:val="008C55B2"/>
    <w:rsid w:val="008C57CC"/>
    <w:rsid w:val="008D31FA"/>
    <w:rsid w:val="008D5908"/>
    <w:rsid w:val="008E5C1A"/>
    <w:rsid w:val="008E7CB9"/>
    <w:rsid w:val="008F0149"/>
    <w:rsid w:val="008F75A8"/>
    <w:rsid w:val="00907525"/>
    <w:rsid w:val="00916009"/>
    <w:rsid w:val="00921EF1"/>
    <w:rsid w:val="009276F0"/>
    <w:rsid w:val="00937ED0"/>
    <w:rsid w:val="00950F6F"/>
    <w:rsid w:val="00954D46"/>
    <w:rsid w:val="0097473F"/>
    <w:rsid w:val="00987F27"/>
    <w:rsid w:val="009A5E6E"/>
    <w:rsid w:val="009D12CA"/>
    <w:rsid w:val="00A0051E"/>
    <w:rsid w:val="00A03723"/>
    <w:rsid w:val="00A120C1"/>
    <w:rsid w:val="00A16990"/>
    <w:rsid w:val="00A22A69"/>
    <w:rsid w:val="00A314AE"/>
    <w:rsid w:val="00A42F55"/>
    <w:rsid w:val="00A468E1"/>
    <w:rsid w:val="00A5128A"/>
    <w:rsid w:val="00A569F5"/>
    <w:rsid w:val="00A7198D"/>
    <w:rsid w:val="00A743D7"/>
    <w:rsid w:val="00AA6940"/>
    <w:rsid w:val="00AD2194"/>
    <w:rsid w:val="00AD4348"/>
    <w:rsid w:val="00AE40CA"/>
    <w:rsid w:val="00AF4679"/>
    <w:rsid w:val="00B15291"/>
    <w:rsid w:val="00B2459A"/>
    <w:rsid w:val="00B24795"/>
    <w:rsid w:val="00B3644C"/>
    <w:rsid w:val="00B60DAF"/>
    <w:rsid w:val="00B62C5C"/>
    <w:rsid w:val="00B65A73"/>
    <w:rsid w:val="00B8740E"/>
    <w:rsid w:val="00B92FD2"/>
    <w:rsid w:val="00BA066C"/>
    <w:rsid w:val="00BA452D"/>
    <w:rsid w:val="00BB1FD2"/>
    <w:rsid w:val="00BB2B45"/>
    <w:rsid w:val="00BC0597"/>
    <w:rsid w:val="00BC68A4"/>
    <w:rsid w:val="00BC6A84"/>
    <w:rsid w:val="00BE4ABE"/>
    <w:rsid w:val="00C066C1"/>
    <w:rsid w:val="00C2365F"/>
    <w:rsid w:val="00C24222"/>
    <w:rsid w:val="00C26153"/>
    <w:rsid w:val="00C265F1"/>
    <w:rsid w:val="00C311B8"/>
    <w:rsid w:val="00C328E5"/>
    <w:rsid w:val="00C34E05"/>
    <w:rsid w:val="00C3632A"/>
    <w:rsid w:val="00C40BB6"/>
    <w:rsid w:val="00C50660"/>
    <w:rsid w:val="00C66B12"/>
    <w:rsid w:val="00C705F5"/>
    <w:rsid w:val="00C81755"/>
    <w:rsid w:val="00CA218E"/>
    <w:rsid w:val="00CA68DB"/>
    <w:rsid w:val="00CA7AAA"/>
    <w:rsid w:val="00CE464F"/>
    <w:rsid w:val="00CF3E6C"/>
    <w:rsid w:val="00D209FB"/>
    <w:rsid w:val="00D21D13"/>
    <w:rsid w:val="00D41918"/>
    <w:rsid w:val="00D42651"/>
    <w:rsid w:val="00D631A1"/>
    <w:rsid w:val="00D64371"/>
    <w:rsid w:val="00D81EE7"/>
    <w:rsid w:val="00D82DF4"/>
    <w:rsid w:val="00D845F7"/>
    <w:rsid w:val="00D87BAE"/>
    <w:rsid w:val="00D90715"/>
    <w:rsid w:val="00D94AF5"/>
    <w:rsid w:val="00DC7D71"/>
    <w:rsid w:val="00DD6D7C"/>
    <w:rsid w:val="00DD776D"/>
    <w:rsid w:val="00DE4D31"/>
    <w:rsid w:val="00E03402"/>
    <w:rsid w:val="00E054B2"/>
    <w:rsid w:val="00E27448"/>
    <w:rsid w:val="00E30C84"/>
    <w:rsid w:val="00E33C9B"/>
    <w:rsid w:val="00E34441"/>
    <w:rsid w:val="00E354B0"/>
    <w:rsid w:val="00E40A6B"/>
    <w:rsid w:val="00E43F26"/>
    <w:rsid w:val="00E44FB3"/>
    <w:rsid w:val="00E60E4E"/>
    <w:rsid w:val="00E60E7B"/>
    <w:rsid w:val="00E6654A"/>
    <w:rsid w:val="00E87D1A"/>
    <w:rsid w:val="00EA17DB"/>
    <w:rsid w:val="00ED37BE"/>
    <w:rsid w:val="00ED7E25"/>
    <w:rsid w:val="00EE3219"/>
    <w:rsid w:val="00F3590A"/>
    <w:rsid w:val="00F37B86"/>
    <w:rsid w:val="00F426AD"/>
    <w:rsid w:val="00F51A20"/>
    <w:rsid w:val="00F569C4"/>
    <w:rsid w:val="00F74A79"/>
    <w:rsid w:val="00F831BB"/>
    <w:rsid w:val="00FD3574"/>
    <w:rsid w:val="00FE017E"/>
    <w:rsid w:val="00FE2D4C"/>
    <w:rsid w:val="00FE38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B507E2C-D459-409B-8850-7D1345F4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uiPriority w:val="59"/>
    <w:rsid w:val="00DC7D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Название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99"/>
    <w:qFormat/>
    <w:rsid w:val="00DC7D71"/>
    <w:rPr>
      <w:rFonts w:cs="Times New Roman"/>
      <w:b/>
    </w:rPr>
  </w:style>
  <w:style w:type="paragraph" w:styleId="aff0">
    <w:name w:val="No Spacing"/>
    <w:basedOn w:val="a0"/>
    <w:link w:val="aff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basedOn w:val="a1"/>
    <w:link w:val="aff0"/>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 w:type="character" w:customStyle="1" w:styleId="dropdown-user-namefirst-letter">
    <w:name w:val="dropdown-user-name__first-letter"/>
    <w:basedOn w:val="a1"/>
    <w:rsid w:val="00435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 w:id="19500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mail.r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3A4A7-BE68-40DE-84CD-17DF61570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2028</TotalTime>
  <Pages>38</Pages>
  <Words>14747</Words>
  <Characters>84064</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Казакова А В.</cp:lastModifiedBy>
  <cp:revision>109</cp:revision>
  <cp:lastPrinted>2019-11-26T06:53:00Z</cp:lastPrinted>
  <dcterms:created xsi:type="dcterms:W3CDTF">2019-04-01T06:10:00Z</dcterms:created>
  <dcterms:modified xsi:type="dcterms:W3CDTF">2020-01-13T06:47:00Z</dcterms:modified>
</cp:coreProperties>
</file>