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8C55B2">
        <w:rPr>
          <w:b/>
          <w:sz w:val="22"/>
          <w:szCs w:val="22"/>
        </w:rPr>
        <w:t>1</w:t>
      </w:r>
      <w:r w:rsidR="004C0308">
        <w:rPr>
          <w:b/>
          <w:sz w:val="22"/>
          <w:szCs w:val="22"/>
        </w:rPr>
        <w:t>7</w:t>
      </w:r>
    </w:p>
    <w:p w:rsidR="00DC7D71" w:rsidRPr="00F23D8C" w:rsidRDefault="00DC7D71" w:rsidP="00DC7D71">
      <w:pPr>
        <w:contextualSpacing/>
        <w:jc w:val="center"/>
        <w:rPr>
          <w:b/>
          <w:sz w:val="21"/>
          <w:szCs w:val="21"/>
        </w:rPr>
      </w:pPr>
      <w:r w:rsidRPr="00F23D8C">
        <w:rPr>
          <w:b/>
          <w:sz w:val="21"/>
          <w:szCs w:val="21"/>
        </w:rPr>
        <w:t>О ПРОВЕДЕНИИ ЗА</w:t>
      </w:r>
      <w:r w:rsidR="004C0308">
        <w:rPr>
          <w:b/>
          <w:sz w:val="21"/>
          <w:szCs w:val="21"/>
        </w:rPr>
        <w:t xml:space="preserve">КУПКИ У ЕДИНСТВЕННОГО ПОСТАВЩИКА </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З</w:t>
      </w:r>
      <w:r w:rsidR="004C0308">
        <w:rPr>
          <w:sz w:val="22"/>
          <w:szCs w:val="22"/>
        </w:rPr>
        <w:t>акупка у единственного поставщик</w:t>
      </w:r>
      <w:r w:rsidRPr="0080568F">
        <w:rPr>
          <w:sz w:val="22"/>
          <w:szCs w:val="22"/>
        </w:rPr>
        <w:t>а</w:t>
      </w:r>
      <w:r w:rsidR="004C0308">
        <w:rPr>
          <w:sz w:val="22"/>
          <w:szCs w:val="22"/>
        </w:rPr>
        <w:t xml:space="preserve"> </w:t>
      </w:r>
      <w:r w:rsidRPr="0080568F">
        <w:rPr>
          <w:sz w:val="22"/>
          <w:szCs w:val="22"/>
        </w:rPr>
        <w:t>в соответствии с требованиями</w:t>
      </w:r>
      <w:r w:rsidR="00060B44" w:rsidRPr="00060B44">
        <w:rPr>
          <w:sz w:val="22"/>
          <w:szCs w:val="22"/>
        </w:rPr>
        <w:t xml:space="preserve"> </w:t>
      </w:r>
      <w:r w:rsidR="00060B44">
        <w:rPr>
          <w:sz w:val="22"/>
          <w:szCs w:val="22"/>
        </w:rPr>
        <w:t xml:space="preserve">раздела 11 п.61 </w:t>
      </w:r>
      <w:r w:rsidRPr="0080568F">
        <w:rPr>
          <w:sz w:val="22"/>
          <w:szCs w:val="22"/>
        </w:rPr>
        <w:t xml:space="preserve">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45BE4">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53676A" w:rsidRPr="0053676A" w:rsidRDefault="00DC7D71" w:rsidP="0053676A">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w:t>
      </w:r>
      <w:r w:rsidR="0053676A">
        <w:rPr>
          <w:b/>
          <w:sz w:val="22"/>
          <w:szCs w:val="22"/>
        </w:rPr>
        <w:t xml:space="preserve"> Контактные лица: </w:t>
      </w:r>
      <w:r w:rsidR="0053676A">
        <w:rPr>
          <w:sz w:val="22"/>
          <w:szCs w:val="22"/>
        </w:rPr>
        <w:t>Новиков Максим</w:t>
      </w:r>
      <w:r w:rsidR="0053676A">
        <w:rPr>
          <w:b/>
          <w:sz w:val="22"/>
          <w:szCs w:val="22"/>
        </w:rPr>
        <w:t xml:space="preserve"> </w:t>
      </w:r>
      <w:r w:rsidR="0053676A">
        <w:rPr>
          <w:sz w:val="22"/>
          <w:szCs w:val="22"/>
        </w:rPr>
        <w:t>Алексеевич</w:t>
      </w:r>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8-903-635-01-15</w:t>
      </w:r>
      <w:r w:rsidR="0053676A">
        <w:rPr>
          <w:snapToGrid w:val="0"/>
          <w:color w:val="000000"/>
          <w:sz w:val="24"/>
          <w:szCs w:val="24"/>
        </w:rPr>
        <w:t>,</w:t>
      </w:r>
      <w:r w:rsidR="0093233E">
        <w:rPr>
          <w:snapToGrid w:val="0"/>
          <w:color w:val="000000"/>
          <w:sz w:val="24"/>
          <w:szCs w:val="24"/>
        </w:rPr>
        <w:t xml:space="preserve">                                     </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r w:rsidR="0053676A" w:rsidRPr="0053676A">
        <w:rPr>
          <w:sz w:val="22"/>
          <w:szCs w:val="22"/>
          <w:shd w:val="clear" w:color="auto" w:fill="FFFFFF"/>
        </w:rPr>
        <w:t xml:space="preserve"> </w:t>
      </w:r>
      <w:hyperlink r:id="rId9" w:history="1">
        <w:r w:rsidR="0053676A">
          <w:rPr>
            <w:rStyle w:val="afb"/>
            <w:sz w:val="22"/>
            <w:szCs w:val="22"/>
            <w:shd w:val="clear" w:color="auto" w:fill="FFFFFF"/>
            <w:lang w:val="en-US"/>
          </w:rPr>
          <w:t>rghospital</w:t>
        </w:r>
        <w:r w:rsidR="0053676A" w:rsidRPr="0053676A">
          <w:rPr>
            <w:rStyle w:val="afb"/>
            <w:sz w:val="22"/>
            <w:szCs w:val="22"/>
            <w:shd w:val="clear" w:color="auto" w:fill="FFFFFF"/>
          </w:rPr>
          <w:t>.</w:t>
        </w:r>
        <w:r w:rsidR="0053676A">
          <w:rPr>
            <w:rStyle w:val="afb"/>
            <w:sz w:val="22"/>
            <w:szCs w:val="22"/>
            <w:shd w:val="clear" w:color="auto" w:fill="FFFFFF"/>
            <w:lang w:val="en-US"/>
          </w:rPr>
          <w:t>ho</w:t>
        </w:r>
        <w:r w:rsidR="0053676A" w:rsidRPr="0053676A">
          <w:rPr>
            <w:rStyle w:val="afb"/>
            <w:sz w:val="22"/>
            <w:szCs w:val="22"/>
            <w:shd w:val="clear" w:color="auto" w:fill="FFFFFF"/>
          </w:rPr>
          <w:t>@</w:t>
        </w:r>
        <w:r w:rsidR="0053676A">
          <w:rPr>
            <w:rStyle w:val="afb"/>
            <w:sz w:val="22"/>
            <w:szCs w:val="22"/>
            <w:shd w:val="clear" w:color="auto" w:fill="FFFFFF"/>
            <w:lang w:val="en-US"/>
          </w:rPr>
          <w:t>mail</w:t>
        </w:r>
        <w:r w:rsidR="0053676A" w:rsidRPr="0053676A">
          <w:rPr>
            <w:rStyle w:val="afb"/>
            <w:sz w:val="22"/>
            <w:szCs w:val="22"/>
            <w:shd w:val="clear" w:color="auto" w:fill="FFFFFF"/>
          </w:rPr>
          <w:t>.</w:t>
        </w:r>
        <w:r w:rsidR="0053676A">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1A0472" w:rsidRDefault="001A0472" w:rsidP="00DC7D71">
      <w:pPr>
        <w:pStyle w:val="22"/>
        <w:spacing w:after="0" w:line="240" w:lineRule="auto"/>
        <w:ind w:firstLine="142"/>
        <w:contextualSpacing/>
        <w:jc w:val="both"/>
        <w:rPr>
          <w:snapToGrid w:val="0"/>
          <w:color w:val="000000"/>
          <w:sz w:val="22"/>
          <w:szCs w:val="22"/>
        </w:rPr>
      </w:pPr>
      <w:r w:rsidRPr="0053676A">
        <w:rPr>
          <w:b/>
          <w:snapToGrid w:val="0"/>
          <w:color w:val="000000"/>
          <w:sz w:val="22"/>
          <w:szCs w:val="22"/>
        </w:rPr>
        <w:t xml:space="preserve">       </w:t>
      </w:r>
      <w:r w:rsidR="00DC7D71" w:rsidRPr="0053676A">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D209FB" w:rsidRPr="0077605F">
        <w:rPr>
          <w:snapToGrid w:val="0"/>
          <w:color w:val="000000"/>
          <w:sz w:val="22"/>
          <w:szCs w:val="22"/>
        </w:rPr>
        <w:t xml:space="preserve"> </w:t>
      </w:r>
      <w:r w:rsidR="004C0308">
        <w:rPr>
          <w:snapToGrid w:val="0"/>
          <w:color w:val="000000"/>
          <w:sz w:val="22"/>
          <w:szCs w:val="22"/>
        </w:rPr>
        <w:t xml:space="preserve">и потребление тепловой энергии учреждением по адресу: г. Калуга, ул. </w:t>
      </w:r>
      <w:proofErr w:type="spellStart"/>
      <w:r w:rsidR="004C0308">
        <w:rPr>
          <w:snapToGrid w:val="0"/>
          <w:color w:val="000000"/>
          <w:sz w:val="22"/>
          <w:szCs w:val="22"/>
        </w:rPr>
        <w:t>Болотникова</w:t>
      </w:r>
      <w:proofErr w:type="spellEnd"/>
      <w:proofErr w:type="gramStart"/>
      <w:r w:rsidR="004C0308">
        <w:rPr>
          <w:snapToGrid w:val="0"/>
          <w:color w:val="000000"/>
          <w:sz w:val="22"/>
          <w:szCs w:val="22"/>
        </w:rPr>
        <w:t xml:space="preserve"> ,</w:t>
      </w:r>
      <w:proofErr w:type="gramEnd"/>
      <w:r w:rsidR="004C0308">
        <w:rPr>
          <w:snapToGrid w:val="0"/>
          <w:color w:val="000000"/>
          <w:sz w:val="22"/>
          <w:szCs w:val="22"/>
        </w:rPr>
        <w:t xml:space="preserve"> д.1  </w:t>
      </w:r>
    </w:p>
    <w:tbl>
      <w:tblPr>
        <w:tblW w:w="9801" w:type="dxa"/>
        <w:tblInd w:w="93" w:type="dxa"/>
        <w:tblLook w:val="04A0" w:firstRow="1" w:lastRow="0" w:firstColumn="1" w:lastColumn="0" w:noHBand="0" w:noVBand="1"/>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xml:space="preserve">( </w:t>
            </w:r>
            <w:proofErr w:type="gramEnd"/>
            <w:r>
              <w:rPr>
                <w:b/>
                <w:bCs/>
                <w:sz w:val="22"/>
                <w:szCs w:val="22"/>
              </w:rPr>
              <w:t>по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64622D" w:rsidRDefault="004C0308" w:rsidP="00845BE4">
            <w:pPr>
              <w:spacing w:before="0"/>
              <w:ind w:firstLine="0"/>
              <w:jc w:val="center"/>
              <w:rPr>
                <w:color w:val="000000"/>
                <w:szCs w:val="22"/>
              </w:rPr>
            </w:pPr>
            <w:r>
              <w:rPr>
                <w:snapToGrid w:val="0"/>
                <w:color w:val="000000"/>
                <w:sz w:val="22"/>
                <w:szCs w:val="22"/>
              </w:rPr>
              <w:t>Отпуск</w:t>
            </w:r>
            <w:r w:rsidR="00845BE4">
              <w:rPr>
                <w:snapToGrid w:val="0"/>
                <w:color w:val="000000"/>
                <w:sz w:val="22"/>
                <w:szCs w:val="22"/>
              </w:rPr>
              <w:t xml:space="preserve"> и потребление </w:t>
            </w:r>
            <w:r>
              <w:rPr>
                <w:snapToGrid w:val="0"/>
                <w:color w:val="000000"/>
                <w:sz w:val="22"/>
                <w:szCs w:val="22"/>
              </w:rPr>
              <w:t xml:space="preserve"> тепловой энергии</w:t>
            </w:r>
            <w:r w:rsidR="00845BE4">
              <w:rPr>
                <w:snapToGrid w:val="0"/>
                <w:color w:val="000000"/>
                <w:sz w:val="22"/>
                <w:szCs w:val="22"/>
              </w:rPr>
              <w:t xml:space="preserve"> на отопление </w:t>
            </w:r>
            <w:r>
              <w:rPr>
                <w:snapToGrid w:val="0"/>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4622D" w:rsidRDefault="00845BE4" w:rsidP="0064622D">
            <w:pPr>
              <w:spacing w:before="0"/>
              <w:ind w:firstLine="0"/>
              <w:jc w:val="center"/>
              <w:rPr>
                <w:szCs w:val="22"/>
              </w:rPr>
            </w:pPr>
            <w:r>
              <w:rPr>
                <w:sz w:val="22"/>
                <w:szCs w:val="22"/>
              </w:rPr>
              <w:t>Гкал/год</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64622D" w:rsidRDefault="00845BE4" w:rsidP="0064622D">
            <w:pPr>
              <w:spacing w:before="0"/>
              <w:ind w:firstLine="0"/>
              <w:jc w:val="center"/>
              <w:rPr>
                <w:bCs/>
                <w:szCs w:val="22"/>
              </w:rPr>
            </w:pPr>
            <w:r>
              <w:rPr>
                <w:bCs/>
                <w:sz w:val="22"/>
                <w:szCs w:val="22"/>
              </w:rPr>
              <w:t>3571,056</w:t>
            </w:r>
          </w:p>
        </w:tc>
      </w:tr>
      <w:tr w:rsidR="00845BE4"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45BE4" w:rsidRPr="00916009" w:rsidRDefault="00845BE4" w:rsidP="001A0472">
            <w:pPr>
              <w:spacing w:before="0"/>
              <w:ind w:firstLine="0"/>
              <w:jc w:val="center"/>
              <w:rPr>
                <w:szCs w:val="22"/>
              </w:rPr>
            </w:pPr>
            <w:r>
              <w:rPr>
                <w:sz w:val="22"/>
                <w:szCs w:val="22"/>
              </w:rPr>
              <w:t>2</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845BE4" w:rsidRDefault="00845BE4" w:rsidP="00845BE4">
            <w:pPr>
              <w:spacing w:before="0"/>
              <w:ind w:firstLine="0"/>
              <w:jc w:val="center"/>
              <w:rPr>
                <w:snapToGrid w:val="0"/>
                <w:color w:val="000000"/>
                <w:szCs w:val="22"/>
              </w:rPr>
            </w:pPr>
            <w:r w:rsidRPr="00845BE4">
              <w:rPr>
                <w:snapToGrid w:val="0"/>
                <w:color w:val="000000"/>
                <w:szCs w:val="22"/>
              </w:rPr>
              <w:t xml:space="preserve">Отпуск и потребление  тепловой энергии на </w:t>
            </w:r>
            <w:r>
              <w:rPr>
                <w:snapToGrid w:val="0"/>
                <w:color w:val="000000"/>
                <w:szCs w:val="22"/>
              </w:rPr>
              <w:t xml:space="preserve">водоснабжение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845BE4" w:rsidRPr="0064622D" w:rsidRDefault="00845BE4" w:rsidP="00236849">
            <w:pPr>
              <w:spacing w:before="0"/>
              <w:ind w:firstLine="0"/>
              <w:jc w:val="center"/>
              <w:rPr>
                <w:szCs w:val="22"/>
              </w:rPr>
            </w:pPr>
            <w:r>
              <w:rPr>
                <w:sz w:val="22"/>
                <w:szCs w:val="22"/>
              </w:rPr>
              <w:t>Гкал/год</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845BE4" w:rsidRPr="0064622D" w:rsidRDefault="00845BE4" w:rsidP="00236849">
            <w:pPr>
              <w:spacing w:before="0"/>
              <w:ind w:firstLine="0"/>
              <w:jc w:val="center"/>
              <w:rPr>
                <w:bCs/>
                <w:szCs w:val="22"/>
              </w:rPr>
            </w:pPr>
            <w:r>
              <w:rPr>
                <w:bCs/>
                <w:szCs w:val="22"/>
              </w:rPr>
              <w:t>2257,225</w:t>
            </w: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FD73D4">
        <w:rPr>
          <w:color w:val="000000"/>
          <w:sz w:val="22"/>
          <w:szCs w:val="22"/>
        </w:rPr>
        <w:t xml:space="preserve"> </w:t>
      </w:r>
      <w:r w:rsidRPr="00F07BFA">
        <w:rPr>
          <w:color w:val="000000"/>
          <w:sz w:val="22"/>
          <w:szCs w:val="22"/>
        </w:rPr>
        <w:t>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w:t>
      </w:r>
      <w:r w:rsidR="00845BE4">
        <w:rPr>
          <w:color w:val="000000"/>
          <w:sz w:val="22"/>
          <w:szCs w:val="22"/>
        </w:rPr>
        <w:t>отпуск  тепловой энергии в течени</w:t>
      </w:r>
      <w:r w:rsidR="00060B44">
        <w:rPr>
          <w:color w:val="000000"/>
          <w:sz w:val="22"/>
          <w:szCs w:val="22"/>
        </w:rPr>
        <w:t>е</w:t>
      </w:r>
      <w:r w:rsidR="00845BE4">
        <w:rPr>
          <w:color w:val="000000"/>
          <w:sz w:val="22"/>
          <w:szCs w:val="22"/>
        </w:rPr>
        <w:t xml:space="preserve"> срока действия договора осуще</w:t>
      </w:r>
      <w:r w:rsidRPr="00F07BFA">
        <w:rPr>
          <w:color w:val="000000"/>
          <w:sz w:val="22"/>
          <w:szCs w:val="22"/>
        </w:rPr>
        <w:t>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w:t>
      </w:r>
      <w:r w:rsidRPr="00F07BFA">
        <w:rPr>
          <w:color w:val="000000"/>
          <w:sz w:val="22"/>
          <w:szCs w:val="22"/>
        </w:rPr>
        <w:tab/>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CB41F2" w:rsidRPr="00CB41F2" w:rsidRDefault="00DC7D71" w:rsidP="00CB41F2">
      <w:pPr>
        <w:outlineLvl w:val="2"/>
        <w:rPr>
          <w:bCs/>
          <w:sz w:val="22"/>
          <w:szCs w:val="22"/>
        </w:rPr>
      </w:pPr>
      <w:r w:rsidRPr="00CB41F2">
        <w:rPr>
          <w:b/>
          <w:sz w:val="22"/>
          <w:szCs w:val="22"/>
        </w:rPr>
        <w:t xml:space="preserve">6. Начальная/Максимальная сумма </w:t>
      </w:r>
      <w:bookmarkStart w:id="0" w:name="_GoBack"/>
      <w:r w:rsidRPr="00CB41F2">
        <w:rPr>
          <w:b/>
          <w:sz w:val="22"/>
          <w:szCs w:val="22"/>
        </w:rPr>
        <w:t>закупки</w:t>
      </w:r>
      <w:bookmarkEnd w:id="0"/>
      <w:r w:rsidR="00845BE4" w:rsidRPr="00CB41F2">
        <w:rPr>
          <w:b/>
          <w:sz w:val="22"/>
          <w:szCs w:val="22"/>
        </w:rPr>
        <w:t>:</w:t>
      </w:r>
      <w:r w:rsidRPr="00CB41F2">
        <w:rPr>
          <w:b/>
          <w:sz w:val="22"/>
          <w:szCs w:val="22"/>
        </w:rPr>
        <w:t xml:space="preserve">  </w:t>
      </w:r>
      <w:r w:rsidR="00C34E05" w:rsidRPr="00CB41F2">
        <w:rPr>
          <w:b/>
          <w:sz w:val="22"/>
          <w:szCs w:val="22"/>
        </w:rPr>
        <w:t xml:space="preserve"> </w:t>
      </w:r>
      <w:r w:rsidR="00845BE4" w:rsidRPr="00CB41F2">
        <w:rPr>
          <w:sz w:val="22"/>
          <w:szCs w:val="22"/>
        </w:rPr>
        <w:t xml:space="preserve"> </w:t>
      </w:r>
      <w:r w:rsidR="00CB41F2" w:rsidRPr="00CB41F2">
        <w:rPr>
          <w:sz w:val="22"/>
          <w:szCs w:val="22"/>
        </w:rPr>
        <w:t>12 041 822,57 руб. (Двенадцать миллионов сорок одна тысяча восемьсот двадцать два рубля 57 копеек)  в том числе НДС 2 006 970,45 (Два миллиона шесть тысяч девятьсот семьдесят рублей 45 копеек</w:t>
      </w:r>
      <w:proofErr w:type="gramStart"/>
      <w:r w:rsidR="00CB41F2" w:rsidRPr="00CB41F2">
        <w:rPr>
          <w:sz w:val="22"/>
          <w:szCs w:val="22"/>
        </w:rPr>
        <w:t xml:space="preserve"> )</w:t>
      </w:r>
      <w:proofErr w:type="gramEnd"/>
      <w:r w:rsidR="00CB41F2" w:rsidRPr="00CB41F2">
        <w:rPr>
          <w:sz w:val="22"/>
          <w:szCs w:val="22"/>
        </w:rPr>
        <w:t>.</w:t>
      </w:r>
    </w:p>
    <w:p w:rsidR="00DC7D71" w:rsidRDefault="00DC7D71" w:rsidP="00CB41F2">
      <w:pPr>
        <w:spacing w:before="0"/>
        <w:ind w:firstLine="720"/>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w:t>
      </w:r>
      <w:r w:rsidR="00D51C4F">
        <w:rPr>
          <w:sz w:val="22"/>
          <w:szCs w:val="22"/>
        </w:rPr>
        <w:t>е</w:t>
      </w:r>
      <w:r w:rsidRPr="0080568F">
        <w:rPr>
          <w:sz w:val="22"/>
          <w:szCs w:val="22"/>
        </w:rPr>
        <w:t xml:space="preserve">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lastRenderedPageBreak/>
        <w:t xml:space="preserve">а) </w:t>
      </w:r>
      <w:r w:rsidR="00870E1B">
        <w:rPr>
          <w:sz w:val="22"/>
          <w:szCs w:val="22"/>
        </w:rPr>
        <w:t>По</w:t>
      </w:r>
      <w:r w:rsidRPr="0080568F">
        <w:rPr>
          <w:color w:val="000000"/>
          <w:sz w:val="22"/>
          <w:szCs w:val="22"/>
        </w:rPr>
        <w:t>ставляемый товар</w:t>
      </w:r>
      <w:r w:rsidR="003A3F51">
        <w:rPr>
          <w:color w:val="000000"/>
          <w:sz w:val="22"/>
          <w:szCs w:val="22"/>
        </w:rPr>
        <w:t xml:space="preserve"> </w:t>
      </w:r>
      <w:r w:rsidRPr="0080568F">
        <w:rPr>
          <w:color w:val="000000"/>
          <w:sz w:val="22"/>
          <w:szCs w:val="22"/>
        </w:rPr>
        <w:t>долж</w:t>
      </w:r>
      <w:r w:rsidR="00860F08">
        <w:rPr>
          <w:color w:val="000000"/>
          <w:sz w:val="22"/>
          <w:szCs w:val="22"/>
        </w:rPr>
        <w:t>е</w:t>
      </w:r>
      <w:r w:rsidRPr="0080568F">
        <w:rPr>
          <w:color w:val="000000"/>
          <w:sz w:val="22"/>
          <w:szCs w:val="22"/>
        </w:rPr>
        <w:t>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w:t>
      </w:r>
      <w:r w:rsidR="00870E1B">
        <w:rPr>
          <w:sz w:val="22"/>
          <w:szCs w:val="22"/>
        </w:rPr>
        <w:t xml:space="preserve">  </w:t>
      </w:r>
      <w:r w:rsidRPr="0080568F">
        <w:rPr>
          <w:sz w:val="22"/>
          <w:szCs w:val="22"/>
        </w:rPr>
        <w:t xml:space="preserve">По количеству и качеству Товар должен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w:t>
      </w:r>
      <w:r w:rsidR="00860F08">
        <w:rPr>
          <w:sz w:val="22"/>
          <w:szCs w:val="22"/>
        </w:rPr>
        <w:t xml:space="preserve">, </w:t>
      </w:r>
      <w:r w:rsidRPr="0080568F">
        <w:rPr>
          <w:sz w:val="22"/>
          <w:szCs w:val="22"/>
        </w:rPr>
        <w:t>в употреблении, находится у Поставщика на законных основаниях,</w:t>
      </w:r>
      <w:r w:rsidR="00860F08">
        <w:rPr>
          <w:sz w:val="22"/>
          <w:szCs w:val="22"/>
        </w:rPr>
        <w:t xml:space="preserve"> является</w:t>
      </w:r>
      <w:r w:rsidRPr="0080568F">
        <w:rPr>
          <w:sz w:val="22"/>
          <w:szCs w:val="22"/>
        </w:rPr>
        <w:t xml:space="preserve"> свободным от прав третьих лиц, не заложен и не находится под арестом.</w:t>
      </w:r>
    </w:p>
    <w:p w:rsidR="00E60E7B" w:rsidRDefault="00870E1B" w:rsidP="00E60E7B">
      <w:pPr>
        <w:widowControl/>
        <w:spacing w:before="0"/>
        <w:ind w:firstLine="540"/>
        <w:contextualSpacing/>
        <w:rPr>
          <w:spacing w:val="1"/>
          <w:sz w:val="22"/>
          <w:szCs w:val="22"/>
        </w:rPr>
      </w:pPr>
      <w:r>
        <w:rPr>
          <w:sz w:val="22"/>
          <w:szCs w:val="22"/>
        </w:rPr>
        <w:t xml:space="preserve">    </w:t>
      </w:r>
      <w:r w:rsidR="00E60E7B" w:rsidRPr="0080568F">
        <w:rPr>
          <w:sz w:val="22"/>
          <w:szCs w:val="22"/>
        </w:rPr>
        <w:t xml:space="preserve">5) Поставка должна сопровождаться </w:t>
      </w:r>
      <w:r w:rsidR="00E60E7B"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8E5C1A" w:rsidRPr="00FB5FB5" w:rsidRDefault="000A6810" w:rsidP="008E5C1A">
      <w:pPr>
        <w:widowControl/>
        <w:shd w:val="clear" w:color="auto" w:fill="FFFFFF"/>
        <w:spacing w:before="0"/>
        <w:ind w:firstLine="709"/>
        <w:rPr>
          <w:sz w:val="22"/>
          <w:szCs w:val="22"/>
        </w:rPr>
      </w:pPr>
      <w:r>
        <w:rPr>
          <w:b/>
          <w:color w:val="000000"/>
          <w:sz w:val="22"/>
          <w:szCs w:val="22"/>
        </w:rPr>
        <w:t>09</w:t>
      </w:r>
      <w:r w:rsidR="008E5C1A" w:rsidRPr="0080568F">
        <w:rPr>
          <w:b/>
          <w:color w:val="000000"/>
          <w:sz w:val="22"/>
          <w:szCs w:val="22"/>
        </w:rPr>
        <w:t xml:space="preserve">. Сроки и условия поставки </w:t>
      </w:r>
      <w:r w:rsidR="008E5C1A">
        <w:rPr>
          <w:b/>
          <w:color w:val="000000"/>
          <w:sz w:val="22"/>
          <w:szCs w:val="22"/>
        </w:rPr>
        <w:t>товара</w:t>
      </w:r>
      <w:r w:rsidR="00870E1B">
        <w:rPr>
          <w:b/>
          <w:color w:val="000000"/>
          <w:sz w:val="22"/>
          <w:szCs w:val="22"/>
        </w:rPr>
        <w:t xml:space="preserve"> и услуг</w:t>
      </w:r>
      <w:r w:rsidR="008E5C1A" w:rsidRPr="004C1643">
        <w:rPr>
          <w:rFonts w:ascii="yandex-sans" w:hAnsi="yandex-sans"/>
          <w:b/>
          <w:color w:val="000000"/>
          <w:sz w:val="23"/>
          <w:szCs w:val="23"/>
        </w:rPr>
        <w:t>:</w:t>
      </w:r>
      <w:r w:rsidR="008E5C1A" w:rsidRPr="004C1643">
        <w:rPr>
          <w:rFonts w:ascii="yandex-sans" w:hAnsi="yandex-sans"/>
          <w:color w:val="000000"/>
          <w:sz w:val="23"/>
          <w:szCs w:val="23"/>
        </w:rPr>
        <w:t xml:space="preserve"> </w:t>
      </w:r>
      <w:r w:rsidR="008E5C1A">
        <w:rPr>
          <w:sz w:val="22"/>
          <w:szCs w:val="22"/>
        </w:rPr>
        <w:t xml:space="preserve">с момента заключения </w:t>
      </w:r>
      <w:r w:rsidR="00870E1B">
        <w:rPr>
          <w:sz w:val="22"/>
          <w:szCs w:val="22"/>
        </w:rPr>
        <w:t xml:space="preserve">(подписания)  </w:t>
      </w:r>
      <w:r w:rsidR="008E5C1A">
        <w:rPr>
          <w:sz w:val="22"/>
          <w:szCs w:val="22"/>
        </w:rPr>
        <w:t>договора</w:t>
      </w:r>
      <w:r w:rsidR="00845BE4">
        <w:rPr>
          <w:sz w:val="22"/>
          <w:szCs w:val="22"/>
        </w:rPr>
        <w:t>.</w:t>
      </w:r>
      <w:r w:rsidR="00870E1B">
        <w:rPr>
          <w:sz w:val="22"/>
          <w:szCs w:val="22"/>
        </w:rPr>
        <w:t xml:space="preserve"> </w:t>
      </w:r>
    </w:p>
    <w:p w:rsidR="008E5C1A" w:rsidRPr="00FB5FB5" w:rsidRDefault="008E5C1A" w:rsidP="008E5C1A">
      <w:pPr>
        <w:widowControl/>
        <w:spacing w:before="0"/>
        <w:ind w:firstLine="567"/>
        <w:contextualSpacing/>
        <w:rPr>
          <w:sz w:val="22"/>
          <w:szCs w:val="22"/>
        </w:rPr>
      </w:pPr>
    </w:p>
    <w:p w:rsidR="00845BE4" w:rsidRDefault="008E5C1A" w:rsidP="00DE14EB">
      <w:pPr>
        <w:widowControl/>
        <w:shd w:val="clear" w:color="auto" w:fill="FFFFFF"/>
        <w:spacing w:before="0"/>
        <w:ind w:firstLine="0"/>
        <w:rPr>
          <w:color w:val="000000"/>
          <w:sz w:val="22"/>
          <w:szCs w:val="22"/>
        </w:rPr>
      </w:pPr>
      <w:r w:rsidRPr="0080568F">
        <w:rPr>
          <w:b/>
          <w:color w:val="000000"/>
          <w:sz w:val="22"/>
          <w:szCs w:val="22"/>
        </w:rPr>
        <w:t xml:space="preserve">           1</w:t>
      </w:r>
      <w:r w:rsidR="000A6810">
        <w:rPr>
          <w:b/>
          <w:color w:val="000000"/>
          <w:sz w:val="22"/>
          <w:szCs w:val="22"/>
        </w:rPr>
        <w:t>0</w:t>
      </w:r>
      <w:r w:rsidRPr="0080568F">
        <w:rPr>
          <w:b/>
          <w:color w:val="000000"/>
          <w:sz w:val="22"/>
          <w:szCs w:val="22"/>
        </w:rPr>
        <w:t xml:space="preserve">. Срок и условия оплаты: </w:t>
      </w:r>
      <w:r w:rsidR="00845BE4">
        <w:rPr>
          <w:color w:val="000000"/>
          <w:sz w:val="22"/>
          <w:szCs w:val="22"/>
        </w:rPr>
        <w:t>Оплата з</w:t>
      </w:r>
      <w:r w:rsidR="00845BE4" w:rsidRPr="00845BE4">
        <w:rPr>
          <w:color w:val="000000"/>
          <w:sz w:val="22"/>
          <w:szCs w:val="22"/>
        </w:rPr>
        <w:t>а</w:t>
      </w:r>
      <w:r w:rsidR="00845BE4">
        <w:rPr>
          <w:color w:val="000000"/>
          <w:sz w:val="22"/>
          <w:szCs w:val="22"/>
        </w:rPr>
        <w:t xml:space="preserve"> потребленную тепловую энергию производятся </w:t>
      </w:r>
      <w:r w:rsidR="00845BE4" w:rsidRPr="00845BE4">
        <w:rPr>
          <w:color w:val="000000"/>
          <w:sz w:val="22"/>
          <w:szCs w:val="22"/>
        </w:rPr>
        <w:t xml:space="preserve"> </w:t>
      </w:r>
      <w:r w:rsidR="00DE14EB" w:rsidRPr="0080568F">
        <w:rPr>
          <w:color w:val="000000"/>
          <w:sz w:val="22"/>
          <w:szCs w:val="22"/>
        </w:rPr>
        <w:t xml:space="preserve">путем перечисления денежных средств на расчетный счет </w:t>
      </w:r>
      <w:r w:rsidR="00DE14EB">
        <w:rPr>
          <w:color w:val="000000"/>
          <w:sz w:val="22"/>
          <w:szCs w:val="22"/>
        </w:rPr>
        <w:t>Поставщика</w:t>
      </w:r>
      <w:r w:rsidR="00845BE4">
        <w:rPr>
          <w:color w:val="000000"/>
          <w:sz w:val="22"/>
          <w:szCs w:val="22"/>
        </w:rPr>
        <w:t xml:space="preserve"> в следующем порядке:</w:t>
      </w:r>
    </w:p>
    <w:p w:rsidR="00845BE4" w:rsidRDefault="00845BE4" w:rsidP="00DE14EB">
      <w:pPr>
        <w:widowControl/>
        <w:shd w:val="clear" w:color="auto" w:fill="FFFFFF"/>
        <w:spacing w:before="0"/>
        <w:ind w:firstLine="0"/>
        <w:rPr>
          <w:color w:val="000000"/>
          <w:sz w:val="22"/>
          <w:szCs w:val="22"/>
        </w:rPr>
      </w:pPr>
      <w:r>
        <w:rPr>
          <w:color w:val="000000"/>
          <w:sz w:val="22"/>
          <w:szCs w:val="22"/>
        </w:rPr>
        <w:t xml:space="preserve">- 35 % (тридцать пять процентов) </w:t>
      </w:r>
      <w:r w:rsidR="002F0172">
        <w:rPr>
          <w:color w:val="000000"/>
          <w:sz w:val="22"/>
          <w:szCs w:val="22"/>
        </w:rPr>
        <w:t xml:space="preserve">плановой общей </w:t>
      </w:r>
      <w:r>
        <w:rPr>
          <w:color w:val="000000"/>
          <w:sz w:val="22"/>
          <w:szCs w:val="22"/>
        </w:rPr>
        <w:t xml:space="preserve"> </w:t>
      </w:r>
      <w:r w:rsidR="002F0172">
        <w:rPr>
          <w:color w:val="000000"/>
          <w:sz w:val="22"/>
          <w:szCs w:val="22"/>
        </w:rPr>
        <w:t>стоимости тепловой энергии потребляемой в месяце, за который вносится оплата</w:t>
      </w:r>
      <w:r>
        <w:rPr>
          <w:color w:val="000000"/>
          <w:sz w:val="22"/>
          <w:szCs w:val="22"/>
        </w:rPr>
        <w:t>, вносятся до 18 числа текущего месяца</w:t>
      </w:r>
      <w:r w:rsidR="002F0172">
        <w:rPr>
          <w:color w:val="000000"/>
          <w:sz w:val="22"/>
          <w:szCs w:val="22"/>
        </w:rPr>
        <w:t>;</w:t>
      </w:r>
    </w:p>
    <w:p w:rsidR="00845BE4" w:rsidRDefault="00845BE4" w:rsidP="00845BE4">
      <w:pPr>
        <w:widowControl/>
        <w:shd w:val="clear" w:color="auto" w:fill="FFFFFF"/>
        <w:spacing w:before="0"/>
        <w:ind w:firstLine="0"/>
        <w:rPr>
          <w:color w:val="000000"/>
          <w:sz w:val="22"/>
          <w:szCs w:val="22"/>
        </w:rPr>
      </w:pPr>
      <w:r>
        <w:rPr>
          <w:color w:val="000000"/>
          <w:sz w:val="22"/>
          <w:szCs w:val="22"/>
        </w:rPr>
        <w:t xml:space="preserve">- 50 % (пятьдесят процентов) от плановой </w:t>
      </w:r>
      <w:r w:rsidR="002F0172">
        <w:rPr>
          <w:color w:val="000000"/>
          <w:sz w:val="22"/>
          <w:szCs w:val="22"/>
        </w:rPr>
        <w:t xml:space="preserve">общей стоимости тепловой энергии, </w:t>
      </w:r>
      <w:r>
        <w:rPr>
          <w:color w:val="000000"/>
          <w:sz w:val="22"/>
          <w:szCs w:val="22"/>
        </w:rPr>
        <w:t>потребляемой в месяце</w:t>
      </w:r>
      <w:r w:rsidR="002F0172">
        <w:rPr>
          <w:color w:val="000000"/>
          <w:sz w:val="22"/>
          <w:szCs w:val="22"/>
        </w:rPr>
        <w:t>,</w:t>
      </w:r>
      <w:r>
        <w:rPr>
          <w:color w:val="000000"/>
          <w:sz w:val="22"/>
          <w:szCs w:val="22"/>
        </w:rPr>
        <w:t xml:space="preserve"> за который вносится оплата, внос</w:t>
      </w:r>
      <w:r w:rsidR="002F0172">
        <w:rPr>
          <w:color w:val="000000"/>
          <w:sz w:val="22"/>
          <w:szCs w:val="22"/>
        </w:rPr>
        <w:t>и</w:t>
      </w:r>
      <w:r>
        <w:rPr>
          <w:color w:val="000000"/>
          <w:sz w:val="22"/>
          <w:szCs w:val="22"/>
        </w:rPr>
        <w:t xml:space="preserve">тся </w:t>
      </w:r>
      <w:proofErr w:type="gramStart"/>
      <w:r>
        <w:rPr>
          <w:color w:val="000000"/>
          <w:sz w:val="22"/>
          <w:szCs w:val="22"/>
        </w:rPr>
        <w:t>до</w:t>
      </w:r>
      <w:proofErr w:type="gramEnd"/>
      <w:r w:rsidR="002F0172">
        <w:rPr>
          <w:color w:val="000000"/>
          <w:sz w:val="22"/>
          <w:szCs w:val="22"/>
        </w:rPr>
        <w:t xml:space="preserve"> </w:t>
      </w:r>
      <w:proofErr w:type="gramStart"/>
      <w:r w:rsidR="002F0172">
        <w:rPr>
          <w:color w:val="000000"/>
          <w:sz w:val="22"/>
          <w:szCs w:val="22"/>
        </w:rPr>
        <w:t>истечение</w:t>
      </w:r>
      <w:proofErr w:type="gramEnd"/>
      <w:r w:rsidR="002F0172">
        <w:rPr>
          <w:color w:val="000000"/>
          <w:sz w:val="22"/>
          <w:szCs w:val="22"/>
        </w:rPr>
        <w:t xml:space="preserve"> последнего </w:t>
      </w:r>
      <w:r>
        <w:rPr>
          <w:color w:val="000000"/>
          <w:sz w:val="22"/>
          <w:szCs w:val="22"/>
        </w:rPr>
        <w:t>числа текущего месяца</w:t>
      </w:r>
      <w:r w:rsidR="002F0172">
        <w:rPr>
          <w:color w:val="000000"/>
          <w:sz w:val="22"/>
          <w:szCs w:val="22"/>
        </w:rPr>
        <w:t>;</w:t>
      </w:r>
    </w:p>
    <w:p w:rsidR="002F0172" w:rsidRDefault="002F0172" w:rsidP="00845BE4">
      <w:pPr>
        <w:widowControl/>
        <w:shd w:val="clear" w:color="auto" w:fill="FFFFFF"/>
        <w:spacing w:before="0"/>
        <w:ind w:firstLine="0"/>
        <w:rPr>
          <w:color w:val="000000"/>
          <w:sz w:val="22"/>
          <w:szCs w:val="22"/>
        </w:rPr>
      </w:pPr>
      <w:r>
        <w:rPr>
          <w:color w:val="000000"/>
          <w:sz w:val="22"/>
          <w:szCs w:val="22"/>
        </w:rPr>
        <w:t xml:space="preserve">- </w:t>
      </w:r>
      <w:r w:rsidR="00E30466">
        <w:rPr>
          <w:color w:val="000000"/>
          <w:sz w:val="22"/>
          <w:szCs w:val="22"/>
        </w:rPr>
        <w:t>о</w:t>
      </w:r>
      <w:r>
        <w:rPr>
          <w:color w:val="000000"/>
          <w:sz w:val="22"/>
          <w:szCs w:val="22"/>
        </w:rPr>
        <w:t>плата за фактически потребленную</w:t>
      </w:r>
      <w:r w:rsidR="00E30466" w:rsidRPr="00E30466">
        <w:t xml:space="preserve"> </w:t>
      </w:r>
      <w:r w:rsidR="00E30466" w:rsidRPr="00E30466">
        <w:rPr>
          <w:color w:val="000000"/>
          <w:sz w:val="22"/>
          <w:szCs w:val="22"/>
        </w:rPr>
        <w:t>в истекшем месяце</w:t>
      </w:r>
      <w:r>
        <w:rPr>
          <w:color w:val="000000"/>
          <w:sz w:val="22"/>
          <w:szCs w:val="22"/>
        </w:rPr>
        <w:t xml:space="preserve"> тепловую энергию, с учетом средств</w:t>
      </w:r>
      <w:r w:rsidR="00E30466">
        <w:rPr>
          <w:color w:val="000000"/>
          <w:sz w:val="22"/>
          <w:szCs w:val="22"/>
        </w:rPr>
        <w:t>, ранее внесенных в качестве оплаты за тепловую энергию в расчетном периоде</w:t>
      </w:r>
      <w:proofErr w:type="gramStart"/>
      <w:r w:rsidR="00E30466">
        <w:rPr>
          <w:color w:val="000000"/>
          <w:sz w:val="22"/>
          <w:szCs w:val="22"/>
        </w:rPr>
        <w:t xml:space="preserve"> ,</w:t>
      </w:r>
      <w:proofErr w:type="gramEnd"/>
      <w:r w:rsidR="00E30466">
        <w:rPr>
          <w:color w:val="000000"/>
          <w:sz w:val="22"/>
          <w:szCs w:val="22"/>
        </w:rPr>
        <w:t xml:space="preserve"> осуществлять до 10 числа месяца, следующего за месяцем, за который осуществляется оплата. </w:t>
      </w:r>
      <w:r>
        <w:rPr>
          <w:color w:val="000000"/>
          <w:sz w:val="22"/>
          <w:szCs w:val="22"/>
        </w:rPr>
        <w:t xml:space="preserve"> </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1</w:t>
      </w:r>
      <w:r w:rsidR="000A6810">
        <w:rPr>
          <w:b/>
          <w:sz w:val="22"/>
          <w:szCs w:val="22"/>
        </w:rPr>
        <w:t>1</w:t>
      </w:r>
      <w:r w:rsidRPr="0080568F">
        <w:rPr>
          <w:b/>
          <w:sz w:val="22"/>
          <w:szCs w:val="22"/>
        </w:rPr>
        <w:t xml:space="preserve">.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w:t>
      </w:r>
      <w:r w:rsidR="000A6810">
        <w:rPr>
          <w:b/>
          <w:bCs/>
          <w:sz w:val="22"/>
          <w:szCs w:val="22"/>
        </w:rPr>
        <w:t>2</w:t>
      </w:r>
      <w:r w:rsidRPr="0080568F">
        <w:rPr>
          <w:b/>
          <w:bCs/>
          <w:sz w:val="22"/>
          <w:szCs w:val="22"/>
        </w:rPr>
        <w:t>. Особые условия:</w:t>
      </w:r>
      <w:r w:rsidRPr="0080568F">
        <w:rPr>
          <w:b/>
          <w:sz w:val="22"/>
          <w:szCs w:val="22"/>
        </w:rPr>
        <w:t xml:space="preserve"> </w:t>
      </w:r>
      <w:r w:rsidR="000A6810" w:rsidRPr="000A6810">
        <w:rPr>
          <w:sz w:val="22"/>
          <w:szCs w:val="22"/>
        </w:rPr>
        <w:t>нет возможности заключить договор поставки тепловой энергии</w:t>
      </w:r>
      <w:r w:rsidR="000A6810">
        <w:rPr>
          <w:b/>
          <w:sz w:val="22"/>
          <w:szCs w:val="22"/>
        </w:rPr>
        <w:t xml:space="preserve"> </w:t>
      </w:r>
      <w:r w:rsidR="000A6810">
        <w:rPr>
          <w:sz w:val="22"/>
          <w:szCs w:val="22"/>
        </w:rPr>
        <w:t>с другой организацией.</w:t>
      </w: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1</w:t>
      </w:r>
      <w:r w:rsidR="000A6810">
        <w:rPr>
          <w:b/>
          <w:bCs/>
          <w:sz w:val="22"/>
          <w:szCs w:val="22"/>
        </w:rPr>
        <w:t>3</w:t>
      </w:r>
      <w:r w:rsidRPr="0080568F">
        <w:rPr>
          <w:b/>
          <w:bCs/>
          <w:sz w:val="22"/>
          <w:szCs w:val="22"/>
        </w:rPr>
        <w:t xml:space="preserve">.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w:t>
      </w:r>
      <w:r w:rsidR="000A6810">
        <w:rPr>
          <w:b/>
          <w:bCs/>
          <w:sz w:val="22"/>
          <w:szCs w:val="22"/>
        </w:rPr>
        <w:t>4</w:t>
      </w:r>
      <w:r w:rsidRPr="0080568F">
        <w:rPr>
          <w:b/>
          <w:bCs/>
          <w:sz w:val="22"/>
          <w:szCs w:val="22"/>
        </w:rPr>
        <w:t>.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sidR="000A6810">
        <w:rPr>
          <w:bCs/>
          <w:sz w:val="22"/>
          <w:szCs w:val="22"/>
        </w:rPr>
        <w:t xml:space="preserve">договором </w:t>
      </w:r>
      <w:r w:rsidRPr="0080568F">
        <w:rPr>
          <w:bCs/>
          <w:sz w:val="22"/>
          <w:szCs w:val="22"/>
        </w:rPr>
        <w:t xml:space="preserve">необходимо предоставить (по запросу) все копии регистрационных удостоверений, сертификатов соответствия, и других соответствующих документов на </w:t>
      </w:r>
      <w:r w:rsidR="000A6810">
        <w:rPr>
          <w:bCs/>
          <w:sz w:val="22"/>
          <w:szCs w:val="22"/>
        </w:rPr>
        <w:t xml:space="preserve">поставляемые товары или услуги </w:t>
      </w:r>
      <w:r w:rsidRPr="0080568F">
        <w:rPr>
          <w:bCs/>
          <w:sz w:val="22"/>
          <w:szCs w:val="22"/>
        </w:rPr>
        <w:t xml:space="preserve">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0A6810" w:rsidP="00DC7D71">
      <w:pPr>
        <w:pStyle w:val="a4"/>
        <w:tabs>
          <w:tab w:val="left" w:pos="567"/>
        </w:tabs>
        <w:jc w:val="both"/>
        <w:rPr>
          <w:sz w:val="22"/>
          <w:szCs w:val="22"/>
        </w:rPr>
      </w:pPr>
      <w:r>
        <w:rPr>
          <w:b/>
          <w:sz w:val="22"/>
          <w:szCs w:val="22"/>
        </w:rPr>
        <w:t xml:space="preserve">   15</w:t>
      </w:r>
      <w:r w:rsidR="00DC7D71" w:rsidRPr="0080568F">
        <w:rPr>
          <w:b/>
          <w:sz w:val="22"/>
          <w:szCs w:val="22"/>
        </w:rPr>
        <w:t xml:space="preserve">. Место и время </w:t>
      </w:r>
      <w:r>
        <w:rPr>
          <w:b/>
          <w:sz w:val="22"/>
          <w:szCs w:val="22"/>
        </w:rPr>
        <w:t>заключения договора</w:t>
      </w:r>
      <w:r w:rsidR="00DC7D71" w:rsidRPr="0080568F">
        <w:rPr>
          <w:b/>
          <w:sz w:val="22"/>
          <w:szCs w:val="22"/>
        </w:rPr>
        <w:t>:</w:t>
      </w:r>
      <w:r w:rsidR="00DC7D71" w:rsidRPr="0080568F">
        <w:rPr>
          <w:sz w:val="22"/>
          <w:szCs w:val="22"/>
        </w:rPr>
        <w:t xml:space="preserve"> </w:t>
      </w:r>
      <w:r w:rsidR="00DC7D71" w:rsidRPr="0034317C">
        <w:rPr>
          <w:sz w:val="22"/>
          <w:szCs w:val="22"/>
        </w:rPr>
        <w:t xml:space="preserve">НУЗ «Отделенческая больница имени К.Э. Циолковского на ст. Калуга ОАО «РЖД» 248006, г. Калуга ул. </w:t>
      </w:r>
      <w:proofErr w:type="spellStart"/>
      <w:r w:rsidR="00DC7D71" w:rsidRPr="0034317C">
        <w:rPr>
          <w:sz w:val="22"/>
          <w:szCs w:val="22"/>
        </w:rPr>
        <w:t>Болотникова</w:t>
      </w:r>
      <w:proofErr w:type="spellEnd"/>
      <w:r w:rsidR="00DC7D71" w:rsidRPr="0034317C">
        <w:rPr>
          <w:sz w:val="22"/>
          <w:szCs w:val="22"/>
        </w:rPr>
        <w:t>, д.1, кабинет главной медицинской сестры</w:t>
      </w:r>
      <w:r w:rsidR="00421A84">
        <w:rPr>
          <w:sz w:val="22"/>
          <w:szCs w:val="22"/>
        </w:rPr>
        <w:t xml:space="preserve"> 11 час. </w:t>
      </w:r>
      <w:r w:rsidR="00421A84" w:rsidRPr="00421A84">
        <w:rPr>
          <w:sz w:val="22"/>
          <w:szCs w:val="22"/>
        </w:rPr>
        <w:t>08</w:t>
      </w:r>
      <w:r w:rsidR="00421A84">
        <w:rPr>
          <w:sz w:val="22"/>
          <w:szCs w:val="22"/>
        </w:rPr>
        <w:t xml:space="preserve"> июля </w:t>
      </w:r>
      <w:r w:rsidR="00421A84" w:rsidRPr="00421A84">
        <w:rPr>
          <w:sz w:val="22"/>
          <w:szCs w:val="22"/>
        </w:rPr>
        <w:t>2019 г</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 xml:space="preserve">Срок </w:t>
      </w:r>
      <w:r w:rsidR="00E30466">
        <w:rPr>
          <w:b/>
          <w:sz w:val="22"/>
          <w:szCs w:val="22"/>
        </w:rPr>
        <w:t>размещения извещения</w:t>
      </w:r>
      <w:r w:rsidR="00ED37BE" w:rsidRPr="00ED37BE">
        <w:rPr>
          <w:b/>
          <w:sz w:val="22"/>
          <w:szCs w:val="22"/>
        </w:rPr>
        <w:t xml:space="preserve">: с </w:t>
      </w:r>
      <w:r w:rsidR="00BE4ABE">
        <w:rPr>
          <w:b/>
          <w:sz w:val="22"/>
          <w:szCs w:val="22"/>
        </w:rPr>
        <w:t>1</w:t>
      </w:r>
      <w:r w:rsidR="00FD73D4">
        <w:rPr>
          <w:b/>
          <w:sz w:val="22"/>
          <w:szCs w:val="22"/>
        </w:rPr>
        <w:t>0</w:t>
      </w:r>
      <w:r w:rsidR="00BE4ABE">
        <w:rPr>
          <w:b/>
          <w:sz w:val="22"/>
          <w:szCs w:val="22"/>
        </w:rPr>
        <w:t>:</w:t>
      </w:r>
      <w:r w:rsidR="00ED37BE" w:rsidRPr="00ED37BE">
        <w:rPr>
          <w:b/>
          <w:sz w:val="22"/>
          <w:szCs w:val="22"/>
        </w:rPr>
        <w:t xml:space="preserve">00 </w:t>
      </w:r>
      <w:r w:rsidR="00DE14EB">
        <w:rPr>
          <w:b/>
          <w:sz w:val="22"/>
          <w:szCs w:val="22"/>
        </w:rPr>
        <w:t>0</w:t>
      </w:r>
      <w:r w:rsidR="000C1D7F">
        <w:rPr>
          <w:b/>
          <w:sz w:val="22"/>
          <w:szCs w:val="22"/>
        </w:rPr>
        <w:t>1</w:t>
      </w:r>
      <w:r w:rsidRPr="00ED37BE">
        <w:rPr>
          <w:b/>
          <w:sz w:val="22"/>
          <w:szCs w:val="22"/>
        </w:rPr>
        <w:t>.0</w:t>
      </w:r>
      <w:r w:rsidR="00DE14EB">
        <w:rPr>
          <w:b/>
          <w:sz w:val="22"/>
          <w:szCs w:val="22"/>
        </w:rPr>
        <w:t>7</w:t>
      </w:r>
      <w:r w:rsidRPr="00ED37BE">
        <w:rPr>
          <w:b/>
          <w:sz w:val="22"/>
          <w:szCs w:val="22"/>
        </w:rPr>
        <w:t xml:space="preserve">.2019г. </w:t>
      </w:r>
    </w:p>
    <w:p w:rsidR="00DC7D71" w:rsidRPr="00ED37BE" w:rsidRDefault="00DC7D71" w:rsidP="00DC7D71">
      <w:pPr>
        <w:widowControl/>
        <w:spacing w:before="0"/>
        <w:ind w:firstLine="540"/>
        <w:contextualSpacing/>
        <w:rPr>
          <w:b/>
          <w:sz w:val="22"/>
          <w:szCs w:val="22"/>
        </w:rPr>
      </w:pPr>
      <w:r w:rsidRPr="00ED37BE">
        <w:rPr>
          <w:b/>
          <w:sz w:val="22"/>
          <w:szCs w:val="22"/>
        </w:rPr>
        <w:t xml:space="preserve">Срок </w:t>
      </w:r>
      <w:r w:rsidR="000A6810">
        <w:rPr>
          <w:b/>
          <w:sz w:val="22"/>
          <w:szCs w:val="22"/>
        </w:rPr>
        <w:t>заключения договора</w:t>
      </w:r>
      <w:r w:rsidR="00B60DAF">
        <w:rPr>
          <w:b/>
          <w:sz w:val="22"/>
          <w:szCs w:val="22"/>
        </w:rPr>
        <w:t xml:space="preserve">: </w:t>
      </w:r>
      <w:r w:rsidR="000A6810">
        <w:rPr>
          <w:b/>
          <w:sz w:val="22"/>
          <w:szCs w:val="22"/>
        </w:rPr>
        <w:t>08</w:t>
      </w:r>
      <w:r w:rsidRPr="00ED37BE">
        <w:rPr>
          <w:b/>
          <w:sz w:val="22"/>
          <w:szCs w:val="22"/>
        </w:rPr>
        <w:t>.0</w:t>
      </w:r>
      <w:r w:rsidR="00DE14EB">
        <w:rPr>
          <w:b/>
          <w:sz w:val="22"/>
          <w:szCs w:val="22"/>
        </w:rPr>
        <w:t>7</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w:t>
      </w:r>
      <w:r w:rsidR="000A6810">
        <w:rPr>
          <w:b/>
          <w:sz w:val="22"/>
          <w:szCs w:val="22"/>
        </w:rPr>
        <w:t>16</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w:t>
      </w:r>
      <w:r w:rsidRPr="0080568F">
        <w:rPr>
          <w:sz w:val="22"/>
          <w:szCs w:val="22"/>
        </w:rPr>
        <w:lastRenderedPageBreak/>
        <w:t xml:space="preserve">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headerReference w:type="default" r:id="rId11"/>
          <w:footerReference w:type="even" r:id="rId12"/>
          <w:footerReference w:type="default" r:id="rId13"/>
          <w:headerReference w:type="first" r:id="rId14"/>
          <w:footerReference w:type="first" r:id="rId15"/>
          <w:pgSz w:w="11906" w:h="16838"/>
          <w:pgMar w:top="709" w:right="566" w:bottom="567" w:left="1134" w:header="709" w:footer="307" w:gutter="0"/>
          <w:cols w:space="708"/>
          <w:docGrid w:linePitch="360"/>
        </w:sectPr>
      </w:pPr>
    </w:p>
    <w:p w:rsidR="00152006" w:rsidRDefault="00152006" w:rsidP="00060B44">
      <w:pPr>
        <w:widowControl/>
        <w:spacing w:before="0"/>
        <w:ind w:firstLine="0"/>
        <w:contextualSpacing/>
        <w:jc w:val="right"/>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EB" w:rsidRDefault="00DE14EB" w:rsidP="00547DA4">
      <w:pPr>
        <w:spacing w:before="0"/>
      </w:pPr>
      <w:r>
        <w:separator/>
      </w:r>
    </w:p>
  </w:endnote>
  <w:endnote w:type="continuationSeparator" w:id="0">
    <w:p w:rsidR="00DE14EB" w:rsidRDefault="00DE14E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E14EB" w:rsidRDefault="00DE14EB"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EB" w:rsidRDefault="00DE14EB" w:rsidP="00547DA4">
      <w:pPr>
        <w:spacing w:before="0"/>
      </w:pPr>
      <w:r>
        <w:separator/>
      </w:r>
    </w:p>
  </w:footnote>
  <w:footnote w:type="continuationSeparator" w:id="0">
    <w:p w:rsidR="00DE14EB" w:rsidRDefault="00DE14EB"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E14EB" w:rsidRDefault="00DE14E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EB" w:rsidRDefault="00DE14E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7A08FF"/>
    <w:multiLevelType w:val="hybridMultilevel"/>
    <w:tmpl w:val="F7B6B514"/>
    <w:lvl w:ilvl="0" w:tplc="A09E462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8"/>
  </w:num>
  <w:num w:numId="5">
    <w:abstractNumId w:val="4"/>
  </w:num>
  <w:num w:numId="6">
    <w:abstractNumId w:val="3"/>
  </w:num>
  <w:num w:numId="7">
    <w:abstractNumId w:val="2"/>
  </w:num>
  <w:num w:numId="8">
    <w:abstractNumId w:val="1"/>
  </w:num>
  <w:num w:numId="9">
    <w:abstractNumId w:val="0"/>
  </w:num>
  <w:num w:numId="10">
    <w:abstractNumId w:val="13"/>
  </w:num>
  <w:num w:numId="11">
    <w:abstractNumId w:val="11"/>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60B44"/>
    <w:rsid w:val="00072E89"/>
    <w:rsid w:val="000832E2"/>
    <w:rsid w:val="00083B01"/>
    <w:rsid w:val="00084831"/>
    <w:rsid w:val="000A61E7"/>
    <w:rsid w:val="000A6810"/>
    <w:rsid w:val="000B6AAE"/>
    <w:rsid w:val="000C1D7F"/>
    <w:rsid w:val="00106270"/>
    <w:rsid w:val="00131CB5"/>
    <w:rsid w:val="00152006"/>
    <w:rsid w:val="00175CF9"/>
    <w:rsid w:val="001805C0"/>
    <w:rsid w:val="00190A08"/>
    <w:rsid w:val="001A0472"/>
    <w:rsid w:val="001C56DB"/>
    <w:rsid w:val="001D2A5D"/>
    <w:rsid w:val="00206A61"/>
    <w:rsid w:val="00217BD2"/>
    <w:rsid w:val="00227376"/>
    <w:rsid w:val="00235D75"/>
    <w:rsid w:val="00243369"/>
    <w:rsid w:val="002652CA"/>
    <w:rsid w:val="00292C95"/>
    <w:rsid w:val="0029375B"/>
    <w:rsid w:val="002C034A"/>
    <w:rsid w:val="002C7184"/>
    <w:rsid w:val="002E3557"/>
    <w:rsid w:val="002F0172"/>
    <w:rsid w:val="003033B0"/>
    <w:rsid w:val="00312B4D"/>
    <w:rsid w:val="003352E4"/>
    <w:rsid w:val="0034317C"/>
    <w:rsid w:val="00343EDD"/>
    <w:rsid w:val="0035761E"/>
    <w:rsid w:val="00366B0B"/>
    <w:rsid w:val="00386251"/>
    <w:rsid w:val="003A3F51"/>
    <w:rsid w:val="003C5ADE"/>
    <w:rsid w:val="003E63F7"/>
    <w:rsid w:val="00421A84"/>
    <w:rsid w:val="00425DA3"/>
    <w:rsid w:val="0043267C"/>
    <w:rsid w:val="00475975"/>
    <w:rsid w:val="00482753"/>
    <w:rsid w:val="004A0B5A"/>
    <w:rsid w:val="004A611A"/>
    <w:rsid w:val="004B1DFB"/>
    <w:rsid w:val="004B3308"/>
    <w:rsid w:val="004C0308"/>
    <w:rsid w:val="00531791"/>
    <w:rsid w:val="0053676A"/>
    <w:rsid w:val="00547DA4"/>
    <w:rsid w:val="0058280F"/>
    <w:rsid w:val="00597B7E"/>
    <w:rsid w:val="005A3DFC"/>
    <w:rsid w:val="006031CE"/>
    <w:rsid w:val="0062736E"/>
    <w:rsid w:val="0063471B"/>
    <w:rsid w:val="0064622D"/>
    <w:rsid w:val="00664DA1"/>
    <w:rsid w:val="006923A4"/>
    <w:rsid w:val="006A063D"/>
    <w:rsid w:val="006D23E3"/>
    <w:rsid w:val="006F067D"/>
    <w:rsid w:val="00735282"/>
    <w:rsid w:val="00743814"/>
    <w:rsid w:val="00754779"/>
    <w:rsid w:val="00775873"/>
    <w:rsid w:val="0077605F"/>
    <w:rsid w:val="007844DE"/>
    <w:rsid w:val="007D3BAC"/>
    <w:rsid w:val="007D4989"/>
    <w:rsid w:val="007E32CE"/>
    <w:rsid w:val="007E49D7"/>
    <w:rsid w:val="008100CB"/>
    <w:rsid w:val="00822756"/>
    <w:rsid w:val="00826B4B"/>
    <w:rsid w:val="008332E7"/>
    <w:rsid w:val="00841F1C"/>
    <w:rsid w:val="00845BE4"/>
    <w:rsid w:val="00860F08"/>
    <w:rsid w:val="00870E1B"/>
    <w:rsid w:val="008B078F"/>
    <w:rsid w:val="008C55B2"/>
    <w:rsid w:val="008D31FA"/>
    <w:rsid w:val="008E5C1A"/>
    <w:rsid w:val="008F0149"/>
    <w:rsid w:val="008F75A8"/>
    <w:rsid w:val="0090149E"/>
    <w:rsid w:val="00914EB7"/>
    <w:rsid w:val="00916009"/>
    <w:rsid w:val="009276F0"/>
    <w:rsid w:val="0093233E"/>
    <w:rsid w:val="00937ED0"/>
    <w:rsid w:val="00941166"/>
    <w:rsid w:val="00947581"/>
    <w:rsid w:val="00987F27"/>
    <w:rsid w:val="00993774"/>
    <w:rsid w:val="009A5E6E"/>
    <w:rsid w:val="009D12CA"/>
    <w:rsid w:val="00A120C1"/>
    <w:rsid w:val="00A569F5"/>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1B45"/>
    <w:rsid w:val="00C34E05"/>
    <w:rsid w:val="00C705F5"/>
    <w:rsid w:val="00CA68DB"/>
    <w:rsid w:val="00CA7AAA"/>
    <w:rsid w:val="00CB41F2"/>
    <w:rsid w:val="00CD250D"/>
    <w:rsid w:val="00CE464F"/>
    <w:rsid w:val="00D209FB"/>
    <w:rsid w:val="00D41918"/>
    <w:rsid w:val="00D51C4F"/>
    <w:rsid w:val="00D631A1"/>
    <w:rsid w:val="00D81EE7"/>
    <w:rsid w:val="00D87BAE"/>
    <w:rsid w:val="00D94AF5"/>
    <w:rsid w:val="00DC7D71"/>
    <w:rsid w:val="00DD6D7C"/>
    <w:rsid w:val="00DD776D"/>
    <w:rsid w:val="00DE14EB"/>
    <w:rsid w:val="00DE7A43"/>
    <w:rsid w:val="00E165E5"/>
    <w:rsid w:val="00E30466"/>
    <w:rsid w:val="00E30C84"/>
    <w:rsid w:val="00E34441"/>
    <w:rsid w:val="00E354B0"/>
    <w:rsid w:val="00E43F26"/>
    <w:rsid w:val="00E5103E"/>
    <w:rsid w:val="00E60E4E"/>
    <w:rsid w:val="00E60E7B"/>
    <w:rsid w:val="00E6654A"/>
    <w:rsid w:val="00ED37BE"/>
    <w:rsid w:val="00F3590A"/>
    <w:rsid w:val="00F426AD"/>
    <w:rsid w:val="00F569C4"/>
    <w:rsid w:val="00F74A79"/>
    <w:rsid w:val="00FA5335"/>
    <w:rsid w:val="00FD3574"/>
    <w:rsid w:val="00FD73D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styleId="affb">
    <w:name w:val="endnote text"/>
    <w:basedOn w:val="a0"/>
    <w:link w:val="affc"/>
    <w:uiPriority w:val="99"/>
    <w:semiHidden/>
    <w:unhideWhenUsed/>
    <w:rsid w:val="0064622D"/>
    <w:pPr>
      <w:spacing w:before="0"/>
    </w:pPr>
    <w:rPr>
      <w:sz w:val="20"/>
    </w:rPr>
  </w:style>
  <w:style w:type="character" w:customStyle="1" w:styleId="affc">
    <w:name w:val="Текст концевой сноски Знак"/>
    <w:basedOn w:val="a1"/>
    <w:link w:val="affb"/>
    <w:uiPriority w:val="99"/>
    <w:semiHidden/>
    <w:rsid w:val="0064622D"/>
    <w:rPr>
      <w:rFonts w:ascii="Times New Roman" w:eastAsia="Times New Roman" w:hAnsi="Times New Roman" w:cs="Times New Roman"/>
      <w:sz w:val="20"/>
      <w:szCs w:val="20"/>
      <w:lang w:eastAsia="ru-RU"/>
    </w:rPr>
  </w:style>
  <w:style w:type="character" w:styleId="affd">
    <w:name w:val="endnote reference"/>
    <w:basedOn w:val="a1"/>
    <w:uiPriority w:val="99"/>
    <w:semiHidden/>
    <w:unhideWhenUsed/>
    <w:rsid w:val="00646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51446073">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6603811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ghospital.ho@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BC46-5B53-4E9D-8546-01109C60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4</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47</cp:revision>
  <cp:lastPrinted>2019-07-25T06:24:00Z</cp:lastPrinted>
  <dcterms:created xsi:type="dcterms:W3CDTF">2019-04-01T06:10:00Z</dcterms:created>
  <dcterms:modified xsi:type="dcterms:W3CDTF">2019-07-25T06:44:00Z</dcterms:modified>
</cp:coreProperties>
</file>