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8C55B2">
        <w:rPr>
          <w:b/>
          <w:sz w:val="22"/>
          <w:szCs w:val="22"/>
        </w:rPr>
        <w:t>1</w:t>
      </w:r>
      <w:r w:rsidR="0093233E">
        <w:rPr>
          <w:b/>
          <w:sz w:val="22"/>
          <w:szCs w:val="22"/>
        </w:rPr>
        <w:t>6</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1A0472" w:rsidP="00F3590A">
      <w:pPr>
        <w:widowControl/>
        <w:spacing w:before="0"/>
        <w:ind w:firstLine="540"/>
        <w:contextualSpacing/>
        <w:rPr>
          <w:snapToGrid w:val="0"/>
          <w:color w:val="000000"/>
          <w:sz w:val="22"/>
          <w:szCs w:val="22"/>
          <w:lang w:val="en-US"/>
        </w:rPr>
      </w:pPr>
      <w:r w:rsidRPr="008C55B2">
        <w:rPr>
          <w:b/>
          <w:bCs/>
          <w:sz w:val="22"/>
          <w:szCs w:val="22"/>
        </w:rPr>
        <w:t xml:space="preserve">   </w:t>
      </w:r>
      <w:r w:rsidR="00DC7D71" w:rsidRPr="0080568F">
        <w:rPr>
          <w:b/>
          <w:bCs/>
          <w:sz w:val="22"/>
          <w:szCs w:val="22"/>
          <w:lang w:val="en-US"/>
        </w:rPr>
        <w:t>E</w:t>
      </w:r>
      <w:r w:rsidR="00DC7D71" w:rsidRPr="003414A3">
        <w:rPr>
          <w:b/>
          <w:bCs/>
          <w:sz w:val="22"/>
          <w:szCs w:val="22"/>
          <w:lang w:val="en-US"/>
        </w:rPr>
        <w:t>-</w:t>
      </w:r>
      <w:r w:rsidR="00DC7D71" w:rsidRPr="0080568F">
        <w:rPr>
          <w:b/>
          <w:bCs/>
          <w:sz w:val="22"/>
          <w:szCs w:val="22"/>
          <w:lang w:val="en-US"/>
        </w:rPr>
        <w:t>mail</w:t>
      </w:r>
      <w:r w:rsidR="00DC7D71" w:rsidRPr="003414A3">
        <w:rPr>
          <w:b/>
          <w:bCs/>
          <w:sz w:val="22"/>
          <w:szCs w:val="22"/>
          <w:lang w:val="en-US"/>
        </w:rPr>
        <w:t xml:space="preserve">: </w:t>
      </w:r>
      <w:r w:rsidR="00DC7D71" w:rsidRPr="00301688">
        <w:rPr>
          <w:sz w:val="22"/>
          <w:szCs w:val="22"/>
          <w:shd w:val="clear" w:color="auto" w:fill="FFFFFF"/>
          <w:lang w:val="en-US"/>
        </w:rPr>
        <w:t>rghospital@mail.ru</w:t>
      </w:r>
      <w:r w:rsidR="00DC7D71" w:rsidRPr="00301688">
        <w:rPr>
          <w:rFonts w:ascii="Arial" w:hAnsi="Arial" w:cs="Arial"/>
          <w:color w:val="333333"/>
          <w:sz w:val="14"/>
          <w:szCs w:val="14"/>
          <w:shd w:val="clear" w:color="auto" w:fill="FFFFFF"/>
          <w:lang w:val="en-US"/>
        </w:rPr>
        <w:t xml:space="preserve"> </w:t>
      </w:r>
      <w:proofErr w:type="gramStart"/>
      <w:r w:rsidR="00DC7D71" w:rsidRPr="0080568F">
        <w:rPr>
          <w:b/>
          <w:snapToGrid w:val="0"/>
          <w:color w:val="000000"/>
          <w:sz w:val="22"/>
          <w:szCs w:val="22"/>
        </w:rPr>
        <w:t>тел</w:t>
      </w:r>
      <w:r w:rsidR="00DC7D71" w:rsidRPr="003414A3">
        <w:rPr>
          <w:b/>
          <w:snapToGrid w:val="0"/>
          <w:color w:val="000000"/>
          <w:sz w:val="22"/>
          <w:szCs w:val="22"/>
          <w:lang w:val="en-US"/>
        </w:rPr>
        <w:t>.:</w:t>
      </w:r>
      <w:proofErr w:type="gramEnd"/>
      <w:r w:rsidR="00DC7D71" w:rsidRPr="003414A3">
        <w:rPr>
          <w:snapToGrid w:val="0"/>
          <w:color w:val="000000"/>
          <w:sz w:val="22"/>
          <w:szCs w:val="22"/>
          <w:lang w:val="en-US"/>
        </w:rPr>
        <w:t xml:space="preserve"> 8(</w:t>
      </w:r>
      <w:r w:rsidR="00DC7D71">
        <w:rPr>
          <w:snapToGrid w:val="0"/>
          <w:color w:val="000000"/>
          <w:sz w:val="22"/>
          <w:szCs w:val="22"/>
          <w:lang w:val="en-US"/>
        </w:rPr>
        <w:t>48</w:t>
      </w:r>
      <w:r w:rsidR="00DC7D71" w:rsidRPr="00301688">
        <w:rPr>
          <w:snapToGrid w:val="0"/>
          <w:color w:val="000000"/>
          <w:sz w:val="22"/>
          <w:szCs w:val="22"/>
          <w:lang w:val="en-US"/>
        </w:rPr>
        <w:t>4</w:t>
      </w:r>
      <w:r w:rsidR="00DC7D71" w:rsidRPr="003414A3">
        <w:rPr>
          <w:snapToGrid w:val="0"/>
          <w:color w:val="000000"/>
          <w:sz w:val="22"/>
          <w:szCs w:val="22"/>
          <w:lang w:val="en-US"/>
        </w:rPr>
        <w:t xml:space="preserve">2) </w:t>
      </w:r>
      <w:r w:rsidR="00DC7D71">
        <w:rPr>
          <w:snapToGrid w:val="0"/>
          <w:color w:val="000000"/>
          <w:sz w:val="22"/>
          <w:szCs w:val="22"/>
          <w:lang w:val="en-US"/>
        </w:rPr>
        <w:t>78-45-</w:t>
      </w:r>
      <w:r w:rsidR="00DC7D71"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53676A" w:rsidRPr="0053676A" w:rsidRDefault="00DC7D71" w:rsidP="0053676A">
      <w:pPr>
        <w:pStyle w:val="22"/>
        <w:spacing w:line="240" w:lineRule="auto"/>
        <w:rPr>
          <w:sz w:val="22"/>
          <w:szCs w:val="22"/>
          <w:shd w:val="clear" w:color="auto" w:fill="FFFFFF"/>
        </w:rPr>
      </w:pPr>
      <w:r w:rsidRPr="00FE2D4C">
        <w:rPr>
          <w:b/>
          <w:sz w:val="22"/>
          <w:szCs w:val="22"/>
          <w:lang w:val="en-US"/>
        </w:rPr>
        <w:t xml:space="preserve">            </w:t>
      </w:r>
      <w:r w:rsidRPr="006A063D">
        <w:rPr>
          <w:b/>
          <w:sz w:val="22"/>
          <w:szCs w:val="22"/>
        </w:rPr>
        <w:t xml:space="preserve">4. </w:t>
      </w:r>
      <w:r w:rsidR="0053676A">
        <w:rPr>
          <w:b/>
          <w:sz w:val="22"/>
          <w:szCs w:val="22"/>
        </w:rPr>
        <w:t xml:space="preserve"> Контактные лица: </w:t>
      </w:r>
      <w:r w:rsidR="0053676A">
        <w:rPr>
          <w:sz w:val="22"/>
          <w:szCs w:val="22"/>
        </w:rPr>
        <w:t>Новиков Максим</w:t>
      </w:r>
      <w:r w:rsidR="0053676A">
        <w:rPr>
          <w:b/>
          <w:sz w:val="22"/>
          <w:szCs w:val="22"/>
        </w:rPr>
        <w:t xml:space="preserve"> </w:t>
      </w:r>
      <w:r w:rsidR="0053676A">
        <w:rPr>
          <w:sz w:val="22"/>
          <w:szCs w:val="22"/>
        </w:rPr>
        <w:t>Алексеевич</w:t>
      </w:r>
      <w:r w:rsidR="0053676A">
        <w:rPr>
          <w:snapToGrid w:val="0"/>
          <w:color w:val="000000"/>
          <w:sz w:val="22"/>
          <w:szCs w:val="22"/>
        </w:rPr>
        <w:t xml:space="preserve">, </w:t>
      </w:r>
      <w:r w:rsidR="0053676A">
        <w:rPr>
          <w:b/>
          <w:snapToGrid w:val="0"/>
          <w:color w:val="000000"/>
          <w:sz w:val="22"/>
          <w:szCs w:val="22"/>
        </w:rPr>
        <w:t>тел.:</w:t>
      </w:r>
      <w:r w:rsidR="0053676A">
        <w:rPr>
          <w:snapToGrid w:val="0"/>
          <w:color w:val="000000"/>
          <w:sz w:val="22"/>
          <w:szCs w:val="22"/>
        </w:rPr>
        <w:t xml:space="preserve"> 8-903-635-01-15</w:t>
      </w:r>
      <w:r w:rsidR="0053676A">
        <w:rPr>
          <w:snapToGrid w:val="0"/>
          <w:color w:val="000000"/>
          <w:sz w:val="24"/>
          <w:szCs w:val="24"/>
        </w:rPr>
        <w:t>,</w:t>
      </w:r>
      <w:r w:rsidR="0093233E">
        <w:rPr>
          <w:snapToGrid w:val="0"/>
          <w:color w:val="000000"/>
          <w:sz w:val="24"/>
          <w:szCs w:val="24"/>
        </w:rPr>
        <w:t xml:space="preserve">                                     </w:t>
      </w:r>
      <w:r w:rsidR="0053676A">
        <w:rPr>
          <w:b/>
          <w:bCs/>
          <w:sz w:val="22"/>
          <w:szCs w:val="22"/>
          <w:lang w:val="en-US"/>
        </w:rPr>
        <w:t>E</w:t>
      </w:r>
      <w:r w:rsidR="0053676A" w:rsidRPr="0053676A">
        <w:rPr>
          <w:b/>
          <w:bCs/>
          <w:sz w:val="22"/>
          <w:szCs w:val="22"/>
        </w:rPr>
        <w:t>-</w:t>
      </w:r>
      <w:r w:rsidR="0053676A">
        <w:rPr>
          <w:b/>
          <w:bCs/>
          <w:sz w:val="22"/>
          <w:szCs w:val="22"/>
          <w:lang w:val="en-US"/>
        </w:rPr>
        <w:t>mail</w:t>
      </w:r>
      <w:r w:rsidR="0053676A" w:rsidRPr="0053676A">
        <w:rPr>
          <w:b/>
          <w:bCs/>
          <w:sz w:val="22"/>
          <w:szCs w:val="22"/>
        </w:rPr>
        <w:t>:</w:t>
      </w:r>
      <w:r w:rsidR="0053676A" w:rsidRPr="0053676A">
        <w:rPr>
          <w:sz w:val="22"/>
          <w:szCs w:val="22"/>
          <w:shd w:val="clear" w:color="auto" w:fill="FFFFFF"/>
        </w:rPr>
        <w:t xml:space="preserve"> </w:t>
      </w:r>
      <w:hyperlink r:id="rId9" w:history="1">
        <w:r w:rsidR="0053676A">
          <w:rPr>
            <w:rStyle w:val="afb"/>
            <w:sz w:val="22"/>
            <w:szCs w:val="22"/>
            <w:shd w:val="clear" w:color="auto" w:fill="FFFFFF"/>
            <w:lang w:val="en-US"/>
          </w:rPr>
          <w:t>rghospital</w:t>
        </w:r>
        <w:r w:rsidR="0053676A" w:rsidRPr="0053676A">
          <w:rPr>
            <w:rStyle w:val="afb"/>
            <w:sz w:val="22"/>
            <w:szCs w:val="22"/>
            <w:shd w:val="clear" w:color="auto" w:fill="FFFFFF"/>
          </w:rPr>
          <w:t>.</w:t>
        </w:r>
        <w:r w:rsidR="0053676A">
          <w:rPr>
            <w:rStyle w:val="afb"/>
            <w:sz w:val="22"/>
            <w:szCs w:val="22"/>
            <w:shd w:val="clear" w:color="auto" w:fill="FFFFFF"/>
            <w:lang w:val="en-US"/>
          </w:rPr>
          <w:t>ho</w:t>
        </w:r>
        <w:r w:rsidR="0053676A" w:rsidRPr="0053676A">
          <w:rPr>
            <w:rStyle w:val="afb"/>
            <w:sz w:val="22"/>
            <w:szCs w:val="22"/>
            <w:shd w:val="clear" w:color="auto" w:fill="FFFFFF"/>
          </w:rPr>
          <w:t>@</w:t>
        </w:r>
        <w:r w:rsidR="0053676A">
          <w:rPr>
            <w:rStyle w:val="afb"/>
            <w:sz w:val="22"/>
            <w:szCs w:val="22"/>
            <w:shd w:val="clear" w:color="auto" w:fill="FFFFFF"/>
            <w:lang w:val="en-US"/>
          </w:rPr>
          <w:t>mail</w:t>
        </w:r>
        <w:r w:rsidR="0053676A" w:rsidRPr="0053676A">
          <w:rPr>
            <w:rStyle w:val="afb"/>
            <w:sz w:val="22"/>
            <w:szCs w:val="22"/>
            <w:shd w:val="clear" w:color="auto" w:fill="FFFFFF"/>
          </w:rPr>
          <w:t>.</w:t>
        </w:r>
        <w:r w:rsidR="0053676A">
          <w:rPr>
            <w:rStyle w:val="afb"/>
            <w:sz w:val="22"/>
            <w:szCs w:val="22"/>
            <w:shd w:val="clear" w:color="auto" w:fill="FFFFFF"/>
            <w:lang w:val="en-US"/>
          </w:rPr>
          <w:t>ru</w:t>
        </w:r>
      </w:hyperlink>
    </w:p>
    <w:p w:rsidR="001A0472" w:rsidRPr="0053676A" w:rsidRDefault="001A0472" w:rsidP="008C55B2">
      <w:pPr>
        <w:pStyle w:val="22"/>
        <w:spacing w:line="240" w:lineRule="auto"/>
        <w:contextualSpacing/>
        <w:rPr>
          <w:b/>
          <w:snapToGrid w:val="0"/>
          <w:color w:val="000000"/>
          <w:sz w:val="22"/>
          <w:szCs w:val="22"/>
        </w:rPr>
      </w:pPr>
    </w:p>
    <w:p w:rsidR="001A0472" w:rsidRDefault="001A0472" w:rsidP="00DC7D71">
      <w:pPr>
        <w:pStyle w:val="22"/>
        <w:spacing w:after="0" w:line="240" w:lineRule="auto"/>
        <w:ind w:firstLine="142"/>
        <w:contextualSpacing/>
        <w:jc w:val="both"/>
        <w:rPr>
          <w:snapToGrid w:val="0"/>
          <w:color w:val="000000"/>
          <w:sz w:val="22"/>
          <w:szCs w:val="22"/>
        </w:rPr>
      </w:pPr>
      <w:r w:rsidRPr="0053676A">
        <w:rPr>
          <w:b/>
          <w:snapToGrid w:val="0"/>
          <w:color w:val="000000"/>
          <w:sz w:val="22"/>
          <w:szCs w:val="22"/>
        </w:rPr>
        <w:t xml:space="preserve">       </w:t>
      </w:r>
      <w:r w:rsidR="00DC7D71" w:rsidRPr="0053676A">
        <w:rPr>
          <w:b/>
          <w:snapToGrid w:val="0"/>
          <w:color w:val="000000"/>
          <w:sz w:val="22"/>
          <w:szCs w:val="22"/>
        </w:rPr>
        <w:t xml:space="preserve">  </w:t>
      </w:r>
      <w:r w:rsidR="00DC7D71" w:rsidRPr="0080568F">
        <w:rPr>
          <w:b/>
          <w:snapToGrid w:val="0"/>
          <w:color w:val="000000"/>
          <w:sz w:val="22"/>
          <w:szCs w:val="22"/>
        </w:rPr>
        <w:t>5.</w:t>
      </w:r>
      <w:r w:rsidR="00DC7D71" w:rsidRPr="0066542B">
        <w:rPr>
          <w:b/>
          <w:snapToGrid w:val="0"/>
          <w:color w:val="000000"/>
          <w:sz w:val="22"/>
          <w:szCs w:val="22"/>
        </w:rPr>
        <w:t xml:space="preserve"> </w:t>
      </w:r>
      <w:r w:rsidR="00DC7D71" w:rsidRPr="0080568F">
        <w:rPr>
          <w:b/>
          <w:snapToGrid w:val="0"/>
          <w:color w:val="000000"/>
          <w:sz w:val="22"/>
          <w:szCs w:val="22"/>
        </w:rPr>
        <w:t xml:space="preserve">Предмет договора: </w:t>
      </w:r>
      <w:r w:rsidR="00DC7D71" w:rsidRPr="0077605F">
        <w:rPr>
          <w:snapToGrid w:val="0"/>
          <w:color w:val="000000"/>
          <w:sz w:val="22"/>
          <w:szCs w:val="22"/>
        </w:rPr>
        <w:t>Поставка</w:t>
      </w:r>
      <w:r w:rsidR="00D209FB" w:rsidRPr="0077605F">
        <w:rPr>
          <w:snapToGrid w:val="0"/>
          <w:color w:val="000000"/>
          <w:sz w:val="22"/>
          <w:szCs w:val="22"/>
        </w:rPr>
        <w:t xml:space="preserve"> </w:t>
      </w:r>
      <w:r w:rsidR="0064622D">
        <w:rPr>
          <w:snapToGrid w:val="0"/>
          <w:color w:val="000000"/>
          <w:sz w:val="22"/>
          <w:szCs w:val="22"/>
        </w:rPr>
        <w:t>программного</w:t>
      </w:r>
      <w:r w:rsidR="00DE14EB">
        <w:rPr>
          <w:snapToGrid w:val="0"/>
          <w:color w:val="000000"/>
          <w:sz w:val="22"/>
          <w:szCs w:val="22"/>
        </w:rPr>
        <w:t xml:space="preserve">  антивирусного </w:t>
      </w:r>
      <w:r w:rsidR="0064622D">
        <w:rPr>
          <w:snapToGrid w:val="0"/>
          <w:color w:val="000000"/>
          <w:sz w:val="22"/>
          <w:szCs w:val="22"/>
        </w:rPr>
        <w:t xml:space="preserve">обеспечения </w:t>
      </w:r>
    </w:p>
    <w:tbl>
      <w:tblPr>
        <w:tblW w:w="9801" w:type="dxa"/>
        <w:tblInd w:w="93" w:type="dxa"/>
        <w:tblLook w:val="04A0" w:firstRow="1" w:lastRow="0" w:firstColumn="1" w:lastColumn="0" w:noHBand="0" w:noVBand="1"/>
      </w:tblPr>
      <w:tblGrid>
        <w:gridCol w:w="763"/>
        <w:gridCol w:w="5209"/>
        <w:gridCol w:w="1828"/>
        <w:gridCol w:w="2001"/>
      </w:tblGrid>
      <w:tr w:rsidR="001A0472" w:rsidRPr="00F07BFA"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F07BFA" w:rsidRDefault="001A0472" w:rsidP="001A0472">
            <w:pPr>
              <w:spacing w:before="0"/>
              <w:ind w:firstLine="0"/>
              <w:jc w:val="center"/>
              <w:rPr>
                <w:b/>
                <w:szCs w:val="22"/>
              </w:rPr>
            </w:pPr>
            <w:r w:rsidRPr="00F07BFA">
              <w:rPr>
                <w:b/>
                <w:sz w:val="22"/>
                <w:szCs w:val="22"/>
              </w:rPr>
              <w:t>№</w:t>
            </w:r>
          </w:p>
          <w:p w:rsidR="001A0472" w:rsidRPr="00F07BFA" w:rsidRDefault="001A0472" w:rsidP="001A0472">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F07BFA" w:rsidRDefault="001A0472" w:rsidP="001A0472">
            <w:pPr>
              <w:spacing w:before="0"/>
              <w:ind w:firstLine="0"/>
              <w:jc w:val="center"/>
              <w:rPr>
                <w:b/>
                <w:szCs w:val="22"/>
              </w:rPr>
            </w:pPr>
            <w:r>
              <w:rPr>
                <w:b/>
                <w:color w:val="000000"/>
                <w:sz w:val="22"/>
                <w:szCs w:val="22"/>
              </w:rPr>
              <w:t>Наименование</w:t>
            </w:r>
            <w:r w:rsidR="008C55B2">
              <w:rPr>
                <w:b/>
                <w:color w:val="000000"/>
                <w:sz w:val="22"/>
                <w:szCs w:val="22"/>
              </w:rPr>
              <w:t xml:space="preserve">, техническая характеристика </w:t>
            </w:r>
            <w:r w:rsidRPr="00F07BFA">
              <w:rPr>
                <w:b/>
                <w:color w:val="000000"/>
                <w:sz w:val="22"/>
                <w:szCs w:val="22"/>
              </w:rPr>
              <w:t xml:space="preserve">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6F6664" w:rsidRDefault="001A0472" w:rsidP="001A0472">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xml:space="preserve">( </w:t>
            </w:r>
            <w:proofErr w:type="gramEnd"/>
            <w:r>
              <w:rPr>
                <w:b/>
                <w:bCs/>
                <w:sz w:val="22"/>
                <w:szCs w:val="22"/>
              </w:rPr>
              <w:t>по ОКЕИ)</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Default="001A0472" w:rsidP="001A0472">
            <w:pPr>
              <w:spacing w:before="0"/>
              <w:ind w:firstLine="0"/>
              <w:jc w:val="center"/>
              <w:rPr>
                <w:b/>
                <w:szCs w:val="22"/>
              </w:rPr>
            </w:pPr>
            <w:r w:rsidRPr="00F07BFA">
              <w:rPr>
                <w:b/>
                <w:sz w:val="22"/>
                <w:szCs w:val="22"/>
              </w:rPr>
              <w:t>Кол</w:t>
            </w:r>
            <w:r>
              <w:rPr>
                <w:b/>
                <w:sz w:val="22"/>
                <w:szCs w:val="22"/>
              </w:rPr>
              <w:t xml:space="preserve">ичество </w:t>
            </w:r>
          </w:p>
          <w:p w:rsidR="001A0472" w:rsidRPr="00F07BFA" w:rsidRDefault="001A0472" w:rsidP="001A0472">
            <w:pPr>
              <w:spacing w:before="0"/>
              <w:ind w:firstLine="0"/>
              <w:jc w:val="center"/>
              <w:rPr>
                <w:b/>
                <w:szCs w:val="22"/>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1</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64622D" w:rsidRDefault="00386251" w:rsidP="0064622D">
            <w:pPr>
              <w:spacing w:before="0"/>
              <w:ind w:firstLine="0"/>
              <w:jc w:val="center"/>
              <w:rPr>
                <w:color w:val="000000"/>
                <w:szCs w:val="22"/>
              </w:rPr>
            </w:pPr>
            <w:r>
              <w:rPr>
                <w:snapToGrid w:val="0"/>
                <w:color w:val="000000"/>
                <w:sz w:val="22"/>
                <w:szCs w:val="22"/>
              </w:rPr>
              <w:t>Про</w:t>
            </w:r>
            <w:r w:rsidR="0064622D">
              <w:rPr>
                <w:snapToGrid w:val="0"/>
                <w:color w:val="000000"/>
                <w:sz w:val="22"/>
                <w:szCs w:val="22"/>
              </w:rPr>
              <w:t xml:space="preserve">граммное обеспечение </w:t>
            </w:r>
            <w:r w:rsidR="0064622D">
              <w:rPr>
                <w:snapToGrid w:val="0"/>
                <w:color w:val="000000"/>
                <w:sz w:val="22"/>
                <w:szCs w:val="22"/>
                <w:lang w:val="en-US"/>
              </w:rPr>
              <w:t>Kaspersky</w:t>
            </w:r>
            <w:r w:rsidR="0064622D" w:rsidRPr="0064622D">
              <w:rPr>
                <w:snapToGrid w:val="0"/>
                <w:color w:val="000000"/>
                <w:sz w:val="22"/>
                <w:szCs w:val="22"/>
              </w:rPr>
              <w:t xml:space="preserve"> </w:t>
            </w:r>
            <w:r w:rsidR="0064622D">
              <w:rPr>
                <w:snapToGrid w:val="0"/>
                <w:color w:val="000000"/>
                <w:sz w:val="22"/>
                <w:szCs w:val="22"/>
                <w:lang w:val="en-US"/>
              </w:rPr>
              <w:t>Endpoint</w:t>
            </w:r>
            <w:r w:rsidR="0064622D" w:rsidRPr="0064622D">
              <w:rPr>
                <w:snapToGrid w:val="0"/>
                <w:color w:val="000000"/>
                <w:sz w:val="22"/>
                <w:szCs w:val="22"/>
              </w:rPr>
              <w:t xml:space="preserve"> </w:t>
            </w:r>
            <w:r w:rsidR="0064622D">
              <w:rPr>
                <w:snapToGrid w:val="0"/>
                <w:color w:val="000000"/>
                <w:sz w:val="22"/>
                <w:szCs w:val="22"/>
                <w:lang w:val="en-US"/>
              </w:rPr>
              <w:t>Security</w:t>
            </w:r>
            <w:r w:rsidR="0064622D" w:rsidRPr="0064622D">
              <w:rPr>
                <w:snapToGrid w:val="0"/>
                <w:color w:val="000000"/>
                <w:sz w:val="22"/>
                <w:szCs w:val="22"/>
              </w:rPr>
              <w:t xml:space="preserve"> </w:t>
            </w:r>
            <w:r w:rsidR="0064622D">
              <w:rPr>
                <w:snapToGrid w:val="0"/>
                <w:color w:val="000000"/>
                <w:sz w:val="22"/>
                <w:szCs w:val="22"/>
              </w:rPr>
              <w:t xml:space="preserve">для бизнеса  - </w:t>
            </w:r>
            <w:proofErr w:type="gramStart"/>
            <w:r w:rsidR="0064622D">
              <w:rPr>
                <w:snapToGrid w:val="0"/>
                <w:color w:val="000000"/>
                <w:sz w:val="22"/>
                <w:szCs w:val="22"/>
              </w:rPr>
              <w:t>Стандартный</w:t>
            </w:r>
            <w:proofErr w:type="gramEnd"/>
            <w:r w:rsidR="0064622D">
              <w:rPr>
                <w:snapToGrid w:val="0"/>
                <w:color w:val="000000"/>
                <w:sz w:val="22"/>
                <w:szCs w:val="22"/>
              </w:rPr>
              <w:t xml:space="preserve"> 50-99</w:t>
            </w:r>
            <w:r w:rsidR="0064622D" w:rsidRPr="0064622D">
              <w:rPr>
                <w:snapToGrid w:val="0"/>
                <w:color w:val="000000"/>
                <w:sz w:val="22"/>
                <w:szCs w:val="22"/>
              </w:rPr>
              <w:t xml:space="preserve">  </w:t>
            </w:r>
            <w:r w:rsidR="0064622D" w:rsidRPr="0064622D">
              <w:rPr>
                <w:snapToGrid w:val="0"/>
                <w:color w:val="000000"/>
                <w:sz w:val="22"/>
                <w:szCs w:val="22"/>
                <w:lang w:val="en-US"/>
              </w:rPr>
              <w:t>re</w:t>
            </w:r>
            <w:r w:rsidR="0064622D" w:rsidRPr="0064622D">
              <w:rPr>
                <w:sz w:val="22"/>
                <w:szCs w:val="22"/>
                <w:lang w:val="en-US"/>
              </w:rPr>
              <w:t>newal</w:t>
            </w:r>
            <w:r w:rsidR="0064622D" w:rsidRPr="0064622D">
              <w:rPr>
                <w:sz w:val="22"/>
                <w:szCs w:val="22"/>
              </w:rPr>
              <w:t xml:space="preserve"> </w:t>
            </w:r>
            <w:r w:rsidR="0064622D">
              <w:rPr>
                <w:sz w:val="22"/>
                <w:szCs w:val="22"/>
                <w:lang w:val="en-US"/>
              </w:rPr>
              <w:t>license</w:t>
            </w:r>
            <w:r w:rsidR="0064622D" w:rsidRPr="0064622D">
              <w:rPr>
                <w:sz w:val="22"/>
                <w:szCs w:val="22"/>
              </w:rPr>
              <w:t xml:space="preserve"> </w:t>
            </w:r>
            <w:r w:rsidR="0064622D">
              <w:rPr>
                <w:sz w:val="22"/>
                <w:szCs w:val="22"/>
                <w:lang w:val="en-US"/>
              </w:rPr>
              <w:t>node</w:t>
            </w:r>
            <w:r w:rsidR="0064622D" w:rsidRPr="0064622D">
              <w:rPr>
                <w:sz w:val="22"/>
                <w:szCs w:val="22"/>
              </w:rPr>
              <w:t xml:space="preserve"> 2 </w:t>
            </w:r>
            <w:r w:rsidR="0064622D">
              <w:rPr>
                <w:sz w:val="22"/>
                <w:szCs w:val="22"/>
                <w:lang w:val="en-US"/>
              </w:rPr>
              <w:t>year</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64622D" w:rsidRDefault="0064622D" w:rsidP="0064622D">
            <w:pPr>
              <w:spacing w:before="0"/>
              <w:ind w:firstLine="0"/>
              <w:jc w:val="center"/>
              <w:rPr>
                <w:szCs w:val="22"/>
              </w:rPr>
            </w:pPr>
            <w:proofErr w:type="spellStart"/>
            <w:proofErr w:type="gramStart"/>
            <w:r w:rsidRPr="0064622D">
              <w:rPr>
                <w:sz w:val="22"/>
                <w:szCs w:val="22"/>
              </w:rPr>
              <w:t>шт</w:t>
            </w:r>
            <w:proofErr w:type="spellEnd"/>
            <w:proofErr w:type="gramEnd"/>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64622D" w:rsidRDefault="0064622D" w:rsidP="0064622D">
            <w:pPr>
              <w:spacing w:before="0"/>
              <w:ind w:firstLine="0"/>
              <w:jc w:val="center"/>
              <w:rPr>
                <w:bCs/>
                <w:szCs w:val="22"/>
              </w:rPr>
            </w:pPr>
            <w:r w:rsidRPr="0064622D">
              <w:rPr>
                <w:bCs/>
                <w:sz w:val="22"/>
                <w:szCs w:val="22"/>
              </w:rPr>
              <w:t>1</w:t>
            </w:r>
          </w:p>
        </w:tc>
      </w:tr>
    </w:tbl>
    <w:p w:rsidR="00DC7D71" w:rsidRPr="0077605F" w:rsidRDefault="00597B7E" w:rsidP="00DC7D71">
      <w:pPr>
        <w:pStyle w:val="22"/>
        <w:spacing w:after="0" w:line="240" w:lineRule="auto"/>
        <w:ind w:firstLine="142"/>
        <w:contextualSpacing/>
        <w:jc w:val="both"/>
        <w:rPr>
          <w:snapToGrid w:val="0"/>
          <w:color w:val="000000"/>
          <w:sz w:val="22"/>
          <w:szCs w:val="22"/>
        </w:rPr>
      </w:pPr>
      <w:r w:rsidRPr="0077605F">
        <w:rPr>
          <w:snapToGrid w:val="0"/>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w:t>
      </w:r>
      <w:r w:rsidR="00FD73D4">
        <w:rPr>
          <w:color w:val="000000"/>
          <w:sz w:val="22"/>
          <w:szCs w:val="22"/>
        </w:rPr>
        <w:t xml:space="preserve"> </w:t>
      </w:r>
      <w:r w:rsidRPr="00F07BFA">
        <w:rPr>
          <w:color w:val="000000"/>
          <w:sz w:val="22"/>
          <w:szCs w:val="22"/>
        </w:rPr>
        <w:t>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Поставляемый товар </w:t>
      </w:r>
      <w:r w:rsidR="003A3F51">
        <w:rPr>
          <w:color w:val="000000"/>
          <w:sz w:val="22"/>
          <w:szCs w:val="22"/>
        </w:rPr>
        <w:t xml:space="preserve">и услуги </w:t>
      </w:r>
      <w:r w:rsidRPr="00F07BFA">
        <w:rPr>
          <w:color w:val="000000"/>
          <w:sz w:val="22"/>
          <w:szCs w:val="22"/>
        </w:rPr>
        <w:t>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proofErr w:type="gramStart"/>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w:t>
      </w:r>
      <w:r w:rsidR="003A3F51">
        <w:rPr>
          <w:color w:val="000000"/>
          <w:sz w:val="22"/>
          <w:szCs w:val="22"/>
        </w:rPr>
        <w:t xml:space="preserve">и услуги </w:t>
      </w:r>
      <w:r w:rsidRPr="00F07BFA">
        <w:rPr>
          <w:color w:val="000000"/>
          <w:sz w:val="22"/>
          <w:szCs w:val="22"/>
        </w:rPr>
        <w:t>долж</w:t>
      </w:r>
      <w:r w:rsidR="003A3F51">
        <w:rPr>
          <w:color w:val="000000"/>
          <w:sz w:val="22"/>
          <w:szCs w:val="22"/>
        </w:rPr>
        <w:t>ны</w:t>
      </w:r>
      <w:r w:rsidRPr="00F07BFA">
        <w:rPr>
          <w:color w:val="000000"/>
          <w:sz w:val="22"/>
          <w:szCs w:val="22"/>
        </w:rPr>
        <w:t xml:space="preserve"> иметь обязательное подтверждение соответствия в форме декларации о соответствии (действующего сертификата соответствия). </w:t>
      </w:r>
      <w:proofErr w:type="gramEnd"/>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w:t>
      </w:r>
      <w:r w:rsidR="0064622D">
        <w:rPr>
          <w:color w:val="000000"/>
          <w:sz w:val="22"/>
          <w:szCs w:val="22"/>
        </w:rPr>
        <w:t xml:space="preserve">программного обеспечения </w:t>
      </w:r>
      <w:r w:rsidRPr="00F07BFA">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 обеспечивается с соблюдением «</w:t>
      </w:r>
      <w:proofErr w:type="spellStart"/>
      <w:r w:rsidRPr="00F07BFA">
        <w:rPr>
          <w:color w:val="000000"/>
          <w:sz w:val="22"/>
          <w:szCs w:val="22"/>
        </w:rPr>
        <w:t>холодовой</w:t>
      </w:r>
      <w:proofErr w:type="spellEnd"/>
      <w:r w:rsidRPr="00F07BFA">
        <w:rPr>
          <w:color w:val="000000"/>
          <w:sz w:val="22"/>
          <w:szCs w:val="22"/>
        </w:rPr>
        <w:t xml:space="preserve"> цепи» в соответствии с требованиями санитарно-эпидемиологических правил и нормативов.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lastRenderedPageBreak/>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6. Начальная/Максимальная сумма закупки  руб</w:t>
      </w:r>
      <w:r w:rsidR="0062736E">
        <w:rPr>
          <w:b/>
          <w:sz w:val="22"/>
          <w:szCs w:val="22"/>
        </w:rPr>
        <w:t>.</w:t>
      </w:r>
      <w:r w:rsidR="00C34E05">
        <w:rPr>
          <w:b/>
          <w:sz w:val="22"/>
          <w:szCs w:val="22"/>
        </w:rPr>
        <w:t xml:space="preserve"> </w:t>
      </w:r>
      <w:r w:rsidR="003A3F51">
        <w:rPr>
          <w:b/>
          <w:sz w:val="22"/>
          <w:szCs w:val="22"/>
        </w:rPr>
        <w:t>1</w:t>
      </w:r>
      <w:r w:rsidR="00D51C4F">
        <w:rPr>
          <w:b/>
          <w:sz w:val="22"/>
          <w:szCs w:val="22"/>
        </w:rPr>
        <w:t xml:space="preserve">44 666,67 </w:t>
      </w:r>
      <w:r w:rsidR="00E43F26">
        <w:rPr>
          <w:b/>
          <w:sz w:val="22"/>
          <w:szCs w:val="22"/>
        </w:rPr>
        <w:t>(</w:t>
      </w:r>
      <w:r w:rsidR="003A3F51">
        <w:rPr>
          <w:b/>
          <w:sz w:val="22"/>
          <w:szCs w:val="22"/>
        </w:rPr>
        <w:t>Сто с</w:t>
      </w:r>
      <w:r w:rsidR="00D51C4F">
        <w:rPr>
          <w:b/>
          <w:sz w:val="22"/>
          <w:szCs w:val="22"/>
        </w:rPr>
        <w:t xml:space="preserve">орок четыре </w:t>
      </w:r>
      <w:r w:rsidR="00841F1C">
        <w:rPr>
          <w:b/>
          <w:sz w:val="22"/>
          <w:szCs w:val="22"/>
        </w:rPr>
        <w:t>тысяч</w:t>
      </w:r>
      <w:r w:rsidR="00D51C4F">
        <w:rPr>
          <w:b/>
          <w:sz w:val="22"/>
          <w:szCs w:val="22"/>
        </w:rPr>
        <w:t>и</w:t>
      </w:r>
      <w:r w:rsidR="00841F1C">
        <w:rPr>
          <w:b/>
          <w:sz w:val="22"/>
          <w:szCs w:val="22"/>
        </w:rPr>
        <w:t xml:space="preserve"> </w:t>
      </w:r>
      <w:r w:rsidR="00D51C4F">
        <w:rPr>
          <w:b/>
          <w:sz w:val="22"/>
          <w:szCs w:val="22"/>
        </w:rPr>
        <w:t xml:space="preserve">шестьсот шестьдесят шесть </w:t>
      </w:r>
      <w:r w:rsidR="00E43F26">
        <w:rPr>
          <w:b/>
          <w:sz w:val="22"/>
          <w:szCs w:val="22"/>
        </w:rPr>
        <w:t xml:space="preserve">руб. </w:t>
      </w:r>
      <w:r w:rsidR="00D51C4F">
        <w:rPr>
          <w:b/>
          <w:sz w:val="22"/>
          <w:szCs w:val="22"/>
        </w:rPr>
        <w:t>67</w:t>
      </w:r>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 xml:space="preserve">се расходы Поставщика, которые могут возникнуть в ходе исполнения договора, в том числе: на </w:t>
      </w:r>
      <w:r w:rsidR="003A3F51">
        <w:rPr>
          <w:sz w:val="22"/>
          <w:szCs w:val="22"/>
        </w:rPr>
        <w:t xml:space="preserve">услуги третьих лиц, </w:t>
      </w:r>
      <w:r w:rsidRPr="003D28ED">
        <w:rPr>
          <w:sz w:val="22"/>
          <w:szCs w:val="22"/>
        </w:rPr>
        <w:t>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1) Поставленный Товар долж</w:t>
      </w:r>
      <w:r w:rsidR="00D51C4F">
        <w:rPr>
          <w:sz w:val="22"/>
          <w:szCs w:val="22"/>
        </w:rPr>
        <w:t>е</w:t>
      </w:r>
      <w:r w:rsidRPr="0080568F">
        <w:rPr>
          <w:sz w:val="22"/>
          <w:szCs w:val="22"/>
        </w:rPr>
        <w:t xml:space="preserve">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00870E1B">
        <w:rPr>
          <w:sz w:val="22"/>
          <w:szCs w:val="22"/>
        </w:rPr>
        <w:t>По</w:t>
      </w:r>
      <w:r w:rsidRPr="0080568F">
        <w:rPr>
          <w:color w:val="000000"/>
          <w:sz w:val="22"/>
          <w:szCs w:val="22"/>
        </w:rPr>
        <w:t>ставляемый товар</w:t>
      </w:r>
      <w:r w:rsidR="003A3F51">
        <w:rPr>
          <w:color w:val="000000"/>
          <w:sz w:val="22"/>
          <w:szCs w:val="22"/>
        </w:rPr>
        <w:t xml:space="preserve"> </w:t>
      </w:r>
      <w:r w:rsidRPr="0080568F">
        <w:rPr>
          <w:color w:val="000000"/>
          <w:sz w:val="22"/>
          <w:szCs w:val="22"/>
        </w:rPr>
        <w:t>долж</w:t>
      </w:r>
      <w:r w:rsidR="00860F08">
        <w:rPr>
          <w:color w:val="000000"/>
          <w:sz w:val="22"/>
          <w:szCs w:val="22"/>
        </w:rPr>
        <w:t>е</w:t>
      </w:r>
      <w:r w:rsidRPr="0080568F">
        <w:rPr>
          <w:color w:val="000000"/>
          <w:sz w:val="22"/>
          <w:szCs w:val="22"/>
        </w:rPr>
        <w:t>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Default="00E60E7B" w:rsidP="00870E1B">
      <w:pPr>
        <w:widowControl/>
        <w:spacing w:before="0"/>
        <w:ind w:firstLine="709"/>
        <w:contextualSpacing/>
        <w:jc w:val="left"/>
        <w:rPr>
          <w:sz w:val="22"/>
          <w:szCs w:val="22"/>
        </w:rPr>
      </w:pPr>
      <w:r w:rsidRPr="0080568F">
        <w:rPr>
          <w:sz w:val="22"/>
          <w:szCs w:val="22"/>
        </w:rPr>
        <w:t xml:space="preserve">3) </w:t>
      </w:r>
      <w:r w:rsidR="00870E1B">
        <w:rPr>
          <w:sz w:val="22"/>
          <w:szCs w:val="22"/>
        </w:rPr>
        <w:t xml:space="preserve">  </w:t>
      </w:r>
      <w:r w:rsidRPr="0080568F">
        <w:rPr>
          <w:sz w:val="22"/>
          <w:szCs w:val="22"/>
        </w:rPr>
        <w:t xml:space="preserve">По количеству и качеству Товар должен полностью соответствовать Техническому заданию. </w:t>
      </w:r>
    </w:p>
    <w:p w:rsidR="00E60E7B" w:rsidRPr="0080568F" w:rsidRDefault="00E60E7B" w:rsidP="00870E1B">
      <w:pPr>
        <w:widowControl/>
        <w:spacing w:before="0"/>
        <w:ind w:firstLine="709"/>
        <w:contextualSpacing/>
        <w:jc w:val="left"/>
        <w:rPr>
          <w:sz w:val="22"/>
          <w:szCs w:val="22"/>
        </w:rPr>
      </w:pPr>
      <w:r>
        <w:rPr>
          <w:color w:val="000000"/>
          <w:sz w:val="22"/>
          <w:szCs w:val="22"/>
        </w:rPr>
        <w:t>4)</w:t>
      </w:r>
      <w:r w:rsidR="00870E1B">
        <w:rPr>
          <w:color w:val="000000"/>
          <w:sz w:val="22"/>
          <w:szCs w:val="22"/>
        </w:rPr>
        <w:t xml:space="preserve">   Используемый </w:t>
      </w:r>
      <w:r w:rsidRPr="0080568F">
        <w:rPr>
          <w:sz w:val="22"/>
          <w:szCs w:val="22"/>
        </w:rPr>
        <w:t xml:space="preserve"> товар должен быть новым, который не был</w:t>
      </w:r>
      <w:r w:rsidR="00860F08">
        <w:rPr>
          <w:sz w:val="22"/>
          <w:szCs w:val="22"/>
        </w:rPr>
        <w:t xml:space="preserve">, </w:t>
      </w:r>
      <w:r w:rsidRPr="0080568F">
        <w:rPr>
          <w:sz w:val="22"/>
          <w:szCs w:val="22"/>
        </w:rPr>
        <w:t>в употреблении, находится у Поставщика на законных основаниях,</w:t>
      </w:r>
      <w:r w:rsidR="00860F08">
        <w:rPr>
          <w:sz w:val="22"/>
          <w:szCs w:val="22"/>
        </w:rPr>
        <w:t xml:space="preserve"> является</w:t>
      </w:r>
      <w:r w:rsidRPr="0080568F">
        <w:rPr>
          <w:sz w:val="22"/>
          <w:szCs w:val="22"/>
        </w:rPr>
        <w:t xml:space="preserve"> свободным от прав третьих лиц, не заложен и не находится под арестом.</w:t>
      </w:r>
    </w:p>
    <w:p w:rsidR="00E60E7B" w:rsidRDefault="00870E1B" w:rsidP="00E60E7B">
      <w:pPr>
        <w:widowControl/>
        <w:spacing w:before="0"/>
        <w:ind w:firstLine="540"/>
        <w:contextualSpacing/>
        <w:rPr>
          <w:spacing w:val="1"/>
          <w:sz w:val="22"/>
          <w:szCs w:val="22"/>
        </w:rPr>
      </w:pPr>
      <w:r>
        <w:rPr>
          <w:sz w:val="22"/>
          <w:szCs w:val="22"/>
        </w:rPr>
        <w:t xml:space="preserve">    </w:t>
      </w:r>
      <w:r w:rsidR="00E60E7B" w:rsidRPr="0080568F">
        <w:rPr>
          <w:sz w:val="22"/>
          <w:szCs w:val="22"/>
        </w:rPr>
        <w:t xml:space="preserve">5) Поставка должна сопровождаться </w:t>
      </w:r>
      <w:r w:rsidR="00E60E7B"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8E5C1A" w:rsidRPr="00FB5FB5" w:rsidRDefault="008E5C1A" w:rsidP="008E5C1A">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00870E1B">
        <w:rPr>
          <w:b/>
          <w:color w:val="000000"/>
          <w:sz w:val="22"/>
          <w:szCs w:val="22"/>
        </w:rPr>
        <w:t xml:space="preserve"> и услуг</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 xml:space="preserve">с момента заключения </w:t>
      </w:r>
      <w:r w:rsidR="00870E1B">
        <w:rPr>
          <w:sz w:val="22"/>
          <w:szCs w:val="22"/>
        </w:rPr>
        <w:t xml:space="preserve">(подписания)  </w:t>
      </w:r>
      <w:r>
        <w:rPr>
          <w:sz w:val="22"/>
          <w:szCs w:val="22"/>
        </w:rPr>
        <w:t>договора</w:t>
      </w:r>
      <w:r w:rsidRPr="00EB58BB">
        <w:rPr>
          <w:sz w:val="22"/>
          <w:szCs w:val="22"/>
        </w:rPr>
        <w:t xml:space="preserve"> </w:t>
      </w:r>
      <w:r w:rsidR="00870E1B">
        <w:rPr>
          <w:sz w:val="22"/>
          <w:szCs w:val="22"/>
        </w:rPr>
        <w:t xml:space="preserve">в течение 5 дней. </w:t>
      </w:r>
    </w:p>
    <w:p w:rsidR="008E5C1A" w:rsidRPr="00FB5FB5" w:rsidRDefault="008E5C1A" w:rsidP="008E5C1A">
      <w:pPr>
        <w:widowControl/>
        <w:spacing w:before="0"/>
        <w:ind w:firstLine="567"/>
        <w:contextualSpacing/>
        <w:rPr>
          <w:sz w:val="22"/>
          <w:szCs w:val="22"/>
        </w:rPr>
      </w:pPr>
    </w:p>
    <w:p w:rsidR="00DE14EB" w:rsidRPr="0080568F" w:rsidRDefault="008E5C1A" w:rsidP="00DE14EB">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00DE14EB" w:rsidRPr="0080568F">
        <w:rPr>
          <w:color w:val="000000"/>
          <w:sz w:val="22"/>
          <w:szCs w:val="22"/>
        </w:rPr>
        <w:t xml:space="preserve">путем перечисления денежных средств на расчетный счет </w:t>
      </w:r>
      <w:r w:rsidR="00DE14EB">
        <w:rPr>
          <w:color w:val="000000"/>
          <w:sz w:val="22"/>
          <w:szCs w:val="22"/>
        </w:rPr>
        <w:t>Поставщика, в течение 14</w:t>
      </w:r>
      <w:r w:rsidR="00DE14EB" w:rsidRPr="0080568F">
        <w:rPr>
          <w:color w:val="000000"/>
          <w:sz w:val="22"/>
          <w:szCs w:val="22"/>
        </w:rPr>
        <w:t xml:space="preserve"> (</w:t>
      </w:r>
      <w:r w:rsidR="00DE14EB">
        <w:rPr>
          <w:color w:val="000000"/>
          <w:sz w:val="22"/>
          <w:szCs w:val="22"/>
        </w:rPr>
        <w:t>четырнадцати)  к</w:t>
      </w:r>
      <w:r w:rsidR="00DE14EB" w:rsidRPr="0080568F">
        <w:rPr>
          <w:color w:val="000000"/>
          <w:sz w:val="22"/>
          <w:szCs w:val="22"/>
        </w:rPr>
        <w:t xml:space="preserve">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w:t>
      </w:r>
      <w:proofErr w:type="gramStart"/>
      <w:r w:rsidR="00DE14EB" w:rsidRPr="0080568F">
        <w:rPr>
          <w:color w:val="000000"/>
          <w:sz w:val="22"/>
          <w:szCs w:val="22"/>
        </w:rPr>
        <w:t>счет-фактуры</w:t>
      </w:r>
      <w:proofErr w:type="gramEnd"/>
      <w:r w:rsidR="00DE14EB" w:rsidRPr="0080568F">
        <w:rPr>
          <w:color w:val="000000"/>
          <w:sz w:val="22"/>
          <w:szCs w:val="22"/>
        </w:rPr>
        <w:t xml:space="preserve">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w:t>
      </w:r>
      <w:r w:rsidR="00106270">
        <w:rPr>
          <w:sz w:val="22"/>
          <w:szCs w:val="22"/>
        </w:rPr>
        <w:t xml:space="preserve"> или услугу</w:t>
      </w:r>
      <w:r w:rsidRPr="0080568F">
        <w:rPr>
          <w:sz w:val="22"/>
          <w:szCs w:val="22"/>
        </w:rPr>
        <w:t>, являющ</w:t>
      </w:r>
      <w:r w:rsidR="00106270">
        <w:rPr>
          <w:sz w:val="22"/>
          <w:szCs w:val="22"/>
        </w:rPr>
        <w:t xml:space="preserve">уюся </w:t>
      </w:r>
      <w:r w:rsidRPr="0080568F">
        <w:rPr>
          <w:sz w:val="22"/>
          <w:szCs w:val="22"/>
        </w:rPr>
        <w:t>аналогом, то данный Товар</w:t>
      </w:r>
      <w:r w:rsidR="00106270">
        <w:rPr>
          <w:sz w:val="22"/>
          <w:szCs w:val="22"/>
        </w:rPr>
        <w:t xml:space="preserve"> (услуга) </w:t>
      </w:r>
      <w:r w:rsidRPr="0080568F">
        <w:rPr>
          <w:sz w:val="22"/>
          <w:szCs w:val="22"/>
        </w:rPr>
        <w:t xml:space="preserve">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80568F">
        <w:rPr>
          <w:b/>
          <w:sz w:val="22"/>
          <w:szCs w:val="22"/>
        </w:rPr>
        <w:t xml:space="preserve">средства </w:t>
      </w:r>
      <w:r w:rsidR="00B60DAF">
        <w:rPr>
          <w:b/>
          <w:sz w:val="22"/>
          <w:szCs w:val="22"/>
        </w:rPr>
        <w:t>ОМС</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lastRenderedPageBreak/>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80568F">
        <w:rPr>
          <w:bCs/>
          <w:sz w:val="22"/>
          <w:szCs w:val="22"/>
        </w:rPr>
        <w:t>,</w:t>
      </w:r>
      <w:proofErr w:type="gramEnd"/>
      <w:r w:rsidRPr="0080568F">
        <w:rPr>
          <w:bCs/>
          <w:sz w:val="22"/>
          <w:szCs w:val="22"/>
        </w:rPr>
        <w:t xml:space="preserve">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с </w:t>
      </w:r>
      <w:r w:rsidR="00BE4ABE">
        <w:rPr>
          <w:b/>
          <w:sz w:val="22"/>
          <w:szCs w:val="22"/>
        </w:rPr>
        <w:t>1</w:t>
      </w:r>
      <w:r w:rsidR="00FD73D4">
        <w:rPr>
          <w:b/>
          <w:sz w:val="22"/>
          <w:szCs w:val="22"/>
        </w:rPr>
        <w:t>0</w:t>
      </w:r>
      <w:r w:rsidR="00BE4ABE">
        <w:rPr>
          <w:b/>
          <w:sz w:val="22"/>
          <w:szCs w:val="22"/>
        </w:rPr>
        <w:t>:</w:t>
      </w:r>
      <w:r w:rsidR="00ED37BE" w:rsidRPr="00ED37BE">
        <w:rPr>
          <w:b/>
          <w:sz w:val="22"/>
          <w:szCs w:val="22"/>
        </w:rPr>
        <w:t xml:space="preserve">00 </w:t>
      </w:r>
      <w:r w:rsidR="00DE14EB">
        <w:rPr>
          <w:b/>
          <w:sz w:val="22"/>
          <w:szCs w:val="22"/>
        </w:rPr>
        <w:t>0</w:t>
      </w:r>
      <w:r w:rsidR="000C1D7F">
        <w:rPr>
          <w:b/>
          <w:sz w:val="22"/>
          <w:szCs w:val="22"/>
        </w:rPr>
        <w:t>1</w:t>
      </w:r>
      <w:r w:rsidRPr="00ED37BE">
        <w:rPr>
          <w:b/>
          <w:sz w:val="22"/>
          <w:szCs w:val="22"/>
        </w:rPr>
        <w:t>.0</w:t>
      </w:r>
      <w:r w:rsidR="00DE14EB">
        <w:rPr>
          <w:b/>
          <w:sz w:val="22"/>
          <w:szCs w:val="22"/>
        </w:rPr>
        <w:t>7</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BE4ABE">
        <w:rPr>
          <w:b/>
          <w:sz w:val="22"/>
          <w:szCs w:val="22"/>
        </w:rPr>
        <w:t>1</w:t>
      </w:r>
      <w:r w:rsidR="00FD73D4">
        <w:rPr>
          <w:b/>
          <w:sz w:val="22"/>
          <w:szCs w:val="22"/>
        </w:rPr>
        <w:t>0</w:t>
      </w:r>
      <w:r w:rsidR="00841F1C">
        <w:rPr>
          <w:b/>
          <w:sz w:val="22"/>
          <w:szCs w:val="22"/>
        </w:rPr>
        <w:t>:</w:t>
      </w:r>
      <w:r w:rsidRPr="00ED37BE">
        <w:rPr>
          <w:b/>
          <w:sz w:val="22"/>
          <w:szCs w:val="22"/>
        </w:rPr>
        <w:t xml:space="preserve">00 </w:t>
      </w:r>
      <w:r w:rsidR="00DE14EB">
        <w:rPr>
          <w:b/>
          <w:sz w:val="22"/>
          <w:szCs w:val="22"/>
        </w:rPr>
        <w:t>05</w:t>
      </w:r>
      <w:r w:rsidRPr="00ED37BE">
        <w:rPr>
          <w:b/>
          <w:sz w:val="22"/>
          <w:szCs w:val="22"/>
        </w:rPr>
        <w:t>.0</w:t>
      </w:r>
      <w:r w:rsidR="00DE14EB">
        <w:rPr>
          <w:b/>
          <w:sz w:val="22"/>
          <w:szCs w:val="22"/>
        </w:rPr>
        <w:t>7</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775873">
        <w:rPr>
          <w:b/>
          <w:sz w:val="22"/>
          <w:szCs w:val="22"/>
        </w:rPr>
        <w:t>1</w:t>
      </w:r>
      <w:r w:rsidRPr="00ED37BE">
        <w:rPr>
          <w:b/>
          <w:sz w:val="22"/>
          <w:szCs w:val="22"/>
        </w:rPr>
        <w:t xml:space="preserve">:00 </w:t>
      </w:r>
      <w:r w:rsidR="00DE14EB">
        <w:rPr>
          <w:b/>
          <w:sz w:val="22"/>
          <w:szCs w:val="22"/>
        </w:rPr>
        <w:t>05</w:t>
      </w:r>
      <w:r w:rsidRPr="00ED37BE">
        <w:rPr>
          <w:b/>
          <w:sz w:val="22"/>
          <w:szCs w:val="22"/>
        </w:rPr>
        <w:t>.0</w:t>
      </w:r>
      <w:r w:rsidR="00DE14EB">
        <w:rPr>
          <w:b/>
          <w:sz w:val="22"/>
          <w:szCs w:val="22"/>
        </w:rPr>
        <w:t>7</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котировочных заявок</w:t>
      </w:r>
      <w:r w:rsidR="00B60DAF">
        <w:rPr>
          <w:b/>
          <w:sz w:val="22"/>
          <w:szCs w:val="22"/>
        </w:rPr>
        <w:t>:  в 1</w:t>
      </w:r>
      <w:r w:rsidR="00BE4ABE">
        <w:rPr>
          <w:b/>
          <w:sz w:val="22"/>
          <w:szCs w:val="22"/>
        </w:rPr>
        <w:t>1</w:t>
      </w:r>
      <w:r w:rsidRPr="0080568F">
        <w:rPr>
          <w:b/>
          <w:sz w:val="22"/>
          <w:szCs w:val="22"/>
        </w:rPr>
        <w:t>.00 часов</w:t>
      </w:r>
      <w:r>
        <w:rPr>
          <w:b/>
          <w:sz w:val="22"/>
          <w:szCs w:val="22"/>
        </w:rPr>
        <w:t xml:space="preserve"> </w:t>
      </w:r>
      <w:r w:rsidR="00DE14EB">
        <w:rPr>
          <w:b/>
          <w:sz w:val="22"/>
          <w:szCs w:val="22"/>
        </w:rPr>
        <w:t>05</w:t>
      </w:r>
      <w:r w:rsidR="00841F1C">
        <w:rPr>
          <w:b/>
          <w:sz w:val="22"/>
          <w:szCs w:val="22"/>
        </w:rPr>
        <w:t>.0</w:t>
      </w:r>
      <w:r w:rsidR="00DE14EB">
        <w:rPr>
          <w:b/>
          <w:sz w:val="22"/>
          <w:szCs w:val="22"/>
        </w:rPr>
        <w:t>7</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10"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w:t>
      </w:r>
      <w:proofErr w:type="gramStart"/>
      <w:r w:rsidRPr="00BE71A4">
        <w:rPr>
          <w:sz w:val="22"/>
          <w:szCs w:val="22"/>
        </w:rPr>
        <w:t>с даты</w:t>
      </w:r>
      <w:proofErr w:type="gramEnd"/>
      <w:r w:rsidRPr="00BE71A4">
        <w:rPr>
          <w:sz w:val="22"/>
          <w:szCs w:val="22"/>
        </w:rPr>
        <w:t xml:space="preserve">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lastRenderedPageBreak/>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proofErr w:type="gramStart"/>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roofErr w:type="gramEnd"/>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w:t>
      </w:r>
      <w:r w:rsidR="00FD73D4">
        <w:rPr>
          <w:b/>
          <w:sz w:val="22"/>
          <w:szCs w:val="22"/>
        </w:rPr>
        <w:t>1</w:t>
      </w:r>
      <w:r w:rsidRPr="00ED37BE">
        <w:rPr>
          <w:b/>
          <w:sz w:val="22"/>
          <w:szCs w:val="22"/>
        </w:rPr>
        <w:t>:00</w:t>
      </w:r>
      <w:r w:rsidR="00ED37BE" w:rsidRPr="00ED37BE">
        <w:rPr>
          <w:b/>
          <w:sz w:val="22"/>
          <w:szCs w:val="22"/>
        </w:rPr>
        <w:t xml:space="preserve"> </w:t>
      </w:r>
      <w:r w:rsidR="00DE14EB">
        <w:rPr>
          <w:b/>
          <w:sz w:val="22"/>
          <w:szCs w:val="22"/>
        </w:rPr>
        <w:t>0</w:t>
      </w:r>
      <w:r w:rsidR="000C1D7F">
        <w:rPr>
          <w:b/>
          <w:sz w:val="22"/>
          <w:szCs w:val="22"/>
        </w:rPr>
        <w:t>1</w:t>
      </w:r>
      <w:r w:rsidRPr="00ED37BE">
        <w:rPr>
          <w:b/>
          <w:sz w:val="22"/>
          <w:szCs w:val="22"/>
        </w:rPr>
        <w:t>.</w:t>
      </w:r>
      <w:r w:rsidR="00841F1C" w:rsidRPr="00841F1C">
        <w:rPr>
          <w:b/>
          <w:sz w:val="22"/>
          <w:szCs w:val="22"/>
        </w:rPr>
        <w:t>0</w:t>
      </w:r>
      <w:r w:rsidR="00DE14EB">
        <w:rPr>
          <w:b/>
          <w:sz w:val="22"/>
          <w:szCs w:val="22"/>
        </w:rPr>
        <w:t>7</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DE14EB">
        <w:rPr>
          <w:b/>
          <w:sz w:val="22"/>
          <w:szCs w:val="22"/>
        </w:rPr>
        <w:t>09</w:t>
      </w:r>
      <w:r w:rsidRPr="00ED37BE">
        <w:rPr>
          <w:b/>
          <w:sz w:val="22"/>
          <w:szCs w:val="22"/>
        </w:rPr>
        <w:t xml:space="preserve">:00 </w:t>
      </w:r>
      <w:r w:rsidR="00DE14EB">
        <w:rPr>
          <w:b/>
          <w:sz w:val="22"/>
          <w:szCs w:val="22"/>
        </w:rPr>
        <w:t>05</w:t>
      </w:r>
      <w:r w:rsidRPr="00ED37BE">
        <w:rPr>
          <w:b/>
          <w:sz w:val="22"/>
          <w:szCs w:val="22"/>
        </w:rPr>
        <w:t>.0</w:t>
      </w:r>
      <w:r w:rsidR="00DE14EB">
        <w:rPr>
          <w:b/>
          <w:sz w:val="22"/>
          <w:szCs w:val="22"/>
        </w:rPr>
        <w:t>7</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 xml:space="preserve">Заказчик обязан ответить на запрос о разъяснении документации, в случае его получения не </w:t>
      </w:r>
      <w:proofErr w:type="gramStart"/>
      <w:r w:rsidRPr="0080568F">
        <w:rPr>
          <w:sz w:val="22"/>
          <w:szCs w:val="22"/>
        </w:rPr>
        <w:t>позднее</w:t>
      </w:r>
      <w:proofErr w:type="gramEnd"/>
      <w:r w:rsidRPr="0080568F">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proofErr w:type="gramStart"/>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0574">
        <w:rPr>
          <w:sz w:val="22"/>
          <w:szCs w:val="22"/>
        </w:rPr>
        <w:t xml:space="preserve"> обязанности </w:t>
      </w:r>
      <w:proofErr w:type="gramStart"/>
      <w:r w:rsidRPr="00AE0574">
        <w:rPr>
          <w:sz w:val="22"/>
          <w:szCs w:val="22"/>
        </w:rPr>
        <w:t>заявителя</w:t>
      </w:r>
      <w:proofErr w:type="gramEnd"/>
      <w:r w:rsidRPr="00AE057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0574">
        <w:rPr>
          <w:sz w:val="22"/>
          <w:szCs w:val="22"/>
        </w:rPr>
        <w:t>указанных</w:t>
      </w:r>
      <w:proofErr w:type="gramEnd"/>
      <w:r w:rsidRPr="00AE057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proofErr w:type="gramStart"/>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E0574">
        <w:rPr>
          <w:sz w:val="22"/>
          <w:szCs w:val="22"/>
        </w:rPr>
        <w:t xml:space="preserve"> поставкой товара, выполнением работы, оказанием услуги, </w:t>
      </w:r>
      <w:proofErr w:type="gramStart"/>
      <w:r w:rsidRPr="00AE0574">
        <w:rPr>
          <w:sz w:val="22"/>
          <w:szCs w:val="22"/>
        </w:rPr>
        <w:t>являющихся</w:t>
      </w:r>
      <w:proofErr w:type="gramEnd"/>
      <w:r w:rsidRPr="00AE0574">
        <w:rPr>
          <w:sz w:val="22"/>
          <w:szCs w:val="22"/>
        </w:rPr>
        <w:t xml:space="preserve">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proofErr w:type="gramStart"/>
      <w:r>
        <w:rPr>
          <w:sz w:val="22"/>
          <w:szCs w:val="22"/>
        </w:rPr>
        <w:t>6</w:t>
      </w:r>
      <w:r w:rsidRPr="00AE0574">
        <w:rPr>
          <w:sz w:val="22"/>
          <w:szCs w:val="22"/>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AE0574">
        <w:rPr>
          <w:sz w:val="22"/>
          <w:szCs w:val="22"/>
        </w:rPr>
        <w:t xml:space="preserve"> </w:t>
      </w:r>
      <w:proofErr w:type="gramStart"/>
      <w:r w:rsidRPr="00AE0574">
        <w:rPr>
          <w:sz w:val="22"/>
          <w:szCs w:val="22"/>
        </w:rPr>
        <w:t xml:space="preserve">исполнительного органа хозяйственного общества, руководителем (директором, генеральным директором) </w:t>
      </w:r>
      <w:r w:rsidRPr="00AE0574">
        <w:rPr>
          <w:sz w:val="22"/>
          <w:szCs w:val="22"/>
        </w:rPr>
        <w:lastRenderedPageBreak/>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w:t>
      </w:r>
      <w:proofErr w:type="gramEnd"/>
      <w:r w:rsidRPr="00AE0574">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товаров</w:t>
      </w:r>
      <w:r w:rsidR="00E165E5">
        <w:rPr>
          <w:sz w:val="22"/>
          <w:szCs w:val="22"/>
        </w:rPr>
        <w:t xml:space="preserve"> (услуг)</w:t>
      </w:r>
      <w:r w:rsidR="00F426AD">
        <w:rPr>
          <w:sz w:val="22"/>
          <w:szCs w:val="22"/>
        </w:rPr>
        <w:t xml:space="preserve">,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 xml:space="preserve">не может превысить 30 дней </w:t>
      </w:r>
      <w:proofErr w:type="gramStart"/>
      <w:r w:rsidRPr="0080568F">
        <w:rPr>
          <w:sz w:val="22"/>
          <w:szCs w:val="22"/>
        </w:rPr>
        <w:t>с даты подведения</w:t>
      </w:r>
      <w:proofErr w:type="gramEnd"/>
      <w:r w:rsidRPr="0080568F">
        <w:rPr>
          <w:sz w:val="22"/>
          <w:szCs w:val="22"/>
        </w:rPr>
        <w:t xml:space="preserve">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 xml:space="preserve">дней </w:t>
      </w:r>
      <w:proofErr w:type="gramStart"/>
      <w:r w:rsidRPr="0080568F">
        <w:rPr>
          <w:sz w:val="22"/>
          <w:szCs w:val="22"/>
        </w:rPr>
        <w:t>с даты подведения</w:t>
      </w:r>
      <w:proofErr w:type="gramEnd"/>
      <w:r w:rsidRPr="0080568F">
        <w:rPr>
          <w:sz w:val="22"/>
          <w:szCs w:val="22"/>
        </w:rPr>
        <w:t xml:space="preserve">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1"/>
          <w:headerReference w:type="default" r:id="rId12"/>
          <w:footerReference w:type="even" r:id="rId13"/>
          <w:footerReference w:type="default" r:id="rId14"/>
          <w:headerReference w:type="first" r:id="rId15"/>
          <w:footerReference w:type="first" r:id="rId16"/>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A120C1" w:rsidRPr="00B3644C">
        <w:rPr>
          <w:sz w:val="22"/>
          <w:szCs w:val="22"/>
        </w:rPr>
        <w:t xml:space="preserve"> </w:t>
      </w:r>
      <w:r w:rsidR="00B3644C">
        <w:rPr>
          <w:sz w:val="22"/>
          <w:szCs w:val="22"/>
        </w:rPr>
        <w:t>____</w:t>
      </w:r>
      <w:r w:rsidRPr="00B3644C">
        <w:rPr>
          <w:sz w:val="22"/>
          <w:szCs w:val="22"/>
        </w:rPr>
        <w:t xml:space="preserve">» </w:t>
      </w:r>
      <w:r w:rsidR="00B3644C">
        <w:rPr>
          <w:sz w:val="22"/>
          <w:szCs w:val="22"/>
        </w:rPr>
        <w:t>________</w:t>
      </w:r>
      <w:r w:rsidR="00A120C1" w:rsidRPr="00B3644C">
        <w:rPr>
          <w:sz w:val="22"/>
          <w:szCs w:val="22"/>
        </w:rPr>
        <w:t xml:space="preserve"> </w:t>
      </w:r>
      <w:r w:rsidRPr="00B3644C">
        <w:rPr>
          <w:sz w:val="22"/>
          <w:szCs w:val="22"/>
        </w:rPr>
        <w:t xml:space="preserve">2019 г.  № </w:t>
      </w:r>
      <w:r w:rsidR="00FD3574" w:rsidRPr="00B3644C">
        <w:rPr>
          <w:sz w:val="22"/>
          <w:szCs w:val="22"/>
        </w:rPr>
        <w:t xml:space="preserve">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941166">
      <w:pPr>
        <w:widowControl/>
        <w:spacing w:before="0"/>
        <w:ind w:firstLine="0"/>
        <w:jc w:val="center"/>
        <w:rPr>
          <w:b/>
          <w:bCs/>
          <w:sz w:val="22"/>
          <w:szCs w:val="22"/>
        </w:rPr>
      </w:pPr>
      <w:r>
        <w:rPr>
          <w:b/>
          <w:bCs/>
          <w:sz w:val="22"/>
          <w:szCs w:val="22"/>
        </w:rPr>
        <w:t>КОТИРОВОЧНАЯ ЗАЯВКА</w:t>
      </w:r>
    </w:p>
    <w:p w:rsidR="00FD73D4" w:rsidRPr="00941166" w:rsidRDefault="00DC7D71" w:rsidP="00941166">
      <w:pPr>
        <w:pStyle w:val="22"/>
        <w:spacing w:after="0" w:line="240" w:lineRule="auto"/>
        <w:ind w:firstLine="142"/>
        <w:contextualSpacing/>
        <w:jc w:val="center"/>
        <w:rPr>
          <w:b/>
          <w:snapToGrid w:val="0"/>
          <w:color w:val="000000"/>
          <w:sz w:val="22"/>
          <w:szCs w:val="22"/>
          <w:u w:val="single"/>
        </w:rPr>
      </w:pPr>
      <w:proofErr w:type="spellStart"/>
      <w:r w:rsidRPr="00941166">
        <w:rPr>
          <w:b/>
          <w:sz w:val="22"/>
          <w:szCs w:val="22"/>
          <w:u w:val="single"/>
        </w:rPr>
        <w:t>на__</w:t>
      </w:r>
      <w:r w:rsidR="00217BD2" w:rsidRPr="00941166">
        <w:rPr>
          <w:b/>
          <w:sz w:val="22"/>
          <w:szCs w:val="22"/>
          <w:u w:val="single"/>
        </w:rPr>
        <w:t>поставку</w:t>
      </w:r>
      <w:proofErr w:type="spellEnd"/>
      <w:r w:rsidR="00A120C1" w:rsidRPr="00941166">
        <w:rPr>
          <w:b/>
          <w:sz w:val="22"/>
          <w:szCs w:val="22"/>
          <w:u w:val="single"/>
        </w:rPr>
        <w:t xml:space="preserve"> </w:t>
      </w:r>
      <w:r w:rsidR="00941166" w:rsidRPr="00941166">
        <w:rPr>
          <w:b/>
          <w:sz w:val="22"/>
          <w:szCs w:val="22"/>
          <w:u w:val="single"/>
        </w:rPr>
        <w:t>программного</w:t>
      </w:r>
      <w:r w:rsidR="00941166" w:rsidRPr="00941166">
        <w:rPr>
          <w:b/>
          <w:snapToGrid w:val="0"/>
          <w:color w:val="000000"/>
          <w:sz w:val="22"/>
          <w:szCs w:val="22"/>
          <w:u w:val="single"/>
        </w:rPr>
        <w:t xml:space="preserve">  антивирусного обеспечения</w:t>
      </w:r>
    </w:p>
    <w:p w:rsidR="00DC7D71" w:rsidRPr="00541778" w:rsidRDefault="00DC7D71" w:rsidP="00941166">
      <w:pPr>
        <w:pStyle w:val="22"/>
        <w:spacing w:line="240" w:lineRule="exact"/>
        <w:jc w:val="center"/>
        <w:rPr>
          <w:b/>
          <w:i/>
          <w:sz w:val="22"/>
          <w:szCs w:val="22"/>
          <w:u w:val="single"/>
        </w:rPr>
      </w:pPr>
    </w:p>
    <w:p w:rsidR="00DC7D71" w:rsidRPr="0034317C" w:rsidRDefault="00DC7D71" w:rsidP="00DC7D71">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34E05" w:rsidRDefault="00DC7D71" w:rsidP="00DC7D71">
      <w:pPr>
        <w:widowControl/>
        <w:spacing w:before="0"/>
        <w:ind w:firstLine="540"/>
        <w:contextualSpacing/>
        <w:rPr>
          <w:snapToGrid w:val="0"/>
          <w:color w:val="000000"/>
          <w:sz w:val="22"/>
          <w:szCs w:val="22"/>
          <w:lang w:val="en-US"/>
        </w:rPr>
      </w:pPr>
      <w:r w:rsidRPr="0034317C">
        <w:rPr>
          <w:bCs/>
          <w:sz w:val="22"/>
          <w:szCs w:val="22"/>
          <w:lang w:val="en-US"/>
        </w:rPr>
        <w:t>E</w:t>
      </w:r>
      <w:r w:rsidRPr="00C34E05">
        <w:rPr>
          <w:bCs/>
          <w:sz w:val="22"/>
          <w:szCs w:val="22"/>
          <w:lang w:val="en-US"/>
        </w:rPr>
        <w:t>-</w:t>
      </w:r>
      <w:r w:rsidRPr="0034317C">
        <w:rPr>
          <w:bCs/>
          <w:sz w:val="22"/>
          <w:szCs w:val="22"/>
          <w:lang w:val="en-US"/>
        </w:rPr>
        <w:t>mail</w:t>
      </w:r>
      <w:r w:rsidRPr="00C34E05">
        <w:rPr>
          <w:bCs/>
          <w:sz w:val="22"/>
          <w:szCs w:val="22"/>
          <w:lang w:val="en-US"/>
        </w:rPr>
        <w:t>:</w:t>
      </w:r>
      <w:r w:rsidRPr="00C34E05">
        <w:rPr>
          <w:sz w:val="22"/>
          <w:szCs w:val="22"/>
          <w:shd w:val="clear" w:color="auto" w:fill="FFFFFF"/>
          <w:lang w:val="en-US"/>
        </w:rPr>
        <w:t xml:space="preserve"> </w:t>
      </w:r>
      <w:r w:rsidRPr="0034317C">
        <w:rPr>
          <w:sz w:val="22"/>
          <w:szCs w:val="22"/>
          <w:shd w:val="clear" w:color="auto" w:fill="FFFFFF"/>
          <w:lang w:val="en-US"/>
        </w:rPr>
        <w:t>rghospital</w:t>
      </w:r>
      <w:r w:rsidRPr="00C34E05">
        <w:rPr>
          <w:sz w:val="22"/>
          <w:szCs w:val="22"/>
          <w:shd w:val="clear" w:color="auto" w:fill="FFFFFF"/>
          <w:lang w:val="en-US"/>
        </w:rPr>
        <w:t>@</w:t>
      </w:r>
      <w:r w:rsidRPr="0034317C">
        <w:rPr>
          <w:sz w:val="22"/>
          <w:szCs w:val="22"/>
          <w:shd w:val="clear" w:color="auto" w:fill="FFFFFF"/>
          <w:lang w:val="en-US"/>
        </w:rPr>
        <w:t>mail</w:t>
      </w:r>
      <w:r w:rsidRPr="00C34E05">
        <w:rPr>
          <w:sz w:val="22"/>
          <w:szCs w:val="22"/>
          <w:shd w:val="clear" w:color="auto" w:fill="FFFFFF"/>
          <w:lang w:val="en-US"/>
        </w:rPr>
        <w:t>.</w:t>
      </w:r>
      <w:r w:rsidRPr="0034317C">
        <w:rPr>
          <w:sz w:val="22"/>
          <w:szCs w:val="22"/>
          <w:shd w:val="clear" w:color="auto" w:fill="FFFFFF"/>
          <w:lang w:val="en-US"/>
        </w:rPr>
        <w:t>ru</w:t>
      </w:r>
      <w:r w:rsidRPr="00C34E05">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C34E05">
        <w:rPr>
          <w:b/>
          <w:snapToGrid w:val="0"/>
          <w:color w:val="000000"/>
          <w:sz w:val="22"/>
          <w:szCs w:val="22"/>
          <w:lang w:val="en-US"/>
        </w:rPr>
        <w:t>.:</w:t>
      </w:r>
      <w:proofErr w:type="gramEnd"/>
      <w:r w:rsidRPr="00C34E05">
        <w:rPr>
          <w:snapToGrid w:val="0"/>
          <w:color w:val="000000"/>
          <w:sz w:val="22"/>
          <w:szCs w:val="22"/>
          <w:lang w:val="en-US"/>
        </w:rPr>
        <w:t xml:space="preserve"> 8(4842) 78-45-</w:t>
      </w:r>
      <w:r w:rsidR="00B2459A" w:rsidRPr="00C34E05">
        <w:rPr>
          <w:snapToGrid w:val="0"/>
          <w:color w:val="000000"/>
          <w:sz w:val="22"/>
          <w:szCs w:val="22"/>
          <w:lang w:val="en-US"/>
        </w:rPr>
        <w:t>01</w:t>
      </w:r>
      <w:r w:rsidRPr="00C34E05">
        <w:rPr>
          <w:snapToGrid w:val="0"/>
          <w:color w:val="000000"/>
          <w:sz w:val="22"/>
          <w:szCs w:val="22"/>
          <w:lang w:val="en-US"/>
        </w:rPr>
        <w:t xml:space="preserve"> </w:t>
      </w:r>
    </w:p>
    <w:p w:rsidR="00DC7D71" w:rsidRPr="00C34E05" w:rsidRDefault="00DC7D71" w:rsidP="00DC7D71">
      <w:pPr>
        <w:widowControl/>
        <w:spacing w:before="0"/>
        <w:ind w:firstLine="0"/>
        <w:rPr>
          <w:sz w:val="22"/>
          <w:szCs w:val="22"/>
          <w:lang w:val="en-US"/>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8B078F" w:rsidRDefault="00B3644C" w:rsidP="00B3644C">
      <w:pPr>
        <w:widowControl/>
        <w:spacing w:before="0"/>
        <w:ind w:firstLine="0"/>
        <w:rPr>
          <w:sz w:val="22"/>
          <w:szCs w:val="22"/>
          <w:highlight w:val="yellow"/>
          <w:u w:val="single"/>
        </w:rPr>
      </w:pPr>
      <w:r w:rsidRPr="008B078F">
        <w:rPr>
          <w:sz w:val="22"/>
          <w:szCs w:val="22"/>
          <w:highlight w:val="yellow"/>
        </w:rPr>
        <w:t xml:space="preserve">Мы, </w:t>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p>
    <w:p w:rsidR="00B3644C" w:rsidRPr="008B078F" w:rsidRDefault="00B3644C" w:rsidP="00B3644C">
      <w:pPr>
        <w:widowControl/>
        <w:spacing w:before="0"/>
        <w:ind w:firstLine="0"/>
        <w:jc w:val="center"/>
        <w:rPr>
          <w:i/>
          <w:sz w:val="22"/>
          <w:szCs w:val="22"/>
          <w:highlight w:val="yellow"/>
        </w:rPr>
      </w:pPr>
      <w:proofErr w:type="gramStart"/>
      <w:r w:rsidRPr="008B078F">
        <w:rPr>
          <w:i/>
          <w:sz w:val="22"/>
          <w:szCs w:val="22"/>
          <w:highlight w:val="yellow"/>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B3644C" w:rsidRPr="008B078F" w:rsidRDefault="00B3644C" w:rsidP="00B3644C">
      <w:pPr>
        <w:widowControl/>
        <w:spacing w:before="0"/>
        <w:ind w:firstLine="0"/>
        <w:jc w:val="center"/>
        <w:rPr>
          <w:i/>
          <w:sz w:val="22"/>
          <w:szCs w:val="22"/>
          <w:highlight w:val="yellow"/>
        </w:rPr>
      </w:pPr>
      <w:r w:rsidRPr="008B078F">
        <w:rPr>
          <w:i/>
          <w:sz w:val="22"/>
          <w:szCs w:val="22"/>
          <w:highlight w:val="yellow"/>
        </w:rPr>
        <w:t>идентификационный номер налогоплательщика (при его наличии))</w:t>
      </w:r>
    </w:p>
    <w:p w:rsidR="00B3644C" w:rsidRPr="008B078F" w:rsidRDefault="00B3644C" w:rsidP="00B3644C">
      <w:pPr>
        <w:widowControl/>
        <w:spacing w:before="0"/>
        <w:ind w:firstLine="0"/>
        <w:jc w:val="center"/>
        <w:rPr>
          <w:sz w:val="22"/>
          <w:szCs w:val="22"/>
          <w:highlight w:val="yellow"/>
        </w:rPr>
      </w:pPr>
      <w:r w:rsidRPr="008B078F">
        <w:rPr>
          <w:sz w:val="22"/>
          <w:szCs w:val="22"/>
          <w:highlight w:val="yellow"/>
        </w:rPr>
        <w:t xml:space="preserve">в лице _______________________________________________________________, </w:t>
      </w:r>
    </w:p>
    <w:p w:rsidR="00B3644C" w:rsidRPr="008B078F" w:rsidRDefault="00B3644C" w:rsidP="00B3644C">
      <w:pPr>
        <w:widowControl/>
        <w:suppressAutoHyphens/>
        <w:spacing w:before="0"/>
        <w:ind w:right="279" w:firstLine="0"/>
        <w:jc w:val="center"/>
        <w:rPr>
          <w:i/>
          <w:sz w:val="22"/>
          <w:szCs w:val="22"/>
          <w:highlight w:val="yellow"/>
        </w:rPr>
      </w:pPr>
      <w:r w:rsidRPr="008B078F">
        <w:rPr>
          <w:i/>
          <w:sz w:val="22"/>
          <w:szCs w:val="22"/>
          <w:highlight w:val="yellow"/>
        </w:rPr>
        <w:t>(должность, Ф.И.О. - полностью)</w:t>
      </w:r>
    </w:p>
    <w:p w:rsidR="00B3644C" w:rsidRPr="00DE14EB" w:rsidRDefault="00B3644C" w:rsidP="00B3644C">
      <w:pPr>
        <w:pStyle w:val="ab"/>
        <w:spacing w:after="0"/>
        <w:rPr>
          <w:b/>
          <w:sz w:val="22"/>
          <w:szCs w:val="22"/>
          <w:u w:val="single"/>
        </w:rPr>
      </w:pPr>
      <w:r w:rsidRPr="008B078F">
        <w:rPr>
          <w:sz w:val="22"/>
          <w:szCs w:val="22"/>
          <w:highlight w:val="yellow"/>
        </w:rPr>
        <w:t xml:space="preserve">действующего на основании __________________ </w:t>
      </w:r>
      <w:r w:rsidRPr="008B078F">
        <w:rPr>
          <w:i/>
          <w:sz w:val="22"/>
          <w:szCs w:val="22"/>
          <w:highlight w:val="yellow"/>
        </w:rPr>
        <w:t>(Устава, доверенности</w:t>
      </w:r>
      <w:r w:rsidRPr="008B078F">
        <w:rPr>
          <w:sz w:val="22"/>
          <w:szCs w:val="22"/>
          <w:highlight w:val="yellow"/>
        </w:rPr>
        <w:t>), на основании Вашего извещения о проведении запроса котировок №</w:t>
      </w:r>
      <w:r w:rsidR="00DE14EB">
        <w:rPr>
          <w:sz w:val="22"/>
          <w:szCs w:val="22"/>
          <w:highlight w:val="yellow"/>
        </w:rPr>
        <w:t>16</w:t>
      </w:r>
      <w:r w:rsidRPr="008B078F">
        <w:rPr>
          <w:sz w:val="22"/>
          <w:szCs w:val="22"/>
          <w:highlight w:val="yellow"/>
        </w:rPr>
        <w:t xml:space="preserve"> предлагаем поставить </w:t>
      </w:r>
      <w:r w:rsidR="00DE14EB">
        <w:rPr>
          <w:sz w:val="22"/>
          <w:szCs w:val="22"/>
          <w:highlight w:val="yellow"/>
        </w:rPr>
        <w:t xml:space="preserve">товар </w:t>
      </w:r>
      <w:r w:rsidR="00106270">
        <w:rPr>
          <w:sz w:val="22"/>
          <w:szCs w:val="22"/>
          <w:highlight w:val="yellow"/>
        </w:rPr>
        <w:t xml:space="preserve"> </w:t>
      </w:r>
      <w:r w:rsidR="00DE14EB">
        <w:rPr>
          <w:sz w:val="22"/>
          <w:szCs w:val="22"/>
        </w:rPr>
        <w:t xml:space="preserve">- </w:t>
      </w:r>
      <w:r w:rsidR="00DE14EB" w:rsidRPr="00DE14EB">
        <w:rPr>
          <w:b/>
          <w:sz w:val="22"/>
          <w:szCs w:val="22"/>
          <w:u w:val="single"/>
        </w:rPr>
        <w:t xml:space="preserve">антивирусное </w:t>
      </w:r>
      <w:r w:rsidR="00106270" w:rsidRPr="00DE14EB">
        <w:rPr>
          <w:b/>
          <w:snapToGrid w:val="0"/>
          <w:color w:val="000000"/>
          <w:sz w:val="22"/>
          <w:szCs w:val="22"/>
          <w:u w:val="single"/>
        </w:rPr>
        <w:t>про</w:t>
      </w:r>
      <w:r w:rsidR="00DE14EB" w:rsidRPr="00DE14EB">
        <w:rPr>
          <w:b/>
          <w:snapToGrid w:val="0"/>
          <w:color w:val="000000"/>
          <w:sz w:val="22"/>
          <w:szCs w:val="22"/>
          <w:u w:val="single"/>
        </w:rPr>
        <w:t>граммное обеспечение</w:t>
      </w:r>
      <w:proofErr w:type="gramStart"/>
      <w:r w:rsidR="00DE14EB" w:rsidRPr="00DE14EB">
        <w:rPr>
          <w:b/>
          <w:snapToGrid w:val="0"/>
          <w:color w:val="000000"/>
          <w:sz w:val="22"/>
          <w:szCs w:val="22"/>
          <w:u w:val="single"/>
        </w:rPr>
        <w:t xml:space="preserve"> </w:t>
      </w:r>
      <w:r w:rsidR="00106270" w:rsidRPr="00DE14EB">
        <w:rPr>
          <w:b/>
          <w:snapToGrid w:val="0"/>
          <w:color w:val="000000"/>
          <w:sz w:val="22"/>
          <w:szCs w:val="22"/>
          <w:u w:val="single"/>
        </w:rPr>
        <w:t xml:space="preserve">  </w:t>
      </w:r>
      <w:r w:rsidRPr="00DE14EB">
        <w:rPr>
          <w:b/>
          <w:sz w:val="22"/>
          <w:szCs w:val="22"/>
          <w:highlight w:val="yellow"/>
          <w:u w:val="single"/>
        </w:rPr>
        <w:t>:</w:t>
      </w:r>
      <w:proofErr w:type="gramEnd"/>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tbl>
      <w:tblPr>
        <w:tblW w:w="8646" w:type="dxa"/>
        <w:tblInd w:w="93" w:type="dxa"/>
        <w:tblLook w:val="04A0" w:firstRow="1" w:lastRow="0" w:firstColumn="1" w:lastColumn="0" w:noHBand="0" w:noVBand="1"/>
      </w:tblPr>
      <w:tblGrid>
        <w:gridCol w:w="745"/>
        <w:gridCol w:w="4569"/>
        <w:gridCol w:w="1591"/>
        <w:gridCol w:w="1741"/>
      </w:tblGrid>
      <w:tr w:rsidR="00DE14EB" w:rsidRPr="008B078F" w:rsidTr="00DE14EB">
        <w:trPr>
          <w:trHeight w:val="274"/>
        </w:trPr>
        <w:tc>
          <w:tcPr>
            <w:tcW w:w="74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E14EB" w:rsidRPr="00F07BFA" w:rsidRDefault="00DE14EB" w:rsidP="00DE14EB">
            <w:pPr>
              <w:spacing w:before="0"/>
              <w:ind w:firstLine="0"/>
              <w:jc w:val="center"/>
              <w:rPr>
                <w:b/>
                <w:szCs w:val="22"/>
              </w:rPr>
            </w:pPr>
            <w:r w:rsidRPr="00F07BFA">
              <w:rPr>
                <w:b/>
                <w:sz w:val="22"/>
                <w:szCs w:val="22"/>
              </w:rPr>
              <w:t>№</w:t>
            </w:r>
          </w:p>
          <w:p w:rsidR="00DE14EB" w:rsidRPr="00F07BFA" w:rsidRDefault="00DE14EB" w:rsidP="00DE14EB">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4569" w:type="dxa"/>
            <w:tcBorders>
              <w:top w:val="single" w:sz="4" w:space="0" w:color="000000"/>
              <w:left w:val="nil"/>
              <w:bottom w:val="single" w:sz="4" w:space="0" w:color="000000"/>
              <w:right w:val="single" w:sz="4" w:space="0" w:color="auto"/>
            </w:tcBorders>
            <w:shd w:val="clear" w:color="auto" w:fill="auto"/>
            <w:vAlign w:val="center"/>
          </w:tcPr>
          <w:p w:rsidR="00DE14EB" w:rsidRPr="00F07BFA" w:rsidRDefault="00DE14EB" w:rsidP="00DE14EB">
            <w:pPr>
              <w:spacing w:before="0"/>
              <w:ind w:firstLine="0"/>
              <w:jc w:val="center"/>
              <w:rPr>
                <w:b/>
                <w:szCs w:val="22"/>
              </w:rPr>
            </w:pPr>
            <w:r>
              <w:rPr>
                <w:b/>
                <w:color w:val="000000"/>
                <w:sz w:val="22"/>
                <w:szCs w:val="22"/>
              </w:rPr>
              <w:t xml:space="preserve">Наименование, техническая характеристика </w:t>
            </w:r>
            <w:r w:rsidRPr="00F07BFA">
              <w:rPr>
                <w:b/>
                <w:color w:val="000000"/>
                <w:sz w:val="22"/>
                <w:szCs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4EB" w:rsidRPr="006F6664" w:rsidRDefault="00DE14EB" w:rsidP="00DE14EB">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xml:space="preserve">( </w:t>
            </w:r>
            <w:proofErr w:type="gramEnd"/>
            <w:r>
              <w:rPr>
                <w:b/>
                <w:bCs/>
                <w:sz w:val="22"/>
                <w:szCs w:val="22"/>
              </w:rPr>
              <w:t>по ОКЕИ)</w:t>
            </w:r>
          </w:p>
        </w:tc>
        <w:tc>
          <w:tcPr>
            <w:tcW w:w="1741"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E14EB" w:rsidRDefault="00DE14EB" w:rsidP="00DE14EB">
            <w:pPr>
              <w:spacing w:before="0"/>
              <w:ind w:firstLine="0"/>
              <w:jc w:val="center"/>
              <w:rPr>
                <w:b/>
                <w:szCs w:val="22"/>
              </w:rPr>
            </w:pPr>
            <w:r w:rsidRPr="00F07BFA">
              <w:rPr>
                <w:b/>
                <w:sz w:val="22"/>
                <w:szCs w:val="22"/>
              </w:rPr>
              <w:t>Кол</w:t>
            </w:r>
            <w:r>
              <w:rPr>
                <w:b/>
                <w:sz w:val="22"/>
                <w:szCs w:val="22"/>
              </w:rPr>
              <w:t xml:space="preserve">ичество </w:t>
            </w:r>
          </w:p>
          <w:p w:rsidR="00DE14EB" w:rsidRPr="00F07BFA" w:rsidRDefault="00DE14EB" w:rsidP="00DE14EB">
            <w:pPr>
              <w:spacing w:before="0"/>
              <w:ind w:firstLine="0"/>
              <w:jc w:val="center"/>
              <w:rPr>
                <w:b/>
                <w:szCs w:val="22"/>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r>
      <w:tr w:rsidR="00DE14EB" w:rsidRPr="008B078F" w:rsidTr="00DE14EB">
        <w:trPr>
          <w:trHeight w:val="365"/>
        </w:trPr>
        <w:tc>
          <w:tcPr>
            <w:tcW w:w="74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E14EB" w:rsidRPr="00916009" w:rsidRDefault="00DE14EB" w:rsidP="00DE14EB">
            <w:pPr>
              <w:spacing w:before="0"/>
              <w:ind w:firstLine="0"/>
              <w:jc w:val="center"/>
              <w:rPr>
                <w:szCs w:val="22"/>
              </w:rPr>
            </w:pPr>
            <w:r w:rsidRPr="00916009">
              <w:rPr>
                <w:sz w:val="22"/>
                <w:szCs w:val="22"/>
              </w:rPr>
              <w:t>1</w:t>
            </w:r>
          </w:p>
        </w:tc>
        <w:tc>
          <w:tcPr>
            <w:tcW w:w="4569" w:type="dxa"/>
            <w:tcBorders>
              <w:top w:val="single" w:sz="4" w:space="0" w:color="000000"/>
              <w:left w:val="nil"/>
              <w:bottom w:val="single" w:sz="4" w:space="0" w:color="000000"/>
              <w:right w:val="single" w:sz="4" w:space="0" w:color="auto"/>
            </w:tcBorders>
            <w:shd w:val="clear" w:color="auto" w:fill="auto"/>
            <w:vAlign w:val="center"/>
          </w:tcPr>
          <w:p w:rsidR="00DE14EB" w:rsidRPr="0064622D" w:rsidRDefault="00DE14EB" w:rsidP="00DE14EB">
            <w:pPr>
              <w:spacing w:before="0"/>
              <w:ind w:firstLine="0"/>
              <w:jc w:val="center"/>
              <w:rPr>
                <w:color w:val="000000"/>
                <w:szCs w:val="22"/>
              </w:rPr>
            </w:pPr>
            <w:r>
              <w:rPr>
                <w:snapToGrid w:val="0"/>
                <w:color w:val="000000"/>
                <w:sz w:val="22"/>
                <w:szCs w:val="22"/>
              </w:rPr>
              <w:t xml:space="preserve">Программное обеспечение </w:t>
            </w:r>
            <w:r>
              <w:rPr>
                <w:snapToGrid w:val="0"/>
                <w:color w:val="000000"/>
                <w:sz w:val="22"/>
                <w:szCs w:val="22"/>
                <w:lang w:val="en-US"/>
              </w:rPr>
              <w:t>Kaspersky</w:t>
            </w:r>
            <w:r w:rsidRPr="0064622D">
              <w:rPr>
                <w:snapToGrid w:val="0"/>
                <w:color w:val="000000"/>
                <w:sz w:val="22"/>
                <w:szCs w:val="22"/>
              </w:rPr>
              <w:t xml:space="preserve"> </w:t>
            </w:r>
            <w:r>
              <w:rPr>
                <w:snapToGrid w:val="0"/>
                <w:color w:val="000000"/>
                <w:sz w:val="22"/>
                <w:szCs w:val="22"/>
                <w:lang w:val="en-US"/>
              </w:rPr>
              <w:t>Endpoint</w:t>
            </w:r>
            <w:r w:rsidRPr="0064622D">
              <w:rPr>
                <w:snapToGrid w:val="0"/>
                <w:color w:val="000000"/>
                <w:sz w:val="22"/>
                <w:szCs w:val="22"/>
              </w:rPr>
              <w:t xml:space="preserve"> </w:t>
            </w:r>
            <w:r>
              <w:rPr>
                <w:snapToGrid w:val="0"/>
                <w:color w:val="000000"/>
                <w:sz w:val="22"/>
                <w:szCs w:val="22"/>
                <w:lang w:val="en-US"/>
              </w:rPr>
              <w:t>Security</w:t>
            </w:r>
            <w:r w:rsidRPr="0064622D">
              <w:rPr>
                <w:snapToGrid w:val="0"/>
                <w:color w:val="000000"/>
                <w:sz w:val="22"/>
                <w:szCs w:val="22"/>
              </w:rPr>
              <w:t xml:space="preserve"> </w:t>
            </w:r>
            <w:r>
              <w:rPr>
                <w:snapToGrid w:val="0"/>
                <w:color w:val="000000"/>
                <w:sz w:val="22"/>
                <w:szCs w:val="22"/>
              </w:rPr>
              <w:t xml:space="preserve">для бизнеса  - </w:t>
            </w:r>
            <w:proofErr w:type="gramStart"/>
            <w:r>
              <w:rPr>
                <w:snapToGrid w:val="0"/>
                <w:color w:val="000000"/>
                <w:sz w:val="22"/>
                <w:szCs w:val="22"/>
              </w:rPr>
              <w:t>Стандартный</w:t>
            </w:r>
            <w:proofErr w:type="gramEnd"/>
            <w:r>
              <w:rPr>
                <w:snapToGrid w:val="0"/>
                <w:color w:val="000000"/>
                <w:sz w:val="22"/>
                <w:szCs w:val="22"/>
              </w:rPr>
              <w:t xml:space="preserve"> 50-99</w:t>
            </w:r>
            <w:r w:rsidRPr="0064622D">
              <w:rPr>
                <w:snapToGrid w:val="0"/>
                <w:color w:val="000000"/>
                <w:sz w:val="22"/>
                <w:szCs w:val="22"/>
              </w:rPr>
              <w:t xml:space="preserve">  </w:t>
            </w:r>
            <w:r w:rsidRPr="0064622D">
              <w:rPr>
                <w:snapToGrid w:val="0"/>
                <w:color w:val="000000"/>
                <w:sz w:val="22"/>
                <w:szCs w:val="22"/>
                <w:lang w:val="en-US"/>
              </w:rPr>
              <w:t>re</w:t>
            </w:r>
            <w:r w:rsidRPr="0064622D">
              <w:rPr>
                <w:sz w:val="22"/>
                <w:szCs w:val="22"/>
                <w:lang w:val="en-US"/>
              </w:rPr>
              <w:t>newal</w:t>
            </w:r>
            <w:r w:rsidRPr="0064622D">
              <w:rPr>
                <w:sz w:val="22"/>
                <w:szCs w:val="22"/>
              </w:rPr>
              <w:t xml:space="preserve"> </w:t>
            </w:r>
            <w:r>
              <w:rPr>
                <w:sz w:val="22"/>
                <w:szCs w:val="22"/>
                <w:lang w:val="en-US"/>
              </w:rPr>
              <w:t>license</w:t>
            </w:r>
            <w:r w:rsidRPr="0064622D">
              <w:rPr>
                <w:sz w:val="22"/>
                <w:szCs w:val="22"/>
              </w:rPr>
              <w:t xml:space="preserve"> </w:t>
            </w:r>
            <w:r>
              <w:rPr>
                <w:sz w:val="22"/>
                <w:szCs w:val="22"/>
                <w:lang w:val="en-US"/>
              </w:rPr>
              <w:t>node</w:t>
            </w:r>
            <w:r w:rsidRPr="0064622D">
              <w:rPr>
                <w:sz w:val="22"/>
                <w:szCs w:val="22"/>
              </w:rPr>
              <w:t xml:space="preserve"> 2 </w:t>
            </w:r>
            <w:r>
              <w:rPr>
                <w:sz w:val="22"/>
                <w:szCs w:val="22"/>
                <w:lang w:val="en-US"/>
              </w:rPr>
              <w:t>year</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4EB" w:rsidRPr="0064622D" w:rsidRDefault="00DE14EB" w:rsidP="00DE14EB">
            <w:pPr>
              <w:spacing w:before="0"/>
              <w:ind w:firstLine="0"/>
              <w:jc w:val="center"/>
              <w:rPr>
                <w:szCs w:val="22"/>
              </w:rPr>
            </w:pPr>
            <w:proofErr w:type="spellStart"/>
            <w:proofErr w:type="gramStart"/>
            <w:r w:rsidRPr="0064622D">
              <w:rPr>
                <w:sz w:val="22"/>
                <w:szCs w:val="22"/>
              </w:rPr>
              <w:t>шт</w:t>
            </w:r>
            <w:proofErr w:type="spellEnd"/>
            <w:proofErr w:type="gramEnd"/>
          </w:p>
        </w:tc>
        <w:tc>
          <w:tcPr>
            <w:tcW w:w="1741"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E14EB" w:rsidRPr="0064622D" w:rsidRDefault="00DE14EB" w:rsidP="00DE14EB">
            <w:pPr>
              <w:spacing w:before="0"/>
              <w:ind w:firstLine="0"/>
              <w:jc w:val="center"/>
              <w:rPr>
                <w:bCs/>
                <w:szCs w:val="22"/>
              </w:rPr>
            </w:pPr>
            <w:r w:rsidRPr="0064622D">
              <w:rPr>
                <w:bCs/>
                <w:sz w:val="22"/>
                <w:szCs w:val="22"/>
              </w:rPr>
              <w:t>1</w:t>
            </w:r>
          </w:p>
        </w:tc>
      </w:tr>
    </w:tbl>
    <w:p w:rsidR="00754779" w:rsidRPr="008B078F" w:rsidRDefault="00754779" w:rsidP="00DC7D71">
      <w:pPr>
        <w:pStyle w:val="a6"/>
        <w:widowControl w:val="0"/>
        <w:overflowPunct w:val="0"/>
        <w:autoSpaceDE w:val="0"/>
        <w:autoSpaceDN w:val="0"/>
        <w:adjustRightInd w:val="0"/>
        <w:spacing w:after="0"/>
        <w:ind w:firstLine="720"/>
        <w:textAlignment w:val="baseline"/>
        <w:rPr>
          <w:b/>
          <w:bCs/>
          <w:sz w:val="22"/>
          <w:szCs w:val="22"/>
          <w:highlight w:val="yellow"/>
        </w:rPr>
      </w:pPr>
    </w:p>
    <w:p w:rsidR="00DC7D71" w:rsidRPr="000B6AAE" w:rsidRDefault="00DC7D71" w:rsidP="00664DA1">
      <w:pPr>
        <w:pStyle w:val="a6"/>
        <w:widowControl w:val="0"/>
        <w:overflowPunct w:val="0"/>
        <w:autoSpaceDE w:val="0"/>
        <w:autoSpaceDN w:val="0"/>
        <w:adjustRightInd w:val="0"/>
        <w:spacing w:after="0"/>
        <w:textAlignment w:val="baseline"/>
        <w:rPr>
          <w:b/>
          <w:bCs/>
          <w:sz w:val="22"/>
          <w:szCs w:val="22"/>
        </w:rPr>
      </w:pPr>
      <w:bookmarkStart w:id="0" w:name="_GoBack"/>
      <w:bookmarkEnd w:id="0"/>
      <w:r w:rsidRPr="000B6AAE">
        <w:rPr>
          <w:b/>
          <w:bCs/>
          <w:sz w:val="22"/>
          <w:szCs w:val="22"/>
        </w:rPr>
        <w:t xml:space="preserve">Технические показатели: </w:t>
      </w:r>
    </w:p>
    <w:tbl>
      <w:tblPr>
        <w:tblW w:w="9807" w:type="dxa"/>
        <w:tblInd w:w="-176" w:type="dxa"/>
        <w:tblLayout w:type="fixed"/>
        <w:tblLook w:val="04A0" w:firstRow="1" w:lastRow="0" w:firstColumn="1" w:lastColumn="0" w:noHBand="0" w:noVBand="1"/>
      </w:tblPr>
      <w:tblGrid>
        <w:gridCol w:w="756"/>
        <w:gridCol w:w="3469"/>
        <w:gridCol w:w="5582"/>
      </w:tblGrid>
      <w:tr w:rsidR="00DE14EB" w:rsidRPr="000B6AAE" w:rsidTr="00DE14EB">
        <w:trPr>
          <w:trHeight w:val="855"/>
        </w:trPr>
        <w:tc>
          <w:tcPr>
            <w:tcW w:w="7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E14EB" w:rsidRPr="000B6AAE" w:rsidRDefault="00DE14EB" w:rsidP="00B3644C">
            <w:pPr>
              <w:jc w:val="center"/>
              <w:rPr>
                <w:b/>
                <w:bCs/>
                <w:szCs w:val="22"/>
              </w:rPr>
            </w:pPr>
            <w:r w:rsidRPr="000B6AAE">
              <w:rPr>
                <w:b/>
                <w:bCs/>
                <w:sz w:val="22"/>
                <w:szCs w:val="22"/>
              </w:rPr>
              <w:t xml:space="preserve">№ </w:t>
            </w:r>
            <w:proofErr w:type="gramStart"/>
            <w:r w:rsidRPr="000B6AAE">
              <w:rPr>
                <w:b/>
                <w:bCs/>
                <w:sz w:val="22"/>
                <w:szCs w:val="22"/>
              </w:rPr>
              <w:t>п</w:t>
            </w:r>
            <w:proofErr w:type="gramEnd"/>
            <w:r w:rsidRPr="000B6AAE">
              <w:rPr>
                <w:b/>
                <w:bCs/>
                <w:sz w:val="22"/>
                <w:szCs w:val="22"/>
              </w:rPr>
              <w:t>/п</w:t>
            </w:r>
          </w:p>
        </w:tc>
        <w:tc>
          <w:tcPr>
            <w:tcW w:w="3469" w:type="dxa"/>
            <w:tcBorders>
              <w:top w:val="single" w:sz="8" w:space="0" w:color="auto"/>
              <w:left w:val="nil"/>
              <w:bottom w:val="single" w:sz="8" w:space="0" w:color="auto"/>
              <w:right w:val="single" w:sz="4" w:space="0" w:color="auto"/>
            </w:tcBorders>
            <w:shd w:val="clear" w:color="auto" w:fill="auto"/>
            <w:vAlign w:val="center"/>
            <w:hideMark/>
          </w:tcPr>
          <w:p w:rsidR="00DE14EB" w:rsidRPr="000B6AAE" w:rsidRDefault="00DE14EB" w:rsidP="00B3644C">
            <w:pPr>
              <w:jc w:val="center"/>
              <w:rPr>
                <w:b/>
                <w:bCs/>
                <w:color w:val="000000"/>
                <w:szCs w:val="22"/>
              </w:rPr>
            </w:pPr>
            <w:r w:rsidRPr="000B6AAE">
              <w:rPr>
                <w:b/>
                <w:bCs/>
                <w:color w:val="000000"/>
                <w:sz w:val="22"/>
                <w:szCs w:val="22"/>
              </w:rPr>
              <w:t>Наименование и описание</w:t>
            </w:r>
          </w:p>
        </w:tc>
        <w:tc>
          <w:tcPr>
            <w:tcW w:w="5582" w:type="dxa"/>
            <w:tcBorders>
              <w:top w:val="single" w:sz="8" w:space="0" w:color="auto"/>
              <w:left w:val="nil"/>
              <w:bottom w:val="single" w:sz="8" w:space="0" w:color="auto"/>
              <w:right w:val="single" w:sz="4" w:space="0" w:color="auto"/>
            </w:tcBorders>
            <w:shd w:val="clear" w:color="auto" w:fill="auto"/>
            <w:vAlign w:val="center"/>
            <w:hideMark/>
          </w:tcPr>
          <w:p w:rsidR="00DE14EB" w:rsidRPr="000B6AAE" w:rsidRDefault="00DE14EB" w:rsidP="00B3644C">
            <w:pPr>
              <w:jc w:val="center"/>
              <w:rPr>
                <w:b/>
                <w:bCs/>
                <w:color w:val="000000"/>
                <w:szCs w:val="22"/>
              </w:rPr>
            </w:pPr>
            <w:r w:rsidRPr="000B6AAE">
              <w:rPr>
                <w:b/>
                <w:bCs/>
                <w:color w:val="000000"/>
                <w:sz w:val="22"/>
                <w:szCs w:val="22"/>
              </w:rPr>
              <w:t>Значение параметра по ТХ</w:t>
            </w:r>
          </w:p>
        </w:tc>
      </w:tr>
      <w:tr w:rsidR="00DE14EB" w:rsidRPr="000B6AAE" w:rsidTr="00DE14EB">
        <w:trPr>
          <w:trHeight w:val="1675"/>
        </w:trPr>
        <w:tc>
          <w:tcPr>
            <w:tcW w:w="7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E14EB" w:rsidRPr="000B6AAE" w:rsidRDefault="00DE14EB" w:rsidP="00FD73D4">
            <w:pPr>
              <w:jc w:val="center"/>
              <w:rPr>
                <w:bCs/>
                <w:szCs w:val="22"/>
              </w:rPr>
            </w:pPr>
            <w:r w:rsidRPr="000B6AAE">
              <w:rPr>
                <w:bCs/>
                <w:sz w:val="22"/>
                <w:szCs w:val="22"/>
              </w:rPr>
              <w:t>1</w:t>
            </w:r>
          </w:p>
        </w:tc>
        <w:tc>
          <w:tcPr>
            <w:tcW w:w="3469" w:type="dxa"/>
            <w:tcBorders>
              <w:top w:val="single" w:sz="8" w:space="0" w:color="auto"/>
              <w:left w:val="nil"/>
              <w:bottom w:val="single" w:sz="8" w:space="0" w:color="auto"/>
              <w:right w:val="single" w:sz="4" w:space="0" w:color="auto"/>
            </w:tcBorders>
            <w:shd w:val="clear" w:color="auto" w:fill="auto"/>
            <w:vAlign w:val="center"/>
            <w:hideMark/>
          </w:tcPr>
          <w:p w:rsidR="00DE14EB" w:rsidRPr="000B6AAE" w:rsidRDefault="00482753" w:rsidP="00482753">
            <w:pPr>
              <w:ind w:firstLine="0"/>
              <w:rPr>
                <w:bCs/>
                <w:color w:val="000000"/>
                <w:szCs w:val="22"/>
              </w:rPr>
            </w:pPr>
            <w:r>
              <w:rPr>
                <w:bCs/>
                <w:color w:val="000000"/>
                <w:sz w:val="22"/>
                <w:szCs w:val="22"/>
              </w:rPr>
              <w:t xml:space="preserve">Антивирусное программное обеспечение </w:t>
            </w:r>
          </w:p>
        </w:tc>
        <w:tc>
          <w:tcPr>
            <w:tcW w:w="5582" w:type="dxa"/>
            <w:tcBorders>
              <w:top w:val="single" w:sz="8" w:space="0" w:color="auto"/>
              <w:left w:val="nil"/>
              <w:bottom w:val="single" w:sz="8" w:space="0" w:color="auto"/>
              <w:right w:val="single" w:sz="4" w:space="0" w:color="auto"/>
            </w:tcBorders>
            <w:shd w:val="clear" w:color="auto" w:fill="auto"/>
            <w:vAlign w:val="center"/>
            <w:hideMark/>
          </w:tcPr>
          <w:p w:rsidR="00DE14EB" w:rsidRDefault="00482753" w:rsidP="00482753">
            <w:pPr>
              <w:jc w:val="center"/>
              <w:rPr>
                <w:bCs/>
                <w:color w:val="000000"/>
                <w:szCs w:val="22"/>
              </w:rPr>
            </w:pPr>
            <w:r>
              <w:rPr>
                <w:bCs/>
                <w:color w:val="000000"/>
                <w:sz w:val="22"/>
                <w:szCs w:val="22"/>
              </w:rPr>
              <w:t xml:space="preserve">Пакет лицензий до 100 </w:t>
            </w:r>
            <w:proofErr w:type="spellStart"/>
            <w:proofErr w:type="gramStart"/>
            <w:r>
              <w:rPr>
                <w:bCs/>
                <w:color w:val="000000"/>
                <w:sz w:val="22"/>
                <w:szCs w:val="22"/>
              </w:rPr>
              <w:t>шт</w:t>
            </w:r>
            <w:proofErr w:type="spellEnd"/>
            <w:proofErr w:type="gramEnd"/>
            <w:r>
              <w:rPr>
                <w:bCs/>
                <w:color w:val="000000"/>
                <w:sz w:val="22"/>
                <w:szCs w:val="22"/>
              </w:rPr>
              <w:t xml:space="preserve"> </w:t>
            </w:r>
          </w:p>
          <w:p w:rsidR="00482753" w:rsidRPr="000B6AAE" w:rsidRDefault="00482753" w:rsidP="00482753">
            <w:pPr>
              <w:jc w:val="center"/>
              <w:rPr>
                <w:bCs/>
                <w:color w:val="000000"/>
                <w:szCs w:val="22"/>
              </w:rPr>
            </w:pPr>
            <w:r>
              <w:rPr>
                <w:bCs/>
                <w:color w:val="000000"/>
                <w:sz w:val="22"/>
                <w:szCs w:val="22"/>
              </w:rPr>
              <w:t>Срок использования 2 года</w:t>
            </w:r>
          </w:p>
        </w:tc>
      </w:tr>
    </w:tbl>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w:t>
      </w:r>
      <w:r w:rsidR="000B6AAE">
        <w:rPr>
          <w:sz w:val="22"/>
          <w:szCs w:val="22"/>
        </w:rPr>
        <w:t xml:space="preserve">ые услуги </w:t>
      </w:r>
      <w:r>
        <w:rPr>
          <w:sz w:val="22"/>
          <w:szCs w:val="22"/>
        </w:rPr>
        <w:t>соответству</w:t>
      </w:r>
      <w:r w:rsidR="00DE7A43">
        <w:rPr>
          <w:sz w:val="22"/>
          <w:szCs w:val="22"/>
        </w:rPr>
        <w:t>ю</w:t>
      </w:r>
      <w:r>
        <w:rPr>
          <w:sz w:val="22"/>
          <w:szCs w:val="22"/>
        </w:rPr>
        <w:t>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w:t>
      </w:r>
      <w:r w:rsidR="000B6AAE">
        <w:rPr>
          <w:sz w:val="22"/>
          <w:szCs w:val="22"/>
        </w:rPr>
        <w:t>услуг</w:t>
      </w:r>
      <w:r>
        <w:rPr>
          <w:sz w:val="22"/>
          <w:szCs w:val="22"/>
        </w:rPr>
        <w:t xml:space="preserve">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lastRenderedPageBreak/>
        <w:t xml:space="preserve">- </w:t>
      </w:r>
      <w:r w:rsidR="00227376">
        <w:rPr>
          <w:sz w:val="22"/>
          <w:szCs w:val="22"/>
        </w:rPr>
        <w:t>К</w:t>
      </w:r>
      <w:r w:rsidRPr="008100CB">
        <w:rPr>
          <w:sz w:val="22"/>
          <w:szCs w:val="22"/>
        </w:rPr>
        <w:t xml:space="preserve">оличество </w:t>
      </w:r>
      <w:r w:rsidR="000B6AAE">
        <w:rPr>
          <w:sz w:val="22"/>
          <w:szCs w:val="22"/>
        </w:rPr>
        <w:t>услуг</w:t>
      </w:r>
      <w:r w:rsidRPr="008100CB">
        <w:rPr>
          <w:sz w:val="22"/>
          <w:szCs w:val="22"/>
        </w:rPr>
        <w:t xml:space="preserve">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DE7A43">
        <w:rPr>
          <w:sz w:val="22"/>
          <w:szCs w:val="22"/>
        </w:rPr>
        <w:t>Для п</w:t>
      </w:r>
      <w:r w:rsidRPr="008100CB">
        <w:rPr>
          <w:sz w:val="22"/>
          <w:szCs w:val="22"/>
        </w:rPr>
        <w:t>оставляемы</w:t>
      </w:r>
      <w:r w:rsidR="00DE7A43">
        <w:rPr>
          <w:sz w:val="22"/>
          <w:szCs w:val="22"/>
        </w:rPr>
        <w:t xml:space="preserve">х услуг все используемые материалы  </w:t>
      </w:r>
      <w:r w:rsidRPr="008100CB">
        <w:rPr>
          <w:sz w:val="22"/>
          <w:szCs w:val="22"/>
        </w:rPr>
        <w:t>новы</w:t>
      </w:r>
      <w:r w:rsidR="00DE7A43">
        <w:rPr>
          <w:sz w:val="22"/>
          <w:szCs w:val="22"/>
        </w:rPr>
        <w:t>е</w:t>
      </w:r>
      <w:r>
        <w:rPr>
          <w:sz w:val="22"/>
          <w:szCs w:val="22"/>
        </w:rPr>
        <w:t xml:space="preserve">, </w:t>
      </w:r>
      <w:r w:rsidRPr="008100CB">
        <w:rPr>
          <w:sz w:val="22"/>
          <w:szCs w:val="22"/>
        </w:rPr>
        <w:t xml:space="preserve"> не бы</w:t>
      </w:r>
      <w:r w:rsidR="00DE7A43">
        <w:rPr>
          <w:sz w:val="22"/>
          <w:szCs w:val="22"/>
        </w:rPr>
        <w:t xml:space="preserve">вшие </w:t>
      </w:r>
      <w:r w:rsidRPr="008100CB">
        <w:rPr>
          <w:sz w:val="22"/>
          <w:szCs w:val="22"/>
        </w:rPr>
        <w:t>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w:t>
      </w:r>
      <w:r w:rsidR="00227376">
        <w:rPr>
          <w:sz w:val="22"/>
          <w:szCs w:val="22"/>
        </w:rPr>
        <w:t>, свободн</w:t>
      </w:r>
      <w:r w:rsidR="00DE7A43">
        <w:rPr>
          <w:sz w:val="22"/>
          <w:szCs w:val="22"/>
        </w:rPr>
        <w:t>ы</w:t>
      </w:r>
      <w:r w:rsidR="00227376">
        <w:rPr>
          <w:sz w:val="22"/>
          <w:szCs w:val="22"/>
        </w:rPr>
        <w:t xml:space="preserve"> от прав третьих лиц, не заложен</w:t>
      </w:r>
      <w:r w:rsidR="00DE7A43">
        <w:rPr>
          <w:sz w:val="22"/>
          <w:szCs w:val="22"/>
        </w:rPr>
        <w:t>ы</w:t>
      </w:r>
      <w:r w:rsidR="00227376">
        <w:rPr>
          <w:sz w:val="22"/>
          <w:szCs w:val="22"/>
        </w:rPr>
        <w:t xml:space="preserve"> и не находиться под арестом;</w:t>
      </w:r>
    </w:p>
    <w:p w:rsidR="00227376" w:rsidRDefault="00227376" w:rsidP="008100CB">
      <w:pPr>
        <w:widowControl/>
        <w:spacing w:before="0"/>
        <w:ind w:left="1069" w:firstLine="0"/>
        <w:rPr>
          <w:sz w:val="22"/>
          <w:szCs w:val="22"/>
        </w:rPr>
      </w:pPr>
      <w:r>
        <w:rPr>
          <w:sz w:val="22"/>
          <w:szCs w:val="22"/>
        </w:rPr>
        <w:t>-</w:t>
      </w:r>
      <w:r w:rsidR="00DE7A43">
        <w:rPr>
          <w:sz w:val="22"/>
          <w:szCs w:val="22"/>
        </w:rPr>
        <w:t xml:space="preserve">На используемые материалы по требованию заказчика будут </w:t>
      </w:r>
      <w:r>
        <w:rPr>
          <w:sz w:val="22"/>
          <w:szCs w:val="22"/>
        </w:rPr>
        <w:t>предоставлен</w:t>
      </w:r>
      <w:r w:rsidR="00DE7A43">
        <w:rPr>
          <w:sz w:val="22"/>
          <w:szCs w:val="22"/>
        </w:rPr>
        <w:t xml:space="preserve">ы </w:t>
      </w:r>
      <w:r>
        <w:rPr>
          <w:sz w:val="22"/>
          <w:szCs w:val="22"/>
        </w:rPr>
        <w:t>копи</w:t>
      </w:r>
      <w:r w:rsidR="00DE7A43">
        <w:rPr>
          <w:sz w:val="22"/>
          <w:szCs w:val="22"/>
        </w:rPr>
        <w:t>и</w:t>
      </w:r>
      <w:r>
        <w:rPr>
          <w:sz w:val="22"/>
          <w:szCs w:val="22"/>
        </w:rPr>
        <w:t xml:space="preserve"> действующих сертификатов  соответствия, технически</w:t>
      </w:r>
      <w:r w:rsidR="00DE7A43">
        <w:rPr>
          <w:sz w:val="22"/>
          <w:szCs w:val="22"/>
        </w:rPr>
        <w:t>е</w:t>
      </w:r>
      <w:r>
        <w:rPr>
          <w:sz w:val="22"/>
          <w:szCs w:val="22"/>
        </w:rPr>
        <w:t xml:space="preserve"> паспорта, выданны</w:t>
      </w:r>
      <w:r w:rsidR="00DE7A43">
        <w:rPr>
          <w:sz w:val="22"/>
          <w:szCs w:val="22"/>
        </w:rPr>
        <w:t>е</w:t>
      </w:r>
      <w:r>
        <w:rPr>
          <w:sz w:val="22"/>
          <w:szCs w:val="22"/>
        </w:rPr>
        <w:t xml:space="preserve"> органами сертификации России и проч</w:t>
      </w:r>
      <w:r w:rsidR="00DE7A43">
        <w:rPr>
          <w:sz w:val="22"/>
          <w:szCs w:val="22"/>
        </w:rPr>
        <w:t xml:space="preserve">ая </w:t>
      </w:r>
      <w:r>
        <w:rPr>
          <w:sz w:val="22"/>
          <w:szCs w:val="22"/>
        </w:rPr>
        <w:t>необходим</w:t>
      </w:r>
      <w:r w:rsidR="00DE7A43">
        <w:rPr>
          <w:sz w:val="22"/>
          <w:szCs w:val="22"/>
        </w:rPr>
        <w:t xml:space="preserve">ая </w:t>
      </w:r>
      <w:r>
        <w:rPr>
          <w:sz w:val="22"/>
          <w:szCs w:val="22"/>
        </w:rPr>
        <w:t>документаци</w:t>
      </w:r>
      <w:r w:rsidR="00DE7A43">
        <w:rPr>
          <w:sz w:val="22"/>
          <w:szCs w:val="22"/>
        </w:rPr>
        <w:t>я</w:t>
      </w:r>
      <w:r>
        <w:rPr>
          <w:sz w:val="22"/>
          <w:szCs w:val="22"/>
        </w:rPr>
        <w:t>;</w:t>
      </w:r>
    </w:p>
    <w:p w:rsidR="00DC7D71" w:rsidRPr="00541778" w:rsidRDefault="00DC7D71" w:rsidP="008100CB">
      <w:pPr>
        <w:widowControl/>
        <w:spacing w:before="0"/>
        <w:ind w:left="1069" w:firstLine="0"/>
        <w:rPr>
          <w:sz w:val="22"/>
          <w:szCs w:val="22"/>
        </w:rPr>
      </w:pPr>
      <w:r w:rsidRPr="00541778">
        <w:rPr>
          <w:b/>
          <w:sz w:val="22"/>
          <w:szCs w:val="22"/>
        </w:rPr>
        <w:t>М</w:t>
      </w:r>
      <w:r w:rsidRPr="00541778">
        <w:rPr>
          <w:b/>
          <w:bCs/>
          <w:sz w:val="22"/>
          <w:szCs w:val="22"/>
        </w:rPr>
        <w:t xml:space="preserve">есто </w:t>
      </w:r>
      <w:r w:rsidR="00DE7A43">
        <w:rPr>
          <w:b/>
          <w:bCs/>
          <w:sz w:val="22"/>
          <w:szCs w:val="22"/>
        </w:rPr>
        <w:t>оказания услуг</w:t>
      </w:r>
      <w:r w:rsidRPr="00541778">
        <w:rPr>
          <w:b/>
          <w:bCs/>
          <w:sz w:val="22"/>
          <w:szCs w:val="22"/>
        </w:rPr>
        <w:t xml:space="preserve">: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DC7D71" w:rsidRPr="00DE7A43" w:rsidRDefault="00DC7D71" w:rsidP="00860F08">
      <w:pPr>
        <w:widowControl/>
        <w:numPr>
          <w:ilvl w:val="0"/>
          <w:numId w:val="2"/>
        </w:numPr>
        <w:spacing w:before="0"/>
        <w:rPr>
          <w:sz w:val="22"/>
          <w:szCs w:val="22"/>
        </w:rPr>
      </w:pPr>
      <w:r w:rsidRPr="00541778">
        <w:rPr>
          <w:b/>
          <w:bCs/>
          <w:sz w:val="22"/>
          <w:szCs w:val="22"/>
        </w:rPr>
        <w:t>Тара</w:t>
      </w:r>
      <w:r w:rsidR="00664DA1">
        <w:rPr>
          <w:b/>
          <w:bCs/>
          <w:sz w:val="22"/>
          <w:szCs w:val="22"/>
        </w:rPr>
        <w:t xml:space="preserve"> доставки</w:t>
      </w:r>
      <w:r w:rsidR="00DE7A43">
        <w:rPr>
          <w:b/>
          <w:bCs/>
          <w:sz w:val="22"/>
          <w:szCs w:val="22"/>
        </w:rPr>
        <w:t xml:space="preserve"> </w:t>
      </w:r>
      <w:r w:rsidR="00860F08">
        <w:rPr>
          <w:b/>
          <w:bCs/>
          <w:sz w:val="22"/>
          <w:szCs w:val="22"/>
        </w:rPr>
        <w:t xml:space="preserve">товаров и </w:t>
      </w:r>
      <w:r w:rsidR="00DE7A43">
        <w:rPr>
          <w:b/>
          <w:bCs/>
          <w:sz w:val="22"/>
          <w:szCs w:val="22"/>
        </w:rPr>
        <w:t>материалов</w:t>
      </w:r>
      <w:r w:rsidRPr="00541778">
        <w:rPr>
          <w:b/>
          <w:bCs/>
          <w:sz w:val="22"/>
          <w:szCs w:val="22"/>
        </w:rPr>
        <w:t xml:space="preserve">:   </w:t>
      </w:r>
      <w:r w:rsidR="00CE464F" w:rsidRPr="00DE7A43">
        <w:rPr>
          <w:bCs/>
          <w:sz w:val="22"/>
          <w:szCs w:val="22"/>
        </w:rPr>
        <w:t xml:space="preserve">поставка </w:t>
      </w:r>
      <w:r w:rsidR="00DE7A43" w:rsidRPr="00DE7A43">
        <w:rPr>
          <w:bCs/>
          <w:sz w:val="22"/>
          <w:szCs w:val="22"/>
        </w:rPr>
        <w:t xml:space="preserve">используемых материалов </w:t>
      </w:r>
      <w:r w:rsidR="00CE464F" w:rsidRPr="00DE7A43">
        <w:rPr>
          <w:bCs/>
          <w:sz w:val="22"/>
          <w:szCs w:val="22"/>
        </w:rPr>
        <w:t>осуществляется</w:t>
      </w:r>
      <w:r w:rsidR="00CE464F" w:rsidRPr="00DE7A43">
        <w:rPr>
          <w:b/>
          <w:bCs/>
          <w:sz w:val="22"/>
          <w:szCs w:val="22"/>
        </w:rPr>
        <w:t xml:space="preserve"> </w:t>
      </w:r>
      <w:r w:rsidR="00CE464F" w:rsidRPr="00DE7A43">
        <w:rPr>
          <w:bCs/>
          <w:sz w:val="22"/>
          <w:szCs w:val="22"/>
        </w:rPr>
        <w:t>в упаковке</w:t>
      </w:r>
      <w:r w:rsidR="007844DE" w:rsidRPr="00DE7A43">
        <w:rPr>
          <w:bCs/>
          <w:sz w:val="22"/>
          <w:szCs w:val="22"/>
        </w:rPr>
        <w:t xml:space="preserve"> производителя</w:t>
      </w:r>
      <w:r w:rsidR="00CE464F" w:rsidRPr="00DE7A43">
        <w:rPr>
          <w:bCs/>
          <w:sz w:val="22"/>
          <w:szCs w:val="22"/>
        </w:rPr>
        <w:t>, что обеспечивает его сохранность. Также оригинальная заводская упаковка обеспечивает защиту от воздействия механических</w:t>
      </w:r>
      <w:r w:rsidR="00531791" w:rsidRPr="00DE7A43">
        <w:rPr>
          <w:bCs/>
          <w:sz w:val="22"/>
          <w:szCs w:val="22"/>
        </w:rPr>
        <w:t xml:space="preserve">, </w:t>
      </w:r>
      <w:r w:rsidR="00CE464F" w:rsidRPr="00DE7A43">
        <w:rPr>
          <w:bCs/>
          <w:sz w:val="22"/>
          <w:szCs w:val="22"/>
        </w:rPr>
        <w:t xml:space="preserve"> химических </w:t>
      </w:r>
      <w:r w:rsidR="00531791" w:rsidRPr="00DE7A43">
        <w:rPr>
          <w:bCs/>
          <w:sz w:val="22"/>
          <w:szCs w:val="22"/>
        </w:rPr>
        <w:t xml:space="preserve">и климатических </w:t>
      </w:r>
      <w:r w:rsidR="00CE464F" w:rsidRPr="00DE7A43">
        <w:rPr>
          <w:bCs/>
          <w:sz w:val="22"/>
          <w:szCs w:val="22"/>
        </w:rPr>
        <w:t>факторов</w:t>
      </w:r>
      <w:r w:rsidR="00531791" w:rsidRPr="00DE7A43">
        <w:rPr>
          <w:bCs/>
          <w:sz w:val="22"/>
          <w:szCs w:val="22"/>
        </w:rPr>
        <w:t xml:space="preserve"> во время транспортировки и хранения поставляемого товара. </w:t>
      </w:r>
      <w:r w:rsidR="00CE464F" w:rsidRPr="00DE7A43">
        <w:rPr>
          <w:bCs/>
          <w:sz w:val="22"/>
          <w:szCs w:val="22"/>
        </w:rPr>
        <w:t xml:space="preserve">    </w:t>
      </w:r>
      <w:r w:rsidR="007844DE" w:rsidRPr="00DE7A43">
        <w:rPr>
          <w:b/>
          <w:bCs/>
          <w:sz w:val="22"/>
          <w:szCs w:val="22"/>
        </w:rPr>
        <w:t xml:space="preserve">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 xml:space="preserve">Поставка </w:t>
      </w:r>
      <w:r w:rsidR="00DE7A43">
        <w:rPr>
          <w:sz w:val="22"/>
          <w:szCs w:val="22"/>
        </w:rPr>
        <w:t xml:space="preserve">услуг осуществляется </w:t>
      </w:r>
      <w:r w:rsidR="008E5C1A" w:rsidRPr="00FB5FB5">
        <w:rPr>
          <w:sz w:val="22"/>
          <w:szCs w:val="22"/>
        </w:rPr>
        <w:t>в течение</w:t>
      </w:r>
      <w:r w:rsidR="008E5C1A">
        <w:rPr>
          <w:sz w:val="22"/>
          <w:szCs w:val="22"/>
        </w:rPr>
        <w:t xml:space="preserve"> </w:t>
      </w:r>
      <w:r w:rsidR="00482753">
        <w:rPr>
          <w:sz w:val="22"/>
          <w:szCs w:val="22"/>
        </w:rPr>
        <w:t>5</w:t>
      </w:r>
      <w:r w:rsidR="008E5C1A" w:rsidRPr="00FB5FB5">
        <w:rPr>
          <w:sz w:val="22"/>
          <w:szCs w:val="22"/>
        </w:rPr>
        <w:t xml:space="preserve"> </w:t>
      </w:r>
      <w:r w:rsidR="008E5C1A">
        <w:rPr>
          <w:sz w:val="22"/>
          <w:szCs w:val="22"/>
        </w:rPr>
        <w:t>(пят</w:t>
      </w:r>
      <w:r w:rsidR="00106270">
        <w:rPr>
          <w:sz w:val="22"/>
          <w:szCs w:val="22"/>
        </w:rPr>
        <w:t>и</w:t>
      </w:r>
      <w:proofErr w:type="gramStart"/>
      <w:r w:rsidR="00106270">
        <w:rPr>
          <w:sz w:val="22"/>
          <w:szCs w:val="22"/>
        </w:rPr>
        <w:t xml:space="preserve"> )</w:t>
      </w:r>
      <w:proofErr w:type="gramEnd"/>
      <w:r w:rsidR="008E5C1A">
        <w:rPr>
          <w:sz w:val="22"/>
          <w:szCs w:val="22"/>
        </w:rPr>
        <w:t xml:space="preserve"> </w:t>
      </w:r>
      <w:r w:rsidR="008E5C1A" w:rsidRPr="00FB5FB5">
        <w:rPr>
          <w:sz w:val="22"/>
          <w:szCs w:val="22"/>
        </w:rPr>
        <w:t xml:space="preserve"> </w:t>
      </w:r>
      <w:r w:rsidR="00106270">
        <w:rPr>
          <w:sz w:val="22"/>
          <w:szCs w:val="22"/>
        </w:rPr>
        <w:t xml:space="preserve">календарных </w:t>
      </w:r>
      <w:r w:rsidR="008E5C1A" w:rsidRPr="00FB5FB5">
        <w:rPr>
          <w:sz w:val="22"/>
          <w:szCs w:val="22"/>
        </w:rPr>
        <w:t xml:space="preserve">дней со дня </w:t>
      </w:r>
      <w:r w:rsidR="00106270">
        <w:rPr>
          <w:sz w:val="22"/>
          <w:szCs w:val="22"/>
        </w:rPr>
        <w:t>подписания договора</w:t>
      </w:r>
      <w:r w:rsidR="008E5C1A" w:rsidRPr="00FB5FB5">
        <w:rPr>
          <w:sz w:val="22"/>
          <w:szCs w:val="22"/>
        </w:rPr>
        <w:t xml:space="preserve">. </w:t>
      </w:r>
    </w:p>
    <w:p w:rsidR="0063471B" w:rsidRPr="000C1D7F"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w:t>
      </w:r>
      <w:r w:rsidR="00106270">
        <w:rPr>
          <w:b/>
          <w:bCs/>
          <w:sz w:val="22"/>
          <w:szCs w:val="22"/>
        </w:rPr>
        <w:t xml:space="preserve"> </w:t>
      </w:r>
      <w:r w:rsidR="00DC7D71" w:rsidRPr="008E5C1A">
        <w:rPr>
          <w:b/>
          <w:bCs/>
          <w:sz w:val="22"/>
          <w:szCs w:val="22"/>
        </w:rPr>
        <w:t xml:space="preserve"> включает</w:t>
      </w:r>
      <w:r w:rsidR="00DC7D71" w:rsidRPr="008E5C1A">
        <w:rPr>
          <w:bCs/>
          <w:sz w:val="22"/>
          <w:szCs w:val="22"/>
        </w:rPr>
        <w:t>:</w:t>
      </w:r>
      <w:r w:rsidRPr="008E5C1A">
        <w:rPr>
          <w:bCs/>
          <w:sz w:val="22"/>
          <w:szCs w:val="22"/>
        </w:rPr>
        <w:t xml:space="preserve"> Цена за поставляемый товар </w:t>
      </w:r>
      <w:r w:rsidR="00106270">
        <w:rPr>
          <w:bCs/>
          <w:sz w:val="22"/>
          <w:szCs w:val="22"/>
        </w:rPr>
        <w:t xml:space="preserve">(услуги) </w:t>
      </w:r>
      <w:r w:rsidRPr="008E5C1A">
        <w:rPr>
          <w:bCs/>
          <w:sz w:val="22"/>
          <w:szCs w:val="22"/>
        </w:rPr>
        <w:t xml:space="preserve">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482753" w:rsidRDefault="000C1D7F" w:rsidP="008D31FA">
      <w:pPr>
        <w:pStyle w:val="aff2"/>
        <w:numPr>
          <w:ilvl w:val="0"/>
          <w:numId w:val="2"/>
        </w:numPr>
        <w:rPr>
          <w:sz w:val="28"/>
          <w:szCs w:val="28"/>
        </w:rPr>
      </w:pPr>
      <w:r w:rsidRPr="00775873">
        <w:rPr>
          <w:b/>
          <w:sz w:val="22"/>
          <w:szCs w:val="22"/>
        </w:rPr>
        <w:t>С</w:t>
      </w:r>
      <w:r w:rsidR="00DC7D71" w:rsidRPr="00775873">
        <w:rPr>
          <w:b/>
          <w:sz w:val="22"/>
          <w:szCs w:val="22"/>
        </w:rPr>
        <w:t>тоимость поставки товара на</w:t>
      </w:r>
      <w:r w:rsidR="00DC7D71" w:rsidRPr="00775873">
        <w:rPr>
          <w:sz w:val="22"/>
          <w:szCs w:val="22"/>
        </w:rPr>
        <w:t xml:space="preserve"> </w:t>
      </w:r>
      <w:r w:rsidR="007D4989" w:rsidRPr="00775873">
        <w:rPr>
          <w:sz w:val="22"/>
          <w:szCs w:val="22"/>
        </w:rPr>
        <w:t xml:space="preserve"> </w:t>
      </w:r>
      <w:r w:rsidRPr="00775873">
        <w:rPr>
          <w:sz w:val="22"/>
          <w:szCs w:val="22"/>
          <w:u w:val="single"/>
        </w:rPr>
        <w:t>1</w:t>
      </w:r>
      <w:r w:rsidR="00DE7A43">
        <w:rPr>
          <w:sz w:val="22"/>
          <w:szCs w:val="22"/>
          <w:u w:val="single"/>
        </w:rPr>
        <w:t>7</w:t>
      </w:r>
      <w:r w:rsidR="007D4989" w:rsidRPr="00775873">
        <w:rPr>
          <w:sz w:val="22"/>
          <w:szCs w:val="22"/>
          <w:u w:val="single"/>
        </w:rPr>
        <w:t xml:space="preserve"> </w:t>
      </w:r>
      <w:r w:rsidRPr="00775873">
        <w:rPr>
          <w:sz w:val="22"/>
          <w:szCs w:val="22"/>
          <w:u w:val="single"/>
        </w:rPr>
        <w:t xml:space="preserve">июня </w:t>
      </w:r>
      <w:r w:rsidR="007D4989" w:rsidRPr="00775873">
        <w:rPr>
          <w:sz w:val="22"/>
          <w:szCs w:val="22"/>
          <w:u w:val="single"/>
        </w:rPr>
        <w:t xml:space="preserve">2019 </w:t>
      </w:r>
      <w:r w:rsidR="00DC7D71" w:rsidRPr="00775873">
        <w:rPr>
          <w:sz w:val="22"/>
          <w:szCs w:val="22"/>
        </w:rPr>
        <w:t xml:space="preserve"> составляет</w:t>
      </w:r>
      <w:proofErr w:type="gramStart"/>
      <w:r w:rsidR="00DC7D71" w:rsidRPr="00775873">
        <w:rPr>
          <w:b/>
          <w:sz w:val="22"/>
          <w:szCs w:val="22"/>
        </w:rPr>
        <w:t xml:space="preserve">: </w:t>
      </w:r>
      <w:r w:rsidR="00106270">
        <w:rPr>
          <w:b/>
          <w:sz w:val="22"/>
          <w:szCs w:val="22"/>
        </w:rPr>
        <w:t>……………………………………………….</w:t>
      </w:r>
      <w:proofErr w:type="gramEnd"/>
      <w:r w:rsidR="00DC7D71" w:rsidRPr="008D31FA">
        <w:rPr>
          <w:sz w:val="22"/>
          <w:szCs w:val="22"/>
        </w:rPr>
        <w:t xml:space="preserve">руб., в том числе НДС % (если не облагается, </w:t>
      </w:r>
      <w:r w:rsidR="00DC7D71" w:rsidRPr="008D31FA">
        <w:rPr>
          <w:i/>
          <w:sz w:val="22"/>
          <w:szCs w:val="22"/>
          <w:u w:val="single"/>
        </w:rPr>
        <w:t>обязательно</w:t>
      </w:r>
      <w:r w:rsidR="00DC7D71" w:rsidRPr="008D31FA">
        <w:rPr>
          <w:sz w:val="22"/>
          <w:szCs w:val="22"/>
        </w:rPr>
        <w:t xml:space="preserve"> указать основания). </w:t>
      </w:r>
      <w:r w:rsidR="00DC7D71" w:rsidRPr="008D31FA">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482753" w:rsidRPr="00482753" w:rsidRDefault="00482753" w:rsidP="00482753">
      <w:pPr>
        <w:pStyle w:val="aff2"/>
        <w:numPr>
          <w:ilvl w:val="0"/>
          <w:numId w:val="2"/>
        </w:numPr>
        <w:shd w:val="clear" w:color="auto" w:fill="FFFFFF"/>
        <w:ind w:firstLine="0"/>
        <w:rPr>
          <w:color w:val="000000"/>
          <w:sz w:val="22"/>
          <w:szCs w:val="22"/>
        </w:rPr>
      </w:pPr>
      <w:r w:rsidRPr="00482753">
        <w:rPr>
          <w:b/>
          <w:sz w:val="22"/>
          <w:szCs w:val="22"/>
        </w:rPr>
        <w:t xml:space="preserve"> </w:t>
      </w:r>
      <w:r w:rsidR="00106270" w:rsidRPr="00482753">
        <w:rPr>
          <w:b/>
          <w:sz w:val="22"/>
          <w:szCs w:val="22"/>
        </w:rPr>
        <w:t xml:space="preserve"> </w:t>
      </w:r>
      <w:r w:rsidR="00DC7D71" w:rsidRPr="00482753">
        <w:rPr>
          <w:b/>
          <w:sz w:val="22"/>
          <w:szCs w:val="22"/>
        </w:rPr>
        <w:t xml:space="preserve"> Сроки и условия оплаты:</w:t>
      </w:r>
      <w:r w:rsidR="00106270" w:rsidRPr="00482753">
        <w:rPr>
          <w:b/>
          <w:color w:val="000000"/>
          <w:sz w:val="22"/>
          <w:szCs w:val="22"/>
        </w:rPr>
        <w:t xml:space="preserve"> </w:t>
      </w:r>
      <w:r w:rsidRPr="00482753">
        <w:rPr>
          <w:color w:val="000000"/>
          <w:sz w:val="22"/>
          <w:szCs w:val="22"/>
        </w:rPr>
        <w:t xml:space="preserve">путем перечисления денежных средств на расчетный счет Поставщика, в течение 14 (четырнадцати)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w:t>
      </w:r>
      <w:proofErr w:type="gramStart"/>
      <w:r w:rsidRPr="00482753">
        <w:rPr>
          <w:color w:val="000000"/>
          <w:sz w:val="22"/>
          <w:szCs w:val="22"/>
        </w:rPr>
        <w:t>счет-фактуры</w:t>
      </w:r>
      <w:proofErr w:type="gramEnd"/>
      <w:r w:rsidRPr="00482753">
        <w:rPr>
          <w:color w:val="000000"/>
          <w:sz w:val="22"/>
          <w:szCs w:val="22"/>
        </w:rPr>
        <w:t xml:space="preserve"> и счета на оплату, актов выполненных работ (2 экз.).</w:t>
      </w:r>
    </w:p>
    <w:p w:rsidR="00DC7D71" w:rsidRPr="007D4989"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условия: </w:t>
      </w:r>
      <w:r w:rsidR="007D4989">
        <w:rPr>
          <w:b/>
          <w:sz w:val="22"/>
          <w:szCs w:val="22"/>
        </w:rPr>
        <w:t xml:space="preserve">  </w:t>
      </w:r>
      <w:r w:rsidR="007D4989" w:rsidRPr="007D4989">
        <w:rPr>
          <w:sz w:val="22"/>
          <w:szCs w:val="22"/>
        </w:rPr>
        <w:t>нет_______________________________</w:t>
      </w:r>
      <w:r w:rsidR="007D4989" w:rsidRPr="007D4989">
        <w:rPr>
          <w:sz w:val="22"/>
          <w:szCs w:val="22"/>
          <w:u w:val="single"/>
        </w:rPr>
        <w:t xml:space="preserve"> </w:t>
      </w:r>
    </w:p>
    <w:p w:rsidR="00DC7D71" w:rsidRDefault="00DC7D71" w:rsidP="00DC7D71">
      <w:pPr>
        <w:pStyle w:val="ConsNormal"/>
        <w:ind w:firstLine="900"/>
        <w:jc w:val="both"/>
        <w:rPr>
          <w:rFonts w:ascii="Times New Roman" w:hAnsi="Times New Roman"/>
          <w:iCs/>
          <w:sz w:val="22"/>
          <w:szCs w:val="22"/>
        </w:rPr>
      </w:pPr>
      <w:proofErr w:type="gramStart"/>
      <w:r w:rsidRPr="00914EB7">
        <w:rPr>
          <w:rFonts w:ascii="Times New Roman" w:hAnsi="Times New Roman"/>
          <w:sz w:val="22"/>
          <w:szCs w:val="22"/>
        </w:rPr>
        <w:t xml:space="preserve">При подаче котировочной заявки на </w:t>
      </w:r>
      <w:r w:rsidR="007844DE" w:rsidRPr="00914EB7">
        <w:rPr>
          <w:rFonts w:ascii="Times New Roman" w:hAnsi="Times New Roman"/>
          <w:sz w:val="22"/>
          <w:szCs w:val="22"/>
        </w:rPr>
        <w:t>поставку</w:t>
      </w:r>
      <w:r w:rsidR="007D4989" w:rsidRPr="00914EB7">
        <w:rPr>
          <w:rFonts w:ascii="Times New Roman" w:hAnsi="Times New Roman"/>
          <w:sz w:val="22"/>
          <w:szCs w:val="22"/>
        </w:rPr>
        <w:t xml:space="preserve"> </w:t>
      </w:r>
      <w:r w:rsidR="00DE7A43" w:rsidRPr="00914EB7">
        <w:rPr>
          <w:rFonts w:ascii="Times New Roman" w:hAnsi="Times New Roman"/>
          <w:sz w:val="22"/>
          <w:szCs w:val="22"/>
        </w:rPr>
        <w:t>услуг по осуществлению работ по огнезащитной обработке</w:t>
      </w:r>
      <w:r w:rsidR="00914EB7" w:rsidRPr="00914EB7">
        <w:rPr>
          <w:rFonts w:ascii="Times New Roman" w:hAnsi="Times New Roman"/>
          <w:snapToGrid w:val="0"/>
          <w:color w:val="000000"/>
          <w:sz w:val="22"/>
          <w:szCs w:val="22"/>
        </w:rPr>
        <w:t xml:space="preserve"> чердачного помещения  </w:t>
      </w:r>
      <w:r w:rsidR="007D4989" w:rsidRPr="00914EB7">
        <w:rPr>
          <w:rFonts w:ascii="Times New Roman" w:hAnsi="Times New Roman"/>
          <w:sz w:val="22"/>
          <w:szCs w:val="22"/>
        </w:rPr>
        <w:t xml:space="preserve">в </w:t>
      </w:r>
      <w:r w:rsidRPr="00914EB7">
        <w:rPr>
          <w:rFonts w:ascii="Times New Roman" w:hAnsi="Times New Roman"/>
          <w:sz w:val="22"/>
          <w:szCs w:val="22"/>
        </w:rPr>
        <w:t xml:space="preserve">соответствии с Вашим запросом, мы выражаем согласие с указанными условиями договора, а </w:t>
      </w:r>
      <w:r w:rsidRPr="00914EB7">
        <w:rPr>
          <w:rFonts w:ascii="Times New Roman" w:hAnsi="Times New Roman"/>
          <w:iCs/>
          <w:sz w:val="22"/>
          <w:szCs w:val="22"/>
        </w:rPr>
        <w:t>также мы  берем на себя обязательства при необходимом  запросе заказчика представить документы</w:t>
      </w:r>
      <w:r w:rsidRPr="0089297D">
        <w:rPr>
          <w:rFonts w:ascii="Times New Roman" w:hAnsi="Times New Roman"/>
          <w:iCs/>
          <w:sz w:val="22"/>
          <w:szCs w:val="22"/>
        </w:rPr>
        <w:t xml:space="preserve">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roofErr w:type="gramEnd"/>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w:t>
      </w:r>
      <w:r w:rsidRPr="0085642F">
        <w:rPr>
          <w:rFonts w:ascii="Times New Roman" w:hAnsi="Times New Roman"/>
          <w:sz w:val="24"/>
          <w:szCs w:val="24"/>
          <w:shd w:val="clear" w:color="auto" w:fill="FFFFFF"/>
        </w:rPr>
        <w:lastRenderedPageBreak/>
        <w:t xml:space="preserve">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8B078F">
        <w:rPr>
          <w:sz w:val="22"/>
          <w:szCs w:val="22"/>
          <w:highlight w:val="yellow"/>
        </w:rPr>
        <w:t>__________________________ (</w:t>
      </w:r>
      <w:r w:rsidR="006D23E3" w:rsidRPr="008B078F">
        <w:rPr>
          <w:i/>
          <w:sz w:val="22"/>
          <w:szCs w:val="22"/>
          <w:highlight w:val="yellow"/>
        </w:rPr>
        <w:t>н</w:t>
      </w:r>
      <w:r w:rsidR="006D23E3" w:rsidRPr="00541778">
        <w:rPr>
          <w:i/>
          <w:sz w:val="22"/>
          <w:szCs w:val="22"/>
        </w:rPr>
        <w:t>аименование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541778">
        <w:rPr>
          <w:sz w:val="22"/>
          <w:szCs w:val="22"/>
        </w:rPr>
        <w:t xml:space="preserve">, выполнением работы, оказанием услуги, </w:t>
      </w:r>
      <w:proofErr w:type="gramStart"/>
      <w:r w:rsidRPr="00541778">
        <w:rPr>
          <w:sz w:val="22"/>
          <w:szCs w:val="22"/>
        </w:rPr>
        <w:t>являющихся</w:t>
      </w:r>
      <w:proofErr w:type="gramEnd"/>
      <w:r w:rsidRPr="00541778">
        <w:rPr>
          <w:sz w:val="22"/>
          <w:szCs w:val="22"/>
        </w:rPr>
        <w:t xml:space="preserve">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w:t>
      </w:r>
      <w:r w:rsidRPr="008B078F">
        <w:rPr>
          <w:sz w:val="22"/>
          <w:szCs w:val="22"/>
          <w:highlight w:val="yellow"/>
        </w:rPr>
        <w:t xml:space="preserve">сотрудников </w:t>
      </w:r>
      <w:r w:rsidR="006D23E3" w:rsidRPr="008B078F">
        <w:rPr>
          <w:sz w:val="22"/>
          <w:szCs w:val="22"/>
          <w:highlight w:val="yellow"/>
        </w:rPr>
        <w:t>__________________________ (</w:t>
      </w:r>
      <w:r w:rsidR="006D23E3" w:rsidRPr="008B078F">
        <w:rPr>
          <w:i/>
          <w:sz w:val="22"/>
          <w:szCs w:val="22"/>
          <w:highlight w:val="yellow"/>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541778">
        <w:rPr>
          <w:sz w:val="22"/>
          <w:szCs w:val="22"/>
        </w:rPr>
        <w:t xml:space="preserve"> </w:t>
      </w:r>
      <w:proofErr w:type="gramStart"/>
      <w:r w:rsidRPr="00541778">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w:t>
      </w:r>
      <w:proofErr w:type="gramEnd"/>
      <w:r w:rsidRPr="00541778">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8B078F" w:rsidRDefault="007D4989" w:rsidP="00DC7D71">
      <w:pPr>
        <w:widowControl/>
        <w:spacing w:before="0"/>
        <w:ind w:firstLine="720"/>
        <w:contextualSpacing/>
        <w:rPr>
          <w:b/>
          <w:sz w:val="22"/>
          <w:szCs w:val="22"/>
          <w:highlight w:val="yellow"/>
        </w:rPr>
      </w:pPr>
      <w:r w:rsidRPr="008B078F">
        <w:rPr>
          <w:b/>
          <w:sz w:val="22"/>
          <w:szCs w:val="22"/>
          <w:highlight w:val="yellow"/>
          <w:u w:val="single"/>
        </w:rPr>
        <w:t>Д</w:t>
      </w:r>
      <w:r w:rsidR="007844DE" w:rsidRPr="008B078F">
        <w:rPr>
          <w:b/>
          <w:sz w:val="22"/>
          <w:szCs w:val="22"/>
          <w:highlight w:val="yellow"/>
          <w:u w:val="single"/>
        </w:rPr>
        <w:t>иректор</w:t>
      </w:r>
      <w:r w:rsidRPr="008B078F">
        <w:rPr>
          <w:b/>
          <w:sz w:val="22"/>
          <w:szCs w:val="22"/>
          <w:highlight w:val="yellow"/>
          <w:u w:val="single"/>
        </w:rPr>
        <w:t xml:space="preserve"> </w:t>
      </w:r>
      <w:r w:rsidR="00DC7D71" w:rsidRPr="008B078F">
        <w:rPr>
          <w:b/>
          <w:sz w:val="22"/>
          <w:szCs w:val="22"/>
          <w:highlight w:val="yellow"/>
        </w:rPr>
        <w:tab/>
      </w:r>
      <w:r w:rsidR="00DC7D71" w:rsidRPr="008B078F">
        <w:rPr>
          <w:b/>
          <w:sz w:val="22"/>
          <w:szCs w:val="22"/>
          <w:highlight w:val="yellow"/>
        </w:rPr>
        <w:tab/>
      </w:r>
      <w:r w:rsidRPr="008B078F">
        <w:rPr>
          <w:b/>
          <w:sz w:val="22"/>
          <w:szCs w:val="22"/>
          <w:highlight w:val="yellow"/>
        </w:rPr>
        <w:t xml:space="preserve">                                 ___________________________________</w:t>
      </w:r>
    </w:p>
    <w:p w:rsidR="00DC7D71" w:rsidRPr="008B078F" w:rsidRDefault="00DC7D71" w:rsidP="00DC7D71">
      <w:pPr>
        <w:widowControl/>
        <w:spacing w:before="0"/>
        <w:ind w:firstLine="720"/>
        <w:contextualSpacing/>
        <w:rPr>
          <w:sz w:val="22"/>
          <w:szCs w:val="22"/>
          <w:highlight w:val="yellow"/>
        </w:rPr>
      </w:pPr>
      <w:r w:rsidRPr="008B078F">
        <w:rPr>
          <w:b/>
          <w:i/>
          <w:sz w:val="22"/>
          <w:szCs w:val="22"/>
          <w:highlight w:val="yellow"/>
        </w:rPr>
        <w:t xml:space="preserve">  </w:t>
      </w:r>
      <w:proofErr w:type="gramStart"/>
      <w:r w:rsidRPr="008B078F">
        <w:rPr>
          <w:sz w:val="22"/>
          <w:szCs w:val="22"/>
          <w:highlight w:val="yellow"/>
        </w:rPr>
        <w:t xml:space="preserve">(должность подписавшего </w:t>
      </w:r>
      <w:r w:rsidRPr="008B078F">
        <w:rPr>
          <w:sz w:val="22"/>
          <w:szCs w:val="22"/>
          <w:highlight w:val="yellow"/>
        </w:rPr>
        <w:tab/>
      </w:r>
      <w:r w:rsidRPr="008B078F">
        <w:rPr>
          <w:sz w:val="22"/>
          <w:szCs w:val="22"/>
          <w:highlight w:val="yellow"/>
        </w:rPr>
        <w:tab/>
        <w:t xml:space="preserve">        (подпись)</w:t>
      </w:r>
      <w:r w:rsidRPr="008B078F">
        <w:rPr>
          <w:sz w:val="22"/>
          <w:szCs w:val="22"/>
          <w:highlight w:val="yellow"/>
        </w:rPr>
        <w:tab/>
      </w:r>
      <w:r w:rsidRPr="008B078F">
        <w:rPr>
          <w:sz w:val="22"/>
          <w:szCs w:val="22"/>
          <w:highlight w:val="yellow"/>
        </w:rPr>
        <w:tab/>
      </w:r>
      <w:r w:rsidRPr="008B078F">
        <w:rPr>
          <w:sz w:val="22"/>
          <w:szCs w:val="22"/>
          <w:highlight w:val="yellow"/>
        </w:rPr>
        <w:tab/>
        <w:t xml:space="preserve">          (фамилия, инициалы)</w:t>
      </w:r>
      <w:proofErr w:type="gramEnd"/>
    </w:p>
    <w:p w:rsidR="00DC7D71" w:rsidRPr="007D4989" w:rsidRDefault="00DC7D71" w:rsidP="00DC7D71">
      <w:pPr>
        <w:widowControl/>
        <w:spacing w:before="0"/>
        <w:ind w:firstLine="720"/>
        <w:contextualSpacing/>
        <w:rPr>
          <w:sz w:val="22"/>
          <w:szCs w:val="22"/>
        </w:rPr>
      </w:pPr>
      <w:r w:rsidRPr="008B078F">
        <w:rPr>
          <w:sz w:val="22"/>
          <w:szCs w:val="22"/>
          <w:highlight w:val="yellow"/>
        </w:rPr>
        <w:t xml:space="preserve">       (для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541778" w:rsidRDefault="00DC7D71" w:rsidP="00DC7D71">
      <w:pPr>
        <w:pStyle w:val="32"/>
        <w:spacing w:after="0"/>
        <w:contextualSpacing/>
        <w:jc w:val="center"/>
        <w:rPr>
          <w:iCs/>
          <w:sz w:val="22"/>
          <w:szCs w:val="22"/>
        </w:rPr>
      </w:pPr>
      <w:r w:rsidRPr="008B078F">
        <w:rPr>
          <w:iCs/>
          <w:sz w:val="22"/>
          <w:szCs w:val="22"/>
          <w:highlight w:val="yellow"/>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8B078F" w:rsidRDefault="001C56DB" w:rsidP="006A063D">
            <w:pPr>
              <w:widowControl/>
              <w:spacing w:before="0"/>
              <w:ind w:firstLine="0"/>
              <w:contextualSpacing/>
              <w:jc w:val="left"/>
              <w:rPr>
                <w:bCs/>
                <w:szCs w:val="22"/>
              </w:rPr>
            </w:pPr>
            <w:r w:rsidRPr="008B078F">
              <w:rPr>
                <w:bCs/>
                <w:szCs w:val="22"/>
              </w:rPr>
              <w:t xml:space="preserve"> </w:t>
            </w: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8B078F"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8B078F" w:rsidRDefault="00DC7D71" w:rsidP="001C56DB">
            <w:pPr>
              <w:widowControl/>
              <w:tabs>
                <w:tab w:val="right" w:pos="4284"/>
              </w:tabs>
              <w:spacing w:before="0"/>
              <w:ind w:firstLine="0"/>
              <w:contextualSpacing/>
              <w:jc w:val="left"/>
              <w:rPr>
                <w:bCs/>
                <w:szCs w:val="22"/>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131CB5" w:rsidRPr="008B078F" w:rsidRDefault="00131CB5" w:rsidP="006A063D">
            <w:pPr>
              <w:widowControl/>
              <w:spacing w:before="0"/>
              <w:ind w:firstLine="0"/>
              <w:contextualSpacing/>
              <w:jc w:val="left"/>
              <w:rPr>
                <w:bCs/>
                <w:szCs w:val="22"/>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6A063D">
            <w:pPr>
              <w:widowControl/>
              <w:spacing w:before="0"/>
              <w:ind w:firstLine="0"/>
              <w:contextualSpacing/>
              <w:jc w:val="left"/>
              <w:rPr>
                <w:szCs w:val="22"/>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8B078F" w:rsidRDefault="00DC7D71" w:rsidP="00B2459A">
            <w:pPr>
              <w:ind w:firstLine="0"/>
              <w:rPr>
                <w:szCs w:val="22"/>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8B078F" w:rsidRDefault="00DC7D71" w:rsidP="00D81EE7">
            <w:pPr>
              <w:widowControl/>
              <w:spacing w:before="0"/>
              <w:ind w:firstLine="0"/>
              <w:contextualSpacing/>
              <w:jc w:val="center"/>
              <w:rPr>
                <w:szCs w:val="22"/>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8B078F"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w:t>
      </w:r>
      <w:proofErr w:type="gramStart"/>
      <w:r w:rsidRPr="009276F0">
        <w:rPr>
          <w:i/>
          <w:sz w:val="22"/>
          <w:szCs w:val="22"/>
        </w:rPr>
        <w:t>,и</w:t>
      </w:r>
      <w:proofErr w:type="gramEnd"/>
      <w:r w:rsidRPr="009276F0">
        <w:rPr>
          <w:i/>
          <w:sz w:val="22"/>
          <w:szCs w:val="22"/>
        </w:rPr>
        <w:t>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DC7D71" w:rsidP="00DC7D71">
      <w:pPr>
        <w:spacing w:before="0"/>
        <w:ind w:firstLine="708"/>
        <w:rPr>
          <w:szCs w:val="24"/>
        </w:rPr>
      </w:pPr>
      <w:r w:rsidRPr="0034317C">
        <w:rPr>
          <w:szCs w:val="24"/>
        </w:rPr>
        <w:t xml:space="preserve">Негосударственное  учреждение здравоохранения </w:t>
      </w:r>
      <w:r w:rsidR="00B2459A" w:rsidRPr="0034317C">
        <w:rPr>
          <w:szCs w:val="24"/>
        </w:rPr>
        <w:t xml:space="preserve">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w:t>
      </w:r>
      <w:r w:rsidRPr="00725CC6">
        <w:rPr>
          <w:szCs w:val="24"/>
        </w:rPr>
        <w:t xml:space="preserve"> </w:t>
      </w:r>
      <w:r>
        <w:rPr>
          <w:szCs w:val="24"/>
        </w:rPr>
        <w:t>в дальнейшем «Поставщик», в лице ______________</w:t>
      </w:r>
      <w:r w:rsidRPr="00725CC6">
        <w:rPr>
          <w:szCs w:val="24"/>
        </w:rPr>
        <w:t>,</w:t>
      </w:r>
      <w:r>
        <w:rPr>
          <w:szCs w:val="24"/>
        </w:rPr>
        <w:t xml:space="preserve"> действующего на основании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w:t>
      </w:r>
      <w:r w:rsidR="00E5103E">
        <w:rPr>
          <w:szCs w:val="24"/>
        </w:rPr>
        <w:t xml:space="preserve">оказать </w:t>
      </w:r>
      <w:r w:rsidRPr="00F46E80">
        <w:rPr>
          <w:szCs w:val="24"/>
        </w:rPr>
        <w:t xml:space="preserve"> Покупателю в установленный Договором срок </w:t>
      </w:r>
      <w:r w:rsidR="00E5103E">
        <w:rPr>
          <w:szCs w:val="24"/>
        </w:rPr>
        <w:t xml:space="preserve">услуги </w:t>
      </w:r>
      <w:r w:rsidRPr="00F46E80">
        <w:rPr>
          <w:szCs w:val="24"/>
        </w:rPr>
        <w:t xml:space="preserve"> в соответствии со Спецификацией (Приложение № 1), а Покупатель принять и оплатить </w:t>
      </w:r>
      <w:r w:rsidR="00E5103E">
        <w:rPr>
          <w:szCs w:val="24"/>
        </w:rPr>
        <w:t>их</w:t>
      </w:r>
      <w:r w:rsidRPr="00F46E80">
        <w:rPr>
          <w:szCs w:val="24"/>
        </w:rPr>
        <w:t>.</w:t>
      </w:r>
    </w:p>
    <w:p w:rsidR="00E34441" w:rsidRPr="008B078F" w:rsidRDefault="00E34441" w:rsidP="008332E7">
      <w:pPr>
        <w:widowControl/>
        <w:numPr>
          <w:ilvl w:val="1"/>
          <w:numId w:val="11"/>
        </w:numPr>
        <w:spacing w:before="0"/>
        <w:ind w:left="0" w:firstLine="709"/>
        <w:rPr>
          <w:szCs w:val="24"/>
          <w:highlight w:val="yellow"/>
        </w:rPr>
      </w:pPr>
      <w:r w:rsidRPr="00F46E80">
        <w:rPr>
          <w:szCs w:val="24"/>
        </w:rPr>
        <w:t xml:space="preserve">Срок и время поставки </w:t>
      </w:r>
      <w:r w:rsidR="00E5103E">
        <w:rPr>
          <w:szCs w:val="24"/>
        </w:rPr>
        <w:t>услуг</w:t>
      </w:r>
      <w:r w:rsidR="007E32CE" w:rsidRPr="008B078F">
        <w:rPr>
          <w:szCs w:val="24"/>
          <w:highlight w:val="yellow"/>
        </w:rPr>
        <w:t xml:space="preserve">:  </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Поставка </w:t>
      </w:r>
      <w:r w:rsidR="00E5103E">
        <w:rPr>
          <w:szCs w:val="24"/>
        </w:rPr>
        <w:t>услуг</w:t>
      </w:r>
      <w:r w:rsidRPr="00F46E80">
        <w:rPr>
          <w:szCs w:val="24"/>
        </w:rPr>
        <w:t xml:space="preserve"> Покупателю осуществляется по адресу: 248000 г.  Калуга, ул.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E34441" w:rsidRDefault="00E34441" w:rsidP="008332E7">
      <w:pPr>
        <w:pStyle w:val="af1"/>
        <w:numPr>
          <w:ilvl w:val="1"/>
          <w:numId w:val="11"/>
        </w:numPr>
        <w:spacing w:after="0"/>
        <w:ind w:left="0" w:firstLine="709"/>
        <w:jc w:val="both"/>
        <w:rPr>
          <w:sz w:val="24"/>
          <w:szCs w:val="24"/>
        </w:rPr>
      </w:pPr>
      <w:r w:rsidRPr="00F46E80">
        <w:rPr>
          <w:sz w:val="24"/>
          <w:szCs w:val="24"/>
        </w:rPr>
        <w:t xml:space="preserve">Работы по монтажу, вводу </w:t>
      </w:r>
      <w:proofErr w:type="gramStart"/>
      <w:r w:rsidRPr="00F46E80">
        <w:rPr>
          <w:sz w:val="24"/>
          <w:szCs w:val="24"/>
        </w:rPr>
        <w:t>о</w:t>
      </w:r>
      <w:proofErr w:type="gramEnd"/>
      <w:r w:rsidRPr="00F46E80">
        <w:rPr>
          <w:sz w:val="24"/>
          <w:szCs w:val="24"/>
        </w:rPr>
        <w:t xml:space="preserve"> </w:t>
      </w:r>
      <w:proofErr w:type="gramStart"/>
      <w:r w:rsidRPr="00F46E80">
        <w:rPr>
          <w:sz w:val="24"/>
          <w:szCs w:val="24"/>
        </w:rPr>
        <w:t>в</w:t>
      </w:r>
      <w:proofErr w:type="gramEnd"/>
      <w:r w:rsidRPr="00F46E80">
        <w:rPr>
          <w:sz w:val="24"/>
          <w:szCs w:val="24"/>
        </w:rPr>
        <w:t xml:space="preserve"> эксплуатацию, включая проведение инструктажа работников Покупателя, осуществляются по адресу: 248000 г.  Калуга, ул. </w:t>
      </w:r>
      <w:proofErr w:type="spellStart"/>
      <w:r w:rsidRPr="00F46E80">
        <w:rPr>
          <w:sz w:val="24"/>
          <w:szCs w:val="24"/>
        </w:rPr>
        <w:t>Болотникова</w:t>
      </w:r>
      <w:proofErr w:type="spellEnd"/>
      <w:r w:rsidRPr="00F46E80">
        <w:rPr>
          <w:sz w:val="24"/>
          <w:szCs w:val="24"/>
        </w:rPr>
        <w:t>, дом 1, в сроки,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832E2" w:rsidRDefault="00D94AF5" w:rsidP="008B078F">
      <w:pPr>
        <w:spacing w:before="0"/>
        <w:ind w:firstLine="720"/>
        <w:rPr>
          <w:szCs w:val="24"/>
        </w:rPr>
      </w:pPr>
      <w:r w:rsidRPr="00D94AF5">
        <w:rPr>
          <w:szCs w:val="24"/>
        </w:rPr>
        <w:t>2.1.</w:t>
      </w:r>
      <w:r w:rsidRPr="00D94AF5">
        <w:rPr>
          <w:b/>
          <w:szCs w:val="24"/>
        </w:rPr>
        <w:t xml:space="preserve"> </w:t>
      </w:r>
      <w:r w:rsidR="00E34441" w:rsidRPr="00D94AF5">
        <w:rPr>
          <w:rStyle w:val="15"/>
          <w:sz w:val="24"/>
          <w:szCs w:val="24"/>
        </w:rPr>
        <w:t xml:space="preserve">Общая стоимость </w:t>
      </w:r>
      <w:r w:rsidR="00E5103E">
        <w:rPr>
          <w:szCs w:val="24"/>
        </w:rPr>
        <w:t>услуг</w:t>
      </w:r>
      <w:r w:rsidR="00E34441" w:rsidRPr="00D94AF5">
        <w:rPr>
          <w:szCs w:val="24"/>
        </w:rPr>
        <w:t xml:space="preserve"> в себя</w:t>
      </w:r>
      <w:r w:rsidR="007E32CE">
        <w:rPr>
          <w:szCs w:val="24"/>
        </w:rPr>
        <w:t xml:space="preserve"> стоимость </w:t>
      </w:r>
      <w:r w:rsidR="00E5103E">
        <w:rPr>
          <w:szCs w:val="24"/>
        </w:rPr>
        <w:t>оказанных услуг</w:t>
      </w:r>
      <w:r w:rsidR="007E32CE">
        <w:rPr>
          <w:szCs w:val="24"/>
        </w:rPr>
        <w:t xml:space="preserve"> и </w:t>
      </w:r>
      <w:r w:rsidR="00E34441" w:rsidRPr="00D94AF5">
        <w:rPr>
          <w:szCs w:val="24"/>
        </w:rPr>
        <w:t>транспортны</w:t>
      </w:r>
      <w:r w:rsidR="007E32CE">
        <w:rPr>
          <w:szCs w:val="24"/>
        </w:rPr>
        <w:t>е</w:t>
      </w:r>
      <w:r w:rsidR="00E34441" w:rsidRPr="00D94AF5">
        <w:rPr>
          <w:szCs w:val="24"/>
        </w:rPr>
        <w:t xml:space="preserve"> расход</w:t>
      </w:r>
      <w:r w:rsidR="007E32CE">
        <w:rPr>
          <w:szCs w:val="24"/>
        </w:rPr>
        <w:t>ы</w:t>
      </w:r>
      <w:r w:rsidR="00E34441" w:rsidRPr="00D94AF5">
        <w:rPr>
          <w:szCs w:val="24"/>
        </w:rPr>
        <w:t xml:space="preserve"> Поставщика по доставке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E34441" w:rsidRPr="000C1D7F">
        <w:rPr>
          <w:szCs w:val="24"/>
        </w:rPr>
        <w:t xml:space="preserve">: </w:t>
      </w:r>
      <w:r w:rsidR="008B078F" w:rsidRPr="008B078F">
        <w:rPr>
          <w:szCs w:val="24"/>
          <w:highlight w:val="yellow"/>
        </w:rPr>
        <w:t>……………..</w:t>
      </w:r>
      <w:r w:rsidR="008B078F" w:rsidRPr="008B078F">
        <w:rPr>
          <w:b/>
          <w:sz w:val="22"/>
          <w:szCs w:val="22"/>
          <w:highlight w:val="yellow"/>
        </w:rPr>
        <w:t xml:space="preserve"> (……………………) </w:t>
      </w:r>
      <w:proofErr w:type="spellStart"/>
      <w:r w:rsidR="00E34441" w:rsidRPr="008B078F">
        <w:rPr>
          <w:szCs w:val="24"/>
          <w:highlight w:val="yellow"/>
          <w:lang w:val="de-DE"/>
        </w:rPr>
        <w:t>руб</w:t>
      </w:r>
      <w:proofErr w:type="spellEnd"/>
      <w:r w:rsidR="000832E2" w:rsidRPr="008B078F">
        <w:rPr>
          <w:szCs w:val="24"/>
          <w:highlight w:val="yellow"/>
        </w:rPr>
        <w:t>.</w:t>
      </w:r>
      <w:r w:rsidR="000832E2" w:rsidRPr="008B078F">
        <w:rPr>
          <w:rStyle w:val="FontStyle17"/>
          <w:sz w:val="24"/>
          <w:szCs w:val="24"/>
          <w:highlight w:val="yellow"/>
        </w:rPr>
        <w:t xml:space="preserve"> НДС в том числе.</w:t>
      </w:r>
    </w:p>
    <w:p w:rsidR="005A3DFC" w:rsidRDefault="005A3DFC" w:rsidP="005A3DFC">
      <w:pPr>
        <w:widowControl/>
        <w:shd w:val="clear" w:color="auto" w:fill="FFFFFF"/>
        <w:spacing w:before="0"/>
        <w:ind w:firstLine="0"/>
        <w:rPr>
          <w:color w:val="000000"/>
          <w:szCs w:val="24"/>
        </w:rPr>
      </w:pPr>
      <w:r>
        <w:rPr>
          <w:szCs w:val="24"/>
        </w:rPr>
        <w:t xml:space="preserve">           </w:t>
      </w:r>
      <w:r w:rsidR="00D94AF5" w:rsidRPr="00D94AF5">
        <w:rPr>
          <w:szCs w:val="24"/>
        </w:rPr>
        <w:t>2.2.</w:t>
      </w:r>
      <w:r>
        <w:rPr>
          <w:szCs w:val="24"/>
        </w:rPr>
        <w:t xml:space="preserve"> </w:t>
      </w:r>
      <w:r w:rsidRPr="005A3DFC">
        <w:rPr>
          <w:szCs w:val="24"/>
        </w:rPr>
        <w:t xml:space="preserve">Оплата производиться </w:t>
      </w:r>
      <w:r w:rsidRPr="005A3DFC">
        <w:rPr>
          <w:color w:val="000000"/>
          <w:szCs w:val="24"/>
        </w:rPr>
        <w:t xml:space="preserve">путем перечисления денежных средств на расчетный счет Поставщика, в течение 14 (четырнадцати)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w:t>
      </w:r>
      <w:proofErr w:type="gramStart"/>
      <w:r w:rsidRPr="005A3DFC">
        <w:rPr>
          <w:color w:val="000000"/>
          <w:szCs w:val="24"/>
        </w:rPr>
        <w:t>счет-фактуры</w:t>
      </w:r>
      <w:proofErr w:type="gramEnd"/>
      <w:r w:rsidRPr="005A3DFC">
        <w:rPr>
          <w:color w:val="000000"/>
          <w:szCs w:val="24"/>
        </w:rPr>
        <w:t xml:space="preserve"> и счета на оплату, актов выполненных работ.</w:t>
      </w:r>
      <w:r>
        <w:rPr>
          <w:color w:val="000000"/>
          <w:szCs w:val="24"/>
        </w:rPr>
        <w:t xml:space="preserve">   </w:t>
      </w:r>
    </w:p>
    <w:p w:rsidR="00D94AF5" w:rsidRPr="00D94AF5" w:rsidRDefault="005A3DFC" w:rsidP="005A3DFC">
      <w:pPr>
        <w:widowControl/>
        <w:shd w:val="clear" w:color="auto" w:fill="FFFFFF"/>
        <w:spacing w:before="0"/>
        <w:ind w:firstLine="0"/>
        <w:rPr>
          <w:szCs w:val="24"/>
        </w:rPr>
      </w:pPr>
      <w:r>
        <w:rPr>
          <w:color w:val="000000"/>
          <w:szCs w:val="24"/>
        </w:rPr>
        <w:t xml:space="preserve">    </w:t>
      </w:r>
      <w:r w:rsidR="00E34441" w:rsidRPr="00E5103E">
        <w:rPr>
          <w:szCs w:val="24"/>
        </w:rPr>
        <w:t>Покупатель вправе задержать оплату в случае не предоставления Поставщиком</w:t>
      </w:r>
      <w:r w:rsidR="00E34441" w:rsidRPr="00D94AF5">
        <w:rPr>
          <w:szCs w:val="24"/>
        </w:rPr>
        <w:t xml:space="preserve"> оригиналов товарной накладной формы ТОРГ-12 на поставленный Товар,</w:t>
      </w:r>
      <w:r w:rsidR="00E34441" w:rsidRPr="00D94AF5">
        <w:rPr>
          <w:i/>
          <w:szCs w:val="24"/>
        </w:rPr>
        <w:t xml:space="preserve"> </w:t>
      </w:r>
      <w:r w:rsidR="00E34441"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 xml:space="preserve">существлять </w:t>
      </w:r>
      <w:r w:rsidR="00E5103E">
        <w:rPr>
          <w:rFonts w:ascii="Times New Roman" w:hAnsi="Times New Roman"/>
          <w:bCs/>
          <w:sz w:val="24"/>
          <w:szCs w:val="24"/>
        </w:rPr>
        <w:t xml:space="preserve">оказание услуг </w:t>
      </w:r>
      <w:r w:rsidRPr="00725CC6">
        <w:rPr>
          <w:rFonts w:ascii="Times New Roman" w:hAnsi="Times New Roman"/>
          <w:bCs/>
          <w:sz w:val="24"/>
          <w:szCs w:val="24"/>
        </w:rPr>
        <w:t>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t xml:space="preserve">3.1.2. </w:t>
      </w:r>
      <w:r w:rsidRPr="00725CC6">
        <w:t xml:space="preserve">Предоставить на </w:t>
      </w:r>
      <w:r w:rsidR="00E5103E">
        <w:t>услуги</w:t>
      </w:r>
      <w:r>
        <w:t xml:space="preserve">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Default="00DC7D71" w:rsidP="00DC7D71">
      <w:pPr>
        <w:pStyle w:val="Standard"/>
        <w:shd w:val="clear" w:color="auto" w:fill="FFFFFF"/>
        <w:ind w:firstLine="709"/>
        <w:jc w:val="both"/>
      </w:pPr>
      <w:r w:rsidRPr="00725CC6">
        <w:rPr>
          <w:spacing w:val="-4"/>
        </w:rPr>
        <w:lastRenderedPageBreak/>
        <w:t xml:space="preserve">3.1.3. </w:t>
      </w:r>
      <w:r w:rsidRPr="00725CC6">
        <w:rPr>
          <w:spacing w:val="-3"/>
        </w:rPr>
        <w:t>При о</w:t>
      </w:r>
      <w:r w:rsidR="00E5103E">
        <w:rPr>
          <w:spacing w:val="-3"/>
        </w:rPr>
        <w:t>казании услуг</w:t>
      </w:r>
      <w:r w:rsidRPr="00725CC6">
        <w:t xml:space="preserve"> передать Покупателю подлинники следующих документов:</w:t>
      </w:r>
      <w:r w:rsidR="00E5103E">
        <w:t xml:space="preserve"> </w:t>
      </w:r>
      <w:r w:rsidR="00E5103E" w:rsidRPr="00E5103E">
        <w:rPr>
          <w:color w:val="000000"/>
        </w:rPr>
        <w:t>а</w:t>
      </w:r>
      <w:r w:rsidR="00E5103E">
        <w:rPr>
          <w:color w:val="000000"/>
        </w:rPr>
        <w:t>ктов выполненных работ (2 экз.)</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sidR="00BC0597">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DC7D71" w:rsidRPr="00725CC6" w:rsidRDefault="00BC0597" w:rsidP="00DC7D71">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00DC7D71" w:rsidRPr="00725CC6">
        <w:rPr>
          <w:rFonts w:ascii="Times New Roman" w:hAnsi="Times New Roman"/>
          <w:bCs/>
          <w:sz w:val="24"/>
          <w:szCs w:val="24"/>
        </w:rPr>
        <w:t xml:space="preserve">. Устранять за свой счет в период гарантийного срока недостатки </w:t>
      </w:r>
      <w:r w:rsidR="00E5103E">
        <w:rPr>
          <w:rFonts w:ascii="Times New Roman" w:hAnsi="Times New Roman"/>
          <w:bCs/>
          <w:sz w:val="24"/>
          <w:szCs w:val="24"/>
        </w:rPr>
        <w:t>оказанных услуг</w:t>
      </w:r>
      <w:r w:rsidR="00DC7D71" w:rsidRPr="00725CC6">
        <w:rPr>
          <w:rFonts w:ascii="Times New Roman" w:hAnsi="Times New Roman"/>
          <w:bCs/>
          <w:sz w:val="24"/>
          <w:szCs w:val="24"/>
        </w:rPr>
        <w:t xml:space="preserve">, которые не позволяют продолжить нормальную эксплуатацию </w:t>
      </w:r>
      <w:r w:rsidR="00E5103E">
        <w:rPr>
          <w:rFonts w:ascii="Times New Roman" w:hAnsi="Times New Roman"/>
          <w:bCs/>
          <w:sz w:val="24"/>
          <w:szCs w:val="24"/>
        </w:rPr>
        <w:t>помещений</w:t>
      </w:r>
      <w:r w:rsidR="00DC7D71" w:rsidRPr="00725CC6">
        <w:rPr>
          <w:rFonts w:ascii="Times New Roman" w:hAnsi="Times New Roman"/>
          <w:bCs/>
          <w:sz w:val="24"/>
          <w:szCs w:val="24"/>
        </w:rPr>
        <w:t>.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BC0597">
        <w:rPr>
          <w:rFonts w:ascii="Times New Roman" w:hAnsi="Times New Roman"/>
          <w:bCs/>
          <w:sz w:val="24"/>
          <w:szCs w:val="24"/>
        </w:rPr>
        <w:t>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00DC7D71" w:rsidRPr="00725CC6">
        <w:rPr>
          <w:rFonts w:ascii="Times New Roman" w:hAnsi="Times New Roman"/>
          <w:sz w:val="24"/>
          <w:szCs w:val="24"/>
        </w:rPr>
        <w:t xml:space="preserve">. Поставку </w:t>
      </w:r>
      <w:r w:rsidR="00E5103E">
        <w:rPr>
          <w:rFonts w:ascii="Times New Roman" w:hAnsi="Times New Roman"/>
          <w:sz w:val="24"/>
          <w:szCs w:val="24"/>
        </w:rPr>
        <w:t>услуг</w:t>
      </w:r>
      <w:r w:rsidR="00DC7D71" w:rsidRPr="00725CC6">
        <w:rPr>
          <w:rFonts w:ascii="Times New Roman" w:hAnsi="Times New Roman"/>
          <w:sz w:val="24"/>
          <w:szCs w:val="24"/>
        </w:rPr>
        <w:t xml:space="preserve"> осуществлять в рабочие часы Покупателя</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и</w:t>
      </w:r>
      <w:r w:rsidR="00E5103E">
        <w:rPr>
          <w:rFonts w:ascii="Times New Roman" w:hAnsi="Times New Roman"/>
          <w:bCs/>
          <w:sz w:val="24"/>
          <w:szCs w:val="24"/>
        </w:rPr>
        <w:t xml:space="preserve"> услуг</w:t>
      </w:r>
      <w:r>
        <w:rPr>
          <w:rFonts w:ascii="Times New Roman" w:hAnsi="Times New Roman"/>
          <w:bCs/>
          <w:sz w:val="24"/>
          <w:szCs w:val="24"/>
        </w:rPr>
        <w:t xml:space="preserve">, а именно: обеспечить проезд на территорию Покупателя по адресу, указанному в пункте 1.3 настоящего договора, подготовить помещение для </w:t>
      </w:r>
      <w:r w:rsidR="00E5103E">
        <w:rPr>
          <w:rFonts w:ascii="Times New Roman" w:hAnsi="Times New Roman"/>
          <w:bCs/>
          <w:sz w:val="24"/>
          <w:szCs w:val="24"/>
        </w:rPr>
        <w:t>оказания услуг</w:t>
      </w:r>
      <w:r>
        <w:rPr>
          <w:rFonts w:ascii="Times New Roman" w:hAnsi="Times New Roman"/>
          <w:bCs/>
          <w:sz w:val="24"/>
          <w:szCs w:val="24"/>
        </w:rPr>
        <w:t>.</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3.2.2. Обеспечить проверку  </w:t>
      </w:r>
      <w:r w:rsidR="00E5103E">
        <w:rPr>
          <w:rFonts w:ascii="Times New Roman" w:hAnsi="Times New Roman"/>
          <w:bCs/>
          <w:sz w:val="24"/>
          <w:szCs w:val="24"/>
        </w:rPr>
        <w:t>качества оказанных услуг</w:t>
      </w:r>
      <w:r w:rsidRPr="00725CC6">
        <w:rPr>
          <w:rFonts w:ascii="Times New Roman" w:hAnsi="Times New Roman"/>
          <w:bCs/>
          <w:sz w:val="24"/>
          <w:szCs w:val="24"/>
        </w:rPr>
        <w:t>.</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3.2.3. Принять и оплатить </w:t>
      </w:r>
      <w:r w:rsidR="00E5103E">
        <w:rPr>
          <w:rFonts w:ascii="Times New Roman" w:hAnsi="Times New Roman"/>
          <w:bCs/>
          <w:sz w:val="24"/>
          <w:szCs w:val="24"/>
        </w:rPr>
        <w:t>услуги</w:t>
      </w:r>
      <w:r w:rsidRPr="00725CC6">
        <w:rPr>
          <w:rFonts w:ascii="Times New Roman" w:hAnsi="Times New Roman"/>
          <w:bCs/>
          <w:sz w:val="24"/>
          <w:szCs w:val="24"/>
        </w:rPr>
        <w:t xml:space="preserve"> в размерах и в сроки, установленные настоящим Договором.</w:t>
      </w:r>
    </w:p>
    <w:p w:rsidR="00DC7D71" w:rsidRDefault="00DC7D71" w:rsidP="00DC7D71">
      <w:pPr>
        <w:pStyle w:val="Standard"/>
        <w:ind w:firstLine="720"/>
        <w:jc w:val="both"/>
      </w:pPr>
      <w:r w:rsidRPr="00725CC6">
        <w:t xml:space="preserve">3.3. Покупатель вправе досрочно принять и оплатить </w:t>
      </w:r>
      <w:r w:rsidR="00E5103E">
        <w:t xml:space="preserve">оказанные </w:t>
      </w:r>
      <w:r w:rsidRPr="00725CC6">
        <w:t xml:space="preserve">Поставщиком </w:t>
      </w:r>
      <w:r w:rsidR="00E5103E">
        <w:t>услуги</w:t>
      </w:r>
      <w:r w:rsidRPr="00725CC6">
        <w:t>.</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w:t>
      </w:r>
      <w:r w:rsidR="00E5103E">
        <w:rPr>
          <w:shd w:val="clear" w:color="auto" w:fill="FFFFFF"/>
        </w:rPr>
        <w:t>услуг</w:t>
      </w:r>
      <w:r w:rsidRPr="00725CC6">
        <w:rPr>
          <w:shd w:val="clear" w:color="auto" w:fill="FFFFFF"/>
        </w:rPr>
        <w:t xml:space="preserve">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xml:space="preserve">. Покупатель так же вправе требовать от Поставщика уплаты штрафа за неисполнение условий Договора в размере 10% (Десяти процентов) от общей стоимости </w:t>
      </w:r>
      <w:r w:rsidR="002C034A">
        <w:rPr>
          <w:shd w:val="clear" w:color="auto" w:fill="FFFFFF"/>
        </w:rPr>
        <w:t>услуг</w:t>
      </w:r>
      <w:r>
        <w:rPr>
          <w:shd w:val="clear" w:color="auto" w:fill="FFFFFF"/>
        </w:rPr>
        <w:t>,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4.1. Доставка Товара</w:t>
      </w:r>
      <w:r w:rsidR="002C034A">
        <w:t xml:space="preserve"> (услуг)</w:t>
      </w:r>
      <w:r w:rsidRPr="00725CC6">
        <w:t xml:space="preserve">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w:t>
      </w:r>
      <w:r w:rsidR="002C034A">
        <w:t xml:space="preserve"> (услуг)</w:t>
      </w:r>
      <w:r w:rsidRPr="00725CC6">
        <w:t xml:space="preserve">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r w:rsidR="00425DA3">
        <w:rPr>
          <w:spacing w:val="5"/>
        </w:rPr>
        <w:t xml:space="preserve"> </w:t>
      </w:r>
      <w:r w:rsidRPr="00725CC6">
        <w:rPr>
          <w:spacing w:val="5"/>
        </w:rPr>
        <w:t>номер товарной накладной формы (ТОРГ-12);</w:t>
      </w:r>
      <w:r w:rsidR="00425DA3">
        <w:rPr>
          <w:spacing w:val="5"/>
        </w:rPr>
        <w:t xml:space="preserve"> </w:t>
      </w:r>
      <w:r w:rsidRPr="00725CC6">
        <w:rPr>
          <w:spacing w:val="5"/>
        </w:rPr>
        <w:t>наименование Товара;</w:t>
      </w:r>
      <w:r w:rsidR="00425DA3">
        <w:rPr>
          <w:spacing w:val="5"/>
        </w:rPr>
        <w:t xml:space="preserve"> </w:t>
      </w:r>
      <w:r w:rsidRPr="00725CC6">
        <w:rPr>
          <w:spacing w:val="5"/>
        </w:rPr>
        <w:t>упаковочный лист;</w:t>
      </w:r>
      <w:r w:rsidR="00425DA3">
        <w:rPr>
          <w:spacing w:val="5"/>
        </w:rPr>
        <w:t xml:space="preserve"> </w:t>
      </w:r>
      <w:r w:rsidRPr="00725CC6">
        <w:rPr>
          <w:spacing w:val="5"/>
        </w:rPr>
        <w:t>дату отгрузки;</w:t>
      </w:r>
      <w:r w:rsidR="00425DA3">
        <w:rPr>
          <w:spacing w:val="5"/>
        </w:rPr>
        <w:t xml:space="preserve"> </w:t>
      </w:r>
      <w:r w:rsidRPr="00725CC6">
        <w:rPr>
          <w:spacing w:val="5"/>
        </w:rPr>
        <w:t>количество мест;</w:t>
      </w:r>
      <w:r w:rsidR="00425DA3">
        <w:rPr>
          <w:spacing w:val="5"/>
        </w:rPr>
        <w:t xml:space="preserve"> </w:t>
      </w:r>
      <w:r w:rsidRPr="00725CC6">
        <w:rPr>
          <w:spacing w:val="5"/>
        </w:rPr>
        <w:t>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w:t>
      </w:r>
      <w:r w:rsidR="002C034A">
        <w:rPr>
          <w:rFonts w:ascii="Times New Roman" w:hAnsi="Times New Roman"/>
          <w:sz w:val="24"/>
          <w:szCs w:val="24"/>
        </w:rPr>
        <w:t xml:space="preserve">услуг </w:t>
      </w:r>
      <w:r w:rsidRPr="00725CC6">
        <w:rPr>
          <w:rFonts w:ascii="Times New Roman" w:hAnsi="Times New Roman"/>
          <w:sz w:val="24"/>
          <w:szCs w:val="24"/>
        </w:rPr>
        <w:t xml:space="preserve">осуществляется представителями Поставщика и Покупателя с подписанием </w:t>
      </w:r>
      <w:r w:rsidR="002C034A">
        <w:rPr>
          <w:rFonts w:ascii="Times New Roman" w:hAnsi="Times New Roman"/>
          <w:sz w:val="24"/>
          <w:szCs w:val="24"/>
        </w:rPr>
        <w:t>акта выполненных работ</w:t>
      </w:r>
      <w:r w:rsidRPr="00725CC6">
        <w:rPr>
          <w:rFonts w:ascii="Times New Roman" w:hAnsi="Times New Roman"/>
          <w:sz w:val="24"/>
          <w:szCs w:val="24"/>
        </w:rPr>
        <w:t xml:space="preserve">. Приемка </w:t>
      </w:r>
      <w:r w:rsidR="002C034A">
        <w:rPr>
          <w:rFonts w:ascii="Times New Roman" w:hAnsi="Times New Roman"/>
          <w:sz w:val="24"/>
          <w:szCs w:val="24"/>
        </w:rPr>
        <w:t>услуг (</w:t>
      </w:r>
      <w:r w:rsidRPr="00725CC6">
        <w:rPr>
          <w:rFonts w:ascii="Times New Roman" w:hAnsi="Times New Roman"/>
          <w:sz w:val="24"/>
          <w:szCs w:val="24"/>
        </w:rPr>
        <w:t>Товара</w:t>
      </w:r>
      <w:r w:rsidR="002C034A">
        <w:rPr>
          <w:rFonts w:ascii="Times New Roman" w:hAnsi="Times New Roman"/>
          <w:sz w:val="24"/>
          <w:szCs w:val="24"/>
        </w:rPr>
        <w:t xml:space="preserve">) </w:t>
      </w:r>
      <w:r w:rsidRPr="00725CC6">
        <w:rPr>
          <w:rFonts w:ascii="Times New Roman" w:hAnsi="Times New Roman"/>
          <w:sz w:val="24"/>
          <w:szCs w:val="24"/>
        </w:rPr>
        <w:t xml:space="preserve"> Покупателем не освобождает Поставщика от ответственности за недостатки </w:t>
      </w:r>
      <w:r w:rsidR="002C034A">
        <w:rPr>
          <w:rFonts w:ascii="Times New Roman" w:hAnsi="Times New Roman"/>
          <w:sz w:val="24"/>
          <w:szCs w:val="24"/>
        </w:rPr>
        <w:t>оказанных услуг.</w:t>
      </w:r>
      <w:r w:rsidRPr="00725CC6">
        <w:rPr>
          <w:rFonts w:ascii="Times New Roman" w:hAnsi="Times New Roman"/>
          <w:sz w:val="24"/>
          <w:szCs w:val="24"/>
        </w:rPr>
        <w:t xml:space="preserve"> Поставщик несет полную ответственность за недостатки </w:t>
      </w:r>
      <w:r w:rsidR="002C034A">
        <w:rPr>
          <w:rFonts w:ascii="Times New Roman" w:hAnsi="Times New Roman"/>
          <w:sz w:val="24"/>
          <w:szCs w:val="24"/>
        </w:rPr>
        <w:t>оказанных услуг</w:t>
      </w:r>
      <w:r w:rsidRPr="00725CC6">
        <w:rPr>
          <w:rFonts w:ascii="Times New Roman" w:hAnsi="Times New Roman"/>
          <w:sz w:val="24"/>
          <w:szCs w:val="24"/>
        </w:rPr>
        <w:t>, включая</w:t>
      </w:r>
      <w:r>
        <w:rPr>
          <w:rFonts w:ascii="Times New Roman" w:hAnsi="Times New Roman"/>
          <w:sz w:val="24"/>
          <w:szCs w:val="24"/>
        </w:rPr>
        <w:t xml:space="preserve">, </w:t>
      </w:r>
      <w:proofErr w:type="gramStart"/>
      <w:r w:rsidRPr="00725CC6">
        <w:rPr>
          <w:rFonts w:ascii="Times New Roman" w:hAnsi="Times New Roman"/>
          <w:sz w:val="24"/>
          <w:szCs w:val="24"/>
        </w:rPr>
        <w:t>но</w:t>
      </w:r>
      <w:proofErr w:type="gramEnd"/>
      <w:r w:rsidRPr="00725CC6">
        <w:rPr>
          <w:rFonts w:ascii="Times New Roman" w:hAnsi="Times New Roman"/>
          <w:sz w:val="24"/>
          <w:szCs w:val="24"/>
        </w:rPr>
        <w:t xml:space="preserve"> не ограничиваясь ответственностью за качество </w:t>
      </w:r>
      <w:r w:rsidR="002C034A">
        <w:rPr>
          <w:rFonts w:ascii="Times New Roman" w:hAnsi="Times New Roman"/>
          <w:sz w:val="24"/>
          <w:szCs w:val="24"/>
        </w:rPr>
        <w:t>оказанных услуг</w:t>
      </w:r>
      <w:r w:rsidRPr="00725CC6">
        <w:rPr>
          <w:rFonts w:ascii="Times New Roman" w:hAnsi="Times New Roman"/>
          <w:sz w:val="24"/>
          <w:szCs w:val="24"/>
        </w:rPr>
        <w:t>, и в случае обнаружения недостатков принят</w:t>
      </w:r>
      <w:r w:rsidR="002C034A">
        <w:rPr>
          <w:rFonts w:ascii="Times New Roman" w:hAnsi="Times New Roman"/>
          <w:sz w:val="24"/>
          <w:szCs w:val="24"/>
        </w:rPr>
        <w:t>ых</w:t>
      </w:r>
      <w:r w:rsidRPr="00725CC6">
        <w:rPr>
          <w:rFonts w:ascii="Times New Roman" w:hAnsi="Times New Roman"/>
          <w:sz w:val="24"/>
          <w:szCs w:val="24"/>
        </w:rPr>
        <w:t xml:space="preserve"> Покупателем </w:t>
      </w:r>
      <w:r w:rsidR="002C034A">
        <w:rPr>
          <w:rFonts w:ascii="Times New Roman" w:hAnsi="Times New Roman"/>
          <w:sz w:val="24"/>
          <w:szCs w:val="24"/>
        </w:rPr>
        <w:t>услуг</w:t>
      </w:r>
      <w:r w:rsidRPr="00725CC6">
        <w:rPr>
          <w:rFonts w:ascii="Times New Roman" w:hAnsi="Times New Roman"/>
          <w:sz w:val="24"/>
          <w:szCs w:val="24"/>
        </w:rPr>
        <w:t xml:space="preserve"> Поставщик не вправе ссылаться на то, что </w:t>
      </w:r>
      <w:r w:rsidR="002C034A">
        <w:rPr>
          <w:rFonts w:ascii="Times New Roman" w:hAnsi="Times New Roman"/>
          <w:sz w:val="24"/>
          <w:szCs w:val="24"/>
        </w:rPr>
        <w:t xml:space="preserve">услуги </w:t>
      </w:r>
      <w:r w:rsidRPr="00725CC6">
        <w:rPr>
          <w:rFonts w:ascii="Times New Roman" w:hAnsi="Times New Roman"/>
          <w:sz w:val="24"/>
          <w:szCs w:val="24"/>
        </w:rPr>
        <w:t>был</w:t>
      </w:r>
      <w:r w:rsidR="002C034A">
        <w:rPr>
          <w:rFonts w:ascii="Times New Roman" w:hAnsi="Times New Roman"/>
          <w:sz w:val="24"/>
          <w:szCs w:val="24"/>
        </w:rPr>
        <w:t>и</w:t>
      </w:r>
      <w:r w:rsidRPr="00725CC6">
        <w:rPr>
          <w:rFonts w:ascii="Times New Roman" w:hAnsi="Times New Roman"/>
          <w:sz w:val="24"/>
          <w:szCs w:val="24"/>
        </w:rPr>
        <w:t xml:space="preserve"> принят</w:t>
      </w:r>
      <w:r w:rsidR="002C034A">
        <w:rPr>
          <w:rFonts w:ascii="Times New Roman" w:hAnsi="Times New Roman"/>
          <w:sz w:val="24"/>
          <w:szCs w:val="24"/>
        </w:rPr>
        <w:t>ы</w:t>
      </w:r>
      <w:r w:rsidRPr="00725CC6">
        <w:rPr>
          <w:rFonts w:ascii="Times New Roman" w:hAnsi="Times New Roman"/>
          <w:sz w:val="24"/>
          <w:szCs w:val="24"/>
        </w:rPr>
        <w:t xml:space="preserve"> Покупателем</w:t>
      </w:r>
      <w:r w:rsidR="002C034A">
        <w:rPr>
          <w:rFonts w:ascii="Times New Roman" w:hAnsi="Times New Roman"/>
          <w:sz w:val="24"/>
          <w:szCs w:val="24"/>
        </w:rPr>
        <w:t>.</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w:t>
      </w:r>
      <w:r w:rsidR="002C034A">
        <w:rPr>
          <w:sz w:val="24"/>
          <w:szCs w:val="24"/>
        </w:rPr>
        <w:t>е</w:t>
      </w:r>
      <w:r w:rsidRPr="00725CC6">
        <w:rPr>
          <w:sz w:val="24"/>
          <w:szCs w:val="24"/>
        </w:rPr>
        <w:t xml:space="preserve"> по настоящему Договору</w:t>
      </w:r>
      <w:r w:rsidR="002C034A">
        <w:rPr>
          <w:sz w:val="24"/>
          <w:szCs w:val="24"/>
        </w:rPr>
        <w:t xml:space="preserve"> товары, для оказания </w:t>
      </w:r>
      <w:r w:rsidRPr="00725CC6">
        <w:rPr>
          <w:sz w:val="24"/>
          <w:szCs w:val="24"/>
        </w:rPr>
        <w:t xml:space="preserve"> </w:t>
      </w:r>
      <w:r w:rsidR="002C034A">
        <w:rPr>
          <w:sz w:val="24"/>
          <w:szCs w:val="24"/>
        </w:rPr>
        <w:t xml:space="preserve">услуги </w:t>
      </w:r>
      <w:r>
        <w:rPr>
          <w:sz w:val="24"/>
          <w:szCs w:val="24"/>
        </w:rPr>
        <w:t xml:space="preserve"> явля</w:t>
      </w:r>
      <w:r w:rsidR="002C034A">
        <w:rPr>
          <w:sz w:val="24"/>
          <w:szCs w:val="24"/>
        </w:rPr>
        <w:t>ю</w:t>
      </w:r>
      <w:r>
        <w:rPr>
          <w:sz w:val="24"/>
          <w:szCs w:val="24"/>
        </w:rPr>
        <w:t>тся новым</w:t>
      </w:r>
      <w:r w:rsidR="002C034A">
        <w:rPr>
          <w:sz w:val="24"/>
          <w:szCs w:val="24"/>
        </w:rPr>
        <w:t>и</w:t>
      </w:r>
      <w:r>
        <w:rPr>
          <w:sz w:val="24"/>
          <w:szCs w:val="24"/>
        </w:rPr>
        <w:t xml:space="preserve"> и не был</w:t>
      </w:r>
      <w:r w:rsidR="002C034A">
        <w:rPr>
          <w:sz w:val="24"/>
          <w:szCs w:val="24"/>
        </w:rPr>
        <w:t>и</w:t>
      </w:r>
      <w:r>
        <w:rPr>
          <w:sz w:val="24"/>
          <w:szCs w:val="24"/>
        </w:rPr>
        <w:t xml:space="preserve">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lastRenderedPageBreak/>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 xml:space="preserve">9.2. Свидетельство, выданное торгово-промышленной палатой или иной документ, </w:t>
      </w:r>
      <w:r w:rsidRPr="00725CC6">
        <w:rPr>
          <w:rFonts w:ascii="Times New Roman" w:hAnsi="Times New Roman"/>
          <w:sz w:val="24"/>
          <w:szCs w:val="24"/>
        </w:rPr>
        <w:lastRenderedPageBreak/>
        <w:t>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w:t>
      </w:r>
      <w:r w:rsidRPr="00326B37">
        <w:lastRenderedPageBreak/>
        <w:t>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7"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.7. 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DC7D71" w:rsidRPr="00D809A5" w:rsidRDefault="00DC7D71" w:rsidP="00DC7D71">
      <w:pPr>
        <w:pStyle w:val="Standard"/>
        <w:jc w:val="center"/>
        <w:rPr>
          <w:b/>
        </w:rPr>
      </w:pPr>
      <w:r>
        <w:rPr>
          <w:b/>
        </w:rPr>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lastRenderedPageBreak/>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7D71" w:rsidRPr="00725CC6" w:rsidRDefault="00DC7D71" w:rsidP="00DC7D71">
      <w:pPr>
        <w:pStyle w:val="Standard"/>
        <w:jc w:val="center"/>
        <w:rPr>
          <w:b/>
        </w:rPr>
      </w:pPr>
      <w:r>
        <w:rPr>
          <w:b/>
        </w:rPr>
        <w:lastRenderedPageBreak/>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w:t>
      </w:r>
      <w:r w:rsidR="007D3BAC">
        <w:rPr>
          <w:rFonts w:ascii="Times New Roman" w:hAnsi="Times New Roman"/>
          <w:sz w:val="24"/>
          <w:szCs w:val="24"/>
        </w:rPr>
        <w:t>ф</w:t>
      </w:r>
      <w:r>
        <w:rPr>
          <w:rFonts w:ascii="Times New Roman" w:hAnsi="Times New Roman"/>
          <w:sz w:val="24"/>
          <w:szCs w:val="24"/>
        </w:rPr>
        <w:t>икация (приложение № 1)</w:t>
      </w:r>
      <w:r w:rsidR="007D3BAC">
        <w:rPr>
          <w:rFonts w:ascii="Times New Roman" w:hAnsi="Times New Roman"/>
          <w:sz w:val="24"/>
          <w:szCs w:val="24"/>
        </w:rPr>
        <w:t>.</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C066C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DC7D71" w:rsidRPr="006E0C0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sz w:val="24"/>
                <w:szCs w:val="24"/>
                <w:lang w:val="ru-RU"/>
              </w:rPr>
              <w:t xml:space="preserve">НУЗ «Отделенческая больница </w:t>
            </w:r>
            <w:r w:rsidRPr="00C066C1">
              <w:rPr>
                <w:rFonts w:ascii="Times New Roman" w:hAnsi="Times New Roman"/>
                <w:bCs/>
                <w:sz w:val="24"/>
                <w:szCs w:val="24"/>
                <w:lang w:val="ru-RU"/>
              </w:rPr>
              <w:t xml:space="preserve">имени К.Э. Циолковского на ст. </w:t>
            </w:r>
            <w:proofErr w:type="spellStart"/>
            <w:r w:rsidRPr="00C066C1">
              <w:rPr>
                <w:rFonts w:ascii="Times New Roman" w:hAnsi="Times New Roman"/>
                <w:bCs/>
                <w:sz w:val="24"/>
                <w:szCs w:val="24"/>
              </w:rPr>
              <w:t>Калуга</w:t>
            </w:r>
            <w:proofErr w:type="spellEnd"/>
            <w:r w:rsidRPr="00C066C1">
              <w:rPr>
                <w:rFonts w:ascii="Times New Roman" w:hAnsi="Times New Roman"/>
                <w:bCs/>
                <w:sz w:val="24"/>
                <w:szCs w:val="24"/>
              </w:rPr>
              <w:t xml:space="preserve"> ОАО «РЖД</w:t>
            </w:r>
            <w:r w:rsidRPr="00326B37">
              <w:rPr>
                <w:rFonts w:ascii="Times New Roman" w:hAnsi="Times New Roman"/>
                <w:b/>
                <w:bCs/>
                <w:sz w:val="24"/>
                <w:szCs w:val="24"/>
              </w:rPr>
              <w:t>»</w:t>
            </w:r>
          </w:p>
          <w:p w:rsidR="00DC7D71" w:rsidRPr="00326B37" w:rsidRDefault="00DC7D71" w:rsidP="006A063D">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C7D71" w:rsidRPr="008E5C1A"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8E5C1A">
              <w:rPr>
                <w:rFonts w:ascii="Times New Roman" w:hAnsi="Times New Roman" w:cs="Times New Roman"/>
                <w:b/>
                <w:sz w:val="24"/>
                <w:szCs w:val="24"/>
                <w:lang w:val="ru-RU"/>
              </w:rPr>
              <w:t>Поставщик:</w:t>
            </w:r>
          </w:p>
          <w:p w:rsidR="00DC7D71" w:rsidRPr="003E63F7" w:rsidRDefault="00DC7D71" w:rsidP="008E5C1A">
            <w:pPr>
              <w:pStyle w:val="aff0"/>
              <w:widowControl w:val="0"/>
              <w:suppressAutoHyphens/>
              <w:autoSpaceDN w:val="0"/>
              <w:jc w:val="both"/>
              <w:textAlignment w:val="baseline"/>
              <w:rPr>
                <w:sz w:val="24"/>
                <w:szCs w:val="24"/>
                <w:highlight w:val="yellow"/>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7D71" w:rsidRPr="003E63F7" w:rsidRDefault="00DC7D71" w:rsidP="008E5C1A">
            <w:pPr>
              <w:pStyle w:val="aff0"/>
              <w:keepNext/>
              <w:keepLines/>
              <w:widowControl w:val="0"/>
              <w:suppressAutoHyphens/>
              <w:autoSpaceDN w:val="0"/>
              <w:jc w:val="both"/>
              <w:textAlignment w:val="baseline"/>
              <w:outlineLvl w:val="2"/>
              <w:rPr>
                <w:rFonts w:ascii="Times New Roman" w:hAnsi="Times New Roman" w:cs="Times New Roman"/>
                <w:sz w:val="24"/>
                <w:szCs w:val="24"/>
                <w:highlight w:val="yellow"/>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4153" w:type="pct"/>
        <w:jc w:val="center"/>
        <w:tblLook w:val="04A0" w:firstRow="1" w:lastRow="0" w:firstColumn="1" w:lastColumn="0" w:noHBand="0" w:noVBand="1"/>
      </w:tblPr>
      <w:tblGrid>
        <w:gridCol w:w="558"/>
        <w:gridCol w:w="1820"/>
        <w:gridCol w:w="1595"/>
        <w:gridCol w:w="1392"/>
        <w:gridCol w:w="1490"/>
        <w:gridCol w:w="1449"/>
      </w:tblGrid>
      <w:tr w:rsidR="00860F08" w:rsidRPr="00874075" w:rsidTr="002C034A">
        <w:trPr>
          <w:trHeight w:val="1595"/>
          <w:jc w:val="center"/>
        </w:trPr>
        <w:tc>
          <w:tcPr>
            <w:tcW w:w="368" w:type="pct"/>
            <w:tcBorders>
              <w:top w:val="single" w:sz="8" w:space="0" w:color="auto"/>
              <w:left w:val="single" w:sz="8" w:space="0" w:color="auto"/>
              <w:bottom w:val="nil"/>
              <w:right w:val="nil"/>
            </w:tcBorders>
            <w:vAlign w:val="center"/>
            <w:hideMark/>
          </w:tcPr>
          <w:p w:rsidR="00860F08" w:rsidRPr="00F07BFA" w:rsidRDefault="00860F08" w:rsidP="00AA272A">
            <w:pPr>
              <w:spacing w:before="0"/>
              <w:ind w:firstLine="0"/>
              <w:jc w:val="center"/>
              <w:rPr>
                <w:b/>
                <w:szCs w:val="22"/>
              </w:rPr>
            </w:pPr>
            <w:bookmarkStart w:id="5" w:name="_Hlk508914871"/>
            <w:r w:rsidRPr="00F07BFA">
              <w:rPr>
                <w:b/>
                <w:sz w:val="22"/>
                <w:szCs w:val="22"/>
              </w:rPr>
              <w:t>№</w:t>
            </w:r>
          </w:p>
          <w:p w:rsidR="00860F08" w:rsidRPr="00F07BFA" w:rsidRDefault="00860F08" w:rsidP="00AA272A">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1018" w:type="pct"/>
            <w:tcBorders>
              <w:top w:val="single" w:sz="8" w:space="0" w:color="auto"/>
              <w:left w:val="single" w:sz="4" w:space="0" w:color="auto"/>
              <w:bottom w:val="nil"/>
              <w:right w:val="nil"/>
            </w:tcBorders>
            <w:vAlign w:val="center"/>
            <w:hideMark/>
          </w:tcPr>
          <w:p w:rsidR="00860F08" w:rsidRPr="00F07BFA" w:rsidRDefault="00860F08" w:rsidP="00AA272A">
            <w:pPr>
              <w:spacing w:before="0"/>
              <w:ind w:firstLine="0"/>
              <w:jc w:val="center"/>
              <w:rPr>
                <w:b/>
                <w:szCs w:val="22"/>
              </w:rPr>
            </w:pPr>
            <w:r>
              <w:rPr>
                <w:b/>
                <w:color w:val="000000"/>
                <w:sz w:val="22"/>
                <w:szCs w:val="22"/>
              </w:rPr>
              <w:t xml:space="preserve">Наименование, техническая характеристика </w:t>
            </w:r>
            <w:r w:rsidRPr="00F07BFA">
              <w:rPr>
                <w:b/>
                <w:color w:val="000000"/>
                <w:sz w:val="22"/>
                <w:szCs w:val="22"/>
              </w:rPr>
              <w:t xml:space="preserve"> </w:t>
            </w:r>
          </w:p>
        </w:tc>
        <w:tc>
          <w:tcPr>
            <w:tcW w:w="992" w:type="pct"/>
            <w:tcBorders>
              <w:top w:val="single" w:sz="8" w:space="0" w:color="auto"/>
              <w:left w:val="single" w:sz="4" w:space="0" w:color="auto"/>
              <w:bottom w:val="nil"/>
              <w:right w:val="nil"/>
            </w:tcBorders>
            <w:vAlign w:val="center"/>
            <w:hideMark/>
          </w:tcPr>
          <w:p w:rsidR="00860F08" w:rsidRPr="006F6664" w:rsidRDefault="00860F08" w:rsidP="00AA272A">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xml:space="preserve">( </w:t>
            </w:r>
            <w:proofErr w:type="gramEnd"/>
            <w:r>
              <w:rPr>
                <w:b/>
                <w:bCs/>
                <w:sz w:val="22"/>
                <w:szCs w:val="22"/>
              </w:rPr>
              <w:t>по ОКЕИ)</w:t>
            </w:r>
          </w:p>
        </w:tc>
        <w:tc>
          <w:tcPr>
            <w:tcW w:w="789" w:type="pct"/>
            <w:tcBorders>
              <w:top w:val="single" w:sz="8" w:space="0" w:color="auto"/>
              <w:left w:val="single" w:sz="4" w:space="0" w:color="auto"/>
              <w:bottom w:val="nil"/>
              <w:right w:val="nil"/>
            </w:tcBorders>
            <w:vAlign w:val="center"/>
          </w:tcPr>
          <w:p w:rsidR="00860F08" w:rsidRDefault="00860F08" w:rsidP="00AA272A">
            <w:pPr>
              <w:spacing w:before="0"/>
              <w:ind w:firstLine="0"/>
              <w:jc w:val="center"/>
              <w:rPr>
                <w:b/>
                <w:szCs w:val="22"/>
              </w:rPr>
            </w:pPr>
            <w:r w:rsidRPr="00F07BFA">
              <w:rPr>
                <w:b/>
                <w:sz w:val="22"/>
                <w:szCs w:val="22"/>
              </w:rPr>
              <w:t>Кол</w:t>
            </w:r>
            <w:r>
              <w:rPr>
                <w:b/>
                <w:sz w:val="22"/>
                <w:szCs w:val="22"/>
              </w:rPr>
              <w:t xml:space="preserve">ичество </w:t>
            </w:r>
          </w:p>
          <w:p w:rsidR="00860F08" w:rsidRPr="00F07BFA" w:rsidRDefault="00860F08" w:rsidP="00AA272A">
            <w:pPr>
              <w:spacing w:before="0"/>
              <w:ind w:firstLine="0"/>
              <w:jc w:val="center"/>
              <w:rPr>
                <w:b/>
                <w:szCs w:val="22"/>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c>
          <w:tcPr>
            <w:tcW w:w="929" w:type="pct"/>
            <w:tcBorders>
              <w:top w:val="single" w:sz="8" w:space="0" w:color="auto"/>
              <w:left w:val="single" w:sz="4" w:space="0" w:color="auto"/>
              <w:bottom w:val="nil"/>
              <w:right w:val="nil"/>
            </w:tcBorders>
            <w:vAlign w:val="center"/>
          </w:tcPr>
          <w:p w:rsidR="00860F08" w:rsidRPr="000B6AAE" w:rsidRDefault="00860F08" w:rsidP="00DE14EB">
            <w:pPr>
              <w:spacing w:before="0"/>
              <w:ind w:firstLine="0"/>
              <w:jc w:val="center"/>
              <w:rPr>
                <w:b/>
                <w:bCs/>
                <w:szCs w:val="22"/>
              </w:rPr>
            </w:pPr>
            <w:r w:rsidRPr="000B6AAE">
              <w:rPr>
                <w:b/>
                <w:bCs/>
                <w:sz w:val="22"/>
                <w:szCs w:val="22"/>
              </w:rPr>
              <w:t xml:space="preserve">Цена </w:t>
            </w:r>
          </w:p>
        </w:tc>
        <w:tc>
          <w:tcPr>
            <w:tcW w:w="904" w:type="pct"/>
            <w:tcBorders>
              <w:top w:val="single" w:sz="8" w:space="0" w:color="auto"/>
              <w:left w:val="single" w:sz="4" w:space="0" w:color="auto"/>
              <w:bottom w:val="nil"/>
              <w:right w:val="nil"/>
            </w:tcBorders>
            <w:vAlign w:val="center"/>
          </w:tcPr>
          <w:p w:rsidR="00860F08" w:rsidRPr="000B6AAE" w:rsidRDefault="00860F08" w:rsidP="00DE14EB">
            <w:pPr>
              <w:spacing w:before="0"/>
              <w:ind w:firstLine="0"/>
              <w:jc w:val="center"/>
              <w:rPr>
                <w:b/>
                <w:szCs w:val="22"/>
              </w:rPr>
            </w:pPr>
            <w:r w:rsidRPr="000B6AAE">
              <w:rPr>
                <w:b/>
                <w:sz w:val="22"/>
                <w:szCs w:val="22"/>
              </w:rPr>
              <w:t xml:space="preserve">Сумма </w:t>
            </w:r>
          </w:p>
        </w:tc>
      </w:tr>
      <w:tr w:rsidR="00860F08" w:rsidRPr="003E63F7" w:rsidTr="002C034A">
        <w:trPr>
          <w:trHeight w:val="668"/>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860F08" w:rsidRPr="00916009" w:rsidRDefault="00860F08" w:rsidP="00AA272A">
            <w:pPr>
              <w:spacing w:before="0"/>
              <w:ind w:firstLine="0"/>
              <w:jc w:val="center"/>
              <w:rPr>
                <w:szCs w:val="22"/>
              </w:rPr>
            </w:pPr>
            <w:r w:rsidRPr="00916009">
              <w:rPr>
                <w:sz w:val="22"/>
                <w:szCs w:val="22"/>
              </w:rPr>
              <w:t>1</w:t>
            </w:r>
          </w:p>
        </w:tc>
        <w:tc>
          <w:tcPr>
            <w:tcW w:w="1018" w:type="pct"/>
            <w:tcBorders>
              <w:top w:val="single" w:sz="4" w:space="0" w:color="auto"/>
              <w:bottom w:val="single" w:sz="4" w:space="0" w:color="auto"/>
            </w:tcBorders>
            <w:vAlign w:val="center"/>
          </w:tcPr>
          <w:p w:rsidR="00860F08" w:rsidRPr="0064622D" w:rsidRDefault="00860F08" w:rsidP="00AA272A">
            <w:pPr>
              <w:spacing w:before="0"/>
              <w:ind w:firstLine="0"/>
              <w:jc w:val="center"/>
              <w:rPr>
                <w:color w:val="000000"/>
                <w:szCs w:val="22"/>
              </w:rPr>
            </w:pPr>
            <w:r>
              <w:rPr>
                <w:snapToGrid w:val="0"/>
                <w:color w:val="000000"/>
                <w:sz w:val="22"/>
                <w:szCs w:val="22"/>
              </w:rPr>
              <w:t xml:space="preserve">Программное обеспечение </w:t>
            </w:r>
            <w:r>
              <w:rPr>
                <w:snapToGrid w:val="0"/>
                <w:color w:val="000000"/>
                <w:sz w:val="22"/>
                <w:szCs w:val="22"/>
                <w:lang w:val="en-US"/>
              </w:rPr>
              <w:t>Kaspersky</w:t>
            </w:r>
            <w:r w:rsidRPr="0064622D">
              <w:rPr>
                <w:snapToGrid w:val="0"/>
                <w:color w:val="000000"/>
                <w:sz w:val="22"/>
                <w:szCs w:val="22"/>
              </w:rPr>
              <w:t xml:space="preserve"> </w:t>
            </w:r>
            <w:r>
              <w:rPr>
                <w:snapToGrid w:val="0"/>
                <w:color w:val="000000"/>
                <w:sz w:val="22"/>
                <w:szCs w:val="22"/>
                <w:lang w:val="en-US"/>
              </w:rPr>
              <w:t>Endpoint</w:t>
            </w:r>
            <w:r w:rsidRPr="0064622D">
              <w:rPr>
                <w:snapToGrid w:val="0"/>
                <w:color w:val="000000"/>
                <w:sz w:val="22"/>
                <w:szCs w:val="22"/>
              </w:rPr>
              <w:t xml:space="preserve"> </w:t>
            </w:r>
            <w:r>
              <w:rPr>
                <w:snapToGrid w:val="0"/>
                <w:color w:val="000000"/>
                <w:sz w:val="22"/>
                <w:szCs w:val="22"/>
                <w:lang w:val="en-US"/>
              </w:rPr>
              <w:t>Security</w:t>
            </w:r>
            <w:r w:rsidRPr="0064622D">
              <w:rPr>
                <w:snapToGrid w:val="0"/>
                <w:color w:val="000000"/>
                <w:sz w:val="22"/>
                <w:szCs w:val="22"/>
              </w:rPr>
              <w:t xml:space="preserve"> </w:t>
            </w:r>
            <w:r>
              <w:rPr>
                <w:snapToGrid w:val="0"/>
                <w:color w:val="000000"/>
                <w:sz w:val="22"/>
                <w:szCs w:val="22"/>
              </w:rPr>
              <w:t xml:space="preserve">для бизнеса  - </w:t>
            </w:r>
            <w:proofErr w:type="gramStart"/>
            <w:r>
              <w:rPr>
                <w:snapToGrid w:val="0"/>
                <w:color w:val="000000"/>
                <w:sz w:val="22"/>
                <w:szCs w:val="22"/>
              </w:rPr>
              <w:t>Стандартный</w:t>
            </w:r>
            <w:proofErr w:type="gramEnd"/>
            <w:r>
              <w:rPr>
                <w:snapToGrid w:val="0"/>
                <w:color w:val="000000"/>
                <w:sz w:val="22"/>
                <w:szCs w:val="22"/>
              </w:rPr>
              <w:t xml:space="preserve"> 50-99</w:t>
            </w:r>
            <w:r w:rsidRPr="0064622D">
              <w:rPr>
                <w:snapToGrid w:val="0"/>
                <w:color w:val="000000"/>
                <w:sz w:val="22"/>
                <w:szCs w:val="22"/>
              </w:rPr>
              <w:t xml:space="preserve">  </w:t>
            </w:r>
            <w:r w:rsidRPr="0064622D">
              <w:rPr>
                <w:snapToGrid w:val="0"/>
                <w:color w:val="000000"/>
                <w:sz w:val="22"/>
                <w:szCs w:val="22"/>
                <w:lang w:val="en-US"/>
              </w:rPr>
              <w:t>re</w:t>
            </w:r>
            <w:r w:rsidRPr="0064622D">
              <w:rPr>
                <w:sz w:val="22"/>
                <w:szCs w:val="22"/>
                <w:lang w:val="en-US"/>
              </w:rPr>
              <w:t>newal</w:t>
            </w:r>
            <w:r w:rsidRPr="0064622D">
              <w:rPr>
                <w:sz w:val="22"/>
                <w:szCs w:val="22"/>
              </w:rPr>
              <w:t xml:space="preserve"> </w:t>
            </w:r>
            <w:r>
              <w:rPr>
                <w:sz w:val="22"/>
                <w:szCs w:val="22"/>
                <w:lang w:val="en-US"/>
              </w:rPr>
              <w:t>license</w:t>
            </w:r>
            <w:r w:rsidRPr="0064622D">
              <w:rPr>
                <w:sz w:val="22"/>
                <w:szCs w:val="22"/>
              </w:rPr>
              <w:t xml:space="preserve"> </w:t>
            </w:r>
            <w:r>
              <w:rPr>
                <w:sz w:val="22"/>
                <w:szCs w:val="22"/>
                <w:lang w:val="en-US"/>
              </w:rPr>
              <w:t>node</w:t>
            </w:r>
            <w:r w:rsidRPr="0064622D">
              <w:rPr>
                <w:sz w:val="22"/>
                <w:szCs w:val="22"/>
              </w:rPr>
              <w:t xml:space="preserve"> 2 </w:t>
            </w:r>
            <w:r>
              <w:rPr>
                <w:sz w:val="22"/>
                <w:szCs w:val="22"/>
                <w:lang w:val="en-US"/>
              </w:rPr>
              <w:t>year</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860F08" w:rsidRPr="0064622D" w:rsidRDefault="00860F08" w:rsidP="00AA272A">
            <w:pPr>
              <w:spacing w:before="0"/>
              <w:ind w:firstLine="0"/>
              <w:jc w:val="center"/>
              <w:rPr>
                <w:szCs w:val="22"/>
              </w:rPr>
            </w:pPr>
            <w:proofErr w:type="spellStart"/>
            <w:proofErr w:type="gramStart"/>
            <w:r w:rsidRPr="0064622D">
              <w:rPr>
                <w:sz w:val="22"/>
                <w:szCs w:val="22"/>
              </w:rPr>
              <w:t>шт</w:t>
            </w:r>
            <w:proofErr w:type="spellEnd"/>
            <w:proofErr w:type="gramEnd"/>
          </w:p>
        </w:tc>
        <w:tc>
          <w:tcPr>
            <w:tcW w:w="789" w:type="pct"/>
            <w:tcBorders>
              <w:top w:val="single" w:sz="4" w:space="0" w:color="auto"/>
              <w:left w:val="nil"/>
              <w:bottom w:val="single" w:sz="4" w:space="0" w:color="auto"/>
              <w:right w:val="single" w:sz="4" w:space="0" w:color="auto"/>
            </w:tcBorders>
            <w:shd w:val="clear" w:color="auto" w:fill="auto"/>
            <w:vAlign w:val="center"/>
          </w:tcPr>
          <w:p w:rsidR="00860F08" w:rsidRPr="0064622D" w:rsidRDefault="00860F08" w:rsidP="00AA272A">
            <w:pPr>
              <w:spacing w:before="0"/>
              <w:ind w:firstLine="0"/>
              <w:jc w:val="center"/>
              <w:rPr>
                <w:bCs/>
                <w:szCs w:val="22"/>
              </w:rPr>
            </w:pPr>
            <w:r w:rsidRPr="0064622D">
              <w:rPr>
                <w:bCs/>
                <w:sz w:val="22"/>
                <w:szCs w:val="22"/>
              </w:rPr>
              <w:t>1</w:t>
            </w:r>
          </w:p>
        </w:tc>
        <w:tc>
          <w:tcPr>
            <w:tcW w:w="929" w:type="pct"/>
            <w:tcBorders>
              <w:top w:val="single" w:sz="4" w:space="0" w:color="auto"/>
              <w:left w:val="single" w:sz="4" w:space="0" w:color="auto"/>
              <w:bottom w:val="single" w:sz="4" w:space="0" w:color="auto"/>
              <w:right w:val="single" w:sz="4" w:space="0" w:color="auto"/>
            </w:tcBorders>
            <w:vAlign w:val="center"/>
          </w:tcPr>
          <w:p w:rsidR="00860F08" w:rsidRPr="000B6AAE" w:rsidRDefault="00860F08" w:rsidP="00DE14EB">
            <w:pPr>
              <w:ind w:firstLine="0"/>
              <w:jc w:val="left"/>
              <w:rPr>
                <w:color w:val="000000"/>
                <w:szCs w:val="22"/>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860F08" w:rsidRPr="000B6AAE" w:rsidRDefault="00860F08" w:rsidP="00DE14EB">
            <w:pPr>
              <w:ind w:firstLine="0"/>
              <w:jc w:val="left"/>
              <w:rPr>
                <w:color w:val="000000"/>
                <w:szCs w:val="22"/>
              </w:rPr>
            </w:pPr>
          </w:p>
        </w:tc>
      </w:tr>
      <w:tr w:rsidR="002C034A" w:rsidRPr="003E63F7" w:rsidTr="002C034A">
        <w:trPr>
          <w:trHeight w:val="422"/>
          <w:jc w:val="center"/>
        </w:trPr>
        <w:tc>
          <w:tcPr>
            <w:tcW w:w="5000" w:type="pct"/>
            <w:gridSpan w:val="6"/>
            <w:tcBorders>
              <w:top w:val="single" w:sz="4" w:space="0" w:color="auto"/>
            </w:tcBorders>
          </w:tcPr>
          <w:p w:rsidR="002C034A" w:rsidRPr="008E5C1A" w:rsidRDefault="002C034A" w:rsidP="00C066C1">
            <w:pPr>
              <w:spacing w:before="0"/>
              <w:ind w:firstLine="0"/>
              <w:jc w:val="right"/>
              <w:rPr>
                <w:b/>
                <w:bCs/>
                <w:szCs w:val="24"/>
              </w:rPr>
            </w:pPr>
            <w:r w:rsidRPr="008E5C1A">
              <w:rPr>
                <w:b/>
                <w:bCs/>
                <w:szCs w:val="24"/>
              </w:rPr>
              <w:t xml:space="preserve">Итого:  __________ руб., </w:t>
            </w:r>
          </w:p>
          <w:p w:rsidR="002C034A" w:rsidRPr="003E63F7" w:rsidRDefault="002C034A" w:rsidP="00C066C1">
            <w:pPr>
              <w:spacing w:before="0"/>
              <w:ind w:firstLine="0"/>
              <w:jc w:val="right"/>
              <w:rPr>
                <w:b/>
                <w:szCs w:val="24"/>
                <w:highlight w:val="yellow"/>
              </w:rPr>
            </w:pPr>
            <w:r w:rsidRPr="008E5C1A">
              <w:rPr>
                <w:b/>
                <w:bCs/>
                <w:szCs w:val="24"/>
              </w:rPr>
              <w:t xml:space="preserve"> в</w:t>
            </w:r>
            <w:r w:rsidRPr="008E5C1A">
              <w:rPr>
                <w:b/>
                <w:szCs w:val="24"/>
              </w:rPr>
              <w:t xml:space="preserve"> том числе НДС</w:t>
            </w:r>
          </w:p>
        </w:tc>
      </w:tr>
      <w:tr w:rsidR="002C034A" w:rsidRPr="00874075" w:rsidTr="002C034A">
        <w:trPr>
          <w:trHeight w:val="422"/>
          <w:jc w:val="center"/>
        </w:trPr>
        <w:tc>
          <w:tcPr>
            <w:tcW w:w="5000" w:type="pct"/>
            <w:gridSpan w:val="6"/>
          </w:tcPr>
          <w:p w:rsidR="002C034A" w:rsidRPr="00874075" w:rsidRDefault="002C034A" w:rsidP="00C066C1">
            <w:pPr>
              <w:spacing w:before="0"/>
              <w:ind w:firstLine="0"/>
              <w:rPr>
                <w:b/>
                <w:szCs w:val="24"/>
              </w:rPr>
            </w:pPr>
          </w:p>
        </w:tc>
      </w:tr>
      <w:bookmarkEnd w:id="5"/>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4EB" w:rsidRDefault="00DE14EB" w:rsidP="00547DA4">
      <w:pPr>
        <w:spacing w:before="0"/>
      </w:pPr>
      <w:r>
        <w:separator/>
      </w:r>
    </w:p>
  </w:endnote>
  <w:endnote w:type="continuationSeparator" w:id="0">
    <w:p w:rsidR="00DE14EB" w:rsidRDefault="00DE14EB"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EB" w:rsidRDefault="00DE14EB"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E14EB" w:rsidRDefault="00DE14EB"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EB" w:rsidRDefault="00DE14EB"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EB" w:rsidRDefault="00DE14E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4EB" w:rsidRDefault="00DE14EB" w:rsidP="00547DA4">
      <w:pPr>
        <w:spacing w:before="0"/>
      </w:pPr>
      <w:r>
        <w:separator/>
      </w:r>
    </w:p>
  </w:footnote>
  <w:footnote w:type="continuationSeparator" w:id="0">
    <w:p w:rsidR="00DE14EB" w:rsidRDefault="00DE14EB"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EB" w:rsidRDefault="00DE14EB"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E14EB" w:rsidRDefault="00DE14E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EB" w:rsidRDefault="00DE14EB">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EB" w:rsidRDefault="00DE14E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E3B0D8A"/>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9"/>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E9D"/>
    <w:rsid w:val="00052BA2"/>
    <w:rsid w:val="00072E89"/>
    <w:rsid w:val="000832E2"/>
    <w:rsid w:val="00083B01"/>
    <w:rsid w:val="00084831"/>
    <w:rsid w:val="000A61E7"/>
    <w:rsid w:val="000B6AAE"/>
    <w:rsid w:val="000C1D7F"/>
    <w:rsid w:val="00106270"/>
    <w:rsid w:val="00131CB5"/>
    <w:rsid w:val="00152006"/>
    <w:rsid w:val="00175CF9"/>
    <w:rsid w:val="001805C0"/>
    <w:rsid w:val="00190A08"/>
    <w:rsid w:val="001A0472"/>
    <w:rsid w:val="001C56DB"/>
    <w:rsid w:val="001D2A5D"/>
    <w:rsid w:val="00206A61"/>
    <w:rsid w:val="00217BD2"/>
    <w:rsid w:val="00227376"/>
    <w:rsid w:val="00235D75"/>
    <w:rsid w:val="00243369"/>
    <w:rsid w:val="002652CA"/>
    <w:rsid w:val="00292C95"/>
    <w:rsid w:val="0029375B"/>
    <w:rsid w:val="002C034A"/>
    <w:rsid w:val="002E3557"/>
    <w:rsid w:val="003033B0"/>
    <w:rsid w:val="00312B4D"/>
    <w:rsid w:val="003352E4"/>
    <w:rsid w:val="0034317C"/>
    <w:rsid w:val="00343EDD"/>
    <w:rsid w:val="0035761E"/>
    <w:rsid w:val="00366B0B"/>
    <w:rsid w:val="00386251"/>
    <w:rsid w:val="003A3F51"/>
    <w:rsid w:val="003C5ADE"/>
    <w:rsid w:val="003E63F7"/>
    <w:rsid w:val="00425DA3"/>
    <w:rsid w:val="0043267C"/>
    <w:rsid w:val="00475975"/>
    <w:rsid w:val="00482753"/>
    <w:rsid w:val="004A0B5A"/>
    <w:rsid w:val="004A611A"/>
    <w:rsid w:val="004B1DFB"/>
    <w:rsid w:val="004B3308"/>
    <w:rsid w:val="00531791"/>
    <w:rsid w:val="0053676A"/>
    <w:rsid w:val="00547DA4"/>
    <w:rsid w:val="0058280F"/>
    <w:rsid w:val="00597B7E"/>
    <w:rsid w:val="005A3DFC"/>
    <w:rsid w:val="006031CE"/>
    <w:rsid w:val="0062736E"/>
    <w:rsid w:val="0063471B"/>
    <w:rsid w:val="0064622D"/>
    <w:rsid w:val="00664DA1"/>
    <w:rsid w:val="006923A4"/>
    <w:rsid w:val="006A063D"/>
    <w:rsid w:val="006D23E3"/>
    <w:rsid w:val="006F067D"/>
    <w:rsid w:val="00735282"/>
    <w:rsid w:val="00743814"/>
    <w:rsid w:val="00754779"/>
    <w:rsid w:val="00775873"/>
    <w:rsid w:val="0077605F"/>
    <w:rsid w:val="007844DE"/>
    <w:rsid w:val="007D3BAC"/>
    <w:rsid w:val="007D4989"/>
    <w:rsid w:val="007E32CE"/>
    <w:rsid w:val="007E49D7"/>
    <w:rsid w:val="008100CB"/>
    <w:rsid w:val="00822756"/>
    <w:rsid w:val="00826B4B"/>
    <w:rsid w:val="008332E7"/>
    <w:rsid w:val="00841F1C"/>
    <w:rsid w:val="00860F08"/>
    <w:rsid w:val="00870E1B"/>
    <w:rsid w:val="008B078F"/>
    <w:rsid w:val="008C55B2"/>
    <w:rsid w:val="008D31FA"/>
    <w:rsid w:val="008E5C1A"/>
    <w:rsid w:val="008F0149"/>
    <w:rsid w:val="008F75A8"/>
    <w:rsid w:val="0090149E"/>
    <w:rsid w:val="00914EB7"/>
    <w:rsid w:val="00916009"/>
    <w:rsid w:val="009276F0"/>
    <w:rsid w:val="0093233E"/>
    <w:rsid w:val="00937ED0"/>
    <w:rsid w:val="00941166"/>
    <w:rsid w:val="00947581"/>
    <w:rsid w:val="00987F27"/>
    <w:rsid w:val="00993774"/>
    <w:rsid w:val="009A5E6E"/>
    <w:rsid w:val="009D12CA"/>
    <w:rsid w:val="00A120C1"/>
    <w:rsid w:val="00A569F5"/>
    <w:rsid w:val="00B15291"/>
    <w:rsid w:val="00B2459A"/>
    <w:rsid w:val="00B24795"/>
    <w:rsid w:val="00B3644C"/>
    <w:rsid w:val="00B60DAF"/>
    <w:rsid w:val="00B62C5C"/>
    <w:rsid w:val="00B65A73"/>
    <w:rsid w:val="00B8740E"/>
    <w:rsid w:val="00BB1FD2"/>
    <w:rsid w:val="00BB2B45"/>
    <w:rsid w:val="00BC0597"/>
    <w:rsid w:val="00BC68A4"/>
    <w:rsid w:val="00BC6A84"/>
    <w:rsid w:val="00BE4ABE"/>
    <w:rsid w:val="00C066C1"/>
    <w:rsid w:val="00C2365F"/>
    <w:rsid w:val="00C34E05"/>
    <w:rsid w:val="00C705F5"/>
    <w:rsid w:val="00CA68DB"/>
    <w:rsid w:val="00CA7AAA"/>
    <w:rsid w:val="00CE464F"/>
    <w:rsid w:val="00D209FB"/>
    <w:rsid w:val="00D41918"/>
    <w:rsid w:val="00D51C4F"/>
    <w:rsid w:val="00D631A1"/>
    <w:rsid w:val="00D81EE7"/>
    <w:rsid w:val="00D87BAE"/>
    <w:rsid w:val="00D94AF5"/>
    <w:rsid w:val="00DC7D71"/>
    <w:rsid w:val="00DD6D7C"/>
    <w:rsid w:val="00DD776D"/>
    <w:rsid w:val="00DE14EB"/>
    <w:rsid w:val="00DE7A43"/>
    <w:rsid w:val="00E165E5"/>
    <w:rsid w:val="00E30C84"/>
    <w:rsid w:val="00E34441"/>
    <w:rsid w:val="00E354B0"/>
    <w:rsid w:val="00E43F26"/>
    <w:rsid w:val="00E5103E"/>
    <w:rsid w:val="00E60E4E"/>
    <w:rsid w:val="00E60E7B"/>
    <w:rsid w:val="00E6654A"/>
    <w:rsid w:val="00ED37BE"/>
    <w:rsid w:val="00F3590A"/>
    <w:rsid w:val="00F426AD"/>
    <w:rsid w:val="00F569C4"/>
    <w:rsid w:val="00F74A79"/>
    <w:rsid w:val="00FA5335"/>
    <w:rsid w:val="00FD3574"/>
    <w:rsid w:val="00FD73D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paragraph" w:styleId="affb">
    <w:name w:val="endnote text"/>
    <w:basedOn w:val="a0"/>
    <w:link w:val="affc"/>
    <w:uiPriority w:val="99"/>
    <w:semiHidden/>
    <w:unhideWhenUsed/>
    <w:rsid w:val="0064622D"/>
    <w:pPr>
      <w:spacing w:before="0"/>
    </w:pPr>
    <w:rPr>
      <w:sz w:val="20"/>
    </w:rPr>
  </w:style>
  <w:style w:type="character" w:customStyle="1" w:styleId="affc">
    <w:name w:val="Текст концевой сноски Знак"/>
    <w:basedOn w:val="a1"/>
    <w:link w:val="affb"/>
    <w:uiPriority w:val="99"/>
    <w:semiHidden/>
    <w:rsid w:val="0064622D"/>
    <w:rPr>
      <w:rFonts w:ascii="Times New Roman" w:eastAsia="Times New Roman" w:hAnsi="Times New Roman" w:cs="Times New Roman"/>
      <w:sz w:val="20"/>
      <w:szCs w:val="20"/>
      <w:lang w:eastAsia="ru-RU"/>
    </w:rPr>
  </w:style>
  <w:style w:type="character" w:styleId="affd">
    <w:name w:val="endnote reference"/>
    <w:basedOn w:val="a1"/>
    <w:uiPriority w:val="99"/>
    <w:semiHidden/>
    <w:unhideWhenUsed/>
    <w:rsid w:val="006462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78781624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rghospital@mail.r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zdklinik40.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ghospital.ho@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2A50-4EB5-4810-BC67-5E8B1975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19</Pages>
  <Words>8698</Words>
  <Characters>49582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43</cp:revision>
  <cp:lastPrinted>2019-06-19T13:22:00Z</cp:lastPrinted>
  <dcterms:created xsi:type="dcterms:W3CDTF">2019-04-01T06:10:00Z</dcterms:created>
  <dcterms:modified xsi:type="dcterms:W3CDTF">2019-07-10T07:44:00Z</dcterms:modified>
</cp:coreProperties>
</file>