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E14B29">
        <w:rPr>
          <w:b/>
          <w:sz w:val="22"/>
          <w:szCs w:val="22"/>
        </w:rPr>
        <w:t>143 ЗК-21</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E14B29" w:rsidRDefault="002B62CE" w:rsidP="00E14B29">
      <w:pPr>
        <w:contextualSpacing/>
        <w:jc w:val="center"/>
        <w:rPr>
          <w:b/>
          <w:szCs w:val="24"/>
        </w:rPr>
      </w:pPr>
      <w:r>
        <w:rPr>
          <w:b/>
          <w:sz w:val="21"/>
          <w:szCs w:val="21"/>
        </w:rPr>
        <w:t xml:space="preserve">на </w:t>
      </w:r>
      <w:r w:rsidR="002D1E9B">
        <w:rPr>
          <w:b/>
          <w:sz w:val="21"/>
          <w:szCs w:val="21"/>
        </w:rPr>
        <w:t xml:space="preserve">закупку услуг по </w:t>
      </w:r>
      <w:r w:rsidR="00E67927">
        <w:rPr>
          <w:b/>
          <w:sz w:val="21"/>
          <w:szCs w:val="21"/>
        </w:rPr>
        <w:t xml:space="preserve">техническому обслуживанию </w:t>
      </w:r>
      <w:r w:rsidR="00CE0355" w:rsidRPr="00CE0355">
        <w:rPr>
          <w:b/>
          <w:sz w:val="21"/>
          <w:szCs w:val="21"/>
        </w:rPr>
        <w:t>серверного и активного оборудования локальных вычислительных сетей</w:t>
      </w:r>
      <w:r w:rsidR="00E14B29" w:rsidRPr="00E14B29">
        <w:rPr>
          <w:b/>
          <w:szCs w:val="24"/>
        </w:rPr>
        <w:t xml:space="preserve"> </w:t>
      </w:r>
    </w:p>
    <w:p w:rsidR="00E14B29" w:rsidRPr="00FA1F2D" w:rsidRDefault="00E14B29" w:rsidP="00E14B29">
      <w:pPr>
        <w:contextualSpacing/>
        <w:jc w:val="center"/>
        <w:rPr>
          <w:b/>
          <w:szCs w:val="24"/>
        </w:rPr>
      </w:pPr>
      <w:r w:rsidRPr="00FA1F2D">
        <w:rPr>
          <w:b/>
          <w:szCs w:val="24"/>
        </w:rPr>
        <w:t xml:space="preserve">Закупка № </w:t>
      </w:r>
      <w:r>
        <w:rPr>
          <w:b/>
          <w:szCs w:val="24"/>
        </w:rPr>
        <w:t>202</w:t>
      </w:r>
      <w:r>
        <w:rPr>
          <w:b/>
          <w:szCs w:val="24"/>
        </w:rPr>
        <w:t>2</w:t>
      </w:r>
      <w:r w:rsidRPr="00FA1F2D">
        <w:rPr>
          <w:b/>
          <w:szCs w:val="24"/>
        </w:rPr>
        <w:t>0709081</w:t>
      </w:r>
    </w:p>
    <w:p w:rsidR="00E14B29" w:rsidRPr="00FA1F2D" w:rsidRDefault="00E14B29" w:rsidP="00E14B29">
      <w:pPr>
        <w:contextualSpacing/>
        <w:rPr>
          <w:b/>
          <w:szCs w:val="24"/>
        </w:rPr>
      </w:pPr>
      <w:r w:rsidRPr="00FA1F2D">
        <w:rPr>
          <w:b/>
          <w:szCs w:val="24"/>
        </w:rPr>
        <w:t>1. Способ закупки:</w:t>
      </w:r>
    </w:p>
    <w:p w:rsidR="00E14B29" w:rsidRPr="00FA1F2D" w:rsidRDefault="00E14B29" w:rsidP="00E14B29">
      <w:pPr>
        <w:ind w:firstLine="540"/>
        <w:contextualSpacing/>
        <w:rPr>
          <w:szCs w:val="24"/>
        </w:rPr>
      </w:pPr>
      <w:r w:rsidRPr="00FA1F2D">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E14B29" w:rsidRPr="00FA1F2D" w:rsidRDefault="00E14B29" w:rsidP="00E14B29">
      <w:pPr>
        <w:contextualSpacing/>
        <w:rPr>
          <w:szCs w:val="24"/>
        </w:rPr>
      </w:pPr>
      <w:r w:rsidRPr="00FA1F2D">
        <w:rPr>
          <w:b/>
          <w:szCs w:val="24"/>
        </w:rPr>
        <w:t xml:space="preserve">2. Заказчик: </w:t>
      </w:r>
      <w:r w:rsidRPr="00FA1F2D">
        <w:rPr>
          <w:szCs w:val="24"/>
        </w:rPr>
        <w:t>Частное учреждение здравоохранения «Больница «РЖД-Медицина» имени К.Э. Циолковского города Калуга»</w:t>
      </w:r>
      <w:r w:rsidRPr="00FA1F2D">
        <w:rPr>
          <w:b/>
          <w:szCs w:val="24"/>
        </w:rPr>
        <w:t xml:space="preserve">; </w:t>
      </w:r>
      <w:r w:rsidRPr="00FA1F2D">
        <w:rPr>
          <w:szCs w:val="24"/>
        </w:rPr>
        <w:t>сокращенное официальное наименование учреждения: ЧУЗ «РЖД-Медицина» г. Калуга;</w:t>
      </w:r>
    </w:p>
    <w:p w:rsidR="00E14B29" w:rsidRPr="00FA1F2D" w:rsidRDefault="00E14B29" w:rsidP="00E14B29">
      <w:pPr>
        <w:ind w:firstLine="540"/>
        <w:contextualSpacing/>
        <w:rPr>
          <w:b/>
          <w:szCs w:val="24"/>
        </w:rPr>
      </w:pPr>
    </w:p>
    <w:p w:rsidR="00E14B29" w:rsidRPr="00FA1F2D" w:rsidRDefault="00E14B29" w:rsidP="00E14B29">
      <w:pPr>
        <w:contextualSpacing/>
        <w:rPr>
          <w:szCs w:val="24"/>
        </w:rPr>
      </w:pPr>
      <w:r w:rsidRPr="00FA1F2D">
        <w:rPr>
          <w:b/>
          <w:szCs w:val="24"/>
        </w:rPr>
        <w:t xml:space="preserve">3. Адрес, индекс: </w:t>
      </w:r>
      <w:smartTag w:uri="urn:schemas-microsoft-com:office:smarttags" w:element="metricconverter">
        <w:smartTagPr>
          <w:attr w:name="ProductID" w:val="248018, г"/>
        </w:smartTagPr>
        <w:r w:rsidRPr="00FA1F2D">
          <w:rPr>
            <w:szCs w:val="24"/>
          </w:rPr>
          <w:t>248018, г</w:t>
        </w:r>
      </w:smartTag>
      <w:r w:rsidRPr="00FA1F2D">
        <w:rPr>
          <w:szCs w:val="24"/>
        </w:rPr>
        <w:t xml:space="preserve">. Калуга ул. </w:t>
      </w:r>
      <w:proofErr w:type="spellStart"/>
      <w:r w:rsidRPr="00FA1F2D">
        <w:rPr>
          <w:szCs w:val="24"/>
        </w:rPr>
        <w:t>Болотникова</w:t>
      </w:r>
      <w:proofErr w:type="spellEnd"/>
      <w:r w:rsidRPr="00FA1F2D">
        <w:rPr>
          <w:szCs w:val="24"/>
        </w:rPr>
        <w:t>, д.1</w:t>
      </w:r>
    </w:p>
    <w:p w:rsidR="00E14B29" w:rsidRPr="00FA1F2D" w:rsidRDefault="00E14B29" w:rsidP="00E14B29">
      <w:pPr>
        <w:contextualSpacing/>
        <w:rPr>
          <w:szCs w:val="24"/>
        </w:rPr>
      </w:pPr>
      <w:r w:rsidRPr="00FA1F2D">
        <w:rPr>
          <w:b/>
          <w:szCs w:val="24"/>
        </w:rPr>
        <w:t>е</w:t>
      </w:r>
      <w:r w:rsidRPr="00FA1F2D">
        <w:rPr>
          <w:b/>
          <w:bCs/>
          <w:szCs w:val="24"/>
        </w:rPr>
        <w:t>-</w:t>
      </w:r>
      <w:r w:rsidRPr="00FA1F2D">
        <w:rPr>
          <w:b/>
          <w:bCs/>
          <w:szCs w:val="24"/>
          <w:lang w:val="en-US"/>
        </w:rPr>
        <w:t>mail</w:t>
      </w:r>
      <w:r w:rsidRPr="00FA1F2D">
        <w:rPr>
          <w:b/>
          <w:bCs/>
          <w:szCs w:val="24"/>
        </w:rPr>
        <w:t xml:space="preserve">: </w:t>
      </w:r>
      <w:hyperlink r:id="rId8" w:history="1">
        <w:r w:rsidRPr="00FA1F2D">
          <w:rPr>
            <w:color w:val="0D2DB3"/>
            <w:szCs w:val="24"/>
            <w:u w:val="single"/>
            <w:shd w:val="clear" w:color="auto" w:fill="FFFFFF"/>
            <w:lang w:val="en-US"/>
          </w:rPr>
          <w:t>rghospital</w:t>
        </w:r>
        <w:r w:rsidRPr="00FA1F2D">
          <w:rPr>
            <w:color w:val="0D2DB3"/>
            <w:szCs w:val="24"/>
            <w:u w:val="single"/>
            <w:shd w:val="clear" w:color="auto" w:fill="FFFFFF"/>
          </w:rPr>
          <w:t>@</w:t>
        </w:r>
        <w:r w:rsidRPr="00FA1F2D">
          <w:rPr>
            <w:color w:val="0D2DB3"/>
            <w:szCs w:val="24"/>
            <w:u w:val="single"/>
            <w:shd w:val="clear" w:color="auto" w:fill="FFFFFF"/>
            <w:lang w:val="en-US"/>
          </w:rPr>
          <w:t>mail</w:t>
        </w:r>
        <w:r w:rsidRPr="00FA1F2D">
          <w:rPr>
            <w:color w:val="0D2DB3"/>
            <w:szCs w:val="24"/>
            <w:u w:val="single"/>
            <w:shd w:val="clear" w:color="auto" w:fill="FFFFFF"/>
          </w:rPr>
          <w:t>.</w:t>
        </w:r>
        <w:proofErr w:type="spellStart"/>
        <w:r w:rsidRPr="00FA1F2D">
          <w:rPr>
            <w:color w:val="0D2DB3"/>
            <w:szCs w:val="24"/>
            <w:u w:val="single"/>
            <w:shd w:val="clear" w:color="auto" w:fill="FFFFFF"/>
            <w:lang w:val="en-US"/>
          </w:rPr>
          <w:t>ru</w:t>
        </w:r>
        <w:proofErr w:type="spellEnd"/>
      </w:hyperlink>
      <w:r w:rsidRPr="00FA1F2D">
        <w:rPr>
          <w:szCs w:val="24"/>
          <w:shd w:val="clear" w:color="auto" w:fill="FFFFFF"/>
        </w:rPr>
        <w:t xml:space="preserve"> </w:t>
      </w:r>
      <w:r w:rsidRPr="00FA1F2D">
        <w:rPr>
          <w:b/>
          <w:snapToGrid w:val="0"/>
          <w:color w:val="000000"/>
          <w:szCs w:val="24"/>
        </w:rPr>
        <w:t>Тел:</w:t>
      </w:r>
      <w:r w:rsidRPr="00FA1F2D">
        <w:rPr>
          <w:snapToGrid w:val="0"/>
          <w:color w:val="000000"/>
          <w:szCs w:val="24"/>
        </w:rPr>
        <w:t xml:space="preserve"> 8(4842) 78-45-18</w:t>
      </w:r>
    </w:p>
    <w:p w:rsidR="00E14B29" w:rsidRPr="00FA1F2D" w:rsidRDefault="00E14B29" w:rsidP="00E14B29">
      <w:pPr>
        <w:ind w:firstLine="540"/>
        <w:contextualSpacing/>
        <w:rPr>
          <w:snapToGrid w:val="0"/>
          <w:color w:val="000000"/>
          <w:szCs w:val="24"/>
        </w:rPr>
      </w:pPr>
    </w:p>
    <w:p w:rsidR="002D1E9B" w:rsidRPr="002D1E9B" w:rsidRDefault="00BA066C" w:rsidP="00E14B29">
      <w:pPr>
        <w:widowControl/>
        <w:spacing w:before="0" w:after="120"/>
        <w:ind w:firstLine="708"/>
        <w:contextualSpacing/>
        <w:jc w:val="left"/>
        <w:rPr>
          <w:szCs w:val="24"/>
        </w:rPr>
      </w:pPr>
      <w:r w:rsidRPr="009634EE">
        <w:rPr>
          <w:b/>
          <w:szCs w:val="24"/>
        </w:rPr>
        <w:t>4. Ко</w:t>
      </w:r>
      <w:r w:rsidR="00962513">
        <w:rPr>
          <w:b/>
          <w:szCs w:val="24"/>
        </w:rPr>
        <w:t xml:space="preserve">нтактные лица: </w:t>
      </w:r>
      <w:r w:rsidR="00096718">
        <w:rPr>
          <w:szCs w:val="24"/>
        </w:rPr>
        <w:t>начальник сектора закупок Румянцева Мария Олеговна</w:t>
      </w:r>
      <w:r w:rsidR="002D1E9B" w:rsidRPr="002D1E9B">
        <w:rPr>
          <w:szCs w:val="24"/>
        </w:rPr>
        <w:t xml:space="preserve">, </w:t>
      </w:r>
    </w:p>
    <w:p w:rsidR="002D1E9B" w:rsidRDefault="002D1E9B" w:rsidP="00E14B29">
      <w:pPr>
        <w:widowControl/>
        <w:spacing w:before="0" w:after="120"/>
        <w:ind w:left="-142" w:firstLine="0"/>
        <w:contextualSpacing/>
        <w:jc w:val="left"/>
        <w:rPr>
          <w:szCs w:val="24"/>
        </w:rPr>
      </w:pPr>
      <w:r w:rsidRPr="0086027C">
        <w:rPr>
          <w:szCs w:val="24"/>
        </w:rPr>
        <w:t xml:space="preserve">    </w:t>
      </w:r>
      <w:r w:rsidRPr="002D1E9B">
        <w:rPr>
          <w:szCs w:val="24"/>
        </w:rPr>
        <w:t>тел</w:t>
      </w:r>
      <w:r w:rsidR="00CE0355" w:rsidRPr="003C3BC9">
        <w:rPr>
          <w:szCs w:val="24"/>
        </w:rPr>
        <w:t>.:</w:t>
      </w:r>
      <w:r w:rsidR="00096718">
        <w:rPr>
          <w:szCs w:val="24"/>
        </w:rPr>
        <w:t>(4842) 53-61-27</w:t>
      </w:r>
      <w:r w:rsidR="008F583F">
        <w:rPr>
          <w:szCs w:val="24"/>
        </w:rPr>
        <w:t xml:space="preserve">, </w:t>
      </w:r>
      <w:hyperlink r:id="rId9" w:history="1">
        <w:r w:rsidR="00096718" w:rsidRPr="007A782E">
          <w:rPr>
            <w:rStyle w:val="afb"/>
            <w:szCs w:val="24"/>
            <w:lang w:val="en-US"/>
          </w:rPr>
          <w:t>zuevamariya</w:t>
        </w:r>
        <w:r w:rsidR="00096718" w:rsidRPr="00E14B29">
          <w:rPr>
            <w:rStyle w:val="afb"/>
            <w:szCs w:val="24"/>
          </w:rPr>
          <w:t>1@</w:t>
        </w:r>
        <w:r w:rsidR="00096718" w:rsidRPr="007A782E">
          <w:rPr>
            <w:rStyle w:val="afb"/>
            <w:szCs w:val="24"/>
            <w:lang w:val="en-US"/>
          </w:rPr>
          <w:t>yandex</w:t>
        </w:r>
        <w:r w:rsidR="00096718" w:rsidRPr="007A782E">
          <w:rPr>
            <w:rStyle w:val="afb"/>
            <w:szCs w:val="24"/>
          </w:rPr>
          <w:t>.</w:t>
        </w:r>
        <w:proofErr w:type="spellStart"/>
        <w:r w:rsidR="00096718" w:rsidRPr="007A782E">
          <w:rPr>
            <w:rStyle w:val="afb"/>
            <w:szCs w:val="24"/>
          </w:rPr>
          <w:t>ru</w:t>
        </w:r>
        <w:proofErr w:type="spellEnd"/>
      </w:hyperlink>
      <w:r w:rsidRPr="003C3BC9">
        <w:rPr>
          <w:szCs w:val="24"/>
        </w:rPr>
        <w:t xml:space="preserve"> </w:t>
      </w:r>
    </w:p>
    <w:p w:rsidR="008F583F" w:rsidRPr="003C3BC9" w:rsidRDefault="008F583F" w:rsidP="002D1E9B">
      <w:pPr>
        <w:widowControl/>
        <w:spacing w:before="0" w:after="120"/>
        <w:ind w:firstLine="0"/>
        <w:contextualSpacing/>
        <w:jc w:val="left"/>
        <w:rPr>
          <w:color w:val="0624BA"/>
          <w:szCs w:val="24"/>
          <w:u w:val="single"/>
          <w:shd w:val="clear" w:color="auto" w:fill="FFFFFF"/>
        </w:rPr>
      </w:pPr>
    </w:p>
    <w:p w:rsidR="00AD3A7A" w:rsidRDefault="00BA066C" w:rsidP="00E14B29">
      <w:pPr>
        <w:widowControl/>
        <w:spacing w:before="0"/>
        <w:ind w:firstLine="708"/>
        <w:contextualSpacing/>
        <w:jc w:val="left"/>
        <w:rPr>
          <w:snapToGrid w:val="0"/>
          <w:color w:val="000000"/>
          <w:szCs w:val="24"/>
        </w:rPr>
      </w:pPr>
      <w:r w:rsidRPr="009634EE">
        <w:rPr>
          <w:b/>
          <w:snapToGrid w:val="0"/>
          <w:color w:val="000000"/>
          <w:szCs w:val="24"/>
        </w:rPr>
        <w:t>5.</w:t>
      </w:r>
      <w:r w:rsidR="00FE017E" w:rsidRPr="009634EE">
        <w:rPr>
          <w:b/>
          <w:snapToGrid w:val="0"/>
          <w:color w:val="000000"/>
          <w:szCs w:val="24"/>
        </w:rPr>
        <w:t xml:space="preserve"> </w:t>
      </w:r>
      <w:r w:rsidRPr="009634EE">
        <w:rPr>
          <w:b/>
          <w:snapToGrid w:val="0"/>
          <w:color w:val="000000"/>
          <w:szCs w:val="24"/>
        </w:rPr>
        <w:t xml:space="preserve">Предмет договора: </w:t>
      </w:r>
      <w:r w:rsidR="00E67927">
        <w:rPr>
          <w:snapToGrid w:val="0"/>
          <w:color w:val="000000"/>
          <w:szCs w:val="24"/>
        </w:rPr>
        <w:t>закупка</w:t>
      </w:r>
      <w:r w:rsidR="00E67927" w:rsidRPr="00E67927">
        <w:rPr>
          <w:snapToGrid w:val="0"/>
          <w:color w:val="000000"/>
          <w:szCs w:val="24"/>
        </w:rPr>
        <w:t xml:space="preserve"> услуг по техническому обслуживанию </w:t>
      </w:r>
      <w:r w:rsidR="00CE0355" w:rsidRPr="00CE0355">
        <w:rPr>
          <w:snapToGrid w:val="0"/>
          <w:color w:val="000000"/>
          <w:szCs w:val="24"/>
        </w:rPr>
        <w:t>серверного и активного оборудования локальных вычислительных сетей</w:t>
      </w:r>
      <w:r w:rsidR="00801EC1" w:rsidRPr="00E67927">
        <w:rPr>
          <w:snapToGrid w:val="0"/>
          <w:color w:val="000000"/>
          <w:szCs w:val="24"/>
        </w:rPr>
        <w:t xml:space="preserve"> для</w:t>
      </w:r>
      <w:r w:rsidRPr="009634EE">
        <w:rPr>
          <w:snapToGrid w:val="0"/>
          <w:color w:val="000000"/>
          <w:szCs w:val="24"/>
        </w:rPr>
        <w:t xml:space="preserve"> нужд учреждения </w:t>
      </w:r>
    </w:p>
    <w:p w:rsidR="003C3BC9" w:rsidRDefault="003C3BC9" w:rsidP="00AD3A7A">
      <w:pPr>
        <w:widowControl/>
        <w:spacing w:before="0"/>
        <w:ind w:firstLine="0"/>
        <w:contextualSpacing/>
        <w:jc w:val="left"/>
        <w:rPr>
          <w:snapToGrid w:val="0"/>
          <w:color w:val="000000"/>
          <w:szCs w:val="24"/>
        </w:rPr>
      </w:pPr>
    </w:p>
    <w:p w:rsidR="003C3BC9" w:rsidRPr="003C3BC9" w:rsidRDefault="003C3BC9" w:rsidP="003C3BC9">
      <w:pPr>
        <w:widowControl/>
        <w:spacing w:before="0"/>
        <w:ind w:firstLine="0"/>
        <w:contextualSpacing/>
        <w:jc w:val="left"/>
        <w:rPr>
          <w:snapToGrid w:val="0"/>
          <w:color w:val="000000"/>
          <w:szCs w:val="24"/>
        </w:rPr>
      </w:pPr>
      <w:r w:rsidRPr="003C3BC9">
        <w:rPr>
          <w:snapToGrid w:val="0"/>
          <w:color w:val="000000"/>
          <w:szCs w:val="24"/>
        </w:rPr>
        <w:t>Таблица №1</w:t>
      </w:r>
      <w:r>
        <w:rPr>
          <w:snapToGrid w:val="0"/>
          <w:color w:val="000000"/>
          <w:szCs w:val="24"/>
        </w:rPr>
        <w:t>.</w:t>
      </w:r>
      <w:r w:rsidRPr="003C3BC9">
        <w:rPr>
          <w:snapToGrid w:val="0"/>
          <w:color w:val="000000"/>
          <w:szCs w:val="24"/>
        </w:rPr>
        <w:t xml:space="preserve">Перечень обслуживаемых объектов, их месторасположение и количество АРМ </w:t>
      </w:r>
    </w:p>
    <w:p w:rsidR="003C3BC9" w:rsidRPr="003C3BC9" w:rsidRDefault="003C3BC9" w:rsidP="003C3BC9">
      <w:pPr>
        <w:widowControl/>
        <w:spacing w:before="0"/>
        <w:ind w:firstLine="142"/>
        <w:contextualSpacing/>
        <w:jc w:val="left"/>
        <w:rPr>
          <w:snapToGrid w:val="0"/>
          <w:color w:val="000000"/>
          <w:szCs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3148"/>
        <w:gridCol w:w="3231"/>
      </w:tblGrid>
      <w:tr w:rsidR="003C3BC9" w:rsidRPr="003C3BC9" w:rsidTr="003C3BC9">
        <w:trPr>
          <w:trHeight w:val="1835"/>
          <w:tblHeader/>
        </w:trPr>
        <w:tc>
          <w:tcPr>
            <w:tcW w:w="4395" w:type="dxa"/>
          </w:tcPr>
          <w:p w:rsidR="003C3BC9" w:rsidRPr="003C3BC9" w:rsidRDefault="003C3BC9" w:rsidP="003C3BC9">
            <w:pPr>
              <w:widowControl/>
              <w:spacing w:before="0"/>
              <w:ind w:firstLine="142"/>
              <w:contextualSpacing/>
              <w:jc w:val="left"/>
              <w:rPr>
                <w:b/>
                <w:snapToGrid w:val="0"/>
                <w:color w:val="000000"/>
                <w:szCs w:val="24"/>
              </w:rPr>
            </w:pPr>
            <w:r w:rsidRPr="003C3BC9">
              <w:rPr>
                <w:b/>
                <w:snapToGrid w:val="0"/>
                <w:color w:val="000000"/>
                <w:szCs w:val="24"/>
              </w:rPr>
              <w:t>Наименование объекта</w:t>
            </w:r>
          </w:p>
        </w:tc>
        <w:tc>
          <w:tcPr>
            <w:tcW w:w="3148" w:type="dxa"/>
          </w:tcPr>
          <w:p w:rsidR="003C3BC9" w:rsidRPr="003C3BC9" w:rsidRDefault="003C3BC9" w:rsidP="003C3BC9">
            <w:pPr>
              <w:widowControl/>
              <w:spacing w:before="0"/>
              <w:ind w:firstLine="142"/>
              <w:contextualSpacing/>
              <w:jc w:val="left"/>
              <w:rPr>
                <w:b/>
                <w:snapToGrid w:val="0"/>
                <w:color w:val="000000"/>
                <w:szCs w:val="24"/>
              </w:rPr>
            </w:pPr>
            <w:r w:rsidRPr="003C3BC9">
              <w:rPr>
                <w:b/>
                <w:snapToGrid w:val="0"/>
                <w:color w:val="000000"/>
                <w:szCs w:val="24"/>
              </w:rPr>
              <w:t>Месторасположение</w:t>
            </w:r>
          </w:p>
        </w:tc>
        <w:tc>
          <w:tcPr>
            <w:tcW w:w="3231" w:type="dxa"/>
          </w:tcPr>
          <w:p w:rsidR="003C3BC9" w:rsidRPr="003C3BC9" w:rsidRDefault="003C3BC9" w:rsidP="003C3BC9">
            <w:pPr>
              <w:widowControl/>
              <w:spacing w:before="0"/>
              <w:ind w:firstLine="142"/>
              <w:contextualSpacing/>
              <w:jc w:val="left"/>
              <w:rPr>
                <w:b/>
                <w:snapToGrid w:val="0"/>
                <w:color w:val="000000"/>
                <w:szCs w:val="24"/>
              </w:rPr>
            </w:pPr>
            <w:r w:rsidRPr="003C3BC9">
              <w:rPr>
                <w:b/>
                <w:snapToGrid w:val="0"/>
                <w:color w:val="000000"/>
                <w:szCs w:val="24"/>
              </w:rPr>
              <w:t>Количество единиц АРМ различной конфигурации с подключенным к ним периферийным оборудованием (принтеры, МФУ, сканеры)</w:t>
            </w:r>
          </w:p>
        </w:tc>
      </w:tr>
      <w:tr w:rsidR="003C3BC9" w:rsidRPr="003C3BC9" w:rsidTr="003C3BC9">
        <w:trPr>
          <w:trHeight w:val="463"/>
        </w:trPr>
        <w:tc>
          <w:tcPr>
            <w:tcW w:w="4395" w:type="dxa"/>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ЧУЗ «РЖД Медицина»</w:t>
            </w:r>
          </w:p>
          <w:p w:rsidR="003C3BC9" w:rsidRPr="003C3BC9" w:rsidRDefault="003C3BC9" w:rsidP="003C3BC9">
            <w:pPr>
              <w:widowControl/>
              <w:spacing w:before="0"/>
              <w:ind w:firstLine="142"/>
              <w:contextualSpacing/>
              <w:jc w:val="left"/>
              <w:rPr>
                <w:snapToGrid w:val="0"/>
                <w:color w:val="000000"/>
                <w:szCs w:val="24"/>
              </w:rPr>
            </w:pPr>
          </w:p>
        </w:tc>
        <w:tc>
          <w:tcPr>
            <w:tcW w:w="3148" w:type="dxa"/>
          </w:tcPr>
          <w:p w:rsidR="003C3BC9" w:rsidRDefault="003C3BC9" w:rsidP="003C3BC9">
            <w:pPr>
              <w:widowControl/>
              <w:spacing w:before="0"/>
              <w:ind w:firstLine="142"/>
              <w:contextualSpacing/>
              <w:jc w:val="left"/>
              <w:rPr>
                <w:snapToGrid w:val="0"/>
                <w:color w:val="000000"/>
                <w:szCs w:val="24"/>
              </w:rPr>
            </w:pPr>
            <w:r>
              <w:rPr>
                <w:snapToGrid w:val="0"/>
                <w:color w:val="000000"/>
                <w:szCs w:val="24"/>
              </w:rPr>
              <w:t>г</w:t>
            </w:r>
            <w:r w:rsidRPr="003C3BC9">
              <w:rPr>
                <w:snapToGrid w:val="0"/>
                <w:color w:val="000000"/>
                <w:szCs w:val="24"/>
              </w:rPr>
              <w:t xml:space="preserve">. Калуга, </w:t>
            </w:r>
          </w:p>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 xml:space="preserve">ул. </w:t>
            </w:r>
            <w:proofErr w:type="spellStart"/>
            <w:r w:rsidRPr="003C3BC9">
              <w:rPr>
                <w:snapToGrid w:val="0"/>
                <w:color w:val="000000"/>
                <w:szCs w:val="24"/>
              </w:rPr>
              <w:t>Болотникова</w:t>
            </w:r>
            <w:proofErr w:type="spellEnd"/>
            <w:r w:rsidRPr="003C3BC9">
              <w:rPr>
                <w:snapToGrid w:val="0"/>
                <w:color w:val="000000"/>
                <w:szCs w:val="24"/>
              </w:rPr>
              <w:t xml:space="preserve">, </w:t>
            </w:r>
            <w:r>
              <w:rPr>
                <w:snapToGrid w:val="0"/>
                <w:color w:val="000000"/>
                <w:szCs w:val="24"/>
              </w:rPr>
              <w:t>д.</w:t>
            </w:r>
            <w:r w:rsidRPr="003C3BC9">
              <w:rPr>
                <w:snapToGrid w:val="0"/>
                <w:color w:val="000000"/>
                <w:szCs w:val="24"/>
              </w:rPr>
              <w:t>1</w:t>
            </w:r>
          </w:p>
        </w:tc>
        <w:tc>
          <w:tcPr>
            <w:tcW w:w="3231" w:type="dxa"/>
            <w:vAlign w:val="center"/>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110</w:t>
            </w:r>
          </w:p>
        </w:tc>
      </w:tr>
    </w:tbl>
    <w:p w:rsidR="003C3BC9" w:rsidRDefault="003C3BC9" w:rsidP="003C3BC9">
      <w:pPr>
        <w:widowControl/>
        <w:spacing w:before="0"/>
        <w:ind w:firstLine="0"/>
        <w:contextualSpacing/>
        <w:jc w:val="left"/>
        <w:rPr>
          <w:snapToGrid w:val="0"/>
          <w:color w:val="000000"/>
          <w:szCs w:val="24"/>
        </w:rPr>
      </w:pPr>
    </w:p>
    <w:p w:rsidR="003C3BC9" w:rsidRPr="003C3BC9" w:rsidRDefault="003C3BC9" w:rsidP="003C3BC9">
      <w:pPr>
        <w:widowControl/>
        <w:spacing w:before="0"/>
        <w:ind w:firstLine="0"/>
        <w:contextualSpacing/>
        <w:jc w:val="left"/>
        <w:rPr>
          <w:snapToGrid w:val="0"/>
          <w:color w:val="000000"/>
          <w:szCs w:val="24"/>
        </w:rPr>
      </w:pPr>
      <w:r w:rsidRPr="003C3BC9">
        <w:rPr>
          <w:snapToGrid w:val="0"/>
          <w:color w:val="000000"/>
          <w:szCs w:val="24"/>
        </w:rPr>
        <w:t>Таблица №2</w:t>
      </w:r>
      <w:r>
        <w:rPr>
          <w:snapToGrid w:val="0"/>
          <w:color w:val="000000"/>
          <w:szCs w:val="24"/>
        </w:rPr>
        <w:t>.</w:t>
      </w:r>
      <w:r w:rsidRPr="003C3BC9">
        <w:rPr>
          <w:snapToGrid w:val="0"/>
          <w:color w:val="000000"/>
          <w:szCs w:val="24"/>
        </w:rPr>
        <w:t>Перечень типового программного обеспечения (далее – ПО), установленног</w:t>
      </w:r>
      <w:r>
        <w:rPr>
          <w:snapToGrid w:val="0"/>
          <w:color w:val="000000"/>
          <w:szCs w:val="24"/>
        </w:rPr>
        <w:t xml:space="preserve">о на АРМ </w:t>
      </w:r>
    </w:p>
    <w:p w:rsidR="003C3BC9" w:rsidRPr="003C3BC9" w:rsidRDefault="003C3BC9" w:rsidP="003C3BC9">
      <w:pPr>
        <w:widowControl/>
        <w:spacing w:before="0"/>
        <w:ind w:firstLine="142"/>
        <w:contextualSpacing/>
        <w:jc w:val="left"/>
        <w:rPr>
          <w:snapToGrid w:val="0"/>
          <w:color w:val="000000"/>
          <w:szCs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6"/>
        <w:gridCol w:w="3118"/>
      </w:tblGrid>
      <w:tr w:rsidR="003C3BC9" w:rsidRPr="003C3BC9" w:rsidTr="003C3BC9">
        <w:trPr>
          <w:trHeight w:val="456"/>
          <w:tblHeader/>
        </w:trPr>
        <w:tc>
          <w:tcPr>
            <w:tcW w:w="7656" w:type="dxa"/>
          </w:tcPr>
          <w:p w:rsidR="003C3BC9" w:rsidRPr="003C3BC9" w:rsidRDefault="003C3BC9" w:rsidP="003C3BC9">
            <w:pPr>
              <w:widowControl/>
              <w:spacing w:before="0"/>
              <w:ind w:firstLine="142"/>
              <w:contextualSpacing/>
              <w:jc w:val="left"/>
              <w:rPr>
                <w:b/>
                <w:snapToGrid w:val="0"/>
                <w:color w:val="000000"/>
                <w:szCs w:val="24"/>
              </w:rPr>
            </w:pPr>
            <w:r w:rsidRPr="003C3BC9">
              <w:rPr>
                <w:b/>
                <w:snapToGrid w:val="0"/>
                <w:color w:val="000000"/>
                <w:szCs w:val="24"/>
              </w:rPr>
              <w:t>Наименование</w:t>
            </w:r>
          </w:p>
        </w:tc>
        <w:tc>
          <w:tcPr>
            <w:tcW w:w="3118" w:type="dxa"/>
          </w:tcPr>
          <w:p w:rsidR="003C3BC9" w:rsidRPr="003C3BC9" w:rsidRDefault="003C3BC9" w:rsidP="003C3BC9">
            <w:pPr>
              <w:widowControl/>
              <w:spacing w:before="0"/>
              <w:ind w:firstLine="142"/>
              <w:contextualSpacing/>
              <w:jc w:val="left"/>
              <w:rPr>
                <w:b/>
                <w:snapToGrid w:val="0"/>
                <w:color w:val="000000"/>
                <w:szCs w:val="24"/>
              </w:rPr>
            </w:pPr>
            <w:r w:rsidRPr="003C3BC9">
              <w:rPr>
                <w:b/>
                <w:snapToGrid w:val="0"/>
                <w:color w:val="000000"/>
                <w:szCs w:val="24"/>
              </w:rPr>
              <w:t>Количество</w:t>
            </w:r>
          </w:p>
        </w:tc>
      </w:tr>
      <w:tr w:rsidR="003C3BC9" w:rsidRPr="003C3BC9" w:rsidTr="003C3BC9">
        <w:trPr>
          <w:trHeight w:val="463"/>
        </w:trPr>
        <w:tc>
          <w:tcPr>
            <w:tcW w:w="10774" w:type="dxa"/>
            <w:gridSpan w:val="2"/>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Операционные системы:</w:t>
            </w:r>
          </w:p>
        </w:tc>
      </w:tr>
      <w:tr w:rsidR="003C3BC9" w:rsidRPr="003C3BC9" w:rsidTr="003C3BC9">
        <w:trPr>
          <w:trHeight w:val="331"/>
        </w:trPr>
        <w:tc>
          <w:tcPr>
            <w:tcW w:w="7656" w:type="dxa"/>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lang w:val="en-US"/>
              </w:rPr>
              <w:t>Microsoft</w:t>
            </w:r>
            <w:r w:rsidRPr="003C3BC9">
              <w:rPr>
                <w:snapToGrid w:val="0"/>
                <w:color w:val="000000"/>
                <w:szCs w:val="24"/>
              </w:rPr>
              <w:t xml:space="preserve"> </w:t>
            </w:r>
            <w:r w:rsidRPr="003C3BC9">
              <w:rPr>
                <w:snapToGrid w:val="0"/>
                <w:color w:val="000000"/>
                <w:szCs w:val="24"/>
                <w:lang w:val="en-US"/>
              </w:rPr>
              <w:t>Windows</w:t>
            </w:r>
            <w:r w:rsidRPr="003C3BC9">
              <w:rPr>
                <w:snapToGrid w:val="0"/>
                <w:color w:val="000000"/>
                <w:szCs w:val="24"/>
              </w:rPr>
              <w:t xml:space="preserve"> различных версий</w:t>
            </w:r>
          </w:p>
        </w:tc>
        <w:tc>
          <w:tcPr>
            <w:tcW w:w="3118" w:type="dxa"/>
          </w:tcPr>
          <w:p w:rsidR="003C3BC9" w:rsidRPr="003C3BC9" w:rsidRDefault="003C3BC9" w:rsidP="003C3BC9">
            <w:pPr>
              <w:widowControl/>
              <w:spacing w:before="0"/>
              <w:ind w:firstLine="142"/>
              <w:contextualSpacing/>
              <w:jc w:val="left"/>
              <w:rPr>
                <w:snapToGrid w:val="0"/>
                <w:color w:val="000000"/>
                <w:szCs w:val="24"/>
                <w:lang w:val="en-US"/>
              </w:rPr>
            </w:pPr>
            <w:r w:rsidRPr="003C3BC9">
              <w:rPr>
                <w:snapToGrid w:val="0"/>
                <w:color w:val="000000"/>
                <w:szCs w:val="24"/>
              </w:rPr>
              <w:t>110</w:t>
            </w:r>
          </w:p>
        </w:tc>
      </w:tr>
      <w:tr w:rsidR="003C3BC9" w:rsidRPr="003C3BC9" w:rsidTr="003C3BC9">
        <w:trPr>
          <w:trHeight w:val="331"/>
        </w:trPr>
        <w:tc>
          <w:tcPr>
            <w:tcW w:w="10774" w:type="dxa"/>
            <w:gridSpan w:val="2"/>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Прикладное программное обеспечение:</w:t>
            </w:r>
          </w:p>
        </w:tc>
      </w:tr>
      <w:tr w:rsidR="003C3BC9" w:rsidRPr="003C3BC9" w:rsidTr="003C3BC9">
        <w:trPr>
          <w:trHeight w:val="331"/>
        </w:trPr>
        <w:tc>
          <w:tcPr>
            <w:tcW w:w="7656" w:type="dxa"/>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 xml:space="preserve">Пакет приложений </w:t>
            </w:r>
            <w:proofErr w:type="spellStart"/>
            <w:r w:rsidRPr="003C3BC9">
              <w:rPr>
                <w:snapToGrid w:val="0"/>
                <w:color w:val="000000"/>
                <w:szCs w:val="24"/>
                <w:lang w:val="en-US"/>
              </w:rPr>
              <w:t>MicrosoftOffice</w:t>
            </w:r>
            <w:proofErr w:type="spellEnd"/>
            <w:r w:rsidRPr="003C3BC9">
              <w:rPr>
                <w:snapToGrid w:val="0"/>
                <w:color w:val="000000"/>
                <w:szCs w:val="24"/>
              </w:rPr>
              <w:t xml:space="preserve"> различных версий</w:t>
            </w:r>
          </w:p>
        </w:tc>
        <w:tc>
          <w:tcPr>
            <w:tcW w:w="3118" w:type="dxa"/>
          </w:tcPr>
          <w:p w:rsidR="003C3BC9" w:rsidRPr="003C3BC9" w:rsidRDefault="003C3BC9" w:rsidP="003C3BC9">
            <w:pPr>
              <w:widowControl/>
              <w:spacing w:before="0"/>
              <w:ind w:firstLine="142"/>
              <w:contextualSpacing/>
              <w:jc w:val="left"/>
              <w:rPr>
                <w:snapToGrid w:val="0"/>
                <w:color w:val="000000"/>
                <w:szCs w:val="24"/>
                <w:lang w:val="en-US"/>
              </w:rPr>
            </w:pPr>
            <w:r w:rsidRPr="003C3BC9">
              <w:rPr>
                <w:snapToGrid w:val="0"/>
                <w:color w:val="000000"/>
                <w:szCs w:val="24"/>
              </w:rPr>
              <w:t>94</w:t>
            </w:r>
          </w:p>
        </w:tc>
      </w:tr>
      <w:tr w:rsidR="003C3BC9" w:rsidRPr="003C3BC9" w:rsidTr="003C3BC9">
        <w:trPr>
          <w:trHeight w:val="331"/>
        </w:trPr>
        <w:tc>
          <w:tcPr>
            <w:tcW w:w="7656" w:type="dxa"/>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Антивирусное ПО (антивирус Касперского различных версий)</w:t>
            </w:r>
          </w:p>
        </w:tc>
        <w:tc>
          <w:tcPr>
            <w:tcW w:w="3118" w:type="dxa"/>
          </w:tcPr>
          <w:p w:rsidR="003C3BC9" w:rsidRPr="003C3BC9" w:rsidRDefault="003C3BC9" w:rsidP="003C3BC9">
            <w:pPr>
              <w:widowControl/>
              <w:spacing w:before="0"/>
              <w:ind w:firstLine="142"/>
              <w:contextualSpacing/>
              <w:jc w:val="left"/>
              <w:rPr>
                <w:snapToGrid w:val="0"/>
                <w:color w:val="000000"/>
                <w:szCs w:val="24"/>
                <w:lang w:val="en-US"/>
              </w:rPr>
            </w:pPr>
            <w:r w:rsidRPr="003C3BC9">
              <w:rPr>
                <w:snapToGrid w:val="0"/>
                <w:color w:val="000000"/>
                <w:szCs w:val="24"/>
                <w:lang w:val="en-US"/>
              </w:rPr>
              <w:t>40</w:t>
            </w:r>
          </w:p>
        </w:tc>
      </w:tr>
      <w:tr w:rsidR="003C3BC9" w:rsidRPr="003C3BC9" w:rsidTr="003C3BC9">
        <w:trPr>
          <w:trHeight w:val="331"/>
        </w:trPr>
        <w:tc>
          <w:tcPr>
            <w:tcW w:w="7656" w:type="dxa"/>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 xml:space="preserve">Прикладное офисное ПО (архиваторы, </w:t>
            </w:r>
            <w:proofErr w:type="spellStart"/>
            <w:r w:rsidRPr="003C3BC9">
              <w:rPr>
                <w:snapToGrid w:val="0"/>
                <w:color w:val="000000"/>
                <w:szCs w:val="24"/>
                <w:lang w:val="en-US"/>
              </w:rPr>
              <w:t>AcrobatReader</w:t>
            </w:r>
            <w:proofErr w:type="spellEnd"/>
            <w:r w:rsidRPr="003C3BC9">
              <w:rPr>
                <w:snapToGrid w:val="0"/>
                <w:color w:val="000000"/>
                <w:szCs w:val="24"/>
              </w:rPr>
              <w:t xml:space="preserve"> различных версий, программы записи компакт дисков, программы просмотра и редактирования изображений, ПО распознавания текста </w:t>
            </w:r>
            <w:proofErr w:type="spellStart"/>
            <w:r w:rsidRPr="003C3BC9">
              <w:rPr>
                <w:snapToGrid w:val="0"/>
                <w:color w:val="000000"/>
                <w:szCs w:val="24"/>
                <w:lang w:val="en-US"/>
              </w:rPr>
              <w:t>FineReader</w:t>
            </w:r>
            <w:proofErr w:type="spellEnd"/>
            <w:r w:rsidRPr="003C3BC9">
              <w:rPr>
                <w:snapToGrid w:val="0"/>
                <w:color w:val="000000"/>
                <w:szCs w:val="24"/>
              </w:rPr>
              <w:t xml:space="preserve"> различных версий)</w:t>
            </w:r>
          </w:p>
        </w:tc>
        <w:tc>
          <w:tcPr>
            <w:tcW w:w="3118" w:type="dxa"/>
          </w:tcPr>
          <w:p w:rsidR="003C3BC9" w:rsidRPr="003C3BC9" w:rsidRDefault="003C3BC9" w:rsidP="003C3BC9">
            <w:pPr>
              <w:widowControl/>
              <w:spacing w:before="0"/>
              <w:ind w:firstLine="142"/>
              <w:contextualSpacing/>
              <w:jc w:val="left"/>
              <w:rPr>
                <w:snapToGrid w:val="0"/>
                <w:color w:val="000000"/>
                <w:szCs w:val="24"/>
                <w:lang w:val="en-US"/>
              </w:rPr>
            </w:pPr>
            <w:r w:rsidRPr="003C3BC9">
              <w:rPr>
                <w:snapToGrid w:val="0"/>
                <w:color w:val="000000"/>
                <w:szCs w:val="24"/>
                <w:lang w:val="en-US"/>
              </w:rPr>
              <w:t>110</w:t>
            </w:r>
          </w:p>
        </w:tc>
      </w:tr>
      <w:tr w:rsidR="003C3BC9" w:rsidRPr="003C3BC9" w:rsidTr="003C3BC9">
        <w:trPr>
          <w:trHeight w:val="331"/>
        </w:trPr>
        <w:tc>
          <w:tcPr>
            <w:tcW w:w="7656" w:type="dxa"/>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Клиентское ПО для доступа к используемым информационным системам (справочно-правовые системы, система электронного документооборота, информационно-аналитические системы)</w:t>
            </w:r>
          </w:p>
        </w:tc>
        <w:tc>
          <w:tcPr>
            <w:tcW w:w="3118" w:type="dxa"/>
          </w:tcPr>
          <w:p w:rsidR="003C3BC9" w:rsidRPr="003C3BC9" w:rsidRDefault="003C3BC9" w:rsidP="003C3BC9">
            <w:pPr>
              <w:widowControl/>
              <w:spacing w:before="0"/>
              <w:ind w:firstLine="142"/>
              <w:contextualSpacing/>
              <w:jc w:val="left"/>
              <w:rPr>
                <w:snapToGrid w:val="0"/>
                <w:color w:val="000000"/>
                <w:szCs w:val="24"/>
                <w:lang w:val="en-US"/>
              </w:rPr>
            </w:pPr>
            <w:r w:rsidRPr="003C3BC9">
              <w:rPr>
                <w:snapToGrid w:val="0"/>
                <w:color w:val="000000"/>
                <w:szCs w:val="24"/>
                <w:lang w:val="en-US"/>
              </w:rPr>
              <w:t>110</w:t>
            </w:r>
          </w:p>
        </w:tc>
      </w:tr>
      <w:tr w:rsidR="003C3BC9" w:rsidRPr="003C3BC9" w:rsidTr="003C3BC9">
        <w:trPr>
          <w:trHeight w:val="331"/>
        </w:trPr>
        <w:tc>
          <w:tcPr>
            <w:tcW w:w="7656" w:type="dxa"/>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 xml:space="preserve">Медицинские информационные системы </w:t>
            </w:r>
          </w:p>
        </w:tc>
        <w:tc>
          <w:tcPr>
            <w:tcW w:w="3118" w:type="dxa"/>
          </w:tcPr>
          <w:p w:rsidR="003C3BC9" w:rsidRPr="003C3BC9" w:rsidRDefault="003C3BC9" w:rsidP="003C3BC9">
            <w:pPr>
              <w:widowControl/>
              <w:spacing w:before="0"/>
              <w:ind w:firstLine="142"/>
              <w:contextualSpacing/>
              <w:jc w:val="left"/>
              <w:rPr>
                <w:snapToGrid w:val="0"/>
                <w:color w:val="000000"/>
                <w:szCs w:val="24"/>
                <w:lang w:val="en-US"/>
              </w:rPr>
            </w:pPr>
            <w:r w:rsidRPr="003C3BC9">
              <w:rPr>
                <w:snapToGrid w:val="0"/>
                <w:color w:val="000000"/>
                <w:szCs w:val="24"/>
                <w:lang w:val="en-US"/>
              </w:rPr>
              <w:t>95</w:t>
            </w:r>
          </w:p>
        </w:tc>
      </w:tr>
    </w:tbl>
    <w:p w:rsidR="003C3BC9" w:rsidRDefault="003C3BC9" w:rsidP="003C3BC9">
      <w:pPr>
        <w:widowControl/>
        <w:spacing w:before="0"/>
        <w:ind w:firstLine="0"/>
        <w:contextualSpacing/>
        <w:jc w:val="left"/>
        <w:rPr>
          <w:snapToGrid w:val="0"/>
          <w:color w:val="000000"/>
          <w:szCs w:val="24"/>
        </w:rPr>
      </w:pPr>
    </w:p>
    <w:p w:rsidR="003C3BC9" w:rsidRPr="003C3BC9" w:rsidRDefault="003C3BC9" w:rsidP="003C3BC9">
      <w:pPr>
        <w:widowControl/>
        <w:spacing w:before="0"/>
        <w:ind w:firstLine="0"/>
        <w:contextualSpacing/>
        <w:jc w:val="left"/>
        <w:rPr>
          <w:snapToGrid w:val="0"/>
          <w:color w:val="000000"/>
          <w:szCs w:val="24"/>
        </w:rPr>
      </w:pPr>
      <w:r w:rsidRPr="003C3BC9">
        <w:rPr>
          <w:snapToGrid w:val="0"/>
          <w:color w:val="000000"/>
          <w:szCs w:val="24"/>
        </w:rPr>
        <w:t>Таблица №3</w:t>
      </w:r>
      <w:r>
        <w:rPr>
          <w:snapToGrid w:val="0"/>
          <w:color w:val="000000"/>
          <w:szCs w:val="24"/>
        </w:rPr>
        <w:t>.</w:t>
      </w:r>
      <w:r w:rsidRPr="003C3BC9">
        <w:rPr>
          <w:snapToGrid w:val="0"/>
          <w:color w:val="000000"/>
          <w:szCs w:val="24"/>
        </w:rPr>
        <w:t>Перечень, месторасположение, количество серверного и активного сетевого оборудования, количество пользо</w:t>
      </w:r>
      <w:r>
        <w:rPr>
          <w:snapToGrid w:val="0"/>
          <w:color w:val="000000"/>
          <w:szCs w:val="24"/>
        </w:rPr>
        <w:t>вателей.</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693"/>
        <w:gridCol w:w="3686"/>
        <w:gridCol w:w="1417"/>
      </w:tblGrid>
      <w:tr w:rsidR="003C3BC9" w:rsidRPr="003C3BC9" w:rsidTr="003C3BC9">
        <w:trPr>
          <w:trHeight w:val="456"/>
          <w:tblHeader/>
        </w:trPr>
        <w:tc>
          <w:tcPr>
            <w:tcW w:w="2836" w:type="dxa"/>
          </w:tcPr>
          <w:p w:rsidR="003C3BC9" w:rsidRPr="003C3BC9" w:rsidRDefault="003C3BC9" w:rsidP="003C3BC9">
            <w:pPr>
              <w:widowControl/>
              <w:spacing w:before="0"/>
              <w:ind w:firstLine="142"/>
              <w:contextualSpacing/>
              <w:jc w:val="left"/>
              <w:rPr>
                <w:b/>
                <w:snapToGrid w:val="0"/>
                <w:color w:val="000000"/>
                <w:szCs w:val="24"/>
              </w:rPr>
            </w:pPr>
            <w:r w:rsidRPr="003C3BC9">
              <w:rPr>
                <w:b/>
                <w:snapToGrid w:val="0"/>
                <w:color w:val="000000"/>
                <w:szCs w:val="24"/>
              </w:rPr>
              <w:lastRenderedPageBreak/>
              <w:t>Наименование ИОГВ</w:t>
            </w:r>
          </w:p>
        </w:tc>
        <w:tc>
          <w:tcPr>
            <w:tcW w:w="2693" w:type="dxa"/>
          </w:tcPr>
          <w:p w:rsidR="003C3BC9" w:rsidRPr="003C3BC9" w:rsidRDefault="003C3BC9" w:rsidP="003C3BC9">
            <w:pPr>
              <w:widowControl/>
              <w:spacing w:before="0"/>
              <w:ind w:firstLine="142"/>
              <w:contextualSpacing/>
              <w:jc w:val="left"/>
              <w:rPr>
                <w:b/>
                <w:snapToGrid w:val="0"/>
                <w:color w:val="000000"/>
                <w:szCs w:val="24"/>
              </w:rPr>
            </w:pPr>
            <w:r w:rsidRPr="003C3BC9">
              <w:rPr>
                <w:b/>
                <w:snapToGrid w:val="0"/>
                <w:color w:val="000000"/>
                <w:szCs w:val="24"/>
              </w:rPr>
              <w:t>Месторасположение</w:t>
            </w:r>
          </w:p>
        </w:tc>
        <w:tc>
          <w:tcPr>
            <w:tcW w:w="3686" w:type="dxa"/>
          </w:tcPr>
          <w:p w:rsidR="003C3BC9" w:rsidRPr="003C3BC9" w:rsidRDefault="003C3BC9" w:rsidP="003C3BC9">
            <w:pPr>
              <w:widowControl/>
              <w:spacing w:before="0"/>
              <w:ind w:firstLine="142"/>
              <w:contextualSpacing/>
              <w:jc w:val="center"/>
              <w:rPr>
                <w:b/>
                <w:snapToGrid w:val="0"/>
                <w:color w:val="000000"/>
                <w:szCs w:val="24"/>
              </w:rPr>
            </w:pPr>
            <w:r w:rsidRPr="003C3BC9">
              <w:rPr>
                <w:b/>
                <w:snapToGrid w:val="0"/>
                <w:color w:val="000000"/>
                <w:szCs w:val="24"/>
              </w:rPr>
              <w:t>Ко</w:t>
            </w:r>
            <w:r>
              <w:rPr>
                <w:b/>
                <w:snapToGrid w:val="0"/>
                <w:color w:val="000000"/>
                <w:szCs w:val="24"/>
              </w:rPr>
              <w:t>л-во активного сетевого оборудо</w:t>
            </w:r>
            <w:r w:rsidRPr="003C3BC9">
              <w:rPr>
                <w:b/>
                <w:snapToGrid w:val="0"/>
                <w:color w:val="000000"/>
                <w:szCs w:val="24"/>
              </w:rPr>
              <w:t>вания</w:t>
            </w:r>
          </w:p>
        </w:tc>
        <w:tc>
          <w:tcPr>
            <w:tcW w:w="1417" w:type="dxa"/>
          </w:tcPr>
          <w:p w:rsidR="003C3BC9" w:rsidRPr="003C3BC9" w:rsidRDefault="003C3BC9" w:rsidP="003C3BC9">
            <w:pPr>
              <w:widowControl/>
              <w:spacing w:before="0"/>
              <w:ind w:firstLine="142"/>
              <w:contextualSpacing/>
              <w:jc w:val="left"/>
              <w:rPr>
                <w:b/>
                <w:snapToGrid w:val="0"/>
                <w:color w:val="000000"/>
                <w:szCs w:val="24"/>
              </w:rPr>
            </w:pPr>
            <w:r w:rsidRPr="003C3BC9">
              <w:rPr>
                <w:b/>
                <w:snapToGrid w:val="0"/>
                <w:color w:val="000000"/>
                <w:szCs w:val="24"/>
              </w:rPr>
              <w:t>Кол-во серверов</w:t>
            </w:r>
          </w:p>
        </w:tc>
      </w:tr>
      <w:tr w:rsidR="003C3BC9" w:rsidRPr="003C3BC9" w:rsidTr="003C3BC9">
        <w:trPr>
          <w:trHeight w:val="463"/>
        </w:trPr>
        <w:tc>
          <w:tcPr>
            <w:tcW w:w="2836" w:type="dxa"/>
          </w:tcPr>
          <w:p w:rsidR="003C3BC9" w:rsidRPr="003C3BC9" w:rsidRDefault="003C3BC9" w:rsidP="003C3BC9">
            <w:pPr>
              <w:widowControl/>
              <w:spacing w:before="0"/>
              <w:ind w:firstLine="0"/>
              <w:contextualSpacing/>
              <w:jc w:val="left"/>
              <w:rPr>
                <w:snapToGrid w:val="0"/>
                <w:color w:val="000000"/>
                <w:szCs w:val="24"/>
              </w:rPr>
            </w:pPr>
            <w:r w:rsidRPr="003C3BC9">
              <w:rPr>
                <w:snapToGrid w:val="0"/>
                <w:color w:val="000000"/>
                <w:szCs w:val="24"/>
              </w:rPr>
              <w:t>ЧУЗ «РЖД Медицина»</w:t>
            </w:r>
          </w:p>
          <w:p w:rsidR="003C3BC9" w:rsidRPr="003C3BC9" w:rsidRDefault="003C3BC9" w:rsidP="003C3BC9">
            <w:pPr>
              <w:widowControl/>
              <w:spacing w:before="0"/>
              <w:ind w:firstLine="142"/>
              <w:contextualSpacing/>
              <w:jc w:val="left"/>
              <w:rPr>
                <w:snapToGrid w:val="0"/>
                <w:color w:val="000000"/>
                <w:szCs w:val="24"/>
              </w:rPr>
            </w:pPr>
          </w:p>
        </w:tc>
        <w:tc>
          <w:tcPr>
            <w:tcW w:w="2693" w:type="dxa"/>
          </w:tcPr>
          <w:p w:rsidR="003C3BC9" w:rsidRDefault="00096718" w:rsidP="003C3BC9">
            <w:pPr>
              <w:widowControl/>
              <w:spacing w:before="0"/>
              <w:ind w:firstLine="142"/>
              <w:contextualSpacing/>
              <w:jc w:val="left"/>
              <w:rPr>
                <w:snapToGrid w:val="0"/>
                <w:color w:val="000000"/>
                <w:szCs w:val="24"/>
              </w:rPr>
            </w:pPr>
            <w:r>
              <w:rPr>
                <w:snapToGrid w:val="0"/>
                <w:color w:val="000000"/>
                <w:szCs w:val="24"/>
              </w:rPr>
              <w:t>г</w:t>
            </w:r>
            <w:r w:rsidR="003C3BC9" w:rsidRPr="003C3BC9">
              <w:rPr>
                <w:snapToGrid w:val="0"/>
                <w:color w:val="000000"/>
                <w:szCs w:val="24"/>
              </w:rPr>
              <w:t xml:space="preserve">. Калуга, </w:t>
            </w:r>
          </w:p>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 xml:space="preserve">ул. </w:t>
            </w:r>
            <w:proofErr w:type="spellStart"/>
            <w:r w:rsidRPr="003C3BC9">
              <w:rPr>
                <w:snapToGrid w:val="0"/>
                <w:color w:val="000000"/>
                <w:szCs w:val="24"/>
              </w:rPr>
              <w:t>Болотникова</w:t>
            </w:r>
            <w:proofErr w:type="spellEnd"/>
            <w:r w:rsidRPr="003C3BC9">
              <w:rPr>
                <w:snapToGrid w:val="0"/>
                <w:color w:val="000000"/>
                <w:szCs w:val="24"/>
              </w:rPr>
              <w:t xml:space="preserve">, </w:t>
            </w:r>
            <w:r>
              <w:rPr>
                <w:snapToGrid w:val="0"/>
                <w:color w:val="000000"/>
                <w:szCs w:val="24"/>
              </w:rPr>
              <w:t>д.</w:t>
            </w:r>
            <w:r w:rsidRPr="003C3BC9">
              <w:rPr>
                <w:snapToGrid w:val="0"/>
                <w:color w:val="000000"/>
                <w:szCs w:val="24"/>
              </w:rPr>
              <w:t>1</w:t>
            </w:r>
          </w:p>
        </w:tc>
        <w:tc>
          <w:tcPr>
            <w:tcW w:w="3686" w:type="dxa"/>
          </w:tcPr>
          <w:p w:rsidR="003C3BC9" w:rsidRPr="003C3BC9" w:rsidRDefault="003C3BC9" w:rsidP="003C3BC9">
            <w:pPr>
              <w:widowControl/>
              <w:spacing w:before="0"/>
              <w:ind w:firstLine="142"/>
              <w:contextualSpacing/>
              <w:jc w:val="center"/>
              <w:rPr>
                <w:snapToGrid w:val="0"/>
                <w:color w:val="000000"/>
                <w:szCs w:val="24"/>
              </w:rPr>
            </w:pPr>
            <w:r w:rsidRPr="003C3BC9">
              <w:rPr>
                <w:snapToGrid w:val="0"/>
                <w:color w:val="000000"/>
                <w:szCs w:val="24"/>
              </w:rPr>
              <w:t>12</w:t>
            </w:r>
          </w:p>
        </w:tc>
        <w:tc>
          <w:tcPr>
            <w:tcW w:w="1417" w:type="dxa"/>
          </w:tcPr>
          <w:p w:rsidR="003C3BC9" w:rsidRPr="003C3BC9" w:rsidRDefault="003C3BC9" w:rsidP="003C3BC9">
            <w:pPr>
              <w:widowControl/>
              <w:spacing w:before="0"/>
              <w:ind w:firstLine="142"/>
              <w:contextualSpacing/>
              <w:jc w:val="center"/>
              <w:rPr>
                <w:snapToGrid w:val="0"/>
                <w:color w:val="000000"/>
                <w:szCs w:val="24"/>
              </w:rPr>
            </w:pPr>
            <w:r w:rsidRPr="003C3BC9">
              <w:rPr>
                <w:snapToGrid w:val="0"/>
                <w:color w:val="000000"/>
                <w:szCs w:val="24"/>
              </w:rPr>
              <w:t>4</w:t>
            </w:r>
          </w:p>
        </w:tc>
      </w:tr>
      <w:tr w:rsidR="003C3BC9" w:rsidRPr="003C3BC9" w:rsidTr="003C3BC9">
        <w:trPr>
          <w:trHeight w:val="463"/>
        </w:trPr>
        <w:tc>
          <w:tcPr>
            <w:tcW w:w="2836" w:type="dxa"/>
          </w:tcPr>
          <w:p w:rsidR="003C3BC9" w:rsidRPr="003C3BC9" w:rsidRDefault="003C3BC9" w:rsidP="003C3BC9">
            <w:pPr>
              <w:widowControl/>
              <w:spacing w:before="0"/>
              <w:ind w:firstLine="0"/>
              <w:contextualSpacing/>
              <w:jc w:val="left"/>
              <w:rPr>
                <w:snapToGrid w:val="0"/>
                <w:color w:val="000000"/>
                <w:szCs w:val="24"/>
              </w:rPr>
            </w:pPr>
            <w:r w:rsidRPr="003C3BC9">
              <w:rPr>
                <w:snapToGrid w:val="0"/>
                <w:color w:val="000000"/>
                <w:szCs w:val="24"/>
              </w:rPr>
              <w:t>Поликлиника №3 на ст.</w:t>
            </w:r>
            <w:r>
              <w:rPr>
                <w:snapToGrid w:val="0"/>
                <w:color w:val="000000"/>
                <w:szCs w:val="24"/>
              </w:rPr>
              <w:t xml:space="preserve"> </w:t>
            </w:r>
            <w:r w:rsidRPr="003C3BC9">
              <w:rPr>
                <w:snapToGrid w:val="0"/>
                <w:color w:val="000000"/>
                <w:szCs w:val="24"/>
              </w:rPr>
              <w:t xml:space="preserve">Фаянсовая </w:t>
            </w:r>
          </w:p>
        </w:tc>
        <w:tc>
          <w:tcPr>
            <w:tcW w:w="2693" w:type="dxa"/>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Калужская область,</w:t>
            </w:r>
          </w:p>
          <w:p w:rsidR="003C3BC9" w:rsidRPr="003C3BC9" w:rsidRDefault="003C3BC9" w:rsidP="006738C1">
            <w:pPr>
              <w:widowControl/>
              <w:spacing w:before="0"/>
              <w:ind w:firstLine="142"/>
              <w:contextualSpacing/>
              <w:jc w:val="left"/>
              <w:rPr>
                <w:snapToGrid w:val="0"/>
                <w:color w:val="000000"/>
                <w:szCs w:val="24"/>
              </w:rPr>
            </w:pPr>
            <w:r w:rsidRPr="003C3BC9">
              <w:rPr>
                <w:snapToGrid w:val="0"/>
                <w:color w:val="000000"/>
                <w:szCs w:val="24"/>
              </w:rPr>
              <w:t xml:space="preserve"> г. Киров, пер. Первомайский, д.2А</w:t>
            </w:r>
          </w:p>
        </w:tc>
        <w:tc>
          <w:tcPr>
            <w:tcW w:w="3686" w:type="dxa"/>
          </w:tcPr>
          <w:p w:rsidR="003C3BC9" w:rsidRPr="003C3BC9" w:rsidRDefault="003C3BC9" w:rsidP="003C3BC9">
            <w:pPr>
              <w:widowControl/>
              <w:spacing w:before="0"/>
              <w:ind w:firstLine="142"/>
              <w:contextualSpacing/>
              <w:jc w:val="center"/>
              <w:rPr>
                <w:snapToGrid w:val="0"/>
                <w:color w:val="000000"/>
                <w:szCs w:val="24"/>
              </w:rPr>
            </w:pPr>
            <w:r w:rsidRPr="003C3BC9">
              <w:rPr>
                <w:snapToGrid w:val="0"/>
                <w:color w:val="000000"/>
                <w:szCs w:val="24"/>
              </w:rPr>
              <w:t>4</w:t>
            </w:r>
          </w:p>
        </w:tc>
        <w:tc>
          <w:tcPr>
            <w:tcW w:w="1417" w:type="dxa"/>
          </w:tcPr>
          <w:p w:rsidR="003C3BC9" w:rsidRPr="003C3BC9" w:rsidRDefault="003C3BC9" w:rsidP="003C3BC9">
            <w:pPr>
              <w:widowControl/>
              <w:spacing w:before="0"/>
              <w:ind w:firstLine="142"/>
              <w:contextualSpacing/>
              <w:jc w:val="center"/>
              <w:rPr>
                <w:snapToGrid w:val="0"/>
                <w:color w:val="000000"/>
                <w:szCs w:val="24"/>
              </w:rPr>
            </w:pPr>
            <w:r w:rsidRPr="003C3BC9">
              <w:rPr>
                <w:snapToGrid w:val="0"/>
                <w:color w:val="000000"/>
                <w:szCs w:val="24"/>
              </w:rPr>
              <w:t>-</w:t>
            </w:r>
          </w:p>
        </w:tc>
      </w:tr>
    </w:tbl>
    <w:p w:rsidR="00AC1D51" w:rsidRDefault="00AC1D51" w:rsidP="00AD3A7A">
      <w:pPr>
        <w:widowControl/>
        <w:spacing w:before="0"/>
        <w:ind w:firstLine="142"/>
        <w:contextualSpacing/>
        <w:jc w:val="left"/>
        <w:rPr>
          <w:snapToGrid w:val="0"/>
          <w:color w:val="000000"/>
          <w:szCs w:val="24"/>
        </w:rPr>
      </w:pPr>
    </w:p>
    <w:p w:rsidR="00BA066C" w:rsidRPr="00BA066C" w:rsidRDefault="002D1E9B" w:rsidP="00BA066C">
      <w:pPr>
        <w:widowControl/>
        <w:spacing w:before="0"/>
        <w:ind w:firstLine="567"/>
        <w:contextualSpacing/>
        <w:rPr>
          <w:color w:val="000000"/>
          <w:sz w:val="22"/>
          <w:szCs w:val="22"/>
        </w:rPr>
      </w:pPr>
      <w:r>
        <w:rPr>
          <w:color w:val="000000"/>
          <w:sz w:val="22"/>
          <w:szCs w:val="22"/>
        </w:rPr>
        <w:t>Качество поставляемой услуги</w:t>
      </w:r>
      <w:r w:rsidR="00D640EE">
        <w:rPr>
          <w:color w:val="000000"/>
          <w:sz w:val="22"/>
          <w:szCs w:val="22"/>
        </w:rPr>
        <w:t xml:space="preserve"> </w:t>
      </w:r>
      <w:r w:rsidR="00BA066C" w:rsidRPr="00BA066C">
        <w:rPr>
          <w:color w:val="000000"/>
          <w:sz w:val="22"/>
          <w:szCs w:val="22"/>
        </w:rPr>
        <w:t>должно соответствовать требованиям нормативно-технической документации.</w:t>
      </w:r>
    </w:p>
    <w:p w:rsidR="00BA066C" w:rsidRDefault="00BA066C" w:rsidP="00E35E57">
      <w:pPr>
        <w:widowControl/>
        <w:spacing w:before="0"/>
        <w:ind w:firstLine="567"/>
        <w:contextualSpacing/>
        <w:rPr>
          <w:color w:val="000000"/>
          <w:sz w:val="22"/>
          <w:szCs w:val="22"/>
        </w:rPr>
      </w:pPr>
      <w:r w:rsidRPr="00BA066C">
        <w:rPr>
          <w:color w:val="000000"/>
          <w:sz w:val="22"/>
          <w:szCs w:val="22"/>
        </w:rPr>
        <w:t>Требования по передаче заказчику технически</w:t>
      </w:r>
      <w:r w:rsidR="00D640EE">
        <w:rPr>
          <w:color w:val="000000"/>
          <w:sz w:val="22"/>
          <w:szCs w:val="22"/>
        </w:rPr>
        <w:t>х и иных документов при поставки</w:t>
      </w:r>
      <w:r w:rsidRPr="00BA066C">
        <w:rPr>
          <w:color w:val="000000"/>
          <w:sz w:val="22"/>
          <w:szCs w:val="22"/>
        </w:rPr>
        <w:t xml:space="preserve"> </w:t>
      </w:r>
      <w:r w:rsidR="00D640EE">
        <w:rPr>
          <w:color w:val="000000"/>
          <w:sz w:val="22"/>
          <w:szCs w:val="22"/>
        </w:rPr>
        <w:t>услуги: поставляемая услуга должна</w:t>
      </w:r>
      <w:r w:rsidRPr="00BA066C">
        <w:rPr>
          <w:color w:val="000000"/>
          <w:sz w:val="22"/>
          <w:szCs w:val="22"/>
        </w:rPr>
        <w:t xml:space="preserve"> сопровождаться </w:t>
      </w:r>
      <w:r w:rsidR="00D640EE">
        <w:rPr>
          <w:color w:val="000000"/>
          <w:sz w:val="22"/>
          <w:szCs w:val="22"/>
        </w:rPr>
        <w:t>сертификатами, лицензиями</w:t>
      </w:r>
      <w:r w:rsidR="00D640EE" w:rsidRPr="00D640EE">
        <w:rPr>
          <w:color w:val="000000"/>
          <w:sz w:val="22"/>
          <w:szCs w:val="22"/>
        </w:rPr>
        <w:t>, разрешения</w:t>
      </w:r>
      <w:r w:rsidR="00D640EE">
        <w:rPr>
          <w:color w:val="000000"/>
          <w:sz w:val="22"/>
          <w:szCs w:val="22"/>
        </w:rPr>
        <w:t>ми, регистрационным</w:t>
      </w:r>
      <w:r w:rsidR="00D640EE" w:rsidRPr="00D640EE">
        <w:rPr>
          <w:color w:val="000000"/>
          <w:sz w:val="22"/>
          <w:szCs w:val="22"/>
        </w:rPr>
        <w:t xml:space="preserve"> удостоверение</w:t>
      </w:r>
      <w:r w:rsidR="00D640EE">
        <w:rPr>
          <w:color w:val="000000"/>
          <w:sz w:val="22"/>
          <w:szCs w:val="22"/>
        </w:rPr>
        <w:t>м, санитарно-эпидемиологическим</w:t>
      </w:r>
      <w:r w:rsidR="00D640EE" w:rsidRPr="00D640EE">
        <w:rPr>
          <w:color w:val="000000"/>
          <w:sz w:val="22"/>
          <w:szCs w:val="22"/>
        </w:rPr>
        <w:t xml:space="preserve"> заключение</w:t>
      </w:r>
      <w:r w:rsidR="00D640EE">
        <w:rPr>
          <w:color w:val="000000"/>
          <w:sz w:val="22"/>
          <w:szCs w:val="22"/>
        </w:rPr>
        <w:t>м</w:t>
      </w:r>
      <w:r w:rsidR="00D640EE" w:rsidRPr="00D640EE">
        <w:rPr>
          <w:color w:val="000000"/>
          <w:sz w:val="22"/>
          <w:szCs w:val="22"/>
        </w:rPr>
        <w:t>, паспорт</w:t>
      </w:r>
      <w:r w:rsidR="00D640EE">
        <w:rPr>
          <w:color w:val="000000"/>
          <w:sz w:val="22"/>
          <w:szCs w:val="22"/>
        </w:rPr>
        <w:t>ом.</w:t>
      </w:r>
    </w:p>
    <w:p w:rsidR="00A314AE" w:rsidRPr="00BA066C" w:rsidRDefault="00A314AE" w:rsidP="00BA066C">
      <w:pPr>
        <w:widowControl/>
        <w:spacing w:before="0"/>
        <w:ind w:firstLine="567"/>
        <w:contextualSpacing/>
        <w:rPr>
          <w:color w:val="000000"/>
          <w:sz w:val="22"/>
          <w:szCs w:val="22"/>
        </w:rPr>
      </w:pPr>
    </w:p>
    <w:p w:rsidR="001A0D0D" w:rsidRDefault="00BA066C" w:rsidP="006738C1">
      <w:pPr>
        <w:spacing w:before="0"/>
        <w:ind w:firstLine="0"/>
        <w:jc w:val="left"/>
        <w:rPr>
          <w:sz w:val="22"/>
          <w:szCs w:val="22"/>
        </w:rPr>
      </w:pPr>
      <w:r w:rsidRPr="00D438CF">
        <w:rPr>
          <w:b/>
          <w:sz w:val="22"/>
          <w:szCs w:val="22"/>
        </w:rPr>
        <w:t xml:space="preserve">6. Начальная/Максимальная сумма закупки: </w:t>
      </w:r>
      <w:r w:rsidR="00E14B29">
        <w:rPr>
          <w:sz w:val="22"/>
          <w:szCs w:val="22"/>
        </w:rPr>
        <w:t>327999</w:t>
      </w:r>
      <w:r w:rsidR="00B76BDD" w:rsidRPr="00AF3FD1">
        <w:rPr>
          <w:sz w:val="22"/>
          <w:szCs w:val="22"/>
        </w:rPr>
        <w:t xml:space="preserve"> </w:t>
      </w:r>
      <w:r w:rsidR="00E35E57" w:rsidRPr="00AF3FD1">
        <w:rPr>
          <w:sz w:val="22"/>
          <w:szCs w:val="22"/>
        </w:rPr>
        <w:t xml:space="preserve">руб. </w:t>
      </w:r>
      <w:r w:rsidR="00E14B29">
        <w:rPr>
          <w:sz w:val="22"/>
          <w:szCs w:val="22"/>
        </w:rPr>
        <w:t>96</w:t>
      </w:r>
      <w:r w:rsidR="001A0D0D" w:rsidRPr="00AF3FD1">
        <w:rPr>
          <w:b/>
          <w:sz w:val="22"/>
          <w:szCs w:val="22"/>
        </w:rPr>
        <w:t xml:space="preserve"> </w:t>
      </w:r>
      <w:r w:rsidRPr="00AF3FD1">
        <w:rPr>
          <w:sz w:val="22"/>
          <w:szCs w:val="22"/>
        </w:rPr>
        <w:t>коп.</w:t>
      </w:r>
      <w:r w:rsidRPr="00C40BB6">
        <w:rPr>
          <w:sz w:val="22"/>
          <w:szCs w:val="22"/>
        </w:rPr>
        <w:t xml:space="preserve"> (</w:t>
      </w:r>
      <w:r w:rsidR="006738C1">
        <w:rPr>
          <w:sz w:val="22"/>
          <w:szCs w:val="22"/>
        </w:rPr>
        <w:t xml:space="preserve">Триста </w:t>
      </w:r>
      <w:r w:rsidR="00E14B29">
        <w:rPr>
          <w:sz w:val="22"/>
          <w:szCs w:val="22"/>
        </w:rPr>
        <w:t>двадцать семь тысяч девятьсот девяносто девять</w:t>
      </w:r>
      <w:r w:rsidR="00A75312">
        <w:rPr>
          <w:sz w:val="22"/>
          <w:szCs w:val="22"/>
        </w:rPr>
        <w:t xml:space="preserve"> </w:t>
      </w:r>
      <w:r w:rsidR="00670671">
        <w:rPr>
          <w:sz w:val="22"/>
          <w:szCs w:val="22"/>
        </w:rPr>
        <w:t>руб.</w:t>
      </w:r>
      <w:r w:rsidRPr="00C40BB6">
        <w:rPr>
          <w:sz w:val="22"/>
          <w:szCs w:val="22"/>
        </w:rPr>
        <w:t xml:space="preserve"> </w:t>
      </w:r>
      <w:r w:rsidR="00E14B29">
        <w:rPr>
          <w:sz w:val="22"/>
          <w:szCs w:val="22"/>
        </w:rPr>
        <w:t>96</w:t>
      </w:r>
      <w:r w:rsidR="00193F01">
        <w:rPr>
          <w:sz w:val="22"/>
          <w:szCs w:val="22"/>
        </w:rPr>
        <w:t xml:space="preserve"> </w:t>
      </w:r>
      <w:r w:rsidR="00193F01" w:rsidRPr="00C40BB6">
        <w:rPr>
          <w:sz w:val="22"/>
          <w:szCs w:val="22"/>
        </w:rPr>
        <w:t>коп</w:t>
      </w:r>
      <w:r w:rsidR="00665903">
        <w:rPr>
          <w:sz w:val="22"/>
          <w:szCs w:val="22"/>
        </w:rPr>
        <w:t>.</w:t>
      </w:r>
      <w:r w:rsidR="00193F01">
        <w:rPr>
          <w:sz w:val="22"/>
          <w:szCs w:val="22"/>
        </w:rPr>
        <w:t>)</w:t>
      </w:r>
    </w:p>
    <w:p w:rsidR="00BA066C" w:rsidRPr="00BA066C" w:rsidRDefault="00BA066C" w:rsidP="00BA066C">
      <w:pPr>
        <w:widowControl/>
        <w:spacing w:before="0"/>
        <w:ind w:firstLine="567"/>
        <w:contextualSpacing/>
        <w:rPr>
          <w:b/>
          <w:color w:val="000000"/>
          <w:sz w:val="22"/>
          <w:szCs w:val="22"/>
        </w:rPr>
      </w:pPr>
    </w:p>
    <w:p w:rsidR="00BA066C" w:rsidRPr="00BA066C" w:rsidRDefault="007374AF" w:rsidP="00AD3A7A">
      <w:pPr>
        <w:widowControl/>
        <w:shd w:val="clear" w:color="auto" w:fill="FFFFFF"/>
        <w:spacing w:before="0"/>
        <w:ind w:firstLine="0"/>
        <w:rPr>
          <w:sz w:val="22"/>
          <w:szCs w:val="22"/>
        </w:rPr>
      </w:pPr>
      <w:r>
        <w:rPr>
          <w:b/>
          <w:color w:val="000000"/>
          <w:sz w:val="22"/>
          <w:szCs w:val="22"/>
        </w:rPr>
        <w:t>7</w:t>
      </w:r>
      <w:r w:rsidR="00BA066C" w:rsidRPr="00BA066C">
        <w:rPr>
          <w:b/>
          <w:color w:val="000000"/>
          <w:sz w:val="22"/>
          <w:szCs w:val="22"/>
        </w:rPr>
        <w:t xml:space="preserve">. Сроки и условия поставки </w:t>
      </w:r>
      <w:r>
        <w:rPr>
          <w:b/>
          <w:color w:val="000000"/>
          <w:sz w:val="22"/>
          <w:szCs w:val="22"/>
        </w:rPr>
        <w:t>услуги</w:t>
      </w:r>
      <w:r w:rsidR="00BA066C" w:rsidRPr="00BA066C">
        <w:rPr>
          <w:rFonts w:ascii="yandex-sans" w:hAnsi="yandex-sans"/>
          <w:b/>
          <w:color w:val="000000"/>
          <w:sz w:val="23"/>
          <w:szCs w:val="23"/>
        </w:rPr>
        <w:t xml:space="preserve">: </w:t>
      </w:r>
      <w:r w:rsidR="001E224D" w:rsidRPr="00096718">
        <w:rPr>
          <w:color w:val="000000"/>
          <w:sz w:val="23"/>
          <w:szCs w:val="23"/>
        </w:rPr>
        <w:t>12</w:t>
      </w:r>
      <w:r w:rsidRPr="00096718">
        <w:rPr>
          <w:color w:val="000000"/>
          <w:sz w:val="23"/>
          <w:szCs w:val="23"/>
        </w:rPr>
        <w:t xml:space="preserve"> (</w:t>
      </w:r>
      <w:r w:rsidR="001E224D" w:rsidRPr="00096718">
        <w:rPr>
          <w:color w:val="000000"/>
          <w:sz w:val="23"/>
          <w:szCs w:val="23"/>
        </w:rPr>
        <w:t>двенадцать</w:t>
      </w:r>
      <w:r w:rsidRPr="00096718">
        <w:rPr>
          <w:color w:val="000000"/>
          <w:sz w:val="23"/>
          <w:szCs w:val="23"/>
        </w:rPr>
        <w:t>)</w:t>
      </w:r>
      <w:r>
        <w:rPr>
          <w:rFonts w:ascii="yandex-sans" w:hAnsi="yandex-sans"/>
          <w:color w:val="000000"/>
          <w:sz w:val="23"/>
          <w:szCs w:val="23"/>
        </w:rPr>
        <w:t xml:space="preserve"> месяцев</w:t>
      </w:r>
      <w:r>
        <w:rPr>
          <w:rFonts w:ascii="yandex-sans" w:hAnsi="yandex-sans"/>
          <w:b/>
          <w:color w:val="000000"/>
          <w:sz w:val="23"/>
          <w:szCs w:val="23"/>
        </w:rPr>
        <w:t xml:space="preserve"> </w:t>
      </w:r>
      <w:r w:rsidR="00BA066C" w:rsidRPr="00BA066C">
        <w:rPr>
          <w:sz w:val="22"/>
          <w:szCs w:val="22"/>
        </w:rPr>
        <w:t xml:space="preserve">с момента заключения договора </w:t>
      </w:r>
    </w:p>
    <w:p w:rsidR="00BA066C" w:rsidRPr="00BA066C" w:rsidRDefault="00BA066C" w:rsidP="00BA066C">
      <w:pPr>
        <w:widowControl/>
        <w:spacing w:before="0"/>
        <w:ind w:firstLine="567"/>
        <w:contextualSpacing/>
        <w:rPr>
          <w:sz w:val="22"/>
          <w:szCs w:val="22"/>
        </w:rPr>
      </w:pPr>
    </w:p>
    <w:p w:rsidR="00AD3A7A" w:rsidRDefault="007374AF" w:rsidP="00BA066C">
      <w:pPr>
        <w:widowControl/>
        <w:shd w:val="clear" w:color="auto" w:fill="FFFFFF"/>
        <w:spacing w:before="0"/>
        <w:ind w:firstLine="0"/>
        <w:rPr>
          <w:color w:val="000000"/>
          <w:sz w:val="22"/>
          <w:szCs w:val="22"/>
        </w:rPr>
      </w:pPr>
      <w:r>
        <w:rPr>
          <w:b/>
          <w:color w:val="000000"/>
          <w:sz w:val="22"/>
          <w:szCs w:val="22"/>
        </w:rPr>
        <w:t>8</w:t>
      </w:r>
      <w:r w:rsidR="00BA066C" w:rsidRPr="00BA066C">
        <w:rPr>
          <w:b/>
          <w:color w:val="000000"/>
          <w:sz w:val="22"/>
          <w:szCs w:val="22"/>
        </w:rPr>
        <w:t xml:space="preserve">. Срок и условия оплаты: </w:t>
      </w:r>
      <w:r w:rsidR="00BA066C" w:rsidRPr="00BA066C">
        <w:rPr>
          <w:color w:val="000000"/>
          <w:sz w:val="22"/>
          <w:szCs w:val="22"/>
        </w:rPr>
        <w:t>путем перечисления денежных средств на расчетный счет Поставщика,</w:t>
      </w:r>
      <w:r w:rsidRPr="007374AF">
        <w:t xml:space="preserve"> </w:t>
      </w:r>
      <w:r w:rsidR="004123DB" w:rsidRPr="004123DB">
        <w:rPr>
          <w:color w:val="000000"/>
          <w:sz w:val="22"/>
          <w:szCs w:val="22"/>
        </w:rPr>
        <w:t>ежемесячно, в течение пяти дней со дня выставления счета, но не позднее 10 числа месяца, следующего за отчетным</w:t>
      </w:r>
      <w:r w:rsidRPr="007374AF">
        <w:rPr>
          <w:color w:val="000000"/>
          <w:sz w:val="22"/>
          <w:szCs w:val="22"/>
        </w:rPr>
        <w:t xml:space="preserve"> </w:t>
      </w:r>
    </w:p>
    <w:p w:rsidR="007374AF" w:rsidRPr="00BA066C" w:rsidRDefault="007374AF" w:rsidP="00BA066C">
      <w:pPr>
        <w:widowControl/>
        <w:shd w:val="clear" w:color="auto" w:fill="FFFFFF"/>
        <w:spacing w:before="0"/>
        <w:ind w:firstLine="0"/>
        <w:rPr>
          <w:color w:val="000000"/>
          <w:sz w:val="22"/>
          <w:szCs w:val="22"/>
        </w:rPr>
      </w:pPr>
    </w:p>
    <w:p w:rsidR="00BA066C" w:rsidRPr="00BA066C" w:rsidRDefault="007374AF" w:rsidP="00AD3A7A">
      <w:pPr>
        <w:widowControl/>
        <w:shd w:val="clear" w:color="auto" w:fill="FFFFFF"/>
        <w:spacing w:before="0"/>
        <w:ind w:firstLine="0"/>
        <w:rPr>
          <w:color w:val="000000"/>
          <w:sz w:val="22"/>
          <w:szCs w:val="22"/>
        </w:rPr>
      </w:pPr>
      <w:r>
        <w:rPr>
          <w:b/>
          <w:sz w:val="22"/>
          <w:szCs w:val="22"/>
        </w:rPr>
        <w:t>9</w:t>
      </w:r>
      <w:r w:rsidR="00BA066C" w:rsidRPr="00BA066C">
        <w:rPr>
          <w:b/>
          <w:sz w:val="22"/>
          <w:szCs w:val="22"/>
        </w:rPr>
        <w:t xml:space="preserve">. Место доставки: </w:t>
      </w:r>
      <w:r w:rsidR="00BA066C" w:rsidRPr="009A2CC7">
        <w:rPr>
          <w:sz w:val="22"/>
          <w:szCs w:val="22"/>
        </w:rPr>
        <w:t>248018</w:t>
      </w:r>
      <w:r w:rsidR="00BA066C" w:rsidRPr="00BA066C">
        <w:rPr>
          <w:sz w:val="22"/>
          <w:szCs w:val="22"/>
        </w:rPr>
        <w:t xml:space="preserve">, г. Калуга ул. </w:t>
      </w:r>
      <w:proofErr w:type="spellStart"/>
      <w:r w:rsidR="00BA066C" w:rsidRPr="00BA066C">
        <w:rPr>
          <w:sz w:val="22"/>
          <w:szCs w:val="22"/>
        </w:rPr>
        <w:t>Болотникова</w:t>
      </w:r>
      <w:proofErr w:type="spellEnd"/>
      <w:r w:rsidR="00BA066C" w:rsidRPr="00BA066C">
        <w:rPr>
          <w:sz w:val="22"/>
          <w:szCs w:val="22"/>
        </w:rPr>
        <w:t>, д.1</w:t>
      </w:r>
      <w:r w:rsidR="00E14B29">
        <w:rPr>
          <w:sz w:val="22"/>
          <w:szCs w:val="22"/>
        </w:rPr>
        <w:t>, г. Киров, пер. Первомайский, д. 2А</w:t>
      </w:r>
    </w:p>
    <w:p w:rsidR="00BA066C" w:rsidRPr="00BA066C" w:rsidRDefault="00BA066C" w:rsidP="00BA066C">
      <w:pPr>
        <w:widowControl/>
        <w:spacing w:before="0"/>
        <w:ind w:firstLine="540"/>
        <w:contextualSpacing/>
        <w:rPr>
          <w:sz w:val="22"/>
          <w:szCs w:val="22"/>
        </w:rPr>
      </w:pPr>
    </w:p>
    <w:p w:rsidR="00BA066C" w:rsidRPr="00AD3A7A" w:rsidRDefault="00047E73" w:rsidP="00AD3A7A">
      <w:pPr>
        <w:widowControl/>
        <w:spacing w:before="0"/>
        <w:ind w:firstLine="0"/>
        <w:contextualSpacing/>
        <w:rPr>
          <w:bCs/>
          <w:sz w:val="22"/>
          <w:szCs w:val="22"/>
        </w:rPr>
      </w:pPr>
      <w:r>
        <w:rPr>
          <w:b/>
          <w:bCs/>
          <w:sz w:val="22"/>
          <w:szCs w:val="22"/>
        </w:rPr>
        <w:t>10</w:t>
      </w:r>
      <w:r w:rsidR="00BA066C" w:rsidRPr="00BA066C">
        <w:rPr>
          <w:b/>
          <w:bCs/>
          <w:sz w:val="22"/>
          <w:szCs w:val="22"/>
        </w:rPr>
        <w:t xml:space="preserve">. Источник финансирования: </w:t>
      </w:r>
      <w:r w:rsidR="00AD3A7A" w:rsidRPr="00AD3A7A">
        <w:rPr>
          <w:bCs/>
          <w:sz w:val="22"/>
          <w:szCs w:val="22"/>
        </w:rPr>
        <w:t>ОМС/средства от предпринимательской деятельности</w:t>
      </w:r>
    </w:p>
    <w:p w:rsidR="007B51CD" w:rsidRPr="00BA066C" w:rsidRDefault="007B51CD" w:rsidP="00BA066C">
      <w:pPr>
        <w:widowControl/>
        <w:spacing w:before="0"/>
        <w:ind w:firstLine="540"/>
        <w:contextualSpacing/>
        <w:rPr>
          <w:sz w:val="22"/>
          <w:szCs w:val="22"/>
        </w:rPr>
      </w:pPr>
    </w:p>
    <w:p w:rsidR="00BA066C" w:rsidRPr="00BA066C" w:rsidRDefault="00047E73" w:rsidP="00AD3A7A">
      <w:pPr>
        <w:widowControl/>
        <w:spacing w:before="0"/>
        <w:ind w:firstLine="0"/>
        <w:contextualSpacing/>
        <w:rPr>
          <w:sz w:val="22"/>
          <w:szCs w:val="22"/>
        </w:rPr>
      </w:pPr>
      <w:r>
        <w:rPr>
          <w:b/>
          <w:bCs/>
          <w:sz w:val="22"/>
          <w:szCs w:val="22"/>
        </w:rPr>
        <w:t>11</w:t>
      </w:r>
      <w:r w:rsidR="00BA066C" w:rsidRPr="00BA066C">
        <w:rPr>
          <w:b/>
          <w:bCs/>
          <w:sz w:val="22"/>
          <w:szCs w:val="22"/>
        </w:rPr>
        <w:t>. Дополнительные требования к поставщику</w:t>
      </w:r>
      <w:r w:rsidR="00BA066C" w:rsidRPr="00BA066C">
        <w:rPr>
          <w:bCs/>
          <w:sz w:val="22"/>
          <w:szCs w:val="22"/>
        </w:rPr>
        <w:t xml:space="preserve">: с 07 июня </w:t>
      </w:r>
      <w:smartTag w:uri="urn:schemas-microsoft-com:office:smarttags" w:element="metricconverter">
        <w:smartTagPr>
          <w:attr w:name="ProductID" w:val="2018 г"/>
        </w:smartTagPr>
        <w:r w:rsidR="00BA066C" w:rsidRPr="00BA066C">
          <w:rPr>
            <w:bCs/>
            <w:sz w:val="22"/>
            <w:szCs w:val="22"/>
          </w:rPr>
          <w:t>2018 г</w:t>
        </w:r>
      </w:smartTag>
      <w:r w:rsidR="00BA066C"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AD3A7A">
      <w:pPr>
        <w:ind w:firstLine="0"/>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AD3A7A">
      <w:pPr>
        <w:ind w:firstLine="0"/>
        <w:rPr>
          <w:bCs/>
          <w:sz w:val="22"/>
          <w:szCs w:val="22"/>
        </w:rPr>
      </w:pPr>
      <w:r w:rsidRPr="00BA066C">
        <w:rPr>
          <w:bCs/>
          <w:sz w:val="22"/>
          <w:szCs w:val="22"/>
        </w:rPr>
        <w:t xml:space="preserve">С котировочной заявкой необходимо предоставить (по запросу) все копии </w:t>
      </w:r>
      <w:r w:rsidR="002976D1">
        <w:rPr>
          <w:bCs/>
          <w:sz w:val="22"/>
          <w:szCs w:val="22"/>
        </w:rPr>
        <w:t xml:space="preserve">лицензий и </w:t>
      </w:r>
      <w:r w:rsidRPr="00BA066C">
        <w:rPr>
          <w:bCs/>
          <w:sz w:val="22"/>
          <w:szCs w:val="22"/>
        </w:rPr>
        <w:t>сертифи</w:t>
      </w:r>
      <w:r w:rsidR="002976D1">
        <w:rPr>
          <w:bCs/>
          <w:sz w:val="22"/>
          <w:szCs w:val="22"/>
        </w:rPr>
        <w:t xml:space="preserve">катов </w:t>
      </w:r>
      <w:r w:rsidR="007609D1">
        <w:rPr>
          <w:bCs/>
          <w:sz w:val="22"/>
          <w:szCs w:val="22"/>
        </w:rPr>
        <w:t xml:space="preserve">соответствия, </w:t>
      </w:r>
      <w:r w:rsidR="007609D1" w:rsidRPr="00BA066C">
        <w:rPr>
          <w:bCs/>
          <w:sz w:val="22"/>
          <w:szCs w:val="22"/>
        </w:rPr>
        <w:t>(</w:t>
      </w:r>
      <w:r w:rsidRPr="00BA066C">
        <w:rPr>
          <w:bCs/>
          <w:sz w:val="22"/>
          <w:szCs w:val="22"/>
        </w:rPr>
        <w:t xml:space="preserve">заверенные печатью). </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047E73" w:rsidP="00BA066C">
      <w:pPr>
        <w:widowControl/>
        <w:tabs>
          <w:tab w:val="left" w:pos="567"/>
        </w:tabs>
        <w:spacing w:before="0"/>
        <w:ind w:firstLine="0"/>
        <w:rPr>
          <w:sz w:val="22"/>
          <w:szCs w:val="22"/>
        </w:rPr>
      </w:pPr>
      <w:r>
        <w:rPr>
          <w:b/>
          <w:sz w:val="22"/>
          <w:szCs w:val="22"/>
        </w:rPr>
        <w:t>12</w:t>
      </w:r>
      <w:r w:rsidR="00BA066C" w:rsidRPr="00BA066C">
        <w:rPr>
          <w:b/>
          <w:sz w:val="22"/>
          <w:szCs w:val="22"/>
        </w:rPr>
        <w:t>. Место и время подачи котировочных заявок:</w:t>
      </w:r>
      <w:r w:rsidR="00BA066C" w:rsidRPr="00BA066C">
        <w:t xml:space="preserve"> </w:t>
      </w:r>
      <w:r w:rsidR="00BA066C" w:rsidRPr="00BA066C">
        <w:rPr>
          <w:sz w:val="22"/>
          <w:szCs w:val="22"/>
        </w:rPr>
        <w:t>ЧУЗ «РЖД-Медицина» г. Калуга 2480</w:t>
      </w:r>
      <w:r w:rsidR="00906823">
        <w:rPr>
          <w:sz w:val="22"/>
          <w:szCs w:val="22"/>
        </w:rPr>
        <w:t>18</w:t>
      </w:r>
      <w:r w:rsidR="00BA066C" w:rsidRPr="00BA066C">
        <w:rPr>
          <w:sz w:val="22"/>
          <w:szCs w:val="22"/>
        </w:rPr>
        <w:t xml:space="preserve">, г. Калуга ул. </w:t>
      </w:r>
      <w:proofErr w:type="spellStart"/>
      <w:r w:rsidR="00BA066C" w:rsidRPr="00BA066C">
        <w:rPr>
          <w:sz w:val="22"/>
          <w:szCs w:val="22"/>
        </w:rPr>
        <w:t>Болотникова</w:t>
      </w:r>
      <w:proofErr w:type="spellEnd"/>
      <w:r w:rsidR="00BA066C" w:rsidRPr="00BA066C">
        <w:rPr>
          <w:sz w:val="22"/>
          <w:szCs w:val="22"/>
        </w:rPr>
        <w:t xml:space="preserve">, д.1, </w:t>
      </w:r>
      <w:r w:rsidR="00A538BB">
        <w:rPr>
          <w:sz w:val="22"/>
          <w:szCs w:val="22"/>
        </w:rPr>
        <w:t>приемная главного врача</w:t>
      </w:r>
    </w:p>
    <w:p w:rsidR="00BA066C" w:rsidRPr="00BA066C" w:rsidRDefault="00BA066C" w:rsidP="00BA066C">
      <w:pPr>
        <w:widowControl/>
        <w:spacing w:before="0"/>
        <w:ind w:firstLine="540"/>
        <w:contextualSpacing/>
        <w:rPr>
          <w:bCs/>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E14B29">
        <w:rPr>
          <w:b/>
          <w:sz w:val="22"/>
          <w:szCs w:val="22"/>
        </w:rPr>
        <w:t>28</w:t>
      </w:r>
      <w:r w:rsidR="006738C1">
        <w:rPr>
          <w:b/>
          <w:sz w:val="22"/>
          <w:szCs w:val="22"/>
        </w:rPr>
        <w:t>.</w:t>
      </w:r>
      <w:r w:rsidR="00096718">
        <w:rPr>
          <w:b/>
          <w:sz w:val="22"/>
          <w:szCs w:val="22"/>
        </w:rPr>
        <w:t>1</w:t>
      </w:r>
      <w:r w:rsidR="006738C1">
        <w:rPr>
          <w:b/>
          <w:sz w:val="22"/>
          <w:szCs w:val="22"/>
        </w:rPr>
        <w:t>2</w:t>
      </w:r>
      <w:r w:rsidR="001E224D">
        <w:rPr>
          <w:b/>
          <w:sz w:val="22"/>
          <w:szCs w:val="22"/>
        </w:rPr>
        <w:t>.202</w:t>
      </w:r>
      <w:r w:rsidR="00E14B29">
        <w:rPr>
          <w:b/>
          <w:sz w:val="22"/>
          <w:szCs w:val="22"/>
        </w:rPr>
        <w:t>1</w:t>
      </w:r>
      <w:r w:rsidR="00E73ACB">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r w:rsidRPr="00C40BB6">
        <w:rPr>
          <w:b/>
          <w:sz w:val="22"/>
          <w:szCs w:val="22"/>
        </w:rPr>
        <w:t xml:space="preserve">  </w:t>
      </w:r>
    </w:p>
    <w:p w:rsidR="00BA066C" w:rsidRPr="00C40BB6" w:rsidRDefault="00BA066C" w:rsidP="00AD3A7A">
      <w:pPr>
        <w:widowControl/>
        <w:spacing w:before="0"/>
        <w:ind w:firstLine="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6738C1">
        <w:rPr>
          <w:b/>
          <w:sz w:val="22"/>
          <w:szCs w:val="22"/>
        </w:rPr>
        <w:t>1</w:t>
      </w:r>
      <w:r w:rsidR="00E14B29">
        <w:rPr>
          <w:b/>
          <w:sz w:val="22"/>
          <w:szCs w:val="22"/>
        </w:rPr>
        <w:t>1</w:t>
      </w:r>
      <w:r w:rsidR="006738C1">
        <w:rPr>
          <w:b/>
          <w:sz w:val="22"/>
          <w:szCs w:val="22"/>
        </w:rPr>
        <w:t>.0</w:t>
      </w:r>
      <w:r w:rsidR="00096718">
        <w:rPr>
          <w:b/>
          <w:sz w:val="22"/>
          <w:szCs w:val="22"/>
        </w:rPr>
        <w:t>1</w:t>
      </w:r>
      <w:r w:rsidR="001E224D">
        <w:rPr>
          <w:b/>
          <w:sz w:val="22"/>
          <w:szCs w:val="22"/>
        </w:rPr>
        <w:t>.202</w:t>
      </w:r>
      <w:r w:rsidR="00E14B29">
        <w:rPr>
          <w:b/>
          <w:sz w:val="22"/>
          <w:szCs w:val="22"/>
        </w:rPr>
        <w:t>2</w:t>
      </w:r>
      <w:r w:rsidRPr="00C40BB6">
        <w:rPr>
          <w:b/>
          <w:sz w:val="22"/>
          <w:szCs w:val="22"/>
        </w:rPr>
        <w:t xml:space="preserve"> г. </w:t>
      </w:r>
    </w:p>
    <w:p w:rsidR="00BA066C" w:rsidRPr="00C40BB6" w:rsidRDefault="00BA066C" w:rsidP="00BA066C">
      <w:pPr>
        <w:widowControl/>
        <w:spacing w:before="0"/>
        <w:ind w:firstLine="540"/>
        <w:contextualSpacing/>
        <w:rPr>
          <w:b/>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 xml:space="preserve">Дата и время вскрытия </w:t>
      </w:r>
      <w:r w:rsidR="002B62CE">
        <w:rPr>
          <w:b/>
          <w:sz w:val="22"/>
          <w:szCs w:val="22"/>
        </w:rPr>
        <w:t xml:space="preserve">конвертов с заявками: в 11:00 </w:t>
      </w:r>
      <w:r w:rsidR="006738C1">
        <w:rPr>
          <w:b/>
          <w:sz w:val="22"/>
          <w:szCs w:val="22"/>
        </w:rPr>
        <w:t>1</w:t>
      </w:r>
      <w:r w:rsidR="00E14B29">
        <w:rPr>
          <w:b/>
          <w:sz w:val="22"/>
          <w:szCs w:val="22"/>
        </w:rPr>
        <w:t>1</w:t>
      </w:r>
      <w:r w:rsidR="006738C1">
        <w:rPr>
          <w:b/>
          <w:sz w:val="22"/>
          <w:szCs w:val="22"/>
        </w:rPr>
        <w:t>.0</w:t>
      </w:r>
      <w:r w:rsidR="00096718">
        <w:rPr>
          <w:b/>
          <w:sz w:val="22"/>
          <w:szCs w:val="22"/>
        </w:rPr>
        <w:t>1</w:t>
      </w:r>
      <w:r w:rsidR="001E224D">
        <w:rPr>
          <w:b/>
          <w:sz w:val="22"/>
          <w:szCs w:val="22"/>
        </w:rPr>
        <w:t>.202</w:t>
      </w:r>
      <w:r w:rsidR="00E14B29">
        <w:rPr>
          <w:b/>
          <w:sz w:val="22"/>
          <w:szCs w:val="22"/>
        </w:rPr>
        <w:t>2</w:t>
      </w:r>
      <w:r w:rsidR="009A2CC7">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6738C1">
        <w:rPr>
          <w:b/>
          <w:sz w:val="22"/>
          <w:szCs w:val="22"/>
        </w:rPr>
        <w:t>1</w:t>
      </w:r>
      <w:r w:rsidR="00E14B29">
        <w:rPr>
          <w:b/>
          <w:sz w:val="22"/>
          <w:szCs w:val="22"/>
        </w:rPr>
        <w:t>1</w:t>
      </w:r>
      <w:r w:rsidR="006738C1">
        <w:rPr>
          <w:b/>
          <w:sz w:val="22"/>
          <w:szCs w:val="22"/>
        </w:rPr>
        <w:t>.0</w:t>
      </w:r>
      <w:r w:rsidR="00A538BB">
        <w:rPr>
          <w:b/>
          <w:sz w:val="22"/>
          <w:szCs w:val="22"/>
        </w:rPr>
        <w:t>1</w:t>
      </w:r>
      <w:r w:rsidR="001E224D">
        <w:rPr>
          <w:b/>
          <w:sz w:val="22"/>
          <w:szCs w:val="22"/>
        </w:rPr>
        <w:t>.202</w:t>
      </w:r>
      <w:r w:rsidR="00E14B29">
        <w:rPr>
          <w:b/>
          <w:sz w:val="22"/>
          <w:szCs w:val="22"/>
        </w:rPr>
        <w:t>2</w:t>
      </w:r>
      <w:r w:rsidRPr="00C40BB6">
        <w:rPr>
          <w:b/>
          <w:sz w:val="22"/>
          <w:szCs w:val="22"/>
        </w:rPr>
        <w:t xml:space="preserve"> г. </w:t>
      </w:r>
      <w:r w:rsidRPr="00C40BB6">
        <w:rPr>
          <w:sz w:val="22"/>
          <w:szCs w:val="22"/>
        </w:rPr>
        <w:t xml:space="preserve">в </w:t>
      </w:r>
      <w:proofErr w:type="spellStart"/>
      <w:r w:rsidR="00A538BB">
        <w:rPr>
          <w:sz w:val="22"/>
          <w:szCs w:val="22"/>
        </w:rPr>
        <w:t>конференц</w:t>
      </w:r>
      <w:proofErr w:type="spellEnd"/>
      <w:r w:rsidR="00A538BB">
        <w:rPr>
          <w:sz w:val="22"/>
          <w:szCs w:val="22"/>
        </w:rPr>
        <w:t xml:space="preserve"> зале</w:t>
      </w:r>
      <w:r w:rsidRPr="00C40BB6">
        <w:rPr>
          <w:sz w:val="22"/>
          <w:szCs w:val="22"/>
        </w:rPr>
        <w:t xml:space="preserve"> 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sz w:val="22"/>
          <w:szCs w:val="22"/>
        </w:rPr>
        <w:t xml:space="preserve">Протокол рассмотрения и оценки котировочных заявок опубликовывается на сайте </w:t>
      </w:r>
      <w:hyperlink r:id="rId10" w:history="1">
        <w:r w:rsidRPr="00BA066C">
          <w:rPr>
            <w:color w:val="0000FF"/>
            <w:sz w:val="22"/>
            <w:szCs w:val="22"/>
            <w:u w:val="single"/>
            <w:lang w:val="en-US"/>
          </w:rPr>
          <w:t>www</w:t>
        </w:r>
        <w:r w:rsidRPr="00BA066C">
          <w:rPr>
            <w:color w:val="0000FF"/>
            <w:sz w:val="22"/>
            <w:szCs w:val="22"/>
            <w:u w:val="single"/>
          </w:rPr>
          <w:t>.</w:t>
        </w:r>
        <w:proofErr w:type="spellStart"/>
        <w:r w:rsidRPr="00BA066C">
          <w:rPr>
            <w:color w:val="0000FF"/>
            <w:sz w:val="22"/>
            <w:szCs w:val="22"/>
            <w:u w:val="single"/>
            <w:lang w:val="en-US"/>
          </w:rPr>
          <w:t>rzdklinik</w:t>
        </w:r>
        <w:proofErr w:type="spellEnd"/>
        <w:r w:rsidRPr="00BA066C">
          <w:rPr>
            <w:color w:val="0000FF"/>
            <w:sz w:val="22"/>
            <w:szCs w:val="22"/>
            <w:u w:val="single"/>
          </w:rPr>
          <w:t>40.</w:t>
        </w:r>
        <w:proofErr w:type="spellStart"/>
        <w:r w:rsidRPr="00BA066C">
          <w:rPr>
            <w:color w:val="0000FF"/>
            <w:sz w:val="22"/>
            <w:szCs w:val="22"/>
            <w:u w:val="single"/>
            <w:lang w:val="en-US"/>
          </w:rPr>
          <w:t>ru</w:t>
        </w:r>
        <w:proofErr w:type="spellEnd"/>
      </w:hyperlink>
      <w:r w:rsidRPr="00BA066C">
        <w:t xml:space="preserve"> </w:t>
      </w:r>
      <w:r w:rsidRPr="00BA066C">
        <w:rPr>
          <w:sz w:val="22"/>
          <w:szCs w:val="22"/>
        </w:rPr>
        <w:t>не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047E73" w:rsidP="00AD3A7A">
      <w:pPr>
        <w:widowControl/>
        <w:spacing w:before="29" w:after="29"/>
        <w:ind w:firstLine="0"/>
        <w:rPr>
          <w:sz w:val="22"/>
          <w:szCs w:val="22"/>
        </w:rPr>
      </w:pPr>
      <w:r>
        <w:rPr>
          <w:b/>
          <w:sz w:val="22"/>
          <w:szCs w:val="22"/>
        </w:rPr>
        <w:t>13</w:t>
      </w:r>
      <w:r w:rsidR="00BA066C" w:rsidRPr="00BA066C">
        <w:rPr>
          <w:b/>
          <w:sz w:val="22"/>
          <w:szCs w:val="22"/>
        </w:rPr>
        <w:t>. Требования к котировочным заявкам:</w:t>
      </w:r>
    </w:p>
    <w:p w:rsidR="00BA066C" w:rsidRPr="00BA066C" w:rsidRDefault="00BA066C" w:rsidP="00AD3A7A">
      <w:pPr>
        <w:widowControl/>
        <w:spacing w:before="0"/>
        <w:ind w:firstLine="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AD3A7A">
      <w:pPr>
        <w:widowControl/>
        <w:spacing w:before="0"/>
        <w:ind w:firstLine="0"/>
        <w:rPr>
          <w:sz w:val="22"/>
          <w:szCs w:val="22"/>
        </w:rPr>
      </w:pPr>
      <w:r w:rsidRPr="00BA066C">
        <w:rPr>
          <w:sz w:val="22"/>
          <w:szCs w:val="22"/>
        </w:rPr>
        <w:lastRenderedPageBreak/>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AD3A7A">
      <w:pPr>
        <w:widowControl/>
        <w:spacing w:before="0"/>
        <w:ind w:firstLine="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AD3A7A">
      <w:pPr>
        <w:widowControl/>
        <w:spacing w:before="0"/>
        <w:ind w:firstLine="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AD3A7A">
      <w:pPr>
        <w:widowControl/>
        <w:spacing w:before="0"/>
        <w:ind w:firstLine="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AD3A7A">
      <w:pPr>
        <w:widowControl/>
        <w:spacing w:before="0"/>
        <w:ind w:firstLine="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AD3A7A">
      <w:pPr>
        <w:widowControl/>
        <w:spacing w:before="0"/>
        <w:ind w:firstLine="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AD3A7A">
      <w:pPr>
        <w:widowControl/>
        <w:spacing w:before="0"/>
        <w:ind w:firstLine="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AD3A7A">
      <w:pPr>
        <w:widowControl/>
        <w:spacing w:before="0"/>
        <w:ind w:firstLine="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AD3A7A">
      <w:pPr>
        <w:widowControl/>
        <w:spacing w:before="29" w:after="29"/>
        <w:ind w:firstLine="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AD3A7A">
      <w:pPr>
        <w:widowControl/>
        <w:spacing w:before="0"/>
        <w:ind w:firstLine="0"/>
        <w:rPr>
          <w:sz w:val="22"/>
          <w:szCs w:val="22"/>
        </w:rPr>
      </w:pPr>
      <w:r w:rsidRPr="00BA066C">
        <w:rPr>
          <w:sz w:val="22"/>
          <w:szCs w:val="22"/>
        </w:rPr>
        <w:t>1) несоответствия заявки требованиям, указанным в извещении;</w:t>
      </w:r>
    </w:p>
    <w:p w:rsidR="00BA066C" w:rsidRPr="00BA066C" w:rsidRDefault="00BA066C" w:rsidP="00AD3A7A">
      <w:pPr>
        <w:widowControl/>
        <w:spacing w:before="0"/>
        <w:ind w:firstLine="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AD3A7A">
      <w:pPr>
        <w:widowControl/>
        <w:spacing w:before="0"/>
        <w:ind w:firstLine="0"/>
        <w:rPr>
          <w:sz w:val="22"/>
          <w:szCs w:val="22"/>
        </w:rPr>
      </w:pPr>
      <w:r w:rsidRPr="00BA066C">
        <w:rPr>
          <w:sz w:val="22"/>
          <w:szCs w:val="22"/>
        </w:rPr>
        <w:t>3) отказа от проведения закупки;</w:t>
      </w:r>
    </w:p>
    <w:p w:rsidR="00BA066C" w:rsidRPr="00BA066C" w:rsidRDefault="00BA066C" w:rsidP="00AD3A7A">
      <w:pPr>
        <w:widowControl/>
        <w:spacing w:before="0"/>
        <w:ind w:firstLine="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AD3A7A">
      <w:pPr>
        <w:widowControl/>
        <w:spacing w:before="0"/>
        <w:ind w:firstLine="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047E73" w:rsidP="00AD3A7A">
      <w:pPr>
        <w:autoSpaceDE w:val="0"/>
        <w:autoSpaceDN w:val="0"/>
        <w:adjustRightInd w:val="0"/>
        <w:spacing w:before="0"/>
        <w:ind w:firstLine="0"/>
        <w:rPr>
          <w:b/>
          <w:sz w:val="22"/>
          <w:szCs w:val="22"/>
        </w:rPr>
      </w:pPr>
      <w:r>
        <w:rPr>
          <w:b/>
          <w:sz w:val="22"/>
          <w:szCs w:val="22"/>
        </w:rPr>
        <w:t>14</w:t>
      </w:r>
      <w:r w:rsidR="00BA066C" w:rsidRPr="00C40BB6">
        <w:rPr>
          <w:b/>
          <w:sz w:val="22"/>
          <w:szCs w:val="22"/>
        </w:rPr>
        <w:t xml:space="preserve">.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E14B29">
        <w:rPr>
          <w:b/>
          <w:sz w:val="22"/>
          <w:szCs w:val="22"/>
        </w:rPr>
        <w:t>28</w:t>
      </w:r>
      <w:r w:rsidR="00A538BB">
        <w:rPr>
          <w:b/>
          <w:sz w:val="22"/>
          <w:szCs w:val="22"/>
        </w:rPr>
        <w:t>.1</w:t>
      </w:r>
      <w:r w:rsidR="006738C1">
        <w:rPr>
          <w:b/>
          <w:sz w:val="22"/>
          <w:szCs w:val="22"/>
        </w:rPr>
        <w:t>2</w:t>
      </w:r>
      <w:r w:rsidR="001E224D">
        <w:rPr>
          <w:b/>
          <w:sz w:val="22"/>
          <w:szCs w:val="22"/>
        </w:rPr>
        <w:t>.202</w:t>
      </w:r>
      <w:r w:rsidR="00E14B29">
        <w:rPr>
          <w:b/>
          <w:sz w:val="22"/>
          <w:szCs w:val="22"/>
        </w:rPr>
        <w:t>1</w:t>
      </w:r>
      <w:r w:rsidRPr="00C40BB6">
        <w:rPr>
          <w:b/>
          <w:sz w:val="22"/>
          <w:szCs w:val="22"/>
        </w:rPr>
        <w:t xml:space="preserve"> г.</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6738C1">
        <w:rPr>
          <w:b/>
          <w:sz w:val="22"/>
          <w:szCs w:val="22"/>
        </w:rPr>
        <w:t>1</w:t>
      </w:r>
      <w:r w:rsidR="00E14B29">
        <w:rPr>
          <w:b/>
          <w:sz w:val="22"/>
          <w:szCs w:val="22"/>
        </w:rPr>
        <w:t>1</w:t>
      </w:r>
      <w:r w:rsidR="006738C1">
        <w:rPr>
          <w:b/>
          <w:sz w:val="22"/>
          <w:szCs w:val="22"/>
        </w:rPr>
        <w:t>.0</w:t>
      </w:r>
      <w:r w:rsidR="00A538BB">
        <w:rPr>
          <w:b/>
          <w:sz w:val="22"/>
          <w:szCs w:val="22"/>
        </w:rPr>
        <w:t>1</w:t>
      </w:r>
      <w:r w:rsidR="001E224D">
        <w:rPr>
          <w:b/>
          <w:sz w:val="22"/>
          <w:szCs w:val="22"/>
        </w:rPr>
        <w:t>.202</w:t>
      </w:r>
      <w:r w:rsidR="00E14B29">
        <w:rPr>
          <w:b/>
          <w:sz w:val="22"/>
          <w:szCs w:val="22"/>
        </w:rPr>
        <w:t>2</w:t>
      </w:r>
      <w:r w:rsidRPr="00C40BB6">
        <w:rPr>
          <w:b/>
          <w:sz w:val="22"/>
          <w:szCs w:val="22"/>
        </w:rPr>
        <w:t xml:space="preserve"> г.</w:t>
      </w:r>
    </w:p>
    <w:p w:rsidR="00BA066C" w:rsidRPr="00BA066C" w:rsidRDefault="00BA066C" w:rsidP="00BA066C">
      <w:pPr>
        <w:widowControl/>
        <w:spacing w:before="0"/>
        <w:ind w:firstLine="720"/>
        <w:rPr>
          <w:sz w:val="22"/>
          <w:szCs w:val="22"/>
        </w:rPr>
      </w:pPr>
    </w:p>
    <w:p w:rsidR="00BA066C" w:rsidRPr="00BA066C" w:rsidRDefault="00BA066C" w:rsidP="00AD3A7A">
      <w:pPr>
        <w:widowControl/>
        <w:tabs>
          <w:tab w:val="left" w:pos="560"/>
          <w:tab w:val="left" w:pos="1316"/>
        </w:tabs>
        <w:spacing w:before="0"/>
        <w:ind w:firstLine="0"/>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AD3A7A">
      <w:pPr>
        <w:widowControl/>
        <w:spacing w:before="0"/>
        <w:ind w:firstLine="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AD3A7A">
      <w:pPr>
        <w:widowControl/>
        <w:spacing w:before="0"/>
        <w:ind w:firstLine="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047E73" w:rsidP="00AD3A7A">
      <w:pPr>
        <w:widowControl/>
        <w:spacing w:before="29" w:after="29"/>
        <w:ind w:firstLine="0"/>
        <w:rPr>
          <w:b/>
          <w:sz w:val="22"/>
          <w:szCs w:val="22"/>
        </w:rPr>
      </w:pPr>
      <w:r>
        <w:rPr>
          <w:b/>
          <w:sz w:val="22"/>
          <w:szCs w:val="22"/>
        </w:rPr>
        <w:t>15</w:t>
      </w:r>
      <w:r w:rsidR="00BA066C" w:rsidRPr="00BA066C">
        <w:rPr>
          <w:b/>
          <w:sz w:val="22"/>
          <w:szCs w:val="22"/>
        </w:rPr>
        <w:t>. Обязательные требования к участникам запроса котировок:</w:t>
      </w:r>
    </w:p>
    <w:p w:rsidR="00BA066C" w:rsidRPr="00BA066C" w:rsidRDefault="00BA066C" w:rsidP="00AD3A7A">
      <w:pPr>
        <w:widowControl/>
        <w:spacing w:before="0"/>
        <w:ind w:firstLine="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AD3A7A">
      <w:pPr>
        <w:widowControl/>
        <w:spacing w:before="0"/>
        <w:ind w:firstLine="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AD3A7A">
      <w:pPr>
        <w:widowControl/>
        <w:spacing w:before="0"/>
        <w:ind w:firstLine="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AD3A7A">
      <w:pPr>
        <w:widowControl/>
        <w:spacing w:before="0"/>
        <w:ind w:firstLine="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AD3A7A">
      <w:pPr>
        <w:widowControl/>
        <w:spacing w:before="0"/>
        <w:ind w:firstLine="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AD3A7A">
      <w:pPr>
        <w:widowControl/>
        <w:spacing w:before="0"/>
        <w:ind w:firstLine="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047E73" w:rsidP="00AD3A7A">
      <w:pPr>
        <w:widowControl/>
        <w:spacing w:before="0"/>
        <w:ind w:firstLine="0"/>
        <w:rPr>
          <w:sz w:val="22"/>
          <w:szCs w:val="22"/>
        </w:rPr>
      </w:pPr>
      <w:r>
        <w:rPr>
          <w:b/>
          <w:sz w:val="22"/>
          <w:szCs w:val="22"/>
        </w:rPr>
        <w:t>16</w:t>
      </w:r>
      <w:r w:rsidR="00BA066C" w:rsidRPr="00BA066C">
        <w:rPr>
          <w:b/>
          <w:sz w:val="22"/>
          <w:szCs w:val="22"/>
        </w:rPr>
        <w:t>. Заказчик вправе</w:t>
      </w:r>
      <w:r w:rsidR="00BA066C"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AD3A7A">
      <w:pPr>
        <w:widowControl/>
        <w:spacing w:before="0"/>
        <w:ind w:firstLine="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047E73" w:rsidP="006738C1">
      <w:pPr>
        <w:widowControl/>
        <w:autoSpaceDE w:val="0"/>
        <w:autoSpaceDN w:val="0"/>
        <w:spacing w:before="0"/>
        <w:ind w:firstLine="0"/>
        <w:rPr>
          <w:sz w:val="22"/>
          <w:szCs w:val="22"/>
        </w:rPr>
      </w:pPr>
      <w:r>
        <w:rPr>
          <w:b/>
          <w:sz w:val="22"/>
          <w:szCs w:val="22"/>
        </w:rPr>
        <w:t>17</w:t>
      </w:r>
      <w:r w:rsidR="00BA066C" w:rsidRPr="00BA066C">
        <w:rPr>
          <w:b/>
          <w:sz w:val="22"/>
          <w:szCs w:val="22"/>
        </w:rPr>
        <w:t xml:space="preserve">. Требования к победителю процедуры запроса котировок. </w:t>
      </w:r>
      <w:r w:rsidR="00BA066C" w:rsidRPr="00BA066C">
        <w:rPr>
          <w:sz w:val="22"/>
          <w:szCs w:val="22"/>
        </w:rPr>
        <w:t>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BA066C" w:rsidRPr="00BA066C" w:rsidRDefault="00047E73" w:rsidP="00BA066C">
      <w:pPr>
        <w:widowControl/>
        <w:autoSpaceDE w:val="0"/>
        <w:autoSpaceDN w:val="0"/>
        <w:spacing w:before="0"/>
        <w:ind w:right="-2" w:firstLine="0"/>
        <w:rPr>
          <w:sz w:val="22"/>
          <w:szCs w:val="22"/>
        </w:rPr>
      </w:pPr>
      <w:r>
        <w:rPr>
          <w:b/>
          <w:sz w:val="22"/>
          <w:szCs w:val="22"/>
        </w:rPr>
        <w:t>18</w:t>
      </w:r>
      <w:r w:rsidR="00BA066C" w:rsidRPr="00BA066C">
        <w:rPr>
          <w:b/>
          <w:sz w:val="22"/>
          <w:szCs w:val="22"/>
        </w:rPr>
        <w:t xml:space="preserve">. Срок заключения договора </w:t>
      </w:r>
      <w:r w:rsidR="00BA066C" w:rsidRPr="00BA066C">
        <w:rPr>
          <w:sz w:val="22"/>
          <w:szCs w:val="22"/>
        </w:rPr>
        <w:t>не может превысить 30 дней с даты подведения итогов</w:t>
      </w:r>
      <w:r w:rsidR="00BA066C" w:rsidRPr="00BA066C">
        <w:rPr>
          <w:b/>
          <w:sz w:val="22"/>
          <w:szCs w:val="22"/>
        </w:rPr>
        <w:t>.</w:t>
      </w:r>
      <w:r w:rsidR="00BA066C"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w:t>
      </w:r>
      <w:r w:rsidR="00047E73">
        <w:rPr>
          <w:sz w:val="22"/>
          <w:szCs w:val="22"/>
        </w:rPr>
        <w:t xml:space="preserve">стоверение на предлагаемый </w:t>
      </w:r>
      <w:r w:rsidRPr="00BA066C">
        <w:rPr>
          <w:sz w:val="22"/>
          <w:szCs w:val="22"/>
        </w:rPr>
        <w:t>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Председатель конкурсной комиссии</w:t>
      </w:r>
      <w:r w:rsidR="00A538BB">
        <w:rPr>
          <w:sz w:val="22"/>
          <w:szCs w:val="22"/>
        </w:rPr>
        <w:t xml:space="preserve"> </w:t>
      </w:r>
      <w:r w:rsidRPr="00BA066C">
        <w:rPr>
          <w:sz w:val="22"/>
          <w:szCs w:val="22"/>
        </w:rPr>
        <w:t xml:space="preserve">гл. </w:t>
      </w:r>
      <w:proofErr w:type="spellStart"/>
      <w:r w:rsidRPr="00BA066C">
        <w:rPr>
          <w:sz w:val="22"/>
          <w:szCs w:val="22"/>
        </w:rPr>
        <w:t>врач_______________________</w:t>
      </w:r>
      <w:r w:rsidR="00E14B29">
        <w:rPr>
          <w:sz w:val="22"/>
          <w:szCs w:val="22"/>
        </w:rPr>
        <w:t>П.М</w:t>
      </w:r>
      <w:proofErr w:type="spellEnd"/>
      <w:r w:rsidR="00E14B29">
        <w:rPr>
          <w:sz w:val="22"/>
          <w:szCs w:val="22"/>
        </w:rPr>
        <w:t>. Бабин</w:t>
      </w:r>
    </w:p>
    <w:p w:rsidR="00BA066C" w:rsidRPr="00BA066C" w:rsidRDefault="00BA066C" w:rsidP="00BA066C">
      <w:pPr>
        <w:spacing w:before="0"/>
        <w:contextualSpacing/>
        <w:rPr>
          <w:sz w:val="22"/>
          <w:szCs w:val="22"/>
        </w:rPr>
        <w:sectPr w:rsidR="00BA066C" w:rsidRPr="00BA066C" w:rsidSect="006A063D">
          <w:headerReference w:type="even" r:id="rId11"/>
          <w:footerReference w:type="even" r:id="rId12"/>
          <w:footerReference w:type="default" r:id="rId13"/>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 xml:space="preserve">От </w:t>
      </w:r>
      <w:proofErr w:type="gramStart"/>
      <w:r w:rsidRPr="00A314AE">
        <w:rPr>
          <w:sz w:val="22"/>
          <w:szCs w:val="22"/>
        </w:rPr>
        <w:t>«</w:t>
      </w:r>
      <w:r w:rsidR="00A120C1" w:rsidRPr="00A314AE">
        <w:rPr>
          <w:sz w:val="22"/>
          <w:szCs w:val="22"/>
        </w:rPr>
        <w:t xml:space="preserve"> </w:t>
      </w:r>
      <w:r w:rsidR="00B3644C" w:rsidRPr="00A314AE">
        <w:rPr>
          <w:sz w:val="22"/>
          <w:szCs w:val="22"/>
        </w:rPr>
        <w:t>_</w:t>
      </w:r>
      <w:proofErr w:type="gramEnd"/>
      <w:r w:rsidR="00B3644C" w:rsidRPr="00A314AE">
        <w:rPr>
          <w:sz w:val="22"/>
          <w:szCs w:val="22"/>
        </w:rPr>
        <w:t>___</w:t>
      </w:r>
      <w:r w:rsidRPr="00A314AE">
        <w:rPr>
          <w:sz w:val="22"/>
          <w:szCs w:val="22"/>
        </w:rPr>
        <w:t xml:space="preserve">» </w:t>
      </w:r>
      <w:r w:rsidR="00B3644C" w:rsidRPr="00A314AE">
        <w:rPr>
          <w:sz w:val="22"/>
          <w:szCs w:val="22"/>
        </w:rPr>
        <w:t>________</w:t>
      </w:r>
      <w:r w:rsidR="00A120C1" w:rsidRPr="00A314AE">
        <w:rPr>
          <w:sz w:val="22"/>
          <w:szCs w:val="22"/>
        </w:rPr>
        <w:t xml:space="preserve"> </w:t>
      </w:r>
      <w:r w:rsidRPr="00A314AE">
        <w:rPr>
          <w:sz w:val="22"/>
          <w:szCs w:val="22"/>
        </w:rPr>
        <w:t>20</w:t>
      </w:r>
      <w:r w:rsidR="00A538BB">
        <w:rPr>
          <w:sz w:val="22"/>
          <w:szCs w:val="22"/>
        </w:rPr>
        <w:t>2__</w:t>
      </w:r>
      <w:r w:rsidRPr="00A314AE">
        <w:rPr>
          <w:sz w:val="22"/>
          <w:szCs w:val="22"/>
        </w:rPr>
        <w:t xml:space="preserve"> г.  № </w:t>
      </w:r>
      <w:r w:rsidR="00FD3574" w:rsidRPr="00A314AE">
        <w:rPr>
          <w:sz w:val="22"/>
          <w:szCs w:val="22"/>
        </w:rPr>
        <w:t xml:space="preserve">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1A0D0D" w:rsidRDefault="001A0D0D" w:rsidP="001A0D0D">
      <w:pPr>
        <w:contextualSpacing/>
        <w:jc w:val="center"/>
        <w:rPr>
          <w:b/>
          <w:sz w:val="21"/>
          <w:szCs w:val="21"/>
        </w:rPr>
      </w:pPr>
      <w:r>
        <w:rPr>
          <w:b/>
          <w:sz w:val="21"/>
          <w:szCs w:val="21"/>
        </w:rPr>
        <w:t xml:space="preserve">на </w:t>
      </w:r>
      <w:r w:rsidR="001E224D" w:rsidRPr="002B62CE">
        <w:rPr>
          <w:b/>
          <w:sz w:val="21"/>
          <w:szCs w:val="21"/>
        </w:rPr>
        <w:t xml:space="preserve">поставку </w:t>
      </w:r>
      <w:r w:rsidR="001E224D" w:rsidRPr="001E224D">
        <w:rPr>
          <w:b/>
          <w:sz w:val="21"/>
          <w:szCs w:val="21"/>
        </w:rPr>
        <w:t>услуг по техническому обслуживанию серверного и активного оборудования локальных вычислительных сетей</w:t>
      </w:r>
    </w:p>
    <w:p w:rsidR="001A0D0D" w:rsidRPr="00F23D8C" w:rsidRDefault="001A0D0D" w:rsidP="001A0D0D">
      <w:pPr>
        <w:contextualSpacing/>
        <w:jc w:val="center"/>
        <w:rPr>
          <w:b/>
          <w:sz w:val="21"/>
          <w:szCs w:val="21"/>
        </w:rPr>
      </w:pPr>
    </w:p>
    <w:p w:rsidR="00D21D13" w:rsidRDefault="00DC7D71" w:rsidP="00D21D13">
      <w:pPr>
        <w:widowControl/>
        <w:spacing w:before="0"/>
        <w:ind w:firstLine="567"/>
        <w:rPr>
          <w:sz w:val="22"/>
          <w:szCs w:val="22"/>
        </w:rPr>
      </w:pPr>
      <w:r w:rsidRPr="00541778">
        <w:rPr>
          <w:sz w:val="22"/>
          <w:szCs w:val="22"/>
        </w:rPr>
        <w:t xml:space="preserve">Кому: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«РЖД</w:t>
      </w:r>
      <w:r w:rsidR="00D21D13" w:rsidRPr="006A063D">
        <w:rPr>
          <w:sz w:val="22"/>
          <w:szCs w:val="22"/>
        </w:rPr>
        <w:t xml:space="preserve"> </w:t>
      </w:r>
      <w:r w:rsidR="00D21D13">
        <w:rPr>
          <w:sz w:val="22"/>
          <w:szCs w:val="22"/>
        </w:rPr>
        <w:t xml:space="preserve">–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РЖД</w:t>
      </w:r>
      <w:r w:rsidR="00D21D13" w:rsidRPr="006A063D">
        <w:rPr>
          <w:sz w:val="22"/>
          <w:szCs w:val="22"/>
        </w:rPr>
        <w:t xml:space="preserve"> </w:t>
      </w:r>
      <w:r w:rsidR="00D21D13">
        <w:rPr>
          <w:sz w:val="22"/>
          <w:szCs w:val="22"/>
        </w:rPr>
        <w:t xml:space="preserve">–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193F01" w:rsidRDefault="00E73ACB" w:rsidP="00DC7D71">
      <w:pPr>
        <w:widowControl/>
        <w:spacing w:before="0"/>
        <w:ind w:firstLine="540"/>
        <w:contextualSpacing/>
        <w:rPr>
          <w:snapToGrid w:val="0"/>
          <w:color w:val="000000"/>
          <w:sz w:val="22"/>
          <w:szCs w:val="22"/>
        </w:rPr>
      </w:pPr>
      <w:r w:rsidRPr="00193F01">
        <w:rPr>
          <w:bCs/>
          <w:sz w:val="22"/>
          <w:szCs w:val="22"/>
        </w:rPr>
        <w:t xml:space="preserve"> </w:t>
      </w:r>
      <w:r w:rsidR="00DC7D71" w:rsidRPr="0034317C">
        <w:rPr>
          <w:bCs/>
          <w:sz w:val="22"/>
          <w:szCs w:val="22"/>
          <w:lang w:val="en-US"/>
        </w:rPr>
        <w:t>E</w:t>
      </w:r>
      <w:r w:rsidR="00DC7D71" w:rsidRPr="00193F01">
        <w:rPr>
          <w:bCs/>
          <w:sz w:val="22"/>
          <w:szCs w:val="22"/>
        </w:rPr>
        <w:t>-</w:t>
      </w:r>
      <w:r w:rsidR="00DC7D71" w:rsidRPr="0034317C">
        <w:rPr>
          <w:bCs/>
          <w:sz w:val="22"/>
          <w:szCs w:val="22"/>
          <w:lang w:val="en-US"/>
        </w:rPr>
        <w:t>mail</w:t>
      </w:r>
      <w:r w:rsidR="00DC7D71" w:rsidRPr="00193F01">
        <w:rPr>
          <w:bCs/>
          <w:sz w:val="22"/>
          <w:szCs w:val="22"/>
        </w:rPr>
        <w:t>:</w:t>
      </w:r>
      <w:r w:rsidR="00DC7D71" w:rsidRPr="00193F01">
        <w:rPr>
          <w:sz w:val="22"/>
          <w:szCs w:val="22"/>
          <w:shd w:val="clear" w:color="auto" w:fill="FFFFFF"/>
        </w:rPr>
        <w:t xml:space="preserve"> </w:t>
      </w:r>
      <w:proofErr w:type="spellStart"/>
      <w:r w:rsidR="00DC7D71" w:rsidRPr="0034317C">
        <w:rPr>
          <w:sz w:val="22"/>
          <w:szCs w:val="22"/>
          <w:shd w:val="clear" w:color="auto" w:fill="FFFFFF"/>
          <w:lang w:val="en-US"/>
        </w:rPr>
        <w:t>rghospital</w:t>
      </w:r>
      <w:proofErr w:type="spellEnd"/>
      <w:r w:rsidR="00DC7D71" w:rsidRPr="00193F01">
        <w:rPr>
          <w:sz w:val="22"/>
          <w:szCs w:val="22"/>
          <w:shd w:val="clear" w:color="auto" w:fill="FFFFFF"/>
        </w:rPr>
        <w:t>@</w:t>
      </w:r>
      <w:r w:rsidR="00DC7D71" w:rsidRPr="0034317C">
        <w:rPr>
          <w:sz w:val="22"/>
          <w:szCs w:val="22"/>
          <w:shd w:val="clear" w:color="auto" w:fill="FFFFFF"/>
          <w:lang w:val="en-US"/>
        </w:rPr>
        <w:t>mail</w:t>
      </w:r>
      <w:r w:rsidR="00DC7D71" w:rsidRPr="00193F01">
        <w:rPr>
          <w:sz w:val="22"/>
          <w:szCs w:val="22"/>
          <w:shd w:val="clear" w:color="auto" w:fill="FFFFFF"/>
        </w:rPr>
        <w:t>.</w:t>
      </w:r>
      <w:proofErr w:type="spellStart"/>
      <w:r w:rsidR="00DC7D71" w:rsidRPr="0034317C">
        <w:rPr>
          <w:sz w:val="22"/>
          <w:szCs w:val="22"/>
          <w:shd w:val="clear" w:color="auto" w:fill="FFFFFF"/>
          <w:lang w:val="en-US"/>
        </w:rPr>
        <w:t>ru</w:t>
      </w:r>
      <w:proofErr w:type="spellEnd"/>
      <w:r w:rsidR="00DC7D71" w:rsidRPr="00193F01">
        <w:rPr>
          <w:rFonts w:ascii="Arial" w:hAnsi="Arial" w:cs="Arial"/>
          <w:color w:val="333333"/>
          <w:sz w:val="14"/>
          <w:szCs w:val="14"/>
          <w:shd w:val="clear" w:color="auto" w:fill="FFFFFF"/>
        </w:rPr>
        <w:t xml:space="preserve"> </w:t>
      </w:r>
      <w:r w:rsidR="00414098" w:rsidRPr="0034317C">
        <w:rPr>
          <w:b/>
          <w:snapToGrid w:val="0"/>
          <w:color w:val="000000"/>
          <w:sz w:val="22"/>
          <w:szCs w:val="22"/>
        </w:rPr>
        <w:t>Тел</w:t>
      </w:r>
      <w:r w:rsidR="00414098" w:rsidRPr="00193F01">
        <w:rPr>
          <w:b/>
          <w:snapToGrid w:val="0"/>
          <w:color w:val="000000"/>
          <w:sz w:val="22"/>
          <w:szCs w:val="22"/>
        </w:rPr>
        <w:t>:</w:t>
      </w:r>
      <w:r w:rsidR="00DC7D71" w:rsidRPr="00193F01">
        <w:rPr>
          <w:snapToGrid w:val="0"/>
          <w:color w:val="000000"/>
          <w:sz w:val="22"/>
          <w:szCs w:val="22"/>
        </w:rPr>
        <w:t xml:space="preserve"> 8(4842) 78-45-</w:t>
      </w:r>
      <w:r w:rsidR="00B2459A" w:rsidRPr="00193F01">
        <w:rPr>
          <w:snapToGrid w:val="0"/>
          <w:color w:val="000000"/>
          <w:sz w:val="22"/>
          <w:szCs w:val="22"/>
        </w:rPr>
        <w:t>01</w:t>
      </w:r>
      <w:r w:rsidR="00DC7D71" w:rsidRPr="00193F01">
        <w:rPr>
          <w:snapToGrid w:val="0"/>
          <w:color w:val="000000"/>
          <w:sz w:val="22"/>
          <w:szCs w:val="22"/>
        </w:rPr>
        <w:t xml:space="preserve"> </w:t>
      </w: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A314AE" w:rsidRDefault="00B3644C" w:rsidP="00B3644C">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B3644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0F60D1" w:rsidRPr="00A314AE">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B3644C">
      <w:pPr>
        <w:widowControl/>
        <w:spacing w:before="0"/>
        <w:ind w:firstLine="0"/>
        <w:jc w:val="center"/>
        <w:rPr>
          <w:sz w:val="22"/>
          <w:szCs w:val="22"/>
        </w:rPr>
      </w:pPr>
      <w:r w:rsidRPr="00A314AE">
        <w:rPr>
          <w:sz w:val="22"/>
          <w:szCs w:val="22"/>
        </w:rPr>
        <w:t xml:space="preserve">в лице _______________________________________________________________, </w:t>
      </w:r>
    </w:p>
    <w:p w:rsidR="00B3644C" w:rsidRPr="00A314AE" w:rsidRDefault="00B3644C" w:rsidP="00B3644C">
      <w:pPr>
        <w:widowControl/>
        <w:suppressAutoHyphens/>
        <w:spacing w:before="0"/>
        <w:ind w:right="279" w:firstLine="0"/>
        <w:jc w:val="center"/>
        <w:rPr>
          <w:i/>
          <w:sz w:val="22"/>
          <w:szCs w:val="22"/>
        </w:rPr>
      </w:pPr>
      <w:r w:rsidRPr="00A314AE">
        <w:rPr>
          <w:i/>
          <w:sz w:val="22"/>
          <w:szCs w:val="22"/>
        </w:rPr>
        <w:t>(должность, Ф.И.О. - полностью)</w:t>
      </w:r>
    </w:p>
    <w:p w:rsidR="00E73ACB" w:rsidRDefault="00B3644C" w:rsidP="00B3644C">
      <w:pPr>
        <w:pStyle w:val="ab"/>
        <w:spacing w:after="0"/>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A538BB">
        <w:rPr>
          <w:sz w:val="22"/>
          <w:szCs w:val="22"/>
        </w:rPr>
        <w:t>1</w:t>
      </w:r>
      <w:r w:rsidR="00E14B29">
        <w:rPr>
          <w:sz w:val="22"/>
          <w:szCs w:val="22"/>
        </w:rPr>
        <w:t>43 ЗК-21</w:t>
      </w:r>
      <w:r w:rsidR="00CF4F31">
        <w:rPr>
          <w:sz w:val="22"/>
          <w:szCs w:val="22"/>
        </w:rPr>
        <w:t xml:space="preserve"> </w:t>
      </w:r>
      <w:r w:rsidR="00E73ACB">
        <w:rPr>
          <w:sz w:val="22"/>
          <w:szCs w:val="22"/>
        </w:rPr>
        <w:t xml:space="preserve">предлагаем поставить </w:t>
      </w:r>
      <w:r w:rsidR="00047E73">
        <w:rPr>
          <w:sz w:val="22"/>
          <w:szCs w:val="22"/>
        </w:rPr>
        <w:t xml:space="preserve">услугу по </w:t>
      </w:r>
      <w:r w:rsidR="00CF0764">
        <w:rPr>
          <w:sz w:val="22"/>
          <w:szCs w:val="22"/>
        </w:rPr>
        <w:t xml:space="preserve">техническому обслуживанию </w:t>
      </w:r>
      <w:r w:rsidR="001E224D" w:rsidRPr="001E224D">
        <w:rPr>
          <w:sz w:val="22"/>
          <w:szCs w:val="22"/>
        </w:rPr>
        <w:t>серверного и активного оборудования локальных вычислительных сетей</w:t>
      </w:r>
    </w:p>
    <w:p w:rsidR="00795145" w:rsidRDefault="00795145" w:rsidP="00B3644C">
      <w:pPr>
        <w:pStyle w:val="ab"/>
        <w:spacing w:after="0"/>
        <w:rPr>
          <w:sz w:val="22"/>
          <w:szCs w:val="2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049"/>
        <w:gridCol w:w="1824"/>
        <w:gridCol w:w="3475"/>
      </w:tblGrid>
      <w:tr w:rsidR="00F45558" w:rsidRPr="00F45558" w:rsidTr="00F45558">
        <w:tc>
          <w:tcPr>
            <w:tcW w:w="426" w:type="dxa"/>
          </w:tcPr>
          <w:p w:rsidR="00F45558" w:rsidRPr="00F45558" w:rsidRDefault="00F45558" w:rsidP="00F45558">
            <w:pPr>
              <w:pStyle w:val="ab"/>
              <w:spacing w:after="0"/>
              <w:rPr>
                <w:sz w:val="22"/>
                <w:szCs w:val="22"/>
              </w:rPr>
            </w:pPr>
            <w:r w:rsidRPr="00F45558">
              <w:rPr>
                <w:sz w:val="22"/>
                <w:szCs w:val="22"/>
              </w:rPr>
              <w:t>№</w:t>
            </w:r>
          </w:p>
        </w:tc>
        <w:tc>
          <w:tcPr>
            <w:tcW w:w="5049" w:type="dxa"/>
          </w:tcPr>
          <w:p w:rsidR="00F45558" w:rsidRPr="00F45558" w:rsidRDefault="00F45558" w:rsidP="00F45558">
            <w:pPr>
              <w:pStyle w:val="ab"/>
              <w:spacing w:after="0"/>
              <w:rPr>
                <w:sz w:val="22"/>
                <w:szCs w:val="22"/>
              </w:rPr>
            </w:pPr>
            <w:r w:rsidRPr="00F45558">
              <w:rPr>
                <w:sz w:val="22"/>
                <w:szCs w:val="22"/>
              </w:rPr>
              <w:t>Наименование услуги</w:t>
            </w:r>
          </w:p>
        </w:tc>
        <w:tc>
          <w:tcPr>
            <w:tcW w:w="1824" w:type="dxa"/>
          </w:tcPr>
          <w:p w:rsidR="00F45558" w:rsidRPr="00F45558" w:rsidRDefault="00F45558" w:rsidP="00D25720">
            <w:pPr>
              <w:pStyle w:val="ab"/>
              <w:spacing w:after="0"/>
              <w:jc w:val="center"/>
              <w:rPr>
                <w:sz w:val="22"/>
                <w:szCs w:val="22"/>
              </w:rPr>
            </w:pPr>
            <w:r w:rsidRPr="00F45558">
              <w:rPr>
                <w:sz w:val="22"/>
                <w:szCs w:val="22"/>
              </w:rPr>
              <w:t>Цена за месяц, руб.</w:t>
            </w:r>
          </w:p>
        </w:tc>
        <w:tc>
          <w:tcPr>
            <w:tcW w:w="3475" w:type="dxa"/>
          </w:tcPr>
          <w:p w:rsidR="00F45558" w:rsidRPr="00F45558" w:rsidRDefault="00F45558" w:rsidP="00D25720">
            <w:pPr>
              <w:pStyle w:val="ab"/>
              <w:spacing w:after="0"/>
              <w:jc w:val="center"/>
              <w:rPr>
                <w:sz w:val="22"/>
                <w:szCs w:val="22"/>
              </w:rPr>
            </w:pPr>
            <w:r w:rsidRPr="00F45558">
              <w:rPr>
                <w:sz w:val="22"/>
                <w:szCs w:val="22"/>
              </w:rPr>
              <w:t>Стоимость, руб.</w:t>
            </w:r>
          </w:p>
        </w:tc>
      </w:tr>
      <w:tr w:rsidR="00F45558" w:rsidRPr="00F45558" w:rsidTr="00F45558">
        <w:tc>
          <w:tcPr>
            <w:tcW w:w="426" w:type="dxa"/>
          </w:tcPr>
          <w:p w:rsidR="00F45558" w:rsidRPr="00F45558" w:rsidRDefault="00F45558" w:rsidP="00F45558">
            <w:pPr>
              <w:pStyle w:val="ab"/>
              <w:spacing w:after="0"/>
              <w:rPr>
                <w:sz w:val="22"/>
                <w:szCs w:val="22"/>
              </w:rPr>
            </w:pPr>
            <w:r w:rsidRPr="00F45558">
              <w:rPr>
                <w:sz w:val="22"/>
                <w:szCs w:val="22"/>
              </w:rPr>
              <w:t>1</w:t>
            </w:r>
          </w:p>
        </w:tc>
        <w:tc>
          <w:tcPr>
            <w:tcW w:w="5049" w:type="dxa"/>
          </w:tcPr>
          <w:p w:rsidR="00F45558" w:rsidRPr="00F45558" w:rsidRDefault="00F45558" w:rsidP="00F45558">
            <w:pPr>
              <w:pStyle w:val="ab"/>
              <w:spacing w:after="0"/>
              <w:rPr>
                <w:sz w:val="22"/>
                <w:szCs w:val="22"/>
              </w:rPr>
            </w:pPr>
            <w:r w:rsidRPr="00F45558">
              <w:rPr>
                <w:sz w:val="22"/>
                <w:szCs w:val="22"/>
              </w:rPr>
              <w:t>Ежемесячное обслуживание ЛВС, сетевого и серверного оборудования, автоматизированных рабочих мест сотрудников ЧУЗ «РЖД Медицина»</w:t>
            </w:r>
          </w:p>
          <w:p w:rsidR="00F45558" w:rsidRPr="00F45558" w:rsidRDefault="00F45558" w:rsidP="00F45558">
            <w:pPr>
              <w:pStyle w:val="ab"/>
              <w:spacing w:after="0"/>
              <w:rPr>
                <w:sz w:val="22"/>
                <w:szCs w:val="22"/>
              </w:rPr>
            </w:pPr>
            <w:r w:rsidRPr="00F45558">
              <w:rPr>
                <w:sz w:val="22"/>
                <w:szCs w:val="22"/>
              </w:rPr>
              <w:t xml:space="preserve">По адресам: Г. Калуга улица Болотникова1, </w:t>
            </w:r>
          </w:p>
          <w:p w:rsidR="00F45558" w:rsidRPr="00F45558" w:rsidRDefault="00F45558" w:rsidP="00F45558">
            <w:pPr>
              <w:pStyle w:val="ab"/>
              <w:spacing w:after="0"/>
              <w:rPr>
                <w:sz w:val="22"/>
                <w:szCs w:val="22"/>
              </w:rPr>
            </w:pPr>
            <w:r w:rsidRPr="00F45558">
              <w:rPr>
                <w:sz w:val="22"/>
                <w:szCs w:val="22"/>
              </w:rPr>
              <w:t>Калужская область, г. Киров Первомайский пер., 2а</w:t>
            </w:r>
          </w:p>
        </w:tc>
        <w:tc>
          <w:tcPr>
            <w:tcW w:w="1824" w:type="dxa"/>
          </w:tcPr>
          <w:p w:rsidR="00F45558" w:rsidRPr="00F45558" w:rsidRDefault="00F45558" w:rsidP="00F45558">
            <w:pPr>
              <w:pStyle w:val="ab"/>
              <w:spacing w:after="0"/>
              <w:rPr>
                <w:bCs/>
                <w:i/>
                <w:iCs/>
                <w:sz w:val="22"/>
                <w:szCs w:val="22"/>
              </w:rPr>
            </w:pPr>
          </w:p>
        </w:tc>
        <w:tc>
          <w:tcPr>
            <w:tcW w:w="3475" w:type="dxa"/>
          </w:tcPr>
          <w:p w:rsidR="00F45558" w:rsidRPr="00F45558" w:rsidRDefault="00F45558" w:rsidP="00F45558">
            <w:pPr>
              <w:pStyle w:val="ab"/>
              <w:spacing w:after="0"/>
              <w:rPr>
                <w:bCs/>
                <w:i/>
                <w:iCs/>
                <w:sz w:val="22"/>
                <w:szCs w:val="22"/>
              </w:rPr>
            </w:pPr>
          </w:p>
        </w:tc>
      </w:tr>
    </w:tbl>
    <w:p w:rsidR="00F45558" w:rsidRDefault="00F45558" w:rsidP="00B3644C">
      <w:pPr>
        <w:pStyle w:val="ab"/>
        <w:spacing w:after="0"/>
        <w:rPr>
          <w:sz w:val="22"/>
          <w:szCs w:val="22"/>
        </w:rPr>
      </w:pPr>
    </w:p>
    <w:p w:rsidR="00E73ACB" w:rsidRDefault="00E73ACB" w:rsidP="00B3644C">
      <w:pPr>
        <w:pStyle w:val="ab"/>
        <w:spacing w:after="0"/>
        <w:rPr>
          <w:sz w:val="22"/>
          <w:szCs w:val="22"/>
        </w:rPr>
      </w:pPr>
    </w:p>
    <w:p w:rsidR="00CF0764" w:rsidRDefault="002F00DD" w:rsidP="00B3644C">
      <w:pPr>
        <w:pStyle w:val="ab"/>
        <w:spacing w:after="0"/>
        <w:rPr>
          <w:sz w:val="22"/>
          <w:szCs w:val="22"/>
        </w:rPr>
      </w:pPr>
      <w:r>
        <w:rPr>
          <w:sz w:val="22"/>
          <w:szCs w:val="22"/>
        </w:rPr>
        <w:t>Итого: ______________ руб. 00 коп. (______________________________ руб. 00 коп)</w:t>
      </w:r>
    </w:p>
    <w:p w:rsidR="002F00DD" w:rsidRDefault="002F00DD" w:rsidP="00B3644C">
      <w:pPr>
        <w:pStyle w:val="ab"/>
        <w:spacing w:after="0"/>
        <w:rPr>
          <w:sz w:val="22"/>
          <w:szCs w:val="22"/>
        </w:rPr>
      </w:pPr>
    </w:p>
    <w:p w:rsidR="002F00DD" w:rsidRDefault="002F00DD" w:rsidP="00B3644C">
      <w:pPr>
        <w:pStyle w:val="ab"/>
        <w:spacing w:after="0"/>
        <w:rPr>
          <w:sz w:val="22"/>
          <w:szCs w:val="22"/>
        </w:rPr>
      </w:pPr>
    </w:p>
    <w:p w:rsidR="00DC7D71" w:rsidRPr="00AE3797" w:rsidRDefault="00DC7D71" w:rsidP="00AD3A7A">
      <w:pPr>
        <w:pStyle w:val="a6"/>
        <w:widowControl w:val="0"/>
        <w:overflowPunct w:val="0"/>
        <w:autoSpaceDE w:val="0"/>
        <w:autoSpaceDN w:val="0"/>
        <w:adjustRightInd w:val="0"/>
        <w:spacing w:after="0"/>
        <w:textAlignment w:val="baseline"/>
        <w:rPr>
          <w:b/>
          <w:bCs/>
          <w:sz w:val="22"/>
          <w:szCs w:val="22"/>
        </w:rPr>
      </w:pPr>
      <w:r w:rsidRPr="00AE3797">
        <w:rPr>
          <w:b/>
          <w:bCs/>
          <w:sz w:val="22"/>
          <w:szCs w:val="22"/>
        </w:rPr>
        <w:t>Условия исполнения договора:</w:t>
      </w:r>
    </w:p>
    <w:p w:rsidR="00AD3A7A" w:rsidRDefault="00DC7D71" w:rsidP="00AD3A7A">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AD3A7A" w:rsidP="00AD3A7A">
      <w:pPr>
        <w:pStyle w:val="a6"/>
        <w:widowControl w:val="0"/>
        <w:overflowPunct w:val="0"/>
        <w:autoSpaceDE w:val="0"/>
        <w:autoSpaceDN w:val="0"/>
        <w:adjustRightInd w:val="0"/>
        <w:spacing w:after="0"/>
        <w:textAlignment w:val="baseline"/>
        <w:rPr>
          <w:sz w:val="22"/>
          <w:szCs w:val="22"/>
        </w:rPr>
      </w:pPr>
      <w:r>
        <w:rPr>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Default="00743814" w:rsidP="00AD3A7A">
      <w:pPr>
        <w:widowControl/>
        <w:spacing w:before="0"/>
        <w:ind w:firstLine="0"/>
        <w:rPr>
          <w:sz w:val="22"/>
          <w:szCs w:val="22"/>
        </w:rPr>
      </w:pPr>
      <w:r w:rsidRPr="00743814">
        <w:rPr>
          <w:sz w:val="22"/>
          <w:szCs w:val="22"/>
        </w:rPr>
        <w:t>-</w:t>
      </w:r>
      <w:r w:rsidR="00CF0764">
        <w:rPr>
          <w:sz w:val="22"/>
          <w:szCs w:val="22"/>
        </w:rPr>
        <w:t>Поставляемая услуга</w:t>
      </w:r>
      <w:r>
        <w:rPr>
          <w:sz w:val="22"/>
          <w:szCs w:val="22"/>
        </w:rPr>
        <w:t xml:space="preserve"> соответствует </w:t>
      </w:r>
      <w:r w:rsidR="00A7198D">
        <w:rPr>
          <w:sz w:val="22"/>
          <w:szCs w:val="22"/>
        </w:rPr>
        <w:t>требованиям стандартов</w:t>
      </w:r>
      <w:r w:rsidR="00CF0764">
        <w:rPr>
          <w:sz w:val="22"/>
          <w:szCs w:val="22"/>
        </w:rPr>
        <w:t xml:space="preserve"> качества</w:t>
      </w:r>
      <w:r w:rsidR="00D87BAE">
        <w:rPr>
          <w:sz w:val="22"/>
          <w:szCs w:val="22"/>
        </w:rPr>
        <w:t>, утвержденн</w:t>
      </w:r>
      <w:r w:rsidR="00227376">
        <w:rPr>
          <w:sz w:val="22"/>
          <w:szCs w:val="22"/>
        </w:rPr>
        <w:t xml:space="preserve">ых </w:t>
      </w:r>
      <w:r w:rsidR="00D87BAE">
        <w:rPr>
          <w:sz w:val="22"/>
          <w:szCs w:val="22"/>
        </w:rPr>
        <w:t>нормативно-технической документацией;</w:t>
      </w:r>
    </w:p>
    <w:p w:rsidR="00227376" w:rsidRDefault="00CF0764" w:rsidP="00AD3A7A">
      <w:pPr>
        <w:widowControl/>
        <w:spacing w:before="0"/>
        <w:ind w:firstLine="0"/>
        <w:rPr>
          <w:sz w:val="22"/>
          <w:szCs w:val="22"/>
        </w:rPr>
      </w:pPr>
      <w:r>
        <w:rPr>
          <w:sz w:val="22"/>
          <w:szCs w:val="22"/>
        </w:rPr>
        <w:t>-Поставка услуги</w:t>
      </w:r>
      <w:r w:rsidR="00227376">
        <w:rPr>
          <w:sz w:val="22"/>
          <w:szCs w:val="22"/>
        </w:rPr>
        <w:t xml:space="preserve"> сопровождается предоставлением копий действующих </w:t>
      </w:r>
      <w:r w:rsidR="00A7198D">
        <w:rPr>
          <w:sz w:val="22"/>
          <w:szCs w:val="22"/>
        </w:rPr>
        <w:t>сертификатов соответствия</w:t>
      </w:r>
      <w:r>
        <w:rPr>
          <w:sz w:val="22"/>
          <w:szCs w:val="22"/>
        </w:rPr>
        <w:t xml:space="preserve">, </w:t>
      </w:r>
      <w:r w:rsidR="00227376">
        <w:rPr>
          <w:sz w:val="22"/>
          <w:szCs w:val="22"/>
        </w:rPr>
        <w:t>выданными органами сертификации России и прочей необходимой документацией;</w:t>
      </w:r>
    </w:p>
    <w:p w:rsidR="00E27448" w:rsidRDefault="00DC7D71" w:rsidP="00AD3A7A">
      <w:pPr>
        <w:widowControl/>
        <w:spacing w:before="0"/>
        <w:ind w:firstLine="0"/>
        <w:rPr>
          <w:sz w:val="22"/>
          <w:szCs w:val="22"/>
        </w:rPr>
      </w:pPr>
      <w:r w:rsidRPr="00541778">
        <w:rPr>
          <w:b/>
          <w:sz w:val="22"/>
          <w:szCs w:val="22"/>
        </w:rPr>
        <w:t>М</w:t>
      </w:r>
      <w:r w:rsidR="00CF0764">
        <w:rPr>
          <w:b/>
          <w:bCs/>
          <w:sz w:val="22"/>
          <w:szCs w:val="22"/>
        </w:rPr>
        <w:t>есто оказания услуги</w:t>
      </w:r>
      <w:r w:rsidRPr="00541778">
        <w:rPr>
          <w:b/>
          <w:bCs/>
          <w:sz w:val="22"/>
          <w:szCs w:val="22"/>
        </w:rPr>
        <w:t xml:space="preserve">: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14B29">
        <w:rPr>
          <w:sz w:val="22"/>
          <w:szCs w:val="22"/>
        </w:rPr>
        <w:t xml:space="preserve">г. Киров, пер. Первомайский, 2а </w:t>
      </w:r>
      <w:r w:rsidR="00E27448" w:rsidRPr="00E27448">
        <w:rPr>
          <w:sz w:val="22"/>
          <w:szCs w:val="22"/>
        </w:rPr>
        <w:t>ЧУЗ «Больница «РЖД – Медицина» имени К.Э. Циолковского города Калуга»</w:t>
      </w:r>
      <w:r w:rsidR="00E27448">
        <w:rPr>
          <w:sz w:val="22"/>
          <w:szCs w:val="22"/>
        </w:rPr>
        <w:t>.</w:t>
      </w:r>
    </w:p>
    <w:p w:rsidR="0063471B" w:rsidRPr="008528C6" w:rsidRDefault="0063471B" w:rsidP="0099003F">
      <w:pPr>
        <w:widowControl/>
        <w:spacing w:before="0"/>
        <w:ind w:firstLine="0"/>
        <w:rPr>
          <w:spacing w:val="-9"/>
          <w:sz w:val="22"/>
          <w:szCs w:val="22"/>
        </w:rPr>
      </w:pPr>
    </w:p>
    <w:p w:rsidR="00DC7D71" w:rsidRDefault="00EA0F9A" w:rsidP="0099003F">
      <w:pPr>
        <w:widowControl/>
        <w:spacing w:before="0"/>
        <w:ind w:firstLine="0"/>
        <w:jc w:val="left"/>
        <w:rPr>
          <w:bCs/>
          <w:sz w:val="22"/>
          <w:szCs w:val="22"/>
        </w:rPr>
      </w:pPr>
      <w:r>
        <w:rPr>
          <w:b/>
          <w:sz w:val="22"/>
          <w:szCs w:val="22"/>
        </w:rPr>
        <w:t>2</w:t>
      </w:r>
      <w:r w:rsidR="0099003F">
        <w:rPr>
          <w:b/>
          <w:sz w:val="22"/>
          <w:szCs w:val="22"/>
        </w:rPr>
        <w:t xml:space="preserve">. </w:t>
      </w:r>
      <w:r w:rsidR="000C1D7F" w:rsidRPr="008528C6">
        <w:rPr>
          <w:b/>
          <w:sz w:val="22"/>
          <w:szCs w:val="22"/>
        </w:rPr>
        <w:t>С</w:t>
      </w:r>
      <w:r w:rsidR="00DC7D71" w:rsidRPr="008528C6">
        <w:rPr>
          <w:b/>
          <w:sz w:val="22"/>
          <w:szCs w:val="22"/>
        </w:rPr>
        <w:t xml:space="preserve">тоимость поставки </w:t>
      </w:r>
      <w:r>
        <w:rPr>
          <w:b/>
          <w:sz w:val="22"/>
          <w:szCs w:val="22"/>
        </w:rPr>
        <w:t>услуг</w:t>
      </w:r>
      <w:r w:rsidR="00DC7D71" w:rsidRPr="008528C6">
        <w:rPr>
          <w:b/>
          <w:sz w:val="22"/>
          <w:szCs w:val="22"/>
        </w:rPr>
        <w:t xml:space="preserve"> </w:t>
      </w:r>
      <w:r w:rsidR="00A80FBF" w:rsidRPr="00A80FBF">
        <w:rPr>
          <w:b/>
          <w:sz w:val="22"/>
          <w:szCs w:val="22"/>
        </w:rPr>
        <w:t>на</w:t>
      </w:r>
      <w:r w:rsidR="00A80FBF" w:rsidRPr="00A80FBF">
        <w:rPr>
          <w:sz w:val="22"/>
          <w:szCs w:val="22"/>
        </w:rPr>
        <w:t>: _</w:t>
      </w:r>
      <w:r w:rsidR="008528C6" w:rsidRPr="00A80FBF">
        <w:rPr>
          <w:sz w:val="22"/>
          <w:szCs w:val="22"/>
        </w:rPr>
        <w:t>____</w:t>
      </w:r>
      <w:r w:rsidR="001F41F1">
        <w:rPr>
          <w:sz w:val="22"/>
          <w:szCs w:val="22"/>
        </w:rPr>
        <w:t>______</w:t>
      </w:r>
      <w:r w:rsidR="001A0D0D" w:rsidRPr="00A80FBF">
        <w:rPr>
          <w:sz w:val="22"/>
          <w:szCs w:val="22"/>
        </w:rPr>
        <w:t xml:space="preserve"> </w:t>
      </w:r>
      <w:r w:rsidR="001E224D">
        <w:rPr>
          <w:sz w:val="22"/>
          <w:szCs w:val="22"/>
        </w:rPr>
        <w:t>202</w:t>
      </w:r>
      <w:r w:rsidR="00A538BB">
        <w:rPr>
          <w:sz w:val="22"/>
          <w:szCs w:val="22"/>
        </w:rPr>
        <w:t>_</w:t>
      </w:r>
      <w:r w:rsidR="001F41F1">
        <w:rPr>
          <w:sz w:val="22"/>
          <w:szCs w:val="22"/>
        </w:rPr>
        <w:t xml:space="preserve"> </w:t>
      </w:r>
      <w:r w:rsidR="008528C6" w:rsidRPr="00A80FBF">
        <w:rPr>
          <w:sz w:val="22"/>
          <w:szCs w:val="22"/>
        </w:rPr>
        <w:t xml:space="preserve">г. </w:t>
      </w:r>
      <w:r w:rsidR="00E73ACB" w:rsidRPr="00A80FBF">
        <w:rPr>
          <w:sz w:val="22"/>
          <w:szCs w:val="22"/>
        </w:rPr>
        <w:t>составляет: _</w:t>
      </w:r>
      <w:r w:rsidR="008528C6" w:rsidRPr="00A80FBF">
        <w:rPr>
          <w:sz w:val="22"/>
          <w:szCs w:val="22"/>
        </w:rPr>
        <w:t>_____________руб.</w:t>
      </w:r>
      <w:r w:rsidR="00A80FBF">
        <w:rPr>
          <w:sz w:val="22"/>
          <w:szCs w:val="22"/>
        </w:rPr>
        <w:t>00 коп (</w:t>
      </w:r>
      <w:r w:rsidR="008528C6" w:rsidRPr="008528C6">
        <w:rPr>
          <w:sz w:val="22"/>
          <w:szCs w:val="22"/>
        </w:rPr>
        <w:t>_</w:t>
      </w:r>
      <w:r w:rsidR="008528C6">
        <w:rPr>
          <w:sz w:val="22"/>
          <w:szCs w:val="22"/>
        </w:rPr>
        <w:t>____________________</w:t>
      </w:r>
      <w:r w:rsidR="008528C6" w:rsidRPr="008528C6">
        <w:rPr>
          <w:sz w:val="22"/>
          <w:szCs w:val="22"/>
        </w:rPr>
        <w:t>_______________</w:t>
      </w:r>
      <w:r w:rsidR="001A0D0D" w:rsidRPr="008528C6">
        <w:rPr>
          <w:b/>
          <w:sz w:val="22"/>
          <w:szCs w:val="22"/>
        </w:rPr>
        <w:t>___________________________</w:t>
      </w:r>
      <w:r w:rsidR="00775873" w:rsidRPr="008528C6">
        <w:rPr>
          <w:b/>
          <w:sz w:val="22"/>
          <w:szCs w:val="22"/>
        </w:rPr>
        <w:t>руб.</w:t>
      </w:r>
      <w:r w:rsidR="001A0D0D" w:rsidRPr="008528C6">
        <w:rPr>
          <w:b/>
          <w:sz w:val="22"/>
          <w:szCs w:val="22"/>
        </w:rPr>
        <w:t>___</w:t>
      </w:r>
      <w:r w:rsidR="00A7198D" w:rsidRPr="008528C6">
        <w:rPr>
          <w:b/>
          <w:sz w:val="22"/>
          <w:szCs w:val="22"/>
        </w:rPr>
        <w:t xml:space="preserve"> </w:t>
      </w:r>
      <w:r w:rsidR="00775873" w:rsidRPr="008528C6">
        <w:rPr>
          <w:b/>
          <w:sz w:val="22"/>
          <w:szCs w:val="22"/>
        </w:rPr>
        <w:t>коп.)</w:t>
      </w:r>
      <w:r w:rsidR="008D31FA" w:rsidRPr="008528C6">
        <w:rPr>
          <w:b/>
          <w:sz w:val="22"/>
          <w:szCs w:val="22"/>
        </w:rPr>
        <w:t xml:space="preserve"> </w:t>
      </w:r>
      <w:r w:rsidR="00DC7D71" w:rsidRPr="008528C6">
        <w:rPr>
          <w:sz w:val="22"/>
          <w:szCs w:val="22"/>
        </w:rPr>
        <w:t xml:space="preserve">руб., в том числе НДС % (если не облагается, </w:t>
      </w:r>
      <w:r w:rsidR="00DC7D71" w:rsidRPr="008528C6">
        <w:rPr>
          <w:i/>
          <w:sz w:val="22"/>
          <w:szCs w:val="22"/>
          <w:u w:val="single"/>
        </w:rPr>
        <w:t>обязательно</w:t>
      </w:r>
      <w:r w:rsidR="00DC7D71" w:rsidRPr="008528C6">
        <w:rPr>
          <w:sz w:val="22"/>
          <w:szCs w:val="22"/>
        </w:rPr>
        <w:t xml:space="preserve"> указать основания). </w:t>
      </w:r>
      <w:r w:rsidR="00DC7D71" w:rsidRPr="008528C6">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7B0F74" w:rsidRPr="008528C6" w:rsidRDefault="007B0F74" w:rsidP="0099003F">
      <w:pPr>
        <w:widowControl/>
        <w:spacing w:before="0"/>
        <w:ind w:firstLine="0"/>
        <w:jc w:val="left"/>
        <w:rPr>
          <w:sz w:val="28"/>
          <w:szCs w:val="28"/>
        </w:rPr>
      </w:pPr>
    </w:p>
    <w:p w:rsidR="00CF0764" w:rsidRDefault="00EA0F9A" w:rsidP="00EA0F9A">
      <w:pPr>
        <w:widowControl/>
        <w:spacing w:before="0"/>
        <w:ind w:firstLine="0"/>
        <w:rPr>
          <w:sz w:val="22"/>
          <w:szCs w:val="22"/>
        </w:rPr>
      </w:pPr>
      <w:r>
        <w:rPr>
          <w:b/>
          <w:sz w:val="22"/>
          <w:szCs w:val="22"/>
        </w:rPr>
        <w:t>3</w:t>
      </w:r>
      <w:r w:rsidR="0099003F">
        <w:rPr>
          <w:b/>
          <w:sz w:val="22"/>
          <w:szCs w:val="22"/>
        </w:rPr>
        <w:t xml:space="preserve">. </w:t>
      </w:r>
      <w:r w:rsidR="00DC7D71" w:rsidRPr="00541778">
        <w:rPr>
          <w:b/>
          <w:sz w:val="22"/>
          <w:szCs w:val="22"/>
        </w:rPr>
        <w:t>Сроки и условия оплаты:</w:t>
      </w:r>
      <w:r w:rsidR="0063471B">
        <w:rPr>
          <w:b/>
          <w:sz w:val="22"/>
          <w:szCs w:val="22"/>
        </w:rPr>
        <w:t xml:space="preserve"> </w:t>
      </w:r>
      <w:r w:rsidR="007B0F74" w:rsidRPr="007B0F74">
        <w:rPr>
          <w:sz w:val="22"/>
          <w:szCs w:val="22"/>
        </w:rPr>
        <w:t>путем перечисления денежных средств на расчетный счет Поставщика, ежемесячно, в течение пяти дней со дня выставления счета, но не позднее 10 числа месяца, следующего за</w:t>
      </w:r>
      <w:r w:rsidR="007B0F74">
        <w:rPr>
          <w:sz w:val="22"/>
          <w:szCs w:val="22"/>
        </w:rPr>
        <w:t xml:space="preserve"> отчетным</w:t>
      </w:r>
    </w:p>
    <w:p w:rsidR="007B0F74" w:rsidRDefault="007B0F74" w:rsidP="00EA0F9A">
      <w:pPr>
        <w:widowControl/>
        <w:spacing w:before="0"/>
        <w:ind w:firstLine="0"/>
        <w:rPr>
          <w:sz w:val="22"/>
          <w:szCs w:val="22"/>
        </w:rPr>
      </w:pPr>
    </w:p>
    <w:p w:rsidR="00EA0F9A" w:rsidRDefault="00EA0F9A" w:rsidP="00EA0F9A">
      <w:pPr>
        <w:widowControl/>
        <w:spacing w:before="0"/>
        <w:ind w:firstLine="0"/>
        <w:rPr>
          <w:sz w:val="22"/>
          <w:szCs w:val="22"/>
        </w:rPr>
      </w:pPr>
      <w:r>
        <w:rPr>
          <w:b/>
          <w:sz w:val="22"/>
          <w:szCs w:val="22"/>
        </w:rPr>
        <w:t>4</w:t>
      </w:r>
      <w:r w:rsidR="0099003F">
        <w:rPr>
          <w:b/>
          <w:sz w:val="22"/>
          <w:szCs w:val="22"/>
        </w:rPr>
        <w:t xml:space="preserve">. </w:t>
      </w:r>
      <w:r w:rsidR="00DC7D71" w:rsidRPr="00541778">
        <w:rPr>
          <w:b/>
          <w:sz w:val="22"/>
          <w:szCs w:val="22"/>
        </w:rPr>
        <w:t xml:space="preserve">Особые </w:t>
      </w:r>
      <w:r w:rsidR="00A7198D" w:rsidRPr="00541778">
        <w:rPr>
          <w:b/>
          <w:sz w:val="22"/>
          <w:szCs w:val="22"/>
        </w:rPr>
        <w:t xml:space="preserve">условия: </w:t>
      </w:r>
      <w:r w:rsidRPr="00EA0F9A">
        <w:rPr>
          <w:sz w:val="22"/>
          <w:szCs w:val="22"/>
        </w:rPr>
        <w:t>нет</w:t>
      </w:r>
    </w:p>
    <w:p w:rsidR="00F45397" w:rsidRDefault="00F45397" w:rsidP="00EA0F9A">
      <w:pPr>
        <w:widowControl/>
        <w:spacing w:before="0"/>
        <w:ind w:firstLine="0"/>
        <w:rPr>
          <w:sz w:val="22"/>
          <w:szCs w:val="22"/>
        </w:rPr>
      </w:pPr>
    </w:p>
    <w:p w:rsidR="00DC7D71" w:rsidRDefault="00DC7D71" w:rsidP="00EA0F9A">
      <w:pPr>
        <w:widowControl/>
        <w:spacing w:before="0"/>
        <w:ind w:firstLine="0"/>
        <w:jc w:val="left"/>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E03402">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4758A3">
        <w:rPr>
          <w:b/>
          <w:snapToGrid w:val="0"/>
          <w:color w:val="000000"/>
          <w:sz w:val="22"/>
          <w:szCs w:val="22"/>
        </w:rPr>
        <w:t>услуги по техническому обслуживанию</w:t>
      </w:r>
      <w:r w:rsidR="00EA0F9A">
        <w:rPr>
          <w:b/>
          <w:snapToGrid w:val="0"/>
          <w:color w:val="000000"/>
          <w:sz w:val="22"/>
          <w:szCs w:val="22"/>
        </w:rPr>
        <w:t xml:space="preserve"> </w:t>
      </w:r>
      <w:r w:rsidR="001E224D" w:rsidRPr="001E224D">
        <w:rPr>
          <w:b/>
          <w:snapToGrid w:val="0"/>
          <w:color w:val="000000"/>
          <w:sz w:val="22"/>
          <w:szCs w:val="22"/>
        </w:rPr>
        <w:t>серверного и активного оборудования локальных вычислительных сетей</w:t>
      </w:r>
      <w:r w:rsidR="001E224D">
        <w:rPr>
          <w:b/>
          <w:snapToGrid w:val="0"/>
          <w:color w:val="000000"/>
          <w:sz w:val="22"/>
          <w:szCs w:val="22"/>
        </w:rPr>
        <w:t xml:space="preserve"> </w:t>
      </w:r>
      <w:r w:rsidR="00A7198D" w:rsidRPr="00E03402">
        <w:rPr>
          <w:b/>
          <w:snapToGrid w:val="0"/>
          <w:color w:val="000000"/>
          <w:sz w:val="22"/>
          <w:szCs w:val="22"/>
        </w:rPr>
        <w:t>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Pr="00541778">
        <w:rPr>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006D23E3" w:rsidRPr="00D90715">
        <w:rPr>
          <w:sz w:val="22"/>
          <w:szCs w:val="22"/>
        </w:rPr>
        <w:t xml:space="preserve"> </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99003F">
      <w:pPr>
        <w:pStyle w:val="ConsNormal"/>
        <w:ind w:firstLine="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Pr="00D90715">
        <w:rPr>
          <w:b/>
          <w:sz w:val="22"/>
          <w:szCs w:val="22"/>
          <w:u w:val="single"/>
        </w:rPr>
        <w:t xml:space="preserve"> </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DC7D71" w:rsidP="00DC7D71">
      <w:pPr>
        <w:widowControl/>
        <w:spacing w:before="0"/>
        <w:ind w:firstLine="720"/>
        <w:contextualSpacing/>
        <w:rPr>
          <w:sz w:val="22"/>
          <w:szCs w:val="22"/>
        </w:rPr>
      </w:pPr>
      <w:r w:rsidRPr="00D90715">
        <w:rPr>
          <w:b/>
          <w:i/>
          <w:sz w:val="22"/>
          <w:szCs w:val="22"/>
        </w:rPr>
        <w:t xml:space="preserve">  </w:t>
      </w:r>
      <w:r w:rsidR="000A7CA2">
        <w:rPr>
          <w:sz w:val="22"/>
          <w:szCs w:val="22"/>
        </w:rPr>
        <w:t xml:space="preserve">(должность подписавшего </w:t>
      </w:r>
      <w:r w:rsidR="000A7CA2">
        <w:rPr>
          <w:sz w:val="22"/>
          <w:szCs w:val="22"/>
        </w:rPr>
        <w:tab/>
      </w:r>
      <w:r w:rsidR="000A7CA2">
        <w:rPr>
          <w:sz w:val="22"/>
          <w:szCs w:val="22"/>
        </w:rPr>
        <w:tab/>
        <w:t xml:space="preserve">       </w:t>
      </w:r>
      <w:r w:rsidR="000A7CA2" w:rsidRPr="00D90715">
        <w:rPr>
          <w:sz w:val="22"/>
          <w:szCs w:val="22"/>
        </w:rPr>
        <w:t xml:space="preserve"> </w:t>
      </w:r>
      <w:r w:rsidR="000A7CA2">
        <w:rPr>
          <w:sz w:val="22"/>
          <w:szCs w:val="22"/>
        </w:rPr>
        <w:t xml:space="preserve">  </w:t>
      </w:r>
      <w:r w:rsidR="000A7CA2" w:rsidRPr="00D90715">
        <w:rPr>
          <w:sz w:val="22"/>
          <w:szCs w:val="22"/>
        </w:rPr>
        <w:t xml:space="preserve"> </w:t>
      </w:r>
      <w:r w:rsidR="00C26153">
        <w:rPr>
          <w:sz w:val="22"/>
          <w:szCs w:val="22"/>
        </w:rPr>
        <w:t xml:space="preserve">подпись) </w:t>
      </w:r>
      <w:r w:rsidR="00C26153">
        <w:rPr>
          <w:sz w:val="22"/>
          <w:szCs w:val="22"/>
        </w:rPr>
        <w:tab/>
      </w:r>
      <w:r w:rsidR="000A7CA2">
        <w:rPr>
          <w:sz w:val="22"/>
          <w:szCs w:val="22"/>
        </w:rPr>
        <w:t xml:space="preserve">    </w:t>
      </w:r>
      <w:proofErr w:type="gramStart"/>
      <w:r w:rsidR="000A7CA2">
        <w:rPr>
          <w:sz w:val="22"/>
          <w:szCs w:val="22"/>
        </w:rPr>
        <w:t xml:space="preserve"> </w:t>
      </w:r>
      <w:r w:rsidR="00C26153">
        <w:rPr>
          <w:sz w:val="22"/>
          <w:szCs w:val="22"/>
        </w:rPr>
        <w:t xml:space="preserve">  (</w:t>
      </w:r>
      <w:proofErr w:type="gramEnd"/>
      <w:r w:rsidRPr="00D90715">
        <w:rPr>
          <w:sz w:val="22"/>
          <w:szCs w:val="22"/>
        </w:rPr>
        <w:t>фамилия, инициалы)</w:t>
      </w:r>
    </w:p>
    <w:p w:rsidR="00DC7D71" w:rsidRDefault="000A7CA2" w:rsidP="00DC7D71">
      <w:pPr>
        <w:widowControl/>
        <w:spacing w:before="0"/>
        <w:ind w:firstLine="720"/>
        <w:contextualSpacing/>
        <w:rPr>
          <w:sz w:val="22"/>
          <w:szCs w:val="22"/>
        </w:rPr>
      </w:pPr>
      <w:r>
        <w:rPr>
          <w:sz w:val="22"/>
          <w:szCs w:val="22"/>
        </w:rPr>
        <w:t xml:space="preserve"> </w:t>
      </w:r>
      <w:r w:rsidR="00DC7D71" w:rsidRPr="00D90715">
        <w:rPr>
          <w:sz w:val="22"/>
          <w:szCs w:val="22"/>
        </w:rPr>
        <w:t xml:space="preserve"> (для юридического лица))</w:t>
      </w:r>
      <w:r w:rsidR="00DC7D71" w:rsidRPr="007D4989">
        <w:rPr>
          <w:sz w:val="22"/>
          <w:szCs w:val="22"/>
        </w:rPr>
        <w:tab/>
      </w:r>
    </w:p>
    <w:p w:rsidR="00F45397" w:rsidRDefault="00F45397" w:rsidP="00DC7D71">
      <w:pPr>
        <w:widowControl/>
        <w:spacing w:before="0"/>
        <w:ind w:firstLine="720"/>
        <w:contextualSpacing/>
        <w:rPr>
          <w:sz w:val="22"/>
          <w:szCs w:val="22"/>
        </w:rPr>
      </w:pPr>
    </w:p>
    <w:p w:rsidR="00F45397" w:rsidRPr="007D4989" w:rsidRDefault="00F45397" w:rsidP="00DC7D71">
      <w:pPr>
        <w:widowControl/>
        <w:spacing w:before="0"/>
        <w:ind w:firstLine="720"/>
        <w:contextualSpacing/>
        <w:rPr>
          <w:sz w:val="22"/>
          <w:szCs w:val="22"/>
        </w:rPr>
      </w:pPr>
      <w:r>
        <w:rPr>
          <w:sz w:val="22"/>
          <w:szCs w:val="22"/>
        </w:rPr>
        <w:t xml:space="preserve">                                                        </w:t>
      </w:r>
    </w:p>
    <w:p w:rsidR="00DC7D71" w:rsidRPr="00F45397" w:rsidRDefault="00F45397" w:rsidP="00DC7D71">
      <w:pPr>
        <w:widowControl/>
        <w:spacing w:before="0"/>
        <w:ind w:firstLine="0"/>
        <w:contextualSpacing/>
        <w:jc w:val="left"/>
        <w:rPr>
          <w:sz w:val="22"/>
          <w:szCs w:val="22"/>
        </w:rPr>
      </w:pPr>
      <w:r>
        <w:rPr>
          <w:b/>
          <w:sz w:val="22"/>
          <w:szCs w:val="22"/>
        </w:rPr>
        <w:t xml:space="preserve">                                                                    </w:t>
      </w:r>
      <w:r w:rsidRPr="00F45397">
        <w:rPr>
          <w:sz w:val="22"/>
          <w:szCs w:val="22"/>
        </w:rPr>
        <w:t>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E73ACB" w:rsidRPr="00D90715" w:rsidRDefault="00E73ACB"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r w:rsidR="00C26153" w:rsidRPr="00541778">
              <w:rPr>
                <w:b/>
                <w:bCs/>
                <w:i/>
                <w:iCs/>
                <w:sz w:val="22"/>
                <w:szCs w:val="22"/>
              </w:rPr>
              <w:t xml:space="preserve"> </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105A11" w:rsidP="00105A11">
            <w:pPr>
              <w:widowControl/>
              <w:spacing w:before="0"/>
              <w:ind w:firstLine="0"/>
              <w:contextualSpacing/>
              <w:rPr>
                <w:b/>
                <w:bCs/>
                <w:szCs w:val="22"/>
              </w:rPr>
            </w:pPr>
            <w:r>
              <w:rPr>
                <w:b/>
                <w:bCs/>
                <w:sz w:val="22"/>
                <w:szCs w:val="22"/>
              </w:rPr>
              <w:t xml:space="preserve">      2. </w:t>
            </w:r>
            <w:r w:rsidR="00435588"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Pr>
                <w:b/>
                <w:sz w:val="22"/>
                <w:szCs w:val="22"/>
              </w:rPr>
              <w:t xml:space="preserve"> </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105A11" w:rsidP="00105A11">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105A11" w:rsidP="00105A11">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EA0F9A">
            <w:pPr>
              <w:widowControl/>
              <w:spacing w:before="0"/>
              <w:ind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E73ACB" w:rsidRDefault="009A5E6E" w:rsidP="009A5E6E">
      <w:pPr>
        <w:widowControl/>
        <w:spacing w:before="0"/>
        <w:ind w:firstLine="0"/>
        <w:contextualSpacing/>
        <w:rPr>
          <w:i/>
          <w:sz w:val="22"/>
          <w:szCs w:val="22"/>
        </w:rPr>
      </w:pPr>
      <w:r>
        <w:rPr>
          <w:sz w:val="22"/>
          <w:szCs w:val="22"/>
          <w:u w:val="single"/>
        </w:rPr>
        <w:t xml:space="preserve"> </w:t>
      </w:r>
      <w:r w:rsidR="00E73ACB" w:rsidRPr="009276F0">
        <w:rPr>
          <w:sz w:val="22"/>
          <w:szCs w:val="22"/>
          <w:u w:val="single"/>
        </w:rPr>
        <w:t xml:space="preserve">Директор </w:t>
      </w:r>
      <w:r w:rsidR="00E73ACB" w:rsidRPr="009276F0">
        <w:rPr>
          <w:sz w:val="22"/>
          <w:szCs w:val="22"/>
          <w:u w:val="single"/>
        </w:rPr>
        <w:tab/>
      </w:r>
      <w:r w:rsidR="00D81EE7" w:rsidRPr="009276F0">
        <w:rPr>
          <w:sz w:val="22"/>
          <w:szCs w:val="22"/>
        </w:rPr>
        <w:tab/>
      </w:r>
      <w:r w:rsidRPr="009276F0">
        <w:rPr>
          <w:sz w:val="22"/>
          <w:szCs w:val="22"/>
        </w:rPr>
        <w:t xml:space="preserve">     </w:t>
      </w:r>
      <w:r w:rsidR="009276F0" w:rsidRPr="009276F0">
        <w:rPr>
          <w:sz w:val="22"/>
          <w:szCs w:val="22"/>
        </w:rPr>
        <w:t xml:space="preserve">     </w:t>
      </w:r>
      <w:r w:rsidR="00AF3FD1">
        <w:rPr>
          <w:sz w:val="22"/>
          <w:szCs w:val="22"/>
        </w:rPr>
        <w:t xml:space="preserve">                   </w:t>
      </w:r>
      <w:r w:rsidR="007E32CE" w:rsidRPr="009276F0">
        <w:rPr>
          <w:sz w:val="22"/>
          <w:szCs w:val="22"/>
        </w:rPr>
        <w:t>_</w:t>
      </w:r>
      <w:r w:rsidR="00E73ACB">
        <w:rPr>
          <w:sz w:val="22"/>
          <w:szCs w:val="22"/>
        </w:rPr>
        <w:t>___________________</w:t>
      </w:r>
      <w:r w:rsidR="007E32CE" w:rsidRPr="009276F0">
        <w:rPr>
          <w:sz w:val="22"/>
          <w:szCs w:val="22"/>
        </w:rPr>
        <w:t>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p>
    <w:p w:rsidR="00E73ACB" w:rsidRDefault="009A5E6E" w:rsidP="009A5E6E">
      <w:pPr>
        <w:widowControl/>
        <w:spacing w:before="0"/>
        <w:ind w:firstLine="0"/>
        <w:contextualSpacing/>
        <w:rPr>
          <w:i/>
          <w:sz w:val="22"/>
          <w:szCs w:val="22"/>
        </w:rPr>
      </w:pPr>
      <w:r w:rsidRPr="009276F0">
        <w:rPr>
          <w:i/>
          <w:sz w:val="22"/>
          <w:szCs w:val="22"/>
        </w:rPr>
        <w:t xml:space="preserve"> </w:t>
      </w:r>
      <w:r w:rsidR="00D81EE7" w:rsidRPr="009276F0">
        <w:rPr>
          <w:i/>
          <w:sz w:val="22"/>
          <w:szCs w:val="22"/>
        </w:rPr>
        <w:t>(д</w:t>
      </w:r>
      <w:r w:rsidR="00E73ACB">
        <w:rPr>
          <w:i/>
          <w:sz w:val="22"/>
          <w:szCs w:val="22"/>
        </w:rPr>
        <w:t xml:space="preserve">олжность подписавшего) </w:t>
      </w:r>
      <w:r w:rsidR="00E73ACB">
        <w:rPr>
          <w:i/>
          <w:sz w:val="22"/>
          <w:szCs w:val="22"/>
        </w:rPr>
        <w:tab/>
      </w:r>
      <w:r w:rsidR="00E73ACB">
        <w:rPr>
          <w:i/>
          <w:sz w:val="22"/>
          <w:szCs w:val="22"/>
        </w:rPr>
        <w:tab/>
        <w:t xml:space="preserve">               </w:t>
      </w:r>
      <w:proofErr w:type="gramStart"/>
      <w:r w:rsidR="00E73ACB">
        <w:rPr>
          <w:i/>
          <w:sz w:val="22"/>
          <w:szCs w:val="22"/>
        </w:rPr>
        <w:t xml:space="preserve">   </w:t>
      </w:r>
      <w:r w:rsidR="00D81EE7" w:rsidRPr="009276F0">
        <w:rPr>
          <w:i/>
          <w:sz w:val="22"/>
          <w:szCs w:val="22"/>
        </w:rPr>
        <w:t>(</w:t>
      </w:r>
      <w:proofErr w:type="gramEnd"/>
      <w:r w:rsidR="00D81EE7" w:rsidRPr="009276F0">
        <w:rPr>
          <w:i/>
          <w:sz w:val="22"/>
          <w:szCs w:val="22"/>
        </w:rPr>
        <w:t>подпись</w:t>
      </w:r>
      <w:r w:rsidRPr="009276F0">
        <w:rPr>
          <w:i/>
          <w:sz w:val="22"/>
          <w:szCs w:val="22"/>
        </w:rPr>
        <w:t>)</w:t>
      </w:r>
      <w:r w:rsidR="007E32CE" w:rsidRPr="009276F0">
        <w:rPr>
          <w:i/>
          <w:sz w:val="22"/>
          <w:szCs w:val="22"/>
        </w:rPr>
        <w:t xml:space="preserve"> </w:t>
      </w:r>
      <w:r w:rsidRPr="009276F0">
        <w:rPr>
          <w:i/>
          <w:sz w:val="22"/>
          <w:szCs w:val="22"/>
        </w:rPr>
        <w:t xml:space="preserve">        (</w:t>
      </w:r>
      <w:proofErr w:type="spellStart"/>
      <w:r w:rsidRPr="009276F0">
        <w:rPr>
          <w:i/>
          <w:sz w:val="22"/>
          <w:szCs w:val="22"/>
        </w:rPr>
        <w:t>фамилия,инициалы</w:t>
      </w:r>
      <w:proofErr w:type="spellEnd"/>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w:t>
      </w:r>
      <w:r w:rsidR="00C26153">
        <w:rPr>
          <w:i/>
          <w:sz w:val="22"/>
          <w:szCs w:val="22"/>
        </w:rPr>
        <w:t xml:space="preserve">                          </w:t>
      </w:r>
    </w:p>
    <w:p w:rsidR="00D81EE7" w:rsidRPr="00541778" w:rsidRDefault="00C26153" w:rsidP="009A5E6E">
      <w:pPr>
        <w:widowControl/>
        <w:spacing w:before="0"/>
        <w:ind w:firstLine="0"/>
        <w:contextualSpacing/>
        <w:rPr>
          <w:i/>
          <w:sz w:val="22"/>
          <w:szCs w:val="22"/>
        </w:rPr>
      </w:pPr>
      <w:r>
        <w:rPr>
          <w:i/>
          <w:sz w:val="22"/>
          <w:szCs w:val="22"/>
        </w:rPr>
        <w:t xml:space="preserve"> </w:t>
      </w:r>
      <w:r w:rsidR="00D81EE7" w:rsidRPr="00541778">
        <w:rPr>
          <w:i/>
          <w:sz w:val="22"/>
          <w:szCs w:val="22"/>
        </w:rPr>
        <w:t>(для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Default="00DC7D71" w:rsidP="00DC7D71">
      <w:pPr>
        <w:widowControl/>
        <w:spacing w:before="0"/>
        <w:ind w:firstLine="0"/>
        <w:contextualSpacing/>
        <w:jc w:val="left"/>
        <w:rPr>
          <w:sz w:val="22"/>
          <w:szCs w:val="22"/>
        </w:rPr>
      </w:pPr>
    </w:p>
    <w:p w:rsidR="006C37F1" w:rsidRDefault="006C37F1" w:rsidP="006C37F1">
      <w:pPr>
        <w:widowControl/>
        <w:spacing w:before="0"/>
        <w:ind w:firstLine="0"/>
        <w:contextualSpacing/>
        <w:jc w:val="right"/>
        <w:rPr>
          <w:sz w:val="22"/>
          <w:szCs w:val="22"/>
        </w:rPr>
      </w:pPr>
      <w:r w:rsidRPr="006C37F1">
        <w:rPr>
          <w:sz w:val="22"/>
          <w:szCs w:val="22"/>
        </w:rPr>
        <w:t>Приложение № 3</w:t>
      </w:r>
    </w:p>
    <w:p w:rsidR="006738C1" w:rsidRPr="006738C1" w:rsidRDefault="006738C1" w:rsidP="006738C1">
      <w:pPr>
        <w:widowControl/>
        <w:spacing w:before="0"/>
        <w:ind w:firstLine="0"/>
        <w:contextualSpacing/>
        <w:jc w:val="center"/>
        <w:rPr>
          <w:b/>
          <w:bCs/>
          <w:sz w:val="22"/>
          <w:szCs w:val="22"/>
        </w:rPr>
      </w:pPr>
      <w:r w:rsidRPr="006738C1">
        <w:rPr>
          <w:b/>
          <w:bCs/>
          <w:sz w:val="22"/>
          <w:szCs w:val="22"/>
        </w:rPr>
        <w:t>Договор выполнения работ №________</w:t>
      </w:r>
      <w:bookmarkStart w:id="0" w:name="дог"/>
      <w:bookmarkEnd w:id="0"/>
    </w:p>
    <w:p w:rsidR="006738C1" w:rsidRDefault="006738C1" w:rsidP="006738C1">
      <w:pPr>
        <w:widowControl/>
        <w:spacing w:before="0"/>
        <w:ind w:firstLine="0"/>
        <w:contextualSpacing/>
        <w:jc w:val="center"/>
        <w:rPr>
          <w:b/>
          <w:bCs/>
          <w:sz w:val="22"/>
          <w:szCs w:val="22"/>
        </w:rPr>
      </w:pPr>
    </w:p>
    <w:p w:rsidR="00F45558" w:rsidRPr="006738C1" w:rsidRDefault="00F45558" w:rsidP="00F45558">
      <w:pPr>
        <w:widowControl/>
        <w:spacing w:before="0"/>
        <w:ind w:firstLine="0"/>
        <w:contextualSpacing/>
        <w:jc w:val="left"/>
        <w:rPr>
          <w:b/>
          <w:bCs/>
          <w:sz w:val="22"/>
          <w:szCs w:val="22"/>
        </w:rPr>
      </w:pPr>
      <w:r>
        <w:rPr>
          <w:b/>
          <w:bCs/>
          <w:sz w:val="22"/>
          <w:szCs w:val="22"/>
        </w:rPr>
        <w:t xml:space="preserve">г. Калуга                                                                                                      </w:t>
      </w:r>
      <w:proofErr w:type="gramStart"/>
      <w:r>
        <w:rPr>
          <w:b/>
          <w:bCs/>
          <w:sz w:val="22"/>
          <w:szCs w:val="22"/>
        </w:rPr>
        <w:t xml:space="preserve">   «</w:t>
      </w:r>
      <w:proofErr w:type="gramEnd"/>
      <w:r>
        <w:rPr>
          <w:b/>
          <w:bCs/>
          <w:sz w:val="22"/>
          <w:szCs w:val="22"/>
        </w:rPr>
        <w:t>___»______________202</w:t>
      </w:r>
      <w:r w:rsidR="00E14B29">
        <w:rPr>
          <w:b/>
          <w:bCs/>
          <w:sz w:val="22"/>
          <w:szCs w:val="22"/>
        </w:rPr>
        <w:t>2</w:t>
      </w:r>
      <w:r>
        <w:rPr>
          <w:b/>
          <w:bCs/>
          <w:sz w:val="22"/>
          <w:szCs w:val="22"/>
        </w:rPr>
        <w:t xml:space="preserve"> г.</w:t>
      </w:r>
    </w:p>
    <w:p w:rsidR="006738C1" w:rsidRPr="006738C1" w:rsidRDefault="006738C1" w:rsidP="00F45558">
      <w:pPr>
        <w:widowControl/>
        <w:spacing w:before="0"/>
        <w:ind w:firstLine="0"/>
        <w:contextualSpacing/>
        <w:jc w:val="left"/>
        <w:rPr>
          <w:b/>
          <w:bCs/>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 </w:t>
      </w:r>
    </w:p>
    <w:p w:rsidR="006738C1" w:rsidRDefault="006738C1" w:rsidP="00E14B29">
      <w:pPr>
        <w:widowControl/>
        <w:spacing w:before="0"/>
        <w:ind w:firstLine="0"/>
        <w:contextualSpacing/>
        <w:rPr>
          <w:sz w:val="22"/>
          <w:szCs w:val="22"/>
        </w:rPr>
      </w:pPr>
      <w:r w:rsidRPr="006738C1">
        <w:rPr>
          <w:sz w:val="22"/>
          <w:szCs w:val="22"/>
        </w:rPr>
        <w:t>Частное учреждение здравоохранения ЧУЗ «Больница «РЖД – Медицина» имени К.Э. Циолковского города Калуга» (сокращенное официальное наименование ЧУЗ «РЖД – Медицина» г. Калуга»), именуемое в дальнейшем «Заказчик», в лице</w:t>
      </w:r>
      <w:r w:rsidR="00A538BB">
        <w:rPr>
          <w:sz w:val="22"/>
          <w:szCs w:val="22"/>
        </w:rPr>
        <w:t xml:space="preserve"> </w:t>
      </w:r>
      <w:r w:rsidRPr="006738C1">
        <w:rPr>
          <w:sz w:val="22"/>
          <w:szCs w:val="22"/>
        </w:rPr>
        <w:t xml:space="preserve">главного врача </w:t>
      </w:r>
      <w:r w:rsidR="00E14B29">
        <w:rPr>
          <w:sz w:val="22"/>
          <w:szCs w:val="22"/>
        </w:rPr>
        <w:t>Бабина Петра Михайловича</w:t>
      </w:r>
      <w:r w:rsidRPr="006738C1">
        <w:rPr>
          <w:sz w:val="22"/>
          <w:szCs w:val="22"/>
        </w:rPr>
        <w:t xml:space="preserve">, действующего на основании </w:t>
      </w:r>
      <w:r w:rsidR="00E14B29">
        <w:rPr>
          <w:sz w:val="22"/>
          <w:szCs w:val="22"/>
        </w:rPr>
        <w:t>Приказа,</w:t>
      </w:r>
      <w:r w:rsidRPr="006738C1">
        <w:rPr>
          <w:sz w:val="22"/>
          <w:szCs w:val="22"/>
        </w:rPr>
        <w:t xml:space="preserve"> с одной стороны, и, именуемый в дальнейшем «Исполнитель», в лице __________________________________________, действующего на основании </w:t>
      </w:r>
      <w:r w:rsidR="00E14B29">
        <w:rPr>
          <w:sz w:val="22"/>
          <w:szCs w:val="22"/>
        </w:rPr>
        <w:t>__________</w:t>
      </w:r>
      <w:r w:rsidRPr="006738C1">
        <w:rPr>
          <w:sz w:val="22"/>
          <w:szCs w:val="22"/>
        </w:rPr>
        <w:t>с другой стороны, именуемые далее совместно «Стороны», заключили настоящий Договор о нижеследующем:</w:t>
      </w:r>
    </w:p>
    <w:p w:rsidR="00F45558" w:rsidRPr="006738C1" w:rsidRDefault="00F45558" w:rsidP="006738C1">
      <w:pPr>
        <w:widowControl/>
        <w:spacing w:before="0"/>
        <w:ind w:firstLine="0"/>
        <w:contextualSpacing/>
        <w:jc w:val="left"/>
        <w:rPr>
          <w:sz w:val="22"/>
          <w:szCs w:val="22"/>
        </w:rPr>
      </w:pPr>
    </w:p>
    <w:p w:rsidR="006738C1" w:rsidRPr="006738C1" w:rsidRDefault="006738C1" w:rsidP="006738C1">
      <w:pPr>
        <w:widowControl/>
        <w:numPr>
          <w:ilvl w:val="0"/>
          <w:numId w:val="20"/>
        </w:numPr>
        <w:spacing w:before="0"/>
        <w:contextualSpacing/>
        <w:jc w:val="center"/>
        <w:rPr>
          <w:b/>
          <w:bCs/>
          <w:sz w:val="22"/>
          <w:szCs w:val="22"/>
        </w:rPr>
      </w:pPr>
      <w:r w:rsidRPr="006738C1">
        <w:rPr>
          <w:b/>
          <w:bCs/>
          <w:sz w:val="22"/>
          <w:szCs w:val="22"/>
        </w:rPr>
        <w:t>Предмет договора</w:t>
      </w:r>
    </w:p>
    <w:p w:rsidR="006738C1" w:rsidRDefault="006738C1" w:rsidP="006738C1">
      <w:pPr>
        <w:widowControl/>
        <w:spacing w:before="0"/>
        <w:ind w:firstLine="0"/>
        <w:contextualSpacing/>
        <w:jc w:val="left"/>
        <w:rPr>
          <w:sz w:val="22"/>
          <w:szCs w:val="22"/>
        </w:rPr>
      </w:pPr>
      <w:r w:rsidRPr="006738C1">
        <w:rPr>
          <w:sz w:val="22"/>
          <w:szCs w:val="22"/>
        </w:rPr>
        <w:t>1.1. Предметом настоящего технического задания является оказание услуг по техническому обслуживанию серверного и активного оборудования локальных вычислительных сетей, информационному сопровождению медицинских информационных систем, автоматизированных рабочих мест сотрудников ЧУЗ «РЖД Медицина»</w:t>
      </w:r>
    </w:p>
    <w:p w:rsidR="006738C1" w:rsidRPr="006738C1" w:rsidRDefault="006738C1" w:rsidP="006738C1">
      <w:pPr>
        <w:widowControl/>
        <w:spacing w:before="0"/>
        <w:ind w:firstLine="0"/>
        <w:contextualSpacing/>
        <w:jc w:val="left"/>
        <w:rPr>
          <w:b/>
          <w:sz w:val="22"/>
          <w:szCs w:val="22"/>
        </w:rPr>
      </w:pPr>
    </w:p>
    <w:p w:rsidR="006738C1" w:rsidRDefault="006738C1" w:rsidP="006738C1">
      <w:pPr>
        <w:widowControl/>
        <w:spacing w:before="0"/>
        <w:ind w:firstLine="0"/>
        <w:contextualSpacing/>
        <w:jc w:val="left"/>
        <w:rPr>
          <w:sz w:val="22"/>
          <w:szCs w:val="22"/>
        </w:rPr>
      </w:pPr>
      <w:r w:rsidRPr="006738C1">
        <w:rPr>
          <w:sz w:val="22"/>
          <w:szCs w:val="22"/>
        </w:rPr>
        <w:t>1.2. Перечень обслуживаемых объектов, их месторасположение и количество АРМ приведены в таблице № 1</w:t>
      </w: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Таблица №1</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2693"/>
        <w:gridCol w:w="3856"/>
      </w:tblGrid>
      <w:tr w:rsidR="006738C1" w:rsidRPr="006738C1" w:rsidTr="006738C1">
        <w:trPr>
          <w:trHeight w:val="1560"/>
          <w:tblHeader/>
        </w:trPr>
        <w:tc>
          <w:tcPr>
            <w:tcW w:w="3687" w:type="dxa"/>
          </w:tcPr>
          <w:p w:rsidR="006738C1" w:rsidRPr="006738C1" w:rsidRDefault="006738C1" w:rsidP="006738C1">
            <w:pPr>
              <w:widowControl/>
              <w:spacing w:before="0"/>
              <w:ind w:firstLine="0"/>
              <w:contextualSpacing/>
              <w:jc w:val="left"/>
              <w:rPr>
                <w:b/>
                <w:szCs w:val="22"/>
              </w:rPr>
            </w:pPr>
            <w:r w:rsidRPr="006738C1">
              <w:rPr>
                <w:b/>
                <w:sz w:val="22"/>
                <w:szCs w:val="22"/>
              </w:rPr>
              <w:t>Наименование объекта</w:t>
            </w:r>
          </w:p>
        </w:tc>
        <w:tc>
          <w:tcPr>
            <w:tcW w:w="2693" w:type="dxa"/>
          </w:tcPr>
          <w:p w:rsidR="006738C1" w:rsidRPr="006738C1" w:rsidRDefault="006738C1" w:rsidP="006738C1">
            <w:pPr>
              <w:widowControl/>
              <w:spacing w:before="0"/>
              <w:ind w:firstLine="0"/>
              <w:contextualSpacing/>
              <w:jc w:val="left"/>
              <w:rPr>
                <w:b/>
                <w:szCs w:val="22"/>
              </w:rPr>
            </w:pPr>
            <w:r w:rsidRPr="006738C1">
              <w:rPr>
                <w:b/>
                <w:sz w:val="22"/>
                <w:szCs w:val="22"/>
              </w:rPr>
              <w:t>Месторасположение</w:t>
            </w:r>
          </w:p>
        </w:tc>
        <w:tc>
          <w:tcPr>
            <w:tcW w:w="3856" w:type="dxa"/>
          </w:tcPr>
          <w:p w:rsidR="006738C1" w:rsidRPr="006738C1" w:rsidRDefault="006738C1" w:rsidP="006738C1">
            <w:pPr>
              <w:widowControl/>
              <w:spacing w:before="0"/>
              <w:ind w:firstLine="0"/>
              <w:contextualSpacing/>
              <w:jc w:val="left"/>
              <w:rPr>
                <w:b/>
                <w:szCs w:val="22"/>
              </w:rPr>
            </w:pPr>
            <w:r w:rsidRPr="006738C1">
              <w:rPr>
                <w:b/>
                <w:sz w:val="22"/>
                <w:szCs w:val="22"/>
              </w:rPr>
              <w:t>Количество единиц АРМ различной конфигурации с подключенным к ним периферийным оборудованием (принтеры, МФУ, сканеры)</w:t>
            </w:r>
          </w:p>
        </w:tc>
      </w:tr>
      <w:tr w:rsidR="006738C1" w:rsidRPr="006738C1" w:rsidTr="006738C1">
        <w:trPr>
          <w:trHeight w:val="58"/>
        </w:trPr>
        <w:tc>
          <w:tcPr>
            <w:tcW w:w="3687" w:type="dxa"/>
            <w:vAlign w:val="center"/>
          </w:tcPr>
          <w:p w:rsidR="006738C1" w:rsidRPr="006738C1" w:rsidRDefault="006738C1" w:rsidP="006738C1">
            <w:pPr>
              <w:widowControl/>
              <w:spacing w:before="0"/>
              <w:ind w:firstLine="0"/>
              <w:contextualSpacing/>
              <w:jc w:val="left"/>
              <w:rPr>
                <w:b/>
                <w:szCs w:val="22"/>
              </w:rPr>
            </w:pPr>
            <w:r w:rsidRPr="006738C1">
              <w:rPr>
                <w:b/>
                <w:sz w:val="22"/>
                <w:szCs w:val="22"/>
              </w:rPr>
              <w:t>1</w:t>
            </w:r>
          </w:p>
        </w:tc>
        <w:tc>
          <w:tcPr>
            <w:tcW w:w="2693" w:type="dxa"/>
            <w:vAlign w:val="center"/>
          </w:tcPr>
          <w:p w:rsidR="006738C1" w:rsidRPr="006738C1" w:rsidRDefault="006738C1" w:rsidP="006738C1">
            <w:pPr>
              <w:widowControl/>
              <w:spacing w:before="0"/>
              <w:ind w:firstLine="0"/>
              <w:contextualSpacing/>
              <w:jc w:val="left"/>
              <w:rPr>
                <w:b/>
                <w:szCs w:val="22"/>
              </w:rPr>
            </w:pPr>
            <w:r w:rsidRPr="006738C1">
              <w:rPr>
                <w:b/>
                <w:sz w:val="22"/>
                <w:szCs w:val="22"/>
              </w:rPr>
              <w:t>2</w:t>
            </w:r>
          </w:p>
        </w:tc>
        <w:tc>
          <w:tcPr>
            <w:tcW w:w="3856" w:type="dxa"/>
            <w:vAlign w:val="center"/>
          </w:tcPr>
          <w:p w:rsidR="006738C1" w:rsidRPr="006738C1" w:rsidRDefault="006738C1" w:rsidP="006738C1">
            <w:pPr>
              <w:widowControl/>
              <w:spacing w:before="0"/>
              <w:ind w:firstLine="0"/>
              <w:contextualSpacing/>
              <w:jc w:val="left"/>
              <w:rPr>
                <w:b/>
                <w:szCs w:val="22"/>
                <w:lang w:val="en-US"/>
              </w:rPr>
            </w:pPr>
            <w:r w:rsidRPr="006738C1">
              <w:rPr>
                <w:b/>
                <w:sz w:val="22"/>
                <w:szCs w:val="22"/>
              </w:rPr>
              <w:t>3</w:t>
            </w:r>
          </w:p>
        </w:tc>
      </w:tr>
      <w:tr w:rsidR="006738C1" w:rsidRPr="006738C1" w:rsidTr="006738C1">
        <w:trPr>
          <w:trHeight w:val="463"/>
        </w:trPr>
        <w:tc>
          <w:tcPr>
            <w:tcW w:w="3687" w:type="dxa"/>
          </w:tcPr>
          <w:p w:rsidR="006738C1" w:rsidRPr="006738C1" w:rsidRDefault="006738C1" w:rsidP="006738C1">
            <w:pPr>
              <w:widowControl/>
              <w:spacing w:before="0"/>
              <w:ind w:firstLine="0"/>
              <w:contextualSpacing/>
              <w:jc w:val="left"/>
              <w:rPr>
                <w:b/>
                <w:szCs w:val="22"/>
              </w:rPr>
            </w:pPr>
            <w:r w:rsidRPr="006738C1">
              <w:rPr>
                <w:sz w:val="22"/>
                <w:szCs w:val="22"/>
              </w:rPr>
              <w:t>ЧУЗ "РЖД-Медицина" г. Калуга</w:t>
            </w:r>
          </w:p>
          <w:p w:rsidR="006738C1" w:rsidRPr="006738C1" w:rsidRDefault="006738C1" w:rsidP="006738C1">
            <w:pPr>
              <w:widowControl/>
              <w:spacing w:before="0"/>
              <w:ind w:firstLine="0"/>
              <w:contextualSpacing/>
              <w:jc w:val="left"/>
              <w:rPr>
                <w:szCs w:val="22"/>
              </w:rPr>
            </w:pPr>
          </w:p>
        </w:tc>
        <w:tc>
          <w:tcPr>
            <w:tcW w:w="2693" w:type="dxa"/>
          </w:tcPr>
          <w:p w:rsidR="006738C1" w:rsidRPr="006738C1" w:rsidRDefault="006738C1" w:rsidP="006738C1">
            <w:pPr>
              <w:widowControl/>
              <w:spacing w:before="0"/>
              <w:ind w:firstLine="0"/>
              <w:contextualSpacing/>
              <w:jc w:val="left"/>
              <w:rPr>
                <w:szCs w:val="22"/>
              </w:rPr>
            </w:pPr>
            <w:r w:rsidRPr="006738C1">
              <w:rPr>
                <w:sz w:val="22"/>
                <w:szCs w:val="22"/>
              </w:rPr>
              <w:t xml:space="preserve">Г. Калуга, </w:t>
            </w:r>
          </w:p>
          <w:p w:rsidR="006738C1" w:rsidRPr="006738C1" w:rsidRDefault="006738C1" w:rsidP="006738C1">
            <w:pPr>
              <w:widowControl/>
              <w:spacing w:before="0"/>
              <w:ind w:firstLine="0"/>
              <w:contextualSpacing/>
              <w:jc w:val="left"/>
              <w:rPr>
                <w:szCs w:val="22"/>
              </w:rPr>
            </w:pPr>
            <w:r w:rsidRPr="006738C1">
              <w:rPr>
                <w:sz w:val="22"/>
                <w:szCs w:val="22"/>
              </w:rPr>
              <w:t xml:space="preserve">ул. </w:t>
            </w:r>
            <w:proofErr w:type="spellStart"/>
            <w:r w:rsidRPr="006738C1">
              <w:rPr>
                <w:sz w:val="22"/>
                <w:szCs w:val="22"/>
              </w:rPr>
              <w:t>Болотникова</w:t>
            </w:r>
            <w:proofErr w:type="spellEnd"/>
            <w:r w:rsidRPr="006738C1">
              <w:rPr>
                <w:sz w:val="22"/>
                <w:szCs w:val="22"/>
              </w:rPr>
              <w:t>, 1</w:t>
            </w:r>
          </w:p>
        </w:tc>
        <w:tc>
          <w:tcPr>
            <w:tcW w:w="3856" w:type="dxa"/>
            <w:vAlign w:val="center"/>
          </w:tcPr>
          <w:p w:rsidR="006738C1" w:rsidRPr="006738C1" w:rsidRDefault="006738C1" w:rsidP="006738C1">
            <w:pPr>
              <w:widowControl/>
              <w:spacing w:before="0"/>
              <w:ind w:firstLine="0"/>
              <w:contextualSpacing/>
              <w:jc w:val="left"/>
              <w:rPr>
                <w:szCs w:val="22"/>
              </w:rPr>
            </w:pPr>
            <w:r w:rsidRPr="006738C1">
              <w:rPr>
                <w:sz w:val="22"/>
                <w:szCs w:val="22"/>
              </w:rPr>
              <w:t>110</w:t>
            </w:r>
          </w:p>
        </w:tc>
      </w:tr>
    </w:tbl>
    <w:p w:rsidR="006738C1" w:rsidRDefault="006738C1" w:rsidP="006738C1">
      <w:pPr>
        <w:widowControl/>
        <w:spacing w:before="0"/>
        <w:ind w:firstLine="0"/>
        <w:contextualSpacing/>
        <w:jc w:val="left"/>
        <w:rPr>
          <w:sz w:val="22"/>
          <w:szCs w:val="22"/>
        </w:rPr>
      </w:pPr>
    </w:p>
    <w:p w:rsidR="006738C1" w:rsidRDefault="006738C1" w:rsidP="006738C1">
      <w:pPr>
        <w:widowControl/>
        <w:spacing w:before="0"/>
        <w:ind w:firstLine="0"/>
        <w:contextualSpacing/>
        <w:jc w:val="left"/>
        <w:rPr>
          <w:sz w:val="22"/>
          <w:szCs w:val="22"/>
        </w:rPr>
      </w:pPr>
      <w:r w:rsidRPr="006738C1">
        <w:rPr>
          <w:sz w:val="22"/>
          <w:szCs w:val="22"/>
        </w:rPr>
        <w:t>1.3. Перечень типового программного обеспечения (далее – ПО), установленного на АРМ приведен в таблице № 2.</w:t>
      </w: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Таблица №2</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9"/>
        <w:gridCol w:w="3468"/>
      </w:tblGrid>
      <w:tr w:rsidR="006738C1" w:rsidRPr="006738C1" w:rsidTr="006738C1">
        <w:trPr>
          <w:trHeight w:val="456"/>
          <w:tblHeader/>
        </w:trPr>
        <w:tc>
          <w:tcPr>
            <w:tcW w:w="6739" w:type="dxa"/>
          </w:tcPr>
          <w:p w:rsidR="006738C1" w:rsidRPr="006738C1" w:rsidRDefault="006738C1" w:rsidP="006738C1">
            <w:pPr>
              <w:widowControl/>
              <w:spacing w:before="0"/>
              <w:ind w:firstLine="0"/>
              <w:contextualSpacing/>
              <w:jc w:val="left"/>
              <w:rPr>
                <w:b/>
                <w:szCs w:val="22"/>
              </w:rPr>
            </w:pPr>
            <w:r w:rsidRPr="006738C1">
              <w:rPr>
                <w:b/>
                <w:sz w:val="22"/>
                <w:szCs w:val="22"/>
              </w:rPr>
              <w:t>Наименование</w:t>
            </w:r>
          </w:p>
        </w:tc>
        <w:tc>
          <w:tcPr>
            <w:tcW w:w="3468" w:type="dxa"/>
          </w:tcPr>
          <w:p w:rsidR="006738C1" w:rsidRPr="006738C1" w:rsidRDefault="006738C1" w:rsidP="006738C1">
            <w:pPr>
              <w:widowControl/>
              <w:spacing w:before="0"/>
              <w:ind w:firstLine="0"/>
              <w:contextualSpacing/>
              <w:jc w:val="left"/>
              <w:rPr>
                <w:b/>
                <w:szCs w:val="22"/>
              </w:rPr>
            </w:pPr>
            <w:r w:rsidRPr="006738C1">
              <w:rPr>
                <w:b/>
                <w:sz w:val="22"/>
                <w:szCs w:val="22"/>
              </w:rPr>
              <w:t>Количество</w:t>
            </w:r>
          </w:p>
        </w:tc>
      </w:tr>
      <w:tr w:rsidR="006738C1" w:rsidRPr="006738C1" w:rsidTr="006738C1">
        <w:trPr>
          <w:trHeight w:val="463"/>
        </w:trPr>
        <w:tc>
          <w:tcPr>
            <w:tcW w:w="10207" w:type="dxa"/>
            <w:gridSpan w:val="2"/>
          </w:tcPr>
          <w:p w:rsidR="006738C1" w:rsidRPr="006738C1" w:rsidRDefault="006738C1" w:rsidP="006738C1">
            <w:pPr>
              <w:widowControl/>
              <w:spacing w:before="0"/>
              <w:ind w:firstLine="0"/>
              <w:contextualSpacing/>
              <w:jc w:val="left"/>
              <w:rPr>
                <w:szCs w:val="22"/>
              </w:rPr>
            </w:pPr>
            <w:r w:rsidRPr="006738C1">
              <w:rPr>
                <w:sz w:val="22"/>
                <w:szCs w:val="22"/>
              </w:rPr>
              <w:t>Операционные системы:</w:t>
            </w:r>
          </w:p>
        </w:tc>
      </w:tr>
      <w:tr w:rsidR="006738C1" w:rsidRPr="006738C1" w:rsidTr="006738C1">
        <w:trPr>
          <w:trHeight w:val="331"/>
        </w:trPr>
        <w:tc>
          <w:tcPr>
            <w:tcW w:w="6739" w:type="dxa"/>
          </w:tcPr>
          <w:p w:rsidR="006738C1" w:rsidRPr="006738C1" w:rsidRDefault="006738C1" w:rsidP="006738C1">
            <w:pPr>
              <w:widowControl/>
              <w:spacing w:before="0"/>
              <w:ind w:firstLine="0"/>
              <w:contextualSpacing/>
              <w:jc w:val="left"/>
              <w:rPr>
                <w:szCs w:val="22"/>
              </w:rPr>
            </w:pPr>
            <w:proofErr w:type="spellStart"/>
            <w:r w:rsidRPr="006738C1">
              <w:rPr>
                <w:sz w:val="22"/>
                <w:szCs w:val="22"/>
                <w:lang w:val="en-US"/>
              </w:rPr>
              <w:t>MicrosoftWindows</w:t>
            </w:r>
            <w:proofErr w:type="spellEnd"/>
            <w:r w:rsidRPr="006738C1">
              <w:rPr>
                <w:sz w:val="22"/>
                <w:szCs w:val="22"/>
              </w:rPr>
              <w:t xml:space="preserve"> различных версий</w:t>
            </w:r>
          </w:p>
        </w:tc>
        <w:tc>
          <w:tcPr>
            <w:tcW w:w="3468" w:type="dxa"/>
          </w:tcPr>
          <w:p w:rsidR="006738C1" w:rsidRPr="006738C1" w:rsidRDefault="006738C1" w:rsidP="006738C1">
            <w:pPr>
              <w:widowControl/>
              <w:spacing w:before="0"/>
              <w:ind w:firstLine="0"/>
              <w:contextualSpacing/>
              <w:jc w:val="left"/>
              <w:rPr>
                <w:szCs w:val="22"/>
                <w:lang w:val="en-US"/>
              </w:rPr>
            </w:pPr>
            <w:r w:rsidRPr="006738C1">
              <w:rPr>
                <w:sz w:val="22"/>
                <w:szCs w:val="22"/>
              </w:rPr>
              <w:t>110</w:t>
            </w:r>
          </w:p>
        </w:tc>
      </w:tr>
      <w:tr w:rsidR="006738C1" w:rsidRPr="006738C1" w:rsidTr="006738C1">
        <w:trPr>
          <w:trHeight w:val="331"/>
        </w:trPr>
        <w:tc>
          <w:tcPr>
            <w:tcW w:w="10207" w:type="dxa"/>
            <w:gridSpan w:val="2"/>
          </w:tcPr>
          <w:p w:rsidR="006738C1" w:rsidRPr="006738C1" w:rsidRDefault="006738C1" w:rsidP="006738C1">
            <w:pPr>
              <w:widowControl/>
              <w:spacing w:before="0"/>
              <w:ind w:firstLine="0"/>
              <w:contextualSpacing/>
              <w:jc w:val="left"/>
              <w:rPr>
                <w:szCs w:val="22"/>
              </w:rPr>
            </w:pPr>
            <w:r w:rsidRPr="006738C1">
              <w:rPr>
                <w:sz w:val="22"/>
                <w:szCs w:val="22"/>
              </w:rPr>
              <w:t>Прикладное программное обеспечение:</w:t>
            </w:r>
          </w:p>
        </w:tc>
      </w:tr>
      <w:tr w:rsidR="006738C1" w:rsidRPr="006738C1" w:rsidTr="006738C1">
        <w:trPr>
          <w:trHeight w:val="331"/>
        </w:trPr>
        <w:tc>
          <w:tcPr>
            <w:tcW w:w="6739" w:type="dxa"/>
          </w:tcPr>
          <w:p w:rsidR="006738C1" w:rsidRPr="006738C1" w:rsidRDefault="006738C1" w:rsidP="006738C1">
            <w:pPr>
              <w:widowControl/>
              <w:spacing w:before="0"/>
              <w:ind w:firstLine="0"/>
              <w:contextualSpacing/>
              <w:jc w:val="left"/>
              <w:rPr>
                <w:szCs w:val="22"/>
              </w:rPr>
            </w:pPr>
            <w:r w:rsidRPr="006738C1">
              <w:rPr>
                <w:sz w:val="22"/>
                <w:szCs w:val="22"/>
              </w:rPr>
              <w:t xml:space="preserve">Пакет приложений </w:t>
            </w:r>
            <w:proofErr w:type="spellStart"/>
            <w:r w:rsidRPr="006738C1">
              <w:rPr>
                <w:sz w:val="22"/>
                <w:szCs w:val="22"/>
                <w:lang w:val="en-US"/>
              </w:rPr>
              <w:t>MicrosoftOffice</w:t>
            </w:r>
            <w:proofErr w:type="spellEnd"/>
            <w:r w:rsidRPr="006738C1">
              <w:rPr>
                <w:sz w:val="22"/>
                <w:szCs w:val="22"/>
              </w:rPr>
              <w:t xml:space="preserve"> различных версий</w:t>
            </w:r>
          </w:p>
        </w:tc>
        <w:tc>
          <w:tcPr>
            <w:tcW w:w="3468" w:type="dxa"/>
          </w:tcPr>
          <w:p w:rsidR="006738C1" w:rsidRPr="006738C1" w:rsidRDefault="006738C1" w:rsidP="006738C1">
            <w:pPr>
              <w:widowControl/>
              <w:spacing w:before="0"/>
              <w:ind w:firstLine="0"/>
              <w:contextualSpacing/>
              <w:jc w:val="left"/>
              <w:rPr>
                <w:szCs w:val="22"/>
                <w:lang w:val="en-US"/>
              </w:rPr>
            </w:pPr>
            <w:r w:rsidRPr="006738C1">
              <w:rPr>
                <w:sz w:val="22"/>
                <w:szCs w:val="22"/>
              </w:rPr>
              <w:t>94</w:t>
            </w:r>
          </w:p>
        </w:tc>
      </w:tr>
      <w:tr w:rsidR="006738C1" w:rsidRPr="006738C1" w:rsidTr="006738C1">
        <w:trPr>
          <w:trHeight w:val="331"/>
        </w:trPr>
        <w:tc>
          <w:tcPr>
            <w:tcW w:w="6739" w:type="dxa"/>
          </w:tcPr>
          <w:p w:rsidR="006738C1" w:rsidRPr="006738C1" w:rsidRDefault="006738C1" w:rsidP="006738C1">
            <w:pPr>
              <w:widowControl/>
              <w:spacing w:before="0"/>
              <w:ind w:firstLine="0"/>
              <w:contextualSpacing/>
              <w:jc w:val="left"/>
              <w:rPr>
                <w:szCs w:val="22"/>
              </w:rPr>
            </w:pPr>
            <w:r w:rsidRPr="006738C1">
              <w:rPr>
                <w:sz w:val="22"/>
                <w:szCs w:val="22"/>
              </w:rPr>
              <w:t>Антивирусное ПО (антивирус Касперского различных версий)</w:t>
            </w:r>
          </w:p>
        </w:tc>
        <w:tc>
          <w:tcPr>
            <w:tcW w:w="3468" w:type="dxa"/>
          </w:tcPr>
          <w:p w:rsidR="006738C1" w:rsidRPr="006738C1" w:rsidRDefault="006738C1" w:rsidP="006738C1">
            <w:pPr>
              <w:widowControl/>
              <w:spacing w:before="0"/>
              <w:ind w:firstLine="0"/>
              <w:contextualSpacing/>
              <w:jc w:val="left"/>
              <w:rPr>
                <w:szCs w:val="22"/>
                <w:lang w:val="en-US"/>
              </w:rPr>
            </w:pPr>
            <w:r w:rsidRPr="006738C1">
              <w:rPr>
                <w:sz w:val="22"/>
                <w:szCs w:val="22"/>
                <w:lang w:val="en-US"/>
              </w:rPr>
              <w:t>40</w:t>
            </w:r>
          </w:p>
        </w:tc>
      </w:tr>
      <w:tr w:rsidR="006738C1" w:rsidRPr="006738C1" w:rsidTr="006738C1">
        <w:trPr>
          <w:trHeight w:val="331"/>
        </w:trPr>
        <w:tc>
          <w:tcPr>
            <w:tcW w:w="6739" w:type="dxa"/>
          </w:tcPr>
          <w:p w:rsidR="006738C1" w:rsidRPr="006738C1" w:rsidRDefault="006738C1" w:rsidP="006738C1">
            <w:pPr>
              <w:widowControl/>
              <w:spacing w:before="0"/>
              <w:ind w:firstLine="0"/>
              <w:contextualSpacing/>
              <w:jc w:val="left"/>
              <w:rPr>
                <w:szCs w:val="22"/>
              </w:rPr>
            </w:pPr>
            <w:r w:rsidRPr="006738C1">
              <w:rPr>
                <w:sz w:val="22"/>
                <w:szCs w:val="22"/>
              </w:rPr>
              <w:t xml:space="preserve">Прикладное офисное ПО (архиваторы, </w:t>
            </w:r>
            <w:proofErr w:type="spellStart"/>
            <w:r w:rsidRPr="006738C1">
              <w:rPr>
                <w:sz w:val="22"/>
                <w:szCs w:val="22"/>
                <w:lang w:val="en-US"/>
              </w:rPr>
              <w:t>AcrobatReader</w:t>
            </w:r>
            <w:proofErr w:type="spellEnd"/>
            <w:r w:rsidRPr="006738C1">
              <w:rPr>
                <w:sz w:val="22"/>
                <w:szCs w:val="22"/>
              </w:rPr>
              <w:t xml:space="preserve"> различных версий, программы записи компакт дисков, программы просмотра и редактирования изображений, ПО распознавания текста </w:t>
            </w:r>
            <w:proofErr w:type="spellStart"/>
            <w:r w:rsidRPr="006738C1">
              <w:rPr>
                <w:sz w:val="22"/>
                <w:szCs w:val="22"/>
                <w:lang w:val="en-US"/>
              </w:rPr>
              <w:t>FineReader</w:t>
            </w:r>
            <w:proofErr w:type="spellEnd"/>
            <w:r w:rsidRPr="006738C1">
              <w:rPr>
                <w:sz w:val="22"/>
                <w:szCs w:val="22"/>
              </w:rPr>
              <w:t xml:space="preserve"> различных версий)</w:t>
            </w:r>
          </w:p>
        </w:tc>
        <w:tc>
          <w:tcPr>
            <w:tcW w:w="3468" w:type="dxa"/>
          </w:tcPr>
          <w:p w:rsidR="006738C1" w:rsidRPr="006738C1" w:rsidRDefault="006738C1" w:rsidP="006738C1">
            <w:pPr>
              <w:widowControl/>
              <w:spacing w:before="0"/>
              <w:ind w:firstLine="0"/>
              <w:contextualSpacing/>
              <w:jc w:val="left"/>
              <w:rPr>
                <w:szCs w:val="22"/>
                <w:lang w:val="en-US"/>
              </w:rPr>
            </w:pPr>
            <w:r w:rsidRPr="006738C1">
              <w:rPr>
                <w:sz w:val="22"/>
                <w:szCs w:val="22"/>
                <w:lang w:val="en-US"/>
              </w:rPr>
              <w:t>110</w:t>
            </w:r>
          </w:p>
        </w:tc>
      </w:tr>
      <w:tr w:rsidR="006738C1" w:rsidRPr="006738C1" w:rsidTr="006738C1">
        <w:trPr>
          <w:trHeight w:val="331"/>
        </w:trPr>
        <w:tc>
          <w:tcPr>
            <w:tcW w:w="6739" w:type="dxa"/>
          </w:tcPr>
          <w:p w:rsidR="006738C1" w:rsidRPr="006738C1" w:rsidRDefault="006738C1" w:rsidP="006738C1">
            <w:pPr>
              <w:widowControl/>
              <w:spacing w:before="0"/>
              <w:ind w:firstLine="0"/>
              <w:contextualSpacing/>
              <w:jc w:val="left"/>
              <w:rPr>
                <w:szCs w:val="22"/>
              </w:rPr>
            </w:pPr>
            <w:r w:rsidRPr="006738C1">
              <w:rPr>
                <w:sz w:val="22"/>
                <w:szCs w:val="22"/>
              </w:rPr>
              <w:t>Клиентское ПО для доступа к используемым информационным системам (справочно-правовые системы, система электронного документооборота, информационно-аналитические системы)</w:t>
            </w:r>
          </w:p>
        </w:tc>
        <w:tc>
          <w:tcPr>
            <w:tcW w:w="3468" w:type="dxa"/>
          </w:tcPr>
          <w:p w:rsidR="006738C1" w:rsidRPr="006738C1" w:rsidRDefault="006738C1" w:rsidP="006738C1">
            <w:pPr>
              <w:widowControl/>
              <w:spacing w:before="0"/>
              <w:ind w:firstLine="0"/>
              <w:contextualSpacing/>
              <w:jc w:val="left"/>
              <w:rPr>
                <w:szCs w:val="22"/>
                <w:lang w:val="en-US"/>
              </w:rPr>
            </w:pPr>
            <w:r w:rsidRPr="006738C1">
              <w:rPr>
                <w:sz w:val="22"/>
                <w:szCs w:val="22"/>
                <w:lang w:val="en-US"/>
              </w:rPr>
              <w:t>110</w:t>
            </w:r>
          </w:p>
        </w:tc>
      </w:tr>
      <w:tr w:rsidR="006738C1" w:rsidRPr="006738C1" w:rsidTr="006738C1">
        <w:trPr>
          <w:trHeight w:val="331"/>
        </w:trPr>
        <w:tc>
          <w:tcPr>
            <w:tcW w:w="6739" w:type="dxa"/>
          </w:tcPr>
          <w:p w:rsidR="006738C1" w:rsidRPr="006738C1" w:rsidRDefault="006738C1" w:rsidP="006738C1">
            <w:pPr>
              <w:widowControl/>
              <w:spacing w:before="0"/>
              <w:ind w:firstLine="0"/>
              <w:contextualSpacing/>
              <w:jc w:val="left"/>
              <w:rPr>
                <w:szCs w:val="22"/>
              </w:rPr>
            </w:pPr>
            <w:r w:rsidRPr="006738C1">
              <w:rPr>
                <w:sz w:val="22"/>
                <w:szCs w:val="22"/>
              </w:rPr>
              <w:t xml:space="preserve">Медицинские информационные системы </w:t>
            </w:r>
          </w:p>
        </w:tc>
        <w:tc>
          <w:tcPr>
            <w:tcW w:w="3468" w:type="dxa"/>
          </w:tcPr>
          <w:p w:rsidR="006738C1" w:rsidRPr="006738C1" w:rsidRDefault="006738C1" w:rsidP="006738C1">
            <w:pPr>
              <w:widowControl/>
              <w:spacing w:before="0"/>
              <w:ind w:firstLine="0"/>
              <w:contextualSpacing/>
              <w:jc w:val="left"/>
              <w:rPr>
                <w:szCs w:val="22"/>
                <w:lang w:val="en-US"/>
              </w:rPr>
            </w:pPr>
            <w:r w:rsidRPr="006738C1">
              <w:rPr>
                <w:sz w:val="22"/>
                <w:szCs w:val="22"/>
                <w:lang w:val="en-US"/>
              </w:rPr>
              <w:t>95</w:t>
            </w:r>
          </w:p>
        </w:tc>
      </w:tr>
    </w:tbl>
    <w:p w:rsidR="006738C1" w:rsidRDefault="006738C1" w:rsidP="006738C1">
      <w:pPr>
        <w:widowControl/>
        <w:spacing w:before="0"/>
        <w:ind w:firstLine="0"/>
        <w:contextualSpacing/>
        <w:jc w:val="left"/>
        <w:rPr>
          <w:sz w:val="22"/>
          <w:szCs w:val="22"/>
        </w:rPr>
      </w:pPr>
    </w:p>
    <w:p w:rsidR="006738C1" w:rsidRDefault="006738C1" w:rsidP="006738C1">
      <w:pPr>
        <w:widowControl/>
        <w:spacing w:before="0"/>
        <w:ind w:firstLine="0"/>
        <w:contextualSpacing/>
        <w:jc w:val="left"/>
        <w:rPr>
          <w:sz w:val="22"/>
          <w:szCs w:val="22"/>
        </w:rPr>
      </w:pPr>
      <w:r w:rsidRPr="006738C1">
        <w:rPr>
          <w:sz w:val="22"/>
          <w:szCs w:val="22"/>
        </w:rPr>
        <w:t xml:space="preserve">1.4. Перечень, месторасположение, количество серверного и активного сетевого оборудования, количество пользователей приведены в таблице №3. </w:t>
      </w:r>
    </w:p>
    <w:p w:rsidR="006738C1" w:rsidRDefault="006738C1" w:rsidP="006738C1">
      <w:pPr>
        <w:widowControl/>
        <w:spacing w:before="0"/>
        <w:ind w:firstLine="0"/>
        <w:contextualSpacing/>
        <w:jc w:val="left"/>
        <w:rPr>
          <w:sz w:val="22"/>
          <w:szCs w:val="22"/>
        </w:rPr>
      </w:pPr>
    </w:p>
    <w:p w:rsidR="006738C1" w:rsidRDefault="006738C1" w:rsidP="006738C1">
      <w:pPr>
        <w:widowControl/>
        <w:spacing w:before="0"/>
        <w:ind w:firstLine="0"/>
        <w:contextualSpacing/>
        <w:jc w:val="left"/>
        <w:rPr>
          <w:sz w:val="22"/>
          <w:szCs w:val="22"/>
        </w:rPr>
      </w:pPr>
    </w:p>
    <w:p w:rsidR="006738C1" w:rsidRDefault="006738C1" w:rsidP="006738C1">
      <w:pPr>
        <w:widowControl/>
        <w:spacing w:before="0"/>
        <w:ind w:firstLine="0"/>
        <w:contextualSpacing/>
        <w:jc w:val="left"/>
        <w:rPr>
          <w:sz w:val="22"/>
          <w:szCs w:val="22"/>
        </w:rPr>
      </w:pPr>
    </w:p>
    <w:p w:rsidR="006738C1" w:rsidRDefault="006738C1" w:rsidP="006738C1">
      <w:pPr>
        <w:widowControl/>
        <w:spacing w:before="0"/>
        <w:ind w:firstLine="0"/>
        <w:contextualSpacing/>
        <w:jc w:val="left"/>
        <w:rPr>
          <w:sz w:val="22"/>
          <w:szCs w:val="22"/>
        </w:rPr>
      </w:pPr>
    </w:p>
    <w:p w:rsid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Таблица №3</w:t>
      </w:r>
    </w:p>
    <w:p w:rsidR="006738C1" w:rsidRPr="006738C1" w:rsidRDefault="006738C1" w:rsidP="006738C1">
      <w:pPr>
        <w:widowControl/>
        <w:spacing w:before="0"/>
        <w:ind w:firstLine="0"/>
        <w:contextualSpacing/>
        <w:jc w:val="left"/>
        <w:rPr>
          <w:sz w:val="22"/>
          <w:szCs w:val="22"/>
        </w:rPr>
      </w:pPr>
    </w:p>
    <w:tbl>
      <w:tblPr>
        <w:tblpPr w:leftFromText="180" w:rightFromText="180" w:vertAnchor="text" w:horzAnchor="margin" w:tblpY="18"/>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4"/>
        <w:gridCol w:w="2948"/>
        <w:gridCol w:w="1377"/>
        <w:gridCol w:w="1912"/>
      </w:tblGrid>
      <w:tr w:rsidR="006738C1" w:rsidRPr="006738C1" w:rsidTr="006738C1">
        <w:trPr>
          <w:trHeight w:val="456"/>
          <w:tblHeader/>
        </w:trPr>
        <w:tc>
          <w:tcPr>
            <w:tcW w:w="3574" w:type="dxa"/>
          </w:tcPr>
          <w:p w:rsidR="006738C1" w:rsidRPr="006738C1" w:rsidRDefault="006738C1" w:rsidP="006738C1">
            <w:pPr>
              <w:widowControl/>
              <w:spacing w:before="0"/>
              <w:ind w:firstLine="0"/>
              <w:contextualSpacing/>
              <w:jc w:val="left"/>
              <w:rPr>
                <w:b/>
                <w:szCs w:val="22"/>
              </w:rPr>
            </w:pPr>
            <w:r w:rsidRPr="006738C1">
              <w:rPr>
                <w:b/>
                <w:sz w:val="22"/>
                <w:szCs w:val="22"/>
              </w:rPr>
              <w:t>Наименование ИОГВ</w:t>
            </w:r>
          </w:p>
        </w:tc>
        <w:tc>
          <w:tcPr>
            <w:tcW w:w="2948" w:type="dxa"/>
          </w:tcPr>
          <w:p w:rsidR="006738C1" w:rsidRPr="006738C1" w:rsidRDefault="006738C1" w:rsidP="006738C1">
            <w:pPr>
              <w:widowControl/>
              <w:spacing w:before="0"/>
              <w:ind w:firstLine="0"/>
              <w:contextualSpacing/>
              <w:jc w:val="left"/>
              <w:rPr>
                <w:b/>
                <w:szCs w:val="22"/>
              </w:rPr>
            </w:pPr>
            <w:r w:rsidRPr="006738C1">
              <w:rPr>
                <w:b/>
                <w:sz w:val="22"/>
                <w:szCs w:val="22"/>
              </w:rPr>
              <w:t>Месторасположение</w:t>
            </w:r>
          </w:p>
        </w:tc>
        <w:tc>
          <w:tcPr>
            <w:tcW w:w="1377" w:type="dxa"/>
          </w:tcPr>
          <w:p w:rsidR="006738C1" w:rsidRPr="006738C1" w:rsidRDefault="006738C1" w:rsidP="006738C1">
            <w:pPr>
              <w:widowControl/>
              <w:spacing w:before="0"/>
              <w:ind w:firstLine="0"/>
              <w:contextualSpacing/>
              <w:jc w:val="left"/>
              <w:rPr>
                <w:b/>
                <w:szCs w:val="22"/>
              </w:rPr>
            </w:pPr>
            <w:r w:rsidRPr="006738C1">
              <w:rPr>
                <w:b/>
                <w:sz w:val="22"/>
                <w:szCs w:val="22"/>
              </w:rPr>
              <w:t xml:space="preserve">Кол-во активного сетевого </w:t>
            </w:r>
            <w:proofErr w:type="spellStart"/>
            <w:r w:rsidRPr="006738C1">
              <w:rPr>
                <w:b/>
                <w:sz w:val="22"/>
                <w:szCs w:val="22"/>
              </w:rPr>
              <w:t>оборудо</w:t>
            </w:r>
            <w:proofErr w:type="spellEnd"/>
            <w:r w:rsidRPr="006738C1">
              <w:rPr>
                <w:b/>
                <w:sz w:val="22"/>
                <w:szCs w:val="22"/>
              </w:rPr>
              <w:t>-</w:t>
            </w:r>
          </w:p>
          <w:p w:rsidR="006738C1" w:rsidRPr="006738C1" w:rsidRDefault="006738C1" w:rsidP="006738C1">
            <w:pPr>
              <w:widowControl/>
              <w:spacing w:before="0"/>
              <w:ind w:firstLine="0"/>
              <w:contextualSpacing/>
              <w:jc w:val="left"/>
              <w:rPr>
                <w:b/>
                <w:szCs w:val="22"/>
              </w:rPr>
            </w:pPr>
            <w:proofErr w:type="spellStart"/>
            <w:r w:rsidRPr="006738C1">
              <w:rPr>
                <w:b/>
                <w:sz w:val="22"/>
                <w:szCs w:val="22"/>
              </w:rPr>
              <w:t>вания</w:t>
            </w:r>
            <w:proofErr w:type="spellEnd"/>
          </w:p>
        </w:tc>
        <w:tc>
          <w:tcPr>
            <w:tcW w:w="1912" w:type="dxa"/>
          </w:tcPr>
          <w:p w:rsidR="006738C1" w:rsidRPr="006738C1" w:rsidRDefault="006738C1" w:rsidP="006738C1">
            <w:pPr>
              <w:widowControl/>
              <w:spacing w:before="0"/>
              <w:ind w:firstLine="0"/>
              <w:contextualSpacing/>
              <w:jc w:val="left"/>
              <w:rPr>
                <w:b/>
                <w:szCs w:val="22"/>
              </w:rPr>
            </w:pPr>
            <w:r w:rsidRPr="006738C1">
              <w:rPr>
                <w:b/>
                <w:sz w:val="22"/>
                <w:szCs w:val="22"/>
              </w:rPr>
              <w:t>Кол-во серверов</w:t>
            </w:r>
          </w:p>
        </w:tc>
      </w:tr>
      <w:tr w:rsidR="006738C1" w:rsidRPr="006738C1" w:rsidTr="006738C1">
        <w:trPr>
          <w:trHeight w:val="306"/>
        </w:trPr>
        <w:tc>
          <w:tcPr>
            <w:tcW w:w="3574" w:type="dxa"/>
            <w:vAlign w:val="center"/>
          </w:tcPr>
          <w:p w:rsidR="006738C1" w:rsidRPr="006738C1" w:rsidRDefault="006738C1" w:rsidP="006738C1">
            <w:pPr>
              <w:widowControl/>
              <w:spacing w:before="0"/>
              <w:ind w:firstLine="0"/>
              <w:contextualSpacing/>
              <w:jc w:val="left"/>
              <w:rPr>
                <w:b/>
                <w:szCs w:val="22"/>
              </w:rPr>
            </w:pPr>
            <w:r w:rsidRPr="006738C1">
              <w:rPr>
                <w:b/>
                <w:sz w:val="22"/>
                <w:szCs w:val="22"/>
              </w:rPr>
              <w:t>1</w:t>
            </w:r>
          </w:p>
        </w:tc>
        <w:tc>
          <w:tcPr>
            <w:tcW w:w="2948" w:type="dxa"/>
            <w:vAlign w:val="center"/>
          </w:tcPr>
          <w:p w:rsidR="006738C1" w:rsidRPr="006738C1" w:rsidRDefault="006738C1" w:rsidP="006738C1">
            <w:pPr>
              <w:widowControl/>
              <w:spacing w:before="0"/>
              <w:ind w:firstLine="0"/>
              <w:contextualSpacing/>
              <w:jc w:val="left"/>
              <w:rPr>
                <w:b/>
                <w:szCs w:val="22"/>
              </w:rPr>
            </w:pPr>
            <w:r w:rsidRPr="006738C1">
              <w:rPr>
                <w:b/>
                <w:sz w:val="22"/>
                <w:szCs w:val="22"/>
              </w:rPr>
              <w:t>2</w:t>
            </w:r>
          </w:p>
        </w:tc>
        <w:tc>
          <w:tcPr>
            <w:tcW w:w="1377" w:type="dxa"/>
            <w:vAlign w:val="center"/>
          </w:tcPr>
          <w:p w:rsidR="006738C1" w:rsidRPr="006738C1" w:rsidRDefault="006738C1" w:rsidP="006738C1">
            <w:pPr>
              <w:widowControl/>
              <w:spacing w:before="0"/>
              <w:ind w:firstLine="0"/>
              <w:contextualSpacing/>
              <w:jc w:val="left"/>
              <w:rPr>
                <w:b/>
                <w:szCs w:val="22"/>
              </w:rPr>
            </w:pPr>
            <w:r w:rsidRPr="006738C1">
              <w:rPr>
                <w:b/>
                <w:sz w:val="22"/>
                <w:szCs w:val="22"/>
              </w:rPr>
              <w:t>3</w:t>
            </w:r>
          </w:p>
        </w:tc>
        <w:tc>
          <w:tcPr>
            <w:tcW w:w="1912" w:type="dxa"/>
            <w:vAlign w:val="center"/>
          </w:tcPr>
          <w:p w:rsidR="006738C1" w:rsidRPr="006738C1" w:rsidRDefault="006738C1" w:rsidP="006738C1">
            <w:pPr>
              <w:widowControl/>
              <w:spacing w:before="0"/>
              <w:ind w:firstLine="0"/>
              <w:contextualSpacing/>
              <w:jc w:val="left"/>
              <w:rPr>
                <w:b/>
                <w:szCs w:val="22"/>
              </w:rPr>
            </w:pPr>
            <w:r w:rsidRPr="006738C1">
              <w:rPr>
                <w:b/>
                <w:sz w:val="22"/>
                <w:szCs w:val="22"/>
              </w:rPr>
              <w:t>4</w:t>
            </w:r>
          </w:p>
        </w:tc>
      </w:tr>
      <w:tr w:rsidR="006738C1" w:rsidRPr="006738C1" w:rsidTr="006738C1">
        <w:trPr>
          <w:trHeight w:val="463"/>
        </w:trPr>
        <w:tc>
          <w:tcPr>
            <w:tcW w:w="3574" w:type="dxa"/>
          </w:tcPr>
          <w:p w:rsidR="006738C1" w:rsidRPr="006738C1" w:rsidRDefault="006738C1" w:rsidP="006738C1">
            <w:pPr>
              <w:widowControl/>
              <w:spacing w:before="0"/>
              <w:ind w:firstLine="0"/>
              <w:contextualSpacing/>
              <w:jc w:val="left"/>
              <w:rPr>
                <w:b/>
                <w:szCs w:val="22"/>
              </w:rPr>
            </w:pPr>
            <w:r w:rsidRPr="006738C1">
              <w:rPr>
                <w:sz w:val="22"/>
                <w:szCs w:val="22"/>
              </w:rPr>
              <w:t>ЧУЗ "РЖД Медицина" г. Калуга</w:t>
            </w:r>
          </w:p>
          <w:p w:rsidR="006738C1" w:rsidRPr="006738C1" w:rsidRDefault="006738C1" w:rsidP="006738C1">
            <w:pPr>
              <w:widowControl/>
              <w:spacing w:before="0"/>
              <w:ind w:firstLine="0"/>
              <w:contextualSpacing/>
              <w:jc w:val="left"/>
              <w:rPr>
                <w:szCs w:val="22"/>
              </w:rPr>
            </w:pPr>
          </w:p>
        </w:tc>
        <w:tc>
          <w:tcPr>
            <w:tcW w:w="2948" w:type="dxa"/>
          </w:tcPr>
          <w:p w:rsidR="006738C1" w:rsidRPr="006738C1" w:rsidRDefault="006738C1" w:rsidP="006738C1">
            <w:pPr>
              <w:widowControl/>
              <w:spacing w:before="0"/>
              <w:ind w:firstLine="0"/>
              <w:contextualSpacing/>
              <w:jc w:val="left"/>
              <w:rPr>
                <w:szCs w:val="22"/>
              </w:rPr>
            </w:pPr>
            <w:r w:rsidRPr="006738C1">
              <w:rPr>
                <w:sz w:val="22"/>
                <w:szCs w:val="22"/>
              </w:rPr>
              <w:t xml:space="preserve">г. Калуга, ул. </w:t>
            </w:r>
            <w:proofErr w:type="spellStart"/>
            <w:r w:rsidRPr="006738C1">
              <w:rPr>
                <w:sz w:val="22"/>
                <w:szCs w:val="22"/>
              </w:rPr>
              <w:t>Болотникова</w:t>
            </w:r>
            <w:proofErr w:type="spellEnd"/>
            <w:r w:rsidRPr="006738C1">
              <w:rPr>
                <w:sz w:val="22"/>
                <w:szCs w:val="22"/>
              </w:rPr>
              <w:t>, 1</w:t>
            </w:r>
          </w:p>
        </w:tc>
        <w:tc>
          <w:tcPr>
            <w:tcW w:w="1377" w:type="dxa"/>
          </w:tcPr>
          <w:p w:rsidR="006738C1" w:rsidRPr="006738C1" w:rsidRDefault="006738C1" w:rsidP="006738C1">
            <w:pPr>
              <w:widowControl/>
              <w:spacing w:before="0"/>
              <w:ind w:firstLine="0"/>
              <w:contextualSpacing/>
              <w:jc w:val="left"/>
              <w:rPr>
                <w:szCs w:val="22"/>
              </w:rPr>
            </w:pPr>
            <w:r w:rsidRPr="006738C1">
              <w:rPr>
                <w:sz w:val="22"/>
                <w:szCs w:val="22"/>
              </w:rPr>
              <w:t>12</w:t>
            </w:r>
          </w:p>
        </w:tc>
        <w:tc>
          <w:tcPr>
            <w:tcW w:w="1912" w:type="dxa"/>
          </w:tcPr>
          <w:p w:rsidR="006738C1" w:rsidRPr="006738C1" w:rsidRDefault="006738C1" w:rsidP="006738C1">
            <w:pPr>
              <w:widowControl/>
              <w:spacing w:before="0"/>
              <w:ind w:firstLine="0"/>
              <w:contextualSpacing/>
              <w:jc w:val="left"/>
              <w:rPr>
                <w:szCs w:val="22"/>
              </w:rPr>
            </w:pPr>
            <w:r w:rsidRPr="006738C1">
              <w:rPr>
                <w:sz w:val="22"/>
                <w:szCs w:val="22"/>
              </w:rPr>
              <w:t>4</w:t>
            </w:r>
          </w:p>
        </w:tc>
      </w:tr>
      <w:tr w:rsidR="006738C1" w:rsidRPr="006738C1" w:rsidTr="006738C1">
        <w:trPr>
          <w:trHeight w:val="463"/>
        </w:trPr>
        <w:tc>
          <w:tcPr>
            <w:tcW w:w="3574" w:type="dxa"/>
          </w:tcPr>
          <w:p w:rsidR="006738C1" w:rsidRPr="006738C1" w:rsidRDefault="006738C1" w:rsidP="006738C1">
            <w:pPr>
              <w:widowControl/>
              <w:spacing w:before="0"/>
              <w:ind w:firstLine="0"/>
              <w:contextualSpacing/>
              <w:jc w:val="left"/>
              <w:rPr>
                <w:b/>
                <w:szCs w:val="22"/>
              </w:rPr>
            </w:pPr>
            <w:r w:rsidRPr="006738C1">
              <w:rPr>
                <w:sz w:val="22"/>
                <w:szCs w:val="22"/>
              </w:rPr>
              <w:t>ЧУЗ "РЖД Медицина" г. Калуга</w:t>
            </w:r>
          </w:p>
          <w:p w:rsidR="006738C1" w:rsidRPr="006738C1" w:rsidRDefault="006738C1" w:rsidP="006738C1">
            <w:pPr>
              <w:widowControl/>
              <w:spacing w:before="0"/>
              <w:ind w:firstLine="0"/>
              <w:contextualSpacing/>
              <w:jc w:val="left"/>
              <w:rPr>
                <w:b/>
                <w:szCs w:val="22"/>
              </w:rPr>
            </w:pPr>
            <w:r w:rsidRPr="006738C1">
              <w:rPr>
                <w:sz w:val="22"/>
                <w:szCs w:val="22"/>
              </w:rPr>
              <w:t xml:space="preserve">Поликлиника № 3 </w:t>
            </w:r>
          </w:p>
        </w:tc>
        <w:tc>
          <w:tcPr>
            <w:tcW w:w="2948" w:type="dxa"/>
          </w:tcPr>
          <w:p w:rsidR="006738C1" w:rsidRPr="006738C1" w:rsidRDefault="006738C1" w:rsidP="006738C1">
            <w:pPr>
              <w:widowControl/>
              <w:spacing w:before="0"/>
              <w:ind w:firstLine="0"/>
              <w:contextualSpacing/>
              <w:jc w:val="left"/>
              <w:rPr>
                <w:szCs w:val="22"/>
              </w:rPr>
            </w:pPr>
            <w:r w:rsidRPr="006738C1">
              <w:rPr>
                <w:sz w:val="22"/>
                <w:szCs w:val="22"/>
              </w:rPr>
              <w:t>Калужская область, г. Киров, пер. первомайский, д. 2</w:t>
            </w:r>
          </w:p>
        </w:tc>
        <w:tc>
          <w:tcPr>
            <w:tcW w:w="1377" w:type="dxa"/>
          </w:tcPr>
          <w:p w:rsidR="006738C1" w:rsidRPr="006738C1" w:rsidRDefault="006738C1" w:rsidP="006738C1">
            <w:pPr>
              <w:widowControl/>
              <w:spacing w:before="0"/>
              <w:ind w:firstLine="0"/>
              <w:contextualSpacing/>
              <w:jc w:val="left"/>
              <w:rPr>
                <w:szCs w:val="22"/>
              </w:rPr>
            </w:pPr>
            <w:r w:rsidRPr="006738C1">
              <w:rPr>
                <w:sz w:val="22"/>
                <w:szCs w:val="22"/>
              </w:rPr>
              <w:t>4</w:t>
            </w:r>
          </w:p>
        </w:tc>
        <w:tc>
          <w:tcPr>
            <w:tcW w:w="1912" w:type="dxa"/>
          </w:tcPr>
          <w:p w:rsidR="006738C1" w:rsidRPr="006738C1" w:rsidRDefault="006738C1" w:rsidP="006738C1">
            <w:pPr>
              <w:widowControl/>
              <w:spacing w:before="0"/>
              <w:ind w:firstLine="0"/>
              <w:contextualSpacing/>
              <w:jc w:val="left"/>
              <w:rPr>
                <w:szCs w:val="22"/>
              </w:rPr>
            </w:pPr>
            <w:r w:rsidRPr="006738C1">
              <w:rPr>
                <w:sz w:val="22"/>
                <w:szCs w:val="22"/>
              </w:rPr>
              <w:t>-</w:t>
            </w:r>
          </w:p>
        </w:tc>
      </w:tr>
    </w:tbl>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center"/>
        <w:rPr>
          <w:b/>
          <w:bCs/>
          <w:sz w:val="22"/>
          <w:szCs w:val="22"/>
        </w:rPr>
      </w:pPr>
      <w:bookmarkStart w:id="1" w:name="zPredmet"/>
      <w:bookmarkStart w:id="2" w:name="zID"/>
      <w:bookmarkEnd w:id="1"/>
      <w:bookmarkEnd w:id="2"/>
      <w:r w:rsidRPr="006738C1">
        <w:rPr>
          <w:b/>
          <w:bCs/>
          <w:sz w:val="22"/>
          <w:szCs w:val="22"/>
        </w:rPr>
        <w:t>2. Сроки выполнения работ</w:t>
      </w:r>
    </w:p>
    <w:p w:rsidR="006738C1" w:rsidRPr="006738C1" w:rsidRDefault="006738C1" w:rsidP="006738C1">
      <w:pPr>
        <w:widowControl/>
        <w:spacing w:before="0"/>
        <w:ind w:firstLine="0"/>
        <w:contextualSpacing/>
        <w:jc w:val="left"/>
        <w:rPr>
          <w:sz w:val="22"/>
          <w:szCs w:val="22"/>
        </w:rPr>
      </w:pPr>
      <w:r w:rsidRPr="006738C1">
        <w:rPr>
          <w:sz w:val="22"/>
          <w:szCs w:val="22"/>
        </w:rPr>
        <w:t>2.1. Перечень и периодичность работ по обслуживанию активного сетевого оборудования указаны в Таблице № 4.</w:t>
      </w: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Таблица № 4</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3431"/>
      </w:tblGrid>
      <w:tr w:rsidR="006738C1" w:rsidRPr="006738C1" w:rsidTr="006738C1">
        <w:trPr>
          <w:tblHeader/>
        </w:trPr>
        <w:tc>
          <w:tcPr>
            <w:tcW w:w="6345" w:type="dxa"/>
            <w:vAlign w:val="center"/>
          </w:tcPr>
          <w:p w:rsidR="006738C1" w:rsidRPr="006738C1" w:rsidRDefault="006738C1" w:rsidP="006738C1">
            <w:pPr>
              <w:widowControl/>
              <w:spacing w:before="0"/>
              <w:ind w:firstLine="0"/>
              <w:contextualSpacing/>
              <w:jc w:val="left"/>
              <w:rPr>
                <w:b/>
                <w:szCs w:val="22"/>
              </w:rPr>
            </w:pPr>
            <w:r w:rsidRPr="006738C1">
              <w:rPr>
                <w:b/>
                <w:sz w:val="22"/>
                <w:szCs w:val="22"/>
              </w:rPr>
              <w:t>Наименование работ</w:t>
            </w:r>
          </w:p>
        </w:tc>
        <w:tc>
          <w:tcPr>
            <w:tcW w:w="3431" w:type="dxa"/>
            <w:vAlign w:val="center"/>
          </w:tcPr>
          <w:p w:rsidR="006738C1" w:rsidRPr="006738C1" w:rsidRDefault="006738C1" w:rsidP="006738C1">
            <w:pPr>
              <w:widowControl/>
              <w:spacing w:before="0"/>
              <w:ind w:firstLine="0"/>
              <w:contextualSpacing/>
              <w:jc w:val="left"/>
              <w:rPr>
                <w:b/>
                <w:szCs w:val="22"/>
              </w:rPr>
            </w:pPr>
            <w:r w:rsidRPr="006738C1">
              <w:rPr>
                <w:b/>
                <w:sz w:val="22"/>
                <w:szCs w:val="22"/>
              </w:rPr>
              <w:t>Периодичность</w:t>
            </w:r>
          </w:p>
        </w:tc>
      </w:tr>
      <w:tr w:rsidR="006738C1" w:rsidRPr="006738C1" w:rsidTr="006738C1">
        <w:trPr>
          <w:cantSplit/>
          <w:trHeight w:val="303"/>
        </w:trPr>
        <w:tc>
          <w:tcPr>
            <w:tcW w:w="6345" w:type="dxa"/>
            <w:vAlign w:val="center"/>
          </w:tcPr>
          <w:p w:rsidR="006738C1" w:rsidRPr="006738C1" w:rsidRDefault="006738C1" w:rsidP="006738C1">
            <w:pPr>
              <w:widowControl/>
              <w:spacing w:before="0"/>
              <w:ind w:firstLine="0"/>
              <w:contextualSpacing/>
              <w:jc w:val="left"/>
              <w:rPr>
                <w:szCs w:val="22"/>
              </w:rPr>
            </w:pPr>
            <w:r w:rsidRPr="006738C1">
              <w:rPr>
                <w:sz w:val="22"/>
                <w:szCs w:val="22"/>
              </w:rPr>
              <w:t>Мониторинг работоспособности активного сетевого оборудования</w:t>
            </w:r>
          </w:p>
        </w:tc>
        <w:tc>
          <w:tcPr>
            <w:tcW w:w="3431" w:type="dxa"/>
            <w:vAlign w:val="center"/>
          </w:tcPr>
          <w:p w:rsidR="006738C1" w:rsidRPr="006738C1" w:rsidRDefault="006738C1" w:rsidP="006738C1">
            <w:pPr>
              <w:widowControl/>
              <w:spacing w:before="0"/>
              <w:ind w:firstLine="0"/>
              <w:contextualSpacing/>
              <w:jc w:val="left"/>
              <w:rPr>
                <w:szCs w:val="22"/>
              </w:rPr>
            </w:pPr>
            <w:r w:rsidRPr="006738C1">
              <w:rPr>
                <w:sz w:val="22"/>
                <w:szCs w:val="22"/>
              </w:rPr>
              <w:t>1 раз в неделю</w:t>
            </w:r>
          </w:p>
        </w:tc>
      </w:tr>
      <w:tr w:rsidR="006738C1" w:rsidRPr="006738C1" w:rsidTr="006738C1">
        <w:trPr>
          <w:cantSplit/>
        </w:trPr>
        <w:tc>
          <w:tcPr>
            <w:tcW w:w="6345" w:type="dxa"/>
          </w:tcPr>
          <w:p w:rsidR="006738C1" w:rsidRPr="006738C1" w:rsidRDefault="006738C1" w:rsidP="006738C1">
            <w:pPr>
              <w:widowControl/>
              <w:spacing w:before="0"/>
              <w:ind w:firstLine="0"/>
              <w:contextualSpacing/>
              <w:jc w:val="left"/>
              <w:rPr>
                <w:szCs w:val="22"/>
              </w:rPr>
            </w:pPr>
            <w:r w:rsidRPr="006738C1">
              <w:rPr>
                <w:sz w:val="22"/>
                <w:szCs w:val="22"/>
              </w:rPr>
              <w:t>1 раз в неделю</w:t>
            </w:r>
          </w:p>
        </w:tc>
        <w:tc>
          <w:tcPr>
            <w:tcW w:w="3431" w:type="dxa"/>
          </w:tcPr>
          <w:p w:rsidR="006738C1" w:rsidRPr="006738C1" w:rsidRDefault="006738C1" w:rsidP="006738C1">
            <w:pPr>
              <w:widowControl/>
              <w:spacing w:before="0"/>
              <w:ind w:firstLine="0"/>
              <w:contextualSpacing/>
              <w:jc w:val="left"/>
              <w:rPr>
                <w:szCs w:val="22"/>
              </w:rPr>
            </w:pPr>
            <w:r w:rsidRPr="006738C1">
              <w:rPr>
                <w:sz w:val="22"/>
                <w:szCs w:val="22"/>
              </w:rPr>
              <w:t>1 раз в 6 месяцев</w:t>
            </w:r>
          </w:p>
        </w:tc>
      </w:tr>
      <w:tr w:rsidR="006738C1" w:rsidRPr="006738C1" w:rsidTr="006738C1">
        <w:trPr>
          <w:cantSplit/>
        </w:trPr>
        <w:tc>
          <w:tcPr>
            <w:tcW w:w="6345" w:type="dxa"/>
            <w:vAlign w:val="center"/>
          </w:tcPr>
          <w:p w:rsidR="006738C1" w:rsidRPr="006738C1" w:rsidRDefault="006738C1" w:rsidP="006738C1">
            <w:pPr>
              <w:widowControl/>
              <w:spacing w:before="0"/>
              <w:ind w:firstLine="0"/>
              <w:contextualSpacing/>
              <w:jc w:val="left"/>
              <w:rPr>
                <w:szCs w:val="22"/>
              </w:rPr>
            </w:pPr>
            <w:r w:rsidRPr="006738C1">
              <w:rPr>
                <w:sz w:val="22"/>
                <w:szCs w:val="22"/>
              </w:rPr>
              <w:t>Внесение изменений в конфигурацию активного сетевого оборудования</w:t>
            </w:r>
          </w:p>
        </w:tc>
        <w:tc>
          <w:tcPr>
            <w:tcW w:w="3431" w:type="dxa"/>
            <w:vAlign w:val="center"/>
          </w:tcPr>
          <w:p w:rsidR="006738C1" w:rsidRPr="006738C1" w:rsidRDefault="006738C1" w:rsidP="006738C1">
            <w:pPr>
              <w:widowControl/>
              <w:spacing w:before="0"/>
              <w:ind w:firstLine="0"/>
              <w:contextualSpacing/>
              <w:jc w:val="left"/>
              <w:rPr>
                <w:szCs w:val="22"/>
              </w:rPr>
            </w:pPr>
            <w:r w:rsidRPr="006738C1">
              <w:rPr>
                <w:sz w:val="22"/>
                <w:szCs w:val="22"/>
              </w:rPr>
              <w:t>При поступлении заявки</w:t>
            </w:r>
          </w:p>
        </w:tc>
      </w:tr>
      <w:tr w:rsidR="006738C1" w:rsidRPr="006738C1" w:rsidTr="006738C1">
        <w:tc>
          <w:tcPr>
            <w:tcW w:w="6345" w:type="dxa"/>
            <w:vAlign w:val="center"/>
          </w:tcPr>
          <w:p w:rsidR="006738C1" w:rsidRPr="006738C1" w:rsidRDefault="006738C1" w:rsidP="006738C1">
            <w:pPr>
              <w:widowControl/>
              <w:spacing w:before="0"/>
              <w:ind w:firstLine="0"/>
              <w:contextualSpacing/>
              <w:jc w:val="left"/>
              <w:rPr>
                <w:szCs w:val="22"/>
              </w:rPr>
            </w:pPr>
            <w:r w:rsidRPr="006738C1">
              <w:rPr>
                <w:sz w:val="22"/>
                <w:szCs w:val="22"/>
              </w:rPr>
              <w:t xml:space="preserve">Подключение и переключение сетевых устройств и сетевых рабочих мест на коммутаторах и </w:t>
            </w:r>
            <w:proofErr w:type="spellStart"/>
            <w:r w:rsidRPr="006738C1">
              <w:rPr>
                <w:sz w:val="22"/>
                <w:szCs w:val="22"/>
              </w:rPr>
              <w:t>патч</w:t>
            </w:r>
            <w:proofErr w:type="spellEnd"/>
            <w:r w:rsidRPr="006738C1">
              <w:rPr>
                <w:sz w:val="22"/>
                <w:szCs w:val="22"/>
              </w:rPr>
              <w:t xml:space="preserve">-панелях, маркировка </w:t>
            </w:r>
            <w:proofErr w:type="spellStart"/>
            <w:r w:rsidRPr="006738C1">
              <w:rPr>
                <w:sz w:val="22"/>
                <w:szCs w:val="22"/>
              </w:rPr>
              <w:t>патч</w:t>
            </w:r>
            <w:proofErr w:type="spellEnd"/>
            <w:r w:rsidRPr="006738C1">
              <w:rPr>
                <w:sz w:val="22"/>
                <w:szCs w:val="22"/>
              </w:rPr>
              <w:t>-кордов</w:t>
            </w:r>
          </w:p>
        </w:tc>
        <w:tc>
          <w:tcPr>
            <w:tcW w:w="3431" w:type="dxa"/>
            <w:vAlign w:val="center"/>
          </w:tcPr>
          <w:p w:rsidR="006738C1" w:rsidRPr="006738C1" w:rsidRDefault="006738C1" w:rsidP="006738C1">
            <w:pPr>
              <w:widowControl/>
              <w:spacing w:before="0"/>
              <w:ind w:firstLine="0"/>
              <w:contextualSpacing/>
              <w:jc w:val="left"/>
              <w:rPr>
                <w:szCs w:val="22"/>
              </w:rPr>
            </w:pPr>
            <w:r w:rsidRPr="006738C1">
              <w:rPr>
                <w:sz w:val="22"/>
                <w:szCs w:val="22"/>
              </w:rPr>
              <w:t>При поступлении заявки</w:t>
            </w:r>
          </w:p>
        </w:tc>
      </w:tr>
    </w:tbl>
    <w:p w:rsid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2.2 Перечень и периодичность работ по обслуживанию серверного оборудования, системного программного обеспечения, сопутствующего периферийного оборудования приведены в Таблице № 5.</w:t>
      </w: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Таблица № 5</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8"/>
        <w:gridCol w:w="3323"/>
      </w:tblGrid>
      <w:tr w:rsidR="006738C1" w:rsidRPr="006738C1" w:rsidTr="006738C1">
        <w:trPr>
          <w:tblHeader/>
        </w:trPr>
        <w:tc>
          <w:tcPr>
            <w:tcW w:w="6458" w:type="dxa"/>
            <w:vAlign w:val="center"/>
          </w:tcPr>
          <w:p w:rsidR="006738C1" w:rsidRPr="006738C1" w:rsidRDefault="006738C1" w:rsidP="006738C1">
            <w:pPr>
              <w:widowControl/>
              <w:spacing w:before="0"/>
              <w:ind w:firstLine="0"/>
              <w:contextualSpacing/>
              <w:jc w:val="left"/>
              <w:rPr>
                <w:b/>
                <w:szCs w:val="22"/>
              </w:rPr>
            </w:pPr>
            <w:r w:rsidRPr="006738C1">
              <w:rPr>
                <w:b/>
                <w:sz w:val="22"/>
                <w:szCs w:val="22"/>
              </w:rPr>
              <w:t>Наименование работ</w:t>
            </w:r>
          </w:p>
        </w:tc>
        <w:tc>
          <w:tcPr>
            <w:tcW w:w="3323" w:type="dxa"/>
            <w:vAlign w:val="center"/>
          </w:tcPr>
          <w:p w:rsidR="006738C1" w:rsidRPr="006738C1" w:rsidRDefault="006738C1" w:rsidP="006738C1">
            <w:pPr>
              <w:widowControl/>
              <w:spacing w:before="0"/>
              <w:ind w:firstLine="0"/>
              <w:contextualSpacing/>
              <w:jc w:val="left"/>
              <w:rPr>
                <w:b/>
                <w:szCs w:val="22"/>
              </w:rPr>
            </w:pPr>
            <w:r w:rsidRPr="006738C1">
              <w:rPr>
                <w:b/>
                <w:sz w:val="22"/>
                <w:szCs w:val="22"/>
              </w:rPr>
              <w:t>Периодичность</w:t>
            </w:r>
          </w:p>
        </w:tc>
      </w:tr>
      <w:tr w:rsidR="006738C1" w:rsidRPr="006738C1" w:rsidTr="006738C1">
        <w:trPr>
          <w:cantSplit/>
          <w:trHeight w:val="303"/>
        </w:trPr>
        <w:tc>
          <w:tcPr>
            <w:tcW w:w="6458" w:type="dxa"/>
            <w:vAlign w:val="center"/>
          </w:tcPr>
          <w:p w:rsidR="006738C1" w:rsidRPr="006738C1" w:rsidRDefault="006738C1" w:rsidP="006738C1">
            <w:pPr>
              <w:widowControl/>
              <w:spacing w:before="0"/>
              <w:ind w:firstLine="0"/>
              <w:contextualSpacing/>
              <w:jc w:val="left"/>
              <w:rPr>
                <w:szCs w:val="22"/>
              </w:rPr>
            </w:pPr>
            <w:r w:rsidRPr="006738C1">
              <w:rPr>
                <w:sz w:val="22"/>
                <w:szCs w:val="22"/>
              </w:rPr>
              <w:t>Мониторинг работоспособности блоков бесперебойного питания (при наличии)</w:t>
            </w:r>
          </w:p>
        </w:tc>
        <w:tc>
          <w:tcPr>
            <w:tcW w:w="3323" w:type="dxa"/>
            <w:vAlign w:val="center"/>
          </w:tcPr>
          <w:p w:rsidR="006738C1" w:rsidRPr="006738C1" w:rsidRDefault="006738C1" w:rsidP="006738C1">
            <w:pPr>
              <w:widowControl/>
              <w:spacing w:before="0"/>
              <w:ind w:firstLine="0"/>
              <w:contextualSpacing/>
              <w:jc w:val="left"/>
              <w:rPr>
                <w:szCs w:val="22"/>
              </w:rPr>
            </w:pPr>
            <w:r w:rsidRPr="006738C1">
              <w:rPr>
                <w:sz w:val="22"/>
                <w:szCs w:val="22"/>
              </w:rPr>
              <w:t>1 раз в неделю</w:t>
            </w:r>
          </w:p>
        </w:tc>
      </w:tr>
      <w:tr w:rsidR="006738C1" w:rsidRPr="006738C1" w:rsidTr="006738C1">
        <w:trPr>
          <w:cantSplit/>
          <w:trHeight w:val="303"/>
        </w:trPr>
        <w:tc>
          <w:tcPr>
            <w:tcW w:w="6458" w:type="dxa"/>
            <w:vAlign w:val="center"/>
          </w:tcPr>
          <w:p w:rsidR="006738C1" w:rsidRPr="006738C1" w:rsidRDefault="006738C1" w:rsidP="006738C1">
            <w:pPr>
              <w:widowControl/>
              <w:spacing w:before="0"/>
              <w:ind w:firstLine="0"/>
              <w:contextualSpacing/>
              <w:jc w:val="left"/>
              <w:rPr>
                <w:szCs w:val="22"/>
              </w:rPr>
            </w:pPr>
            <w:r w:rsidRPr="006738C1">
              <w:rPr>
                <w:sz w:val="22"/>
                <w:szCs w:val="22"/>
              </w:rPr>
              <w:t>Мониторинг работоспособности систем кондиционирования в серверной (при наличии)</w:t>
            </w:r>
          </w:p>
        </w:tc>
        <w:tc>
          <w:tcPr>
            <w:tcW w:w="3323" w:type="dxa"/>
            <w:vAlign w:val="center"/>
          </w:tcPr>
          <w:p w:rsidR="006738C1" w:rsidRPr="006738C1" w:rsidRDefault="006738C1" w:rsidP="006738C1">
            <w:pPr>
              <w:widowControl/>
              <w:spacing w:before="0"/>
              <w:ind w:firstLine="0"/>
              <w:contextualSpacing/>
              <w:jc w:val="left"/>
              <w:rPr>
                <w:szCs w:val="22"/>
              </w:rPr>
            </w:pPr>
            <w:r w:rsidRPr="006738C1">
              <w:rPr>
                <w:sz w:val="22"/>
                <w:szCs w:val="22"/>
              </w:rPr>
              <w:t>1 раз в неделю</w:t>
            </w:r>
          </w:p>
        </w:tc>
      </w:tr>
      <w:tr w:rsidR="006738C1" w:rsidRPr="006738C1" w:rsidTr="006738C1">
        <w:trPr>
          <w:cantSplit/>
          <w:trHeight w:val="303"/>
        </w:trPr>
        <w:tc>
          <w:tcPr>
            <w:tcW w:w="6458" w:type="dxa"/>
            <w:vAlign w:val="center"/>
          </w:tcPr>
          <w:p w:rsidR="006738C1" w:rsidRPr="006738C1" w:rsidRDefault="006738C1" w:rsidP="006738C1">
            <w:pPr>
              <w:widowControl/>
              <w:spacing w:before="0"/>
              <w:ind w:firstLine="0"/>
              <w:contextualSpacing/>
              <w:jc w:val="left"/>
              <w:rPr>
                <w:szCs w:val="22"/>
              </w:rPr>
            </w:pPr>
            <w:r w:rsidRPr="006738C1">
              <w:rPr>
                <w:sz w:val="22"/>
                <w:szCs w:val="22"/>
              </w:rPr>
              <w:t>Установка/замена модулей памяти, жестких дисков</w:t>
            </w:r>
          </w:p>
        </w:tc>
        <w:tc>
          <w:tcPr>
            <w:tcW w:w="3323" w:type="dxa"/>
            <w:vAlign w:val="center"/>
          </w:tcPr>
          <w:p w:rsidR="006738C1" w:rsidRPr="006738C1" w:rsidRDefault="006738C1" w:rsidP="006738C1">
            <w:pPr>
              <w:widowControl/>
              <w:spacing w:before="0"/>
              <w:ind w:firstLine="0"/>
              <w:contextualSpacing/>
              <w:jc w:val="left"/>
              <w:rPr>
                <w:szCs w:val="22"/>
              </w:rPr>
            </w:pPr>
            <w:r w:rsidRPr="006738C1">
              <w:rPr>
                <w:sz w:val="22"/>
                <w:szCs w:val="22"/>
              </w:rPr>
              <w:t>При поступлении заявки</w:t>
            </w:r>
          </w:p>
        </w:tc>
      </w:tr>
      <w:tr w:rsidR="006738C1" w:rsidRPr="006738C1" w:rsidTr="006738C1">
        <w:trPr>
          <w:cantSplit/>
          <w:trHeight w:val="303"/>
        </w:trPr>
        <w:tc>
          <w:tcPr>
            <w:tcW w:w="6458" w:type="dxa"/>
            <w:vAlign w:val="center"/>
          </w:tcPr>
          <w:p w:rsidR="006738C1" w:rsidRPr="006738C1" w:rsidRDefault="006738C1" w:rsidP="006738C1">
            <w:pPr>
              <w:widowControl/>
              <w:spacing w:before="0"/>
              <w:ind w:firstLine="0"/>
              <w:contextualSpacing/>
              <w:jc w:val="left"/>
              <w:rPr>
                <w:szCs w:val="22"/>
              </w:rPr>
            </w:pPr>
            <w:r w:rsidRPr="006738C1">
              <w:rPr>
                <w:sz w:val="22"/>
                <w:szCs w:val="22"/>
              </w:rPr>
              <w:t>Подключение к локальной сети и электропитанию</w:t>
            </w:r>
          </w:p>
        </w:tc>
        <w:tc>
          <w:tcPr>
            <w:tcW w:w="3323" w:type="dxa"/>
            <w:vAlign w:val="center"/>
          </w:tcPr>
          <w:p w:rsidR="006738C1" w:rsidRPr="006738C1" w:rsidRDefault="006738C1" w:rsidP="006738C1">
            <w:pPr>
              <w:widowControl/>
              <w:spacing w:before="0"/>
              <w:ind w:firstLine="0"/>
              <w:contextualSpacing/>
              <w:jc w:val="left"/>
              <w:rPr>
                <w:szCs w:val="22"/>
              </w:rPr>
            </w:pPr>
            <w:r w:rsidRPr="006738C1">
              <w:rPr>
                <w:sz w:val="22"/>
                <w:szCs w:val="22"/>
              </w:rPr>
              <w:t>При поступлении заявки</w:t>
            </w:r>
          </w:p>
        </w:tc>
      </w:tr>
      <w:tr w:rsidR="006738C1" w:rsidRPr="006738C1" w:rsidTr="006738C1">
        <w:trPr>
          <w:cantSplit/>
          <w:trHeight w:val="303"/>
        </w:trPr>
        <w:tc>
          <w:tcPr>
            <w:tcW w:w="6458" w:type="dxa"/>
            <w:vAlign w:val="center"/>
          </w:tcPr>
          <w:p w:rsidR="006738C1" w:rsidRPr="006738C1" w:rsidRDefault="006738C1" w:rsidP="006738C1">
            <w:pPr>
              <w:widowControl/>
              <w:spacing w:before="0"/>
              <w:ind w:firstLine="0"/>
              <w:contextualSpacing/>
              <w:jc w:val="left"/>
              <w:rPr>
                <w:szCs w:val="22"/>
              </w:rPr>
            </w:pPr>
            <w:r w:rsidRPr="006738C1">
              <w:rPr>
                <w:sz w:val="22"/>
                <w:szCs w:val="22"/>
              </w:rPr>
              <w:t>Очистка от пыли</w:t>
            </w:r>
          </w:p>
        </w:tc>
        <w:tc>
          <w:tcPr>
            <w:tcW w:w="3323" w:type="dxa"/>
            <w:vAlign w:val="center"/>
          </w:tcPr>
          <w:p w:rsidR="006738C1" w:rsidRPr="006738C1" w:rsidRDefault="006738C1" w:rsidP="006738C1">
            <w:pPr>
              <w:widowControl/>
              <w:spacing w:before="0"/>
              <w:ind w:firstLine="0"/>
              <w:contextualSpacing/>
              <w:jc w:val="left"/>
              <w:rPr>
                <w:szCs w:val="22"/>
              </w:rPr>
            </w:pPr>
            <w:r w:rsidRPr="006738C1">
              <w:rPr>
                <w:sz w:val="22"/>
                <w:szCs w:val="22"/>
              </w:rPr>
              <w:t>1 раз в течение срока действия контракта</w:t>
            </w:r>
          </w:p>
        </w:tc>
      </w:tr>
      <w:tr w:rsidR="006738C1" w:rsidRPr="006738C1" w:rsidTr="006738C1">
        <w:trPr>
          <w:cantSplit/>
        </w:trPr>
        <w:tc>
          <w:tcPr>
            <w:tcW w:w="9781" w:type="dxa"/>
            <w:gridSpan w:val="2"/>
            <w:vAlign w:val="center"/>
          </w:tcPr>
          <w:p w:rsidR="006738C1" w:rsidRPr="006738C1" w:rsidRDefault="006738C1" w:rsidP="006738C1">
            <w:pPr>
              <w:widowControl/>
              <w:spacing w:before="0"/>
              <w:ind w:firstLine="0"/>
              <w:contextualSpacing/>
              <w:jc w:val="left"/>
              <w:rPr>
                <w:szCs w:val="22"/>
              </w:rPr>
            </w:pPr>
            <w:r w:rsidRPr="006738C1">
              <w:rPr>
                <w:i/>
                <w:sz w:val="22"/>
                <w:szCs w:val="22"/>
              </w:rPr>
              <w:t>Обслуживание системного ПО:</w:t>
            </w:r>
          </w:p>
        </w:tc>
      </w:tr>
      <w:tr w:rsidR="006738C1" w:rsidRPr="006738C1" w:rsidTr="006738C1">
        <w:trPr>
          <w:cantSplit/>
        </w:trPr>
        <w:tc>
          <w:tcPr>
            <w:tcW w:w="6458" w:type="dxa"/>
            <w:vAlign w:val="center"/>
          </w:tcPr>
          <w:p w:rsidR="006738C1" w:rsidRPr="006738C1" w:rsidRDefault="006738C1" w:rsidP="006738C1">
            <w:pPr>
              <w:widowControl/>
              <w:spacing w:before="0"/>
              <w:ind w:firstLine="0"/>
              <w:contextualSpacing/>
              <w:jc w:val="left"/>
              <w:rPr>
                <w:i/>
                <w:szCs w:val="22"/>
              </w:rPr>
            </w:pPr>
            <w:r w:rsidRPr="006738C1">
              <w:rPr>
                <w:sz w:val="22"/>
                <w:szCs w:val="22"/>
              </w:rPr>
              <w:t>Мониторинг состояния серверов: контроль за состоянием по системным журналам событий, контроль использования аппаратных ресурсов (ОЗУ, процессоров, свободного дискового пространства)</w:t>
            </w:r>
          </w:p>
        </w:tc>
        <w:tc>
          <w:tcPr>
            <w:tcW w:w="3323" w:type="dxa"/>
            <w:vAlign w:val="center"/>
          </w:tcPr>
          <w:p w:rsidR="006738C1" w:rsidRPr="006738C1" w:rsidRDefault="006738C1" w:rsidP="006738C1">
            <w:pPr>
              <w:widowControl/>
              <w:spacing w:before="0"/>
              <w:ind w:firstLine="0"/>
              <w:contextualSpacing/>
              <w:jc w:val="left"/>
              <w:rPr>
                <w:szCs w:val="22"/>
              </w:rPr>
            </w:pPr>
            <w:r w:rsidRPr="006738C1">
              <w:rPr>
                <w:sz w:val="22"/>
                <w:szCs w:val="22"/>
              </w:rPr>
              <w:t>1 раз в неделю</w:t>
            </w:r>
          </w:p>
        </w:tc>
      </w:tr>
      <w:tr w:rsidR="006738C1" w:rsidRPr="006738C1" w:rsidTr="006738C1">
        <w:trPr>
          <w:cantSplit/>
        </w:trPr>
        <w:tc>
          <w:tcPr>
            <w:tcW w:w="6458" w:type="dxa"/>
            <w:vAlign w:val="center"/>
          </w:tcPr>
          <w:p w:rsidR="006738C1" w:rsidRPr="006738C1" w:rsidRDefault="006738C1" w:rsidP="006738C1">
            <w:pPr>
              <w:widowControl/>
              <w:spacing w:before="0"/>
              <w:ind w:firstLine="0"/>
              <w:contextualSpacing/>
              <w:jc w:val="left"/>
              <w:rPr>
                <w:szCs w:val="22"/>
              </w:rPr>
            </w:pPr>
            <w:r w:rsidRPr="006738C1">
              <w:rPr>
                <w:sz w:val="22"/>
                <w:szCs w:val="22"/>
              </w:rPr>
              <w:t>Отслеживание и установка плановых и критических обновлений операционной системы</w:t>
            </w:r>
          </w:p>
        </w:tc>
        <w:tc>
          <w:tcPr>
            <w:tcW w:w="3323" w:type="dxa"/>
            <w:vAlign w:val="center"/>
          </w:tcPr>
          <w:p w:rsidR="006738C1" w:rsidRPr="006738C1" w:rsidRDefault="006738C1" w:rsidP="006738C1">
            <w:pPr>
              <w:widowControl/>
              <w:spacing w:before="0"/>
              <w:ind w:firstLine="0"/>
              <w:contextualSpacing/>
              <w:jc w:val="left"/>
              <w:rPr>
                <w:szCs w:val="22"/>
              </w:rPr>
            </w:pPr>
            <w:r w:rsidRPr="006738C1">
              <w:rPr>
                <w:sz w:val="22"/>
                <w:szCs w:val="22"/>
              </w:rPr>
              <w:t>1 раз в месяц</w:t>
            </w:r>
          </w:p>
        </w:tc>
      </w:tr>
      <w:tr w:rsidR="006738C1" w:rsidRPr="006738C1" w:rsidTr="006738C1">
        <w:trPr>
          <w:cantSplit/>
        </w:trPr>
        <w:tc>
          <w:tcPr>
            <w:tcW w:w="6458" w:type="dxa"/>
            <w:vAlign w:val="center"/>
          </w:tcPr>
          <w:p w:rsidR="006738C1" w:rsidRPr="006738C1" w:rsidRDefault="006738C1" w:rsidP="006738C1">
            <w:pPr>
              <w:widowControl/>
              <w:spacing w:before="0"/>
              <w:ind w:firstLine="0"/>
              <w:contextualSpacing/>
              <w:jc w:val="left"/>
              <w:rPr>
                <w:szCs w:val="22"/>
              </w:rPr>
            </w:pPr>
            <w:r w:rsidRPr="006738C1">
              <w:rPr>
                <w:sz w:val="22"/>
                <w:szCs w:val="22"/>
              </w:rPr>
              <w:t>Дефрагментация присоединенных томов</w:t>
            </w:r>
          </w:p>
        </w:tc>
        <w:tc>
          <w:tcPr>
            <w:tcW w:w="3323" w:type="dxa"/>
            <w:vAlign w:val="center"/>
          </w:tcPr>
          <w:p w:rsidR="006738C1" w:rsidRPr="006738C1" w:rsidRDefault="006738C1" w:rsidP="006738C1">
            <w:pPr>
              <w:widowControl/>
              <w:spacing w:before="0"/>
              <w:ind w:firstLine="0"/>
              <w:contextualSpacing/>
              <w:jc w:val="left"/>
              <w:rPr>
                <w:szCs w:val="22"/>
              </w:rPr>
            </w:pPr>
            <w:r w:rsidRPr="006738C1">
              <w:rPr>
                <w:sz w:val="22"/>
                <w:szCs w:val="22"/>
              </w:rPr>
              <w:t>1 раз в год</w:t>
            </w:r>
          </w:p>
        </w:tc>
      </w:tr>
      <w:tr w:rsidR="006738C1" w:rsidRPr="006738C1" w:rsidTr="006738C1">
        <w:trPr>
          <w:cantSplit/>
        </w:trPr>
        <w:tc>
          <w:tcPr>
            <w:tcW w:w="6458" w:type="dxa"/>
            <w:vAlign w:val="center"/>
          </w:tcPr>
          <w:p w:rsidR="006738C1" w:rsidRPr="006738C1" w:rsidRDefault="006738C1" w:rsidP="006738C1">
            <w:pPr>
              <w:widowControl/>
              <w:spacing w:before="0"/>
              <w:ind w:firstLine="0"/>
              <w:contextualSpacing/>
              <w:jc w:val="left"/>
              <w:rPr>
                <w:szCs w:val="22"/>
              </w:rPr>
            </w:pPr>
            <w:r w:rsidRPr="006738C1">
              <w:rPr>
                <w:sz w:val="22"/>
                <w:szCs w:val="22"/>
              </w:rPr>
              <w:t>Обновление драйверов и микропрограмм</w:t>
            </w:r>
          </w:p>
        </w:tc>
        <w:tc>
          <w:tcPr>
            <w:tcW w:w="3323" w:type="dxa"/>
          </w:tcPr>
          <w:p w:rsidR="006738C1" w:rsidRPr="006738C1" w:rsidRDefault="006738C1" w:rsidP="006738C1">
            <w:pPr>
              <w:widowControl/>
              <w:spacing w:before="0"/>
              <w:ind w:firstLine="0"/>
              <w:contextualSpacing/>
              <w:jc w:val="left"/>
              <w:rPr>
                <w:szCs w:val="22"/>
              </w:rPr>
            </w:pPr>
            <w:r w:rsidRPr="006738C1">
              <w:rPr>
                <w:sz w:val="22"/>
                <w:szCs w:val="22"/>
              </w:rPr>
              <w:t>1 раз в 6 месяцев</w:t>
            </w:r>
          </w:p>
        </w:tc>
      </w:tr>
      <w:tr w:rsidR="006738C1" w:rsidRPr="006738C1" w:rsidTr="006738C1">
        <w:trPr>
          <w:cantSplit/>
        </w:trPr>
        <w:tc>
          <w:tcPr>
            <w:tcW w:w="6458" w:type="dxa"/>
            <w:vAlign w:val="center"/>
          </w:tcPr>
          <w:p w:rsidR="006738C1" w:rsidRPr="006738C1" w:rsidRDefault="006738C1" w:rsidP="006738C1">
            <w:pPr>
              <w:widowControl/>
              <w:spacing w:before="0"/>
              <w:ind w:firstLine="0"/>
              <w:contextualSpacing/>
              <w:jc w:val="left"/>
              <w:rPr>
                <w:szCs w:val="22"/>
              </w:rPr>
            </w:pPr>
            <w:r w:rsidRPr="006738C1">
              <w:rPr>
                <w:sz w:val="22"/>
                <w:szCs w:val="22"/>
              </w:rPr>
              <w:t>Обеспечение резервного копирования данных (при наличии аппаратных возможностей) и контроль за его выполнением</w:t>
            </w:r>
          </w:p>
        </w:tc>
        <w:tc>
          <w:tcPr>
            <w:tcW w:w="3323" w:type="dxa"/>
            <w:vAlign w:val="center"/>
          </w:tcPr>
          <w:p w:rsidR="006738C1" w:rsidRPr="006738C1" w:rsidRDefault="006738C1" w:rsidP="006738C1">
            <w:pPr>
              <w:widowControl/>
              <w:spacing w:before="0"/>
              <w:ind w:firstLine="0"/>
              <w:contextualSpacing/>
              <w:jc w:val="left"/>
              <w:rPr>
                <w:szCs w:val="22"/>
              </w:rPr>
            </w:pPr>
            <w:r w:rsidRPr="006738C1">
              <w:rPr>
                <w:sz w:val="22"/>
                <w:szCs w:val="22"/>
              </w:rPr>
              <w:t>ежедневно</w:t>
            </w:r>
          </w:p>
        </w:tc>
      </w:tr>
    </w:tbl>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2.2.1.  Помимо работ, перечисленных в п.2.1. и п.2.2. Исполнитель, в случае необходимости, по требованию Заказчика, должен обеспечить выполнение следующих работ:</w:t>
      </w:r>
    </w:p>
    <w:p w:rsidR="006738C1" w:rsidRPr="006738C1" w:rsidRDefault="006738C1" w:rsidP="006738C1">
      <w:pPr>
        <w:widowControl/>
        <w:spacing w:before="0"/>
        <w:ind w:firstLine="0"/>
        <w:contextualSpacing/>
        <w:jc w:val="left"/>
        <w:rPr>
          <w:sz w:val="22"/>
          <w:szCs w:val="22"/>
        </w:rPr>
      </w:pPr>
      <w:r w:rsidRPr="006738C1">
        <w:rPr>
          <w:sz w:val="22"/>
          <w:szCs w:val="22"/>
        </w:rPr>
        <w:t>2.2.2 создание (изменение) учетных записей пользователей и назначение прав и ролей доступа к информационным системам, размещенным на серверах, по запросу Заказчика и в соответствии с разделом 4 настоящего Технического здания;</w:t>
      </w:r>
    </w:p>
    <w:p w:rsidR="006738C1" w:rsidRPr="006738C1" w:rsidRDefault="006738C1" w:rsidP="006738C1">
      <w:pPr>
        <w:widowControl/>
        <w:spacing w:before="0"/>
        <w:ind w:firstLine="0"/>
        <w:contextualSpacing/>
        <w:jc w:val="left"/>
        <w:rPr>
          <w:sz w:val="22"/>
          <w:szCs w:val="22"/>
        </w:rPr>
      </w:pPr>
      <w:r w:rsidRPr="006738C1">
        <w:rPr>
          <w:sz w:val="22"/>
          <w:szCs w:val="22"/>
        </w:rPr>
        <w:t>2.2.3. диагностика и выдача рекомендаций по устранению аппаратных проблем в случае их возникновения;</w:t>
      </w:r>
    </w:p>
    <w:p w:rsidR="006738C1" w:rsidRPr="006738C1" w:rsidRDefault="00F45558" w:rsidP="006738C1">
      <w:pPr>
        <w:widowControl/>
        <w:spacing w:before="0"/>
        <w:ind w:firstLine="0"/>
        <w:contextualSpacing/>
        <w:jc w:val="left"/>
        <w:rPr>
          <w:sz w:val="22"/>
          <w:szCs w:val="22"/>
        </w:rPr>
      </w:pPr>
      <w:r>
        <w:rPr>
          <w:sz w:val="22"/>
          <w:szCs w:val="22"/>
        </w:rPr>
        <w:t>2.2</w:t>
      </w:r>
      <w:r w:rsidR="006738C1" w:rsidRPr="006738C1">
        <w:rPr>
          <w:sz w:val="22"/>
          <w:szCs w:val="22"/>
        </w:rPr>
        <w:t>.4 выдача рекомендаций и, при необходимости, участие в подготовке проекта технического задания по развитию ЛВС органа власти (серверного оборудования, активного и пассивного оборудования, структурированной кабельной сети, системных программных средств ЛВС);</w:t>
      </w:r>
    </w:p>
    <w:p w:rsidR="006738C1" w:rsidRPr="006738C1" w:rsidRDefault="006738C1" w:rsidP="006738C1">
      <w:pPr>
        <w:widowControl/>
        <w:spacing w:before="0"/>
        <w:ind w:firstLine="0"/>
        <w:contextualSpacing/>
        <w:jc w:val="left"/>
        <w:rPr>
          <w:sz w:val="22"/>
          <w:szCs w:val="22"/>
        </w:rPr>
      </w:pPr>
      <w:r w:rsidRPr="006738C1">
        <w:rPr>
          <w:sz w:val="22"/>
          <w:szCs w:val="22"/>
        </w:rPr>
        <w:t>2.2.5 поддержание в актуальном состоянии (при отсутствии - создание) схемы коммутации сетевых устройств и рабочих мест, технологической схемы ЛВС;</w:t>
      </w:r>
    </w:p>
    <w:p w:rsidR="006738C1" w:rsidRPr="006738C1" w:rsidRDefault="006738C1" w:rsidP="006738C1">
      <w:pPr>
        <w:widowControl/>
        <w:spacing w:before="0"/>
        <w:ind w:firstLine="0"/>
        <w:contextualSpacing/>
        <w:jc w:val="left"/>
        <w:rPr>
          <w:sz w:val="22"/>
          <w:szCs w:val="22"/>
        </w:rPr>
      </w:pPr>
      <w:r w:rsidRPr="006738C1">
        <w:rPr>
          <w:sz w:val="22"/>
          <w:szCs w:val="22"/>
        </w:rPr>
        <w:t>2.2.6 восстановление работоспособности серверов и конфигурации установленного программного обеспечения в случае аппаратных или программных сбоев;</w:t>
      </w:r>
    </w:p>
    <w:p w:rsidR="006738C1" w:rsidRPr="006738C1" w:rsidRDefault="006738C1" w:rsidP="006738C1">
      <w:pPr>
        <w:widowControl/>
        <w:spacing w:before="0"/>
        <w:ind w:firstLine="0"/>
        <w:contextualSpacing/>
        <w:jc w:val="left"/>
        <w:rPr>
          <w:sz w:val="22"/>
          <w:szCs w:val="22"/>
        </w:rPr>
      </w:pPr>
      <w:r w:rsidRPr="006738C1">
        <w:rPr>
          <w:sz w:val="22"/>
          <w:szCs w:val="22"/>
        </w:rPr>
        <w:t xml:space="preserve">2.2.7 обеспечение, в случае необходимости замены, ввода в эксплуатацию новых серверов с полным переносом и восстановлением конфигурации программного обеспечения ранее </w:t>
      </w:r>
      <w:proofErr w:type="spellStart"/>
      <w:r w:rsidRPr="006738C1">
        <w:rPr>
          <w:sz w:val="22"/>
          <w:szCs w:val="22"/>
        </w:rPr>
        <w:t>эксплуатировавшихся</w:t>
      </w:r>
      <w:proofErr w:type="spellEnd"/>
      <w:r w:rsidRPr="006738C1">
        <w:rPr>
          <w:sz w:val="22"/>
          <w:szCs w:val="22"/>
        </w:rPr>
        <w:t xml:space="preserve"> серверов;</w:t>
      </w:r>
    </w:p>
    <w:p w:rsidR="006738C1" w:rsidRPr="006738C1" w:rsidRDefault="00F45558" w:rsidP="006738C1">
      <w:pPr>
        <w:widowControl/>
        <w:spacing w:before="0"/>
        <w:ind w:firstLine="0"/>
        <w:contextualSpacing/>
        <w:jc w:val="left"/>
        <w:rPr>
          <w:sz w:val="22"/>
          <w:szCs w:val="22"/>
        </w:rPr>
      </w:pPr>
      <w:r>
        <w:rPr>
          <w:sz w:val="22"/>
          <w:szCs w:val="22"/>
        </w:rPr>
        <w:t>2.2</w:t>
      </w:r>
      <w:r w:rsidR="006738C1" w:rsidRPr="006738C1">
        <w:rPr>
          <w:sz w:val="22"/>
          <w:szCs w:val="22"/>
        </w:rPr>
        <w:t xml:space="preserve">.8 восстановление работоспособности средств защиты информации серверов, входящих в состав </w:t>
      </w:r>
      <w:proofErr w:type="spellStart"/>
      <w:r w:rsidR="006738C1" w:rsidRPr="006738C1">
        <w:rPr>
          <w:sz w:val="22"/>
          <w:szCs w:val="22"/>
        </w:rPr>
        <w:t>ИСПДн</w:t>
      </w:r>
      <w:proofErr w:type="spellEnd"/>
      <w:r w:rsidR="006738C1" w:rsidRPr="006738C1">
        <w:rPr>
          <w:sz w:val="22"/>
          <w:szCs w:val="22"/>
        </w:rPr>
        <w:t xml:space="preserve"> после аппаратных либо программных сбоев и приведение их состояния в соответствие с требованиями организационно-распорядительной документации на соответствующий объект информатизации (организационно-распорядительная документация предоставляется Заказчиком).</w:t>
      </w:r>
    </w:p>
    <w:p w:rsidR="006738C1" w:rsidRPr="006738C1" w:rsidRDefault="006738C1" w:rsidP="006738C1">
      <w:pPr>
        <w:widowControl/>
        <w:spacing w:before="0"/>
        <w:ind w:firstLine="0"/>
        <w:contextualSpacing/>
        <w:jc w:val="left"/>
        <w:rPr>
          <w:b/>
          <w:sz w:val="22"/>
          <w:szCs w:val="22"/>
        </w:rPr>
      </w:pPr>
      <w:r w:rsidRPr="006738C1">
        <w:rPr>
          <w:b/>
          <w:sz w:val="22"/>
          <w:szCs w:val="22"/>
        </w:rPr>
        <w:t>3. Стоимость работ/услуг и порядок оплаты</w:t>
      </w:r>
      <w:bookmarkStart w:id="3" w:name="zСт1"/>
      <w:bookmarkStart w:id="4" w:name="zSt1"/>
      <w:bookmarkEnd w:id="3"/>
      <w:bookmarkEnd w:id="4"/>
    </w:p>
    <w:p w:rsidR="006738C1" w:rsidRPr="006738C1" w:rsidRDefault="006738C1" w:rsidP="006738C1">
      <w:pPr>
        <w:widowControl/>
        <w:spacing w:before="0"/>
        <w:ind w:firstLine="0"/>
        <w:contextualSpacing/>
        <w:jc w:val="left"/>
        <w:rPr>
          <w:sz w:val="22"/>
          <w:szCs w:val="22"/>
        </w:rPr>
      </w:pPr>
      <w:r w:rsidRPr="006738C1">
        <w:rPr>
          <w:sz w:val="22"/>
          <w:szCs w:val="22"/>
        </w:rPr>
        <w:t>3.1.С</w:t>
      </w:r>
      <w:r w:rsidRPr="006738C1">
        <w:rPr>
          <w:sz w:val="22"/>
          <w:szCs w:val="22"/>
          <w:lang w:bidi="ru-RU"/>
        </w:rPr>
        <w:t xml:space="preserve">тоимость услуг по настоящему договору </w:t>
      </w:r>
      <w:r w:rsidRPr="006738C1">
        <w:rPr>
          <w:sz w:val="22"/>
          <w:szCs w:val="22"/>
        </w:rPr>
        <w:t>составляет:</w:t>
      </w:r>
      <w:r>
        <w:rPr>
          <w:sz w:val="22"/>
          <w:szCs w:val="22"/>
        </w:rPr>
        <w:t xml:space="preserve"> _________________</w:t>
      </w:r>
      <w:r w:rsidRPr="006738C1">
        <w:rPr>
          <w:sz w:val="22"/>
          <w:szCs w:val="22"/>
        </w:rPr>
        <w:t xml:space="preserve"> руб. 00 коп.</w:t>
      </w:r>
      <w:r>
        <w:rPr>
          <w:sz w:val="22"/>
          <w:szCs w:val="22"/>
        </w:rPr>
        <w:t xml:space="preserve"> (_______________________________ руб. _____ коп.)</w:t>
      </w:r>
      <w:r w:rsidRPr="006738C1">
        <w:rPr>
          <w:sz w:val="22"/>
          <w:szCs w:val="22"/>
        </w:rPr>
        <w:t>, НДС не облагается на основании упрощенной системы налогообложения налога НДС.</w:t>
      </w:r>
    </w:p>
    <w:p w:rsidR="006738C1" w:rsidRPr="006738C1" w:rsidRDefault="006738C1" w:rsidP="006738C1">
      <w:pPr>
        <w:widowControl/>
        <w:spacing w:before="0"/>
        <w:ind w:firstLine="0"/>
        <w:contextualSpacing/>
        <w:jc w:val="left"/>
        <w:rPr>
          <w:sz w:val="22"/>
          <w:szCs w:val="22"/>
        </w:rPr>
      </w:pPr>
      <w:r w:rsidRPr="006738C1">
        <w:rPr>
          <w:sz w:val="22"/>
          <w:szCs w:val="22"/>
        </w:rPr>
        <w:t>В стоимость работ включены накладные и плановые расходы Исполнителя, и также любые другие расходы, которые возникнут или могут возникнуть у Исполнителя в ходе исполнения настоящего Договора, а также все налоги, сборы, пошлины и другие обязательные платежи.</w:t>
      </w:r>
    </w:p>
    <w:p w:rsidR="006738C1" w:rsidRPr="006738C1" w:rsidRDefault="006738C1" w:rsidP="006738C1">
      <w:pPr>
        <w:widowControl/>
        <w:spacing w:before="0"/>
        <w:ind w:firstLine="0"/>
        <w:contextualSpacing/>
        <w:jc w:val="left"/>
        <w:rPr>
          <w:sz w:val="22"/>
          <w:szCs w:val="22"/>
        </w:rPr>
      </w:pPr>
      <w:r w:rsidRPr="006738C1">
        <w:rPr>
          <w:sz w:val="22"/>
          <w:szCs w:val="22"/>
        </w:rPr>
        <w:t>3.2. Цена договора является твердой и сохраняется на весь период действия договора.</w:t>
      </w:r>
    </w:p>
    <w:p w:rsidR="006738C1" w:rsidRPr="006738C1" w:rsidRDefault="006738C1" w:rsidP="006738C1">
      <w:pPr>
        <w:widowControl/>
        <w:spacing w:before="0"/>
        <w:ind w:firstLine="0"/>
        <w:contextualSpacing/>
        <w:jc w:val="left"/>
        <w:rPr>
          <w:sz w:val="22"/>
          <w:szCs w:val="22"/>
        </w:rPr>
      </w:pPr>
      <w:r w:rsidRPr="006738C1">
        <w:rPr>
          <w:sz w:val="22"/>
          <w:szCs w:val="22"/>
        </w:rPr>
        <w:t xml:space="preserve">3.3. </w:t>
      </w:r>
      <w:r w:rsidRPr="006738C1">
        <w:rPr>
          <w:sz w:val="22"/>
          <w:szCs w:val="22"/>
          <w:lang w:bidi="ru-RU"/>
        </w:rPr>
        <w:t xml:space="preserve">Оплата услуг производится </w:t>
      </w:r>
      <w:r w:rsidRPr="006738C1">
        <w:rPr>
          <w:sz w:val="22"/>
          <w:szCs w:val="22"/>
        </w:rPr>
        <w:t>Заказчиком</w:t>
      </w:r>
      <w:r w:rsidRPr="006738C1">
        <w:rPr>
          <w:sz w:val="22"/>
          <w:szCs w:val="22"/>
          <w:lang w:bidi="ru-RU"/>
        </w:rPr>
        <w:t xml:space="preserve"> путем перечисления денежных средств на расчетный счет Исполнителя, указанный в разделе 17 Договора, в следующем порядке:</w:t>
      </w:r>
    </w:p>
    <w:p w:rsidR="006738C1" w:rsidRPr="006738C1" w:rsidRDefault="006738C1" w:rsidP="006738C1">
      <w:pPr>
        <w:widowControl/>
        <w:spacing w:before="0"/>
        <w:ind w:firstLine="0"/>
        <w:contextualSpacing/>
        <w:jc w:val="left"/>
        <w:rPr>
          <w:sz w:val="22"/>
          <w:szCs w:val="22"/>
        </w:rPr>
      </w:pPr>
      <w:r w:rsidRPr="006738C1">
        <w:rPr>
          <w:sz w:val="22"/>
          <w:szCs w:val="22"/>
        </w:rPr>
        <w:t>3.3.1.Расчеты за выполненные работы производятся поэтапно путем перечисления денежных средств на расчетный счет Исполнителя.</w:t>
      </w:r>
    </w:p>
    <w:p w:rsidR="006738C1" w:rsidRPr="006738C1" w:rsidRDefault="006738C1" w:rsidP="006738C1">
      <w:pPr>
        <w:widowControl/>
        <w:spacing w:before="0"/>
        <w:ind w:firstLine="0"/>
        <w:contextualSpacing/>
        <w:jc w:val="left"/>
        <w:rPr>
          <w:sz w:val="22"/>
          <w:szCs w:val="22"/>
        </w:rPr>
      </w:pPr>
      <w:r w:rsidRPr="006738C1">
        <w:rPr>
          <w:sz w:val="22"/>
          <w:szCs w:val="22"/>
        </w:rPr>
        <w:t>Оплата производится за фактически выполненные и принятые объемы работ, в течении 14 рабочих дней после оказания услуг и подписания сторонами актов сдачи-приемки оказанных услуг (2 экз.), при условии отсутствия замечаний к качеству оказанных услуг. Заказчик вправе задержать оплату в случае не предоставления Исполнителем оригиналов актов выполненных работ. В указанных случаях, сроки оплаты переносятся соразмерно сроку неисполнения Исполнителем обязательств по предоставлению документов.</w:t>
      </w:r>
    </w:p>
    <w:p w:rsidR="006738C1" w:rsidRPr="006738C1" w:rsidRDefault="006738C1" w:rsidP="006738C1">
      <w:pPr>
        <w:widowControl/>
        <w:spacing w:before="0"/>
        <w:ind w:firstLine="0"/>
        <w:contextualSpacing/>
        <w:jc w:val="left"/>
        <w:rPr>
          <w:sz w:val="22"/>
          <w:szCs w:val="22"/>
        </w:rPr>
      </w:pPr>
      <w:r w:rsidRPr="006738C1">
        <w:rPr>
          <w:sz w:val="22"/>
          <w:szCs w:val="22"/>
        </w:rPr>
        <w:t>3.4.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6738C1" w:rsidRPr="006738C1" w:rsidRDefault="006738C1" w:rsidP="006738C1">
      <w:pPr>
        <w:widowControl/>
        <w:spacing w:before="0"/>
        <w:ind w:firstLine="0"/>
        <w:contextualSpacing/>
        <w:jc w:val="left"/>
        <w:rPr>
          <w:sz w:val="22"/>
          <w:szCs w:val="22"/>
        </w:rPr>
      </w:pPr>
      <w:r w:rsidRPr="006738C1">
        <w:rPr>
          <w:sz w:val="22"/>
          <w:szCs w:val="22"/>
        </w:rPr>
        <w:t xml:space="preserve">3.5. Настоящим Исполнитель подтверждает, что надлежащим образом изучил все условия выполнения работ по настоящему договору и что никакие обстоятельства не смогут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 </w:t>
      </w:r>
    </w:p>
    <w:p w:rsidR="006738C1" w:rsidRPr="006738C1" w:rsidRDefault="006738C1" w:rsidP="006738C1">
      <w:pPr>
        <w:widowControl/>
        <w:spacing w:before="0"/>
        <w:ind w:firstLine="0"/>
        <w:contextualSpacing/>
        <w:jc w:val="left"/>
        <w:rPr>
          <w:sz w:val="22"/>
          <w:szCs w:val="22"/>
        </w:rPr>
      </w:pPr>
      <w:r w:rsidRPr="006738C1">
        <w:rPr>
          <w:sz w:val="22"/>
          <w:szCs w:val="22"/>
        </w:rPr>
        <w:t xml:space="preserve">3.6 По согласованию Сторон и в случае прекращения (расторжения) Договора между сторонами производиться сверка расчетов с составлением акта сверки взаимных расчетов по форме, представленной Заказчиком </w:t>
      </w:r>
    </w:p>
    <w:p w:rsidR="006738C1" w:rsidRPr="006738C1" w:rsidRDefault="006738C1" w:rsidP="006738C1">
      <w:pPr>
        <w:widowControl/>
        <w:spacing w:before="0"/>
        <w:ind w:firstLine="0"/>
        <w:contextualSpacing/>
        <w:jc w:val="center"/>
        <w:rPr>
          <w:b/>
          <w:bCs/>
          <w:sz w:val="22"/>
          <w:szCs w:val="22"/>
        </w:rPr>
      </w:pPr>
      <w:r w:rsidRPr="006738C1">
        <w:rPr>
          <w:b/>
          <w:bCs/>
          <w:sz w:val="22"/>
          <w:szCs w:val="22"/>
        </w:rPr>
        <w:t>4. Обеспечение материалами и оборудованием и риск случайной гибели</w:t>
      </w:r>
    </w:p>
    <w:p w:rsidR="006738C1" w:rsidRPr="006738C1" w:rsidRDefault="006738C1" w:rsidP="006738C1">
      <w:pPr>
        <w:widowControl/>
        <w:spacing w:before="0"/>
        <w:ind w:firstLine="0"/>
        <w:contextualSpacing/>
        <w:jc w:val="left"/>
        <w:rPr>
          <w:sz w:val="22"/>
          <w:szCs w:val="22"/>
        </w:rPr>
      </w:pPr>
      <w:r w:rsidRPr="006738C1">
        <w:rPr>
          <w:sz w:val="22"/>
          <w:szCs w:val="22"/>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Исполнитель.</w:t>
      </w:r>
    </w:p>
    <w:p w:rsidR="006738C1" w:rsidRPr="006738C1" w:rsidRDefault="006738C1" w:rsidP="006738C1">
      <w:pPr>
        <w:widowControl/>
        <w:spacing w:before="0"/>
        <w:ind w:firstLine="0"/>
        <w:contextualSpacing/>
        <w:jc w:val="center"/>
        <w:rPr>
          <w:b/>
          <w:bCs/>
          <w:sz w:val="22"/>
          <w:szCs w:val="22"/>
        </w:rPr>
      </w:pPr>
      <w:r w:rsidRPr="006738C1">
        <w:rPr>
          <w:b/>
          <w:bCs/>
          <w:sz w:val="22"/>
          <w:szCs w:val="22"/>
        </w:rPr>
        <w:t>5. Обязательства сторон</w:t>
      </w:r>
    </w:p>
    <w:p w:rsidR="006738C1" w:rsidRPr="006738C1" w:rsidRDefault="006738C1" w:rsidP="006738C1">
      <w:pPr>
        <w:widowControl/>
        <w:spacing w:before="0"/>
        <w:ind w:firstLine="0"/>
        <w:contextualSpacing/>
        <w:jc w:val="left"/>
        <w:rPr>
          <w:sz w:val="22"/>
          <w:szCs w:val="22"/>
        </w:rPr>
      </w:pPr>
      <w:r w:rsidRPr="006738C1">
        <w:rPr>
          <w:sz w:val="22"/>
          <w:szCs w:val="22"/>
        </w:rPr>
        <w:t xml:space="preserve">5.1. </w:t>
      </w:r>
      <w:r w:rsidRPr="006738C1">
        <w:rPr>
          <w:b/>
          <w:sz w:val="22"/>
          <w:szCs w:val="22"/>
        </w:rPr>
        <w:t>Заказчик вправе:</w:t>
      </w:r>
    </w:p>
    <w:p w:rsidR="006738C1" w:rsidRPr="006738C1" w:rsidRDefault="006738C1" w:rsidP="006738C1">
      <w:pPr>
        <w:widowControl/>
        <w:spacing w:before="0"/>
        <w:ind w:firstLine="0"/>
        <w:contextualSpacing/>
        <w:jc w:val="left"/>
        <w:rPr>
          <w:sz w:val="22"/>
          <w:szCs w:val="22"/>
        </w:rPr>
      </w:pPr>
      <w:r w:rsidRPr="006738C1">
        <w:rPr>
          <w:sz w:val="22"/>
          <w:szCs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6738C1" w:rsidRPr="006738C1" w:rsidRDefault="006738C1" w:rsidP="006738C1">
      <w:pPr>
        <w:widowControl/>
        <w:spacing w:before="0"/>
        <w:ind w:firstLine="0"/>
        <w:contextualSpacing/>
        <w:jc w:val="left"/>
        <w:rPr>
          <w:sz w:val="22"/>
          <w:szCs w:val="22"/>
        </w:rPr>
      </w:pPr>
      <w:r w:rsidRPr="006738C1">
        <w:rPr>
          <w:sz w:val="22"/>
          <w:szCs w:val="22"/>
        </w:rPr>
        <w:t>5.1.2. Требовать возмещения убытков, в случае неоднократного нарушения сроков оказания услуг, а также в случае их некачественного выполнения.</w:t>
      </w:r>
    </w:p>
    <w:p w:rsidR="006738C1" w:rsidRPr="006738C1" w:rsidRDefault="006738C1" w:rsidP="006738C1">
      <w:pPr>
        <w:widowControl/>
        <w:spacing w:before="0"/>
        <w:ind w:firstLine="0"/>
        <w:contextualSpacing/>
        <w:jc w:val="left"/>
        <w:rPr>
          <w:sz w:val="22"/>
          <w:szCs w:val="22"/>
        </w:rPr>
      </w:pPr>
      <w:r w:rsidRPr="006738C1">
        <w:rPr>
          <w:sz w:val="22"/>
          <w:szCs w:val="22"/>
        </w:rPr>
        <w:t xml:space="preserve">5.2. </w:t>
      </w:r>
      <w:r w:rsidRPr="006738C1">
        <w:rPr>
          <w:b/>
          <w:sz w:val="22"/>
          <w:szCs w:val="22"/>
        </w:rPr>
        <w:t>Заказчик обязуется:</w:t>
      </w:r>
    </w:p>
    <w:p w:rsidR="006738C1" w:rsidRPr="006738C1" w:rsidRDefault="006738C1" w:rsidP="006738C1">
      <w:pPr>
        <w:widowControl/>
        <w:spacing w:before="0"/>
        <w:ind w:firstLine="0"/>
        <w:contextualSpacing/>
        <w:jc w:val="left"/>
        <w:rPr>
          <w:sz w:val="22"/>
          <w:szCs w:val="22"/>
        </w:rPr>
      </w:pPr>
      <w:r w:rsidRPr="006738C1">
        <w:rPr>
          <w:sz w:val="22"/>
          <w:szCs w:val="22"/>
        </w:rPr>
        <w:t>5.2.1. Оказывать содействие Исполнителю в вопросах его взаимодействия с соответствующими структурными подразделениями при оказания услуг на условиях, предусмотренных Договором.</w:t>
      </w:r>
    </w:p>
    <w:p w:rsidR="006738C1" w:rsidRPr="006738C1" w:rsidRDefault="006738C1" w:rsidP="006738C1">
      <w:pPr>
        <w:widowControl/>
        <w:spacing w:before="0"/>
        <w:ind w:firstLine="0"/>
        <w:contextualSpacing/>
        <w:jc w:val="left"/>
        <w:rPr>
          <w:sz w:val="22"/>
          <w:szCs w:val="22"/>
        </w:rPr>
      </w:pPr>
      <w:r w:rsidRPr="006738C1">
        <w:rPr>
          <w:sz w:val="22"/>
          <w:szCs w:val="22"/>
        </w:rPr>
        <w:t>5.2.2. Оказывать содействие Исполнителю в получении документации, необходимой для оказания услуг.</w:t>
      </w:r>
    </w:p>
    <w:p w:rsidR="006738C1" w:rsidRPr="006738C1" w:rsidRDefault="006738C1" w:rsidP="006738C1">
      <w:pPr>
        <w:widowControl/>
        <w:spacing w:before="0"/>
        <w:ind w:firstLine="0"/>
        <w:contextualSpacing/>
        <w:jc w:val="left"/>
        <w:rPr>
          <w:sz w:val="22"/>
          <w:szCs w:val="22"/>
        </w:rPr>
      </w:pPr>
      <w:r w:rsidRPr="006738C1">
        <w:rPr>
          <w:sz w:val="22"/>
          <w:szCs w:val="22"/>
        </w:rPr>
        <w:t>5.2.3. Обеспечить доступ персонала Исполнителя к месту оказания услуг.</w:t>
      </w:r>
    </w:p>
    <w:p w:rsidR="006738C1" w:rsidRPr="006738C1" w:rsidRDefault="006738C1" w:rsidP="006738C1">
      <w:pPr>
        <w:widowControl/>
        <w:spacing w:before="0"/>
        <w:ind w:firstLine="0"/>
        <w:contextualSpacing/>
        <w:jc w:val="left"/>
        <w:rPr>
          <w:sz w:val="22"/>
          <w:szCs w:val="22"/>
        </w:rPr>
      </w:pPr>
      <w:r w:rsidRPr="006738C1">
        <w:rPr>
          <w:sz w:val="22"/>
          <w:szCs w:val="22"/>
        </w:rPr>
        <w:t>5.2.4. Сообщать в письменной форме Исполнителю о недостатках, обнаруженных в ходе оказания услуг, в течение 1 (Одного) рабочего дня после обнаружения таких недостатков.</w:t>
      </w:r>
    </w:p>
    <w:p w:rsidR="006738C1" w:rsidRPr="006738C1" w:rsidRDefault="006738C1" w:rsidP="006738C1">
      <w:pPr>
        <w:widowControl/>
        <w:spacing w:before="0"/>
        <w:ind w:firstLine="0"/>
        <w:contextualSpacing/>
        <w:jc w:val="left"/>
        <w:rPr>
          <w:sz w:val="22"/>
          <w:szCs w:val="22"/>
        </w:rPr>
      </w:pPr>
      <w:r w:rsidRPr="006738C1">
        <w:rPr>
          <w:sz w:val="22"/>
          <w:szCs w:val="22"/>
        </w:rPr>
        <w:t>5.2.5. Своевременно принять и оплатить надлежащим образом оказанные услуги в порядке и на условиях, предусмотренных Договором.</w:t>
      </w:r>
    </w:p>
    <w:p w:rsidR="006738C1" w:rsidRPr="006738C1" w:rsidRDefault="006738C1" w:rsidP="006738C1">
      <w:pPr>
        <w:widowControl/>
        <w:spacing w:before="0"/>
        <w:ind w:firstLine="0"/>
        <w:contextualSpacing/>
        <w:jc w:val="left"/>
        <w:rPr>
          <w:sz w:val="22"/>
          <w:szCs w:val="22"/>
        </w:rPr>
      </w:pPr>
      <w:r w:rsidRPr="006738C1">
        <w:rPr>
          <w:sz w:val="22"/>
          <w:szCs w:val="22"/>
        </w:rPr>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6738C1" w:rsidRPr="006738C1" w:rsidRDefault="006738C1" w:rsidP="006738C1">
      <w:pPr>
        <w:widowControl/>
        <w:spacing w:before="0"/>
        <w:ind w:firstLine="0"/>
        <w:contextualSpacing/>
        <w:jc w:val="left"/>
        <w:rPr>
          <w:sz w:val="22"/>
          <w:szCs w:val="22"/>
        </w:rPr>
      </w:pPr>
      <w:r w:rsidRPr="006738C1">
        <w:rPr>
          <w:sz w:val="22"/>
          <w:szCs w:val="22"/>
        </w:rPr>
        <w:t xml:space="preserve">5.3. </w:t>
      </w:r>
      <w:r w:rsidRPr="006738C1">
        <w:rPr>
          <w:b/>
          <w:sz w:val="22"/>
          <w:szCs w:val="22"/>
        </w:rPr>
        <w:t>Исполнитель вправе:</w:t>
      </w:r>
    </w:p>
    <w:p w:rsidR="006738C1" w:rsidRPr="006738C1" w:rsidRDefault="006738C1" w:rsidP="006738C1">
      <w:pPr>
        <w:widowControl/>
        <w:spacing w:before="0"/>
        <w:ind w:firstLine="0"/>
        <w:contextualSpacing/>
        <w:jc w:val="left"/>
        <w:rPr>
          <w:sz w:val="22"/>
          <w:szCs w:val="22"/>
        </w:rPr>
      </w:pPr>
      <w:r w:rsidRPr="006738C1">
        <w:rPr>
          <w:sz w:val="22"/>
          <w:szCs w:val="22"/>
        </w:rPr>
        <w:t>5.3.1. Требовать своевременного подписания Заказчиком акта сдачи-приемки оказанных услуг по Договору.</w:t>
      </w:r>
    </w:p>
    <w:p w:rsidR="006738C1" w:rsidRPr="006738C1" w:rsidRDefault="006738C1" w:rsidP="006738C1">
      <w:pPr>
        <w:widowControl/>
        <w:spacing w:before="0"/>
        <w:ind w:firstLine="0"/>
        <w:contextualSpacing/>
        <w:jc w:val="left"/>
        <w:rPr>
          <w:sz w:val="22"/>
          <w:szCs w:val="22"/>
        </w:rPr>
      </w:pPr>
      <w:r w:rsidRPr="006738C1">
        <w:rPr>
          <w:sz w:val="22"/>
          <w:szCs w:val="22"/>
        </w:rPr>
        <w:t>5.3.2. Требовать своевременной оплаты оказанных услуг в соответствии с условиями Договора.</w:t>
      </w:r>
    </w:p>
    <w:p w:rsidR="006738C1" w:rsidRPr="006738C1" w:rsidRDefault="006738C1" w:rsidP="006738C1">
      <w:pPr>
        <w:widowControl/>
        <w:spacing w:before="0"/>
        <w:ind w:firstLine="0"/>
        <w:contextualSpacing/>
        <w:jc w:val="left"/>
        <w:rPr>
          <w:sz w:val="22"/>
          <w:szCs w:val="22"/>
        </w:rPr>
      </w:pPr>
      <w:r w:rsidRPr="006738C1">
        <w:rPr>
          <w:sz w:val="22"/>
          <w:szCs w:val="22"/>
        </w:rPr>
        <w:t>5.3.3. Запрашивать у Заказчика разъяснения и уточнения относительно оказания услуг в рамках Договора.</w:t>
      </w:r>
    </w:p>
    <w:p w:rsidR="006738C1" w:rsidRPr="006738C1" w:rsidRDefault="006738C1" w:rsidP="006738C1">
      <w:pPr>
        <w:widowControl/>
        <w:spacing w:before="0"/>
        <w:ind w:firstLine="0"/>
        <w:contextualSpacing/>
        <w:jc w:val="left"/>
        <w:rPr>
          <w:b/>
          <w:sz w:val="22"/>
          <w:szCs w:val="22"/>
        </w:rPr>
      </w:pPr>
      <w:r w:rsidRPr="006738C1">
        <w:rPr>
          <w:sz w:val="22"/>
          <w:szCs w:val="22"/>
        </w:rPr>
        <w:t xml:space="preserve">5.4. </w:t>
      </w:r>
      <w:r w:rsidRPr="006738C1">
        <w:rPr>
          <w:b/>
          <w:sz w:val="22"/>
          <w:szCs w:val="22"/>
        </w:rPr>
        <w:t>Исполнитель обязуется:</w:t>
      </w:r>
    </w:p>
    <w:p w:rsidR="006738C1" w:rsidRPr="006738C1" w:rsidRDefault="006738C1" w:rsidP="006738C1">
      <w:pPr>
        <w:widowControl/>
        <w:spacing w:before="0"/>
        <w:ind w:firstLine="0"/>
        <w:contextualSpacing/>
        <w:jc w:val="left"/>
        <w:rPr>
          <w:b/>
          <w:sz w:val="22"/>
          <w:szCs w:val="22"/>
        </w:rPr>
      </w:pPr>
      <w:r w:rsidRPr="006738C1">
        <w:rPr>
          <w:sz w:val="22"/>
          <w:szCs w:val="22"/>
        </w:rPr>
        <w:t>5.4.1.Уведомление Заказчика об изменениях в типовых конфигурациях и релизах ПП;</w:t>
      </w:r>
    </w:p>
    <w:p w:rsidR="006738C1" w:rsidRPr="006738C1" w:rsidRDefault="006738C1" w:rsidP="006738C1">
      <w:pPr>
        <w:widowControl/>
        <w:spacing w:before="0"/>
        <w:ind w:firstLine="0"/>
        <w:contextualSpacing/>
        <w:jc w:val="left"/>
        <w:rPr>
          <w:b/>
          <w:sz w:val="22"/>
          <w:szCs w:val="22"/>
        </w:rPr>
      </w:pPr>
      <w:r w:rsidRPr="006738C1">
        <w:rPr>
          <w:sz w:val="22"/>
          <w:szCs w:val="22"/>
        </w:rPr>
        <w:t>5.4.2.Установка обновлений для информационных баз в т.ч изменённых; установка типовых форм отчетности;</w:t>
      </w:r>
    </w:p>
    <w:p w:rsidR="006738C1" w:rsidRPr="006738C1" w:rsidRDefault="006738C1" w:rsidP="006738C1">
      <w:pPr>
        <w:widowControl/>
        <w:spacing w:before="0"/>
        <w:ind w:firstLine="0"/>
        <w:contextualSpacing/>
        <w:jc w:val="left"/>
        <w:rPr>
          <w:b/>
          <w:sz w:val="22"/>
          <w:szCs w:val="22"/>
        </w:rPr>
      </w:pPr>
      <w:r w:rsidRPr="006738C1">
        <w:rPr>
          <w:sz w:val="22"/>
          <w:szCs w:val="22"/>
        </w:rPr>
        <w:t>5.4.3.Проведение регламентных операций: тестирование и исправление базы данных, установка и демонстрация универсальных обработок и отчетов с диска ИТС; Настройка интерфейсов и прав доступа;</w:t>
      </w:r>
    </w:p>
    <w:p w:rsidR="006738C1" w:rsidRPr="006738C1" w:rsidRDefault="006738C1" w:rsidP="006738C1">
      <w:pPr>
        <w:widowControl/>
        <w:spacing w:before="0"/>
        <w:ind w:firstLine="0"/>
        <w:contextualSpacing/>
        <w:jc w:val="left"/>
        <w:rPr>
          <w:b/>
          <w:sz w:val="22"/>
          <w:szCs w:val="22"/>
        </w:rPr>
      </w:pPr>
      <w:r w:rsidRPr="006738C1">
        <w:rPr>
          <w:sz w:val="22"/>
          <w:szCs w:val="22"/>
        </w:rPr>
        <w:t>5.4.4.Редактирование и модификация существующих форм и отчетов; Создание новых отчетов и обработок, расширяющих функциональность системы;</w:t>
      </w:r>
    </w:p>
    <w:p w:rsidR="006738C1" w:rsidRPr="006738C1" w:rsidRDefault="006738C1" w:rsidP="006738C1">
      <w:pPr>
        <w:widowControl/>
        <w:spacing w:before="0"/>
        <w:ind w:firstLine="0"/>
        <w:contextualSpacing/>
        <w:jc w:val="left"/>
        <w:rPr>
          <w:b/>
          <w:sz w:val="22"/>
          <w:szCs w:val="22"/>
        </w:rPr>
      </w:pPr>
      <w:r w:rsidRPr="006738C1">
        <w:rPr>
          <w:sz w:val="22"/>
          <w:szCs w:val="22"/>
        </w:rPr>
        <w:t>5.4.5.Изменения в модулях, не влияющие на принципы работы основных алгоритмов настройки (проведение документов и глобальный модуль);</w:t>
      </w:r>
    </w:p>
    <w:p w:rsidR="006738C1" w:rsidRPr="006738C1" w:rsidRDefault="006738C1" w:rsidP="006738C1">
      <w:pPr>
        <w:widowControl/>
        <w:spacing w:before="0"/>
        <w:ind w:firstLine="0"/>
        <w:contextualSpacing/>
        <w:jc w:val="left"/>
        <w:rPr>
          <w:sz w:val="22"/>
          <w:szCs w:val="22"/>
        </w:rPr>
      </w:pPr>
      <w:r w:rsidRPr="006738C1">
        <w:rPr>
          <w:sz w:val="22"/>
          <w:szCs w:val="22"/>
        </w:rPr>
        <w:t>5.4.6.Консультации по работе с программой;</w:t>
      </w:r>
    </w:p>
    <w:p w:rsidR="006738C1" w:rsidRPr="006738C1" w:rsidRDefault="006738C1" w:rsidP="006738C1">
      <w:pPr>
        <w:widowControl/>
        <w:spacing w:before="0"/>
        <w:ind w:firstLine="0"/>
        <w:contextualSpacing/>
        <w:jc w:val="left"/>
        <w:rPr>
          <w:sz w:val="22"/>
          <w:szCs w:val="22"/>
        </w:rPr>
      </w:pPr>
      <w:r w:rsidRPr="006738C1">
        <w:rPr>
          <w:sz w:val="22"/>
          <w:szCs w:val="22"/>
        </w:rPr>
        <w:t>5.4.7. Не передавать любую информацию третьим лицами, не раскрывать данные сведения и все что с ними связано. В случае нарушения данного условия Заказчик вправе требовать от Исполнителя компенсации всех понесенных убытков.</w:t>
      </w:r>
    </w:p>
    <w:p w:rsidR="006738C1" w:rsidRPr="006738C1" w:rsidRDefault="006738C1" w:rsidP="006738C1">
      <w:pPr>
        <w:widowControl/>
        <w:spacing w:before="0"/>
        <w:ind w:firstLine="0"/>
        <w:contextualSpacing/>
        <w:jc w:val="left"/>
        <w:rPr>
          <w:sz w:val="22"/>
          <w:szCs w:val="22"/>
        </w:rPr>
      </w:pPr>
      <w:r w:rsidRPr="006738C1">
        <w:rPr>
          <w:sz w:val="22"/>
          <w:szCs w:val="22"/>
        </w:rPr>
        <w:t>5.4.8.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6738C1" w:rsidRPr="006738C1" w:rsidRDefault="006738C1" w:rsidP="006738C1">
      <w:pPr>
        <w:widowControl/>
        <w:spacing w:before="0"/>
        <w:ind w:firstLine="0"/>
        <w:contextualSpacing/>
        <w:jc w:val="left"/>
        <w:rPr>
          <w:sz w:val="22"/>
          <w:szCs w:val="22"/>
        </w:rPr>
      </w:pPr>
      <w:r w:rsidRPr="006738C1">
        <w:rPr>
          <w:sz w:val="22"/>
          <w:szCs w:val="22"/>
        </w:rPr>
        <w:t>5.4.9. При оказании услуг, находясь по адресу, указанному в п.1.3. настоящего договора, соблюдать правила внутреннего трудового распорядка и пожарной безопасности.</w:t>
      </w:r>
    </w:p>
    <w:p w:rsidR="006738C1" w:rsidRPr="006738C1" w:rsidRDefault="00F45558" w:rsidP="006738C1">
      <w:pPr>
        <w:widowControl/>
        <w:spacing w:before="0"/>
        <w:ind w:firstLine="0"/>
        <w:contextualSpacing/>
        <w:jc w:val="left"/>
        <w:rPr>
          <w:b/>
          <w:sz w:val="22"/>
          <w:szCs w:val="22"/>
        </w:rPr>
      </w:pPr>
      <w:r>
        <w:rPr>
          <w:sz w:val="22"/>
          <w:szCs w:val="22"/>
        </w:rPr>
        <w:t>5.4.10.</w:t>
      </w:r>
      <w:r w:rsidR="006738C1" w:rsidRPr="006738C1">
        <w:rPr>
          <w:sz w:val="22"/>
          <w:szCs w:val="22"/>
        </w:rPr>
        <w:t>Исполнитель обязуется оказывать услуги по сопровождению ПП в соответствующих отделах Заказчика, на рабочих местах в очередности, согласованной с Заказчиком.</w:t>
      </w:r>
    </w:p>
    <w:p w:rsidR="006738C1" w:rsidRPr="006738C1" w:rsidRDefault="00F45558" w:rsidP="006738C1">
      <w:pPr>
        <w:widowControl/>
        <w:spacing w:before="0"/>
        <w:ind w:firstLine="0"/>
        <w:contextualSpacing/>
        <w:jc w:val="left"/>
        <w:rPr>
          <w:b/>
          <w:sz w:val="22"/>
          <w:szCs w:val="22"/>
        </w:rPr>
      </w:pPr>
      <w:r>
        <w:rPr>
          <w:sz w:val="22"/>
          <w:szCs w:val="22"/>
        </w:rPr>
        <w:t>5.4</w:t>
      </w:r>
      <w:r w:rsidR="006738C1" w:rsidRPr="006738C1">
        <w:rPr>
          <w:sz w:val="22"/>
          <w:szCs w:val="22"/>
        </w:rPr>
        <w:t>.</w:t>
      </w:r>
      <w:r>
        <w:rPr>
          <w:sz w:val="22"/>
          <w:szCs w:val="22"/>
        </w:rPr>
        <w:t>11.</w:t>
      </w:r>
      <w:r w:rsidR="006738C1" w:rsidRPr="006738C1">
        <w:rPr>
          <w:sz w:val="22"/>
          <w:szCs w:val="22"/>
        </w:rPr>
        <w:t>Исполнитель обязуется производить доставку своих сотрудников на предприятие Заказчика своим транспортом.</w:t>
      </w:r>
    </w:p>
    <w:p w:rsidR="006738C1" w:rsidRPr="006738C1" w:rsidRDefault="006738C1" w:rsidP="006738C1">
      <w:pPr>
        <w:widowControl/>
        <w:spacing w:before="0"/>
        <w:ind w:firstLine="0"/>
        <w:contextualSpacing/>
        <w:jc w:val="left"/>
        <w:rPr>
          <w:b/>
          <w:sz w:val="22"/>
          <w:szCs w:val="22"/>
        </w:rPr>
      </w:pPr>
      <w:r w:rsidRPr="006738C1">
        <w:rPr>
          <w:sz w:val="22"/>
          <w:szCs w:val="22"/>
        </w:rPr>
        <w:t>5.4.</w:t>
      </w:r>
      <w:r w:rsidR="00F45558">
        <w:rPr>
          <w:sz w:val="22"/>
          <w:szCs w:val="22"/>
        </w:rPr>
        <w:t>12.</w:t>
      </w:r>
      <w:r w:rsidRPr="006738C1">
        <w:rPr>
          <w:sz w:val="22"/>
          <w:szCs w:val="22"/>
        </w:rPr>
        <w:t>Специалист Исполнителя обязан прибыть к Заказчику не позднее, чем в течение трех рабочих дней с момента поступления заявки.</w:t>
      </w:r>
    </w:p>
    <w:p w:rsidR="006738C1" w:rsidRPr="006738C1" w:rsidRDefault="006738C1" w:rsidP="006738C1">
      <w:pPr>
        <w:widowControl/>
        <w:spacing w:before="0"/>
        <w:ind w:firstLine="0"/>
        <w:contextualSpacing/>
        <w:jc w:val="center"/>
        <w:rPr>
          <w:b/>
          <w:bCs/>
          <w:sz w:val="22"/>
          <w:szCs w:val="22"/>
        </w:rPr>
      </w:pPr>
      <w:r w:rsidRPr="006738C1">
        <w:rPr>
          <w:b/>
          <w:bCs/>
          <w:sz w:val="22"/>
          <w:szCs w:val="22"/>
        </w:rPr>
        <w:t>6. Порядок сдачи и приемки работ</w:t>
      </w:r>
    </w:p>
    <w:p w:rsidR="006738C1" w:rsidRPr="006738C1" w:rsidRDefault="006738C1" w:rsidP="006738C1">
      <w:pPr>
        <w:widowControl/>
        <w:spacing w:before="0"/>
        <w:ind w:firstLine="0"/>
        <w:contextualSpacing/>
        <w:jc w:val="left"/>
        <w:rPr>
          <w:sz w:val="22"/>
          <w:szCs w:val="22"/>
        </w:rPr>
      </w:pPr>
      <w:r w:rsidRPr="006738C1">
        <w:rPr>
          <w:sz w:val="22"/>
          <w:szCs w:val="22"/>
        </w:rPr>
        <w:t>6.1. В течение 3 (трех) рабочих дней после оказания услуг Исполнителем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6738C1" w:rsidRPr="006738C1" w:rsidRDefault="006738C1" w:rsidP="006738C1">
      <w:pPr>
        <w:widowControl/>
        <w:spacing w:before="0"/>
        <w:ind w:firstLine="0"/>
        <w:contextualSpacing/>
        <w:jc w:val="left"/>
        <w:rPr>
          <w:sz w:val="22"/>
          <w:szCs w:val="22"/>
        </w:rPr>
      </w:pPr>
      <w:r w:rsidRPr="006738C1">
        <w:rPr>
          <w:sz w:val="22"/>
          <w:szCs w:val="22"/>
        </w:rPr>
        <w:t>6.2. Не позднее 1 (одного) рабочего дня с момента получения от Исполнителя документов, указанных в п. 6.1 Договора, Заказчик осуществляет приемку оказания услуг и направляет Исполнителю подписанный обеими Сторонами экземпляр акта сдачи-приемки оказания услуг, либо мотивированный отказ от принятия оказания услуг.</w:t>
      </w:r>
    </w:p>
    <w:p w:rsidR="006738C1" w:rsidRPr="006738C1" w:rsidRDefault="006738C1" w:rsidP="006738C1">
      <w:pPr>
        <w:widowControl/>
        <w:spacing w:before="0"/>
        <w:ind w:firstLine="0"/>
        <w:contextualSpacing/>
        <w:jc w:val="left"/>
        <w:rPr>
          <w:sz w:val="22"/>
          <w:szCs w:val="22"/>
        </w:rPr>
      </w:pPr>
      <w:r w:rsidRPr="006738C1">
        <w:rPr>
          <w:sz w:val="22"/>
          <w:szCs w:val="22"/>
        </w:rPr>
        <w:t>6.3. В случае представления Заказчиком мотивированного отказа от принятия оказания услуг, Стороны в течение 1 (одного) рабочего дня составляют акт о выявленных недостатках, с указанием существа выявленных недоработок Исполнителя, а также сроков и порядка их устранения.</w:t>
      </w:r>
    </w:p>
    <w:p w:rsidR="006738C1" w:rsidRPr="006738C1" w:rsidRDefault="006738C1" w:rsidP="006738C1">
      <w:pPr>
        <w:widowControl/>
        <w:spacing w:before="0"/>
        <w:ind w:firstLine="0"/>
        <w:contextualSpacing/>
        <w:jc w:val="left"/>
        <w:rPr>
          <w:sz w:val="22"/>
          <w:szCs w:val="22"/>
        </w:rPr>
      </w:pPr>
      <w:r w:rsidRPr="006738C1">
        <w:rPr>
          <w:sz w:val="22"/>
          <w:szCs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6738C1" w:rsidRPr="006738C1" w:rsidRDefault="006738C1" w:rsidP="006738C1">
      <w:pPr>
        <w:widowControl/>
        <w:spacing w:before="0"/>
        <w:ind w:firstLine="0"/>
        <w:contextualSpacing/>
        <w:jc w:val="left"/>
        <w:rPr>
          <w:sz w:val="22"/>
          <w:szCs w:val="22"/>
        </w:rPr>
      </w:pPr>
      <w:r w:rsidRPr="006738C1">
        <w:rPr>
          <w:sz w:val="22"/>
          <w:szCs w:val="22"/>
        </w:rPr>
        <w:t>6.4. В случае досрочного оказания услуг по Договору Заказчик вправе досрочно принять и оплатить услуги в соответствии с условиями Договора.</w:t>
      </w:r>
    </w:p>
    <w:p w:rsidR="006738C1" w:rsidRPr="006738C1" w:rsidRDefault="006738C1" w:rsidP="006738C1">
      <w:pPr>
        <w:widowControl/>
        <w:spacing w:before="0"/>
        <w:ind w:firstLine="0"/>
        <w:contextualSpacing/>
        <w:jc w:val="left"/>
        <w:rPr>
          <w:sz w:val="22"/>
          <w:szCs w:val="22"/>
        </w:rPr>
      </w:pPr>
      <w:r w:rsidRPr="006738C1">
        <w:rPr>
          <w:sz w:val="22"/>
          <w:szCs w:val="22"/>
        </w:rPr>
        <w:t>6.5. В случае не подписания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6738C1" w:rsidRPr="006738C1" w:rsidRDefault="006738C1" w:rsidP="006738C1">
      <w:pPr>
        <w:widowControl/>
        <w:spacing w:before="0"/>
        <w:ind w:firstLine="0"/>
        <w:contextualSpacing/>
        <w:jc w:val="center"/>
        <w:rPr>
          <w:b/>
          <w:bCs/>
          <w:sz w:val="22"/>
          <w:szCs w:val="22"/>
        </w:rPr>
      </w:pPr>
      <w:r w:rsidRPr="006738C1">
        <w:rPr>
          <w:b/>
          <w:bCs/>
          <w:sz w:val="22"/>
          <w:szCs w:val="22"/>
        </w:rPr>
        <w:t>7. Антикоррупционная оговорка</w:t>
      </w:r>
    </w:p>
    <w:p w:rsidR="006738C1" w:rsidRPr="006738C1" w:rsidRDefault="006738C1" w:rsidP="006738C1">
      <w:pPr>
        <w:widowControl/>
        <w:spacing w:before="0"/>
        <w:ind w:firstLine="0"/>
        <w:contextualSpacing/>
        <w:jc w:val="left"/>
        <w:rPr>
          <w:sz w:val="22"/>
          <w:szCs w:val="22"/>
        </w:rPr>
      </w:pPr>
      <w:bookmarkStart w:id="5" w:name="zForsMajor"/>
      <w:bookmarkEnd w:id="5"/>
      <w:r w:rsidRPr="006738C1">
        <w:rPr>
          <w:sz w:val="22"/>
          <w:szCs w:val="22"/>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738C1" w:rsidRPr="006738C1" w:rsidRDefault="006738C1" w:rsidP="006738C1">
      <w:pPr>
        <w:widowControl/>
        <w:spacing w:before="0"/>
        <w:ind w:firstLine="0"/>
        <w:contextualSpacing/>
        <w:jc w:val="left"/>
        <w:rPr>
          <w:sz w:val="22"/>
          <w:szCs w:val="22"/>
        </w:rPr>
      </w:pPr>
      <w:r w:rsidRPr="006738C1">
        <w:rPr>
          <w:sz w:val="22"/>
          <w:szCs w:val="22"/>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738C1" w:rsidRPr="006738C1" w:rsidRDefault="006738C1" w:rsidP="006738C1">
      <w:pPr>
        <w:widowControl/>
        <w:spacing w:before="0"/>
        <w:ind w:firstLine="0"/>
        <w:contextualSpacing/>
        <w:jc w:val="left"/>
        <w:rPr>
          <w:sz w:val="22"/>
          <w:szCs w:val="22"/>
        </w:rPr>
      </w:pPr>
      <w:r w:rsidRPr="006738C1">
        <w:rPr>
          <w:sz w:val="22"/>
          <w:szCs w:val="22"/>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6738C1" w:rsidRPr="006738C1" w:rsidRDefault="006738C1" w:rsidP="006738C1">
      <w:pPr>
        <w:widowControl/>
        <w:spacing w:before="0"/>
        <w:ind w:firstLine="0"/>
        <w:contextualSpacing/>
        <w:jc w:val="left"/>
        <w:rPr>
          <w:sz w:val="22"/>
          <w:szCs w:val="22"/>
        </w:rPr>
      </w:pPr>
      <w:r w:rsidRPr="006738C1">
        <w:rPr>
          <w:sz w:val="22"/>
          <w:szCs w:val="22"/>
        </w:rPr>
        <w:t>Каналы уведомления Исполнителя о нарушениях каких-либо положений пункта 7.1 настоящего раздела:</w:t>
      </w:r>
    </w:p>
    <w:p w:rsidR="006738C1" w:rsidRPr="006738C1" w:rsidRDefault="006738C1" w:rsidP="006738C1">
      <w:pPr>
        <w:widowControl/>
        <w:spacing w:before="0"/>
        <w:ind w:firstLine="0"/>
        <w:contextualSpacing/>
        <w:jc w:val="left"/>
        <w:rPr>
          <w:sz w:val="22"/>
          <w:szCs w:val="22"/>
        </w:rPr>
      </w:pPr>
      <w:r w:rsidRPr="006738C1">
        <w:rPr>
          <w:sz w:val="22"/>
          <w:szCs w:val="22"/>
        </w:rPr>
        <w:t xml:space="preserve">тел. 8 (4842)78-45-01, </w:t>
      </w:r>
    </w:p>
    <w:p w:rsidR="006738C1" w:rsidRPr="006738C1" w:rsidRDefault="006738C1" w:rsidP="006738C1">
      <w:pPr>
        <w:widowControl/>
        <w:spacing w:before="0"/>
        <w:ind w:firstLine="0"/>
        <w:contextualSpacing/>
        <w:jc w:val="left"/>
        <w:rPr>
          <w:sz w:val="22"/>
          <w:szCs w:val="22"/>
        </w:rPr>
      </w:pPr>
      <w:r w:rsidRPr="006738C1">
        <w:rPr>
          <w:sz w:val="22"/>
          <w:szCs w:val="22"/>
        </w:rPr>
        <w:t xml:space="preserve">электронная почта: </w:t>
      </w:r>
      <w:proofErr w:type="spellStart"/>
      <w:r w:rsidRPr="006738C1">
        <w:rPr>
          <w:sz w:val="22"/>
          <w:szCs w:val="22"/>
          <w:lang w:val="en-US"/>
        </w:rPr>
        <w:t>rghospital</w:t>
      </w:r>
      <w:proofErr w:type="spellEnd"/>
      <w:r w:rsidRPr="006738C1">
        <w:rPr>
          <w:sz w:val="22"/>
          <w:szCs w:val="22"/>
        </w:rPr>
        <w:t>@</w:t>
      </w:r>
      <w:r w:rsidRPr="006738C1">
        <w:rPr>
          <w:sz w:val="22"/>
          <w:szCs w:val="22"/>
          <w:lang w:val="en-US"/>
        </w:rPr>
        <w:t>mail</w:t>
      </w:r>
      <w:r w:rsidRPr="006738C1">
        <w:rPr>
          <w:sz w:val="22"/>
          <w:szCs w:val="22"/>
        </w:rPr>
        <w:t>.</w:t>
      </w:r>
      <w:proofErr w:type="spellStart"/>
      <w:r w:rsidRPr="006738C1">
        <w:rPr>
          <w:sz w:val="22"/>
          <w:szCs w:val="22"/>
          <w:lang w:val="en-US"/>
        </w:rPr>
        <w:t>ru</w:t>
      </w:r>
      <w:proofErr w:type="spellEnd"/>
    </w:p>
    <w:p w:rsidR="006738C1" w:rsidRPr="006738C1" w:rsidRDefault="006738C1" w:rsidP="006738C1">
      <w:pPr>
        <w:widowControl/>
        <w:spacing w:before="0"/>
        <w:ind w:firstLine="0"/>
        <w:contextualSpacing/>
        <w:jc w:val="left"/>
        <w:rPr>
          <w:sz w:val="22"/>
          <w:szCs w:val="22"/>
        </w:rPr>
      </w:pPr>
      <w:r w:rsidRPr="006738C1">
        <w:rPr>
          <w:sz w:val="22"/>
          <w:szCs w:val="22"/>
        </w:rPr>
        <w:t>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738C1" w:rsidRPr="006738C1" w:rsidRDefault="006738C1" w:rsidP="006738C1">
      <w:pPr>
        <w:widowControl/>
        <w:spacing w:before="0"/>
        <w:ind w:firstLine="0"/>
        <w:contextualSpacing/>
        <w:jc w:val="left"/>
        <w:rPr>
          <w:sz w:val="22"/>
          <w:szCs w:val="22"/>
        </w:rPr>
      </w:pPr>
      <w:r w:rsidRPr="006738C1">
        <w:rPr>
          <w:sz w:val="22"/>
          <w:szCs w:val="22"/>
        </w:rPr>
        <w:t>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6738C1">
        <w:rPr>
          <w:sz w:val="22"/>
          <w:szCs w:val="22"/>
          <w:lang w:val="en-US"/>
        </w:rPr>
        <w:t> </w:t>
      </w:r>
    </w:p>
    <w:p w:rsidR="006738C1" w:rsidRPr="006738C1" w:rsidRDefault="006738C1" w:rsidP="006738C1">
      <w:pPr>
        <w:widowControl/>
        <w:spacing w:before="0"/>
        <w:ind w:firstLine="0"/>
        <w:contextualSpacing/>
        <w:jc w:val="left"/>
        <w:rPr>
          <w:sz w:val="22"/>
          <w:szCs w:val="22"/>
        </w:rPr>
      </w:pPr>
      <w:r w:rsidRPr="006738C1">
        <w:rPr>
          <w:sz w:val="22"/>
          <w:szCs w:val="22"/>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738C1" w:rsidRPr="006738C1" w:rsidRDefault="006738C1" w:rsidP="006738C1">
      <w:pPr>
        <w:widowControl/>
        <w:spacing w:before="0"/>
        <w:ind w:firstLine="0"/>
        <w:contextualSpacing/>
        <w:jc w:val="center"/>
        <w:rPr>
          <w:b/>
          <w:bCs/>
          <w:sz w:val="22"/>
          <w:szCs w:val="22"/>
        </w:rPr>
      </w:pPr>
      <w:r w:rsidRPr="006738C1">
        <w:rPr>
          <w:b/>
          <w:bCs/>
          <w:sz w:val="22"/>
          <w:szCs w:val="22"/>
        </w:rPr>
        <w:t>8. Обстоятельства непреодолимой силы</w:t>
      </w: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6738C1" w:rsidRPr="006738C1" w:rsidRDefault="006738C1" w:rsidP="006738C1">
      <w:pPr>
        <w:widowControl/>
        <w:spacing w:before="0"/>
        <w:ind w:firstLine="0"/>
        <w:contextualSpacing/>
        <w:jc w:val="left"/>
        <w:rPr>
          <w:sz w:val="22"/>
          <w:szCs w:val="22"/>
        </w:rPr>
      </w:pPr>
      <w:r w:rsidRPr="006738C1">
        <w:rPr>
          <w:sz w:val="22"/>
          <w:szCs w:val="22"/>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738C1" w:rsidRPr="006738C1" w:rsidRDefault="006738C1" w:rsidP="006738C1">
      <w:pPr>
        <w:widowControl/>
        <w:spacing w:before="0"/>
        <w:ind w:firstLine="0"/>
        <w:contextualSpacing/>
        <w:jc w:val="left"/>
        <w:rPr>
          <w:sz w:val="22"/>
          <w:szCs w:val="22"/>
        </w:rPr>
      </w:pPr>
      <w:r w:rsidRPr="006738C1">
        <w:rPr>
          <w:sz w:val="22"/>
          <w:szCs w:val="22"/>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6738C1" w:rsidRPr="006738C1" w:rsidRDefault="006738C1" w:rsidP="006738C1">
      <w:pPr>
        <w:widowControl/>
        <w:spacing w:before="0"/>
        <w:ind w:firstLine="0"/>
        <w:contextualSpacing/>
        <w:jc w:val="left"/>
        <w:rPr>
          <w:sz w:val="22"/>
          <w:szCs w:val="22"/>
        </w:rPr>
      </w:pPr>
      <w:r w:rsidRPr="006738C1">
        <w:rPr>
          <w:sz w:val="22"/>
          <w:szCs w:val="22"/>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6738C1" w:rsidRPr="006738C1" w:rsidRDefault="006738C1" w:rsidP="006738C1">
      <w:pPr>
        <w:widowControl/>
        <w:spacing w:before="0"/>
        <w:ind w:firstLine="0"/>
        <w:contextualSpacing/>
        <w:jc w:val="left"/>
        <w:rPr>
          <w:sz w:val="22"/>
          <w:szCs w:val="22"/>
        </w:rPr>
      </w:pPr>
      <w:r w:rsidRPr="006738C1">
        <w:rPr>
          <w:sz w:val="22"/>
          <w:szCs w:val="22"/>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6738C1" w:rsidRPr="006738C1" w:rsidRDefault="006738C1" w:rsidP="006738C1">
      <w:pPr>
        <w:widowControl/>
        <w:spacing w:before="0"/>
        <w:ind w:firstLine="0"/>
        <w:contextualSpacing/>
        <w:jc w:val="left"/>
        <w:rPr>
          <w:sz w:val="22"/>
          <w:szCs w:val="22"/>
        </w:rPr>
      </w:pPr>
      <w:r w:rsidRPr="006738C1">
        <w:rPr>
          <w:sz w:val="22"/>
          <w:szCs w:val="22"/>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738C1" w:rsidRPr="006738C1" w:rsidRDefault="006738C1" w:rsidP="006738C1">
      <w:pPr>
        <w:widowControl/>
        <w:spacing w:before="0"/>
        <w:ind w:firstLine="0"/>
        <w:contextualSpacing/>
        <w:jc w:val="center"/>
        <w:rPr>
          <w:b/>
          <w:bCs/>
          <w:sz w:val="22"/>
          <w:szCs w:val="22"/>
        </w:rPr>
      </w:pPr>
      <w:r w:rsidRPr="006738C1">
        <w:rPr>
          <w:b/>
          <w:bCs/>
          <w:sz w:val="22"/>
          <w:szCs w:val="22"/>
        </w:rPr>
        <w:t>9. Конфиденциальность</w:t>
      </w:r>
      <w:bookmarkStart w:id="6" w:name="zKonf"/>
      <w:bookmarkEnd w:id="6"/>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bCs/>
          <w:sz w:val="22"/>
          <w:szCs w:val="22"/>
        </w:rPr>
      </w:pPr>
      <w:r w:rsidRPr="006738C1">
        <w:rPr>
          <w:bCs/>
          <w:sz w:val="22"/>
          <w:szCs w:val="22"/>
        </w:rPr>
        <w:t>9.1.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6738C1" w:rsidRPr="006738C1" w:rsidRDefault="006738C1" w:rsidP="006738C1">
      <w:pPr>
        <w:widowControl/>
        <w:spacing w:before="0"/>
        <w:ind w:firstLine="0"/>
        <w:contextualSpacing/>
        <w:jc w:val="left"/>
        <w:rPr>
          <w:bCs/>
          <w:sz w:val="22"/>
          <w:szCs w:val="22"/>
        </w:rPr>
      </w:pPr>
      <w:r w:rsidRPr="006738C1">
        <w:rPr>
          <w:bCs/>
          <w:sz w:val="22"/>
          <w:szCs w:val="22"/>
        </w:rPr>
        <w:t>9.2. 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6738C1" w:rsidRPr="006738C1" w:rsidRDefault="006738C1" w:rsidP="006738C1">
      <w:pPr>
        <w:widowControl/>
        <w:spacing w:before="0"/>
        <w:ind w:firstLine="0"/>
        <w:contextualSpacing/>
        <w:jc w:val="left"/>
        <w:rPr>
          <w:bCs/>
          <w:sz w:val="22"/>
          <w:szCs w:val="22"/>
        </w:rPr>
      </w:pPr>
      <w:r w:rsidRPr="006738C1">
        <w:rPr>
          <w:bCs/>
          <w:sz w:val="22"/>
          <w:szCs w:val="22"/>
        </w:rPr>
        <w:t>9.3.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6738C1" w:rsidRPr="006738C1" w:rsidRDefault="006738C1" w:rsidP="006738C1">
      <w:pPr>
        <w:widowControl/>
        <w:spacing w:before="0"/>
        <w:ind w:firstLine="0"/>
        <w:contextualSpacing/>
        <w:jc w:val="left"/>
        <w:rPr>
          <w:bCs/>
          <w:sz w:val="22"/>
          <w:szCs w:val="22"/>
        </w:rPr>
      </w:pPr>
      <w:r w:rsidRPr="006738C1">
        <w:rPr>
          <w:bCs/>
          <w:sz w:val="22"/>
          <w:szCs w:val="22"/>
        </w:rPr>
        <w:t>9.4.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738C1" w:rsidRPr="006738C1" w:rsidRDefault="006738C1" w:rsidP="006738C1">
      <w:pPr>
        <w:widowControl/>
        <w:spacing w:before="0"/>
        <w:ind w:firstLine="0"/>
        <w:contextualSpacing/>
        <w:jc w:val="left"/>
        <w:rPr>
          <w:sz w:val="22"/>
          <w:szCs w:val="22"/>
        </w:rPr>
      </w:pPr>
      <w:r w:rsidRPr="006738C1">
        <w:rPr>
          <w:sz w:val="22"/>
          <w:szCs w:val="22"/>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6738C1" w:rsidRPr="006738C1" w:rsidRDefault="006738C1" w:rsidP="006738C1">
      <w:pPr>
        <w:widowControl/>
        <w:spacing w:before="0"/>
        <w:ind w:firstLine="0"/>
        <w:contextualSpacing/>
        <w:jc w:val="center"/>
        <w:rPr>
          <w:b/>
          <w:bCs/>
          <w:sz w:val="22"/>
          <w:szCs w:val="22"/>
        </w:rPr>
      </w:pPr>
      <w:r w:rsidRPr="006738C1">
        <w:rPr>
          <w:b/>
          <w:bCs/>
          <w:sz w:val="22"/>
          <w:szCs w:val="22"/>
        </w:rPr>
        <w:t>10. Ответственность сторон</w:t>
      </w: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10.1. Исполнитель несет ответственность перед Заказчиком за действия привлекаемых им к оказания услуг третьих лиц как за собственные действия.</w:t>
      </w:r>
    </w:p>
    <w:p w:rsidR="006738C1" w:rsidRPr="006738C1" w:rsidRDefault="006738C1" w:rsidP="006738C1">
      <w:pPr>
        <w:widowControl/>
        <w:spacing w:before="0"/>
        <w:ind w:firstLine="0"/>
        <w:contextualSpacing/>
        <w:jc w:val="left"/>
        <w:rPr>
          <w:sz w:val="22"/>
          <w:szCs w:val="22"/>
        </w:rPr>
      </w:pPr>
      <w:r w:rsidRPr="006738C1">
        <w:rPr>
          <w:sz w:val="22"/>
          <w:szCs w:val="22"/>
        </w:rPr>
        <w:t>10.2. В случае нарушения сроков оказания услуг, предусмотренных настоящим Договором и/или Календарным планом, сроков выполнения требования Заказчика,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6738C1" w:rsidRPr="006738C1" w:rsidRDefault="006738C1" w:rsidP="006738C1">
      <w:pPr>
        <w:widowControl/>
        <w:spacing w:before="0"/>
        <w:ind w:firstLine="0"/>
        <w:contextualSpacing/>
        <w:jc w:val="left"/>
        <w:rPr>
          <w:sz w:val="22"/>
          <w:szCs w:val="22"/>
        </w:rPr>
      </w:pPr>
      <w:r w:rsidRPr="006738C1">
        <w:rPr>
          <w:sz w:val="22"/>
          <w:szCs w:val="22"/>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6738C1" w:rsidRPr="006738C1" w:rsidRDefault="006738C1" w:rsidP="006738C1">
      <w:pPr>
        <w:widowControl/>
        <w:spacing w:before="0"/>
        <w:ind w:firstLine="0"/>
        <w:contextualSpacing/>
        <w:jc w:val="left"/>
        <w:rPr>
          <w:sz w:val="22"/>
          <w:szCs w:val="22"/>
        </w:rPr>
      </w:pPr>
      <w:r w:rsidRPr="006738C1">
        <w:rPr>
          <w:sz w:val="22"/>
          <w:szCs w:val="22"/>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6738C1" w:rsidRPr="006738C1" w:rsidRDefault="006738C1" w:rsidP="006738C1">
      <w:pPr>
        <w:widowControl/>
        <w:spacing w:before="0"/>
        <w:ind w:firstLine="0"/>
        <w:contextualSpacing/>
        <w:jc w:val="left"/>
        <w:rPr>
          <w:sz w:val="22"/>
          <w:szCs w:val="22"/>
        </w:rPr>
      </w:pPr>
      <w:r w:rsidRPr="006738C1">
        <w:rPr>
          <w:sz w:val="22"/>
          <w:szCs w:val="22"/>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6738C1" w:rsidRPr="006738C1" w:rsidRDefault="006738C1" w:rsidP="006738C1">
      <w:pPr>
        <w:widowControl/>
        <w:spacing w:before="0"/>
        <w:ind w:firstLine="0"/>
        <w:contextualSpacing/>
        <w:jc w:val="left"/>
        <w:rPr>
          <w:sz w:val="22"/>
          <w:szCs w:val="22"/>
        </w:rPr>
      </w:pPr>
      <w:r w:rsidRPr="006738C1">
        <w:rPr>
          <w:sz w:val="22"/>
          <w:szCs w:val="22"/>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6738C1" w:rsidRPr="006738C1" w:rsidRDefault="006738C1" w:rsidP="006738C1">
      <w:pPr>
        <w:widowControl/>
        <w:spacing w:before="0"/>
        <w:ind w:firstLine="0"/>
        <w:contextualSpacing/>
        <w:jc w:val="left"/>
        <w:rPr>
          <w:sz w:val="22"/>
          <w:szCs w:val="22"/>
        </w:rPr>
      </w:pPr>
      <w:r w:rsidRPr="006738C1">
        <w:rPr>
          <w:sz w:val="22"/>
          <w:szCs w:val="22"/>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738C1" w:rsidRPr="006738C1" w:rsidRDefault="006738C1" w:rsidP="006738C1">
      <w:pPr>
        <w:widowControl/>
        <w:spacing w:before="0"/>
        <w:ind w:firstLine="0"/>
        <w:contextualSpacing/>
        <w:jc w:val="left"/>
        <w:rPr>
          <w:sz w:val="22"/>
          <w:szCs w:val="22"/>
        </w:rPr>
      </w:pPr>
      <w:r w:rsidRPr="006738C1">
        <w:rPr>
          <w:sz w:val="22"/>
          <w:szCs w:val="22"/>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6738C1" w:rsidRDefault="006738C1" w:rsidP="006738C1">
      <w:pPr>
        <w:widowControl/>
        <w:spacing w:before="0"/>
        <w:ind w:firstLine="0"/>
        <w:contextualSpacing/>
        <w:jc w:val="left"/>
        <w:rPr>
          <w:sz w:val="22"/>
          <w:szCs w:val="22"/>
        </w:rPr>
      </w:pPr>
      <w:r w:rsidRPr="006738C1">
        <w:rPr>
          <w:sz w:val="22"/>
          <w:szCs w:val="22"/>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center"/>
        <w:rPr>
          <w:b/>
          <w:bCs/>
          <w:sz w:val="22"/>
          <w:szCs w:val="22"/>
        </w:rPr>
      </w:pPr>
      <w:r w:rsidRPr="006738C1">
        <w:rPr>
          <w:b/>
          <w:bCs/>
          <w:sz w:val="22"/>
          <w:szCs w:val="22"/>
        </w:rPr>
        <w:t>11. Порядок внесения изменений, дополнений в Договор и его расторжение</w:t>
      </w: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738C1" w:rsidRPr="006738C1" w:rsidRDefault="006738C1" w:rsidP="006738C1">
      <w:pPr>
        <w:widowControl/>
        <w:spacing w:before="0"/>
        <w:ind w:firstLine="0"/>
        <w:contextualSpacing/>
        <w:jc w:val="left"/>
        <w:rPr>
          <w:sz w:val="22"/>
          <w:szCs w:val="22"/>
        </w:rPr>
      </w:pPr>
      <w:r w:rsidRPr="006738C1">
        <w:rPr>
          <w:sz w:val="22"/>
          <w:szCs w:val="22"/>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6738C1" w:rsidRPr="006738C1" w:rsidRDefault="006738C1" w:rsidP="006738C1">
      <w:pPr>
        <w:widowControl/>
        <w:spacing w:before="0"/>
        <w:ind w:firstLine="0"/>
        <w:contextualSpacing/>
        <w:jc w:val="left"/>
        <w:rPr>
          <w:sz w:val="22"/>
          <w:szCs w:val="22"/>
        </w:rPr>
      </w:pPr>
      <w:r w:rsidRPr="006738C1">
        <w:rPr>
          <w:sz w:val="22"/>
          <w:szCs w:val="22"/>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738C1" w:rsidRPr="006738C1" w:rsidRDefault="006738C1" w:rsidP="006738C1">
      <w:pPr>
        <w:widowControl/>
        <w:spacing w:before="0"/>
        <w:ind w:firstLine="0"/>
        <w:contextualSpacing/>
        <w:jc w:val="left"/>
        <w:rPr>
          <w:i/>
          <w:sz w:val="22"/>
          <w:szCs w:val="22"/>
        </w:rPr>
      </w:pPr>
      <w:r w:rsidRPr="006738C1">
        <w:rPr>
          <w:sz w:val="22"/>
          <w:szCs w:val="22"/>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6738C1">
        <w:rPr>
          <w:i/>
          <w:sz w:val="22"/>
          <w:szCs w:val="22"/>
        </w:rPr>
        <w:t xml:space="preserve">. </w:t>
      </w:r>
    </w:p>
    <w:p w:rsidR="006738C1" w:rsidRPr="006738C1" w:rsidRDefault="006738C1" w:rsidP="006738C1">
      <w:pPr>
        <w:widowControl/>
        <w:spacing w:before="0"/>
        <w:ind w:firstLine="0"/>
        <w:contextualSpacing/>
        <w:jc w:val="left"/>
        <w:rPr>
          <w:sz w:val="22"/>
          <w:szCs w:val="22"/>
        </w:rPr>
      </w:pPr>
      <w:r w:rsidRPr="006738C1">
        <w:rPr>
          <w:sz w:val="22"/>
          <w:szCs w:val="22"/>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6738C1" w:rsidRPr="006738C1" w:rsidRDefault="006738C1" w:rsidP="006738C1">
      <w:pPr>
        <w:widowControl/>
        <w:spacing w:before="0"/>
        <w:ind w:firstLine="0"/>
        <w:contextualSpacing/>
        <w:jc w:val="left"/>
        <w:rPr>
          <w:sz w:val="22"/>
          <w:szCs w:val="22"/>
        </w:rPr>
      </w:pPr>
      <w:r w:rsidRPr="006738C1">
        <w:rPr>
          <w:sz w:val="22"/>
          <w:szCs w:val="22"/>
        </w:rPr>
        <w:t>11.6. Договор может быть расторгнут в случае неисполнения Исполнителем требования, предусмотренного пунктом 5.4.7. настоящего Договора.</w:t>
      </w:r>
    </w:p>
    <w:p w:rsidR="006738C1" w:rsidRPr="006738C1" w:rsidRDefault="006738C1" w:rsidP="006738C1">
      <w:pPr>
        <w:widowControl/>
        <w:spacing w:before="0"/>
        <w:ind w:firstLine="0"/>
        <w:contextualSpacing/>
        <w:jc w:val="left"/>
        <w:rPr>
          <w:sz w:val="22"/>
          <w:szCs w:val="22"/>
        </w:rPr>
      </w:pPr>
    </w:p>
    <w:p w:rsidR="006738C1" w:rsidRDefault="006738C1" w:rsidP="006738C1">
      <w:pPr>
        <w:widowControl/>
        <w:spacing w:before="0"/>
        <w:ind w:firstLine="0"/>
        <w:contextualSpacing/>
        <w:jc w:val="center"/>
        <w:rPr>
          <w:b/>
          <w:bCs/>
          <w:sz w:val="22"/>
          <w:szCs w:val="22"/>
        </w:rPr>
      </w:pPr>
      <w:r w:rsidRPr="006738C1">
        <w:rPr>
          <w:b/>
          <w:bCs/>
          <w:sz w:val="22"/>
          <w:szCs w:val="22"/>
        </w:rPr>
        <w:t>12. Разрешение споров</w:t>
      </w:r>
    </w:p>
    <w:p w:rsidR="006738C1" w:rsidRPr="006738C1" w:rsidRDefault="006738C1" w:rsidP="006738C1">
      <w:pPr>
        <w:widowControl/>
        <w:spacing w:before="0"/>
        <w:ind w:firstLine="0"/>
        <w:contextualSpacing/>
        <w:jc w:val="center"/>
        <w:rPr>
          <w:b/>
          <w:bCs/>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738C1" w:rsidRPr="006738C1" w:rsidRDefault="006738C1" w:rsidP="006738C1">
      <w:pPr>
        <w:widowControl/>
        <w:spacing w:before="0"/>
        <w:ind w:firstLine="0"/>
        <w:contextualSpacing/>
        <w:jc w:val="left"/>
        <w:rPr>
          <w:sz w:val="22"/>
          <w:szCs w:val="22"/>
        </w:rPr>
      </w:pPr>
      <w:r w:rsidRPr="006738C1">
        <w:rPr>
          <w:sz w:val="22"/>
          <w:szCs w:val="22"/>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738C1" w:rsidRPr="006738C1" w:rsidRDefault="006738C1" w:rsidP="006738C1">
      <w:pPr>
        <w:widowControl/>
        <w:spacing w:before="0"/>
        <w:ind w:firstLine="0"/>
        <w:contextualSpacing/>
        <w:jc w:val="left"/>
        <w:rPr>
          <w:sz w:val="22"/>
          <w:szCs w:val="22"/>
        </w:rPr>
      </w:pPr>
      <w:r w:rsidRPr="006738C1">
        <w:rPr>
          <w:sz w:val="22"/>
          <w:szCs w:val="22"/>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6738C1" w:rsidRPr="006738C1" w:rsidRDefault="006738C1" w:rsidP="006738C1">
      <w:pPr>
        <w:widowControl/>
        <w:spacing w:before="0"/>
        <w:ind w:firstLine="0"/>
        <w:contextualSpacing/>
        <w:jc w:val="left"/>
        <w:rPr>
          <w:sz w:val="22"/>
          <w:szCs w:val="22"/>
        </w:rPr>
      </w:pPr>
      <w:r w:rsidRPr="006738C1">
        <w:rPr>
          <w:sz w:val="22"/>
          <w:szCs w:val="22"/>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6738C1" w:rsidRPr="006738C1" w:rsidRDefault="006738C1" w:rsidP="006738C1">
      <w:pPr>
        <w:widowControl/>
        <w:spacing w:before="0"/>
        <w:ind w:firstLine="0"/>
        <w:contextualSpacing/>
        <w:jc w:val="left"/>
        <w:rPr>
          <w:sz w:val="22"/>
          <w:szCs w:val="22"/>
        </w:rPr>
      </w:pPr>
      <w:r w:rsidRPr="006738C1">
        <w:rPr>
          <w:sz w:val="22"/>
          <w:szCs w:val="22"/>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6738C1" w:rsidRPr="006738C1" w:rsidRDefault="006738C1" w:rsidP="006738C1">
      <w:pPr>
        <w:widowControl/>
        <w:spacing w:before="0"/>
        <w:ind w:firstLine="0"/>
        <w:contextualSpacing/>
        <w:jc w:val="left"/>
        <w:rPr>
          <w:sz w:val="22"/>
          <w:szCs w:val="22"/>
        </w:rPr>
      </w:pPr>
      <w:r w:rsidRPr="006738C1">
        <w:rPr>
          <w:sz w:val="22"/>
          <w:szCs w:val="22"/>
        </w:rPr>
        <w:t>12.6. Любая корреспонденция по урегулированию споров и претензий в досудебном порядке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6738C1" w:rsidRPr="006738C1" w:rsidRDefault="006738C1" w:rsidP="006738C1">
      <w:pPr>
        <w:widowControl/>
        <w:spacing w:before="0"/>
        <w:ind w:firstLine="0"/>
        <w:contextualSpacing/>
        <w:jc w:val="left"/>
        <w:rPr>
          <w:sz w:val="22"/>
          <w:szCs w:val="22"/>
        </w:rPr>
      </w:pPr>
      <w:r w:rsidRPr="006738C1">
        <w:rPr>
          <w:sz w:val="22"/>
          <w:szCs w:val="22"/>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г. Калуги.</w:t>
      </w:r>
    </w:p>
    <w:p w:rsidR="006738C1" w:rsidRPr="006738C1" w:rsidRDefault="006738C1" w:rsidP="006738C1">
      <w:pPr>
        <w:widowControl/>
        <w:spacing w:before="0"/>
        <w:ind w:firstLine="0"/>
        <w:contextualSpacing/>
        <w:jc w:val="left"/>
        <w:rPr>
          <w:sz w:val="22"/>
          <w:szCs w:val="22"/>
        </w:rPr>
      </w:pPr>
    </w:p>
    <w:p w:rsidR="006738C1" w:rsidRDefault="006738C1" w:rsidP="006738C1">
      <w:pPr>
        <w:widowControl/>
        <w:spacing w:before="0"/>
        <w:ind w:firstLine="0"/>
        <w:contextualSpacing/>
        <w:jc w:val="center"/>
        <w:rPr>
          <w:b/>
          <w:bCs/>
          <w:sz w:val="22"/>
          <w:szCs w:val="22"/>
        </w:rPr>
      </w:pPr>
      <w:r w:rsidRPr="006738C1">
        <w:rPr>
          <w:b/>
          <w:bCs/>
          <w:sz w:val="22"/>
          <w:szCs w:val="22"/>
        </w:rPr>
        <w:t>13. Права на результаты работ и переход рисков</w:t>
      </w:r>
    </w:p>
    <w:p w:rsidR="006738C1" w:rsidRPr="006738C1" w:rsidRDefault="006738C1" w:rsidP="006738C1">
      <w:pPr>
        <w:widowControl/>
        <w:spacing w:before="0"/>
        <w:ind w:firstLine="0"/>
        <w:contextualSpacing/>
        <w:jc w:val="center"/>
        <w:rPr>
          <w:b/>
          <w:bCs/>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13.1 Риск случайной гибели или повреждения результата услуг Исполнителя, переходит к Заказчику с момента подписания Сторонами Акта сдачи-приемки услуг. До подписания Сторонами указанного Акта, риск случайной гибели или повреждения результата работ, несет Исполнитель.</w:t>
      </w: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center"/>
        <w:rPr>
          <w:b/>
          <w:sz w:val="22"/>
          <w:szCs w:val="22"/>
        </w:rPr>
      </w:pPr>
      <w:r w:rsidRPr="006738C1">
        <w:rPr>
          <w:b/>
          <w:sz w:val="22"/>
          <w:szCs w:val="22"/>
        </w:rPr>
        <w:t>14. Налоговая оговорка</w:t>
      </w:r>
    </w:p>
    <w:p w:rsidR="006738C1" w:rsidRPr="006738C1" w:rsidRDefault="006738C1" w:rsidP="006738C1">
      <w:pPr>
        <w:widowControl/>
        <w:spacing w:before="0"/>
        <w:ind w:firstLine="0"/>
        <w:contextualSpacing/>
        <w:jc w:val="left"/>
        <w:rPr>
          <w:sz w:val="22"/>
          <w:szCs w:val="22"/>
        </w:rPr>
      </w:pPr>
      <w:r w:rsidRPr="006738C1">
        <w:rPr>
          <w:sz w:val="22"/>
          <w:szCs w:val="22"/>
        </w:rPr>
        <w:t>14.1. Исполнитель гарантирует, что:</w:t>
      </w:r>
    </w:p>
    <w:p w:rsidR="006738C1" w:rsidRPr="006738C1" w:rsidRDefault="006738C1" w:rsidP="006738C1">
      <w:pPr>
        <w:widowControl/>
        <w:spacing w:before="0"/>
        <w:ind w:firstLine="0"/>
        <w:contextualSpacing/>
        <w:jc w:val="left"/>
        <w:rPr>
          <w:sz w:val="22"/>
          <w:szCs w:val="22"/>
        </w:rPr>
      </w:pPr>
      <w:r w:rsidRPr="006738C1">
        <w:rPr>
          <w:sz w:val="22"/>
          <w:szCs w:val="22"/>
        </w:rPr>
        <w:t>зарегистрирован в ЕГРЮЛ надлежащим образом;</w:t>
      </w:r>
    </w:p>
    <w:p w:rsidR="006738C1" w:rsidRPr="006738C1" w:rsidRDefault="006738C1" w:rsidP="006738C1">
      <w:pPr>
        <w:widowControl/>
        <w:spacing w:before="0"/>
        <w:ind w:firstLine="0"/>
        <w:contextualSpacing/>
        <w:jc w:val="left"/>
        <w:rPr>
          <w:sz w:val="22"/>
          <w:szCs w:val="22"/>
        </w:rPr>
      </w:pPr>
      <w:r w:rsidRPr="006738C1">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738C1" w:rsidRPr="006738C1" w:rsidRDefault="006738C1" w:rsidP="006738C1">
      <w:pPr>
        <w:widowControl/>
        <w:spacing w:before="0"/>
        <w:ind w:firstLine="0"/>
        <w:contextualSpacing/>
        <w:jc w:val="left"/>
        <w:rPr>
          <w:sz w:val="22"/>
          <w:szCs w:val="22"/>
        </w:rPr>
      </w:pPr>
      <w:r w:rsidRPr="006738C1">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738C1" w:rsidRPr="006738C1" w:rsidRDefault="006738C1" w:rsidP="006738C1">
      <w:pPr>
        <w:widowControl/>
        <w:spacing w:before="0"/>
        <w:ind w:firstLine="0"/>
        <w:contextualSpacing/>
        <w:jc w:val="left"/>
        <w:rPr>
          <w:sz w:val="22"/>
          <w:szCs w:val="22"/>
        </w:rPr>
      </w:pPr>
      <w:r w:rsidRPr="006738C1">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738C1" w:rsidRPr="006738C1" w:rsidRDefault="006738C1" w:rsidP="006738C1">
      <w:pPr>
        <w:widowControl/>
        <w:spacing w:before="0"/>
        <w:ind w:firstLine="0"/>
        <w:contextualSpacing/>
        <w:jc w:val="left"/>
        <w:rPr>
          <w:sz w:val="22"/>
          <w:szCs w:val="22"/>
        </w:rPr>
      </w:pPr>
      <w:r w:rsidRPr="006738C1">
        <w:rPr>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738C1" w:rsidRPr="006738C1" w:rsidRDefault="006738C1" w:rsidP="006738C1">
      <w:pPr>
        <w:widowControl/>
        <w:spacing w:before="0"/>
        <w:ind w:firstLine="0"/>
        <w:contextualSpacing/>
        <w:jc w:val="left"/>
        <w:rPr>
          <w:sz w:val="22"/>
          <w:szCs w:val="22"/>
        </w:rPr>
      </w:pPr>
      <w:r w:rsidRPr="006738C1">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738C1" w:rsidRPr="006738C1" w:rsidRDefault="006738C1" w:rsidP="006738C1">
      <w:pPr>
        <w:widowControl/>
        <w:spacing w:before="0"/>
        <w:ind w:firstLine="0"/>
        <w:contextualSpacing/>
        <w:jc w:val="left"/>
        <w:rPr>
          <w:sz w:val="22"/>
          <w:szCs w:val="22"/>
        </w:rPr>
      </w:pPr>
      <w:r w:rsidRPr="006738C1">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738C1" w:rsidRPr="006738C1" w:rsidRDefault="006738C1" w:rsidP="006738C1">
      <w:pPr>
        <w:widowControl/>
        <w:spacing w:before="0"/>
        <w:ind w:firstLine="0"/>
        <w:contextualSpacing/>
        <w:jc w:val="left"/>
        <w:rPr>
          <w:sz w:val="22"/>
          <w:szCs w:val="22"/>
        </w:rPr>
      </w:pPr>
      <w:r w:rsidRPr="006738C1">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738C1" w:rsidRPr="006738C1" w:rsidRDefault="006738C1" w:rsidP="006738C1">
      <w:pPr>
        <w:widowControl/>
        <w:spacing w:before="0"/>
        <w:ind w:firstLine="0"/>
        <w:contextualSpacing/>
        <w:jc w:val="left"/>
        <w:rPr>
          <w:sz w:val="22"/>
          <w:szCs w:val="22"/>
        </w:rPr>
      </w:pPr>
      <w:r w:rsidRPr="006738C1">
        <w:rPr>
          <w:sz w:val="22"/>
          <w:szCs w:val="22"/>
        </w:rPr>
        <w:t>своевременно и в полном объеме уплачивает налоги, сборы и страховые взносы;</w:t>
      </w:r>
    </w:p>
    <w:p w:rsidR="006738C1" w:rsidRPr="006738C1" w:rsidRDefault="006738C1" w:rsidP="006738C1">
      <w:pPr>
        <w:widowControl/>
        <w:spacing w:before="0"/>
        <w:ind w:firstLine="0"/>
        <w:contextualSpacing/>
        <w:jc w:val="left"/>
        <w:rPr>
          <w:sz w:val="22"/>
          <w:szCs w:val="22"/>
        </w:rPr>
      </w:pPr>
      <w:r w:rsidRPr="006738C1">
        <w:rPr>
          <w:sz w:val="22"/>
          <w:szCs w:val="22"/>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6738C1" w:rsidRPr="006738C1" w:rsidRDefault="006738C1" w:rsidP="006738C1">
      <w:pPr>
        <w:widowControl/>
        <w:spacing w:before="0"/>
        <w:ind w:firstLine="0"/>
        <w:contextualSpacing/>
        <w:jc w:val="left"/>
        <w:rPr>
          <w:sz w:val="22"/>
          <w:szCs w:val="22"/>
        </w:rPr>
      </w:pPr>
      <w:r w:rsidRPr="006738C1">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6738C1" w:rsidRPr="006738C1" w:rsidRDefault="006738C1" w:rsidP="006738C1">
      <w:pPr>
        <w:widowControl/>
        <w:spacing w:before="0"/>
        <w:ind w:firstLine="0"/>
        <w:contextualSpacing/>
        <w:jc w:val="left"/>
        <w:rPr>
          <w:sz w:val="22"/>
          <w:szCs w:val="22"/>
        </w:rPr>
      </w:pPr>
      <w:r w:rsidRPr="006738C1">
        <w:rPr>
          <w:sz w:val="22"/>
          <w:szCs w:val="22"/>
        </w:rPr>
        <w:t>14.2.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6738C1" w:rsidRPr="006738C1" w:rsidRDefault="006738C1" w:rsidP="006738C1">
      <w:pPr>
        <w:widowControl/>
        <w:spacing w:before="0"/>
        <w:ind w:firstLine="0"/>
        <w:contextualSpacing/>
        <w:jc w:val="left"/>
        <w:rPr>
          <w:sz w:val="22"/>
          <w:szCs w:val="22"/>
        </w:rPr>
      </w:pPr>
      <w:r w:rsidRPr="006738C1">
        <w:rPr>
          <w:sz w:val="22"/>
          <w:szCs w:val="22"/>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6738C1" w:rsidRPr="006738C1" w:rsidRDefault="006738C1" w:rsidP="006738C1">
      <w:pPr>
        <w:widowControl/>
        <w:spacing w:before="0"/>
        <w:ind w:firstLine="0"/>
        <w:contextualSpacing/>
        <w:jc w:val="left"/>
        <w:rPr>
          <w:sz w:val="22"/>
          <w:szCs w:val="22"/>
        </w:rPr>
      </w:pPr>
      <w:r w:rsidRPr="006738C1">
        <w:rPr>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6738C1" w:rsidRPr="006738C1" w:rsidRDefault="006738C1" w:rsidP="006738C1">
      <w:pPr>
        <w:widowControl/>
        <w:spacing w:before="0"/>
        <w:ind w:firstLine="0"/>
        <w:contextualSpacing/>
        <w:jc w:val="left"/>
        <w:rPr>
          <w:sz w:val="22"/>
          <w:szCs w:val="22"/>
        </w:rPr>
      </w:pPr>
      <w:r w:rsidRPr="006738C1">
        <w:rPr>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6738C1" w:rsidRDefault="006738C1" w:rsidP="006738C1">
      <w:pPr>
        <w:widowControl/>
        <w:spacing w:before="0"/>
        <w:ind w:firstLine="0"/>
        <w:contextualSpacing/>
        <w:jc w:val="left"/>
        <w:rPr>
          <w:sz w:val="22"/>
          <w:szCs w:val="22"/>
        </w:rPr>
      </w:pPr>
      <w:r w:rsidRPr="006738C1">
        <w:rPr>
          <w:sz w:val="22"/>
          <w:szCs w:val="22"/>
        </w:rPr>
        <w:t>14.3.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6738C1" w:rsidRPr="006738C1" w:rsidRDefault="006738C1" w:rsidP="006738C1">
      <w:pPr>
        <w:widowControl/>
        <w:spacing w:before="0"/>
        <w:ind w:firstLine="0"/>
        <w:contextualSpacing/>
        <w:jc w:val="left"/>
        <w:rPr>
          <w:sz w:val="22"/>
          <w:szCs w:val="22"/>
        </w:rPr>
      </w:pPr>
    </w:p>
    <w:p w:rsidR="006738C1" w:rsidRDefault="006738C1" w:rsidP="006738C1">
      <w:pPr>
        <w:widowControl/>
        <w:spacing w:before="0"/>
        <w:ind w:firstLine="0"/>
        <w:contextualSpacing/>
        <w:jc w:val="center"/>
        <w:rPr>
          <w:b/>
          <w:bCs/>
          <w:sz w:val="22"/>
          <w:szCs w:val="22"/>
        </w:rPr>
      </w:pPr>
      <w:r w:rsidRPr="006738C1">
        <w:rPr>
          <w:b/>
          <w:bCs/>
          <w:sz w:val="22"/>
          <w:szCs w:val="22"/>
        </w:rPr>
        <w:t>15. Прочие условия</w:t>
      </w:r>
    </w:p>
    <w:p w:rsidR="006738C1" w:rsidRPr="006738C1" w:rsidRDefault="006738C1" w:rsidP="006738C1">
      <w:pPr>
        <w:widowControl/>
        <w:spacing w:before="0"/>
        <w:ind w:firstLine="0"/>
        <w:contextualSpacing/>
        <w:jc w:val="center"/>
        <w:rPr>
          <w:b/>
          <w:bCs/>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 xml:space="preserve">15.1. Заказчик приобретает право собственности на результат выполненных работ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6738C1" w:rsidRPr="006738C1" w:rsidRDefault="006738C1" w:rsidP="006738C1">
      <w:pPr>
        <w:widowControl/>
        <w:spacing w:before="0"/>
        <w:ind w:firstLine="0"/>
        <w:contextualSpacing/>
        <w:jc w:val="left"/>
        <w:rPr>
          <w:sz w:val="22"/>
          <w:szCs w:val="22"/>
        </w:rPr>
      </w:pPr>
      <w:r w:rsidRPr="006738C1">
        <w:rPr>
          <w:sz w:val="22"/>
          <w:szCs w:val="22"/>
        </w:rPr>
        <w:t>15.2.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6738C1" w:rsidRPr="006738C1" w:rsidRDefault="00F45558" w:rsidP="006738C1">
      <w:pPr>
        <w:widowControl/>
        <w:spacing w:before="0"/>
        <w:ind w:firstLine="0"/>
        <w:contextualSpacing/>
        <w:jc w:val="left"/>
        <w:rPr>
          <w:sz w:val="22"/>
          <w:szCs w:val="22"/>
        </w:rPr>
      </w:pPr>
      <w:r>
        <w:rPr>
          <w:sz w:val="22"/>
          <w:szCs w:val="22"/>
        </w:rPr>
        <w:t>15</w:t>
      </w:r>
      <w:r w:rsidR="006738C1" w:rsidRPr="006738C1">
        <w:rPr>
          <w:sz w:val="22"/>
          <w:szCs w:val="22"/>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6738C1" w:rsidRDefault="006738C1" w:rsidP="006738C1">
      <w:pPr>
        <w:widowControl/>
        <w:spacing w:before="0"/>
        <w:ind w:firstLine="0"/>
        <w:contextualSpacing/>
        <w:jc w:val="left"/>
        <w:rPr>
          <w:sz w:val="22"/>
          <w:szCs w:val="22"/>
        </w:rPr>
      </w:pPr>
      <w:r w:rsidRPr="006738C1">
        <w:rPr>
          <w:sz w:val="22"/>
          <w:szCs w:val="22"/>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6738C1" w:rsidRPr="006738C1" w:rsidRDefault="006738C1" w:rsidP="006738C1">
      <w:pPr>
        <w:widowControl/>
        <w:spacing w:before="0"/>
        <w:ind w:firstLine="0"/>
        <w:contextualSpacing/>
        <w:jc w:val="left"/>
        <w:rPr>
          <w:sz w:val="22"/>
          <w:szCs w:val="22"/>
        </w:rPr>
      </w:pPr>
    </w:p>
    <w:p w:rsidR="006738C1" w:rsidRDefault="006738C1" w:rsidP="006738C1">
      <w:pPr>
        <w:widowControl/>
        <w:spacing w:before="0"/>
        <w:ind w:firstLine="0"/>
        <w:contextualSpacing/>
        <w:jc w:val="center"/>
        <w:rPr>
          <w:b/>
          <w:bCs/>
          <w:sz w:val="22"/>
          <w:szCs w:val="22"/>
        </w:rPr>
      </w:pPr>
      <w:bookmarkStart w:id="7" w:name="zArbitraj"/>
      <w:bookmarkEnd w:id="7"/>
      <w:r w:rsidRPr="006738C1">
        <w:rPr>
          <w:b/>
          <w:bCs/>
          <w:sz w:val="22"/>
          <w:szCs w:val="22"/>
        </w:rPr>
        <w:t>16. Перечень приложений</w:t>
      </w:r>
    </w:p>
    <w:p w:rsidR="006738C1" w:rsidRPr="006738C1" w:rsidRDefault="006738C1" w:rsidP="006738C1">
      <w:pPr>
        <w:widowControl/>
        <w:spacing w:before="0"/>
        <w:ind w:firstLine="0"/>
        <w:contextualSpacing/>
        <w:jc w:val="center"/>
        <w:rPr>
          <w:b/>
          <w:bCs/>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16.1. К настоящему Договору прилагаются и являются его неотъемлемой частью:</w:t>
      </w:r>
    </w:p>
    <w:p w:rsidR="006738C1" w:rsidRDefault="006738C1" w:rsidP="006738C1">
      <w:pPr>
        <w:widowControl/>
        <w:spacing w:before="0"/>
        <w:ind w:firstLine="0"/>
        <w:contextualSpacing/>
        <w:jc w:val="left"/>
        <w:rPr>
          <w:sz w:val="22"/>
          <w:szCs w:val="22"/>
        </w:rPr>
      </w:pPr>
      <w:r w:rsidRPr="006738C1">
        <w:rPr>
          <w:sz w:val="22"/>
          <w:szCs w:val="22"/>
        </w:rPr>
        <w:t>1. Приложение №1 – Требования.</w:t>
      </w:r>
    </w:p>
    <w:p w:rsid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Default="006738C1" w:rsidP="00D25720">
      <w:pPr>
        <w:widowControl/>
        <w:spacing w:before="0"/>
        <w:ind w:firstLine="0"/>
        <w:contextualSpacing/>
        <w:jc w:val="center"/>
        <w:rPr>
          <w:b/>
          <w:bCs/>
          <w:sz w:val="22"/>
          <w:szCs w:val="22"/>
        </w:rPr>
      </w:pPr>
      <w:r w:rsidRPr="006738C1">
        <w:rPr>
          <w:b/>
          <w:bCs/>
          <w:sz w:val="22"/>
          <w:szCs w:val="22"/>
        </w:rPr>
        <w:t>17. Юридические адреса, реквизиты, подписи сторон</w:t>
      </w:r>
    </w:p>
    <w:p w:rsidR="006738C1" w:rsidRDefault="006738C1" w:rsidP="006738C1">
      <w:pPr>
        <w:widowControl/>
        <w:spacing w:before="0"/>
        <w:ind w:firstLine="0"/>
        <w:contextualSpacing/>
        <w:jc w:val="left"/>
        <w:rPr>
          <w:b/>
          <w:bCs/>
          <w:sz w:val="22"/>
          <w:szCs w:val="22"/>
        </w:rPr>
      </w:pPr>
    </w:p>
    <w:p w:rsidR="006738C1" w:rsidRPr="006738C1" w:rsidRDefault="006738C1" w:rsidP="006738C1">
      <w:pPr>
        <w:widowControl/>
        <w:spacing w:before="0"/>
        <w:ind w:firstLine="0"/>
        <w:contextualSpacing/>
        <w:jc w:val="left"/>
        <w:rPr>
          <w:b/>
          <w:bCs/>
          <w:sz w:val="22"/>
          <w:szCs w:val="2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820"/>
      </w:tblGrid>
      <w:tr w:rsidR="006738C1" w:rsidRPr="006738C1" w:rsidTr="006738C1">
        <w:tc>
          <w:tcPr>
            <w:tcW w:w="5495" w:type="dxa"/>
            <w:tcBorders>
              <w:top w:val="single" w:sz="4" w:space="0" w:color="auto"/>
              <w:left w:val="single" w:sz="4" w:space="0" w:color="auto"/>
              <w:bottom w:val="single" w:sz="4" w:space="0" w:color="auto"/>
              <w:right w:val="single" w:sz="4" w:space="0" w:color="auto"/>
            </w:tcBorders>
          </w:tcPr>
          <w:p w:rsidR="006738C1" w:rsidRPr="006738C1" w:rsidRDefault="006738C1" w:rsidP="006738C1">
            <w:pPr>
              <w:widowControl/>
              <w:spacing w:before="0"/>
              <w:ind w:firstLine="0"/>
              <w:contextualSpacing/>
              <w:jc w:val="left"/>
              <w:rPr>
                <w:b/>
                <w:szCs w:val="22"/>
              </w:rPr>
            </w:pPr>
            <w:r w:rsidRPr="006738C1">
              <w:rPr>
                <w:b/>
                <w:sz w:val="22"/>
                <w:szCs w:val="22"/>
              </w:rPr>
              <w:t>Заказчик:</w:t>
            </w:r>
          </w:p>
          <w:p w:rsidR="006738C1" w:rsidRPr="006738C1" w:rsidRDefault="006738C1" w:rsidP="006738C1">
            <w:pPr>
              <w:widowControl/>
              <w:spacing w:before="0"/>
              <w:ind w:firstLine="0"/>
              <w:contextualSpacing/>
              <w:jc w:val="left"/>
              <w:rPr>
                <w:b/>
                <w:szCs w:val="22"/>
              </w:rPr>
            </w:pPr>
            <w:r w:rsidRPr="006738C1">
              <w:rPr>
                <w:b/>
                <w:sz w:val="22"/>
                <w:szCs w:val="22"/>
              </w:rPr>
              <w:t xml:space="preserve">ЧУЗ «Больница «РЖД – Медицина» имени К.Э. Циолковского города Калуга» </w:t>
            </w:r>
          </w:p>
        </w:tc>
        <w:tc>
          <w:tcPr>
            <w:tcW w:w="4820" w:type="dxa"/>
            <w:tcBorders>
              <w:top w:val="single" w:sz="4" w:space="0" w:color="auto"/>
              <w:left w:val="single" w:sz="4" w:space="0" w:color="auto"/>
              <w:bottom w:val="single" w:sz="4" w:space="0" w:color="auto"/>
              <w:right w:val="single" w:sz="4" w:space="0" w:color="auto"/>
            </w:tcBorders>
          </w:tcPr>
          <w:p w:rsidR="006738C1" w:rsidRPr="006738C1" w:rsidRDefault="006738C1" w:rsidP="006738C1">
            <w:pPr>
              <w:widowControl/>
              <w:spacing w:before="0"/>
              <w:ind w:firstLine="0"/>
              <w:contextualSpacing/>
              <w:jc w:val="left"/>
              <w:rPr>
                <w:szCs w:val="22"/>
              </w:rPr>
            </w:pPr>
            <w:r w:rsidRPr="006738C1">
              <w:rPr>
                <w:b/>
                <w:sz w:val="22"/>
                <w:szCs w:val="22"/>
              </w:rPr>
              <w:t>Исполнитель:</w:t>
            </w:r>
          </w:p>
          <w:p w:rsidR="006738C1" w:rsidRPr="006738C1" w:rsidRDefault="006738C1" w:rsidP="006738C1">
            <w:pPr>
              <w:widowControl/>
              <w:spacing w:before="0"/>
              <w:ind w:firstLine="0"/>
              <w:contextualSpacing/>
              <w:jc w:val="left"/>
              <w:rPr>
                <w:szCs w:val="22"/>
              </w:rPr>
            </w:pPr>
          </w:p>
        </w:tc>
      </w:tr>
      <w:tr w:rsidR="006738C1" w:rsidRPr="006738C1" w:rsidTr="006738C1">
        <w:trPr>
          <w:trHeight w:val="1427"/>
        </w:trPr>
        <w:tc>
          <w:tcPr>
            <w:tcW w:w="5495" w:type="dxa"/>
            <w:tcBorders>
              <w:top w:val="single" w:sz="4" w:space="0" w:color="auto"/>
              <w:left w:val="single" w:sz="4" w:space="0" w:color="auto"/>
              <w:bottom w:val="single" w:sz="4" w:space="0" w:color="auto"/>
              <w:right w:val="single" w:sz="4" w:space="0" w:color="auto"/>
            </w:tcBorders>
          </w:tcPr>
          <w:p w:rsidR="006738C1" w:rsidRPr="006738C1" w:rsidRDefault="006738C1" w:rsidP="006738C1">
            <w:pPr>
              <w:widowControl/>
              <w:spacing w:before="0"/>
              <w:ind w:firstLine="0"/>
              <w:contextualSpacing/>
              <w:jc w:val="left"/>
              <w:rPr>
                <w:szCs w:val="22"/>
              </w:rPr>
            </w:pPr>
            <w:r w:rsidRPr="006738C1">
              <w:rPr>
                <w:sz w:val="22"/>
                <w:szCs w:val="22"/>
              </w:rPr>
              <w:t xml:space="preserve">Юридический адрес: </w:t>
            </w:r>
          </w:p>
          <w:p w:rsidR="006738C1" w:rsidRPr="006738C1" w:rsidRDefault="006738C1" w:rsidP="006738C1">
            <w:pPr>
              <w:widowControl/>
              <w:spacing w:before="0"/>
              <w:ind w:firstLine="0"/>
              <w:contextualSpacing/>
              <w:jc w:val="left"/>
              <w:rPr>
                <w:szCs w:val="22"/>
              </w:rPr>
            </w:pPr>
            <w:smartTag w:uri="urn:schemas-microsoft-com:office:smarttags" w:element="metricconverter">
              <w:smartTagPr>
                <w:attr w:name="ProductID" w:val="248018, г"/>
              </w:smartTagPr>
              <w:r w:rsidRPr="006738C1">
                <w:rPr>
                  <w:sz w:val="22"/>
                  <w:szCs w:val="22"/>
                </w:rPr>
                <w:t>248018, г</w:t>
              </w:r>
            </w:smartTag>
            <w:r w:rsidRPr="006738C1">
              <w:rPr>
                <w:sz w:val="22"/>
                <w:szCs w:val="22"/>
              </w:rPr>
              <w:t xml:space="preserve">. Калуга, ул. </w:t>
            </w:r>
            <w:proofErr w:type="spellStart"/>
            <w:r w:rsidRPr="006738C1">
              <w:rPr>
                <w:sz w:val="22"/>
                <w:szCs w:val="22"/>
              </w:rPr>
              <w:t>Болотникова</w:t>
            </w:r>
            <w:proofErr w:type="spellEnd"/>
            <w:r w:rsidRPr="006738C1">
              <w:rPr>
                <w:sz w:val="22"/>
                <w:szCs w:val="22"/>
              </w:rPr>
              <w:t xml:space="preserve"> д.1тел/факс (4842) 73-84-41, 78-45-09,</w:t>
            </w:r>
          </w:p>
          <w:p w:rsidR="006738C1" w:rsidRPr="006738C1" w:rsidRDefault="006738C1" w:rsidP="006738C1">
            <w:pPr>
              <w:widowControl/>
              <w:spacing w:before="0"/>
              <w:ind w:firstLine="0"/>
              <w:contextualSpacing/>
              <w:jc w:val="left"/>
              <w:rPr>
                <w:szCs w:val="22"/>
              </w:rPr>
            </w:pPr>
            <w:r w:rsidRPr="006738C1">
              <w:rPr>
                <w:sz w:val="22"/>
                <w:szCs w:val="22"/>
              </w:rPr>
              <w:t xml:space="preserve">э/а </w:t>
            </w:r>
            <w:proofErr w:type="spellStart"/>
            <w:r w:rsidRPr="006738C1">
              <w:rPr>
                <w:sz w:val="22"/>
                <w:szCs w:val="22"/>
                <w:lang w:val="en-US"/>
              </w:rPr>
              <w:t>rghospital</w:t>
            </w:r>
            <w:proofErr w:type="spellEnd"/>
            <w:r w:rsidRPr="006738C1">
              <w:rPr>
                <w:sz w:val="22"/>
                <w:szCs w:val="22"/>
              </w:rPr>
              <w:t>@</w:t>
            </w:r>
            <w:r w:rsidRPr="006738C1">
              <w:rPr>
                <w:sz w:val="22"/>
                <w:szCs w:val="22"/>
                <w:lang w:val="en-US"/>
              </w:rPr>
              <w:t>mail</w:t>
            </w:r>
            <w:r w:rsidRPr="006738C1">
              <w:rPr>
                <w:sz w:val="22"/>
                <w:szCs w:val="22"/>
              </w:rPr>
              <w:t>.</w:t>
            </w:r>
            <w:proofErr w:type="spellStart"/>
            <w:r w:rsidRPr="006738C1">
              <w:rPr>
                <w:sz w:val="22"/>
                <w:szCs w:val="22"/>
                <w:lang w:val="en-US"/>
              </w:rPr>
              <w:t>ru</w:t>
            </w:r>
            <w:proofErr w:type="spellEnd"/>
          </w:p>
          <w:p w:rsidR="006738C1" w:rsidRPr="006738C1" w:rsidRDefault="006738C1" w:rsidP="006738C1">
            <w:pPr>
              <w:widowControl/>
              <w:spacing w:before="0"/>
              <w:ind w:firstLine="0"/>
              <w:contextualSpacing/>
              <w:jc w:val="left"/>
              <w:rPr>
                <w:szCs w:val="22"/>
              </w:rPr>
            </w:pPr>
            <w:r w:rsidRPr="006738C1">
              <w:rPr>
                <w:sz w:val="22"/>
                <w:szCs w:val="22"/>
              </w:rPr>
              <w:t>Калужское отделение № 8608 ПАО Сбербанка г. Калуга</w:t>
            </w:r>
          </w:p>
          <w:p w:rsidR="006738C1" w:rsidRPr="006738C1" w:rsidRDefault="006738C1" w:rsidP="006738C1">
            <w:pPr>
              <w:widowControl/>
              <w:spacing w:before="0"/>
              <w:ind w:firstLine="0"/>
              <w:contextualSpacing/>
              <w:jc w:val="left"/>
              <w:rPr>
                <w:szCs w:val="22"/>
              </w:rPr>
            </w:pPr>
            <w:r w:rsidRPr="006738C1">
              <w:rPr>
                <w:sz w:val="22"/>
                <w:szCs w:val="22"/>
              </w:rPr>
              <w:t>к/с 30101810100000000612</w:t>
            </w:r>
          </w:p>
          <w:p w:rsidR="006738C1" w:rsidRPr="006738C1" w:rsidRDefault="006738C1" w:rsidP="006738C1">
            <w:pPr>
              <w:widowControl/>
              <w:spacing w:before="0"/>
              <w:ind w:firstLine="0"/>
              <w:contextualSpacing/>
              <w:jc w:val="left"/>
              <w:rPr>
                <w:szCs w:val="22"/>
              </w:rPr>
            </w:pPr>
            <w:r w:rsidRPr="006738C1">
              <w:rPr>
                <w:sz w:val="22"/>
                <w:szCs w:val="22"/>
              </w:rPr>
              <w:t>ИНН/КПП 4029030735/402901001</w:t>
            </w:r>
          </w:p>
          <w:p w:rsidR="006738C1" w:rsidRPr="006738C1" w:rsidRDefault="006738C1" w:rsidP="006738C1">
            <w:pPr>
              <w:widowControl/>
              <w:spacing w:before="0"/>
              <w:ind w:firstLine="0"/>
              <w:contextualSpacing/>
              <w:jc w:val="left"/>
              <w:rPr>
                <w:szCs w:val="22"/>
              </w:rPr>
            </w:pPr>
            <w:r w:rsidRPr="006738C1">
              <w:rPr>
                <w:sz w:val="22"/>
                <w:szCs w:val="22"/>
              </w:rPr>
              <w:t>р/с 40703810522240003864</w:t>
            </w:r>
          </w:p>
          <w:p w:rsidR="006738C1" w:rsidRPr="006738C1" w:rsidRDefault="006738C1" w:rsidP="006738C1">
            <w:pPr>
              <w:widowControl/>
              <w:spacing w:before="0"/>
              <w:ind w:firstLine="0"/>
              <w:contextualSpacing/>
              <w:jc w:val="left"/>
              <w:rPr>
                <w:szCs w:val="22"/>
              </w:rPr>
            </w:pPr>
            <w:r w:rsidRPr="006738C1">
              <w:rPr>
                <w:sz w:val="22"/>
                <w:szCs w:val="22"/>
              </w:rPr>
              <w:t>БИК 042908612</w:t>
            </w:r>
          </w:p>
          <w:p w:rsidR="006738C1" w:rsidRPr="006738C1" w:rsidRDefault="006738C1" w:rsidP="006738C1">
            <w:pPr>
              <w:widowControl/>
              <w:spacing w:before="0"/>
              <w:ind w:firstLine="0"/>
              <w:contextualSpacing/>
              <w:jc w:val="left"/>
              <w:rPr>
                <w:szCs w:val="22"/>
              </w:rPr>
            </w:pPr>
          </w:p>
          <w:p w:rsidR="006738C1" w:rsidRPr="006738C1" w:rsidRDefault="006738C1" w:rsidP="006738C1">
            <w:pPr>
              <w:widowControl/>
              <w:spacing w:before="0"/>
              <w:ind w:firstLine="0"/>
              <w:contextualSpacing/>
              <w:jc w:val="left"/>
              <w:rPr>
                <w:szCs w:val="22"/>
              </w:rPr>
            </w:pPr>
          </w:p>
          <w:p w:rsidR="006738C1" w:rsidRPr="006738C1" w:rsidRDefault="006738C1" w:rsidP="006738C1">
            <w:pPr>
              <w:widowControl/>
              <w:spacing w:before="0"/>
              <w:ind w:firstLine="0"/>
              <w:contextualSpacing/>
              <w:jc w:val="left"/>
              <w:rPr>
                <w:szCs w:val="22"/>
              </w:rPr>
            </w:pPr>
            <w:r w:rsidRPr="006738C1">
              <w:rPr>
                <w:sz w:val="22"/>
                <w:szCs w:val="22"/>
              </w:rPr>
              <w:t>_______________/</w:t>
            </w:r>
            <w:r w:rsidR="00E14B29">
              <w:rPr>
                <w:sz w:val="22"/>
                <w:szCs w:val="22"/>
              </w:rPr>
              <w:t>Бабин П.М.</w:t>
            </w:r>
            <w:r w:rsidRPr="006738C1">
              <w:rPr>
                <w:sz w:val="22"/>
                <w:szCs w:val="22"/>
              </w:rPr>
              <w:t>/</w:t>
            </w:r>
          </w:p>
          <w:p w:rsidR="006738C1" w:rsidRPr="006738C1" w:rsidRDefault="006738C1" w:rsidP="006738C1">
            <w:pPr>
              <w:widowControl/>
              <w:spacing w:before="0"/>
              <w:ind w:firstLine="0"/>
              <w:contextualSpacing/>
              <w:jc w:val="left"/>
              <w:rPr>
                <w:szCs w:val="22"/>
              </w:rPr>
            </w:pPr>
            <w:r w:rsidRPr="00A538BB">
              <w:rPr>
                <w:sz w:val="22"/>
                <w:szCs w:val="22"/>
              </w:rPr>
              <w:t xml:space="preserve"> МП</w:t>
            </w:r>
          </w:p>
          <w:p w:rsidR="006738C1" w:rsidRPr="006738C1" w:rsidRDefault="006738C1" w:rsidP="006738C1">
            <w:pPr>
              <w:widowControl/>
              <w:spacing w:before="0"/>
              <w:ind w:firstLine="0"/>
              <w:contextualSpacing/>
              <w:jc w:val="left"/>
              <w:rPr>
                <w:szCs w:val="22"/>
              </w:rPr>
            </w:pPr>
          </w:p>
        </w:tc>
        <w:tc>
          <w:tcPr>
            <w:tcW w:w="4820" w:type="dxa"/>
            <w:tcBorders>
              <w:top w:val="single" w:sz="4" w:space="0" w:color="auto"/>
              <w:left w:val="single" w:sz="4" w:space="0" w:color="auto"/>
              <w:bottom w:val="single" w:sz="4" w:space="0" w:color="auto"/>
              <w:right w:val="single" w:sz="4" w:space="0" w:color="auto"/>
            </w:tcBorders>
          </w:tcPr>
          <w:p w:rsidR="006738C1" w:rsidRPr="006738C1" w:rsidRDefault="006738C1" w:rsidP="006738C1">
            <w:pPr>
              <w:widowControl/>
              <w:spacing w:before="0"/>
              <w:ind w:firstLine="0"/>
              <w:contextualSpacing/>
              <w:jc w:val="left"/>
              <w:rPr>
                <w:szCs w:val="22"/>
              </w:rPr>
            </w:pPr>
            <w:r w:rsidRPr="006738C1">
              <w:rPr>
                <w:sz w:val="22"/>
                <w:szCs w:val="22"/>
              </w:rPr>
              <w:t xml:space="preserve">Юридический адрес: </w:t>
            </w:r>
          </w:p>
          <w:p w:rsidR="006738C1" w:rsidRPr="006738C1" w:rsidRDefault="006738C1" w:rsidP="006738C1">
            <w:pPr>
              <w:widowControl/>
              <w:spacing w:before="0"/>
              <w:ind w:firstLine="0"/>
              <w:contextualSpacing/>
              <w:jc w:val="left"/>
              <w:rPr>
                <w:szCs w:val="22"/>
              </w:rPr>
            </w:pPr>
            <w:r w:rsidRPr="006738C1">
              <w:rPr>
                <w:sz w:val="22"/>
                <w:szCs w:val="22"/>
              </w:rPr>
              <w:t xml:space="preserve">тел/факс </w:t>
            </w:r>
          </w:p>
          <w:p w:rsidR="006738C1" w:rsidRPr="006738C1" w:rsidRDefault="006738C1" w:rsidP="006738C1">
            <w:pPr>
              <w:widowControl/>
              <w:spacing w:before="0"/>
              <w:ind w:firstLine="0"/>
              <w:contextualSpacing/>
              <w:jc w:val="left"/>
              <w:rPr>
                <w:szCs w:val="22"/>
              </w:rPr>
            </w:pPr>
            <w:r w:rsidRPr="006738C1">
              <w:rPr>
                <w:sz w:val="22"/>
                <w:szCs w:val="22"/>
              </w:rPr>
              <w:t xml:space="preserve">э/а </w:t>
            </w:r>
          </w:p>
          <w:p w:rsidR="006738C1" w:rsidRPr="006738C1" w:rsidRDefault="006738C1" w:rsidP="006738C1">
            <w:pPr>
              <w:widowControl/>
              <w:spacing w:before="0"/>
              <w:ind w:firstLine="0"/>
              <w:contextualSpacing/>
              <w:jc w:val="left"/>
              <w:rPr>
                <w:szCs w:val="22"/>
              </w:rPr>
            </w:pPr>
            <w:r w:rsidRPr="006738C1">
              <w:rPr>
                <w:sz w:val="22"/>
                <w:szCs w:val="22"/>
              </w:rPr>
              <w:t xml:space="preserve">к/с </w:t>
            </w:r>
          </w:p>
          <w:p w:rsidR="006738C1" w:rsidRPr="006738C1" w:rsidRDefault="006738C1" w:rsidP="006738C1">
            <w:pPr>
              <w:widowControl/>
              <w:spacing w:before="0"/>
              <w:ind w:firstLine="0"/>
              <w:contextualSpacing/>
              <w:jc w:val="left"/>
              <w:rPr>
                <w:szCs w:val="22"/>
              </w:rPr>
            </w:pPr>
            <w:r w:rsidRPr="006738C1">
              <w:rPr>
                <w:sz w:val="22"/>
                <w:szCs w:val="22"/>
              </w:rPr>
              <w:t xml:space="preserve">ИНН/КПП </w:t>
            </w:r>
          </w:p>
          <w:p w:rsidR="006738C1" w:rsidRPr="006738C1" w:rsidRDefault="006738C1" w:rsidP="006738C1">
            <w:pPr>
              <w:widowControl/>
              <w:spacing w:before="0"/>
              <w:ind w:firstLine="0"/>
              <w:contextualSpacing/>
              <w:jc w:val="left"/>
              <w:rPr>
                <w:szCs w:val="22"/>
              </w:rPr>
            </w:pPr>
            <w:r w:rsidRPr="006738C1">
              <w:rPr>
                <w:sz w:val="22"/>
                <w:szCs w:val="22"/>
              </w:rPr>
              <w:t xml:space="preserve">р/с </w:t>
            </w:r>
          </w:p>
          <w:p w:rsidR="006738C1" w:rsidRPr="006738C1" w:rsidRDefault="006738C1" w:rsidP="006738C1">
            <w:pPr>
              <w:widowControl/>
              <w:spacing w:before="0"/>
              <w:ind w:firstLine="0"/>
              <w:contextualSpacing/>
              <w:jc w:val="left"/>
              <w:rPr>
                <w:szCs w:val="22"/>
              </w:rPr>
            </w:pPr>
            <w:r w:rsidRPr="006738C1">
              <w:rPr>
                <w:sz w:val="22"/>
                <w:szCs w:val="22"/>
              </w:rPr>
              <w:t xml:space="preserve">БИК </w:t>
            </w:r>
          </w:p>
          <w:p w:rsidR="006738C1" w:rsidRPr="006738C1" w:rsidRDefault="006738C1" w:rsidP="006738C1">
            <w:pPr>
              <w:widowControl/>
              <w:spacing w:before="0"/>
              <w:ind w:firstLine="0"/>
              <w:contextualSpacing/>
              <w:jc w:val="left"/>
              <w:rPr>
                <w:szCs w:val="22"/>
              </w:rPr>
            </w:pPr>
          </w:p>
          <w:p w:rsidR="006738C1" w:rsidRDefault="006738C1" w:rsidP="006738C1">
            <w:pPr>
              <w:widowControl/>
              <w:spacing w:before="0"/>
              <w:ind w:firstLine="0"/>
              <w:contextualSpacing/>
              <w:jc w:val="left"/>
              <w:rPr>
                <w:szCs w:val="22"/>
              </w:rPr>
            </w:pPr>
          </w:p>
          <w:p w:rsidR="00D25720" w:rsidRDefault="00D25720" w:rsidP="006738C1">
            <w:pPr>
              <w:widowControl/>
              <w:spacing w:before="0"/>
              <w:ind w:firstLine="0"/>
              <w:contextualSpacing/>
              <w:jc w:val="left"/>
              <w:rPr>
                <w:szCs w:val="22"/>
              </w:rPr>
            </w:pPr>
          </w:p>
          <w:p w:rsidR="00D25720" w:rsidRDefault="00D25720" w:rsidP="006738C1">
            <w:pPr>
              <w:widowControl/>
              <w:spacing w:before="0"/>
              <w:ind w:firstLine="0"/>
              <w:contextualSpacing/>
              <w:jc w:val="left"/>
              <w:rPr>
                <w:szCs w:val="22"/>
              </w:rPr>
            </w:pPr>
          </w:p>
          <w:p w:rsidR="00D25720" w:rsidRPr="006738C1" w:rsidRDefault="00D25720" w:rsidP="006738C1">
            <w:pPr>
              <w:widowControl/>
              <w:spacing w:before="0"/>
              <w:ind w:firstLine="0"/>
              <w:contextualSpacing/>
              <w:jc w:val="left"/>
              <w:rPr>
                <w:szCs w:val="22"/>
              </w:rPr>
            </w:pPr>
          </w:p>
          <w:p w:rsidR="006738C1" w:rsidRPr="006738C1" w:rsidRDefault="006738C1" w:rsidP="006738C1">
            <w:pPr>
              <w:widowControl/>
              <w:spacing w:before="0"/>
              <w:ind w:firstLine="0"/>
              <w:contextualSpacing/>
              <w:jc w:val="left"/>
              <w:rPr>
                <w:szCs w:val="22"/>
              </w:rPr>
            </w:pPr>
            <w:r w:rsidRPr="006738C1">
              <w:rPr>
                <w:sz w:val="22"/>
                <w:szCs w:val="22"/>
              </w:rPr>
              <w:t>_______________/</w:t>
            </w:r>
            <w:r w:rsidR="00D25720">
              <w:rPr>
                <w:sz w:val="22"/>
                <w:szCs w:val="22"/>
              </w:rPr>
              <w:t>_________________</w:t>
            </w:r>
            <w:r w:rsidRPr="006738C1">
              <w:rPr>
                <w:sz w:val="22"/>
                <w:szCs w:val="22"/>
              </w:rPr>
              <w:t>/</w:t>
            </w:r>
          </w:p>
          <w:p w:rsidR="006738C1" w:rsidRPr="006738C1" w:rsidRDefault="006738C1" w:rsidP="006738C1">
            <w:pPr>
              <w:widowControl/>
              <w:spacing w:before="0"/>
              <w:ind w:firstLine="0"/>
              <w:contextualSpacing/>
              <w:jc w:val="left"/>
              <w:rPr>
                <w:szCs w:val="22"/>
              </w:rPr>
            </w:pPr>
            <w:r w:rsidRPr="006738C1">
              <w:rPr>
                <w:sz w:val="22"/>
                <w:szCs w:val="22"/>
              </w:rPr>
              <w:t xml:space="preserve"> МП</w:t>
            </w:r>
          </w:p>
          <w:p w:rsidR="006738C1" w:rsidRPr="006738C1" w:rsidRDefault="006738C1" w:rsidP="006738C1">
            <w:pPr>
              <w:widowControl/>
              <w:spacing w:before="0"/>
              <w:ind w:firstLine="0"/>
              <w:contextualSpacing/>
              <w:jc w:val="left"/>
              <w:rPr>
                <w:szCs w:val="22"/>
              </w:rPr>
            </w:pPr>
          </w:p>
          <w:p w:rsidR="006738C1" w:rsidRPr="006738C1" w:rsidRDefault="006738C1" w:rsidP="006738C1">
            <w:pPr>
              <w:widowControl/>
              <w:spacing w:before="0"/>
              <w:ind w:firstLine="0"/>
              <w:contextualSpacing/>
              <w:jc w:val="left"/>
              <w:rPr>
                <w:szCs w:val="22"/>
              </w:rPr>
            </w:pPr>
          </w:p>
        </w:tc>
      </w:tr>
    </w:tbl>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b/>
          <w:bCs/>
          <w:sz w:val="22"/>
          <w:szCs w:val="22"/>
        </w:rPr>
      </w:pP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6738C1" w:rsidRPr="006738C1" w:rsidTr="006738C1">
        <w:tc>
          <w:tcPr>
            <w:tcW w:w="4375" w:type="dxa"/>
          </w:tcPr>
          <w:p w:rsidR="006738C1" w:rsidRPr="006738C1" w:rsidRDefault="006738C1" w:rsidP="006738C1">
            <w:pPr>
              <w:widowControl/>
              <w:spacing w:before="0"/>
              <w:ind w:firstLine="0"/>
              <w:contextualSpacing/>
              <w:jc w:val="left"/>
              <w:rPr>
                <w:b/>
                <w:szCs w:val="22"/>
              </w:rPr>
            </w:pPr>
            <w:r w:rsidRPr="006738C1">
              <w:rPr>
                <w:b/>
                <w:sz w:val="22"/>
                <w:szCs w:val="22"/>
              </w:rPr>
              <w:t>От Заказчика</w:t>
            </w:r>
          </w:p>
          <w:p w:rsidR="006738C1" w:rsidRPr="006738C1" w:rsidRDefault="006738C1" w:rsidP="006738C1">
            <w:pPr>
              <w:widowControl/>
              <w:spacing w:before="0"/>
              <w:ind w:firstLine="0"/>
              <w:contextualSpacing/>
              <w:jc w:val="left"/>
              <w:rPr>
                <w:bCs/>
                <w:szCs w:val="22"/>
              </w:rPr>
            </w:pPr>
          </w:p>
        </w:tc>
        <w:tc>
          <w:tcPr>
            <w:tcW w:w="587" w:type="dxa"/>
          </w:tcPr>
          <w:p w:rsidR="006738C1" w:rsidRPr="006738C1" w:rsidRDefault="006738C1" w:rsidP="006738C1">
            <w:pPr>
              <w:widowControl/>
              <w:spacing w:before="0"/>
              <w:ind w:firstLine="0"/>
              <w:contextualSpacing/>
              <w:jc w:val="left"/>
              <w:rPr>
                <w:b/>
                <w:bCs/>
                <w:szCs w:val="22"/>
              </w:rPr>
            </w:pPr>
          </w:p>
        </w:tc>
        <w:tc>
          <w:tcPr>
            <w:tcW w:w="4747" w:type="dxa"/>
          </w:tcPr>
          <w:p w:rsidR="006738C1" w:rsidRPr="006738C1" w:rsidRDefault="006738C1" w:rsidP="006738C1">
            <w:pPr>
              <w:widowControl/>
              <w:spacing w:before="0"/>
              <w:ind w:firstLine="0"/>
              <w:contextualSpacing/>
              <w:jc w:val="left"/>
              <w:rPr>
                <w:b/>
                <w:szCs w:val="22"/>
              </w:rPr>
            </w:pPr>
            <w:r w:rsidRPr="006738C1">
              <w:rPr>
                <w:b/>
                <w:sz w:val="22"/>
                <w:szCs w:val="22"/>
              </w:rPr>
              <w:t>От Исполнителя</w:t>
            </w:r>
          </w:p>
          <w:p w:rsidR="006738C1" w:rsidRPr="006738C1" w:rsidRDefault="006738C1" w:rsidP="006738C1">
            <w:pPr>
              <w:widowControl/>
              <w:spacing w:before="0"/>
              <w:ind w:firstLine="0"/>
              <w:contextualSpacing/>
              <w:jc w:val="left"/>
              <w:rPr>
                <w:szCs w:val="22"/>
              </w:rPr>
            </w:pPr>
          </w:p>
        </w:tc>
      </w:tr>
      <w:tr w:rsidR="006738C1" w:rsidRPr="006738C1" w:rsidTr="006738C1">
        <w:tc>
          <w:tcPr>
            <w:tcW w:w="4375" w:type="dxa"/>
          </w:tcPr>
          <w:p w:rsidR="006738C1" w:rsidRPr="006738C1" w:rsidRDefault="006738C1" w:rsidP="006738C1">
            <w:pPr>
              <w:widowControl/>
              <w:spacing w:before="0"/>
              <w:ind w:firstLine="0"/>
              <w:contextualSpacing/>
              <w:jc w:val="left"/>
              <w:rPr>
                <w:b/>
                <w:bCs/>
                <w:szCs w:val="22"/>
              </w:rPr>
            </w:pPr>
          </w:p>
        </w:tc>
        <w:tc>
          <w:tcPr>
            <w:tcW w:w="587" w:type="dxa"/>
          </w:tcPr>
          <w:p w:rsidR="006738C1" w:rsidRPr="006738C1" w:rsidRDefault="006738C1" w:rsidP="006738C1">
            <w:pPr>
              <w:widowControl/>
              <w:spacing w:before="0"/>
              <w:ind w:firstLine="0"/>
              <w:contextualSpacing/>
              <w:jc w:val="left"/>
              <w:rPr>
                <w:b/>
                <w:bCs/>
                <w:szCs w:val="22"/>
              </w:rPr>
            </w:pPr>
          </w:p>
        </w:tc>
        <w:tc>
          <w:tcPr>
            <w:tcW w:w="4747" w:type="dxa"/>
          </w:tcPr>
          <w:p w:rsidR="006738C1" w:rsidRPr="006738C1" w:rsidRDefault="006738C1" w:rsidP="006738C1">
            <w:pPr>
              <w:widowControl/>
              <w:spacing w:before="0"/>
              <w:ind w:firstLine="0"/>
              <w:contextualSpacing/>
              <w:jc w:val="left"/>
              <w:rPr>
                <w:b/>
                <w:bCs/>
                <w:szCs w:val="22"/>
              </w:rPr>
            </w:pPr>
          </w:p>
          <w:p w:rsidR="006738C1" w:rsidRPr="006738C1" w:rsidRDefault="006738C1" w:rsidP="006738C1">
            <w:pPr>
              <w:widowControl/>
              <w:spacing w:before="0"/>
              <w:ind w:firstLine="0"/>
              <w:contextualSpacing/>
              <w:jc w:val="left"/>
              <w:rPr>
                <w:b/>
                <w:bCs/>
                <w:szCs w:val="22"/>
              </w:rPr>
            </w:pPr>
          </w:p>
        </w:tc>
      </w:tr>
      <w:tr w:rsidR="006738C1" w:rsidRPr="006738C1" w:rsidTr="006738C1">
        <w:tc>
          <w:tcPr>
            <w:tcW w:w="4375" w:type="dxa"/>
          </w:tcPr>
          <w:p w:rsidR="006738C1" w:rsidRPr="006738C1" w:rsidRDefault="006738C1" w:rsidP="006738C1">
            <w:pPr>
              <w:widowControl/>
              <w:spacing w:before="0"/>
              <w:ind w:firstLine="0"/>
              <w:contextualSpacing/>
              <w:jc w:val="left"/>
              <w:rPr>
                <w:szCs w:val="22"/>
              </w:rPr>
            </w:pPr>
            <w:r w:rsidRPr="006738C1">
              <w:rPr>
                <w:sz w:val="22"/>
                <w:szCs w:val="22"/>
              </w:rPr>
              <w:t>_________________/_______/</w:t>
            </w:r>
          </w:p>
        </w:tc>
        <w:tc>
          <w:tcPr>
            <w:tcW w:w="587" w:type="dxa"/>
          </w:tcPr>
          <w:p w:rsidR="006738C1" w:rsidRPr="006738C1" w:rsidRDefault="006738C1" w:rsidP="006738C1">
            <w:pPr>
              <w:widowControl/>
              <w:spacing w:before="0"/>
              <w:ind w:firstLine="0"/>
              <w:contextualSpacing/>
              <w:jc w:val="left"/>
              <w:rPr>
                <w:b/>
                <w:bCs/>
                <w:szCs w:val="22"/>
              </w:rPr>
            </w:pPr>
          </w:p>
        </w:tc>
        <w:tc>
          <w:tcPr>
            <w:tcW w:w="4747" w:type="dxa"/>
          </w:tcPr>
          <w:p w:rsidR="006738C1" w:rsidRPr="006738C1" w:rsidRDefault="006738C1" w:rsidP="006738C1">
            <w:pPr>
              <w:widowControl/>
              <w:spacing w:before="0"/>
              <w:ind w:firstLine="0"/>
              <w:contextualSpacing/>
              <w:jc w:val="left"/>
              <w:rPr>
                <w:szCs w:val="22"/>
              </w:rPr>
            </w:pPr>
            <w:r w:rsidRPr="006738C1">
              <w:rPr>
                <w:sz w:val="22"/>
                <w:szCs w:val="22"/>
              </w:rPr>
              <w:t>___________________ /________/</w:t>
            </w:r>
          </w:p>
        </w:tc>
      </w:tr>
    </w:tbl>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right"/>
        <w:rPr>
          <w:sz w:val="22"/>
          <w:szCs w:val="22"/>
        </w:rPr>
      </w:pPr>
      <w:r w:rsidRPr="006738C1">
        <w:rPr>
          <w:sz w:val="22"/>
          <w:szCs w:val="22"/>
        </w:rPr>
        <w:t>Приложение №1</w:t>
      </w:r>
    </w:p>
    <w:p w:rsidR="006738C1" w:rsidRPr="006738C1" w:rsidRDefault="006738C1" w:rsidP="006738C1">
      <w:pPr>
        <w:widowControl/>
        <w:spacing w:before="0"/>
        <w:ind w:firstLine="0"/>
        <w:contextualSpacing/>
        <w:jc w:val="right"/>
        <w:rPr>
          <w:sz w:val="22"/>
          <w:szCs w:val="22"/>
        </w:rPr>
      </w:pPr>
      <w:r w:rsidRPr="006738C1">
        <w:rPr>
          <w:sz w:val="22"/>
          <w:szCs w:val="22"/>
        </w:rPr>
        <w:t xml:space="preserve">к договору № _____________  </w:t>
      </w:r>
    </w:p>
    <w:p w:rsidR="006738C1" w:rsidRPr="006738C1" w:rsidRDefault="006738C1" w:rsidP="006738C1">
      <w:pPr>
        <w:widowControl/>
        <w:spacing w:before="0"/>
        <w:ind w:firstLine="0"/>
        <w:contextualSpacing/>
        <w:jc w:val="right"/>
        <w:rPr>
          <w:sz w:val="22"/>
          <w:szCs w:val="22"/>
        </w:rPr>
      </w:pPr>
      <w:r w:rsidRPr="006738C1">
        <w:rPr>
          <w:sz w:val="22"/>
          <w:szCs w:val="22"/>
        </w:rPr>
        <w:t>от «___» ___________ 20__г.</w:t>
      </w:r>
    </w:p>
    <w:p w:rsidR="006738C1" w:rsidRPr="006738C1" w:rsidRDefault="006738C1" w:rsidP="006738C1">
      <w:pPr>
        <w:widowControl/>
        <w:spacing w:before="0"/>
        <w:ind w:firstLine="0"/>
        <w:contextualSpacing/>
        <w:jc w:val="right"/>
        <w:rPr>
          <w:b/>
          <w:sz w:val="22"/>
          <w:szCs w:val="22"/>
        </w:rPr>
      </w:pPr>
    </w:p>
    <w:p w:rsidR="006738C1" w:rsidRPr="006738C1" w:rsidRDefault="006738C1" w:rsidP="00D25720">
      <w:pPr>
        <w:widowControl/>
        <w:spacing w:before="0"/>
        <w:ind w:firstLine="0"/>
        <w:contextualSpacing/>
        <w:jc w:val="center"/>
        <w:rPr>
          <w:b/>
          <w:bCs/>
          <w:sz w:val="22"/>
          <w:szCs w:val="22"/>
        </w:rPr>
      </w:pPr>
      <w:r w:rsidRPr="006738C1">
        <w:rPr>
          <w:b/>
          <w:bCs/>
          <w:sz w:val="22"/>
          <w:szCs w:val="22"/>
        </w:rPr>
        <w:t>Требования к исполнителю</w:t>
      </w:r>
    </w:p>
    <w:p w:rsidR="006738C1" w:rsidRPr="006738C1" w:rsidRDefault="006738C1" w:rsidP="006738C1">
      <w:pPr>
        <w:widowControl/>
        <w:spacing w:before="0"/>
        <w:ind w:firstLine="0"/>
        <w:contextualSpacing/>
        <w:jc w:val="left"/>
        <w:rPr>
          <w:sz w:val="22"/>
          <w:szCs w:val="22"/>
        </w:rPr>
      </w:pPr>
      <w:r w:rsidRPr="006738C1">
        <w:rPr>
          <w:sz w:val="22"/>
          <w:szCs w:val="22"/>
        </w:rPr>
        <w:t>1.1 Понимание протоколов взаимодействия с ТФОМС, уверенное ориентирование в справочниках ТФОМС;</w:t>
      </w:r>
    </w:p>
    <w:p w:rsidR="006738C1" w:rsidRPr="006738C1" w:rsidRDefault="006738C1" w:rsidP="006738C1">
      <w:pPr>
        <w:widowControl/>
        <w:spacing w:before="0"/>
        <w:ind w:firstLine="0"/>
        <w:contextualSpacing/>
        <w:jc w:val="left"/>
        <w:rPr>
          <w:sz w:val="22"/>
          <w:szCs w:val="22"/>
        </w:rPr>
      </w:pPr>
      <w:r w:rsidRPr="006738C1">
        <w:rPr>
          <w:sz w:val="22"/>
          <w:szCs w:val="22"/>
        </w:rPr>
        <w:t>1.2 Глубокое понимание работы стека протоколов TCP/IP;</w:t>
      </w:r>
    </w:p>
    <w:p w:rsidR="006738C1" w:rsidRPr="006738C1" w:rsidRDefault="006738C1" w:rsidP="006738C1">
      <w:pPr>
        <w:widowControl/>
        <w:spacing w:before="0"/>
        <w:ind w:firstLine="0"/>
        <w:contextualSpacing/>
        <w:jc w:val="left"/>
        <w:rPr>
          <w:sz w:val="22"/>
          <w:szCs w:val="22"/>
        </w:rPr>
      </w:pPr>
      <w:r w:rsidRPr="006738C1">
        <w:rPr>
          <w:sz w:val="22"/>
          <w:szCs w:val="22"/>
        </w:rPr>
        <w:t>1.3 Навыки построения распределенных сетевых систем, уверенное понимание принципов организации маршрутизации;</w:t>
      </w:r>
    </w:p>
    <w:p w:rsidR="006738C1" w:rsidRPr="006738C1" w:rsidRDefault="006738C1" w:rsidP="006738C1">
      <w:pPr>
        <w:widowControl/>
        <w:spacing w:before="0"/>
        <w:ind w:firstLine="0"/>
        <w:contextualSpacing/>
        <w:jc w:val="left"/>
        <w:rPr>
          <w:sz w:val="22"/>
          <w:szCs w:val="22"/>
        </w:rPr>
      </w:pPr>
      <w:r w:rsidRPr="006738C1">
        <w:rPr>
          <w:sz w:val="22"/>
          <w:szCs w:val="22"/>
        </w:rPr>
        <w:t>1.4 Навыки обслуживания парка серверного оборудования и систем хранения данных;</w:t>
      </w:r>
    </w:p>
    <w:p w:rsidR="006738C1" w:rsidRPr="006738C1" w:rsidRDefault="006738C1" w:rsidP="006738C1">
      <w:pPr>
        <w:widowControl/>
        <w:spacing w:before="0"/>
        <w:ind w:firstLine="0"/>
        <w:contextualSpacing/>
        <w:jc w:val="left"/>
        <w:rPr>
          <w:sz w:val="22"/>
          <w:szCs w:val="22"/>
        </w:rPr>
      </w:pPr>
      <w:r w:rsidRPr="006738C1">
        <w:rPr>
          <w:sz w:val="22"/>
          <w:szCs w:val="22"/>
        </w:rPr>
        <w:t>1.5 Опыт информационного и технического сопровождения в медицине не менее 3 лет;</w:t>
      </w:r>
    </w:p>
    <w:p w:rsidR="006738C1" w:rsidRPr="006738C1" w:rsidRDefault="006738C1" w:rsidP="006738C1">
      <w:pPr>
        <w:widowControl/>
        <w:spacing w:before="0"/>
        <w:ind w:firstLine="0"/>
        <w:contextualSpacing/>
        <w:jc w:val="left"/>
        <w:rPr>
          <w:sz w:val="22"/>
          <w:szCs w:val="22"/>
        </w:rPr>
      </w:pPr>
      <w:r w:rsidRPr="006738C1">
        <w:rPr>
          <w:sz w:val="22"/>
          <w:szCs w:val="22"/>
        </w:rPr>
        <w:t xml:space="preserve">1.6 Опыт работы с сетевым оборудованием </w:t>
      </w:r>
      <w:r w:rsidRPr="006738C1">
        <w:rPr>
          <w:sz w:val="22"/>
          <w:szCs w:val="22"/>
          <w:lang w:val="en-US"/>
        </w:rPr>
        <w:t>Cisco</w:t>
      </w:r>
      <w:r w:rsidRPr="006738C1">
        <w:rPr>
          <w:sz w:val="22"/>
          <w:szCs w:val="22"/>
        </w:rPr>
        <w:t>;</w:t>
      </w:r>
    </w:p>
    <w:p w:rsidR="006738C1" w:rsidRPr="006738C1" w:rsidRDefault="006738C1" w:rsidP="006738C1">
      <w:pPr>
        <w:widowControl/>
        <w:spacing w:before="0"/>
        <w:ind w:firstLine="0"/>
        <w:contextualSpacing/>
        <w:jc w:val="left"/>
        <w:rPr>
          <w:sz w:val="22"/>
          <w:szCs w:val="22"/>
        </w:rPr>
      </w:pPr>
      <w:r w:rsidRPr="006738C1">
        <w:rPr>
          <w:sz w:val="22"/>
          <w:szCs w:val="22"/>
        </w:rPr>
        <w:t>1.7 Практические и теоретические навыки комплексного подхода к защите информационных систем персональных данных;</w:t>
      </w:r>
    </w:p>
    <w:p w:rsidR="006738C1" w:rsidRPr="006738C1" w:rsidRDefault="006738C1" w:rsidP="006738C1">
      <w:pPr>
        <w:widowControl/>
        <w:spacing w:before="0"/>
        <w:ind w:firstLine="0"/>
        <w:contextualSpacing/>
        <w:jc w:val="left"/>
        <w:rPr>
          <w:sz w:val="22"/>
          <w:szCs w:val="22"/>
        </w:rPr>
      </w:pPr>
      <w:r w:rsidRPr="006738C1">
        <w:rPr>
          <w:sz w:val="22"/>
          <w:szCs w:val="22"/>
        </w:rPr>
        <w:t>1.8 Навыки монтажных работ при прокладке вычислительных сетей;</w:t>
      </w:r>
    </w:p>
    <w:p w:rsidR="006738C1" w:rsidRPr="006738C1" w:rsidRDefault="006738C1" w:rsidP="006738C1">
      <w:pPr>
        <w:widowControl/>
        <w:spacing w:before="0"/>
        <w:ind w:firstLine="0"/>
        <w:contextualSpacing/>
        <w:jc w:val="left"/>
        <w:rPr>
          <w:sz w:val="22"/>
          <w:szCs w:val="22"/>
        </w:rPr>
      </w:pPr>
      <w:r w:rsidRPr="006738C1">
        <w:rPr>
          <w:sz w:val="22"/>
          <w:szCs w:val="22"/>
        </w:rPr>
        <w:t xml:space="preserve">1.9 Уверенное знание ОС </w:t>
      </w:r>
      <w:r w:rsidRPr="006738C1">
        <w:rPr>
          <w:sz w:val="22"/>
          <w:szCs w:val="22"/>
          <w:lang w:val="en-US"/>
        </w:rPr>
        <w:t>Windows</w:t>
      </w:r>
      <w:r w:rsidRPr="006738C1">
        <w:rPr>
          <w:sz w:val="22"/>
          <w:szCs w:val="22"/>
        </w:rPr>
        <w:t xml:space="preserve"> (</w:t>
      </w:r>
      <w:r w:rsidRPr="006738C1">
        <w:rPr>
          <w:sz w:val="22"/>
          <w:szCs w:val="22"/>
          <w:lang w:val="en-US"/>
        </w:rPr>
        <w:t>XP</w:t>
      </w:r>
      <w:r w:rsidRPr="006738C1">
        <w:rPr>
          <w:sz w:val="22"/>
          <w:szCs w:val="22"/>
        </w:rPr>
        <w:t xml:space="preserve">, 7, 10, </w:t>
      </w:r>
      <w:r w:rsidRPr="006738C1">
        <w:rPr>
          <w:sz w:val="22"/>
          <w:szCs w:val="22"/>
          <w:lang w:val="en-US"/>
        </w:rPr>
        <w:t>Server</w:t>
      </w:r>
      <w:r w:rsidRPr="006738C1">
        <w:rPr>
          <w:sz w:val="22"/>
          <w:szCs w:val="22"/>
        </w:rPr>
        <w:t xml:space="preserve"> 2003, </w:t>
      </w:r>
      <w:r w:rsidRPr="006738C1">
        <w:rPr>
          <w:sz w:val="22"/>
          <w:szCs w:val="22"/>
          <w:lang w:val="en-US"/>
        </w:rPr>
        <w:t>Server</w:t>
      </w:r>
      <w:r w:rsidRPr="006738C1">
        <w:rPr>
          <w:sz w:val="22"/>
          <w:szCs w:val="22"/>
        </w:rPr>
        <w:t xml:space="preserve"> 2008), </w:t>
      </w:r>
    </w:p>
    <w:p w:rsidR="006738C1" w:rsidRPr="006738C1" w:rsidRDefault="006738C1" w:rsidP="006738C1">
      <w:pPr>
        <w:widowControl/>
        <w:spacing w:before="0"/>
        <w:ind w:firstLine="0"/>
        <w:contextualSpacing/>
        <w:jc w:val="left"/>
        <w:rPr>
          <w:sz w:val="22"/>
          <w:szCs w:val="22"/>
        </w:rPr>
      </w:pPr>
      <w:r w:rsidRPr="006738C1">
        <w:rPr>
          <w:sz w:val="22"/>
          <w:szCs w:val="22"/>
        </w:rPr>
        <w:t xml:space="preserve">1.10 Уверенное понимание принципов виртуализации на базе </w:t>
      </w:r>
      <w:proofErr w:type="spellStart"/>
      <w:r w:rsidRPr="006738C1">
        <w:rPr>
          <w:sz w:val="22"/>
          <w:szCs w:val="22"/>
          <w:lang w:val="en-US"/>
        </w:rPr>
        <w:t>HyperV</w:t>
      </w:r>
      <w:proofErr w:type="spellEnd"/>
      <w:r w:rsidRPr="006738C1">
        <w:rPr>
          <w:sz w:val="22"/>
          <w:szCs w:val="22"/>
        </w:rPr>
        <w:t xml:space="preserve"> и </w:t>
      </w:r>
      <w:r w:rsidRPr="006738C1">
        <w:rPr>
          <w:sz w:val="22"/>
          <w:szCs w:val="22"/>
          <w:lang w:val="en-US"/>
        </w:rPr>
        <w:t>VMWare</w:t>
      </w:r>
      <w:r w:rsidRPr="006738C1">
        <w:rPr>
          <w:sz w:val="22"/>
          <w:szCs w:val="22"/>
        </w:rPr>
        <w:t>;</w:t>
      </w:r>
    </w:p>
    <w:p w:rsidR="006738C1" w:rsidRPr="006738C1" w:rsidRDefault="006738C1" w:rsidP="006738C1">
      <w:pPr>
        <w:widowControl/>
        <w:spacing w:before="0"/>
        <w:ind w:firstLine="0"/>
        <w:contextualSpacing/>
        <w:jc w:val="left"/>
        <w:rPr>
          <w:sz w:val="22"/>
          <w:szCs w:val="22"/>
        </w:rPr>
      </w:pPr>
      <w:r w:rsidRPr="006738C1">
        <w:rPr>
          <w:sz w:val="22"/>
          <w:szCs w:val="22"/>
        </w:rPr>
        <w:t>1.11 Опыт организации сетей на базе тонких клиентов, понимание технологий работы терминальных сетей;</w:t>
      </w:r>
    </w:p>
    <w:p w:rsidR="006738C1" w:rsidRPr="006738C1" w:rsidRDefault="006738C1" w:rsidP="006738C1">
      <w:pPr>
        <w:widowControl/>
        <w:spacing w:before="0"/>
        <w:ind w:firstLine="0"/>
        <w:contextualSpacing/>
        <w:jc w:val="left"/>
        <w:rPr>
          <w:sz w:val="22"/>
          <w:szCs w:val="22"/>
        </w:rPr>
      </w:pPr>
      <w:r w:rsidRPr="006738C1">
        <w:rPr>
          <w:sz w:val="22"/>
          <w:szCs w:val="22"/>
        </w:rPr>
        <w:t xml:space="preserve">1.12 Навыки построения и использования защищенных сетей на базе </w:t>
      </w:r>
      <w:proofErr w:type="spellStart"/>
      <w:r w:rsidRPr="006738C1">
        <w:rPr>
          <w:sz w:val="22"/>
          <w:szCs w:val="22"/>
          <w:lang w:val="en-US"/>
        </w:rPr>
        <w:t>VipNet</w:t>
      </w:r>
      <w:proofErr w:type="spellEnd"/>
      <w:r w:rsidRPr="006738C1">
        <w:rPr>
          <w:sz w:val="22"/>
          <w:szCs w:val="22"/>
        </w:rPr>
        <w:t>;</w:t>
      </w:r>
    </w:p>
    <w:p w:rsidR="006738C1" w:rsidRPr="006738C1" w:rsidRDefault="006738C1" w:rsidP="006738C1">
      <w:pPr>
        <w:widowControl/>
        <w:spacing w:before="0"/>
        <w:ind w:firstLine="0"/>
        <w:contextualSpacing/>
        <w:jc w:val="left"/>
        <w:rPr>
          <w:sz w:val="22"/>
          <w:szCs w:val="22"/>
        </w:rPr>
      </w:pPr>
      <w:r w:rsidRPr="006738C1">
        <w:rPr>
          <w:sz w:val="22"/>
          <w:szCs w:val="22"/>
        </w:rPr>
        <w:t>1.13 Навыки выявления неисправностей электронно-вычислительного оборудования;</w:t>
      </w:r>
    </w:p>
    <w:p w:rsidR="006738C1" w:rsidRPr="006738C1" w:rsidRDefault="006738C1" w:rsidP="006738C1">
      <w:pPr>
        <w:widowControl/>
        <w:spacing w:before="0"/>
        <w:ind w:firstLine="0"/>
        <w:contextualSpacing/>
        <w:jc w:val="left"/>
        <w:rPr>
          <w:sz w:val="22"/>
          <w:szCs w:val="22"/>
        </w:rPr>
      </w:pPr>
      <w:r w:rsidRPr="006738C1">
        <w:rPr>
          <w:sz w:val="22"/>
          <w:szCs w:val="22"/>
        </w:rPr>
        <w:t>1.14 Знакомство с системами электронного документооборота;</w:t>
      </w:r>
    </w:p>
    <w:p w:rsidR="006738C1" w:rsidRPr="006738C1" w:rsidRDefault="006738C1" w:rsidP="006738C1">
      <w:pPr>
        <w:widowControl/>
        <w:spacing w:before="0"/>
        <w:ind w:firstLine="0"/>
        <w:contextualSpacing/>
        <w:jc w:val="left"/>
        <w:rPr>
          <w:sz w:val="22"/>
          <w:szCs w:val="22"/>
        </w:rPr>
      </w:pPr>
      <w:r w:rsidRPr="006738C1">
        <w:rPr>
          <w:sz w:val="22"/>
          <w:szCs w:val="22"/>
        </w:rPr>
        <w:t xml:space="preserve">1.15 Навыки настройки ЭЦП, работы с сертификатами и </w:t>
      </w:r>
      <w:proofErr w:type="spellStart"/>
      <w:r w:rsidRPr="006738C1">
        <w:rPr>
          <w:sz w:val="22"/>
          <w:szCs w:val="22"/>
        </w:rPr>
        <w:t>КриптоПро</w:t>
      </w:r>
      <w:proofErr w:type="spellEnd"/>
      <w:r w:rsidRPr="006738C1">
        <w:rPr>
          <w:sz w:val="22"/>
          <w:szCs w:val="22"/>
          <w:lang w:val="en-US"/>
        </w:rPr>
        <w:t>CSP</w:t>
      </w:r>
      <w:r w:rsidRPr="006738C1">
        <w:rPr>
          <w:sz w:val="22"/>
          <w:szCs w:val="22"/>
        </w:rPr>
        <w:t>, знание возможных конфликтов версий;</w:t>
      </w:r>
    </w:p>
    <w:p w:rsidR="006738C1" w:rsidRDefault="006738C1" w:rsidP="006738C1">
      <w:pPr>
        <w:widowControl/>
        <w:spacing w:before="0"/>
        <w:ind w:firstLine="0"/>
        <w:contextualSpacing/>
        <w:jc w:val="left"/>
        <w:rPr>
          <w:sz w:val="22"/>
          <w:szCs w:val="22"/>
        </w:rPr>
      </w:pPr>
      <w:r w:rsidRPr="006738C1">
        <w:rPr>
          <w:sz w:val="22"/>
          <w:szCs w:val="22"/>
        </w:rPr>
        <w:t>1.16 Понимание политик лицензирования основных производителей ОС и приложений.</w:t>
      </w:r>
    </w:p>
    <w:p w:rsidR="006738C1" w:rsidRPr="006738C1" w:rsidRDefault="006738C1" w:rsidP="006738C1">
      <w:pPr>
        <w:widowControl/>
        <w:spacing w:before="0"/>
        <w:ind w:firstLine="0"/>
        <w:contextualSpacing/>
        <w:jc w:val="left"/>
        <w:rPr>
          <w:sz w:val="22"/>
          <w:szCs w:val="22"/>
        </w:rPr>
      </w:pPr>
    </w:p>
    <w:p w:rsidR="006738C1" w:rsidRPr="006738C1" w:rsidRDefault="006738C1" w:rsidP="00D25720">
      <w:pPr>
        <w:widowControl/>
        <w:spacing w:before="0"/>
        <w:ind w:firstLine="0"/>
        <w:contextualSpacing/>
        <w:jc w:val="center"/>
        <w:rPr>
          <w:sz w:val="22"/>
          <w:szCs w:val="22"/>
        </w:rPr>
      </w:pPr>
      <w:r w:rsidRPr="006738C1">
        <w:rPr>
          <w:b/>
          <w:sz w:val="22"/>
          <w:szCs w:val="22"/>
        </w:rPr>
        <w:t>Цели оказания услуг.</w:t>
      </w:r>
    </w:p>
    <w:p w:rsidR="006738C1" w:rsidRPr="006738C1" w:rsidRDefault="006738C1" w:rsidP="006738C1">
      <w:pPr>
        <w:widowControl/>
        <w:spacing w:before="0"/>
        <w:ind w:firstLine="0"/>
        <w:contextualSpacing/>
        <w:jc w:val="left"/>
        <w:rPr>
          <w:b/>
          <w:sz w:val="22"/>
          <w:szCs w:val="22"/>
        </w:rPr>
      </w:pPr>
      <w:r w:rsidRPr="006738C1">
        <w:rPr>
          <w:sz w:val="22"/>
          <w:szCs w:val="22"/>
        </w:rPr>
        <w:t>Обслуживание вычислительной техники, программного обеспечения активного оборудования и каналов связи.</w:t>
      </w:r>
    </w:p>
    <w:p w:rsidR="006738C1" w:rsidRPr="006738C1" w:rsidRDefault="006738C1" w:rsidP="006738C1">
      <w:pPr>
        <w:widowControl/>
        <w:spacing w:before="0"/>
        <w:ind w:firstLine="0"/>
        <w:contextualSpacing/>
        <w:jc w:val="left"/>
        <w:rPr>
          <w:sz w:val="22"/>
          <w:szCs w:val="22"/>
        </w:rPr>
      </w:pPr>
      <w:r w:rsidRPr="006738C1">
        <w:rPr>
          <w:sz w:val="22"/>
          <w:szCs w:val="22"/>
        </w:rPr>
        <w:t>Требования к срокам реагирования на проблемы (инциденты), возникающие у пользователей при работе с аппаратными и программными средствами</w:t>
      </w:r>
    </w:p>
    <w:p w:rsidR="006738C1" w:rsidRPr="006738C1" w:rsidRDefault="006738C1" w:rsidP="006738C1">
      <w:pPr>
        <w:widowControl/>
        <w:spacing w:before="0"/>
        <w:ind w:firstLine="0"/>
        <w:contextualSpacing/>
        <w:jc w:val="left"/>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82"/>
        <w:gridCol w:w="6881"/>
      </w:tblGrid>
      <w:tr w:rsidR="006738C1" w:rsidRPr="006738C1" w:rsidTr="006738C1">
        <w:trPr>
          <w:tblHeader/>
        </w:trPr>
        <w:tc>
          <w:tcPr>
            <w:tcW w:w="1526" w:type="dxa"/>
            <w:vAlign w:val="center"/>
          </w:tcPr>
          <w:p w:rsidR="006738C1" w:rsidRPr="006738C1" w:rsidRDefault="006738C1" w:rsidP="006738C1">
            <w:pPr>
              <w:widowControl/>
              <w:spacing w:before="0"/>
              <w:ind w:firstLine="0"/>
              <w:contextualSpacing/>
              <w:jc w:val="left"/>
              <w:rPr>
                <w:szCs w:val="22"/>
              </w:rPr>
            </w:pPr>
            <w:r w:rsidRPr="006738C1">
              <w:rPr>
                <w:sz w:val="22"/>
                <w:szCs w:val="22"/>
              </w:rPr>
              <w:t>Тип инцидента</w:t>
            </w:r>
          </w:p>
        </w:tc>
        <w:tc>
          <w:tcPr>
            <w:tcW w:w="1482" w:type="dxa"/>
            <w:vAlign w:val="center"/>
          </w:tcPr>
          <w:p w:rsidR="006738C1" w:rsidRPr="006738C1" w:rsidRDefault="006738C1" w:rsidP="006738C1">
            <w:pPr>
              <w:widowControl/>
              <w:spacing w:before="0"/>
              <w:ind w:firstLine="0"/>
              <w:contextualSpacing/>
              <w:jc w:val="left"/>
              <w:rPr>
                <w:szCs w:val="22"/>
              </w:rPr>
            </w:pPr>
            <w:r w:rsidRPr="006738C1">
              <w:rPr>
                <w:sz w:val="22"/>
                <w:szCs w:val="22"/>
              </w:rPr>
              <w:t xml:space="preserve">Время реагирования на заявку </w:t>
            </w:r>
          </w:p>
        </w:tc>
        <w:tc>
          <w:tcPr>
            <w:tcW w:w="6881" w:type="dxa"/>
            <w:vAlign w:val="center"/>
          </w:tcPr>
          <w:p w:rsidR="006738C1" w:rsidRPr="006738C1" w:rsidRDefault="006738C1" w:rsidP="006738C1">
            <w:pPr>
              <w:widowControl/>
              <w:spacing w:before="0"/>
              <w:ind w:firstLine="0"/>
              <w:contextualSpacing/>
              <w:jc w:val="left"/>
              <w:rPr>
                <w:szCs w:val="22"/>
              </w:rPr>
            </w:pPr>
            <w:r w:rsidRPr="006738C1">
              <w:rPr>
                <w:sz w:val="22"/>
                <w:szCs w:val="22"/>
              </w:rPr>
              <w:t>Характеристика</w:t>
            </w:r>
          </w:p>
        </w:tc>
      </w:tr>
      <w:tr w:rsidR="006738C1" w:rsidRPr="006738C1" w:rsidTr="006738C1">
        <w:trPr>
          <w:cantSplit/>
        </w:trPr>
        <w:tc>
          <w:tcPr>
            <w:tcW w:w="1526" w:type="dxa"/>
            <w:vAlign w:val="center"/>
          </w:tcPr>
          <w:p w:rsidR="006738C1" w:rsidRPr="006738C1" w:rsidRDefault="006738C1" w:rsidP="006738C1">
            <w:pPr>
              <w:widowControl/>
              <w:spacing w:before="0"/>
              <w:ind w:firstLine="0"/>
              <w:contextualSpacing/>
              <w:jc w:val="left"/>
              <w:rPr>
                <w:szCs w:val="22"/>
              </w:rPr>
            </w:pPr>
            <w:r w:rsidRPr="006738C1">
              <w:rPr>
                <w:sz w:val="22"/>
                <w:szCs w:val="22"/>
              </w:rPr>
              <w:t>Критичный</w:t>
            </w:r>
          </w:p>
        </w:tc>
        <w:tc>
          <w:tcPr>
            <w:tcW w:w="1482" w:type="dxa"/>
            <w:vAlign w:val="center"/>
          </w:tcPr>
          <w:p w:rsidR="006738C1" w:rsidRPr="006738C1" w:rsidRDefault="006738C1" w:rsidP="006738C1">
            <w:pPr>
              <w:widowControl/>
              <w:spacing w:before="0"/>
              <w:ind w:firstLine="0"/>
              <w:contextualSpacing/>
              <w:jc w:val="left"/>
              <w:rPr>
                <w:szCs w:val="22"/>
              </w:rPr>
            </w:pPr>
            <w:r w:rsidRPr="006738C1">
              <w:rPr>
                <w:sz w:val="22"/>
                <w:szCs w:val="22"/>
              </w:rPr>
              <w:t>не более 1часа</w:t>
            </w:r>
          </w:p>
        </w:tc>
        <w:tc>
          <w:tcPr>
            <w:tcW w:w="6881" w:type="dxa"/>
            <w:vAlign w:val="center"/>
          </w:tcPr>
          <w:p w:rsidR="006738C1" w:rsidRPr="006738C1" w:rsidRDefault="006738C1" w:rsidP="006738C1">
            <w:pPr>
              <w:widowControl/>
              <w:spacing w:before="0"/>
              <w:ind w:firstLine="0"/>
              <w:contextualSpacing/>
              <w:jc w:val="left"/>
              <w:rPr>
                <w:szCs w:val="22"/>
              </w:rPr>
            </w:pPr>
            <w:r w:rsidRPr="006738C1">
              <w:rPr>
                <w:sz w:val="22"/>
                <w:szCs w:val="22"/>
              </w:rPr>
              <w:t>Инциденты, связанные с остановкой выполнения критичных рабочих процессов (в т.ч. связанные со сбоями в работе серверного и активного оборудования, системного программного обеспечения).</w:t>
            </w:r>
          </w:p>
        </w:tc>
      </w:tr>
      <w:tr w:rsidR="006738C1" w:rsidRPr="006738C1" w:rsidTr="006738C1">
        <w:tc>
          <w:tcPr>
            <w:tcW w:w="1526" w:type="dxa"/>
            <w:vAlign w:val="center"/>
          </w:tcPr>
          <w:p w:rsidR="006738C1" w:rsidRPr="006738C1" w:rsidRDefault="006738C1" w:rsidP="006738C1">
            <w:pPr>
              <w:widowControl/>
              <w:spacing w:before="0"/>
              <w:ind w:firstLine="0"/>
              <w:contextualSpacing/>
              <w:jc w:val="left"/>
              <w:rPr>
                <w:szCs w:val="22"/>
              </w:rPr>
            </w:pPr>
            <w:r w:rsidRPr="006738C1">
              <w:rPr>
                <w:sz w:val="22"/>
                <w:szCs w:val="22"/>
              </w:rPr>
              <w:t>Приоритетный</w:t>
            </w:r>
          </w:p>
        </w:tc>
        <w:tc>
          <w:tcPr>
            <w:tcW w:w="1482" w:type="dxa"/>
            <w:vAlign w:val="center"/>
          </w:tcPr>
          <w:p w:rsidR="006738C1" w:rsidRPr="006738C1" w:rsidRDefault="006738C1" w:rsidP="006738C1">
            <w:pPr>
              <w:widowControl/>
              <w:spacing w:before="0"/>
              <w:ind w:firstLine="0"/>
              <w:contextualSpacing/>
              <w:jc w:val="left"/>
              <w:rPr>
                <w:szCs w:val="22"/>
              </w:rPr>
            </w:pPr>
            <w:r w:rsidRPr="006738C1">
              <w:rPr>
                <w:sz w:val="22"/>
                <w:szCs w:val="22"/>
              </w:rPr>
              <w:t xml:space="preserve">не более </w:t>
            </w:r>
            <w:r w:rsidRPr="006738C1">
              <w:rPr>
                <w:sz w:val="22"/>
                <w:szCs w:val="22"/>
              </w:rPr>
              <w:br/>
              <w:t>4 часов</w:t>
            </w:r>
          </w:p>
        </w:tc>
        <w:tc>
          <w:tcPr>
            <w:tcW w:w="6881" w:type="dxa"/>
            <w:vAlign w:val="center"/>
          </w:tcPr>
          <w:p w:rsidR="006738C1" w:rsidRPr="006738C1" w:rsidRDefault="006738C1" w:rsidP="006738C1">
            <w:pPr>
              <w:widowControl/>
              <w:spacing w:before="0"/>
              <w:ind w:firstLine="0"/>
              <w:contextualSpacing/>
              <w:jc w:val="left"/>
              <w:rPr>
                <w:szCs w:val="22"/>
              </w:rPr>
            </w:pPr>
            <w:r w:rsidRPr="006738C1">
              <w:rPr>
                <w:sz w:val="22"/>
                <w:szCs w:val="22"/>
              </w:rPr>
              <w:t>Запросы пользователей, связанные с проблемами, не приводящими к остановке критичных рабочих процессов, но мешающие выполнению работы (в т.ч. связанные с созданием, изменением учетных записей пользователей и назначением прав и ролей доступа).</w:t>
            </w:r>
          </w:p>
        </w:tc>
      </w:tr>
      <w:tr w:rsidR="006738C1" w:rsidRPr="006738C1" w:rsidTr="006738C1">
        <w:tc>
          <w:tcPr>
            <w:tcW w:w="1526" w:type="dxa"/>
            <w:vAlign w:val="center"/>
          </w:tcPr>
          <w:p w:rsidR="006738C1" w:rsidRPr="006738C1" w:rsidRDefault="006738C1" w:rsidP="006738C1">
            <w:pPr>
              <w:widowControl/>
              <w:spacing w:before="0"/>
              <w:ind w:firstLine="0"/>
              <w:contextualSpacing/>
              <w:jc w:val="left"/>
              <w:rPr>
                <w:szCs w:val="22"/>
              </w:rPr>
            </w:pPr>
            <w:r w:rsidRPr="006738C1">
              <w:rPr>
                <w:sz w:val="22"/>
                <w:szCs w:val="22"/>
              </w:rPr>
              <w:t>Обычный</w:t>
            </w:r>
          </w:p>
        </w:tc>
        <w:tc>
          <w:tcPr>
            <w:tcW w:w="1482" w:type="dxa"/>
            <w:vAlign w:val="center"/>
          </w:tcPr>
          <w:p w:rsidR="006738C1" w:rsidRPr="006738C1" w:rsidRDefault="006738C1" w:rsidP="006738C1">
            <w:pPr>
              <w:widowControl/>
              <w:spacing w:before="0"/>
              <w:ind w:firstLine="0"/>
              <w:contextualSpacing/>
              <w:jc w:val="left"/>
              <w:rPr>
                <w:szCs w:val="22"/>
              </w:rPr>
            </w:pPr>
            <w:r w:rsidRPr="006738C1">
              <w:rPr>
                <w:sz w:val="22"/>
                <w:szCs w:val="22"/>
              </w:rPr>
              <w:t>не более двух дней</w:t>
            </w:r>
          </w:p>
        </w:tc>
        <w:tc>
          <w:tcPr>
            <w:tcW w:w="6881" w:type="dxa"/>
            <w:vAlign w:val="center"/>
          </w:tcPr>
          <w:p w:rsidR="006738C1" w:rsidRPr="006738C1" w:rsidRDefault="006738C1" w:rsidP="006738C1">
            <w:pPr>
              <w:widowControl/>
              <w:spacing w:before="0"/>
              <w:ind w:firstLine="0"/>
              <w:contextualSpacing/>
              <w:jc w:val="left"/>
              <w:rPr>
                <w:szCs w:val="22"/>
              </w:rPr>
            </w:pPr>
            <w:r w:rsidRPr="006738C1">
              <w:rPr>
                <w:sz w:val="22"/>
                <w:szCs w:val="22"/>
              </w:rPr>
              <w:t>Запросы пользователей, связанные с локальными проблемами, которые не влияют на процесс выполнения работы в целом, но требуют вмешательства службы поддержки пользователей для полного восстановления работоспособности клиентского рабочего места.</w:t>
            </w:r>
          </w:p>
        </w:tc>
      </w:tr>
    </w:tbl>
    <w:p w:rsidR="006738C1" w:rsidRPr="006738C1" w:rsidRDefault="006738C1" w:rsidP="006738C1">
      <w:pPr>
        <w:widowControl/>
        <w:spacing w:before="0"/>
        <w:ind w:firstLine="0"/>
        <w:contextualSpacing/>
        <w:jc w:val="left"/>
        <w:rPr>
          <w:b/>
          <w:sz w:val="22"/>
          <w:szCs w:val="22"/>
        </w:rPr>
      </w:pPr>
    </w:p>
    <w:p w:rsidR="006738C1" w:rsidRDefault="006738C1" w:rsidP="00D25720">
      <w:pPr>
        <w:widowControl/>
        <w:spacing w:before="0"/>
        <w:ind w:firstLine="0"/>
        <w:contextualSpacing/>
        <w:jc w:val="center"/>
        <w:rPr>
          <w:sz w:val="22"/>
          <w:szCs w:val="22"/>
        </w:rPr>
      </w:pPr>
      <w:r w:rsidRPr="006738C1">
        <w:rPr>
          <w:b/>
          <w:sz w:val="22"/>
          <w:szCs w:val="22"/>
        </w:rPr>
        <w:t>Требования к документам</w:t>
      </w:r>
      <w:r w:rsidRPr="006738C1">
        <w:rPr>
          <w:sz w:val="22"/>
          <w:szCs w:val="22"/>
        </w:rPr>
        <w:t>.</w:t>
      </w:r>
    </w:p>
    <w:p w:rsidR="00D25720" w:rsidRPr="006738C1" w:rsidRDefault="00D25720" w:rsidP="00D25720">
      <w:pPr>
        <w:widowControl/>
        <w:spacing w:before="0"/>
        <w:ind w:firstLine="0"/>
        <w:contextualSpacing/>
        <w:jc w:val="center"/>
        <w:rPr>
          <w:sz w:val="22"/>
          <w:szCs w:val="22"/>
        </w:rPr>
      </w:pPr>
    </w:p>
    <w:p w:rsidR="006738C1" w:rsidRDefault="006738C1" w:rsidP="006738C1">
      <w:pPr>
        <w:widowControl/>
        <w:spacing w:before="0"/>
        <w:ind w:firstLine="0"/>
        <w:contextualSpacing/>
        <w:jc w:val="left"/>
        <w:rPr>
          <w:sz w:val="22"/>
          <w:szCs w:val="22"/>
        </w:rPr>
      </w:pPr>
      <w:r w:rsidRPr="006738C1">
        <w:rPr>
          <w:sz w:val="22"/>
          <w:szCs w:val="22"/>
        </w:rPr>
        <w:t>Документы и материалы перед сдачей должны быть согласованы с Заказчиком.</w:t>
      </w:r>
    </w:p>
    <w:p w:rsid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Default="006738C1" w:rsidP="00F45558">
      <w:pPr>
        <w:widowControl/>
        <w:spacing w:before="0"/>
        <w:ind w:firstLine="0"/>
        <w:contextualSpacing/>
        <w:jc w:val="center"/>
        <w:rPr>
          <w:b/>
          <w:sz w:val="22"/>
          <w:szCs w:val="22"/>
        </w:rPr>
      </w:pPr>
      <w:r w:rsidRPr="006738C1">
        <w:rPr>
          <w:b/>
          <w:sz w:val="22"/>
          <w:szCs w:val="22"/>
        </w:rPr>
        <w:t>Подписи сторон:</w:t>
      </w:r>
    </w:p>
    <w:p w:rsidR="006738C1" w:rsidRPr="006738C1" w:rsidRDefault="006738C1" w:rsidP="006738C1">
      <w:pPr>
        <w:widowControl/>
        <w:spacing w:before="0"/>
        <w:ind w:firstLine="0"/>
        <w:contextualSpacing/>
        <w:jc w:val="left"/>
        <w:rPr>
          <w:b/>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 xml:space="preserve">   от Заказчика </w:t>
      </w:r>
      <w:r w:rsidRPr="006738C1">
        <w:rPr>
          <w:sz w:val="22"/>
          <w:szCs w:val="22"/>
        </w:rPr>
        <w:tab/>
      </w:r>
      <w:r w:rsidRPr="006738C1">
        <w:rPr>
          <w:sz w:val="22"/>
          <w:szCs w:val="22"/>
        </w:rPr>
        <w:tab/>
      </w:r>
      <w:r w:rsidRPr="006738C1">
        <w:rPr>
          <w:sz w:val="22"/>
          <w:szCs w:val="22"/>
        </w:rPr>
        <w:tab/>
      </w:r>
      <w:r w:rsidRPr="006738C1">
        <w:rPr>
          <w:sz w:val="22"/>
          <w:szCs w:val="22"/>
        </w:rPr>
        <w:tab/>
        <w:t xml:space="preserve"> </w:t>
      </w:r>
      <w:r>
        <w:rPr>
          <w:sz w:val="22"/>
          <w:szCs w:val="22"/>
        </w:rPr>
        <w:t xml:space="preserve">                                 </w:t>
      </w:r>
      <w:r w:rsidRPr="006738C1">
        <w:rPr>
          <w:sz w:val="22"/>
          <w:szCs w:val="22"/>
        </w:rPr>
        <w:t xml:space="preserve"> от Исполнителя </w:t>
      </w:r>
    </w:p>
    <w:p w:rsidR="006738C1" w:rsidRPr="006738C1" w:rsidRDefault="006738C1" w:rsidP="006738C1">
      <w:pPr>
        <w:widowControl/>
        <w:spacing w:before="0"/>
        <w:ind w:firstLine="0"/>
        <w:contextualSpacing/>
        <w:jc w:val="left"/>
        <w:rPr>
          <w:sz w:val="22"/>
          <w:szCs w:val="22"/>
        </w:rPr>
      </w:pPr>
      <w:r w:rsidRPr="006738C1">
        <w:rPr>
          <w:sz w:val="22"/>
          <w:szCs w:val="22"/>
        </w:rPr>
        <w:tab/>
      </w:r>
      <w:r w:rsidRPr="006738C1">
        <w:rPr>
          <w:sz w:val="22"/>
          <w:szCs w:val="22"/>
        </w:rPr>
        <w:tab/>
      </w:r>
      <w:r w:rsidRPr="006738C1">
        <w:rPr>
          <w:sz w:val="22"/>
          <w:szCs w:val="22"/>
        </w:rPr>
        <w:tab/>
      </w:r>
      <w:r w:rsidRPr="006738C1">
        <w:rPr>
          <w:sz w:val="22"/>
          <w:szCs w:val="22"/>
        </w:rPr>
        <w:tab/>
      </w:r>
      <w:r w:rsidRPr="006738C1">
        <w:rPr>
          <w:sz w:val="22"/>
          <w:szCs w:val="22"/>
        </w:rPr>
        <w:tab/>
      </w:r>
      <w:r w:rsidRPr="006738C1">
        <w:rPr>
          <w:sz w:val="22"/>
          <w:szCs w:val="22"/>
        </w:rPr>
        <w:tab/>
      </w:r>
    </w:p>
    <w:p w:rsidR="006738C1" w:rsidRPr="006738C1" w:rsidRDefault="006738C1" w:rsidP="006738C1">
      <w:pPr>
        <w:widowControl/>
        <w:spacing w:before="0"/>
        <w:ind w:firstLine="0"/>
        <w:contextualSpacing/>
        <w:jc w:val="left"/>
        <w:rPr>
          <w:sz w:val="22"/>
          <w:szCs w:val="22"/>
        </w:rPr>
      </w:pPr>
      <w:r w:rsidRPr="006738C1">
        <w:rPr>
          <w:sz w:val="22"/>
          <w:szCs w:val="22"/>
        </w:rPr>
        <w:t>_______________/</w:t>
      </w:r>
      <w:r w:rsidR="00E14B29">
        <w:rPr>
          <w:sz w:val="22"/>
          <w:szCs w:val="22"/>
        </w:rPr>
        <w:t>П.М. Бабин</w:t>
      </w:r>
      <w:bookmarkStart w:id="8" w:name="_GoBack"/>
      <w:bookmarkEnd w:id="8"/>
      <w:r w:rsidRPr="006738C1">
        <w:rPr>
          <w:sz w:val="22"/>
          <w:szCs w:val="22"/>
        </w:rPr>
        <w:t>/                                         ________________/______________ /</w:t>
      </w:r>
    </w:p>
    <w:p w:rsidR="006738C1" w:rsidRPr="006738C1" w:rsidRDefault="006738C1" w:rsidP="006738C1">
      <w:pPr>
        <w:widowControl/>
        <w:spacing w:before="0"/>
        <w:ind w:firstLine="0"/>
        <w:contextualSpacing/>
        <w:jc w:val="left"/>
        <w:rPr>
          <w:sz w:val="22"/>
          <w:szCs w:val="22"/>
        </w:rPr>
      </w:pPr>
      <w:r w:rsidRPr="006738C1">
        <w:rPr>
          <w:sz w:val="22"/>
          <w:szCs w:val="22"/>
        </w:rPr>
        <w:tab/>
        <w:t xml:space="preserve">МП                                                                                                 </w:t>
      </w:r>
      <w:proofErr w:type="spellStart"/>
      <w:r w:rsidRPr="006738C1">
        <w:rPr>
          <w:sz w:val="22"/>
          <w:szCs w:val="22"/>
        </w:rPr>
        <w:t>МП</w:t>
      </w:r>
      <w:proofErr w:type="spellEnd"/>
    </w:p>
    <w:p w:rsidR="006738C1" w:rsidRPr="006C37F1" w:rsidRDefault="006738C1" w:rsidP="006C37F1">
      <w:pPr>
        <w:widowControl/>
        <w:spacing w:before="0"/>
        <w:ind w:firstLine="0"/>
        <w:contextualSpacing/>
        <w:jc w:val="right"/>
        <w:rPr>
          <w:sz w:val="22"/>
          <w:szCs w:val="22"/>
        </w:rPr>
      </w:pPr>
    </w:p>
    <w:sectPr w:rsidR="006738C1" w:rsidRPr="006C37F1" w:rsidSect="006A063D">
      <w:headerReference w:type="even" r:id="rId14"/>
      <w:footerReference w:type="even" r:id="rId15"/>
      <w:footerReference w:type="default" r:id="rId16"/>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718" w:rsidRDefault="00096718" w:rsidP="00547DA4">
      <w:pPr>
        <w:spacing w:before="0"/>
      </w:pPr>
      <w:r>
        <w:separator/>
      </w:r>
    </w:p>
  </w:endnote>
  <w:endnote w:type="continuationSeparator" w:id="0">
    <w:p w:rsidR="00096718" w:rsidRDefault="00096718"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718" w:rsidRDefault="00096718"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96718" w:rsidRDefault="00096718"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718" w:rsidRDefault="00096718"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718" w:rsidRDefault="00096718"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96718" w:rsidRDefault="00096718"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718" w:rsidRDefault="00096718"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718" w:rsidRDefault="00096718" w:rsidP="00547DA4">
      <w:pPr>
        <w:spacing w:before="0"/>
      </w:pPr>
      <w:r>
        <w:separator/>
      </w:r>
    </w:p>
  </w:footnote>
  <w:footnote w:type="continuationSeparator" w:id="0">
    <w:p w:rsidR="00096718" w:rsidRDefault="00096718"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718" w:rsidRDefault="00096718"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96718" w:rsidRDefault="0009671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718" w:rsidRDefault="00096718"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96718" w:rsidRDefault="0009671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390214E"/>
    <w:multiLevelType w:val="hybridMultilevel"/>
    <w:tmpl w:val="5B8A1082"/>
    <w:lvl w:ilvl="0" w:tplc="8A20721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22F72393"/>
    <w:multiLevelType w:val="multilevel"/>
    <w:tmpl w:val="07E08614"/>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235E7579"/>
    <w:multiLevelType w:val="hybridMultilevel"/>
    <w:tmpl w:val="B0A42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3F1B37"/>
    <w:multiLevelType w:val="hybridMultilevel"/>
    <w:tmpl w:val="FB3E429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B3405C"/>
    <w:multiLevelType w:val="multilevel"/>
    <w:tmpl w:val="B2DC3250"/>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A7A0B78"/>
    <w:multiLevelType w:val="multilevel"/>
    <w:tmpl w:val="54B4FA5C"/>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7"/>
  </w:num>
  <w:num w:numId="4">
    <w:abstractNumId w:val="12"/>
  </w:num>
  <w:num w:numId="5">
    <w:abstractNumId w:val="4"/>
  </w:num>
  <w:num w:numId="6">
    <w:abstractNumId w:val="3"/>
  </w:num>
  <w:num w:numId="7">
    <w:abstractNumId w:val="2"/>
  </w:num>
  <w:num w:numId="8">
    <w:abstractNumId w:val="1"/>
  </w:num>
  <w:num w:numId="9">
    <w:abstractNumId w:val="0"/>
  </w:num>
  <w:num w:numId="10">
    <w:abstractNumId w:val="18"/>
  </w:num>
  <w:num w:numId="11">
    <w:abstractNumId w:val="15"/>
  </w:num>
  <w:num w:numId="12">
    <w:abstractNumId w:val="13"/>
  </w:num>
  <w:num w:numId="13">
    <w:abstractNumId w:val="10"/>
  </w:num>
  <w:num w:numId="14">
    <w:abstractNumId w:val="5"/>
  </w:num>
  <w:num w:numId="15">
    <w:abstractNumId w:val="11"/>
  </w:num>
  <w:num w:numId="16">
    <w:abstractNumId w:val="16"/>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326DB"/>
    <w:rsid w:val="00047819"/>
    <w:rsid w:val="00047E73"/>
    <w:rsid w:val="00047E9D"/>
    <w:rsid w:val="00052BA2"/>
    <w:rsid w:val="00072E89"/>
    <w:rsid w:val="00082C78"/>
    <w:rsid w:val="000832E2"/>
    <w:rsid w:val="00083B01"/>
    <w:rsid w:val="00084831"/>
    <w:rsid w:val="00093A86"/>
    <w:rsid w:val="00095E98"/>
    <w:rsid w:val="00096718"/>
    <w:rsid w:val="000A61E7"/>
    <w:rsid w:val="000A7CA2"/>
    <w:rsid w:val="000C1D7F"/>
    <w:rsid w:val="000F19AF"/>
    <w:rsid w:val="000F4405"/>
    <w:rsid w:val="000F60D1"/>
    <w:rsid w:val="00105A11"/>
    <w:rsid w:val="00107FEA"/>
    <w:rsid w:val="001254E5"/>
    <w:rsid w:val="00131CB5"/>
    <w:rsid w:val="0013380E"/>
    <w:rsid w:val="00151127"/>
    <w:rsid w:val="00152006"/>
    <w:rsid w:val="001534E6"/>
    <w:rsid w:val="00175CF9"/>
    <w:rsid w:val="001805C0"/>
    <w:rsid w:val="00190A08"/>
    <w:rsid w:val="00193400"/>
    <w:rsid w:val="00193F01"/>
    <w:rsid w:val="001A0472"/>
    <w:rsid w:val="001A0D0D"/>
    <w:rsid w:val="001A5F7B"/>
    <w:rsid w:val="001C27E9"/>
    <w:rsid w:val="001C56DB"/>
    <w:rsid w:val="001D2A5D"/>
    <w:rsid w:val="001E224D"/>
    <w:rsid w:val="001E2B12"/>
    <w:rsid w:val="001E66F4"/>
    <w:rsid w:val="001F41F1"/>
    <w:rsid w:val="001F445B"/>
    <w:rsid w:val="00206A61"/>
    <w:rsid w:val="00206EE7"/>
    <w:rsid w:val="00217BD2"/>
    <w:rsid w:val="00225C66"/>
    <w:rsid w:val="00227376"/>
    <w:rsid w:val="00235D75"/>
    <w:rsid w:val="00243369"/>
    <w:rsid w:val="002652CA"/>
    <w:rsid w:val="00292C95"/>
    <w:rsid w:val="0029375B"/>
    <w:rsid w:val="002976D1"/>
    <w:rsid w:val="002A09F7"/>
    <w:rsid w:val="002B62CE"/>
    <w:rsid w:val="002D0D2B"/>
    <w:rsid w:val="002D1E9B"/>
    <w:rsid w:val="002D55AF"/>
    <w:rsid w:val="002E3557"/>
    <w:rsid w:val="002F00DD"/>
    <w:rsid w:val="003033B0"/>
    <w:rsid w:val="00312B4D"/>
    <w:rsid w:val="00314DB3"/>
    <w:rsid w:val="003352E4"/>
    <w:rsid w:val="0034317C"/>
    <w:rsid w:val="00343EDD"/>
    <w:rsid w:val="0035761E"/>
    <w:rsid w:val="00362DFF"/>
    <w:rsid w:val="00366B0B"/>
    <w:rsid w:val="00377DF8"/>
    <w:rsid w:val="0038135C"/>
    <w:rsid w:val="003A3C65"/>
    <w:rsid w:val="003C0787"/>
    <w:rsid w:val="003C3BC9"/>
    <w:rsid w:val="003C5ADE"/>
    <w:rsid w:val="003D646D"/>
    <w:rsid w:val="003E63F7"/>
    <w:rsid w:val="003F2E29"/>
    <w:rsid w:val="004123DB"/>
    <w:rsid w:val="00414098"/>
    <w:rsid w:val="00425DA3"/>
    <w:rsid w:val="0043267C"/>
    <w:rsid w:val="00435588"/>
    <w:rsid w:val="00461CA1"/>
    <w:rsid w:val="00465A5C"/>
    <w:rsid w:val="004758A3"/>
    <w:rsid w:val="00475975"/>
    <w:rsid w:val="004A0B5A"/>
    <w:rsid w:val="004A35F1"/>
    <w:rsid w:val="004A557C"/>
    <w:rsid w:val="004A611A"/>
    <w:rsid w:val="004B0626"/>
    <w:rsid w:val="004B1DFB"/>
    <w:rsid w:val="004B3308"/>
    <w:rsid w:val="004C7BF0"/>
    <w:rsid w:val="004D5CA5"/>
    <w:rsid w:val="004E1871"/>
    <w:rsid w:val="004E6520"/>
    <w:rsid w:val="004F63B0"/>
    <w:rsid w:val="00531791"/>
    <w:rsid w:val="00531E33"/>
    <w:rsid w:val="00547DA4"/>
    <w:rsid w:val="00565898"/>
    <w:rsid w:val="0058280F"/>
    <w:rsid w:val="00597B7E"/>
    <w:rsid w:val="005A125F"/>
    <w:rsid w:val="006031CE"/>
    <w:rsid w:val="0062736E"/>
    <w:rsid w:val="0063471B"/>
    <w:rsid w:val="006524A8"/>
    <w:rsid w:val="00664DA1"/>
    <w:rsid w:val="00665903"/>
    <w:rsid w:val="00670671"/>
    <w:rsid w:val="006738C1"/>
    <w:rsid w:val="00697F18"/>
    <w:rsid w:val="006A063D"/>
    <w:rsid w:val="006C37F1"/>
    <w:rsid w:val="006D0D9B"/>
    <w:rsid w:val="006D23E3"/>
    <w:rsid w:val="006F067D"/>
    <w:rsid w:val="00707C65"/>
    <w:rsid w:val="00713E66"/>
    <w:rsid w:val="00735282"/>
    <w:rsid w:val="007374AF"/>
    <w:rsid w:val="00743814"/>
    <w:rsid w:val="00754779"/>
    <w:rsid w:val="00757E92"/>
    <w:rsid w:val="007609D1"/>
    <w:rsid w:val="00761F03"/>
    <w:rsid w:val="00775873"/>
    <w:rsid w:val="0077605F"/>
    <w:rsid w:val="007844DE"/>
    <w:rsid w:val="00795145"/>
    <w:rsid w:val="007A0EBC"/>
    <w:rsid w:val="007B0F74"/>
    <w:rsid w:val="007B51CD"/>
    <w:rsid w:val="007D3BAC"/>
    <w:rsid w:val="007D4989"/>
    <w:rsid w:val="007E32CE"/>
    <w:rsid w:val="007E49D7"/>
    <w:rsid w:val="00801EC1"/>
    <w:rsid w:val="008100CB"/>
    <w:rsid w:val="00822756"/>
    <w:rsid w:val="008239D9"/>
    <w:rsid w:val="00826B4B"/>
    <w:rsid w:val="00830CFE"/>
    <w:rsid w:val="008332E7"/>
    <w:rsid w:val="00841F1C"/>
    <w:rsid w:val="008528C6"/>
    <w:rsid w:val="0086027C"/>
    <w:rsid w:val="00896B93"/>
    <w:rsid w:val="00897413"/>
    <w:rsid w:val="008B078F"/>
    <w:rsid w:val="008C55B2"/>
    <w:rsid w:val="008D31FA"/>
    <w:rsid w:val="008E5C1A"/>
    <w:rsid w:val="008E7CB9"/>
    <w:rsid w:val="008F0149"/>
    <w:rsid w:val="008F583F"/>
    <w:rsid w:val="008F75A8"/>
    <w:rsid w:val="00906823"/>
    <w:rsid w:val="00912B42"/>
    <w:rsid w:val="00916009"/>
    <w:rsid w:val="0092418D"/>
    <w:rsid w:val="009276F0"/>
    <w:rsid w:val="00937ED0"/>
    <w:rsid w:val="00950F6F"/>
    <w:rsid w:val="00954D46"/>
    <w:rsid w:val="00962513"/>
    <w:rsid w:val="009634EE"/>
    <w:rsid w:val="00987F27"/>
    <w:rsid w:val="0099003F"/>
    <w:rsid w:val="009A2CC7"/>
    <w:rsid w:val="009A5E6E"/>
    <w:rsid w:val="009D12CA"/>
    <w:rsid w:val="00A03723"/>
    <w:rsid w:val="00A120C1"/>
    <w:rsid w:val="00A314AE"/>
    <w:rsid w:val="00A538BB"/>
    <w:rsid w:val="00A569F5"/>
    <w:rsid w:val="00A7198D"/>
    <w:rsid w:val="00A743D7"/>
    <w:rsid w:val="00A75312"/>
    <w:rsid w:val="00A80FBF"/>
    <w:rsid w:val="00A84E9E"/>
    <w:rsid w:val="00AA6940"/>
    <w:rsid w:val="00AC1D51"/>
    <w:rsid w:val="00AC20F2"/>
    <w:rsid w:val="00AD2194"/>
    <w:rsid w:val="00AD3871"/>
    <w:rsid w:val="00AD3A7A"/>
    <w:rsid w:val="00AF31CE"/>
    <w:rsid w:val="00AF3FD1"/>
    <w:rsid w:val="00AF4679"/>
    <w:rsid w:val="00B15291"/>
    <w:rsid w:val="00B2459A"/>
    <w:rsid w:val="00B24795"/>
    <w:rsid w:val="00B3644C"/>
    <w:rsid w:val="00B60DAF"/>
    <w:rsid w:val="00B62C5C"/>
    <w:rsid w:val="00B65A73"/>
    <w:rsid w:val="00B76BDD"/>
    <w:rsid w:val="00B80478"/>
    <w:rsid w:val="00B8740E"/>
    <w:rsid w:val="00BA066C"/>
    <w:rsid w:val="00BA452D"/>
    <w:rsid w:val="00BA7FE5"/>
    <w:rsid w:val="00BB1FD2"/>
    <w:rsid w:val="00BB2B45"/>
    <w:rsid w:val="00BC0597"/>
    <w:rsid w:val="00BC68A4"/>
    <w:rsid w:val="00BC6A84"/>
    <w:rsid w:val="00BE3608"/>
    <w:rsid w:val="00BE4ABE"/>
    <w:rsid w:val="00BE5A8F"/>
    <w:rsid w:val="00BF53A1"/>
    <w:rsid w:val="00C066C1"/>
    <w:rsid w:val="00C2365F"/>
    <w:rsid w:val="00C26153"/>
    <w:rsid w:val="00C265F1"/>
    <w:rsid w:val="00C311B8"/>
    <w:rsid w:val="00C34E05"/>
    <w:rsid w:val="00C40BB6"/>
    <w:rsid w:val="00C66B12"/>
    <w:rsid w:val="00C705F5"/>
    <w:rsid w:val="00C914B6"/>
    <w:rsid w:val="00C95254"/>
    <w:rsid w:val="00CA218E"/>
    <w:rsid w:val="00CA68DB"/>
    <w:rsid w:val="00CA7AAA"/>
    <w:rsid w:val="00CD6D1D"/>
    <w:rsid w:val="00CE0355"/>
    <w:rsid w:val="00CE464F"/>
    <w:rsid w:val="00CF0764"/>
    <w:rsid w:val="00CF42BF"/>
    <w:rsid w:val="00CF4F31"/>
    <w:rsid w:val="00D209FB"/>
    <w:rsid w:val="00D21D13"/>
    <w:rsid w:val="00D25720"/>
    <w:rsid w:val="00D41918"/>
    <w:rsid w:val="00D438CF"/>
    <w:rsid w:val="00D504B2"/>
    <w:rsid w:val="00D55AD5"/>
    <w:rsid w:val="00D631A1"/>
    <w:rsid w:val="00D640EE"/>
    <w:rsid w:val="00D64371"/>
    <w:rsid w:val="00D73323"/>
    <w:rsid w:val="00D81EE7"/>
    <w:rsid w:val="00D83A56"/>
    <w:rsid w:val="00D87BAE"/>
    <w:rsid w:val="00D90715"/>
    <w:rsid w:val="00D94AF5"/>
    <w:rsid w:val="00DC7D71"/>
    <w:rsid w:val="00DD6D7C"/>
    <w:rsid w:val="00DD776D"/>
    <w:rsid w:val="00E010C5"/>
    <w:rsid w:val="00E03402"/>
    <w:rsid w:val="00E14B29"/>
    <w:rsid w:val="00E27448"/>
    <w:rsid w:val="00E3023C"/>
    <w:rsid w:val="00E30C84"/>
    <w:rsid w:val="00E34441"/>
    <w:rsid w:val="00E354B0"/>
    <w:rsid w:val="00E35E57"/>
    <w:rsid w:val="00E43F26"/>
    <w:rsid w:val="00E44FB3"/>
    <w:rsid w:val="00E60E4E"/>
    <w:rsid w:val="00E60E7B"/>
    <w:rsid w:val="00E6654A"/>
    <w:rsid w:val="00E67927"/>
    <w:rsid w:val="00E73ACB"/>
    <w:rsid w:val="00E85133"/>
    <w:rsid w:val="00E87D1A"/>
    <w:rsid w:val="00E902A9"/>
    <w:rsid w:val="00EA0F9A"/>
    <w:rsid w:val="00EB31F6"/>
    <w:rsid w:val="00ED37BE"/>
    <w:rsid w:val="00EE3219"/>
    <w:rsid w:val="00F3590A"/>
    <w:rsid w:val="00F426AD"/>
    <w:rsid w:val="00F45397"/>
    <w:rsid w:val="00F45558"/>
    <w:rsid w:val="00F51A20"/>
    <w:rsid w:val="00F569C4"/>
    <w:rsid w:val="00F67FE7"/>
    <w:rsid w:val="00F74A79"/>
    <w:rsid w:val="00F831BB"/>
    <w:rsid w:val="00F87B7E"/>
    <w:rsid w:val="00FD3574"/>
    <w:rsid w:val="00FE017E"/>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114733-C48C-466B-85A6-CE161FC2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AC1D51"/>
  </w:style>
  <w:style w:type="character" w:customStyle="1" w:styleId="affb">
    <w:name w:val="Цветовое выделение"/>
    <w:rsid w:val="00D55AD5"/>
    <w:rPr>
      <w:b/>
      <w:color w:val="26282F"/>
    </w:rPr>
  </w:style>
  <w:style w:type="paragraph" w:customStyle="1" w:styleId="affc">
    <w:name w:val="Нормальный (таблица)"/>
    <w:basedOn w:val="a0"/>
    <w:next w:val="a0"/>
    <w:rsid w:val="00D55AD5"/>
    <w:pPr>
      <w:autoSpaceDE w:val="0"/>
      <w:autoSpaceDN w:val="0"/>
      <w:adjustRightInd w:val="0"/>
      <w:spacing w:before="0"/>
      <w:ind w:firstLine="0"/>
    </w:pPr>
    <w:rPr>
      <w:rFonts w:ascii="Arial" w:hAnsi="Arial"/>
      <w:sz w:val="26"/>
      <w:szCs w:val="26"/>
    </w:rPr>
  </w:style>
  <w:style w:type="paragraph" w:customStyle="1" w:styleId="affd">
    <w:name w:val="Прижатый влево"/>
    <w:basedOn w:val="a0"/>
    <w:next w:val="a0"/>
    <w:rsid w:val="00D55AD5"/>
    <w:pPr>
      <w:autoSpaceDE w:val="0"/>
      <w:autoSpaceDN w:val="0"/>
      <w:adjustRightInd w:val="0"/>
      <w:spacing w:before="0"/>
      <w:ind w:firstLine="0"/>
      <w:jc w:val="left"/>
    </w:pPr>
    <w:rPr>
      <w:rFonts w:ascii="Arial" w:hAnsi="Arial"/>
      <w:sz w:val="26"/>
      <w:szCs w:val="26"/>
    </w:rPr>
  </w:style>
  <w:style w:type="paragraph" w:styleId="27">
    <w:name w:val="Body Text Indent 2"/>
    <w:basedOn w:val="a0"/>
    <w:link w:val="28"/>
    <w:rsid w:val="00D55AD5"/>
    <w:pPr>
      <w:autoSpaceDE w:val="0"/>
      <w:autoSpaceDN w:val="0"/>
      <w:adjustRightInd w:val="0"/>
      <w:spacing w:before="0" w:after="120" w:line="480" w:lineRule="auto"/>
      <w:ind w:left="283" w:firstLine="720"/>
    </w:pPr>
    <w:rPr>
      <w:rFonts w:ascii="Arial" w:hAnsi="Arial"/>
      <w:sz w:val="26"/>
      <w:szCs w:val="26"/>
    </w:rPr>
  </w:style>
  <w:style w:type="character" w:customStyle="1" w:styleId="28">
    <w:name w:val="Основной текст с отступом 2 Знак"/>
    <w:basedOn w:val="a1"/>
    <w:link w:val="27"/>
    <w:rsid w:val="00D55AD5"/>
    <w:rPr>
      <w:rFonts w:ascii="Arial" w:eastAsia="Times New Roman" w:hAnsi="Arial"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72367">
      <w:bodyDiv w:val="1"/>
      <w:marLeft w:val="0"/>
      <w:marRight w:val="0"/>
      <w:marTop w:val="0"/>
      <w:marBottom w:val="0"/>
      <w:divBdr>
        <w:top w:val="none" w:sz="0" w:space="0" w:color="auto"/>
        <w:left w:val="none" w:sz="0" w:space="0" w:color="auto"/>
        <w:bottom w:val="none" w:sz="0" w:space="0" w:color="auto"/>
        <w:right w:val="none" w:sz="0" w:space="0" w:color="auto"/>
      </w:divBdr>
    </w:div>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473057277">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04177708">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rzdklinik40.ru" TargetMode="External"/><Relationship Id="rId4" Type="http://schemas.openxmlformats.org/officeDocument/2006/relationships/settings" Target="settings.xml"/><Relationship Id="rId9" Type="http://schemas.openxmlformats.org/officeDocument/2006/relationships/hyperlink" Target="mailto:zuevamariya1@yandex.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D7F66-9E7C-40B0-82CC-332A9B40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TotalTime>
  <Pages>19</Pages>
  <Words>8865</Words>
  <Characters>50531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Румянцева Мария Олеговна</cp:lastModifiedBy>
  <cp:revision>134</cp:revision>
  <cp:lastPrinted>2019-11-01T07:13:00Z</cp:lastPrinted>
  <dcterms:created xsi:type="dcterms:W3CDTF">2019-04-01T06:10:00Z</dcterms:created>
  <dcterms:modified xsi:type="dcterms:W3CDTF">2021-12-27T07:33:00Z</dcterms:modified>
</cp:coreProperties>
</file>