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11B2" w:rsidRPr="00FA1F2D" w:rsidRDefault="00B759F0" w:rsidP="00B759F0">
      <w:pPr>
        <w:ind w:firstLine="0"/>
        <w:contextualSpacing/>
        <w:jc w:val="center"/>
        <w:rPr>
          <w:b/>
          <w:szCs w:val="24"/>
        </w:rPr>
      </w:pPr>
      <w:r>
        <w:rPr>
          <w:b/>
          <w:szCs w:val="24"/>
        </w:rPr>
        <w:t xml:space="preserve">           </w:t>
      </w:r>
      <w:r w:rsidR="001211B2" w:rsidRPr="00FA1F2D">
        <w:rPr>
          <w:b/>
          <w:szCs w:val="24"/>
        </w:rPr>
        <w:t xml:space="preserve">ИЗВЕЩЕНИЕ № </w:t>
      </w:r>
      <w:r w:rsidR="00153687" w:rsidRPr="00FA1F2D">
        <w:rPr>
          <w:b/>
          <w:szCs w:val="24"/>
        </w:rPr>
        <w:t>13</w:t>
      </w:r>
      <w:r w:rsidR="00EF06EC" w:rsidRPr="00FA1F2D">
        <w:rPr>
          <w:b/>
          <w:szCs w:val="24"/>
        </w:rPr>
        <w:t>6</w:t>
      </w:r>
    </w:p>
    <w:p w:rsidR="001211B2" w:rsidRPr="00FA1F2D" w:rsidRDefault="001211B2" w:rsidP="00924145">
      <w:pPr>
        <w:contextualSpacing/>
        <w:jc w:val="center"/>
        <w:rPr>
          <w:b/>
          <w:szCs w:val="24"/>
        </w:rPr>
      </w:pPr>
      <w:r w:rsidRPr="00FA1F2D">
        <w:rPr>
          <w:b/>
          <w:szCs w:val="24"/>
        </w:rPr>
        <w:t>О ПРОВЕДЕНИИ ЗАПРОСА КОТИРОВОК</w:t>
      </w:r>
    </w:p>
    <w:p w:rsidR="00E3158F" w:rsidRDefault="00E3158F" w:rsidP="0036502F">
      <w:pPr>
        <w:contextualSpacing/>
        <w:jc w:val="center"/>
        <w:rPr>
          <w:b/>
          <w:bCs/>
          <w:color w:val="000000"/>
          <w:szCs w:val="24"/>
        </w:rPr>
      </w:pPr>
      <w:r w:rsidRPr="00E3158F">
        <w:rPr>
          <w:b/>
          <w:bCs/>
          <w:color w:val="000000"/>
          <w:szCs w:val="24"/>
        </w:rPr>
        <w:t>на оказание услуг по обеспечению лечебным питанием</w:t>
      </w:r>
    </w:p>
    <w:p w:rsidR="00B25916" w:rsidRPr="00FA1F2D" w:rsidRDefault="00B25916" w:rsidP="0036502F">
      <w:pPr>
        <w:contextualSpacing/>
        <w:jc w:val="center"/>
        <w:rPr>
          <w:b/>
          <w:szCs w:val="24"/>
        </w:rPr>
      </w:pPr>
      <w:r w:rsidRPr="00FA1F2D">
        <w:rPr>
          <w:b/>
          <w:szCs w:val="24"/>
        </w:rPr>
        <w:t xml:space="preserve">Закупка № </w:t>
      </w:r>
      <w:r w:rsidR="003C43F9">
        <w:rPr>
          <w:b/>
          <w:szCs w:val="24"/>
        </w:rPr>
        <w:t>2021</w:t>
      </w:r>
      <w:bookmarkStart w:id="0" w:name="_GoBack"/>
      <w:bookmarkEnd w:id="0"/>
      <w:r w:rsidR="00592CD9" w:rsidRPr="00FA1F2D">
        <w:rPr>
          <w:b/>
          <w:szCs w:val="24"/>
        </w:rPr>
        <w:t>0709081</w:t>
      </w:r>
    </w:p>
    <w:p w:rsidR="001211B2" w:rsidRPr="00FA1F2D" w:rsidRDefault="001211B2" w:rsidP="0036502F">
      <w:pPr>
        <w:contextualSpacing/>
        <w:rPr>
          <w:b/>
          <w:szCs w:val="24"/>
        </w:rPr>
      </w:pPr>
      <w:r w:rsidRPr="00FA1F2D">
        <w:rPr>
          <w:b/>
          <w:szCs w:val="24"/>
        </w:rPr>
        <w:t>1. Способ закупки:</w:t>
      </w:r>
    </w:p>
    <w:p w:rsidR="001211B2" w:rsidRPr="00FA1F2D" w:rsidRDefault="004E27D9" w:rsidP="0036502F">
      <w:pPr>
        <w:ind w:firstLine="540"/>
        <w:contextualSpacing/>
        <w:rPr>
          <w:szCs w:val="24"/>
        </w:rPr>
      </w:pPr>
      <w:r w:rsidRPr="00FA1F2D">
        <w:rPr>
          <w:szCs w:val="24"/>
        </w:rPr>
        <w:t>Запрос котировок в соответствии с требованиями Положения о закупке товаров, работ и услуг для нужд частных учреждений здравоохранения ОАО «РЖД» от 05 марта 2021г., размещенного на сайте Заказчика.</w:t>
      </w:r>
    </w:p>
    <w:p w:rsidR="001211B2" w:rsidRPr="00FA1F2D" w:rsidRDefault="001211B2" w:rsidP="0036502F">
      <w:pPr>
        <w:contextualSpacing/>
        <w:rPr>
          <w:szCs w:val="24"/>
        </w:rPr>
      </w:pPr>
      <w:r w:rsidRPr="00FA1F2D">
        <w:rPr>
          <w:b/>
          <w:szCs w:val="24"/>
        </w:rPr>
        <w:t xml:space="preserve">2. Заказчик: </w:t>
      </w:r>
      <w:r w:rsidRPr="00FA1F2D">
        <w:rPr>
          <w:szCs w:val="24"/>
        </w:rPr>
        <w:t>Частное учреждение здравоохранения «Больница «РЖД-Медицина» имени К.Э. Циолковского города Калуга»</w:t>
      </w:r>
      <w:r w:rsidRPr="00FA1F2D">
        <w:rPr>
          <w:b/>
          <w:szCs w:val="24"/>
        </w:rPr>
        <w:t xml:space="preserve">; </w:t>
      </w:r>
      <w:r w:rsidRPr="00FA1F2D">
        <w:rPr>
          <w:szCs w:val="24"/>
        </w:rPr>
        <w:t>сокращенное официальное наименование учреждения: ЧУЗ «РЖД-Медицина» г. Калуга;</w:t>
      </w:r>
    </w:p>
    <w:p w:rsidR="001211B2" w:rsidRPr="00FA1F2D" w:rsidRDefault="001211B2" w:rsidP="0036502F">
      <w:pPr>
        <w:ind w:firstLine="540"/>
        <w:contextualSpacing/>
        <w:rPr>
          <w:b/>
          <w:szCs w:val="24"/>
        </w:rPr>
      </w:pPr>
    </w:p>
    <w:p w:rsidR="001211B2" w:rsidRPr="00FA1F2D" w:rsidRDefault="001211B2" w:rsidP="0036502F">
      <w:pPr>
        <w:contextualSpacing/>
        <w:rPr>
          <w:szCs w:val="24"/>
        </w:rPr>
      </w:pPr>
      <w:r w:rsidRPr="00FA1F2D">
        <w:rPr>
          <w:b/>
          <w:szCs w:val="24"/>
        </w:rPr>
        <w:t xml:space="preserve">3. Адрес, индекс: </w:t>
      </w:r>
      <w:smartTag w:uri="urn:schemas-microsoft-com:office:smarttags" w:element="metricconverter">
        <w:smartTagPr>
          <w:attr w:name="ProductID" w:val="248018, г"/>
        </w:smartTagPr>
        <w:r w:rsidRPr="00FA1F2D">
          <w:rPr>
            <w:szCs w:val="24"/>
          </w:rPr>
          <w:t>248018, г</w:t>
        </w:r>
      </w:smartTag>
      <w:r w:rsidRPr="00FA1F2D">
        <w:rPr>
          <w:szCs w:val="24"/>
        </w:rPr>
        <w:t>. Калуга ул. Болотникова, д.1</w:t>
      </w:r>
    </w:p>
    <w:p w:rsidR="001211B2" w:rsidRPr="00FA1F2D" w:rsidRDefault="00705D88" w:rsidP="0036502F">
      <w:pPr>
        <w:contextualSpacing/>
        <w:rPr>
          <w:szCs w:val="24"/>
        </w:rPr>
      </w:pPr>
      <w:r w:rsidRPr="00FA1F2D">
        <w:rPr>
          <w:b/>
          <w:szCs w:val="24"/>
        </w:rPr>
        <w:t>е</w:t>
      </w:r>
      <w:r w:rsidR="001211B2" w:rsidRPr="00FA1F2D">
        <w:rPr>
          <w:b/>
          <w:bCs/>
          <w:szCs w:val="24"/>
        </w:rPr>
        <w:t>-</w:t>
      </w:r>
      <w:r w:rsidR="001211B2" w:rsidRPr="00FA1F2D">
        <w:rPr>
          <w:b/>
          <w:bCs/>
          <w:szCs w:val="24"/>
          <w:lang w:val="en-US"/>
        </w:rPr>
        <w:t>mail</w:t>
      </w:r>
      <w:r w:rsidR="001211B2" w:rsidRPr="00FA1F2D">
        <w:rPr>
          <w:b/>
          <w:bCs/>
          <w:szCs w:val="24"/>
        </w:rPr>
        <w:t xml:space="preserve">: </w:t>
      </w:r>
      <w:hyperlink r:id="rId5" w:history="1">
        <w:r w:rsidR="001211B2" w:rsidRPr="00FA1F2D">
          <w:rPr>
            <w:color w:val="0D2DB3"/>
            <w:szCs w:val="24"/>
            <w:u w:val="single"/>
            <w:shd w:val="clear" w:color="auto" w:fill="FFFFFF"/>
            <w:lang w:val="en-US"/>
          </w:rPr>
          <w:t>rghospital</w:t>
        </w:r>
        <w:r w:rsidR="001211B2" w:rsidRPr="00FA1F2D">
          <w:rPr>
            <w:color w:val="0D2DB3"/>
            <w:szCs w:val="24"/>
            <w:u w:val="single"/>
            <w:shd w:val="clear" w:color="auto" w:fill="FFFFFF"/>
          </w:rPr>
          <w:t>@</w:t>
        </w:r>
        <w:r w:rsidR="001211B2" w:rsidRPr="00FA1F2D">
          <w:rPr>
            <w:color w:val="0D2DB3"/>
            <w:szCs w:val="24"/>
            <w:u w:val="single"/>
            <w:shd w:val="clear" w:color="auto" w:fill="FFFFFF"/>
            <w:lang w:val="en-US"/>
          </w:rPr>
          <w:t>mail</w:t>
        </w:r>
        <w:r w:rsidR="001211B2" w:rsidRPr="00FA1F2D">
          <w:rPr>
            <w:color w:val="0D2DB3"/>
            <w:szCs w:val="24"/>
            <w:u w:val="single"/>
            <w:shd w:val="clear" w:color="auto" w:fill="FFFFFF"/>
          </w:rPr>
          <w:t>.</w:t>
        </w:r>
        <w:r w:rsidR="001211B2" w:rsidRPr="00FA1F2D">
          <w:rPr>
            <w:color w:val="0D2DB3"/>
            <w:szCs w:val="24"/>
            <w:u w:val="single"/>
            <w:shd w:val="clear" w:color="auto" w:fill="FFFFFF"/>
            <w:lang w:val="en-US"/>
          </w:rPr>
          <w:t>ru</w:t>
        </w:r>
      </w:hyperlink>
      <w:r w:rsidR="001211B2" w:rsidRPr="00FA1F2D">
        <w:rPr>
          <w:szCs w:val="24"/>
          <w:shd w:val="clear" w:color="auto" w:fill="FFFFFF"/>
        </w:rPr>
        <w:t xml:space="preserve"> </w:t>
      </w:r>
      <w:r w:rsidR="001211B2" w:rsidRPr="00FA1F2D">
        <w:rPr>
          <w:b/>
          <w:snapToGrid w:val="0"/>
          <w:color w:val="000000"/>
          <w:szCs w:val="24"/>
        </w:rPr>
        <w:t>Тел:</w:t>
      </w:r>
      <w:r w:rsidR="001211B2" w:rsidRPr="00FA1F2D">
        <w:rPr>
          <w:snapToGrid w:val="0"/>
          <w:color w:val="000000"/>
          <w:szCs w:val="24"/>
        </w:rPr>
        <w:t xml:space="preserve"> 8(4842) 78-45-18</w:t>
      </w:r>
    </w:p>
    <w:p w:rsidR="001211B2" w:rsidRPr="00FA1F2D" w:rsidRDefault="001211B2" w:rsidP="0036502F">
      <w:pPr>
        <w:ind w:firstLine="540"/>
        <w:contextualSpacing/>
        <w:rPr>
          <w:snapToGrid w:val="0"/>
          <w:color w:val="000000"/>
          <w:szCs w:val="24"/>
        </w:rPr>
      </w:pPr>
    </w:p>
    <w:p w:rsidR="007D2568" w:rsidRPr="00FA1F2D" w:rsidRDefault="001211B2" w:rsidP="0036502F">
      <w:pPr>
        <w:widowControl/>
        <w:spacing w:before="0" w:after="120"/>
        <w:ind w:firstLine="708"/>
        <w:contextualSpacing/>
        <w:rPr>
          <w:snapToGrid w:val="0"/>
          <w:color w:val="000000"/>
          <w:szCs w:val="24"/>
        </w:rPr>
      </w:pPr>
      <w:r w:rsidRPr="00FA1F2D">
        <w:rPr>
          <w:b/>
          <w:szCs w:val="24"/>
        </w:rPr>
        <w:t>4. Контактные лица:</w:t>
      </w:r>
      <w:r w:rsidRPr="00FA1F2D">
        <w:rPr>
          <w:szCs w:val="24"/>
        </w:rPr>
        <w:t xml:space="preserve"> </w:t>
      </w:r>
      <w:r w:rsidR="007D2568" w:rsidRPr="00FA1F2D">
        <w:rPr>
          <w:szCs w:val="24"/>
        </w:rPr>
        <w:t>специалист по закупкам Горелова Надежда Николаевна</w:t>
      </w:r>
      <w:r w:rsidR="007D2568" w:rsidRPr="00FA1F2D">
        <w:rPr>
          <w:snapToGrid w:val="0"/>
          <w:color w:val="000000"/>
          <w:szCs w:val="24"/>
        </w:rPr>
        <w:t>,</w:t>
      </w:r>
    </w:p>
    <w:p w:rsidR="007D2568" w:rsidRPr="00FA1F2D" w:rsidRDefault="00F529B9" w:rsidP="0036502F">
      <w:pPr>
        <w:widowControl/>
        <w:spacing w:before="0" w:after="120"/>
        <w:ind w:firstLine="0"/>
        <w:contextualSpacing/>
        <w:rPr>
          <w:color w:val="0D2DB3"/>
          <w:szCs w:val="24"/>
          <w:u w:val="single"/>
          <w:shd w:val="clear" w:color="auto" w:fill="FFFFFF"/>
          <w:lang w:val="en-US"/>
        </w:rPr>
      </w:pPr>
      <w:r w:rsidRPr="00FA1F2D">
        <w:rPr>
          <w:b/>
          <w:snapToGrid w:val="0"/>
          <w:color w:val="000000"/>
          <w:szCs w:val="24"/>
        </w:rPr>
        <w:t xml:space="preserve">             </w:t>
      </w:r>
      <w:r w:rsidR="007D2568" w:rsidRPr="00FA1F2D">
        <w:rPr>
          <w:b/>
          <w:snapToGrid w:val="0"/>
          <w:color w:val="000000"/>
          <w:szCs w:val="24"/>
        </w:rPr>
        <w:t>тел</w:t>
      </w:r>
      <w:r w:rsidR="007D2568" w:rsidRPr="00FA1F2D">
        <w:rPr>
          <w:b/>
          <w:snapToGrid w:val="0"/>
          <w:color w:val="000000"/>
          <w:szCs w:val="24"/>
          <w:lang w:val="en-US"/>
        </w:rPr>
        <w:t xml:space="preserve">.: </w:t>
      </w:r>
      <w:r w:rsidR="007D2568" w:rsidRPr="00FA1F2D">
        <w:rPr>
          <w:snapToGrid w:val="0"/>
          <w:color w:val="000000"/>
          <w:szCs w:val="24"/>
          <w:lang w:val="en-US"/>
        </w:rPr>
        <w:t xml:space="preserve">8 (4842) 536127, </w:t>
      </w:r>
      <w:r w:rsidR="007D2568" w:rsidRPr="00FA1F2D">
        <w:rPr>
          <w:b/>
          <w:bCs/>
          <w:szCs w:val="24"/>
          <w:lang w:val="en-US"/>
        </w:rPr>
        <w:t xml:space="preserve">E-mail: </w:t>
      </w:r>
      <w:r w:rsidR="007D2568" w:rsidRPr="00FA1F2D">
        <w:rPr>
          <w:color w:val="0D2DB3"/>
          <w:szCs w:val="24"/>
          <w:u w:val="single"/>
          <w:shd w:val="clear" w:color="auto" w:fill="FFFFFF"/>
          <w:lang w:val="en-US"/>
        </w:rPr>
        <w:t>qwerty20.99@mail.ru</w:t>
      </w:r>
    </w:p>
    <w:p w:rsidR="001211B2" w:rsidRPr="00FA1F2D" w:rsidRDefault="001211B2" w:rsidP="0036502F">
      <w:pPr>
        <w:spacing w:after="120"/>
        <w:contextualSpacing/>
        <w:rPr>
          <w:b/>
          <w:szCs w:val="24"/>
          <w:lang w:val="en-US" w:eastAsia="x-none"/>
        </w:rPr>
      </w:pPr>
    </w:p>
    <w:p w:rsidR="001211B2" w:rsidRPr="00FA1F2D" w:rsidRDefault="001211B2" w:rsidP="00A07AC8">
      <w:pPr>
        <w:ind w:firstLine="708"/>
        <w:jc w:val="left"/>
        <w:rPr>
          <w:b/>
          <w:bCs/>
          <w:szCs w:val="24"/>
        </w:rPr>
      </w:pPr>
      <w:r w:rsidRPr="00FA1F2D">
        <w:rPr>
          <w:b/>
          <w:bCs/>
          <w:szCs w:val="24"/>
        </w:rPr>
        <w:t>Настоящая документация о проведении запроса котировок (котировочная документация) подготовлена в соответствии с нормативными правовыми актами:</w:t>
      </w:r>
    </w:p>
    <w:p w:rsidR="004E27D9" w:rsidRPr="00FA1F2D" w:rsidRDefault="004E27D9" w:rsidP="0036502F">
      <w:pPr>
        <w:rPr>
          <w:bCs/>
          <w:szCs w:val="24"/>
        </w:rPr>
      </w:pPr>
      <w:r w:rsidRPr="00FA1F2D">
        <w:rPr>
          <w:bCs/>
          <w:szCs w:val="24"/>
        </w:rPr>
        <w:t>Положением о закупке товаров, работ, услуг для нужд ЧУЗ ОАО «РЖД», утвержденным приказом Центральной дирекции здравоохранения ОАО «РЖД» от 05 марта 2021г., № ЦДЗ-18</w:t>
      </w:r>
    </w:p>
    <w:p w:rsidR="001211B2" w:rsidRPr="00FA1F2D" w:rsidRDefault="004E27D9" w:rsidP="0036502F">
      <w:pPr>
        <w:ind w:firstLine="567"/>
        <w:contextualSpacing/>
        <w:rPr>
          <w:b/>
          <w:snapToGrid w:val="0"/>
          <w:color w:val="000000"/>
          <w:szCs w:val="24"/>
          <w:lang w:eastAsia="x-none"/>
        </w:rPr>
      </w:pPr>
      <w:r w:rsidRPr="00FA1F2D">
        <w:rPr>
          <w:bCs/>
          <w:szCs w:val="24"/>
        </w:rPr>
        <w:t>Во всех вопросах, особо не оговоренных в тексте настоящей документации, Заказчик и Комиссия по проведению закупок товаров, выполнению работ и оказанию услуг ЧУЗ «РЖД-Медицина» г. Калуга» (далее - Комиссия) руководствуются требованиями Положения о закупке товаров, работ, услуг для нужд ЧУЗ ОАО «РЖД».</w:t>
      </w:r>
    </w:p>
    <w:p w:rsidR="001211B2" w:rsidRPr="00FA1F2D" w:rsidRDefault="001211B2" w:rsidP="00DE20BE">
      <w:pPr>
        <w:pStyle w:val="ad"/>
        <w:jc w:val="left"/>
        <w:rPr>
          <w:bCs/>
          <w:szCs w:val="24"/>
        </w:rPr>
      </w:pPr>
      <w:r w:rsidRPr="00FA1F2D">
        <w:rPr>
          <w:b/>
          <w:snapToGrid w:val="0"/>
          <w:color w:val="000000"/>
          <w:szCs w:val="24"/>
          <w:lang w:val="x-none" w:eastAsia="x-none"/>
        </w:rPr>
        <w:t xml:space="preserve">5. Предмет </w:t>
      </w:r>
      <w:r w:rsidRPr="00FA1F2D">
        <w:rPr>
          <w:b/>
          <w:snapToGrid w:val="0"/>
          <w:color w:val="000000"/>
          <w:szCs w:val="24"/>
          <w:lang w:eastAsia="x-none"/>
        </w:rPr>
        <w:t>процедуры закупки</w:t>
      </w:r>
      <w:r w:rsidRPr="00FA1F2D">
        <w:rPr>
          <w:b/>
          <w:snapToGrid w:val="0"/>
          <w:color w:val="000000"/>
          <w:szCs w:val="24"/>
          <w:lang w:val="x-none" w:eastAsia="x-none"/>
        </w:rPr>
        <w:t>:</w:t>
      </w:r>
      <w:r w:rsidR="006A75E9" w:rsidRPr="00FA1F2D">
        <w:rPr>
          <w:b/>
          <w:bCs/>
          <w:color w:val="000000"/>
          <w:szCs w:val="24"/>
        </w:rPr>
        <w:t xml:space="preserve"> </w:t>
      </w:r>
    </w:p>
    <w:tbl>
      <w:tblPr>
        <w:tblW w:w="9640" w:type="dxa"/>
        <w:tblInd w:w="-147" w:type="dxa"/>
        <w:tblLook w:val="01E0" w:firstRow="1" w:lastRow="1" w:firstColumn="1" w:lastColumn="1" w:noHBand="0" w:noVBand="0"/>
      </w:tblPr>
      <w:tblGrid>
        <w:gridCol w:w="1135"/>
        <w:gridCol w:w="5103"/>
        <w:gridCol w:w="3402"/>
      </w:tblGrid>
      <w:tr w:rsidR="001211B2" w:rsidRPr="00FA1F2D" w:rsidTr="00B759F0">
        <w:trPr>
          <w:trHeight w:val="177"/>
        </w:trPr>
        <w:tc>
          <w:tcPr>
            <w:tcW w:w="1135" w:type="dxa"/>
            <w:tcBorders>
              <w:top w:val="single" w:sz="4" w:space="0" w:color="auto"/>
              <w:left w:val="single" w:sz="4" w:space="0" w:color="auto"/>
              <w:bottom w:val="single" w:sz="4" w:space="0" w:color="auto"/>
              <w:right w:val="single" w:sz="4" w:space="0" w:color="auto"/>
            </w:tcBorders>
          </w:tcPr>
          <w:p w:rsidR="001211B2" w:rsidRPr="00FA1F2D" w:rsidRDefault="001211B2" w:rsidP="0036502F">
            <w:pPr>
              <w:ind w:firstLine="346"/>
              <w:contextualSpacing/>
              <w:rPr>
                <w:rFonts w:eastAsia="Calibri"/>
                <w:b/>
                <w:szCs w:val="24"/>
              </w:rPr>
            </w:pPr>
            <w:r w:rsidRPr="00FA1F2D">
              <w:rPr>
                <w:rFonts w:eastAsia="Calibri"/>
                <w:b/>
                <w:szCs w:val="24"/>
              </w:rPr>
              <w:t>№</w:t>
            </w:r>
          </w:p>
        </w:tc>
        <w:tc>
          <w:tcPr>
            <w:tcW w:w="5103" w:type="dxa"/>
            <w:tcBorders>
              <w:top w:val="single" w:sz="4" w:space="0" w:color="auto"/>
              <w:left w:val="single" w:sz="4" w:space="0" w:color="auto"/>
              <w:bottom w:val="single" w:sz="4" w:space="0" w:color="auto"/>
              <w:right w:val="single" w:sz="4" w:space="0" w:color="auto"/>
            </w:tcBorders>
          </w:tcPr>
          <w:p w:rsidR="001211B2" w:rsidRPr="00FA1F2D" w:rsidRDefault="001211B2" w:rsidP="0036502F">
            <w:pPr>
              <w:contextualSpacing/>
              <w:rPr>
                <w:rFonts w:eastAsia="Calibri"/>
                <w:b/>
                <w:szCs w:val="24"/>
              </w:rPr>
            </w:pPr>
            <w:r w:rsidRPr="00FA1F2D">
              <w:rPr>
                <w:rFonts w:eastAsia="Calibri"/>
                <w:b/>
                <w:szCs w:val="24"/>
              </w:rPr>
              <w:t>Наименование услуг</w:t>
            </w:r>
          </w:p>
        </w:tc>
        <w:tc>
          <w:tcPr>
            <w:tcW w:w="3402" w:type="dxa"/>
            <w:tcBorders>
              <w:top w:val="single" w:sz="4" w:space="0" w:color="auto"/>
              <w:left w:val="single" w:sz="4" w:space="0" w:color="auto"/>
              <w:bottom w:val="single" w:sz="4" w:space="0" w:color="auto"/>
              <w:right w:val="single" w:sz="4" w:space="0" w:color="auto"/>
            </w:tcBorders>
          </w:tcPr>
          <w:p w:rsidR="001211B2" w:rsidRPr="00FA1F2D" w:rsidRDefault="000B2192" w:rsidP="0036502F">
            <w:pPr>
              <w:contextualSpacing/>
              <w:rPr>
                <w:rFonts w:eastAsia="Calibri"/>
                <w:b/>
                <w:szCs w:val="24"/>
              </w:rPr>
            </w:pPr>
            <w:r w:rsidRPr="00FA1F2D">
              <w:rPr>
                <w:rFonts w:eastAsia="Calibri"/>
                <w:b/>
                <w:szCs w:val="24"/>
              </w:rPr>
              <w:t>Адрес учреждения</w:t>
            </w:r>
          </w:p>
        </w:tc>
      </w:tr>
      <w:tr w:rsidR="001211B2" w:rsidRPr="00FA1F2D" w:rsidTr="00B759F0">
        <w:tc>
          <w:tcPr>
            <w:tcW w:w="1135" w:type="dxa"/>
            <w:tcBorders>
              <w:top w:val="single" w:sz="4" w:space="0" w:color="auto"/>
              <w:left w:val="single" w:sz="4" w:space="0" w:color="auto"/>
              <w:bottom w:val="single" w:sz="4" w:space="0" w:color="auto"/>
              <w:right w:val="single" w:sz="4" w:space="0" w:color="auto"/>
            </w:tcBorders>
          </w:tcPr>
          <w:p w:rsidR="001211B2" w:rsidRPr="00FA1F2D" w:rsidRDefault="001211B2" w:rsidP="0036502F">
            <w:pPr>
              <w:ind w:firstLine="346"/>
              <w:contextualSpacing/>
              <w:rPr>
                <w:rFonts w:eastAsia="Calibri"/>
                <w:b/>
                <w:szCs w:val="24"/>
              </w:rPr>
            </w:pPr>
            <w:r w:rsidRPr="00FA1F2D">
              <w:rPr>
                <w:rFonts w:eastAsia="Calibri"/>
                <w:b/>
                <w:szCs w:val="24"/>
              </w:rPr>
              <w:t>1.</w:t>
            </w:r>
          </w:p>
        </w:tc>
        <w:tc>
          <w:tcPr>
            <w:tcW w:w="5103" w:type="dxa"/>
            <w:tcBorders>
              <w:top w:val="single" w:sz="4" w:space="0" w:color="auto"/>
              <w:left w:val="single" w:sz="4" w:space="0" w:color="auto"/>
              <w:bottom w:val="single" w:sz="4" w:space="0" w:color="auto"/>
              <w:right w:val="single" w:sz="4" w:space="0" w:color="auto"/>
            </w:tcBorders>
          </w:tcPr>
          <w:p w:rsidR="001211B2" w:rsidRPr="00FA1F2D" w:rsidRDefault="007D2568" w:rsidP="001C5000">
            <w:pPr>
              <w:ind w:firstLine="0"/>
              <w:contextualSpacing/>
              <w:jc w:val="left"/>
              <w:rPr>
                <w:rFonts w:eastAsia="Calibri"/>
                <w:szCs w:val="24"/>
              </w:rPr>
            </w:pPr>
            <w:r w:rsidRPr="00FA1F2D">
              <w:rPr>
                <w:rFonts w:eastAsia="Calibri"/>
                <w:szCs w:val="24"/>
              </w:rPr>
              <w:t xml:space="preserve">Оказание услуг по </w:t>
            </w:r>
            <w:r w:rsidR="00641ACB" w:rsidRPr="00FA1F2D">
              <w:rPr>
                <w:rFonts w:eastAsia="Calibri"/>
                <w:szCs w:val="24"/>
              </w:rPr>
              <w:t xml:space="preserve">обеспечению лечебным питанием </w:t>
            </w:r>
          </w:p>
        </w:tc>
        <w:tc>
          <w:tcPr>
            <w:tcW w:w="3402" w:type="dxa"/>
            <w:tcBorders>
              <w:top w:val="single" w:sz="4" w:space="0" w:color="auto"/>
              <w:left w:val="single" w:sz="4" w:space="0" w:color="auto"/>
              <w:bottom w:val="single" w:sz="4" w:space="0" w:color="auto"/>
              <w:right w:val="single" w:sz="4" w:space="0" w:color="auto"/>
            </w:tcBorders>
          </w:tcPr>
          <w:p w:rsidR="001211B2" w:rsidRPr="00FA1F2D" w:rsidRDefault="000B2192" w:rsidP="0036502F">
            <w:pPr>
              <w:ind w:firstLine="0"/>
              <w:contextualSpacing/>
              <w:rPr>
                <w:rFonts w:eastAsia="Calibri"/>
                <w:szCs w:val="24"/>
              </w:rPr>
            </w:pPr>
            <w:r w:rsidRPr="00FA1F2D">
              <w:rPr>
                <w:rFonts w:eastAsia="Calibri"/>
                <w:szCs w:val="24"/>
              </w:rPr>
              <w:t>г. Калуга, ул. Болотник</w:t>
            </w:r>
            <w:r w:rsidR="00E924FB" w:rsidRPr="00FA1F2D">
              <w:rPr>
                <w:rFonts w:eastAsia="Calibri"/>
                <w:szCs w:val="24"/>
              </w:rPr>
              <w:t>ов</w:t>
            </w:r>
            <w:r w:rsidRPr="00FA1F2D">
              <w:rPr>
                <w:rFonts w:eastAsia="Calibri"/>
                <w:szCs w:val="24"/>
              </w:rPr>
              <w:t>а, д. 1</w:t>
            </w:r>
          </w:p>
        </w:tc>
      </w:tr>
    </w:tbl>
    <w:p w:rsidR="008F2379" w:rsidRPr="00FA1F2D" w:rsidRDefault="008F2379" w:rsidP="0036502F">
      <w:pPr>
        <w:widowControl/>
        <w:spacing w:before="0"/>
        <w:ind w:firstLine="567"/>
        <w:contextualSpacing/>
        <w:rPr>
          <w:color w:val="000000"/>
          <w:szCs w:val="24"/>
        </w:rPr>
      </w:pPr>
    </w:p>
    <w:p w:rsidR="000A4EF6" w:rsidRPr="00FA1F2D" w:rsidRDefault="000A4EF6" w:rsidP="000A4EF6">
      <w:pPr>
        <w:widowControl/>
        <w:spacing w:before="0"/>
        <w:ind w:firstLine="567"/>
        <w:contextualSpacing/>
        <w:rPr>
          <w:b/>
          <w:bCs/>
          <w:color w:val="000000"/>
          <w:szCs w:val="24"/>
        </w:rPr>
      </w:pPr>
      <w:r w:rsidRPr="00FA1F2D">
        <w:rPr>
          <w:b/>
          <w:bCs/>
          <w:color w:val="000000"/>
          <w:szCs w:val="24"/>
        </w:rPr>
        <w:t xml:space="preserve">Технические характеристики и требования: </w:t>
      </w:r>
    </w:p>
    <w:tbl>
      <w:tblPr>
        <w:tblW w:w="5150" w:type="pct"/>
        <w:tblInd w:w="-117" w:type="dxa"/>
        <w:tblLayout w:type="fixed"/>
        <w:tblCellMar>
          <w:left w:w="40" w:type="dxa"/>
          <w:right w:w="40" w:type="dxa"/>
        </w:tblCellMar>
        <w:tblLook w:val="0000" w:firstRow="0" w:lastRow="0" w:firstColumn="0" w:lastColumn="0" w:noHBand="0" w:noVBand="0"/>
      </w:tblPr>
      <w:tblGrid>
        <w:gridCol w:w="631"/>
        <w:gridCol w:w="7291"/>
        <w:gridCol w:w="1703"/>
      </w:tblGrid>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w:t>
            </w:r>
          </w:p>
          <w:p w:rsidR="004E27D9" w:rsidRPr="00FA1F2D" w:rsidRDefault="004E27D9" w:rsidP="000C1D4C">
            <w:pPr>
              <w:pStyle w:val="Style6"/>
              <w:spacing w:line="240" w:lineRule="auto"/>
              <w:jc w:val="center"/>
            </w:pPr>
            <w:r w:rsidRPr="00FA1F2D">
              <w:rPr>
                <w:rStyle w:val="FontStyle14"/>
                <w:b/>
                <w:sz w:val="24"/>
              </w:rPr>
              <w:t>п/п</w:t>
            </w:r>
          </w:p>
        </w:tc>
        <w:tc>
          <w:tcPr>
            <w:tcW w:w="8245"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Содержание услуги</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5"/>
                <w:rFonts w:ascii="Times New Roman" w:hAnsi="Times New Roman"/>
                <w:sz w:val="24"/>
              </w:rPr>
              <w:t>Сроки оказания</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1.</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ind w:firstLine="0"/>
              <w:jc w:val="left"/>
              <w:rPr>
                <w:szCs w:val="24"/>
              </w:rPr>
            </w:pPr>
            <w:r w:rsidRPr="00FA1F2D">
              <w:rPr>
                <w:szCs w:val="24"/>
              </w:rPr>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4E27D9" w:rsidRPr="00FA1F2D" w:rsidRDefault="004E27D9" w:rsidP="00B220A9">
            <w:pPr>
              <w:ind w:firstLine="0"/>
              <w:jc w:val="left"/>
              <w:rPr>
                <w:szCs w:val="24"/>
              </w:rPr>
            </w:pPr>
            <w:r w:rsidRPr="00FA1F2D">
              <w:rPr>
                <w:szCs w:val="24"/>
              </w:rPr>
              <w:t>- Федеральным законом от 21.11.2011 № 323-ФЗ «Об основах охраны здоровья граждан в Российской Федерации»;</w:t>
            </w:r>
          </w:p>
          <w:p w:rsidR="004E27D9" w:rsidRPr="00FA1F2D" w:rsidRDefault="004E27D9" w:rsidP="00B220A9">
            <w:pPr>
              <w:ind w:firstLine="0"/>
              <w:jc w:val="left"/>
              <w:rPr>
                <w:szCs w:val="24"/>
              </w:rPr>
            </w:pPr>
            <w:r w:rsidRPr="00FA1F2D">
              <w:rPr>
                <w:szCs w:val="24"/>
              </w:rPr>
              <w:t xml:space="preserve">- Федеральным законом от 02.01.2000 № 29-ФЗ «О качестве и безопасности пищевых продуктов»; </w:t>
            </w:r>
          </w:p>
          <w:p w:rsidR="004E27D9" w:rsidRPr="00FA1F2D" w:rsidRDefault="004E27D9" w:rsidP="00B220A9">
            <w:pPr>
              <w:ind w:firstLine="0"/>
              <w:jc w:val="left"/>
              <w:rPr>
                <w:szCs w:val="24"/>
              </w:rPr>
            </w:pPr>
            <w:r w:rsidRPr="00FA1F2D">
              <w:rPr>
                <w:szCs w:val="24"/>
              </w:rPr>
              <w:t>- Федеральным законом от 30.03.1999 № 52-ФЗ «О санитарно-</w:t>
            </w:r>
            <w:r w:rsidRPr="00FA1F2D">
              <w:rPr>
                <w:szCs w:val="24"/>
              </w:rPr>
              <w:lastRenderedPageBreak/>
              <w:t>эпидемиологическом благополучии населения»;</w:t>
            </w:r>
          </w:p>
          <w:p w:rsidR="004E27D9" w:rsidRPr="00FA1F2D" w:rsidRDefault="004E27D9" w:rsidP="00B220A9">
            <w:pPr>
              <w:ind w:firstLine="0"/>
              <w:jc w:val="left"/>
              <w:rPr>
                <w:szCs w:val="24"/>
              </w:rPr>
            </w:pPr>
            <w:r w:rsidRPr="00FA1F2D">
              <w:rPr>
                <w:szCs w:val="24"/>
              </w:rPr>
              <w:t>- приказом Министерства здравоохранения РФ от 21.06.2013 № 395н «Об утверждении норм лечебного питания»;</w:t>
            </w:r>
          </w:p>
          <w:p w:rsidR="004E27D9" w:rsidRPr="00FA1F2D" w:rsidRDefault="004E27D9" w:rsidP="00B220A9">
            <w:pPr>
              <w:ind w:firstLine="0"/>
              <w:jc w:val="left"/>
              <w:rPr>
                <w:szCs w:val="24"/>
              </w:rPr>
            </w:pPr>
            <w:r w:rsidRPr="00FA1F2D">
              <w:rPr>
                <w:szCs w:val="24"/>
              </w:rPr>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4C455A" w:rsidRPr="00FA1F2D" w:rsidRDefault="004C455A" w:rsidP="004C455A">
            <w:pPr>
              <w:ind w:firstLine="0"/>
              <w:jc w:val="left"/>
              <w:rPr>
                <w:szCs w:val="24"/>
              </w:rPr>
            </w:pPr>
            <w:r w:rsidRPr="00FA1F2D">
              <w:rPr>
                <w:szCs w:val="24"/>
              </w:rPr>
              <w:t>-СанПиН 3.3686-21 "Санитарно-эпидемиологические требования по профилактике инфекционных болезней"</w:t>
            </w:r>
            <w:r w:rsidR="00C610B3" w:rsidRPr="00FA1F2D">
              <w:rPr>
                <w:szCs w:val="24"/>
              </w:rPr>
              <w:t>;</w:t>
            </w:r>
          </w:p>
          <w:p w:rsidR="004E27D9" w:rsidRPr="00FA1F2D" w:rsidRDefault="004E27D9" w:rsidP="00B220A9">
            <w:pPr>
              <w:ind w:firstLine="0"/>
              <w:jc w:val="left"/>
              <w:rPr>
                <w:szCs w:val="24"/>
              </w:rPr>
            </w:pPr>
            <w:r w:rsidRPr="00FA1F2D">
              <w:rPr>
                <w:szCs w:val="24"/>
              </w:rPr>
              <w:t>- СапПиН 2.3/2.4.3590-20 «Санитарно-эпидемиологические требования к организации общественного питания»</w:t>
            </w:r>
            <w:r w:rsidR="00C610B3" w:rsidRPr="00FA1F2D">
              <w:rPr>
                <w:szCs w:val="24"/>
              </w:rPr>
              <w:t>;</w:t>
            </w:r>
            <w:r w:rsidRPr="00FA1F2D">
              <w:rPr>
                <w:szCs w:val="24"/>
              </w:rPr>
              <w:t xml:space="preserve">                                                                                                             </w:t>
            </w:r>
          </w:p>
          <w:p w:rsidR="004E27D9" w:rsidRPr="00FA1F2D" w:rsidRDefault="004E27D9" w:rsidP="00B220A9">
            <w:pPr>
              <w:ind w:firstLine="0"/>
              <w:jc w:val="left"/>
              <w:rPr>
                <w:szCs w:val="24"/>
              </w:rPr>
            </w:pPr>
            <w:r w:rsidRPr="00FA1F2D">
              <w:rPr>
                <w:szCs w:val="24"/>
              </w:rPr>
              <w:t>-</w:t>
            </w:r>
            <w:r w:rsidRPr="00FA1F2D">
              <w:rPr>
                <w:color w:val="000000"/>
                <w:szCs w:val="24"/>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C610B3" w:rsidRPr="00FA1F2D">
              <w:rPr>
                <w:color w:val="000000"/>
                <w:szCs w:val="24"/>
              </w:rPr>
              <w:t>;</w:t>
            </w:r>
          </w:p>
          <w:p w:rsidR="004E27D9" w:rsidRPr="00FA1F2D" w:rsidRDefault="004E27D9" w:rsidP="00B220A9">
            <w:pPr>
              <w:ind w:firstLine="0"/>
              <w:jc w:val="left"/>
              <w:rPr>
                <w:szCs w:val="24"/>
              </w:rPr>
            </w:pPr>
            <w:r w:rsidRPr="00FA1F2D">
              <w:rPr>
                <w:szCs w:val="24"/>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4E27D9" w:rsidRPr="00FA1F2D" w:rsidRDefault="004E27D9" w:rsidP="00B220A9">
            <w:pPr>
              <w:ind w:firstLine="0"/>
              <w:jc w:val="left"/>
              <w:rPr>
                <w:szCs w:val="24"/>
              </w:rPr>
            </w:pPr>
            <w:r w:rsidRPr="00FA1F2D">
              <w:rPr>
                <w:szCs w:val="24"/>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4E27D9" w:rsidRPr="00FA1F2D" w:rsidRDefault="004E27D9" w:rsidP="00B220A9">
            <w:pPr>
              <w:ind w:firstLine="0"/>
              <w:jc w:val="left"/>
              <w:rPr>
                <w:szCs w:val="24"/>
              </w:rPr>
            </w:pPr>
            <w:r w:rsidRPr="00FA1F2D">
              <w:rPr>
                <w:szCs w:val="24"/>
              </w:rPr>
              <w:t xml:space="preserve">- Техническими регламентами Таможенного  союза  и Российской Федерации;  </w:t>
            </w:r>
          </w:p>
          <w:p w:rsidR="004E27D9" w:rsidRPr="00FA1F2D" w:rsidRDefault="004E27D9" w:rsidP="00B220A9">
            <w:pPr>
              <w:ind w:firstLine="0"/>
              <w:jc w:val="left"/>
              <w:rPr>
                <w:szCs w:val="24"/>
              </w:rPr>
            </w:pPr>
            <w:r w:rsidRPr="00FA1F2D">
              <w:rPr>
                <w:szCs w:val="24"/>
              </w:rPr>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7D9" w:rsidRPr="00FA1F2D" w:rsidRDefault="004E27D9" w:rsidP="005F734A">
            <w:pPr>
              <w:autoSpaceDE w:val="0"/>
              <w:ind w:firstLine="0"/>
              <w:rPr>
                <w:szCs w:val="24"/>
              </w:rPr>
            </w:pPr>
            <w:r w:rsidRPr="00FA1F2D">
              <w:rPr>
                <w:bCs/>
                <w:iCs/>
                <w:spacing w:val="10"/>
                <w:szCs w:val="24"/>
              </w:rPr>
              <w:lastRenderedPageBreak/>
              <w:t>Ежедневно</w:t>
            </w:r>
          </w:p>
        </w:tc>
      </w:tr>
      <w:tr w:rsidR="004E27D9" w:rsidRPr="00FA1F2D" w:rsidTr="000C1D4C">
        <w:trPr>
          <w:trHeight w:val="2684"/>
        </w:trPr>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autoSpaceDE w:val="0"/>
              <w:jc w:val="center"/>
              <w:rPr>
                <w:szCs w:val="24"/>
              </w:rPr>
            </w:pPr>
            <w:r w:rsidRPr="00FA1F2D">
              <w:rPr>
                <w:b/>
                <w:szCs w:val="24"/>
              </w:rPr>
              <w:lastRenderedPageBreak/>
              <w:t>2.</w:t>
            </w:r>
          </w:p>
        </w:tc>
        <w:tc>
          <w:tcPr>
            <w:tcW w:w="8245"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B220A9">
            <w:pPr>
              <w:autoSpaceDE w:val="0"/>
              <w:ind w:firstLine="0"/>
              <w:jc w:val="left"/>
              <w:rPr>
                <w:szCs w:val="24"/>
              </w:rPr>
            </w:pPr>
            <w:r w:rsidRPr="00FA1F2D">
              <w:rPr>
                <w:b/>
                <w:szCs w:val="24"/>
              </w:rPr>
              <w:t>Питание в соответствии с диетами и нормами утвержденными Министерством здравоохранения РФ от 21 июня 2013 г. № 395Н</w:t>
            </w:r>
          </w:p>
          <w:p w:rsidR="004E27D9" w:rsidRPr="00FA1F2D" w:rsidRDefault="004E27D9" w:rsidP="00B220A9">
            <w:pPr>
              <w:autoSpaceDE w:val="0"/>
              <w:jc w:val="left"/>
              <w:rPr>
                <w:szCs w:val="24"/>
              </w:rPr>
            </w:pPr>
            <w:r w:rsidRPr="00FA1F2D">
              <w:rPr>
                <w:b/>
                <w:szCs w:val="24"/>
              </w:rPr>
              <w:t>ОВД (Основной вариант стандартной диеты)</w:t>
            </w:r>
          </w:p>
          <w:p w:rsidR="004E27D9" w:rsidRPr="00FA1F2D" w:rsidRDefault="004E27D9" w:rsidP="00B220A9">
            <w:pPr>
              <w:jc w:val="left"/>
              <w:rPr>
                <w:szCs w:val="24"/>
              </w:rPr>
            </w:pPr>
            <w:r w:rsidRPr="00FA1F2D">
              <w:rPr>
                <w:iCs/>
                <w:szCs w:val="24"/>
              </w:rPr>
              <w:t>Энергетическая ценность (ккал) 2170-2400</w:t>
            </w:r>
          </w:p>
          <w:p w:rsidR="004E27D9" w:rsidRPr="00FA1F2D" w:rsidRDefault="004E27D9" w:rsidP="00B220A9">
            <w:pPr>
              <w:jc w:val="left"/>
              <w:rPr>
                <w:szCs w:val="24"/>
              </w:rPr>
            </w:pPr>
            <w:r w:rsidRPr="00FA1F2D">
              <w:rPr>
                <w:iCs/>
                <w:szCs w:val="24"/>
              </w:rPr>
              <w:t>Белки в т.ч. животные (г) 85-90 40-45)</w:t>
            </w:r>
          </w:p>
          <w:p w:rsidR="004E27D9" w:rsidRPr="00FA1F2D" w:rsidRDefault="004E27D9" w:rsidP="00B220A9">
            <w:pPr>
              <w:jc w:val="left"/>
              <w:rPr>
                <w:szCs w:val="24"/>
              </w:rPr>
            </w:pPr>
            <w:r w:rsidRPr="00FA1F2D">
              <w:rPr>
                <w:iCs/>
                <w:szCs w:val="24"/>
              </w:rPr>
              <w:t xml:space="preserve">Жиры общие в т.ч. растительные (г) 70-80 </w:t>
            </w:r>
          </w:p>
          <w:p w:rsidR="004E27D9" w:rsidRPr="00FA1F2D" w:rsidRDefault="004E27D9" w:rsidP="00B220A9">
            <w:pPr>
              <w:jc w:val="left"/>
              <w:rPr>
                <w:szCs w:val="24"/>
              </w:rPr>
            </w:pPr>
            <w:r w:rsidRPr="00FA1F2D">
              <w:rPr>
                <w:iCs/>
                <w:szCs w:val="24"/>
              </w:rPr>
              <w:t xml:space="preserve">Углеводы общие, в т.ч. моно- и дисахариды (г) 300-330 </w:t>
            </w:r>
          </w:p>
          <w:p w:rsidR="004E27D9" w:rsidRPr="00FA1F2D" w:rsidRDefault="004E27D9" w:rsidP="00B220A9">
            <w:pPr>
              <w:autoSpaceDE w:val="0"/>
              <w:jc w:val="left"/>
              <w:rPr>
                <w:szCs w:val="24"/>
              </w:rPr>
            </w:pPr>
            <w:r w:rsidRPr="00FA1F2D">
              <w:rPr>
                <w:b/>
                <w:szCs w:val="24"/>
              </w:rPr>
              <w:t>ЩД (Вариант диеты с механическим и химическим щажением)</w:t>
            </w:r>
          </w:p>
          <w:p w:rsidR="004E27D9" w:rsidRPr="00FA1F2D" w:rsidRDefault="004E27D9" w:rsidP="00B220A9">
            <w:pPr>
              <w:jc w:val="left"/>
              <w:rPr>
                <w:szCs w:val="24"/>
              </w:rPr>
            </w:pPr>
            <w:r w:rsidRPr="00FA1F2D">
              <w:rPr>
                <w:iCs/>
                <w:szCs w:val="24"/>
              </w:rPr>
              <w:t>Энергетическая ценность (ккал) 2170-2480</w:t>
            </w:r>
          </w:p>
          <w:p w:rsidR="004E27D9" w:rsidRPr="00FA1F2D" w:rsidRDefault="004E27D9" w:rsidP="00B220A9">
            <w:pPr>
              <w:jc w:val="left"/>
              <w:rPr>
                <w:szCs w:val="24"/>
              </w:rPr>
            </w:pPr>
            <w:r w:rsidRPr="00FA1F2D">
              <w:rPr>
                <w:iCs/>
                <w:szCs w:val="24"/>
              </w:rPr>
              <w:lastRenderedPageBreak/>
              <w:t>Белки в т.ч. животные (г) 85-90 (40-45)</w:t>
            </w:r>
          </w:p>
          <w:p w:rsidR="004E27D9" w:rsidRPr="00FA1F2D" w:rsidRDefault="004E27D9" w:rsidP="00B220A9">
            <w:pPr>
              <w:jc w:val="left"/>
              <w:rPr>
                <w:szCs w:val="24"/>
              </w:rPr>
            </w:pPr>
            <w:r w:rsidRPr="00FA1F2D">
              <w:rPr>
                <w:iCs/>
                <w:szCs w:val="24"/>
              </w:rPr>
              <w:t>Жиры общие в т.ч. растительные (г) 70-80 (25-30)</w:t>
            </w:r>
          </w:p>
          <w:p w:rsidR="004E27D9" w:rsidRPr="00FA1F2D" w:rsidRDefault="004E27D9" w:rsidP="00B220A9">
            <w:pPr>
              <w:jc w:val="left"/>
              <w:rPr>
                <w:szCs w:val="24"/>
              </w:rPr>
            </w:pPr>
            <w:r w:rsidRPr="00FA1F2D">
              <w:rPr>
                <w:iCs/>
                <w:szCs w:val="24"/>
              </w:rPr>
              <w:t xml:space="preserve">Углеводы общие, в т.ч. моно- и дисахариды (г) 300-350 (50-60); </w:t>
            </w:r>
          </w:p>
          <w:p w:rsidR="004E27D9" w:rsidRPr="00FA1F2D" w:rsidRDefault="004E27D9" w:rsidP="00B220A9">
            <w:pPr>
              <w:autoSpaceDE w:val="0"/>
              <w:jc w:val="left"/>
              <w:rPr>
                <w:szCs w:val="24"/>
              </w:rPr>
            </w:pPr>
            <w:r w:rsidRPr="00FA1F2D">
              <w:rPr>
                <w:b/>
                <w:szCs w:val="24"/>
              </w:rPr>
              <w:t>ВБД (Вариант диеты с повышенным количеством белка)</w:t>
            </w:r>
          </w:p>
          <w:p w:rsidR="004E27D9" w:rsidRPr="00FA1F2D" w:rsidRDefault="004E27D9" w:rsidP="00B220A9">
            <w:pPr>
              <w:jc w:val="left"/>
              <w:rPr>
                <w:szCs w:val="24"/>
              </w:rPr>
            </w:pPr>
            <w:r w:rsidRPr="00FA1F2D">
              <w:rPr>
                <w:iCs/>
                <w:szCs w:val="24"/>
              </w:rPr>
              <w:t>Энергетическая ценность (ккал) 2160-2690</w:t>
            </w:r>
          </w:p>
          <w:p w:rsidR="004E27D9" w:rsidRPr="00FA1F2D" w:rsidRDefault="004E27D9" w:rsidP="00B220A9">
            <w:pPr>
              <w:jc w:val="left"/>
              <w:rPr>
                <w:szCs w:val="24"/>
              </w:rPr>
            </w:pPr>
            <w:r w:rsidRPr="00FA1F2D">
              <w:rPr>
                <w:iCs/>
                <w:szCs w:val="24"/>
              </w:rPr>
              <w:t xml:space="preserve">Белки в т.ч. животные (г) 110-120 (45-50)  </w:t>
            </w:r>
          </w:p>
          <w:p w:rsidR="004E27D9" w:rsidRPr="00FA1F2D" w:rsidRDefault="004E27D9" w:rsidP="00B220A9">
            <w:pPr>
              <w:jc w:val="left"/>
              <w:rPr>
                <w:szCs w:val="24"/>
              </w:rPr>
            </w:pPr>
            <w:r w:rsidRPr="00FA1F2D">
              <w:rPr>
                <w:iCs/>
                <w:szCs w:val="24"/>
              </w:rPr>
              <w:t>Жиры общие в т.ч. растительные (г) 80-90 (30)</w:t>
            </w:r>
          </w:p>
          <w:p w:rsidR="004E27D9" w:rsidRPr="00FA1F2D" w:rsidRDefault="004E27D9" w:rsidP="00B220A9">
            <w:pPr>
              <w:jc w:val="left"/>
              <w:rPr>
                <w:szCs w:val="24"/>
              </w:rPr>
            </w:pPr>
            <w:r w:rsidRPr="00FA1F2D">
              <w:rPr>
                <w:iCs/>
                <w:szCs w:val="24"/>
              </w:rPr>
              <w:t xml:space="preserve">Углеводы общие, в т.ч. моно- и дисахариды (г) 250-350 (30-40); </w:t>
            </w:r>
          </w:p>
          <w:p w:rsidR="004E27D9" w:rsidRPr="00FA1F2D" w:rsidRDefault="004E27D9" w:rsidP="00B220A9">
            <w:pPr>
              <w:autoSpaceDE w:val="0"/>
              <w:jc w:val="left"/>
              <w:rPr>
                <w:szCs w:val="24"/>
              </w:rPr>
            </w:pPr>
            <w:r w:rsidRPr="00FA1F2D">
              <w:rPr>
                <w:b/>
                <w:szCs w:val="24"/>
              </w:rPr>
              <w:t>НБД (Вариант диеты с пониженным количеством белка)</w:t>
            </w:r>
          </w:p>
          <w:p w:rsidR="004E27D9" w:rsidRPr="00FA1F2D" w:rsidRDefault="004E27D9" w:rsidP="00B220A9">
            <w:pPr>
              <w:jc w:val="left"/>
              <w:rPr>
                <w:szCs w:val="24"/>
              </w:rPr>
            </w:pPr>
            <w:r w:rsidRPr="00FA1F2D">
              <w:rPr>
                <w:iCs/>
                <w:szCs w:val="24"/>
              </w:rPr>
              <w:t>Энергетическая ценность (ккал) 2200-2650</w:t>
            </w:r>
          </w:p>
          <w:p w:rsidR="004E27D9" w:rsidRPr="00FA1F2D" w:rsidRDefault="004E27D9" w:rsidP="00B220A9">
            <w:pPr>
              <w:jc w:val="left"/>
              <w:rPr>
                <w:szCs w:val="24"/>
              </w:rPr>
            </w:pPr>
            <w:r w:rsidRPr="00FA1F2D">
              <w:rPr>
                <w:iCs/>
                <w:szCs w:val="24"/>
              </w:rPr>
              <w:t xml:space="preserve">Белки в т.ч. животные (г) 20-60 (15-30) </w:t>
            </w:r>
          </w:p>
          <w:p w:rsidR="004E27D9" w:rsidRPr="00FA1F2D" w:rsidRDefault="004E27D9" w:rsidP="00B220A9">
            <w:pPr>
              <w:jc w:val="left"/>
              <w:rPr>
                <w:szCs w:val="24"/>
              </w:rPr>
            </w:pPr>
            <w:r w:rsidRPr="00FA1F2D">
              <w:rPr>
                <w:iCs/>
                <w:szCs w:val="24"/>
              </w:rPr>
              <w:t>Жиры общие в т.ч. растительные (г) 80-90 (20-30)</w:t>
            </w:r>
          </w:p>
          <w:p w:rsidR="004E27D9" w:rsidRPr="00FA1F2D" w:rsidRDefault="004E27D9" w:rsidP="00B220A9">
            <w:pPr>
              <w:jc w:val="left"/>
              <w:rPr>
                <w:szCs w:val="24"/>
              </w:rPr>
            </w:pPr>
            <w:r w:rsidRPr="00FA1F2D">
              <w:rPr>
                <w:iCs/>
                <w:szCs w:val="24"/>
              </w:rPr>
              <w:t xml:space="preserve">Углеводы общие, в т.ч. моно- и дисахариды (г) 350-400 (50-100); </w:t>
            </w:r>
          </w:p>
          <w:p w:rsidR="004E27D9" w:rsidRPr="00FA1F2D" w:rsidRDefault="004E27D9" w:rsidP="00B220A9">
            <w:pPr>
              <w:autoSpaceDE w:val="0"/>
              <w:jc w:val="left"/>
              <w:rPr>
                <w:szCs w:val="24"/>
              </w:rPr>
            </w:pPr>
            <w:r w:rsidRPr="00FA1F2D">
              <w:rPr>
                <w:b/>
                <w:szCs w:val="24"/>
              </w:rPr>
              <w:t>НКД (Вариант диеты с пониженной калорийностью)</w:t>
            </w:r>
          </w:p>
          <w:p w:rsidR="004E27D9" w:rsidRPr="00FA1F2D" w:rsidRDefault="004E27D9" w:rsidP="00B220A9">
            <w:pPr>
              <w:jc w:val="left"/>
              <w:rPr>
                <w:szCs w:val="24"/>
              </w:rPr>
            </w:pPr>
            <w:r w:rsidRPr="00FA1F2D">
              <w:rPr>
                <w:iCs/>
                <w:szCs w:val="24"/>
              </w:rPr>
              <w:t>Энергетическая ценность (ккал) 1340-1550</w:t>
            </w:r>
          </w:p>
          <w:p w:rsidR="004E27D9" w:rsidRPr="00FA1F2D" w:rsidRDefault="004E27D9" w:rsidP="00B220A9">
            <w:pPr>
              <w:jc w:val="left"/>
              <w:rPr>
                <w:szCs w:val="24"/>
              </w:rPr>
            </w:pPr>
            <w:r w:rsidRPr="00FA1F2D">
              <w:rPr>
                <w:iCs/>
                <w:szCs w:val="24"/>
              </w:rPr>
              <w:t>Белки в т.ч. животные (г) 70-80 (40)</w:t>
            </w:r>
          </w:p>
          <w:p w:rsidR="004E27D9" w:rsidRPr="00FA1F2D" w:rsidRDefault="004E27D9" w:rsidP="00B220A9">
            <w:pPr>
              <w:jc w:val="left"/>
              <w:rPr>
                <w:szCs w:val="24"/>
              </w:rPr>
            </w:pPr>
            <w:r w:rsidRPr="00FA1F2D">
              <w:rPr>
                <w:iCs/>
                <w:szCs w:val="24"/>
              </w:rPr>
              <w:t>Жиры общие в т.ч. растительные (г) 60-70 (25)</w:t>
            </w:r>
          </w:p>
          <w:p w:rsidR="004E27D9" w:rsidRPr="00FA1F2D" w:rsidRDefault="004E27D9" w:rsidP="00B220A9">
            <w:pPr>
              <w:jc w:val="left"/>
              <w:rPr>
                <w:szCs w:val="24"/>
              </w:rPr>
            </w:pPr>
            <w:r w:rsidRPr="00FA1F2D">
              <w:rPr>
                <w:iCs/>
                <w:szCs w:val="24"/>
              </w:rPr>
              <w:t xml:space="preserve">Углеводы общие, в т.ч. моно- и дисахариды (г) 130-150                                                                    </w:t>
            </w:r>
            <w:r w:rsidRPr="00FA1F2D">
              <w:rPr>
                <w:b/>
                <w:iCs/>
                <w:szCs w:val="24"/>
              </w:rPr>
              <w:t>ВКД (Вариант диет</w:t>
            </w:r>
            <w:r w:rsidRPr="00FA1F2D">
              <w:rPr>
                <w:iCs/>
                <w:szCs w:val="24"/>
              </w:rPr>
              <w:t xml:space="preserve">ы </w:t>
            </w:r>
            <w:r w:rsidRPr="00FA1F2D">
              <w:rPr>
                <w:b/>
                <w:iCs/>
                <w:szCs w:val="24"/>
              </w:rPr>
              <w:t xml:space="preserve">с повышенной калорийностью)                                                                                      </w:t>
            </w:r>
            <w:r w:rsidRPr="00FA1F2D">
              <w:rPr>
                <w:iCs/>
                <w:szCs w:val="24"/>
              </w:rPr>
              <w:t xml:space="preserve">Энергетическая ценность(ккал)3110-3640                                                                                      Белки в т.ч. животные (г) 130-140 (60-70)                                                                                       Жиры общие, в т.ч. растительные 110-120 (40)                                                                             Углеводы 400-500 (50)                                                                                                            </w:t>
            </w:r>
            <w:r w:rsidRPr="00FA1F2D">
              <w:rPr>
                <w:b/>
                <w:iCs/>
                <w:szCs w:val="24"/>
              </w:rPr>
              <w:t>Гипоаллергенная диета</w:t>
            </w:r>
            <w:r w:rsidRPr="00FA1F2D">
              <w:rPr>
                <w:iCs/>
                <w:szCs w:val="24"/>
              </w:rPr>
              <w:t xml:space="preserve"> ( индивидуально)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4E27D9" w:rsidRPr="00FA1F2D" w:rsidRDefault="004E27D9" w:rsidP="005F734A">
            <w:pPr>
              <w:autoSpaceDE w:val="0"/>
              <w:ind w:firstLine="0"/>
              <w:rPr>
                <w:szCs w:val="24"/>
              </w:rPr>
            </w:pPr>
            <w:r w:rsidRPr="00FA1F2D">
              <w:rPr>
                <w:bCs/>
                <w:iCs/>
                <w:spacing w:val="10"/>
                <w:szCs w:val="24"/>
              </w:rPr>
              <w:lastRenderedPageBreak/>
              <w:t>Ежедневно</w:t>
            </w:r>
          </w:p>
        </w:tc>
      </w:tr>
      <w:tr w:rsidR="004E27D9" w:rsidRPr="00FA1F2D" w:rsidTr="000C1D4C">
        <w:trPr>
          <w:trHeight w:val="2277"/>
        </w:trPr>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8"/>
              <w:jc w:val="center"/>
            </w:pPr>
            <w:r w:rsidRPr="00FA1F2D">
              <w:rPr>
                <w:rStyle w:val="FontStyle12"/>
                <w:b/>
                <w:sz w:val="24"/>
              </w:rPr>
              <w:lastRenderedPageBreak/>
              <w:t>3</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0C1D4C">
            <w:pPr>
              <w:pStyle w:val="Style10"/>
              <w:spacing w:line="240" w:lineRule="auto"/>
            </w:pPr>
            <w:r w:rsidRPr="00FA1F2D">
              <w:rPr>
                <w:rStyle w:val="FontStyle14"/>
                <w:sz w:val="24"/>
              </w:rPr>
              <w:t xml:space="preserve">Кратность </w:t>
            </w:r>
            <w:r w:rsidRPr="00FA1F2D">
              <w:rPr>
                <w:rStyle w:val="FontStyle15"/>
                <w:rFonts w:ascii="Times New Roman" w:hAnsi="Times New Roman"/>
                <w:b w:val="0"/>
                <w:sz w:val="24"/>
              </w:rPr>
              <w:t>питания:</w:t>
            </w:r>
          </w:p>
          <w:p w:rsidR="004E27D9" w:rsidRPr="00FA1F2D" w:rsidRDefault="004E27D9" w:rsidP="000C1D4C">
            <w:pPr>
              <w:pStyle w:val="Style10"/>
              <w:spacing w:line="240" w:lineRule="auto"/>
            </w:pPr>
            <w:r w:rsidRPr="00FA1F2D">
              <w:rPr>
                <w:rStyle w:val="FontStyle15"/>
                <w:rFonts w:ascii="Times New Roman" w:hAnsi="Times New Roman"/>
                <w:sz w:val="24"/>
              </w:rPr>
              <w:t xml:space="preserve">- </w:t>
            </w:r>
            <w:r w:rsidRPr="00FA1F2D">
              <w:rPr>
                <w:rStyle w:val="FontStyle15"/>
                <w:rFonts w:ascii="Times New Roman" w:hAnsi="Times New Roman"/>
                <w:b w:val="0"/>
                <w:sz w:val="24"/>
              </w:rPr>
              <w:t>6 раз в</w:t>
            </w:r>
            <w:r w:rsidRPr="00FA1F2D">
              <w:rPr>
                <w:rStyle w:val="FontStyle15"/>
                <w:rFonts w:ascii="Times New Roman" w:hAnsi="Times New Roman"/>
                <w:sz w:val="24"/>
              </w:rPr>
              <w:t xml:space="preserve"> </w:t>
            </w:r>
            <w:r w:rsidRPr="00FA1F2D">
              <w:rPr>
                <w:rStyle w:val="FontStyle14"/>
                <w:sz w:val="24"/>
              </w:rPr>
              <w:t xml:space="preserve">день, режим питания устанавливается и утверждается </w:t>
            </w:r>
            <w:r w:rsidRPr="00FA1F2D">
              <w:rPr>
                <w:rStyle w:val="FontStyle15"/>
                <w:rFonts w:ascii="Times New Roman" w:hAnsi="Times New Roman"/>
                <w:sz w:val="24"/>
              </w:rPr>
              <w:t xml:space="preserve">  </w:t>
            </w:r>
            <w:r w:rsidRPr="00FA1F2D">
              <w:rPr>
                <w:rStyle w:val="FontStyle15"/>
                <w:rFonts w:ascii="Times New Roman" w:hAnsi="Times New Roman"/>
                <w:b w:val="0"/>
                <w:sz w:val="24"/>
              </w:rPr>
              <w:t>Заказчиком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7"/>
              <w:spacing w:line="240" w:lineRule="auto"/>
            </w:pPr>
            <w:r w:rsidRPr="00FA1F2D">
              <w:rPr>
                <w:rStyle w:val="FontStyle15"/>
                <w:rFonts w:ascii="Times New Roman" w:hAnsi="Times New Roman"/>
                <w:b w:val="0"/>
                <w:sz w:val="24"/>
              </w:rPr>
              <w:t xml:space="preserve">Ежедневно 6 раз в день по </w:t>
            </w:r>
            <w:r w:rsidRPr="00FA1F2D">
              <w:rPr>
                <w:rStyle w:val="FontStyle14"/>
                <w:sz w:val="24"/>
              </w:rPr>
              <w:t>графику:</w:t>
            </w:r>
          </w:p>
          <w:p w:rsidR="004E27D9" w:rsidRPr="00FA1F2D" w:rsidRDefault="004E27D9" w:rsidP="000C1D4C">
            <w:pPr>
              <w:pStyle w:val="Style7"/>
              <w:tabs>
                <w:tab w:val="left" w:pos="552"/>
              </w:tabs>
              <w:spacing w:line="240" w:lineRule="auto"/>
            </w:pPr>
            <w:r w:rsidRPr="00FA1F2D">
              <w:rPr>
                <w:rStyle w:val="FontStyle15"/>
                <w:rFonts w:ascii="Times New Roman" w:hAnsi="Times New Roman"/>
                <w:b w:val="0"/>
                <w:sz w:val="24"/>
              </w:rPr>
              <w:t xml:space="preserve">Завтрак 1 - 8.30 - </w:t>
            </w:r>
            <w:r w:rsidRPr="00FA1F2D">
              <w:rPr>
                <w:rStyle w:val="FontStyle14"/>
                <w:sz w:val="24"/>
              </w:rPr>
              <w:t xml:space="preserve">9.30 час. </w:t>
            </w:r>
          </w:p>
          <w:p w:rsidR="004E27D9" w:rsidRPr="00FA1F2D" w:rsidRDefault="004E27D9" w:rsidP="000C1D4C">
            <w:pPr>
              <w:pStyle w:val="Style7"/>
              <w:tabs>
                <w:tab w:val="left" w:pos="552"/>
              </w:tabs>
              <w:spacing w:line="240" w:lineRule="auto"/>
            </w:pPr>
            <w:r w:rsidRPr="00FA1F2D">
              <w:rPr>
                <w:rStyle w:val="FontStyle15"/>
                <w:rFonts w:ascii="Times New Roman" w:hAnsi="Times New Roman"/>
                <w:b w:val="0"/>
                <w:sz w:val="24"/>
              </w:rPr>
              <w:t xml:space="preserve">Завтрак 2 – 11.00 - </w:t>
            </w:r>
            <w:r w:rsidRPr="00FA1F2D">
              <w:rPr>
                <w:rStyle w:val="FontStyle14"/>
                <w:sz w:val="24"/>
              </w:rPr>
              <w:t xml:space="preserve">11.30 час. </w:t>
            </w:r>
          </w:p>
          <w:p w:rsidR="004E27D9" w:rsidRPr="00FA1F2D" w:rsidRDefault="004E27D9" w:rsidP="000C1D4C">
            <w:pPr>
              <w:pStyle w:val="Style7"/>
              <w:spacing w:line="240" w:lineRule="auto"/>
            </w:pPr>
            <w:r w:rsidRPr="00FA1F2D">
              <w:rPr>
                <w:rStyle w:val="FontStyle15"/>
                <w:rFonts w:ascii="Times New Roman" w:hAnsi="Times New Roman"/>
                <w:b w:val="0"/>
                <w:sz w:val="24"/>
              </w:rPr>
              <w:t xml:space="preserve">Обед- 13.00- </w:t>
            </w:r>
            <w:r w:rsidRPr="00FA1F2D">
              <w:rPr>
                <w:rStyle w:val="FontStyle14"/>
                <w:sz w:val="24"/>
              </w:rPr>
              <w:t xml:space="preserve">14.00 час. </w:t>
            </w:r>
          </w:p>
          <w:p w:rsidR="004E27D9" w:rsidRPr="00FA1F2D" w:rsidRDefault="004E27D9" w:rsidP="000C1D4C">
            <w:pPr>
              <w:pStyle w:val="Style7"/>
              <w:spacing w:line="240" w:lineRule="auto"/>
            </w:pPr>
            <w:r w:rsidRPr="00FA1F2D">
              <w:rPr>
                <w:rStyle w:val="FontStyle14"/>
                <w:sz w:val="24"/>
              </w:rPr>
              <w:t xml:space="preserve">Полдник -  16.00 </w:t>
            </w:r>
          </w:p>
          <w:p w:rsidR="004E27D9" w:rsidRPr="00FA1F2D" w:rsidRDefault="004E27D9" w:rsidP="000C1D4C">
            <w:pPr>
              <w:pStyle w:val="Style7"/>
              <w:spacing w:line="240" w:lineRule="auto"/>
            </w:pPr>
            <w:r w:rsidRPr="00FA1F2D">
              <w:rPr>
                <w:rStyle w:val="FontStyle15"/>
                <w:rFonts w:ascii="Times New Roman" w:hAnsi="Times New Roman"/>
                <w:b w:val="0"/>
                <w:sz w:val="24"/>
              </w:rPr>
              <w:t>Ужин 1 - 18.00 -19</w:t>
            </w:r>
            <w:r w:rsidRPr="00FA1F2D">
              <w:rPr>
                <w:rStyle w:val="FontStyle14"/>
                <w:sz w:val="24"/>
              </w:rPr>
              <w:t>.00 час.</w:t>
            </w:r>
          </w:p>
          <w:p w:rsidR="004E27D9" w:rsidRPr="00FA1F2D" w:rsidRDefault="004E27D9" w:rsidP="000C1D4C">
            <w:pPr>
              <w:pStyle w:val="Style7"/>
              <w:spacing w:line="240" w:lineRule="auto"/>
            </w:pPr>
            <w:r w:rsidRPr="00FA1F2D">
              <w:rPr>
                <w:rStyle w:val="FontStyle14"/>
                <w:sz w:val="24"/>
              </w:rPr>
              <w:t>Ужин 2 – 21.00-21.30</w:t>
            </w:r>
          </w:p>
          <w:p w:rsidR="004E27D9" w:rsidRPr="00FA1F2D" w:rsidRDefault="004E27D9" w:rsidP="000C1D4C">
            <w:pPr>
              <w:pStyle w:val="Style7"/>
              <w:spacing w:line="240" w:lineRule="auto"/>
            </w:pP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4</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spacing w:after="160"/>
              <w:ind w:firstLine="0"/>
              <w:jc w:val="left"/>
              <w:rPr>
                <w:szCs w:val="24"/>
              </w:rPr>
            </w:pPr>
            <w:r w:rsidRPr="00FA1F2D">
              <w:rPr>
                <w:szCs w:val="24"/>
              </w:rPr>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4E27D9" w:rsidRPr="00FA1F2D" w:rsidRDefault="004E27D9" w:rsidP="000C1D4C">
            <w:pPr>
              <w:spacing w:after="160"/>
              <w:rPr>
                <w:szCs w:val="24"/>
              </w:rPr>
            </w:pPr>
            <w:r w:rsidRPr="00FA1F2D">
              <w:rPr>
                <w:b/>
                <w:szCs w:val="24"/>
              </w:rPr>
              <w:t>Главный корпус-</w:t>
            </w:r>
            <w:r w:rsidRPr="00FA1F2D">
              <w:rPr>
                <w:szCs w:val="24"/>
              </w:rPr>
              <w:t xml:space="preserve"> 4 этажа</w:t>
            </w:r>
          </w:p>
          <w:p w:rsidR="004E27D9" w:rsidRPr="00FA1F2D" w:rsidRDefault="004E27D9" w:rsidP="000C1D4C">
            <w:pPr>
              <w:spacing w:after="160"/>
              <w:rPr>
                <w:szCs w:val="24"/>
              </w:rPr>
            </w:pPr>
            <w:r w:rsidRPr="00FA1F2D">
              <w:rPr>
                <w:szCs w:val="24"/>
              </w:rPr>
              <w:t>-терапевтическое отделение</w:t>
            </w:r>
          </w:p>
          <w:p w:rsidR="004E27D9" w:rsidRPr="00FA1F2D" w:rsidRDefault="004E27D9" w:rsidP="000C1D4C">
            <w:pPr>
              <w:spacing w:after="160"/>
              <w:rPr>
                <w:szCs w:val="24"/>
              </w:rPr>
            </w:pPr>
            <w:r w:rsidRPr="00FA1F2D">
              <w:rPr>
                <w:szCs w:val="24"/>
              </w:rPr>
              <w:t>-гинекологическое отделение</w:t>
            </w:r>
          </w:p>
          <w:p w:rsidR="004E27D9" w:rsidRPr="00FA1F2D" w:rsidRDefault="004E27D9" w:rsidP="000C1D4C">
            <w:pPr>
              <w:spacing w:after="160"/>
              <w:rPr>
                <w:szCs w:val="24"/>
              </w:rPr>
            </w:pPr>
            <w:r w:rsidRPr="00FA1F2D">
              <w:rPr>
                <w:szCs w:val="24"/>
              </w:rPr>
              <w:t xml:space="preserve">-хирургическое отделение </w:t>
            </w:r>
          </w:p>
          <w:p w:rsidR="004E27D9" w:rsidRPr="00FA1F2D" w:rsidRDefault="004E27D9" w:rsidP="000C1D4C">
            <w:pPr>
              <w:pStyle w:val="Style6"/>
              <w:spacing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10"/>
              <w:spacing w:line="240" w:lineRule="auto"/>
            </w:pPr>
            <w:r w:rsidRPr="00FA1F2D">
              <w:rPr>
                <w:rStyle w:val="FontStyle14"/>
                <w:sz w:val="24"/>
              </w:rPr>
              <w:t>Ежедневно в течение 1-го часа после приготовления пищи</w:t>
            </w:r>
          </w:p>
          <w:p w:rsidR="004E27D9" w:rsidRPr="00FA1F2D" w:rsidRDefault="004E27D9" w:rsidP="000C1D4C">
            <w:pPr>
              <w:pStyle w:val="Style10"/>
              <w:spacing w:line="240" w:lineRule="auto"/>
            </w:pPr>
          </w:p>
          <w:p w:rsidR="004E27D9" w:rsidRPr="00FA1F2D" w:rsidRDefault="004E27D9" w:rsidP="000C1D4C">
            <w:pPr>
              <w:pStyle w:val="Style10"/>
              <w:spacing w:line="240" w:lineRule="auto"/>
            </w:pP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5</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0C1D4C">
            <w:pPr>
              <w:pStyle w:val="Style6"/>
              <w:spacing w:line="240" w:lineRule="auto"/>
            </w:pPr>
            <w:r w:rsidRPr="00FA1F2D">
              <w:rPr>
                <w:rStyle w:val="FontStyle14"/>
                <w:sz w:val="24"/>
              </w:rPr>
              <w:t xml:space="preserve">Порционная расфасовка сухих продуктов (хлеб, </w:t>
            </w:r>
            <w:r w:rsidRPr="00FA1F2D">
              <w:rPr>
                <w:rStyle w:val="FontStyle15"/>
                <w:rFonts w:ascii="Times New Roman" w:hAnsi="Times New Roman"/>
                <w:b w:val="0"/>
                <w:sz w:val="24"/>
              </w:rPr>
              <w:t xml:space="preserve">масло и </w:t>
            </w:r>
            <w:r w:rsidRPr="00FA1F2D">
              <w:rPr>
                <w:rStyle w:val="FontStyle14"/>
                <w:b/>
                <w:sz w:val="24"/>
              </w:rPr>
              <w:t>т</w:t>
            </w:r>
            <w:r w:rsidRPr="00FA1F2D">
              <w:rPr>
                <w:rStyle w:val="FontStyle15"/>
                <w:rFonts w:ascii="Times New Roman" w:hAnsi="Times New Roman"/>
                <w:b w:val="0"/>
                <w:sz w:val="24"/>
              </w:rPr>
              <w:t>.д.)</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7"/>
              <w:spacing w:line="240" w:lineRule="auto"/>
            </w:pPr>
            <w:r w:rsidRPr="00FA1F2D">
              <w:rPr>
                <w:rStyle w:val="FontStyle15"/>
                <w:rFonts w:ascii="Times New Roman" w:hAnsi="Times New Roman"/>
                <w:b w:val="0"/>
                <w:sz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8"/>
              <w:jc w:val="center"/>
            </w:pPr>
            <w:r w:rsidRPr="00FA1F2D">
              <w:rPr>
                <w:rStyle w:val="FontStyle12"/>
                <w:b/>
                <w:sz w:val="24"/>
              </w:rPr>
              <w:t>6</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0C1D4C">
            <w:pPr>
              <w:pStyle w:val="Style10"/>
              <w:spacing w:line="240" w:lineRule="auto"/>
            </w:pPr>
            <w:r w:rsidRPr="00FA1F2D">
              <w:rPr>
                <w:rStyle w:val="FontStyle14"/>
                <w:sz w:val="24"/>
              </w:rPr>
              <w:t>Обслуживание пациентов - порционная раздача всех видов лечебного питания по палатам</w:t>
            </w:r>
            <w:r w:rsidRPr="00FA1F2D">
              <w:t xml:space="preserve"> </w:t>
            </w:r>
            <w:r w:rsidRPr="00FA1F2D">
              <w:rPr>
                <w:rStyle w:val="FontStyle14"/>
                <w:sz w:val="24"/>
              </w:rPr>
              <w:t>в посуде «Исполнителя»( 2 тарелки, ложка, кружка).</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6"/>
              <w:spacing w:line="240" w:lineRule="auto"/>
            </w:pPr>
            <w:r w:rsidRPr="00FA1F2D">
              <w:rPr>
                <w:rStyle w:val="FontStyle15"/>
                <w:rFonts w:ascii="Times New Roman" w:hAnsi="Times New Roman"/>
                <w:b w:val="0"/>
                <w:sz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7</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0C1D4C">
            <w:pPr>
              <w:pStyle w:val="Style10"/>
              <w:spacing w:line="240" w:lineRule="auto"/>
            </w:pPr>
            <w:r w:rsidRPr="00FA1F2D">
              <w:rPr>
                <w:rStyle w:val="FontStyle14"/>
                <w:sz w:val="24"/>
              </w:rPr>
              <w:t xml:space="preserve">Сбор, обработка посуды отделений по требованиям </w:t>
            </w:r>
            <w:r w:rsidRPr="00FA1F2D">
              <w:t xml:space="preserve"> «Исполнителем» в соответствии с </w:t>
            </w:r>
            <w:r w:rsidRPr="00FA1F2D">
              <w:rPr>
                <w:color w:val="000000"/>
                <w:highlight w:val="white"/>
              </w:rPr>
              <w:t xml:space="preserve">СП 2.1.3678-20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6"/>
              <w:spacing w:line="240" w:lineRule="auto"/>
            </w:pPr>
            <w:r w:rsidRPr="00FA1F2D">
              <w:rPr>
                <w:rStyle w:val="FontStyle14"/>
                <w:sz w:val="24"/>
              </w:rPr>
              <w:t>После каждой раздачи пищи в отделении</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8</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autoSpaceDE w:val="0"/>
              <w:ind w:firstLine="0"/>
              <w:contextualSpacing/>
              <w:jc w:val="left"/>
              <w:rPr>
                <w:szCs w:val="24"/>
              </w:rPr>
            </w:pPr>
            <w:r w:rsidRPr="00FA1F2D">
              <w:rPr>
                <w:bCs/>
                <w:szCs w:val="24"/>
              </w:rPr>
              <w:t>Уборка помещения раздаточной (буфетная), утилизация пищевых отходов по санитарно-гигиеническим нормам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jc w:val="left"/>
              <w:rPr>
                <w:szCs w:val="24"/>
              </w:rPr>
            </w:pPr>
            <w:r w:rsidRPr="00FA1F2D">
              <w:rPr>
                <w:bCs/>
                <w:szCs w:val="24"/>
              </w:rPr>
              <w:t xml:space="preserve">Не менее 3-х раз в день, после каждой раздачи пищи </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9</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autoSpaceDE w:val="0"/>
              <w:ind w:firstLine="0"/>
              <w:contextualSpacing/>
              <w:jc w:val="left"/>
              <w:rPr>
                <w:szCs w:val="24"/>
              </w:rPr>
            </w:pPr>
            <w:r w:rsidRPr="00FA1F2D">
              <w:rPr>
                <w:bCs/>
                <w:szCs w:val="24"/>
              </w:rPr>
              <w:t>Вода питьевая для кулеров в 19 л кегах, из расчёта 1л на одного пациента в сутки. Доставка в отделение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jc w:val="left"/>
              <w:rPr>
                <w:szCs w:val="24"/>
              </w:rPr>
            </w:pPr>
            <w:r w:rsidRPr="00FA1F2D">
              <w:rPr>
                <w:bCs/>
                <w:szCs w:val="24"/>
              </w:rPr>
              <w:t>Не менее 2 раз в неделю</w:t>
            </w:r>
          </w:p>
        </w:tc>
      </w:tr>
      <w:tr w:rsidR="004E27D9" w:rsidRPr="00FA1F2D" w:rsidTr="000C1D4C">
        <w:trPr>
          <w:trHeight w:val="281"/>
        </w:trPr>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10</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autoSpaceDE w:val="0"/>
              <w:ind w:firstLine="0"/>
              <w:jc w:val="left"/>
              <w:rPr>
                <w:szCs w:val="24"/>
              </w:rPr>
            </w:pPr>
            <w:r w:rsidRPr="00FA1F2D">
              <w:rPr>
                <w:bCs/>
                <w:szCs w:val="24"/>
              </w:rPr>
              <w:t>Мытьё и разморозка холодильников коридорных для пациентов. Дезинфекция разрешённым средством не менее 1 раза в месяц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jc w:val="left"/>
              <w:rPr>
                <w:szCs w:val="24"/>
              </w:rPr>
            </w:pPr>
            <w:r w:rsidRPr="00FA1F2D">
              <w:rPr>
                <w:bCs/>
                <w:szCs w:val="24"/>
              </w:rPr>
              <w:t>Не менее 1-го раза в неделю</w:t>
            </w:r>
          </w:p>
        </w:tc>
      </w:tr>
      <w:tr w:rsidR="004E27D9" w:rsidRPr="00FA1F2D" w:rsidTr="000C1D4C">
        <w:trPr>
          <w:trHeight w:val="706"/>
        </w:trPr>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11</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ind w:firstLine="0"/>
              <w:jc w:val="left"/>
              <w:rPr>
                <w:szCs w:val="24"/>
              </w:rPr>
            </w:pPr>
            <w:r w:rsidRPr="00FA1F2D">
              <w:rPr>
                <w:szCs w:val="24"/>
              </w:rPr>
              <w:t>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СапПиН 2.3/2.4.3590-20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ind w:firstLine="0"/>
              <w:rPr>
                <w:szCs w:val="24"/>
              </w:rPr>
            </w:pPr>
            <w:r w:rsidRPr="00FA1F2D">
              <w:rPr>
                <w:szCs w:val="24"/>
              </w:rPr>
              <w:t>Ежеквартально</w:t>
            </w:r>
          </w:p>
        </w:tc>
      </w:tr>
      <w:tr w:rsidR="004E27D9" w:rsidRPr="00FA1F2D" w:rsidTr="000C1D4C">
        <w:trPr>
          <w:trHeight w:val="706"/>
        </w:trPr>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12</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ind w:firstLine="0"/>
              <w:jc w:val="left"/>
              <w:rPr>
                <w:szCs w:val="24"/>
              </w:rPr>
            </w:pPr>
            <w:r w:rsidRPr="00FA1F2D">
              <w:rPr>
                <w:szCs w:val="24"/>
              </w:rPr>
              <w:t>Обеспечивать беспрепятственный доступ представителей Заказчика на пункт приготовления питания для контроля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ind w:firstLine="0"/>
              <w:rPr>
                <w:szCs w:val="24"/>
              </w:rPr>
            </w:pPr>
            <w:r w:rsidRPr="00FA1F2D">
              <w:rPr>
                <w:szCs w:val="24"/>
              </w:rPr>
              <w:t>По необходимости</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13</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autoSpaceDE w:val="0"/>
              <w:ind w:firstLine="0"/>
              <w:jc w:val="left"/>
              <w:rPr>
                <w:szCs w:val="24"/>
              </w:rPr>
            </w:pPr>
            <w:r w:rsidRPr="00FA1F2D">
              <w:rPr>
                <w:szCs w:val="24"/>
              </w:rPr>
              <w:t xml:space="preserve">Соблюдать набор продуктов питания в расчете на 1 к/день для обеспечения лечебного питания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bCs/>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14</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autoSpaceDE w:val="0"/>
              <w:ind w:firstLine="0"/>
              <w:jc w:val="left"/>
              <w:rPr>
                <w:szCs w:val="24"/>
              </w:rPr>
            </w:pPr>
            <w:r w:rsidRPr="00FA1F2D">
              <w:rPr>
                <w:szCs w:val="24"/>
              </w:rPr>
              <w:t xml:space="preserve">Предоставлять </w:t>
            </w:r>
            <w:r w:rsidRPr="00FA1F2D">
              <w:rPr>
                <w:bCs/>
                <w:szCs w:val="24"/>
              </w:rPr>
              <w:t>«Заказчику»</w:t>
            </w:r>
            <w:r w:rsidRPr="00FA1F2D">
              <w:rPr>
                <w:szCs w:val="24"/>
              </w:rPr>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bCs/>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15</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0C1D4C">
            <w:pPr>
              <w:pStyle w:val="a8"/>
              <w:ind w:left="0"/>
            </w:pPr>
            <w:r w:rsidRPr="00FA1F2D">
              <w:rPr>
                <w:color w:val="000000"/>
              </w:rPr>
              <w:t>Обеспечить наличие следующих документов: заявки на питание, бракеражные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4E27D9" w:rsidRPr="00FA1F2D" w:rsidRDefault="004E27D9" w:rsidP="000C1D4C">
            <w:pPr>
              <w:autoSpaceDE w:val="0"/>
              <w:rPr>
                <w:color w:val="000000"/>
                <w:szCs w:val="24"/>
                <w:lang w:val="x-none"/>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jc w:val="left"/>
              <w:rPr>
                <w:szCs w:val="24"/>
              </w:rPr>
            </w:pPr>
            <w:r w:rsidRPr="00FA1F2D">
              <w:rPr>
                <w:szCs w:val="24"/>
              </w:rPr>
              <w:t>Предоставлять по первому требованию Заказчику.</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16</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autoSpaceDE w:val="0"/>
              <w:ind w:firstLine="0"/>
              <w:jc w:val="left"/>
              <w:rPr>
                <w:szCs w:val="24"/>
              </w:rPr>
            </w:pPr>
            <w:r w:rsidRPr="00FA1F2D">
              <w:rPr>
                <w:szCs w:val="24"/>
              </w:rPr>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bCs/>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17</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shd w:val="clear" w:color="auto" w:fill="FFFFFF"/>
              <w:tabs>
                <w:tab w:val="left" w:pos="1258"/>
              </w:tabs>
              <w:ind w:firstLine="0"/>
              <w:jc w:val="left"/>
              <w:rPr>
                <w:szCs w:val="24"/>
              </w:rPr>
            </w:pPr>
            <w:r w:rsidRPr="00FA1F2D">
              <w:rPr>
                <w:szCs w:val="24"/>
              </w:rPr>
              <w:t xml:space="preserve">Предоставлять медицинские книжки на каждого своего сотрудника (мед. осмотр, Санминимум)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jc w:val="left"/>
              <w:rPr>
                <w:szCs w:val="24"/>
              </w:rPr>
            </w:pPr>
            <w:r w:rsidRPr="00FA1F2D">
              <w:rPr>
                <w:szCs w:val="24"/>
              </w:rPr>
              <w:t>Предоставлять по первому требованию Заказчика.</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18</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shd w:val="clear" w:color="auto" w:fill="FFFFFF"/>
              <w:tabs>
                <w:tab w:val="left" w:pos="1258"/>
              </w:tabs>
              <w:ind w:right="14" w:firstLine="0"/>
              <w:jc w:val="left"/>
              <w:rPr>
                <w:szCs w:val="24"/>
              </w:rPr>
            </w:pPr>
            <w:r w:rsidRPr="00FA1F2D">
              <w:rPr>
                <w:szCs w:val="24"/>
              </w:rPr>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FA1F2D">
              <w:rPr>
                <w:color w:val="000000"/>
                <w:szCs w:val="24"/>
              </w:rPr>
              <w:t xml:space="preserve"> а также канцелярскими товарами и бланками в соответствии с действующими нормами оснащения, за счет средств Исполнителя.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jc w:val="left"/>
              <w:rPr>
                <w:szCs w:val="24"/>
              </w:rPr>
            </w:pPr>
            <w:r w:rsidRPr="00FA1F2D">
              <w:rPr>
                <w:color w:val="000000"/>
                <w:szCs w:val="24"/>
              </w:rPr>
              <w:t>Ежедневное наличие у персонала</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19</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shd w:val="clear" w:color="auto" w:fill="FFFFFF"/>
              <w:tabs>
                <w:tab w:val="left" w:pos="1258"/>
              </w:tabs>
              <w:ind w:right="14" w:firstLine="0"/>
              <w:jc w:val="left"/>
              <w:rPr>
                <w:szCs w:val="24"/>
              </w:rPr>
            </w:pPr>
            <w:r w:rsidRPr="00FA1F2D">
              <w:rPr>
                <w:szCs w:val="24"/>
              </w:rPr>
              <w:t>Обеспечить наличие раздатчиц на рабочих местах, включая выходные дни</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color w:val="000000"/>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20</w:t>
            </w:r>
          </w:p>
        </w:tc>
        <w:tc>
          <w:tcPr>
            <w:tcW w:w="8245" w:type="dxa"/>
            <w:tcBorders>
              <w:top w:val="single" w:sz="4" w:space="0" w:color="000000"/>
              <w:left w:val="single" w:sz="4" w:space="0" w:color="000000"/>
              <w:bottom w:val="single" w:sz="4" w:space="0" w:color="000000"/>
            </w:tcBorders>
            <w:shd w:val="clear" w:color="auto" w:fill="auto"/>
          </w:tcPr>
          <w:p w:rsidR="004E27D9" w:rsidRPr="00FA1F2D" w:rsidRDefault="004E27D9" w:rsidP="00B220A9">
            <w:pPr>
              <w:shd w:val="clear" w:color="auto" w:fill="FFFFFF"/>
              <w:tabs>
                <w:tab w:val="left" w:pos="1258"/>
              </w:tabs>
              <w:ind w:firstLine="0"/>
              <w:jc w:val="left"/>
              <w:rPr>
                <w:szCs w:val="24"/>
              </w:rPr>
            </w:pPr>
            <w:r w:rsidRPr="00FA1F2D">
              <w:rPr>
                <w:szCs w:val="24"/>
              </w:rPr>
              <w:t>Соблюдать правила внутреннего распорядка Заказчика</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bCs/>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21</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 xml:space="preserve">Пациенты обеспечиваются  питанием с момента поступления (согласно утверждённому меню)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22</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Исполнитель обеспечивает буфетные Заказчика оборудованием (шкафы, столы, холодильники, весы, тележки)</w:t>
            </w:r>
            <w:r w:rsidRPr="00FA1F2D">
              <w:rPr>
                <w:color w:val="000000"/>
                <w:szCs w:val="24"/>
              </w:rPr>
              <w:t xml:space="preserve"> ,кухонным инвентарем, кухонной и столовой посудой, приборами, спецодеждой, моющими и дезинфицирующими средствами,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23</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Дополнительное питание в меню «Платно» (ВОВ, ДМС) без изменения цены к/дня</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23</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Исполнитель предоставляет технологические карты блюд (согласно утверждённого семидневного меню).</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9B56FA">
            <w:pPr>
              <w:autoSpaceDE w:val="0"/>
              <w:ind w:firstLine="0"/>
              <w:jc w:val="left"/>
              <w:rPr>
                <w:szCs w:val="24"/>
              </w:rPr>
            </w:pPr>
            <w:r w:rsidRPr="00FA1F2D">
              <w:rPr>
                <w:szCs w:val="24"/>
              </w:rPr>
              <w:t>Предоставить сразу  на весь период действия договора</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24</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Заказчик имеет право по решению Совета по питанию ЧУЗ «РЖД-Медицина» внести изменения в утверждённое меню.</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autoSpaceDE w:val="0"/>
              <w:snapToGrid w:val="0"/>
              <w:rPr>
                <w:szCs w:val="24"/>
              </w:rPr>
            </w:pP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25</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26</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СБКС (смесь белковая композитная сухая) и ВМК (витаминно-минеральный комплекс) приобретается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autoSpaceDE w:val="0"/>
              <w:snapToGrid w:val="0"/>
              <w:rPr>
                <w:szCs w:val="24"/>
              </w:rPr>
            </w:pP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27</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autoSpaceDE w:val="0"/>
              <w:snapToGrid w:val="0"/>
              <w:rPr>
                <w:szCs w:val="24"/>
              </w:rPr>
            </w:pP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28</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29</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Исполнитель предоставляет диетсестре сводную меню-раскладку за каждый месяц   ( ОВД-15 стол, ЩД- 1 стол, ВБД- 9стол)</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szCs w:val="24"/>
              </w:rPr>
              <w:t>1 раз в месяц</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30</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B220A9">
            <w:pPr>
              <w:autoSpaceDE w:val="0"/>
              <w:ind w:firstLine="0"/>
              <w:jc w:val="left"/>
              <w:rPr>
                <w:szCs w:val="24"/>
              </w:rPr>
            </w:pPr>
            <w:r w:rsidRPr="00FA1F2D">
              <w:rPr>
                <w:szCs w:val="24"/>
              </w:rPr>
              <w:t xml:space="preserve">По требованию Заказчика готовить индивидуальные и специальные диеты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5F734A">
            <w:pPr>
              <w:autoSpaceDE w:val="0"/>
              <w:ind w:firstLine="0"/>
              <w:rPr>
                <w:szCs w:val="24"/>
              </w:rPr>
            </w:pPr>
            <w:r w:rsidRPr="00FA1F2D">
              <w:rPr>
                <w:szCs w:val="24"/>
              </w:rPr>
              <w:t>Ежедневно</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7"/>
              <w:spacing w:line="240" w:lineRule="auto"/>
              <w:jc w:val="center"/>
            </w:pPr>
            <w:r w:rsidRPr="00FA1F2D">
              <w:rPr>
                <w:rStyle w:val="FontStyle15"/>
                <w:rFonts w:ascii="Times New Roman" w:hAnsi="Times New Roman"/>
                <w:sz w:val="24"/>
              </w:rPr>
              <w:t>31</w:t>
            </w:r>
          </w:p>
        </w:tc>
        <w:tc>
          <w:tcPr>
            <w:tcW w:w="8245" w:type="dxa"/>
            <w:tcBorders>
              <w:top w:val="single" w:sz="6" w:space="0" w:color="000000"/>
              <w:left w:val="single" w:sz="4" w:space="0" w:color="000000"/>
              <w:bottom w:val="single" w:sz="6" w:space="0" w:color="000000"/>
            </w:tcBorders>
            <w:shd w:val="clear" w:color="auto" w:fill="auto"/>
            <w:vAlign w:val="center"/>
          </w:tcPr>
          <w:p w:rsidR="004E27D9" w:rsidRPr="00FA1F2D" w:rsidRDefault="004E27D9" w:rsidP="000C1D4C">
            <w:pPr>
              <w:pStyle w:val="a8"/>
              <w:ind w:left="0"/>
            </w:pPr>
            <w:r w:rsidRPr="00FA1F2D">
              <w:rPr>
                <w:color w:val="000000"/>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4E27D9" w:rsidRPr="00FA1F2D" w:rsidRDefault="004E27D9" w:rsidP="000C1D4C">
            <w:pPr>
              <w:autoSpaceDE w:val="0"/>
              <w:rPr>
                <w:color w:val="000000"/>
                <w:szCs w:val="24"/>
                <w:lang w:val="x-none"/>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autoSpaceDE w:val="0"/>
              <w:snapToGrid w:val="0"/>
              <w:rPr>
                <w:color w:val="000000"/>
                <w:szCs w:val="24"/>
                <w:lang w:val="x-none"/>
              </w:rPr>
            </w:pPr>
          </w:p>
        </w:tc>
      </w:tr>
      <w:tr w:rsidR="004E27D9" w:rsidRPr="00FA1F2D" w:rsidTr="000C1D4C">
        <w:tc>
          <w:tcPr>
            <w:tcW w:w="10862" w:type="dxa"/>
            <w:gridSpan w:val="3"/>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4"/>
              <w:spacing w:line="240" w:lineRule="auto"/>
            </w:pPr>
            <w:r w:rsidRPr="00FA1F2D">
              <w:rPr>
                <w:rStyle w:val="FontStyle13"/>
                <w:rFonts w:ascii="Times New Roman" w:hAnsi="Times New Roman"/>
                <w:sz w:val="24"/>
              </w:rPr>
              <w:t>ОСОБЫЕ УСЛОВИЯ:</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8"/>
              <w:jc w:val="center"/>
            </w:pPr>
            <w:r w:rsidRPr="00FA1F2D">
              <w:rPr>
                <w:rStyle w:val="FontStyle12"/>
                <w:b/>
                <w:sz w:val="24"/>
              </w:rPr>
              <w:t>1</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6"/>
              <w:spacing w:line="240" w:lineRule="auto"/>
            </w:pPr>
            <w:r w:rsidRPr="00FA1F2D">
              <w:rPr>
                <w:rStyle w:val="FontStyle14"/>
                <w:sz w:val="24"/>
              </w:rPr>
              <w:t xml:space="preserve">Оказание услуг должно осуществляться с соблюдением действующих санитарных норм и правил </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2</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10"/>
              <w:spacing w:line="240" w:lineRule="auto"/>
              <w:jc w:val="both"/>
            </w:pPr>
            <w:r w:rsidRPr="00FA1F2D">
              <w:t>Доставка готового горячего лечебного питания в стационарные отделения Заказчика в термосах и гастроёмкостях,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СапПиН 2.3/2.43590-20 и имеющего санитарный паспорт.                                                                                                                                   Для пациентов, проходящих лечение на платной основе, в реанимации, диеты №0, г/а столы -  в индивидуальных одноразовых контейнерах.</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3</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10"/>
              <w:spacing w:line="240" w:lineRule="auto"/>
              <w:jc w:val="both"/>
            </w:pPr>
            <w:r w:rsidRPr="00FA1F2D">
              <w:t xml:space="preserve">Продукты питания должны соответствовать требованиям, установленным Заказчиком </w:t>
            </w:r>
          </w:p>
        </w:tc>
      </w:tr>
      <w:tr w:rsidR="004E27D9" w:rsidRPr="00FA1F2D" w:rsidTr="000C1D4C">
        <w:tc>
          <w:tcPr>
            <w:tcW w:w="701" w:type="dxa"/>
            <w:tcBorders>
              <w:top w:val="single" w:sz="4" w:space="0" w:color="000000"/>
              <w:left w:val="single" w:sz="4" w:space="0" w:color="000000"/>
              <w:bottom w:val="single" w:sz="4" w:space="0" w:color="000000"/>
            </w:tcBorders>
            <w:shd w:val="clear" w:color="auto" w:fill="auto"/>
            <w:vAlign w:val="center"/>
          </w:tcPr>
          <w:p w:rsidR="004E27D9" w:rsidRPr="00FA1F2D" w:rsidRDefault="004E27D9" w:rsidP="000C1D4C">
            <w:pPr>
              <w:pStyle w:val="Style6"/>
              <w:spacing w:line="240" w:lineRule="auto"/>
              <w:jc w:val="center"/>
            </w:pPr>
            <w:r w:rsidRPr="00FA1F2D">
              <w:rPr>
                <w:rStyle w:val="FontStyle14"/>
                <w:b/>
                <w:sz w:val="24"/>
              </w:rPr>
              <w:t>4</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4E27D9" w:rsidRPr="00FA1F2D" w:rsidRDefault="004E27D9" w:rsidP="000C1D4C">
            <w:pPr>
              <w:pStyle w:val="Style10"/>
              <w:spacing w:line="240" w:lineRule="auto"/>
            </w:pPr>
            <w:r w:rsidRPr="00FA1F2D">
              <w:rPr>
                <w:rStyle w:val="FontStyle14"/>
                <w:sz w:val="2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 первые блюда - не ниже 75 С, вторые блюда –не ниже 65 С, гарниры – не ниже 65 С, холодные блюда и напитки – от 7 до 14 С.</w:t>
            </w:r>
          </w:p>
        </w:tc>
      </w:tr>
    </w:tbl>
    <w:p w:rsidR="004E27D9" w:rsidRPr="00FA1F2D" w:rsidRDefault="004E27D9" w:rsidP="000A4EF6">
      <w:pPr>
        <w:widowControl/>
        <w:spacing w:before="0"/>
        <w:ind w:firstLine="567"/>
        <w:contextualSpacing/>
        <w:rPr>
          <w:b/>
          <w:bCs/>
          <w:color w:val="000000"/>
          <w:szCs w:val="24"/>
        </w:rPr>
      </w:pPr>
    </w:p>
    <w:p w:rsidR="00EF06EC" w:rsidRPr="00FA1F2D" w:rsidRDefault="00EF06EC" w:rsidP="00EF06EC">
      <w:pPr>
        <w:contextualSpacing/>
        <w:rPr>
          <w:szCs w:val="24"/>
        </w:rPr>
      </w:pPr>
      <w:r w:rsidRPr="00FA1F2D">
        <w:rPr>
          <w:color w:val="000000"/>
          <w:szCs w:val="24"/>
        </w:rPr>
        <w:t xml:space="preserve">Качество поставляемых услуг должно соответствовать действующим законам или иным нормативным правовым актам, в том числе: </w:t>
      </w:r>
    </w:p>
    <w:p w:rsidR="00EF06EC" w:rsidRPr="00FA1F2D" w:rsidRDefault="00EF06EC" w:rsidP="00EF06EC">
      <w:pPr>
        <w:ind w:firstLine="567"/>
        <w:contextualSpacing/>
        <w:rPr>
          <w:szCs w:val="24"/>
        </w:rPr>
      </w:pPr>
      <w:r w:rsidRPr="00FA1F2D">
        <w:rPr>
          <w:color w:val="000000"/>
          <w:szCs w:val="24"/>
          <w:highlight w:val="white"/>
        </w:rPr>
        <w:t>Федеральным законом от 21.11.2011 № 323-ф3 «Об основах охраны здоровья граждан в Российской Федерации»;</w:t>
      </w:r>
    </w:p>
    <w:p w:rsidR="00EF06EC" w:rsidRPr="00FA1F2D" w:rsidRDefault="00EF06EC" w:rsidP="00EF06EC">
      <w:pPr>
        <w:ind w:firstLine="567"/>
        <w:contextualSpacing/>
        <w:rPr>
          <w:szCs w:val="24"/>
        </w:rPr>
      </w:pPr>
      <w:r w:rsidRPr="00FA1F2D">
        <w:rPr>
          <w:color w:val="000000"/>
          <w:szCs w:val="24"/>
          <w:highlight w:val="white"/>
        </w:rPr>
        <w:t>Федеральным законом от 02.01.2000 № 29-ФЗ «О качестве и безопасности пищевых продуктов»;</w:t>
      </w:r>
    </w:p>
    <w:p w:rsidR="00EF06EC" w:rsidRPr="00FA1F2D" w:rsidRDefault="00EF06EC" w:rsidP="00EF06EC">
      <w:pPr>
        <w:ind w:firstLine="567"/>
        <w:contextualSpacing/>
        <w:rPr>
          <w:szCs w:val="24"/>
        </w:rPr>
      </w:pPr>
      <w:r w:rsidRPr="00FA1F2D">
        <w:rPr>
          <w:color w:val="000000"/>
          <w:szCs w:val="24"/>
          <w:highlight w:val="white"/>
        </w:rPr>
        <w:t>Федеральным законом от 30.03.1999 № 52-ФЗ «О санитарно-эпидемиологическом благополучии человека»;</w:t>
      </w:r>
    </w:p>
    <w:p w:rsidR="00EF06EC" w:rsidRPr="00FA1F2D" w:rsidRDefault="00EF06EC" w:rsidP="00EF06EC">
      <w:pPr>
        <w:ind w:firstLine="567"/>
        <w:contextualSpacing/>
        <w:rPr>
          <w:szCs w:val="24"/>
        </w:rPr>
      </w:pPr>
      <w:r w:rsidRPr="00FA1F2D">
        <w:rPr>
          <w:color w:val="000000"/>
          <w:szCs w:val="24"/>
          <w:highlight w:val="white"/>
        </w:rPr>
        <w:t>приказом Министерства здравоохранения РФ от 21.06.2013 № 395н «Об утверждении норм лечебного питания»;</w:t>
      </w:r>
    </w:p>
    <w:p w:rsidR="00EF06EC" w:rsidRPr="00FA1F2D" w:rsidRDefault="00EF06EC" w:rsidP="00EF06EC">
      <w:pPr>
        <w:ind w:firstLine="567"/>
        <w:contextualSpacing/>
        <w:rPr>
          <w:szCs w:val="24"/>
        </w:rPr>
      </w:pPr>
      <w:r w:rsidRPr="00FA1F2D">
        <w:rPr>
          <w:color w:val="000000"/>
          <w:szCs w:val="24"/>
          <w:highlight w:val="white"/>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EF06EC" w:rsidRPr="00FA1F2D" w:rsidRDefault="00EF06EC" w:rsidP="00EF06EC">
      <w:pPr>
        <w:ind w:firstLine="567"/>
        <w:contextualSpacing/>
        <w:rPr>
          <w:szCs w:val="24"/>
        </w:rPr>
      </w:pPr>
      <w:r w:rsidRPr="00FA1F2D">
        <w:rPr>
          <w:color w:val="000000"/>
          <w:szCs w:val="24"/>
          <w:highlight w:val="white"/>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EF06EC" w:rsidRPr="00FA1F2D" w:rsidRDefault="00EF06EC" w:rsidP="00EF06EC">
      <w:pPr>
        <w:ind w:firstLine="567"/>
        <w:contextualSpacing/>
        <w:rPr>
          <w:szCs w:val="24"/>
        </w:rPr>
      </w:pPr>
      <w:r w:rsidRPr="00FA1F2D">
        <w:rPr>
          <w:color w:val="000000"/>
          <w:szCs w:val="24"/>
          <w:highlight w:val="white"/>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EF06EC" w:rsidRPr="00FA1F2D" w:rsidRDefault="00EF06EC" w:rsidP="00EF06EC">
      <w:pPr>
        <w:ind w:firstLine="567"/>
        <w:contextualSpacing/>
        <w:rPr>
          <w:color w:val="000000"/>
          <w:szCs w:val="24"/>
          <w:highlight w:val="white"/>
        </w:rPr>
      </w:pPr>
      <w:r w:rsidRPr="00FA1F2D">
        <w:rPr>
          <w:color w:val="000000"/>
          <w:szCs w:val="24"/>
          <w:highlight w:val="white"/>
        </w:rPr>
        <w:t>постановлением Главного государственного санитарного врача РФ</w:t>
      </w:r>
      <w:r w:rsidR="00B759F0">
        <w:rPr>
          <w:color w:val="000000"/>
          <w:szCs w:val="24"/>
          <w:highlight w:val="white"/>
        </w:rPr>
        <w:t xml:space="preserve"> </w:t>
      </w:r>
      <w:r w:rsidRPr="00FA1F2D">
        <w:rPr>
          <w:color w:val="000000"/>
          <w:szCs w:val="24"/>
          <w:highlight w:val="white"/>
        </w:rPr>
        <w:t xml:space="preserve">от 27 октября 2020 года N 32 </w:t>
      </w:r>
      <w:r w:rsidRPr="00FA1F2D">
        <w:rPr>
          <w:szCs w:val="24"/>
          <w:highlight w:val="white"/>
        </w:rPr>
        <w:t>Об утверждении </w:t>
      </w:r>
      <w:hyperlink r:id="rId6" w:anchor="6540IN" w:history="1">
        <w:r w:rsidRPr="00FA1F2D">
          <w:rPr>
            <w:rStyle w:val="aa"/>
            <w:rFonts w:eastAsia="Calibri"/>
            <w:color w:val="000000"/>
            <w:szCs w:val="24"/>
            <w:highlight w:val="white"/>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EF06EC" w:rsidRPr="00FA1F2D" w:rsidRDefault="00EF06EC" w:rsidP="00EF06EC">
      <w:pPr>
        <w:ind w:firstLine="567"/>
        <w:contextualSpacing/>
        <w:rPr>
          <w:szCs w:val="24"/>
        </w:rPr>
      </w:pPr>
      <w:r w:rsidRPr="00FA1F2D">
        <w:rPr>
          <w:color w:val="000000"/>
          <w:szCs w:val="24"/>
          <w:highlight w:val="white"/>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EF06EC" w:rsidRPr="00FA1F2D" w:rsidRDefault="00EF06EC" w:rsidP="00EF06EC">
      <w:pPr>
        <w:ind w:firstLine="567"/>
        <w:contextualSpacing/>
        <w:rPr>
          <w:szCs w:val="24"/>
        </w:rPr>
      </w:pPr>
      <w:r w:rsidRPr="00FA1F2D">
        <w:rPr>
          <w:color w:val="000000"/>
          <w:szCs w:val="24"/>
          <w:highlight w:val="white"/>
        </w:rPr>
        <w:t xml:space="preserve">постановлением Главного государственного санитарного врача РФ от 24.12.2020 № 44 «Об утверждении </w:t>
      </w:r>
    </w:p>
    <w:p w:rsidR="00EF06EC" w:rsidRPr="00FA1F2D" w:rsidRDefault="00D73324" w:rsidP="00D73324">
      <w:pPr>
        <w:ind w:firstLine="0"/>
        <w:contextualSpacing/>
        <w:rPr>
          <w:szCs w:val="24"/>
        </w:rPr>
      </w:pPr>
      <w:r w:rsidRPr="00FA1F2D">
        <w:rPr>
          <w:color w:val="000000"/>
          <w:szCs w:val="24"/>
          <w:highlight w:val="white"/>
        </w:rPr>
        <w:t xml:space="preserve">         </w:t>
      </w:r>
      <w:r w:rsidR="00EF06EC" w:rsidRPr="00FA1F2D">
        <w:rPr>
          <w:color w:val="000000"/>
          <w:szCs w:val="24"/>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EF06EC" w:rsidRPr="00FA1F2D" w:rsidRDefault="00EF06EC" w:rsidP="00EF06EC">
      <w:pPr>
        <w:contextualSpacing/>
        <w:rPr>
          <w:color w:val="000000"/>
          <w:szCs w:val="24"/>
          <w:highlight w:val="white"/>
        </w:rPr>
      </w:pPr>
    </w:p>
    <w:p w:rsidR="00EF06EC" w:rsidRPr="00FA1F2D" w:rsidRDefault="00D73324" w:rsidP="00D73324">
      <w:pPr>
        <w:ind w:firstLine="0"/>
        <w:contextualSpacing/>
        <w:rPr>
          <w:color w:val="000000" w:themeColor="text1"/>
          <w:szCs w:val="24"/>
        </w:rPr>
      </w:pPr>
      <w:r w:rsidRPr="00FA1F2D">
        <w:rPr>
          <w:color w:val="000000"/>
          <w:szCs w:val="24"/>
          <w:highlight w:val="white"/>
        </w:rPr>
        <w:t xml:space="preserve">        </w:t>
      </w:r>
      <w:r w:rsidR="00EF06EC" w:rsidRPr="00FA1F2D">
        <w:rPr>
          <w:color w:val="000000" w:themeColor="text1"/>
          <w:szCs w:val="24"/>
          <w:highlight w:val="white"/>
        </w:rPr>
        <w:t>постановлением Главного государственного санитарного врача РФ от 28.01.2021 № 3 “Об утверждении  СанПиН</w:t>
      </w:r>
      <w:r w:rsidR="00EF06EC" w:rsidRPr="00FA1F2D">
        <w:rPr>
          <w:color w:val="000000" w:themeColor="text1"/>
          <w:szCs w:val="24"/>
          <w:highlight w:val="white"/>
          <w:lang w:val="en-US"/>
        </w:rPr>
        <w:t> </w:t>
      </w:r>
      <w:r w:rsidR="00EF06EC" w:rsidRPr="00FA1F2D">
        <w:rPr>
          <w:color w:val="000000" w:themeColor="text1"/>
          <w:szCs w:val="24"/>
          <w:highlight w:val="white"/>
        </w:rPr>
        <w:t>2.1.3684</w:t>
      </w:r>
      <w:r w:rsidR="00EF06EC" w:rsidRPr="00FA1F2D">
        <w:rPr>
          <w:color w:val="000000" w:themeColor="text1"/>
          <w:szCs w:val="24"/>
          <w:highlight w:val="white"/>
          <w:lang w:val="en-US"/>
        </w:rPr>
        <w:t> </w:t>
      </w:r>
      <w:r w:rsidR="00EF06EC" w:rsidRPr="00FA1F2D">
        <w:rPr>
          <w:color w:val="000000" w:themeColor="text1"/>
          <w:szCs w:val="24"/>
          <w:highlight w:val="white"/>
        </w:rPr>
        <w:t>-</w:t>
      </w:r>
      <w:r w:rsidR="00EF06EC" w:rsidRPr="00FA1F2D">
        <w:rPr>
          <w:color w:val="000000" w:themeColor="text1"/>
          <w:szCs w:val="24"/>
          <w:highlight w:val="white"/>
          <w:lang w:val="en-US"/>
        </w:rPr>
        <w:t> </w:t>
      </w:r>
      <w:r w:rsidR="00EF06EC" w:rsidRPr="00FA1F2D">
        <w:rPr>
          <w:color w:val="000000" w:themeColor="text1"/>
          <w:szCs w:val="24"/>
          <w:highlight w:val="white"/>
        </w:rPr>
        <w:t>21</w:t>
      </w:r>
      <w:r w:rsidR="00EF06EC" w:rsidRPr="00FA1F2D">
        <w:rPr>
          <w:color w:val="000000" w:themeColor="text1"/>
          <w:szCs w:val="24"/>
          <w:highlight w:val="white"/>
          <w:lang w:val="en-US"/>
        </w:rPr>
        <w:t> </w:t>
      </w:r>
      <w:r w:rsidR="00EF06EC" w:rsidRPr="00FA1F2D">
        <w:rPr>
          <w:color w:val="000000" w:themeColor="text1"/>
          <w:szCs w:val="24"/>
          <w:highlight w:val="white"/>
        </w:rPr>
        <w:t>«Санитарно</w:t>
      </w:r>
      <w:r w:rsidR="00EF06EC" w:rsidRPr="00FA1F2D">
        <w:rPr>
          <w:color w:val="000000" w:themeColor="text1"/>
          <w:szCs w:val="24"/>
          <w:highlight w:val="white"/>
          <w:lang w:val="en-US"/>
        </w:rPr>
        <w:t> </w:t>
      </w:r>
      <w:r w:rsidR="00EF06EC" w:rsidRPr="00FA1F2D">
        <w:rPr>
          <w:color w:val="000000" w:themeColor="text1"/>
          <w:szCs w:val="24"/>
          <w:highlight w:val="white"/>
        </w:rPr>
        <w:t>-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r w:rsidR="00EF06EC" w:rsidRPr="00FA1F2D">
        <w:rPr>
          <w:color w:val="000000" w:themeColor="text1"/>
          <w:szCs w:val="24"/>
          <w:highlight w:val="white"/>
          <w:lang w:val="en-US"/>
        </w:rPr>
        <w:t> </w:t>
      </w:r>
      <w:r w:rsidR="00EF06EC" w:rsidRPr="00FA1F2D">
        <w:rPr>
          <w:color w:val="000000" w:themeColor="text1"/>
          <w:szCs w:val="24"/>
          <w:highlight w:val="white"/>
        </w:rPr>
        <w:t>санитарно</w:t>
      </w:r>
      <w:r w:rsidR="00EF06EC" w:rsidRPr="00FA1F2D">
        <w:rPr>
          <w:color w:val="000000" w:themeColor="text1"/>
          <w:szCs w:val="24"/>
          <w:highlight w:val="white"/>
          <w:lang w:val="en-US"/>
        </w:rPr>
        <w:t> </w:t>
      </w:r>
      <w:r w:rsidR="00EF06EC" w:rsidRPr="00FA1F2D">
        <w:rPr>
          <w:color w:val="000000" w:themeColor="text1"/>
          <w:szCs w:val="24"/>
          <w:highlight w:val="white"/>
        </w:rPr>
        <w:t xml:space="preserve">- противоэпидемических (профилактических) мероприятий». </w:t>
      </w:r>
    </w:p>
    <w:p w:rsidR="00EF06EC" w:rsidRPr="00FA1F2D" w:rsidRDefault="00EF06EC" w:rsidP="00EF06EC">
      <w:pPr>
        <w:ind w:firstLine="567"/>
        <w:contextualSpacing/>
        <w:rPr>
          <w:szCs w:val="24"/>
        </w:rPr>
      </w:pPr>
      <w:r w:rsidRPr="00FA1F2D">
        <w:rPr>
          <w:color w:val="000000" w:themeColor="text1"/>
          <w:szCs w:val="24"/>
        </w:rPr>
        <w:t xml:space="preserve">постановлением Главного государственного санитарного врача РФ от 14.11.2001 № </w:t>
      </w:r>
      <w:r w:rsidRPr="00FA1F2D">
        <w:rPr>
          <w:color w:val="000000"/>
          <w:szCs w:val="24"/>
        </w:rPr>
        <w:t>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EF06EC" w:rsidRPr="00FA1F2D" w:rsidRDefault="00EF06EC" w:rsidP="00EF06EC">
      <w:pPr>
        <w:ind w:firstLine="567"/>
        <w:contextualSpacing/>
        <w:rPr>
          <w:szCs w:val="24"/>
        </w:rPr>
      </w:pPr>
      <w:r w:rsidRPr="00FA1F2D">
        <w:rPr>
          <w:color w:val="000000"/>
          <w:szCs w:val="24"/>
          <w:highlight w:val="white"/>
        </w:rPr>
        <w:tab/>
        <w:t>постановлением Главного государственного санитарного врача РФ от 28.01.2021 № 3 “Об утверждении СанПиН</w:t>
      </w:r>
      <w:r w:rsidRPr="00FA1F2D">
        <w:rPr>
          <w:color w:val="000000"/>
          <w:szCs w:val="24"/>
          <w:highlight w:val="white"/>
          <w:lang w:val="en-US"/>
        </w:rPr>
        <w:t> </w:t>
      </w:r>
      <w:r w:rsidRPr="00FA1F2D">
        <w:rPr>
          <w:color w:val="000000"/>
          <w:szCs w:val="24"/>
          <w:highlight w:val="white"/>
        </w:rPr>
        <w:t>3.3686</w:t>
      </w:r>
      <w:r w:rsidRPr="00FA1F2D">
        <w:rPr>
          <w:color w:val="000000"/>
          <w:szCs w:val="24"/>
          <w:highlight w:val="white"/>
          <w:lang w:val="en-US"/>
        </w:rPr>
        <w:t> </w:t>
      </w:r>
      <w:r w:rsidRPr="00FA1F2D">
        <w:rPr>
          <w:color w:val="000000"/>
          <w:szCs w:val="24"/>
          <w:highlight w:val="white"/>
        </w:rPr>
        <w:t>-</w:t>
      </w:r>
      <w:r w:rsidRPr="00FA1F2D">
        <w:rPr>
          <w:color w:val="000000"/>
          <w:szCs w:val="24"/>
          <w:highlight w:val="white"/>
          <w:lang w:val="en-US"/>
        </w:rPr>
        <w:t> </w:t>
      </w:r>
      <w:r w:rsidRPr="00FA1F2D">
        <w:rPr>
          <w:color w:val="000000"/>
          <w:szCs w:val="24"/>
          <w:highlight w:val="white"/>
        </w:rPr>
        <w:t>21</w:t>
      </w:r>
      <w:r w:rsidRPr="00FA1F2D">
        <w:rPr>
          <w:color w:val="000000"/>
          <w:szCs w:val="24"/>
          <w:highlight w:val="white"/>
          <w:lang w:val="en-US"/>
        </w:rPr>
        <w:t> </w:t>
      </w:r>
      <w:r w:rsidRPr="00FA1F2D">
        <w:rPr>
          <w:color w:val="000000"/>
          <w:szCs w:val="24"/>
          <w:highlight w:val="white"/>
        </w:rPr>
        <w:t>“Санитарно-эпидемиологические требования по профилатике инфекционных заболеваний»</w:t>
      </w:r>
    </w:p>
    <w:p w:rsidR="00EF06EC" w:rsidRPr="00FA1F2D" w:rsidRDefault="00EF06EC" w:rsidP="00EF06EC">
      <w:pPr>
        <w:ind w:firstLine="567"/>
        <w:contextualSpacing/>
        <w:rPr>
          <w:szCs w:val="24"/>
        </w:rPr>
      </w:pPr>
      <w:r w:rsidRPr="00FA1F2D">
        <w:rPr>
          <w:color w:val="000000"/>
          <w:szCs w:val="24"/>
        </w:rPr>
        <w:t>Техническим регламентом Таможенного союза «О безопасности пищевой продукции» TP ТС 021/2011;</w:t>
      </w:r>
    </w:p>
    <w:p w:rsidR="00EF06EC" w:rsidRPr="00FA1F2D" w:rsidRDefault="00EF06EC" w:rsidP="00EF06EC">
      <w:pPr>
        <w:ind w:firstLine="567"/>
        <w:contextualSpacing/>
        <w:rPr>
          <w:szCs w:val="24"/>
        </w:rPr>
      </w:pPr>
      <w:r w:rsidRPr="00FA1F2D">
        <w:rPr>
          <w:color w:val="000000"/>
          <w:szCs w:val="24"/>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EF06EC" w:rsidRPr="00FA1F2D" w:rsidRDefault="00EF06EC" w:rsidP="00EF06EC">
      <w:pPr>
        <w:ind w:firstLine="567"/>
        <w:contextualSpacing/>
        <w:rPr>
          <w:szCs w:val="24"/>
        </w:rPr>
      </w:pPr>
      <w:r w:rsidRPr="00FA1F2D">
        <w:rPr>
          <w:color w:val="000000"/>
          <w:szCs w:val="24"/>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EF06EC" w:rsidRPr="00FA1F2D" w:rsidRDefault="00EF06EC" w:rsidP="00EF06EC">
      <w:pPr>
        <w:ind w:firstLine="567"/>
        <w:contextualSpacing/>
        <w:rPr>
          <w:szCs w:val="24"/>
        </w:rPr>
      </w:pPr>
      <w:r w:rsidRPr="00FA1F2D">
        <w:rPr>
          <w:color w:val="000000"/>
          <w:szCs w:val="24"/>
        </w:rPr>
        <w:t>ГОСТ 28116-95 «Емкости функциональные для предприятий общественного питания»; ГОСТ Р 51074-2003 «Продукты пищевые».</w:t>
      </w:r>
    </w:p>
    <w:p w:rsidR="00EF06EC" w:rsidRPr="00FA1F2D" w:rsidRDefault="00EF06EC" w:rsidP="00EF06EC">
      <w:pPr>
        <w:ind w:firstLine="567"/>
        <w:contextualSpacing/>
        <w:rPr>
          <w:szCs w:val="24"/>
        </w:rPr>
      </w:pPr>
      <w:r w:rsidRPr="00FA1F2D">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0A4EF6" w:rsidRPr="00FA1F2D" w:rsidRDefault="00EF06EC" w:rsidP="00EF06EC">
      <w:pPr>
        <w:widowControl/>
        <w:spacing w:before="0"/>
        <w:ind w:firstLine="567"/>
        <w:contextualSpacing/>
        <w:rPr>
          <w:color w:val="000000"/>
          <w:szCs w:val="24"/>
        </w:rPr>
      </w:pPr>
      <w:r w:rsidRPr="00FA1F2D">
        <w:rPr>
          <w:szCs w:val="24"/>
        </w:rPr>
        <w:tab/>
        <w:t>Согласно приказа от 21 июня 2013 г. № 395н «Об утверждении норм лечебного питания» Исполнитель обязан ежедневно добавлять смесь белковою композитною сухую в объеме 27 г. (Добавка данной смеси производится в каши молочные и первые блюда)</w:t>
      </w:r>
    </w:p>
    <w:p w:rsidR="000A4EF6" w:rsidRPr="00FA1F2D" w:rsidRDefault="000A4EF6" w:rsidP="0036502F">
      <w:pPr>
        <w:widowControl/>
        <w:spacing w:before="0"/>
        <w:ind w:firstLine="567"/>
        <w:contextualSpacing/>
        <w:rPr>
          <w:color w:val="000000"/>
          <w:szCs w:val="24"/>
        </w:rPr>
      </w:pPr>
    </w:p>
    <w:p w:rsidR="001211B2" w:rsidRPr="00FA1F2D" w:rsidRDefault="001211B2" w:rsidP="0036502F">
      <w:pPr>
        <w:ind w:firstLine="567"/>
        <w:contextualSpacing/>
        <w:rPr>
          <w:color w:val="000000"/>
          <w:szCs w:val="24"/>
        </w:rPr>
      </w:pPr>
      <w:r w:rsidRPr="00FA1F2D">
        <w:rPr>
          <w:b/>
          <w:color w:val="000000"/>
          <w:szCs w:val="24"/>
        </w:rPr>
        <w:t>Условия оказываемых услуг:</w:t>
      </w:r>
      <w:r w:rsidRPr="00FA1F2D">
        <w:rPr>
          <w:color w:val="000000"/>
          <w:szCs w:val="24"/>
        </w:rPr>
        <w:t xml:space="preserve"> оказание услуг осуществляется силами </w:t>
      </w:r>
      <w:r w:rsidR="008F2379" w:rsidRPr="00FA1F2D">
        <w:rPr>
          <w:color w:val="000000"/>
          <w:szCs w:val="24"/>
        </w:rPr>
        <w:t>Исполнителя</w:t>
      </w:r>
      <w:r w:rsidRPr="00FA1F2D">
        <w:rPr>
          <w:color w:val="000000"/>
          <w:szCs w:val="24"/>
        </w:rPr>
        <w:t>.</w:t>
      </w:r>
    </w:p>
    <w:p w:rsidR="001211B2" w:rsidRPr="00FA1F2D" w:rsidRDefault="001211B2" w:rsidP="0036502F">
      <w:pPr>
        <w:keepNext/>
        <w:keepLines/>
        <w:suppressAutoHyphens/>
        <w:ind w:firstLine="567"/>
        <w:rPr>
          <w:szCs w:val="24"/>
          <w:lang w:eastAsia="ar-SA"/>
        </w:rPr>
      </w:pPr>
      <w:r w:rsidRPr="00FA1F2D">
        <w:rPr>
          <w:b/>
          <w:szCs w:val="24"/>
          <w:lang w:eastAsia="ar-SA"/>
        </w:rPr>
        <w:t>Требование оказываемых услуг:</w:t>
      </w:r>
      <w:r w:rsidR="00DC6015" w:rsidRPr="00FA1F2D">
        <w:rPr>
          <w:szCs w:val="24"/>
          <w:lang w:eastAsia="ar-SA"/>
        </w:rPr>
        <w:t xml:space="preserve"> п</w:t>
      </w:r>
      <w:r w:rsidRPr="00FA1F2D">
        <w:rPr>
          <w:szCs w:val="24"/>
          <w:lang w:eastAsia="ar-SA"/>
        </w:rPr>
        <w:t>ри оказании услуг Исполнителю необходимо:</w:t>
      </w:r>
    </w:p>
    <w:p w:rsidR="001211B2" w:rsidRPr="00FA1F2D" w:rsidRDefault="001211B2" w:rsidP="0036502F">
      <w:pPr>
        <w:keepNext/>
        <w:keepLines/>
        <w:suppressAutoHyphens/>
        <w:rPr>
          <w:szCs w:val="24"/>
          <w:lang w:eastAsia="ar-SA"/>
        </w:rPr>
      </w:pPr>
      <w:r w:rsidRPr="00FA1F2D">
        <w:rPr>
          <w:szCs w:val="24"/>
          <w:lang w:eastAsia="ar-SA"/>
        </w:rPr>
        <w:t xml:space="preserve">- оказывать услуги в соответствии </w:t>
      </w:r>
      <w:r w:rsidR="00C52114" w:rsidRPr="00FA1F2D">
        <w:rPr>
          <w:szCs w:val="24"/>
          <w:lang w:eastAsia="ar-SA"/>
        </w:rPr>
        <w:t>с техническим заданием</w:t>
      </w:r>
      <w:r w:rsidR="006A75E9" w:rsidRPr="00FA1F2D">
        <w:rPr>
          <w:szCs w:val="24"/>
          <w:lang w:eastAsia="ar-SA"/>
        </w:rPr>
        <w:t xml:space="preserve"> (приложение №1)</w:t>
      </w:r>
      <w:r w:rsidR="00C52114" w:rsidRPr="00FA1F2D">
        <w:rPr>
          <w:szCs w:val="24"/>
          <w:lang w:eastAsia="ar-SA"/>
        </w:rPr>
        <w:t xml:space="preserve">, </w:t>
      </w:r>
      <w:r w:rsidRPr="00FA1F2D">
        <w:rPr>
          <w:szCs w:val="24"/>
          <w:lang w:eastAsia="ar-SA"/>
        </w:rPr>
        <w:t>с требованиями действующего законодательства Российской Федерации, установленными к таким услугам и обеспечить качество оказываемых услуг в соответствии с действующими нормативными правовыми актами.</w:t>
      </w:r>
    </w:p>
    <w:p w:rsidR="001211B2" w:rsidRPr="00FA1F2D" w:rsidRDefault="001211B2" w:rsidP="0036502F">
      <w:pPr>
        <w:ind w:firstLine="567"/>
        <w:contextualSpacing/>
        <w:rPr>
          <w:color w:val="000000"/>
          <w:szCs w:val="24"/>
        </w:rPr>
      </w:pPr>
      <w:r w:rsidRPr="00FA1F2D">
        <w:rPr>
          <w:szCs w:val="24"/>
          <w:lang w:eastAsia="ar-SA"/>
        </w:rPr>
        <w:t>Исполнитель при оказании услуг несет ответственность за оказанные услуги и несет риск убытков, связанных с их ненадлежащим качеством.</w:t>
      </w:r>
    </w:p>
    <w:p w:rsidR="00656C8B" w:rsidRPr="00FA1F2D" w:rsidRDefault="00656C8B" w:rsidP="0036502F">
      <w:pPr>
        <w:pStyle w:val="ConsPlusNormal"/>
        <w:widowControl/>
        <w:tabs>
          <w:tab w:val="left" w:pos="5505"/>
        </w:tabs>
        <w:ind w:firstLine="0"/>
        <w:jc w:val="both"/>
        <w:rPr>
          <w:rFonts w:ascii="Times New Roman" w:hAnsi="Times New Roman" w:cs="Times New Roman"/>
          <w:b/>
          <w:sz w:val="24"/>
          <w:szCs w:val="24"/>
        </w:rPr>
      </w:pPr>
    </w:p>
    <w:p w:rsidR="00656C8B" w:rsidRPr="00FA1F2D" w:rsidRDefault="001211B2" w:rsidP="0036502F">
      <w:pPr>
        <w:pStyle w:val="ConsPlusNormal"/>
        <w:widowControl/>
        <w:tabs>
          <w:tab w:val="left" w:pos="5505"/>
        </w:tabs>
        <w:ind w:firstLine="0"/>
        <w:jc w:val="both"/>
        <w:rPr>
          <w:rFonts w:ascii="Times New Roman" w:hAnsi="Times New Roman" w:cs="Times New Roman"/>
          <w:b/>
          <w:snapToGrid w:val="0"/>
          <w:color w:val="000000"/>
          <w:sz w:val="24"/>
          <w:szCs w:val="24"/>
        </w:rPr>
      </w:pPr>
      <w:r w:rsidRPr="00FA1F2D">
        <w:rPr>
          <w:rFonts w:ascii="Times New Roman" w:hAnsi="Times New Roman" w:cs="Times New Roman"/>
          <w:b/>
          <w:sz w:val="24"/>
          <w:szCs w:val="24"/>
        </w:rPr>
        <w:t xml:space="preserve">6. Начальная/Максимальная </w:t>
      </w:r>
      <w:r w:rsidR="00656C8B" w:rsidRPr="00FA1F2D">
        <w:rPr>
          <w:rFonts w:ascii="Times New Roman" w:hAnsi="Times New Roman" w:cs="Times New Roman"/>
          <w:b/>
          <w:sz w:val="24"/>
          <w:szCs w:val="24"/>
        </w:rPr>
        <w:t>цена договора</w:t>
      </w:r>
      <w:r w:rsidR="00F70AF7" w:rsidRPr="00FA1F2D">
        <w:rPr>
          <w:rFonts w:ascii="Times New Roman" w:hAnsi="Times New Roman" w:cs="Times New Roman"/>
          <w:b/>
          <w:sz w:val="24"/>
          <w:szCs w:val="24"/>
        </w:rPr>
        <w:t>:</w:t>
      </w:r>
    </w:p>
    <w:p w:rsidR="00675F16" w:rsidRPr="00FA1F2D" w:rsidRDefault="00656C8B" w:rsidP="00925F71">
      <w:pPr>
        <w:pStyle w:val="ConsPlusNormal"/>
        <w:widowControl/>
        <w:tabs>
          <w:tab w:val="left" w:pos="5505"/>
        </w:tabs>
        <w:ind w:firstLine="0"/>
        <w:rPr>
          <w:rFonts w:ascii="Times New Roman" w:hAnsi="Times New Roman" w:cs="Times New Roman"/>
          <w:sz w:val="24"/>
          <w:szCs w:val="24"/>
        </w:rPr>
      </w:pPr>
      <w:r w:rsidRPr="00FA1F2D">
        <w:rPr>
          <w:rFonts w:ascii="Times New Roman" w:hAnsi="Times New Roman" w:cs="Times New Roman"/>
          <w:snapToGrid w:val="0"/>
          <w:sz w:val="24"/>
          <w:szCs w:val="24"/>
        </w:rPr>
        <w:t>Начальная (максимальная) цена договора</w:t>
      </w:r>
      <w:r w:rsidRPr="00FA1F2D">
        <w:rPr>
          <w:rFonts w:ascii="Times New Roman" w:hAnsi="Times New Roman" w:cs="Times New Roman"/>
          <w:bCs/>
          <w:sz w:val="24"/>
          <w:szCs w:val="24"/>
        </w:rPr>
        <w:t xml:space="preserve"> не должна превышать </w:t>
      </w:r>
      <w:r w:rsidR="00652A53" w:rsidRPr="00FA1F2D">
        <w:rPr>
          <w:rFonts w:ascii="Times New Roman" w:hAnsi="Times New Roman" w:cs="Times New Roman"/>
          <w:sz w:val="24"/>
          <w:szCs w:val="24"/>
        </w:rPr>
        <w:t>8 318 780 рублей 00 копеек (восемь миллионов триста восемнадцать тысяч семьсот восемьдесят рублей 00 копеек)</w:t>
      </w:r>
    </w:p>
    <w:p w:rsidR="00652A53" w:rsidRPr="00FA1F2D" w:rsidRDefault="00652A53" w:rsidP="00925F71">
      <w:pPr>
        <w:pStyle w:val="ConsPlusNormal"/>
        <w:widowControl/>
        <w:tabs>
          <w:tab w:val="left" w:pos="5505"/>
        </w:tabs>
        <w:ind w:firstLine="0"/>
        <w:rPr>
          <w:rFonts w:ascii="Times New Roman" w:hAnsi="Times New Roman" w:cs="Times New Roman"/>
          <w:sz w:val="24"/>
          <w:szCs w:val="24"/>
        </w:rPr>
      </w:pPr>
    </w:p>
    <w:p w:rsidR="001211B2" w:rsidRPr="00FA1F2D" w:rsidRDefault="001211B2" w:rsidP="0036502F">
      <w:pPr>
        <w:autoSpaceDE w:val="0"/>
        <w:autoSpaceDN w:val="0"/>
        <w:adjustRightInd w:val="0"/>
        <w:spacing w:before="0"/>
        <w:ind w:firstLine="0"/>
        <w:contextualSpacing/>
        <w:rPr>
          <w:szCs w:val="24"/>
        </w:rPr>
      </w:pPr>
      <w:r w:rsidRPr="00FA1F2D">
        <w:rPr>
          <w:b/>
          <w:bCs/>
          <w:szCs w:val="24"/>
        </w:rPr>
        <w:t>7. Цена договора должна включать:</w:t>
      </w:r>
      <w:r w:rsidRPr="00FA1F2D">
        <w:rPr>
          <w:szCs w:val="24"/>
        </w:rPr>
        <w:t xml:space="preserve"> Все расходы Исполнителя, которые могут возникнуть в ходе исполнения договора, в том числе: на перевозку, страхование, уплату таможенных пошлин, налогов и др. обязательных платежей.</w:t>
      </w:r>
    </w:p>
    <w:p w:rsidR="001211B2" w:rsidRPr="00FA1F2D" w:rsidRDefault="001211B2" w:rsidP="0036502F">
      <w:pPr>
        <w:widowControl/>
        <w:spacing w:before="0"/>
        <w:ind w:firstLine="709"/>
        <w:contextualSpacing/>
        <w:rPr>
          <w:b/>
          <w:szCs w:val="24"/>
        </w:rPr>
      </w:pPr>
    </w:p>
    <w:p w:rsidR="001211B2" w:rsidRPr="00FA1F2D" w:rsidRDefault="001211B2" w:rsidP="00B759F0">
      <w:pPr>
        <w:widowControl/>
        <w:spacing w:before="0"/>
        <w:ind w:firstLine="0"/>
        <w:contextualSpacing/>
        <w:rPr>
          <w:szCs w:val="24"/>
        </w:rPr>
      </w:pPr>
      <w:r w:rsidRPr="00FA1F2D">
        <w:rPr>
          <w:b/>
          <w:szCs w:val="24"/>
        </w:rPr>
        <w:t>8. Требования качества</w:t>
      </w:r>
      <w:r w:rsidRPr="00FA1F2D">
        <w:rPr>
          <w:szCs w:val="24"/>
        </w:rPr>
        <w:t>:</w:t>
      </w:r>
    </w:p>
    <w:p w:rsidR="001211B2" w:rsidRPr="00FA1F2D" w:rsidRDefault="001211B2" w:rsidP="0036502F">
      <w:pPr>
        <w:widowControl/>
        <w:spacing w:before="0"/>
        <w:ind w:firstLine="709"/>
        <w:contextualSpacing/>
        <w:rPr>
          <w:color w:val="000000"/>
          <w:szCs w:val="24"/>
        </w:rPr>
      </w:pPr>
      <w:r w:rsidRPr="00FA1F2D">
        <w:rPr>
          <w:szCs w:val="24"/>
        </w:rPr>
        <w:t>1) Оказываемые услуги должны соответствовать требованиям стандартов по качеству, и утвержденной нормативно-технической документацией: п</w:t>
      </w:r>
      <w:r w:rsidR="00094DAA" w:rsidRPr="00FA1F2D">
        <w:rPr>
          <w:szCs w:val="24"/>
        </w:rPr>
        <w:t>р</w:t>
      </w:r>
      <w:r w:rsidRPr="00FA1F2D">
        <w:rPr>
          <w:color w:val="000000"/>
          <w:szCs w:val="24"/>
        </w:rPr>
        <w:t>и необходимости на оказываемые услуги должны быть лицензии и быть в наличии действующие регистрационные удостоверения, установленного образца с приложениями в соответствии с действующим законодательством.</w:t>
      </w:r>
    </w:p>
    <w:p w:rsidR="001211B2" w:rsidRPr="00FA1F2D" w:rsidRDefault="001211B2" w:rsidP="0036502F">
      <w:pPr>
        <w:widowControl/>
        <w:spacing w:before="0"/>
        <w:ind w:firstLine="709"/>
        <w:contextualSpacing/>
        <w:rPr>
          <w:szCs w:val="24"/>
        </w:rPr>
      </w:pPr>
      <w:r w:rsidRPr="00FA1F2D">
        <w:rPr>
          <w:szCs w:val="24"/>
        </w:rPr>
        <w:t>2) Качество услуг подтверждается соответствием техническим характеристикам, описанию, указанным в Техническом задании.</w:t>
      </w:r>
    </w:p>
    <w:p w:rsidR="001211B2" w:rsidRPr="00FA1F2D" w:rsidRDefault="001211B2" w:rsidP="0036502F">
      <w:pPr>
        <w:widowControl/>
        <w:spacing w:before="0"/>
        <w:ind w:firstLine="709"/>
        <w:contextualSpacing/>
        <w:rPr>
          <w:szCs w:val="24"/>
        </w:rPr>
      </w:pPr>
      <w:r w:rsidRPr="00FA1F2D">
        <w:rPr>
          <w:szCs w:val="24"/>
        </w:rPr>
        <w:t>3) По количеству и качеству услуги должны полностью соответствовать Техническому заданию.</w:t>
      </w:r>
    </w:p>
    <w:p w:rsidR="001211B2" w:rsidRPr="00FA1F2D" w:rsidRDefault="001211B2" w:rsidP="0036502F">
      <w:pPr>
        <w:widowControl/>
        <w:spacing w:before="0"/>
        <w:ind w:firstLine="709"/>
        <w:contextualSpacing/>
        <w:rPr>
          <w:spacing w:val="1"/>
          <w:szCs w:val="24"/>
        </w:rPr>
      </w:pPr>
      <w:r w:rsidRPr="00FA1F2D">
        <w:rPr>
          <w:color w:val="000000"/>
          <w:szCs w:val="24"/>
        </w:rPr>
        <w:t>4)</w:t>
      </w:r>
      <w:r w:rsidR="007754AF" w:rsidRPr="00FA1F2D">
        <w:rPr>
          <w:color w:val="000000"/>
          <w:szCs w:val="24"/>
        </w:rPr>
        <w:t xml:space="preserve"> </w:t>
      </w:r>
      <w:r w:rsidRPr="00FA1F2D">
        <w:rPr>
          <w:color w:val="000000"/>
          <w:szCs w:val="24"/>
        </w:rPr>
        <w:t>Оказание услуг</w:t>
      </w:r>
      <w:r w:rsidR="008F2379" w:rsidRPr="00FA1F2D">
        <w:rPr>
          <w:szCs w:val="24"/>
        </w:rPr>
        <w:t xml:space="preserve"> должно</w:t>
      </w:r>
      <w:r w:rsidRPr="00FA1F2D">
        <w:rPr>
          <w:szCs w:val="24"/>
        </w:rPr>
        <w:t xml:space="preserve"> сопровождаться </w:t>
      </w:r>
      <w:r w:rsidRPr="00FA1F2D">
        <w:rPr>
          <w:spacing w:val="1"/>
          <w:szCs w:val="24"/>
        </w:rPr>
        <w:t xml:space="preserve">копиями действующих сертификатов соответствия, техническим паспортом выданным органом по сертификации России </w:t>
      </w:r>
      <w:r w:rsidR="005C6700" w:rsidRPr="00FA1F2D">
        <w:rPr>
          <w:spacing w:val="1"/>
          <w:szCs w:val="24"/>
        </w:rPr>
        <w:t>(</w:t>
      </w:r>
      <w:r w:rsidRPr="00FA1F2D">
        <w:rPr>
          <w:spacing w:val="1"/>
          <w:szCs w:val="24"/>
        </w:rPr>
        <w:t>при необходимости</w:t>
      </w:r>
      <w:r w:rsidR="005C6700" w:rsidRPr="00FA1F2D">
        <w:rPr>
          <w:spacing w:val="1"/>
          <w:szCs w:val="24"/>
        </w:rPr>
        <w:t>)</w:t>
      </w:r>
      <w:r w:rsidRPr="00FA1F2D">
        <w:rPr>
          <w:spacing w:val="1"/>
          <w:szCs w:val="24"/>
        </w:rPr>
        <w:t>.</w:t>
      </w:r>
    </w:p>
    <w:p w:rsidR="008F2379" w:rsidRPr="00FA1F2D" w:rsidRDefault="008F2379" w:rsidP="0036502F">
      <w:pPr>
        <w:widowControl/>
        <w:shd w:val="clear" w:color="auto" w:fill="FFFFFF"/>
        <w:spacing w:before="0"/>
        <w:ind w:firstLine="709"/>
        <w:rPr>
          <w:b/>
          <w:color w:val="000000"/>
          <w:szCs w:val="24"/>
        </w:rPr>
      </w:pPr>
    </w:p>
    <w:p w:rsidR="001211B2" w:rsidRPr="00FA1F2D" w:rsidRDefault="001211B2" w:rsidP="0036502F">
      <w:pPr>
        <w:widowControl/>
        <w:shd w:val="clear" w:color="auto" w:fill="FFFFFF"/>
        <w:spacing w:before="0"/>
        <w:ind w:firstLine="709"/>
        <w:rPr>
          <w:szCs w:val="24"/>
        </w:rPr>
      </w:pPr>
      <w:r w:rsidRPr="00FA1F2D">
        <w:rPr>
          <w:b/>
          <w:color w:val="000000"/>
          <w:szCs w:val="24"/>
        </w:rPr>
        <w:t>9. Срок оказания услуги:</w:t>
      </w:r>
      <w:r w:rsidRPr="00FA1F2D">
        <w:rPr>
          <w:color w:val="000000"/>
          <w:szCs w:val="24"/>
        </w:rPr>
        <w:t xml:space="preserve"> </w:t>
      </w:r>
      <w:r w:rsidR="00641ACB" w:rsidRPr="00FA1F2D">
        <w:rPr>
          <w:color w:val="000000"/>
          <w:szCs w:val="24"/>
        </w:rPr>
        <w:t>с 01.01.202</w:t>
      </w:r>
      <w:r w:rsidR="004E7D83" w:rsidRPr="00FA1F2D">
        <w:rPr>
          <w:color w:val="000000"/>
          <w:szCs w:val="24"/>
        </w:rPr>
        <w:t>2</w:t>
      </w:r>
      <w:r w:rsidR="00641ACB" w:rsidRPr="00FA1F2D">
        <w:rPr>
          <w:color w:val="000000"/>
          <w:szCs w:val="24"/>
        </w:rPr>
        <w:t xml:space="preserve"> по 31.12.202</w:t>
      </w:r>
      <w:r w:rsidR="004E7D83" w:rsidRPr="00FA1F2D">
        <w:rPr>
          <w:color w:val="000000"/>
          <w:szCs w:val="24"/>
        </w:rPr>
        <w:t>2</w:t>
      </w:r>
      <w:r w:rsidR="00641ACB" w:rsidRPr="00FA1F2D">
        <w:rPr>
          <w:color w:val="000000"/>
          <w:szCs w:val="24"/>
        </w:rPr>
        <w:t xml:space="preserve"> г.</w:t>
      </w:r>
    </w:p>
    <w:p w:rsidR="001211B2" w:rsidRPr="00FA1F2D" w:rsidRDefault="001211B2" w:rsidP="0036502F">
      <w:pPr>
        <w:widowControl/>
        <w:spacing w:before="0"/>
        <w:ind w:firstLine="567"/>
        <w:contextualSpacing/>
        <w:rPr>
          <w:szCs w:val="24"/>
        </w:rPr>
      </w:pPr>
    </w:p>
    <w:p w:rsidR="00CD5A13" w:rsidRDefault="00FE595C" w:rsidP="00CD5A13">
      <w:pPr>
        <w:spacing w:before="0"/>
        <w:ind w:firstLine="0"/>
        <w:rPr>
          <w:szCs w:val="24"/>
          <w:lang w:eastAsia="ar-SA"/>
        </w:rPr>
      </w:pPr>
      <w:r w:rsidRPr="00FA1F2D">
        <w:rPr>
          <w:b/>
          <w:color w:val="000000"/>
          <w:szCs w:val="24"/>
        </w:rPr>
        <w:t xml:space="preserve">            </w:t>
      </w:r>
      <w:r w:rsidR="001211B2" w:rsidRPr="00FA1F2D">
        <w:rPr>
          <w:b/>
          <w:color w:val="000000"/>
          <w:szCs w:val="24"/>
        </w:rPr>
        <w:t xml:space="preserve">10. Срок и условия оплаты: </w:t>
      </w:r>
      <w:r w:rsidR="00CD5A13" w:rsidRPr="0045610F">
        <w:rPr>
          <w:szCs w:val="24"/>
          <w:lang w:eastAsia="ar-SA"/>
        </w:rPr>
        <w:t>Расчет стоимость оказанных услуг по настоящему Договору производится по фактически проведенным к/дням и цены 1 к/дня,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w:t>
      </w:r>
    </w:p>
    <w:p w:rsidR="001211B2" w:rsidRPr="00FA1F2D" w:rsidRDefault="00CD5A13" w:rsidP="00CD5A13">
      <w:pPr>
        <w:spacing w:before="0"/>
        <w:ind w:firstLine="0"/>
        <w:rPr>
          <w:color w:val="000000"/>
          <w:szCs w:val="24"/>
        </w:rPr>
      </w:pPr>
      <w:r>
        <w:rPr>
          <w:szCs w:val="24"/>
          <w:lang w:eastAsia="ar-SA"/>
        </w:rPr>
        <w:t xml:space="preserve">           </w:t>
      </w:r>
      <w:r w:rsidR="001211B2" w:rsidRPr="00FA1F2D">
        <w:rPr>
          <w:b/>
          <w:szCs w:val="24"/>
        </w:rPr>
        <w:t xml:space="preserve">11. Место оказания услуги: </w:t>
      </w:r>
      <w:r w:rsidR="001211B2" w:rsidRPr="00FA1F2D">
        <w:rPr>
          <w:szCs w:val="24"/>
        </w:rPr>
        <w:t>248018, г. Калуга ул. Болотникова, д.1</w:t>
      </w:r>
      <w:r w:rsidR="00FF139E" w:rsidRPr="00FA1F2D">
        <w:rPr>
          <w:szCs w:val="24"/>
        </w:rPr>
        <w:t>,</w:t>
      </w:r>
    </w:p>
    <w:p w:rsidR="001211B2" w:rsidRPr="00FA1F2D" w:rsidRDefault="001211B2" w:rsidP="0036502F">
      <w:pPr>
        <w:widowControl/>
        <w:spacing w:before="0"/>
        <w:ind w:firstLine="540"/>
        <w:contextualSpacing/>
        <w:rPr>
          <w:szCs w:val="24"/>
        </w:rPr>
      </w:pPr>
    </w:p>
    <w:p w:rsidR="001211B2" w:rsidRPr="00FA1F2D" w:rsidRDefault="001211B2" w:rsidP="0036502F">
      <w:pPr>
        <w:widowControl/>
        <w:spacing w:before="0"/>
        <w:ind w:firstLine="540"/>
        <w:contextualSpacing/>
        <w:rPr>
          <w:szCs w:val="24"/>
        </w:rPr>
      </w:pPr>
      <w:r w:rsidRPr="00FA1F2D">
        <w:rPr>
          <w:b/>
          <w:bCs/>
          <w:szCs w:val="24"/>
        </w:rPr>
        <w:t>12. Особые условия:</w:t>
      </w:r>
      <w:r w:rsidRPr="00FA1F2D">
        <w:rPr>
          <w:b/>
          <w:szCs w:val="24"/>
        </w:rPr>
        <w:t xml:space="preserve"> </w:t>
      </w:r>
      <w:r w:rsidRPr="00FA1F2D">
        <w:rPr>
          <w:szCs w:val="24"/>
        </w:rPr>
        <w:t xml:space="preserve">В случае, если Участник подает заявку на участие в запросе котировок и </w:t>
      </w:r>
      <w:r w:rsidR="008F2379" w:rsidRPr="00FA1F2D">
        <w:rPr>
          <w:szCs w:val="24"/>
        </w:rPr>
        <w:t>оказываемая</w:t>
      </w:r>
      <w:r w:rsidRPr="00FA1F2D">
        <w:rPr>
          <w:szCs w:val="24"/>
        </w:rPr>
        <w:t xml:space="preserve"> услуга, является аналогом, то данная услуга по техническим характеристикам </w:t>
      </w:r>
      <w:r w:rsidRPr="00FA1F2D">
        <w:rPr>
          <w:szCs w:val="24"/>
          <w:u w:val="single"/>
        </w:rPr>
        <w:t>не должна быть хуже,</w:t>
      </w:r>
      <w:r w:rsidRPr="00FA1F2D">
        <w:rPr>
          <w:szCs w:val="24"/>
        </w:rPr>
        <w:t xml:space="preserve"> а по некоторым критериям даже лучше (либо аналогичным), чем те, которые были предложены Заказчиком в Техническом задании.</w:t>
      </w:r>
    </w:p>
    <w:p w:rsidR="001211B2" w:rsidRPr="00FA1F2D" w:rsidRDefault="001211B2" w:rsidP="0036502F">
      <w:pPr>
        <w:widowControl/>
        <w:spacing w:before="0"/>
        <w:ind w:firstLine="540"/>
        <w:contextualSpacing/>
        <w:rPr>
          <w:szCs w:val="24"/>
        </w:rPr>
      </w:pPr>
    </w:p>
    <w:p w:rsidR="001211B2" w:rsidRPr="00FA1F2D" w:rsidRDefault="001211B2" w:rsidP="00B90BDD">
      <w:pPr>
        <w:widowControl/>
        <w:spacing w:before="0"/>
        <w:ind w:firstLine="540"/>
        <w:contextualSpacing/>
        <w:jc w:val="left"/>
        <w:rPr>
          <w:bCs/>
          <w:szCs w:val="24"/>
        </w:rPr>
      </w:pPr>
      <w:r w:rsidRPr="00FA1F2D">
        <w:rPr>
          <w:b/>
          <w:bCs/>
          <w:szCs w:val="24"/>
        </w:rPr>
        <w:t xml:space="preserve">13. Источник финансирования: </w:t>
      </w:r>
      <w:r w:rsidR="00672267" w:rsidRPr="00FA1F2D">
        <w:rPr>
          <w:bCs/>
          <w:szCs w:val="24"/>
        </w:rPr>
        <w:t>ОМС/средства от предпринимательской деятельности</w:t>
      </w:r>
    </w:p>
    <w:p w:rsidR="001211B2" w:rsidRPr="00FA1F2D" w:rsidRDefault="001211B2" w:rsidP="0036502F">
      <w:pPr>
        <w:ind w:firstLine="540"/>
        <w:contextualSpacing/>
        <w:rPr>
          <w:b/>
          <w:bCs/>
          <w:szCs w:val="24"/>
        </w:rPr>
      </w:pPr>
    </w:p>
    <w:p w:rsidR="001211B2" w:rsidRPr="00FA1F2D" w:rsidRDefault="001211B2" w:rsidP="00B90BDD">
      <w:pPr>
        <w:widowControl/>
        <w:spacing w:before="0"/>
        <w:ind w:firstLine="540"/>
        <w:contextualSpacing/>
        <w:jc w:val="left"/>
        <w:rPr>
          <w:szCs w:val="24"/>
        </w:rPr>
      </w:pPr>
      <w:r w:rsidRPr="00FA1F2D">
        <w:rPr>
          <w:b/>
          <w:bCs/>
          <w:szCs w:val="24"/>
        </w:rPr>
        <w:t>14. Дополнительные требования к поставщику</w:t>
      </w:r>
      <w:r w:rsidRPr="00FA1F2D">
        <w:rPr>
          <w:bCs/>
          <w:szCs w:val="24"/>
        </w:rPr>
        <w:t>: с 07 июня 2018 г. все взаимоотношения по заказам товаров, работ и услуг будут осуществляться исключительно посредством автоматизированной системы заказов товаров, работ и услуг АЗС «Электронный ордер».</w:t>
      </w:r>
    </w:p>
    <w:p w:rsidR="001211B2" w:rsidRPr="00FA1F2D" w:rsidRDefault="001211B2" w:rsidP="0036502F">
      <w:pPr>
        <w:rPr>
          <w:bCs/>
          <w:szCs w:val="24"/>
        </w:rPr>
      </w:pPr>
      <w:r w:rsidRPr="00FA1F2D">
        <w:rPr>
          <w:bCs/>
          <w:szCs w:val="24"/>
        </w:rPr>
        <w:t>Доступ к системе АЗС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w:t>
      </w:r>
    </w:p>
    <w:p w:rsidR="001211B2" w:rsidRPr="00FA1F2D" w:rsidRDefault="001211B2" w:rsidP="0036502F">
      <w:pPr>
        <w:rPr>
          <w:bCs/>
          <w:szCs w:val="24"/>
        </w:rPr>
      </w:pPr>
      <w:r w:rsidRPr="00FA1F2D">
        <w:rPr>
          <w:bCs/>
          <w:szCs w:val="24"/>
        </w:rPr>
        <w:t>С котировочной заявкой необходимо предоставить (по запросу) все копии регистрационных удостоверений, сертификатов соответствия, и других соответствующих документов на Товар (заверенные печатью). В случае, если Товар не подлежит сертификации, предоставить информационную справку.</w:t>
      </w:r>
    </w:p>
    <w:p w:rsidR="001211B2" w:rsidRPr="00FA1F2D" w:rsidRDefault="001211B2" w:rsidP="0036502F">
      <w:pPr>
        <w:widowControl/>
        <w:tabs>
          <w:tab w:val="left" w:pos="-2160"/>
        </w:tabs>
        <w:spacing w:before="0"/>
        <w:ind w:firstLine="720"/>
        <w:contextualSpacing/>
        <w:rPr>
          <w:b/>
          <w:szCs w:val="24"/>
        </w:rPr>
      </w:pPr>
    </w:p>
    <w:p w:rsidR="001211B2" w:rsidRPr="00FA1F2D" w:rsidRDefault="001211B2" w:rsidP="0036502F">
      <w:pPr>
        <w:pStyle w:val="ad"/>
        <w:tabs>
          <w:tab w:val="left" w:pos="567"/>
        </w:tabs>
        <w:rPr>
          <w:szCs w:val="24"/>
        </w:rPr>
      </w:pPr>
      <w:r w:rsidRPr="00FA1F2D">
        <w:rPr>
          <w:b/>
          <w:szCs w:val="24"/>
        </w:rPr>
        <w:t>15. Место и время подачи котировочных заявок:</w:t>
      </w:r>
      <w:r w:rsidRPr="00FA1F2D">
        <w:rPr>
          <w:szCs w:val="24"/>
        </w:rPr>
        <w:t xml:space="preserve"> Частное учреждение здравоохранения «Больница «РЖД – Медицина» имени К.Э. Циолковского города Калуга» по адресу: 248006, г. Калуга ул. Болотникова, д.1, приемная главного врача</w:t>
      </w:r>
    </w:p>
    <w:p w:rsidR="001211B2" w:rsidRPr="00FA1F2D" w:rsidRDefault="001211B2" w:rsidP="0036502F">
      <w:pPr>
        <w:widowControl/>
        <w:spacing w:before="0"/>
        <w:ind w:firstLine="540"/>
        <w:contextualSpacing/>
        <w:rPr>
          <w:bCs/>
          <w:szCs w:val="24"/>
        </w:rPr>
      </w:pPr>
    </w:p>
    <w:p w:rsidR="001211B2" w:rsidRPr="00FA1F2D" w:rsidRDefault="001211B2" w:rsidP="0036502F">
      <w:pPr>
        <w:widowControl/>
        <w:spacing w:before="0"/>
        <w:ind w:firstLine="540"/>
        <w:contextualSpacing/>
        <w:rPr>
          <w:b/>
          <w:szCs w:val="24"/>
        </w:rPr>
      </w:pPr>
      <w:r w:rsidRPr="00FA1F2D">
        <w:rPr>
          <w:b/>
          <w:szCs w:val="24"/>
        </w:rPr>
        <w:t xml:space="preserve">Срок начала подачи котировочных заявок: с </w:t>
      </w:r>
      <w:r w:rsidR="00A724E7" w:rsidRPr="00FA1F2D">
        <w:rPr>
          <w:b/>
          <w:szCs w:val="24"/>
        </w:rPr>
        <w:t xml:space="preserve">10:00 </w:t>
      </w:r>
      <w:r w:rsidR="007754AF" w:rsidRPr="00FA1F2D">
        <w:rPr>
          <w:b/>
          <w:szCs w:val="24"/>
        </w:rPr>
        <w:t>0</w:t>
      </w:r>
      <w:r w:rsidR="001605E0" w:rsidRPr="00FA1F2D">
        <w:rPr>
          <w:b/>
          <w:szCs w:val="24"/>
        </w:rPr>
        <w:t>9</w:t>
      </w:r>
      <w:r w:rsidR="0038494A" w:rsidRPr="00FA1F2D">
        <w:rPr>
          <w:b/>
          <w:szCs w:val="24"/>
        </w:rPr>
        <w:t>.1</w:t>
      </w:r>
      <w:r w:rsidR="007754AF" w:rsidRPr="00FA1F2D">
        <w:rPr>
          <w:b/>
          <w:szCs w:val="24"/>
        </w:rPr>
        <w:t>2</w:t>
      </w:r>
      <w:r w:rsidRPr="00FA1F2D">
        <w:rPr>
          <w:b/>
          <w:szCs w:val="24"/>
        </w:rPr>
        <w:t>.202</w:t>
      </w:r>
      <w:r w:rsidR="007754AF" w:rsidRPr="00FA1F2D">
        <w:rPr>
          <w:b/>
          <w:szCs w:val="24"/>
        </w:rPr>
        <w:t>1</w:t>
      </w:r>
      <w:r w:rsidRPr="00FA1F2D">
        <w:rPr>
          <w:b/>
          <w:szCs w:val="24"/>
        </w:rPr>
        <w:t>г.</w:t>
      </w:r>
    </w:p>
    <w:p w:rsidR="001211B2" w:rsidRPr="00FA1F2D" w:rsidRDefault="001211B2" w:rsidP="0036502F">
      <w:pPr>
        <w:ind w:firstLine="540"/>
        <w:contextualSpacing/>
        <w:rPr>
          <w:b/>
          <w:szCs w:val="24"/>
        </w:rPr>
      </w:pPr>
    </w:p>
    <w:p w:rsidR="001211B2" w:rsidRPr="00FA1F2D" w:rsidRDefault="001211B2" w:rsidP="0036502F">
      <w:pPr>
        <w:widowControl/>
        <w:spacing w:before="0"/>
        <w:ind w:firstLine="540"/>
        <w:contextualSpacing/>
        <w:rPr>
          <w:b/>
          <w:szCs w:val="24"/>
        </w:rPr>
      </w:pPr>
      <w:r w:rsidRPr="00FA1F2D">
        <w:rPr>
          <w:b/>
          <w:szCs w:val="24"/>
        </w:rPr>
        <w:t>Срок окончания подачи котировочных заявок: до 1</w:t>
      </w:r>
      <w:r w:rsidR="001605E0" w:rsidRPr="00FA1F2D">
        <w:rPr>
          <w:b/>
          <w:szCs w:val="24"/>
        </w:rPr>
        <w:t>1</w:t>
      </w:r>
      <w:r w:rsidR="001C0462" w:rsidRPr="00FA1F2D">
        <w:rPr>
          <w:b/>
          <w:szCs w:val="24"/>
        </w:rPr>
        <w:t>:0</w:t>
      </w:r>
      <w:r w:rsidR="00FF139E" w:rsidRPr="00FA1F2D">
        <w:rPr>
          <w:b/>
          <w:szCs w:val="24"/>
        </w:rPr>
        <w:t>0</w:t>
      </w:r>
      <w:r w:rsidR="00153687" w:rsidRPr="00FA1F2D">
        <w:rPr>
          <w:b/>
          <w:szCs w:val="24"/>
        </w:rPr>
        <w:t xml:space="preserve"> </w:t>
      </w:r>
      <w:r w:rsidR="007754AF" w:rsidRPr="00FA1F2D">
        <w:rPr>
          <w:b/>
          <w:szCs w:val="24"/>
        </w:rPr>
        <w:t>1</w:t>
      </w:r>
      <w:r w:rsidR="001605E0" w:rsidRPr="00FA1F2D">
        <w:rPr>
          <w:b/>
          <w:szCs w:val="24"/>
        </w:rPr>
        <w:t>4</w:t>
      </w:r>
      <w:r w:rsidR="00A724E7" w:rsidRPr="00FA1F2D">
        <w:rPr>
          <w:b/>
          <w:szCs w:val="24"/>
        </w:rPr>
        <w:t>.12</w:t>
      </w:r>
      <w:r w:rsidRPr="00FA1F2D">
        <w:rPr>
          <w:b/>
          <w:szCs w:val="24"/>
        </w:rPr>
        <w:t>.202</w:t>
      </w:r>
      <w:r w:rsidR="007754AF" w:rsidRPr="00FA1F2D">
        <w:rPr>
          <w:b/>
          <w:szCs w:val="24"/>
        </w:rPr>
        <w:t>1</w:t>
      </w:r>
      <w:r w:rsidRPr="00FA1F2D">
        <w:rPr>
          <w:b/>
          <w:szCs w:val="24"/>
        </w:rPr>
        <w:t xml:space="preserve"> г.</w:t>
      </w:r>
    </w:p>
    <w:p w:rsidR="001211B2" w:rsidRPr="00FA1F2D" w:rsidRDefault="001211B2" w:rsidP="0036502F">
      <w:pPr>
        <w:widowControl/>
        <w:spacing w:before="0"/>
        <w:ind w:firstLine="540"/>
        <w:contextualSpacing/>
        <w:rPr>
          <w:b/>
          <w:szCs w:val="24"/>
        </w:rPr>
      </w:pPr>
    </w:p>
    <w:p w:rsidR="001211B2" w:rsidRPr="00FA1F2D" w:rsidRDefault="001211B2" w:rsidP="0036502F">
      <w:pPr>
        <w:widowControl/>
        <w:spacing w:before="0"/>
        <w:ind w:firstLine="540"/>
        <w:contextualSpacing/>
        <w:rPr>
          <w:b/>
          <w:szCs w:val="24"/>
        </w:rPr>
      </w:pPr>
      <w:r w:rsidRPr="00FA1F2D">
        <w:rPr>
          <w:b/>
          <w:szCs w:val="24"/>
        </w:rPr>
        <w:t>Дата и время вскрытия конвертов с заявками: в 1</w:t>
      </w:r>
      <w:r w:rsidR="001605E0" w:rsidRPr="00FA1F2D">
        <w:rPr>
          <w:b/>
          <w:szCs w:val="24"/>
        </w:rPr>
        <w:t>2</w:t>
      </w:r>
      <w:r w:rsidR="007E2CF0" w:rsidRPr="00FA1F2D">
        <w:rPr>
          <w:b/>
          <w:szCs w:val="24"/>
        </w:rPr>
        <w:t>:0</w:t>
      </w:r>
      <w:r w:rsidR="00FF139E" w:rsidRPr="00FA1F2D">
        <w:rPr>
          <w:b/>
          <w:szCs w:val="24"/>
        </w:rPr>
        <w:t>0</w:t>
      </w:r>
      <w:r w:rsidR="0038494A" w:rsidRPr="00FA1F2D">
        <w:rPr>
          <w:b/>
          <w:szCs w:val="24"/>
        </w:rPr>
        <w:t xml:space="preserve"> </w:t>
      </w:r>
      <w:r w:rsidR="007754AF" w:rsidRPr="00FA1F2D">
        <w:rPr>
          <w:b/>
          <w:szCs w:val="24"/>
        </w:rPr>
        <w:t>1</w:t>
      </w:r>
      <w:r w:rsidR="001605E0" w:rsidRPr="00FA1F2D">
        <w:rPr>
          <w:b/>
          <w:szCs w:val="24"/>
        </w:rPr>
        <w:t>4</w:t>
      </w:r>
      <w:r w:rsidR="00A724E7" w:rsidRPr="00FA1F2D">
        <w:rPr>
          <w:b/>
          <w:szCs w:val="24"/>
        </w:rPr>
        <w:t>.12</w:t>
      </w:r>
      <w:r w:rsidRPr="00FA1F2D">
        <w:rPr>
          <w:b/>
          <w:szCs w:val="24"/>
        </w:rPr>
        <w:t>.202</w:t>
      </w:r>
      <w:r w:rsidR="007754AF" w:rsidRPr="00FA1F2D">
        <w:rPr>
          <w:b/>
          <w:szCs w:val="24"/>
        </w:rPr>
        <w:t>1</w:t>
      </w:r>
      <w:r w:rsidRPr="00FA1F2D">
        <w:rPr>
          <w:b/>
          <w:szCs w:val="24"/>
        </w:rPr>
        <w:t>г.</w:t>
      </w:r>
    </w:p>
    <w:p w:rsidR="001211B2" w:rsidRPr="00FA1F2D" w:rsidRDefault="001211B2" w:rsidP="0036502F">
      <w:pPr>
        <w:widowControl/>
        <w:spacing w:before="0"/>
        <w:ind w:firstLine="540"/>
        <w:contextualSpacing/>
        <w:rPr>
          <w:b/>
          <w:szCs w:val="24"/>
        </w:rPr>
      </w:pPr>
    </w:p>
    <w:p w:rsidR="001211B2" w:rsidRPr="00FA1F2D" w:rsidRDefault="001211B2" w:rsidP="0036502F">
      <w:pPr>
        <w:widowControl/>
        <w:spacing w:before="0"/>
        <w:ind w:firstLine="540"/>
        <w:contextualSpacing/>
        <w:rPr>
          <w:b/>
          <w:szCs w:val="24"/>
        </w:rPr>
      </w:pPr>
      <w:r w:rsidRPr="00FA1F2D">
        <w:rPr>
          <w:b/>
          <w:szCs w:val="24"/>
        </w:rPr>
        <w:t>Дата, время и место рассмотрения заявок котировочных заявок: в 1</w:t>
      </w:r>
      <w:r w:rsidR="001605E0" w:rsidRPr="00FA1F2D">
        <w:rPr>
          <w:b/>
          <w:szCs w:val="24"/>
        </w:rPr>
        <w:t>2</w:t>
      </w:r>
      <w:r w:rsidR="0031489B" w:rsidRPr="00FA1F2D">
        <w:rPr>
          <w:b/>
          <w:szCs w:val="24"/>
        </w:rPr>
        <w:t>.</w:t>
      </w:r>
      <w:r w:rsidR="007E2CF0" w:rsidRPr="00FA1F2D">
        <w:rPr>
          <w:b/>
          <w:szCs w:val="24"/>
        </w:rPr>
        <w:t>0</w:t>
      </w:r>
      <w:r w:rsidR="00FF139E" w:rsidRPr="00FA1F2D">
        <w:rPr>
          <w:b/>
          <w:szCs w:val="24"/>
        </w:rPr>
        <w:t>0</w:t>
      </w:r>
      <w:r w:rsidRPr="00FA1F2D">
        <w:rPr>
          <w:b/>
          <w:szCs w:val="24"/>
        </w:rPr>
        <w:t xml:space="preserve"> часов </w:t>
      </w:r>
      <w:r w:rsidR="007754AF" w:rsidRPr="00FA1F2D">
        <w:rPr>
          <w:b/>
          <w:szCs w:val="24"/>
        </w:rPr>
        <w:t>1</w:t>
      </w:r>
      <w:r w:rsidR="001605E0" w:rsidRPr="00FA1F2D">
        <w:rPr>
          <w:b/>
          <w:szCs w:val="24"/>
        </w:rPr>
        <w:t>4</w:t>
      </w:r>
      <w:r w:rsidR="00A724E7" w:rsidRPr="00FA1F2D">
        <w:rPr>
          <w:b/>
          <w:szCs w:val="24"/>
        </w:rPr>
        <w:t>.12</w:t>
      </w:r>
      <w:r w:rsidRPr="00FA1F2D">
        <w:rPr>
          <w:b/>
          <w:szCs w:val="24"/>
        </w:rPr>
        <w:t>.202</w:t>
      </w:r>
      <w:r w:rsidR="007754AF" w:rsidRPr="00FA1F2D">
        <w:rPr>
          <w:b/>
          <w:szCs w:val="24"/>
        </w:rPr>
        <w:t>1</w:t>
      </w:r>
      <w:r w:rsidRPr="00FA1F2D">
        <w:rPr>
          <w:b/>
          <w:szCs w:val="24"/>
        </w:rPr>
        <w:t>г.</w:t>
      </w:r>
    </w:p>
    <w:p w:rsidR="001211B2" w:rsidRPr="00FA1F2D" w:rsidRDefault="001211B2" w:rsidP="0036502F">
      <w:pPr>
        <w:pStyle w:val="ad"/>
        <w:tabs>
          <w:tab w:val="left" w:pos="567"/>
        </w:tabs>
        <w:rPr>
          <w:szCs w:val="24"/>
        </w:rPr>
      </w:pPr>
      <w:r w:rsidRPr="00FA1F2D">
        <w:rPr>
          <w:szCs w:val="24"/>
        </w:rPr>
        <w:t>в актовом зале ЧУЗ «РЖД – Медицина» г. Калуга, по адресу: 248018, г. Калуга ул. Болотникова, д.1</w:t>
      </w:r>
    </w:p>
    <w:p w:rsidR="001211B2" w:rsidRPr="00FA1F2D" w:rsidRDefault="001211B2" w:rsidP="0036502F">
      <w:pPr>
        <w:pStyle w:val="ad"/>
        <w:ind w:firstLine="720"/>
        <w:rPr>
          <w:szCs w:val="24"/>
        </w:rPr>
      </w:pPr>
      <w:r w:rsidRPr="00FA1F2D">
        <w:rPr>
          <w:b/>
          <w:szCs w:val="24"/>
        </w:rPr>
        <w:t>Котировочные заявки рассматриваются</w:t>
      </w:r>
      <w:r w:rsidRPr="00FA1F2D">
        <w:rPr>
          <w:szCs w:val="24"/>
        </w:rPr>
        <w:t>: в течение не более 1 рабочего дня после окончания срока подачи заявок на участие в запросе котировок на предмет их соответствия требованиям, установленным в извещении, и сопоставляет их предложения по цене договора.</w:t>
      </w:r>
    </w:p>
    <w:p w:rsidR="001211B2" w:rsidRPr="00FA1F2D" w:rsidRDefault="001211B2" w:rsidP="0036502F">
      <w:pPr>
        <w:pStyle w:val="ad"/>
        <w:ind w:firstLine="720"/>
        <w:rPr>
          <w:szCs w:val="24"/>
        </w:rPr>
      </w:pPr>
      <w:r w:rsidRPr="00FA1F2D">
        <w:rPr>
          <w:szCs w:val="24"/>
        </w:rPr>
        <w:t xml:space="preserve">Протокол рассмотрения и оценки котировочных заявок опубликовывается на сайте </w:t>
      </w:r>
      <w:hyperlink r:id="rId7" w:history="1">
        <w:r w:rsidRPr="00FA1F2D">
          <w:rPr>
            <w:rStyle w:val="aa"/>
            <w:szCs w:val="24"/>
            <w:lang w:val="en-US"/>
          </w:rPr>
          <w:t>www</w:t>
        </w:r>
        <w:r w:rsidRPr="00FA1F2D">
          <w:rPr>
            <w:rStyle w:val="aa"/>
            <w:szCs w:val="24"/>
          </w:rPr>
          <w:t>.</w:t>
        </w:r>
        <w:r w:rsidRPr="00FA1F2D">
          <w:rPr>
            <w:rStyle w:val="aa"/>
            <w:szCs w:val="24"/>
            <w:lang w:val="en-US"/>
          </w:rPr>
          <w:t>zdklinik</w:t>
        </w:r>
        <w:r w:rsidRPr="00FA1F2D">
          <w:rPr>
            <w:rStyle w:val="aa"/>
            <w:szCs w:val="24"/>
          </w:rPr>
          <w:t>.</w:t>
        </w:r>
        <w:r w:rsidRPr="00FA1F2D">
          <w:rPr>
            <w:rStyle w:val="aa"/>
            <w:szCs w:val="24"/>
            <w:lang w:val="en-US"/>
          </w:rPr>
          <w:t>ru</w:t>
        </w:r>
      </w:hyperlink>
      <w:r w:rsidRPr="00FA1F2D">
        <w:rPr>
          <w:szCs w:val="24"/>
        </w:rPr>
        <w:t xml:space="preserve"> не позднее 2 дней с даты его подписания.</w:t>
      </w:r>
    </w:p>
    <w:p w:rsidR="008506FD" w:rsidRPr="00FA1F2D" w:rsidRDefault="001211B2" w:rsidP="0036502F">
      <w:pPr>
        <w:pStyle w:val="a6"/>
        <w:spacing w:before="29" w:after="29"/>
        <w:ind w:firstLine="720"/>
        <w:jc w:val="both"/>
        <w:rPr>
          <w:b/>
          <w:sz w:val="24"/>
          <w:szCs w:val="24"/>
        </w:rPr>
      </w:pPr>
      <w:r w:rsidRPr="00FA1F2D">
        <w:rPr>
          <w:b/>
          <w:sz w:val="24"/>
          <w:szCs w:val="24"/>
        </w:rPr>
        <w:t>16. Требования к котировочным заявкам:</w:t>
      </w:r>
    </w:p>
    <w:p w:rsidR="001211B2" w:rsidRPr="00FA1F2D" w:rsidRDefault="001211B2" w:rsidP="0036502F">
      <w:pPr>
        <w:pStyle w:val="a6"/>
        <w:spacing w:before="29" w:after="29"/>
        <w:ind w:firstLine="720"/>
        <w:jc w:val="both"/>
        <w:rPr>
          <w:sz w:val="24"/>
          <w:szCs w:val="24"/>
        </w:rPr>
      </w:pPr>
      <w:r w:rsidRPr="00FA1F2D">
        <w:rPr>
          <w:sz w:val="24"/>
          <w:szCs w:val="24"/>
        </w:rPr>
        <w:t>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1211B2" w:rsidRPr="00FA1F2D" w:rsidRDefault="001211B2" w:rsidP="0036502F">
      <w:pPr>
        <w:pStyle w:val="ad"/>
        <w:ind w:firstLine="720"/>
        <w:rPr>
          <w:szCs w:val="24"/>
        </w:rPr>
      </w:pPr>
      <w:r w:rsidRPr="00FA1F2D">
        <w:rPr>
          <w:szCs w:val="24"/>
        </w:rPr>
        <w:t>Котировочная заявка подается претендентом в письменной форме в запечатанном конверте в срок, указанный в запросе котировок цен, и регистрируется Заказчиком.</w:t>
      </w:r>
    </w:p>
    <w:p w:rsidR="001211B2" w:rsidRPr="00FA1F2D" w:rsidRDefault="001211B2" w:rsidP="0036502F">
      <w:pPr>
        <w:pStyle w:val="ad"/>
        <w:ind w:firstLine="720"/>
        <w:rPr>
          <w:szCs w:val="24"/>
        </w:rPr>
      </w:pPr>
      <w:r w:rsidRPr="00FA1F2D">
        <w:rPr>
          <w:szCs w:val="24"/>
        </w:rPr>
        <w:t>Основанием для отказа в приеме заявки является истечение срока подачи заявок и/или несоответствие конверта с заявкой требованиям, установленным в извещении о запросе котировок.</w:t>
      </w:r>
    </w:p>
    <w:p w:rsidR="001211B2" w:rsidRPr="00FA1F2D" w:rsidRDefault="001211B2" w:rsidP="0036502F">
      <w:pPr>
        <w:pStyle w:val="ad"/>
        <w:ind w:firstLine="720"/>
        <w:rPr>
          <w:szCs w:val="24"/>
        </w:rPr>
      </w:pPr>
      <w:r w:rsidRPr="00FA1F2D">
        <w:rPr>
          <w:szCs w:val="24"/>
        </w:rPr>
        <w:t>На конверте указываются наименование и номер извещения, на участие в котором подается заявка, а также наименование, адрес и индивидуальный налоговый номер участника закупки.</w:t>
      </w:r>
    </w:p>
    <w:p w:rsidR="001211B2" w:rsidRPr="00FA1F2D" w:rsidRDefault="001211B2" w:rsidP="0036502F">
      <w:pPr>
        <w:pStyle w:val="ad"/>
        <w:ind w:firstLine="720"/>
        <w:rPr>
          <w:szCs w:val="24"/>
        </w:rPr>
      </w:pPr>
      <w:r w:rsidRPr="00FA1F2D">
        <w:rPr>
          <w:szCs w:val="24"/>
        </w:rPr>
        <w:t>Заказчик принимает конверты с заявками до истечения срока подачи заявок, за исключением конвертов, на которых отсутствует необходимая информация, незапечатанных и поврежденных конвертов.</w:t>
      </w:r>
    </w:p>
    <w:p w:rsidR="001211B2" w:rsidRPr="00FA1F2D" w:rsidRDefault="001211B2" w:rsidP="0036502F">
      <w:pPr>
        <w:pStyle w:val="ad"/>
        <w:ind w:firstLine="720"/>
        <w:rPr>
          <w:szCs w:val="24"/>
        </w:rPr>
      </w:pPr>
      <w:r w:rsidRPr="00FA1F2D">
        <w:rPr>
          <w:szCs w:val="24"/>
        </w:rPr>
        <w:t>По истечении срока подачи заявок конверты с заявками не принимаются. Конверт с заявкой, полученный заказчиком по истечении срока подачи заявок по почте, не вскрывается и не возвращается.</w:t>
      </w:r>
    </w:p>
    <w:p w:rsidR="001211B2" w:rsidRPr="00FA1F2D" w:rsidRDefault="001211B2" w:rsidP="0036502F">
      <w:pPr>
        <w:pStyle w:val="ad"/>
        <w:ind w:firstLine="720"/>
        <w:rPr>
          <w:szCs w:val="24"/>
        </w:rPr>
      </w:pPr>
      <w:r w:rsidRPr="00FA1F2D">
        <w:rPr>
          <w:szCs w:val="24"/>
        </w:rPr>
        <w:t>Участники вправе подать только одну заявку, также имеют право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211B2" w:rsidRPr="00FA1F2D" w:rsidRDefault="001211B2" w:rsidP="0036502F">
      <w:pPr>
        <w:pStyle w:val="ad"/>
        <w:ind w:firstLine="720"/>
        <w:rPr>
          <w:szCs w:val="24"/>
        </w:rPr>
      </w:pPr>
      <w:r w:rsidRPr="00FA1F2D">
        <w:rPr>
          <w:szCs w:val="24"/>
        </w:rPr>
        <w:t>В заявке участник закупки указывает конкретные характеристики товара, которые не должны сопровождаться словами «не более», «не менее» и допускать разночтения и двусмысленные толкования.</w:t>
      </w:r>
    </w:p>
    <w:p w:rsidR="001211B2" w:rsidRPr="00FA1F2D" w:rsidRDefault="001211B2" w:rsidP="0036502F">
      <w:pPr>
        <w:pStyle w:val="ad"/>
        <w:ind w:firstLine="720"/>
        <w:rPr>
          <w:szCs w:val="24"/>
        </w:rPr>
      </w:pPr>
      <w:r w:rsidRPr="00FA1F2D">
        <w:rPr>
          <w:szCs w:val="24"/>
        </w:rPr>
        <w:t>В заявке на участие в закупке должно быть указано (декларировано) наименование страны происхождения поставляемого товара.</w:t>
      </w:r>
    </w:p>
    <w:p w:rsidR="001211B2" w:rsidRPr="00FA1F2D" w:rsidRDefault="001211B2" w:rsidP="0036502F">
      <w:pPr>
        <w:pStyle w:val="a6"/>
        <w:spacing w:before="29" w:after="29"/>
        <w:ind w:firstLine="720"/>
        <w:jc w:val="both"/>
        <w:rPr>
          <w:b/>
          <w:sz w:val="24"/>
          <w:szCs w:val="24"/>
        </w:rPr>
      </w:pPr>
      <w:r w:rsidRPr="00FA1F2D">
        <w:rPr>
          <w:b/>
          <w:sz w:val="24"/>
          <w:szCs w:val="24"/>
        </w:rPr>
        <w:t>Конкурсная комиссия отклоняет котировочные заявки в случае:</w:t>
      </w:r>
    </w:p>
    <w:p w:rsidR="001211B2" w:rsidRPr="00FA1F2D" w:rsidRDefault="001211B2" w:rsidP="0036502F">
      <w:pPr>
        <w:pStyle w:val="ad"/>
        <w:ind w:firstLine="720"/>
        <w:rPr>
          <w:szCs w:val="24"/>
        </w:rPr>
      </w:pPr>
      <w:r w:rsidRPr="00FA1F2D">
        <w:rPr>
          <w:szCs w:val="24"/>
        </w:rPr>
        <w:t>1) несоответствия заявки требованиям, указанным в извещении;</w:t>
      </w:r>
    </w:p>
    <w:p w:rsidR="001211B2" w:rsidRPr="00FA1F2D" w:rsidRDefault="001211B2" w:rsidP="0036502F">
      <w:pPr>
        <w:pStyle w:val="ad"/>
        <w:ind w:firstLine="720"/>
        <w:rPr>
          <w:szCs w:val="24"/>
        </w:rPr>
      </w:pPr>
      <w:r w:rsidRPr="00FA1F2D">
        <w:rPr>
          <w:szCs w:val="24"/>
        </w:rPr>
        <w:t>2) при предложении в заявке цены товаров, работ, услуг выше начальной (максимальной) цены договора;</w:t>
      </w:r>
    </w:p>
    <w:p w:rsidR="001211B2" w:rsidRPr="00FA1F2D" w:rsidRDefault="001211B2" w:rsidP="0036502F">
      <w:pPr>
        <w:pStyle w:val="ad"/>
        <w:ind w:firstLine="720"/>
        <w:rPr>
          <w:szCs w:val="24"/>
        </w:rPr>
      </w:pPr>
      <w:r w:rsidRPr="00FA1F2D">
        <w:rPr>
          <w:szCs w:val="24"/>
        </w:rPr>
        <w:t>3) отказа от проведения закупки;</w:t>
      </w:r>
    </w:p>
    <w:p w:rsidR="001211B2" w:rsidRPr="00FA1F2D" w:rsidRDefault="001211B2" w:rsidP="0036502F">
      <w:pPr>
        <w:pStyle w:val="ad"/>
        <w:ind w:firstLine="720"/>
        <w:rPr>
          <w:szCs w:val="24"/>
        </w:rPr>
      </w:pPr>
      <w:r w:rsidRPr="00FA1F2D">
        <w:rPr>
          <w:szCs w:val="24"/>
        </w:rPr>
        <w:t>4) непредставления участником закупки разъяснений положений котировочной заявки (в случае наличия требования заказчика).</w:t>
      </w:r>
    </w:p>
    <w:p w:rsidR="001211B2" w:rsidRPr="00FA1F2D" w:rsidRDefault="001211B2" w:rsidP="0036502F">
      <w:pPr>
        <w:pStyle w:val="ad"/>
        <w:ind w:firstLine="720"/>
        <w:rPr>
          <w:szCs w:val="24"/>
        </w:rPr>
      </w:pPr>
      <w:r w:rsidRPr="00FA1F2D">
        <w:rPr>
          <w:szCs w:val="24"/>
        </w:rPr>
        <w:t xml:space="preserve">По результатам рассмотрения и оценки представленных заявок, </w:t>
      </w:r>
      <w:r w:rsidR="008C50D4" w:rsidRPr="00FA1F2D">
        <w:rPr>
          <w:szCs w:val="24"/>
        </w:rPr>
        <w:t>у</w:t>
      </w:r>
      <w:r w:rsidRPr="00FA1F2D">
        <w:rPr>
          <w:szCs w:val="24"/>
        </w:rPr>
        <w:t>частнику размещения заказа, подавшему заявку на участие в запросе котировок, которая отвечает всем требованиям, установленным в настоящем извещении, и в которой указана наиболее низкая стоимость по договору, признанному победителем, будет направлен для подписания проект договора.</w:t>
      </w:r>
    </w:p>
    <w:p w:rsidR="001211B2" w:rsidRPr="00FA1F2D" w:rsidRDefault="001211B2" w:rsidP="0036502F">
      <w:pPr>
        <w:pStyle w:val="22"/>
        <w:spacing w:after="0" w:line="240" w:lineRule="auto"/>
        <w:jc w:val="both"/>
      </w:pPr>
    </w:p>
    <w:p w:rsidR="001211B2" w:rsidRPr="00FA1F2D" w:rsidRDefault="001211B2" w:rsidP="00526A67">
      <w:pPr>
        <w:pStyle w:val="ConsPlusNormal"/>
        <w:rPr>
          <w:rFonts w:ascii="Times New Roman" w:hAnsi="Times New Roman" w:cs="Times New Roman"/>
          <w:b/>
          <w:sz w:val="24"/>
          <w:szCs w:val="24"/>
        </w:rPr>
      </w:pPr>
      <w:r w:rsidRPr="00FA1F2D">
        <w:rPr>
          <w:rFonts w:ascii="Times New Roman" w:hAnsi="Times New Roman" w:cs="Times New Roman"/>
          <w:b/>
          <w:sz w:val="24"/>
          <w:szCs w:val="24"/>
        </w:rPr>
        <w:t>17. Формы, порядок дата и время начала и дата и время окончания срока предоставления участникам закупки разъяснений положений документации о закупке:</w:t>
      </w:r>
    </w:p>
    <w:p w:rsidR="001211B2" w:rsidRPr="00FA1F2D" w:rsidRDefault="001211B2" w:rsidP="0036502F">
      <w:pPr>
        <w:pStyle w:val="ad"/>
        <w:ind w:firstLine="720"/>
        <w:rPr>
          <w:b/>
          <w:szCs w:val="24"/>
        </w:rPr>
      </w:pPr>
      <w:r w:rsidRPr="00FA1F2D">
        <w:rPr>
          <w:szCs w:val="24"/>
        </w:rPr>
        <w:t>Дата и время начала и предоставления участникам закупки разъяснений положений документации о закупке (время московское):</w:t>
      </w:r>
      <w:r w:rsidRPr="00FA1F2D">
        <w:rPr>
          <w:b/>
          <w:szCs w:val="24"/>
        </w:rPr>
        <w:t xml:space="preserve"> с 11:</w:t>
      </w:r>
      <w:r w:rsidR="00A724E7" w:rsidRPr="00FA1F2D">
        <w:rPr>
          <w:b/>
          <w:szCs w:val="24"/>
        </w:rPr>
        <w:t xml:space="preserve">00 час. </w:t>
      </w:r>
      <w:r w:rsidR="007754AF" w:rsidRPr="00FA1F2D">
        <w:rPr>
          <w:b/>
          <w:szCs w:val="24"/>
        </w:rPr>
        <w:t>0</w:t>
      </w:r>
      <w:r w:rsidR="00E37631" w:rsidRPr="00FA1F2D">
        <w:rPr>
          <w:b/>
          <w:szCs w:val="24"/>
        </w:rPr>
        <w:t>9</w:t>
      </w:r>
      <w:r w:rsidR="0038494A" w:rsidRPr="00FA1F2D">
        <w:rPr>
          <w:b/>
          <w:szCs w:val="24"/>
        </w:rPr>
        <w:t>.1</w:t>
      </w:r>
      <w:r w:rsidR="007754AF" w:rsidRPr="00FA1F2D">
        <w:rPr>
          <w:b/>
          <w:szCs w:val="24"/>
        </w:rPr>
        <w:t>2</w:t>
      </w:r>
      <w:r w:rsidRPr="00FA1F2D">
        <w:rPr>
          <w:b/>
          <w:szCs w:val="24"/>
        </w:rPr>
        <w:t>.202</w:t>
      </w:r>
      <w:r w:rsidR="007754AF" w:rsidRPr="00FA1F2D">
        <w:rPr>
          <w:b/>
          <w:szCs w:val="24"/>
        </w:rPr>
        <w:t>1</w:t>
      </w:r>
      <w:r w:rsidRPr="00FA1F2D">
        <w:rPr>
          <w:b/>
          <w:szCs w:val="24"/>
        </w:rPr>
        <w:t xml:space="preserve"> г.</w:t>
      </w:r>
    </w:p>
    <w:p w:rsidR="001211B2" w:rsidRPr="00FA1F2D" w:rsidRDefault="001211B2" w:rsidP="0036502F">
      <w:pPr>
        <w:pStyle w:val="ad"/>
        <w:ind w:firstLine="720"/>
        <w:rPr>
          <w:b/>
          <w:szCs w:val="24"/>
        </w:rPr>
      </w:pPr>
      <w:r w:rsidRPr="00FA1F2D">
        <w:rPr>
          <w:szCs w:val="24"/>
        </w:rPr>
        <w:t xml:space="preserve">Дата и время окончания срока предоставления участникам закупки разъяснений положений документации о закупке (время московское): </w:t>
      </w:r>
      <w:r w:rsidRPr="00FA1F2D">
        <w:rPr>
          <w:b/>
          <w:szCs w:val="24"/>
        </w:rPr>
        <w:t xml:space="preserve">до 09:00 </w:t>
      </w:r>
      <w:r w:rsidR="0038494A" w:rsidRPr="00FA1F2D">
        <w:rPr>
          <w:b/>
          <w:szCs w:val="24"/>
        </w:rPr>
        <w:t xml:space="preserve">час.  </w:t>
      </w:r>
      <w:r w:rsidR="007754AF" w:rsidRPr="00FA1F2D">
        <w:rPr>
          <w:b/>
          <w:szCs w:val="24"/>
        </w:rPr>
        <w:t>1</w:t>
      </w:r>
      <w:r w:rsidR="00E37631" w:rsidRPr="00FA1F2D">
        <w:rPr>
          <w:b/>
          <w:szCs w:val="24"/>
        </w:rPr>
        <w:t>4</w:t>
      </w:r>
      <w:r w:rsidR="00A724E7" w:rsidRPr="00FA1F2D">
        <w:rPr>
          <w:b/>
          <w:szCs w:val="24"/>
        </w:rPr>
        <w:t>.12</w:t>
      </w:r>
      <w:r w:rsidRPr="00FA1F2D">
        <w:rPr>
          <w:b/>
          <w:szCs w:val="24"/>
        </w:rPr>
        <w:t>.202</w:t>
      </w:r>
      <w:r w:rsidR="007754AF" w:rsidRPr="00FA1F2D">
        <w:rPr>
          <w:b/>
          <w:szCs w:val="24"/>
        </w:rPr>
        <w:t>1</w:t>
      </w:r>
      <w:r w:rsidRPr="00FA1F2D">
        <w:rPr>
          <w:b/>
          <w:szCs w:val="24"/>
        </w:rPr>
        <w:t xml:space="preserve"> г.</w:t>
      </w:r>
    </w:p>
    <w:p w:rsidR="001211B2" w:rsidRPr="00FA1F2D" w:rsidRDefault="001211B2" w:rsidP="00526A67">
      <w:pPr>
        <w:pStyle w:val="a6"/>
        <w:tabs>
          <w:tab w:val="left" w:pos="560"/>
          <w:tab w:val="left" w:pos="1316"/>
        </w:tabs>
        <w:spacing w:after="0"/>
        <w:ind w:firstLine="567"/>
        <w:contextualSpacing/>
        <w:rPr>
          <w:b/>
          <w:sz w:val="24"/>
          <w:szCs w:val="24"/>
        </w:rPr>
      </w:pPr>
      <w:r w:rsidRPr="00FA1F2D">
        <w:rPr>
          <w:b/>
          <w:sz w:val="24"/>
          <w:szCs w:val="24"/>
        </w:rPr>
        <w:t>Формы и порядок предоставления участникам закупки разъяснений положений документации о закупке:</w:t>
      </w:r>
    </w:p>
    <w:p w:rsidR="001211B2" w:rsidRPr="00FA1F2D" w:rsidRDefault="001211B2" w:rsidP="0036502F">
      <w:pPr>
        <w:pStyle w:val="ad"/>
        <w:ind w:firstLine="720"/>
        <w:rPr>
          <w:szCs w:val="24"/>
        </w:rPr>
      </w:pPr>
      <w:r w:rsidRPr="00FA1F2D">
        <w:rPr>
          <w:szCs w:val="24"/>
        </w:rPr>
        <w:t>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электронной почты, почтовой связи, факсимильной связи, курьерской доставки. Заказчик обязан ответить на запрос, оформленный в соответствии с требованиями настоящего пункта.</w:t>
      </w:r>
    </w:p>
    <w:p w:rsidR="001211B2" w:rsidRPr="00FA1F2D" w:rsidRDefault="001211B2" w:rsidP="0036502F">
      <w:pPr>
        <w:pStyle w:val="ad"/>
        <w:ind w:firstLine="720"/>
        <w:rPr>
          <w:szCs w:val="24"/>
        </w:rPr>
      </w:pPr>
      <w:r w:rsidRPr="00FA1F2D">
        <w:rPr>
          <w:szCs w:val="24"/>
        </w:rPr>
        <w:t>Заказчик обязан ответить на запрос о разъяснении документации, в случае его получения не позднее чем за 2 рабочих дня до окончания срока подачи заявок, в течение 2 дней со дня его поступления, но не позднее срока окончания подачи заявок на участие в запросе предложной. Заказчик путем размещения на официальном сайте представляет разъяснения документации.</w:t>
      </w:r>
    </w:p>
    <w:p w:rsidR="001211B2" w:rsidRPr="00FA1F2D" w:rsidRDefault="001211B2" w:rsidP="0036502F">
      <w:pPr>
        <w:pStyle w:val="a6"/>
        <w:spacing w:before="29" w:after="29"/>
        <w:ind w:firstLine="720"/>
        <w:jc w:val="both"/>
        <w:rPr>
          <w:b/>
          <w:sz w:val="24"/>
          <w:szCs w:val="24"/>
        </w:rPr>
      </w:pPr>
      <w:r w:rsidRPr="00FA1F2D">
        <w:rPr>
          <w:b/>
          <w:sz w:val="24"/>
          <w:szCs w:val="24"/>
        </w:rPr>
        <w:t>18. Обязательные требования к участникам запроса котировок:</w:t>
      </w:r>
    </w:p>
    <w:p w:rsidR="001211B2" w:rsidRPr="00FA1F2D" w:rsidRDefault="001211B2" w:rsidP="0036502F">
      <w:pPr>
        <w:widowControl/>
        <w:spacing w:before="0"/>
        <w:ind w:firstLine="720"/>
        <w:rPr>
          <w:szCs w:val="24"/>
        </w:rPr>
      </w:pPr>
      <w:r w:rsidRPr="00FA1F2D">
        <w:rPr>
          <w:szCs w:val="24"/>
        </w:rPr>
        <w:t>1) Наличие 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1211B2" w:rsidRPr="00FA1F2D" w:rsidRDefault="001211B2" w:rsidP="0036502F">
      <w:pPr>
        <w:widowControl/>
        <w:spacing w:before="0"/>
        <w:ind w:firstLine="720"/>
        <w:rPr>
          <w:szCs w:val="24"/>
        </w:rPr>
      </w:pPr>
      <w:r w:rsidRPr="00FA1F2D">
        <w:rPr>
          <w:szCs w:val="24"/>
        </w:rPr>
        <w:t>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211B2" w:rsidRPr="00FA1F2D" w:rsidRDefault="001211B2" w:rsidP="0036502F">
      <w:pPr>
        <w:widowControl/>
        <w:spacing w:before="0"/>
        <w:ind w:firstLine="720"/>
        <w:rPr>
          <w:szCs w:val="24"/>
        </w:rPr>
      </w:pPr>
      <w:r w:rsidRPr="00FA1F2D">
        <w:rPr>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211B2" w:rsidRPr="00FA1F2D" w:rsidRDefault="001211B2" w:rsidP="0036502F">
      <w:pPr>
        <w:widowControl/>
        <w:spacing w:before="0"/>
        <w:ind w:firstLine="720"/>
        <w:rPr>
          <w:szCs w:val="24"/>
        </w:rPr>
      </w:pPr>
      <w:r w:rsidRPr="00FA1F2D">
        <w:rPr>
          <w:szCs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211B2" w:rsidRPr="00FA1F2D" w:rsidRDefault="001211B2" w:rsidP="0036502F">
      <w:pPr>
        <w:widowControl/>
        <w:spacing w:before="0"/>
        <w:ind w:firstLine="720"/>
        <w:rPr>
          <w:szCs w:val="24"/>
        </w:rPr>
      </w:pPr>
      <w:r w:rsidRPr="00FA1F2D">
        <w:rPr>
          <w:szCs w:val="24"/>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w:t>
      </w:r>
    </w:p>
    <w:p w:rsidR="001211B2" w:rsidRPr="00FA1F2D" w:rsidRDefault="001211B2" w:rsidP="0036502F">
      <w:pPr>
        <w:widowControl/>
        <w:spacing w:before="0"/>
        <w:ind w:firstLine="720"/>
        <w:rPr>
          <w:szCs w:val="24"/>
        </w:rPr>
      </w:pPr>
      <w:r w:rsidRPr="00FA1F2D">
        <w:rPr>
          <w:szCs w:val="24"/>
        </w:rPr>
        <w:t xml:space="preserve">6) 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DB6854" w:rsidRPr="00FA1F2D">
        <w:rPr>
          <w:szCs w:val="24"/>
        </w:rPr>
        <w:t>не полнородными</w:t>
      </w:r>
      <w:r w:rsidRPr="00FA1F2D">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211B2" w:rsidRPr="00FA1F2D" w:rsidRDefault="001211B2" w:rsidP="0036502F">
      <w:pPr>
        <w:pStyle w:val="ad"/>
        <w:ind w:firstLine="720"/>
        <w:rPr>
          <w:szCs w:val="24"/>
        </w:rPr>
      </w:pPr>
      <w:r w:rsidRPr="00FA1F2D">
        <w:rPr>
          <w:b/>
          <w:szCs w:val="24"/>
        </w:rPr>
        <w:t>19. Заказчик вправе</w:t>
      </w:r>
      <w:r w:rsidRPr="00FA1F2D">
        <w:rPr>
          <w:szCs w:val="24"/>
        </w:rPr>
        <w:t xml:space="preserve"> отказаться от проведения закупки в любое время, в том числе после подписания протокола по результатам закупки, не неся при этом никакой ответственности перед участниками, которым такое действие может принести убытки.</w:t>
      </w:r>
    </w:p>
    <w:p w:rsidR="001211B2" w:rsidRPr="00FA1F2D" w:rsidRDefault="001211B2" w:rsidP="0036502F">
      <w:pPr>
        <w:pStyle w:val="ad"/>
        <w:ind w:firstLine="720"/>
        <w:rPr>
          <w:szCs w:val="24"/>
        </w:rPr>
      </w:pPr>
      <w:r w:rsidRPr="00FA1F2D">
        <w:rPr>
          <w:szCs w:val="24"/>
        </w:rPr>
        <w:t>Перечень условий договора, могут быть изменены в целях повышения предпочтительности предложений участников, в том числе: снижение цены, изменение условий поставки (выполнения работ, оказания услуг), изменение условий оплаты.</w:t>
      </w:r>
    </w:p>
    <w:p w:rsidR="001211B2" w:rsidRPr="00FA1F2D" w:rsidRDefault="001211B2" w:rsidP="0036502F">
      <w:pPr>
        <w:pStyle w:val="22"/>
        <w:autoSpaceDE w:val="0"/>
        <w:autoSpaceDN w:val="0"/>
        <w:spacing w:after="0" w:line="240" w:lineRule="auto"/>
        <w:ind w:right="-2"/>
        <w:jc w:val="both"/>
      </w:pPr>
      <w:r w:rsidRPr="00FA1F2D">
        <w:rPr>
          <w:b/>
        </w:rPr>
        <w:t xml:space="preserve">Заказчик вправе </w:t>
      </w:r>
      <w:r w:rsidRPr="00FA1F2D">
        <w:t>внести изменения в проект договора после проведения запроса котировок в случае получения резолюции о необходимости изменения проекта договора от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w:t>
      </w:r>
    </w:p>
    <w:p w:rsidR="001211B2" w:rsidRPr="00FA1F2D" w:rsidRDefault="001211B2" w:rsidP="0036502F">
      <w:pPr>
        <w:pStyle w:val="22"/>
        <w:autoSpaceDE w:val="0"/>
        <w:autoSpaceDN w:val="0"/>
        <w:spacing w:after="0" w:line="240" w:lineRule="auto"/>
        <w:ind w:right="-2"/>
        <w:jc w:val="both"/>
      </w:pPr>
    </w:p>
    <w:p w:rsidR="001211B2" w:rsidRPr="00FA1F2D" w:rsidRDefault="00F315F0" w:rsidP="0036502F">
      <w:pPr>
        <w:widowControl/>
        <w:autoSpaceDE w:val="0"/>
        <w:autoSpaceDN w:val="0"/>
        <w:spacing w:before="0"/>
        <w:ind w:firstLine="0"/>
        <w:rPr>
          <w:szCs w:val="24"/>
        </w:rPr>
      </w:pPr>
      <w:r w:rsidRPr="00FA1F2D">
        <w:rPr>
          <w:b/>
          <w:szCs w:val="24"/>
        </w:rPr>
        <w:t xml:space="preserve">          </w:t>
      </w:r>
      <w:r w:rsidR="001211B2" w:rsidRPr="00FA1F2D">
        <w:rPr>
          <w:b/>
          <w:szCs w:val="24"/>
        </w:rPr>
        <w:t xml:space="preserve">20. Требования к победителю процедуры запроса котировок. </w:t>
      </w:r>
      <w:r w:rsidR="001211B2" w:rsidRPr="00FA1F2D">
        <w:rPr>
          <w:szCs w:val="24"/>
        </w:rPr>
        <w:t xml:space="preserve">При поставке услуг по результатам торгов обязательно предоставление документов Исполнителя достоверно подтверждающих, наличие у Исполнителя необходимых </w:t>
      </w:r>
      <w:r w:rsidR="001211B2" w:rsidRPr="00FA1F2D">
        <w:rPr>
          <w:color w:val="000000"/>
          <w:szCs w:val="24"/>
        </w:rPr>
        <w:t>сертификатов, лицензий, разрешений, регистрационных удостоверений, санитарно-эпидемиологических заключений и т.п. документов, необходимый для оказания соответствующих услуг.</w:t>
      </w:r>
    </w:p>
    <w:p w:rsidR="001211B2" w:rsidRPr="00FA1F2D" w:rsidRDefault="001211B2" w:rsidP="0036502F">
      <w:pPr>
        <w:pStyle w:val="22"/>
        <w:autoSpaceDE w:val="0"/>
        <w:autoSpaceDN w:val="0"/>
        <w:spacing w:after="0" w:line="240" w:lineRule="auto"/>
        <w:ind w:firstLine="709"/>
        <w:jc w:val="both"/>
      </w:pPr>
    </w:p>
    <w:p w:rsidR="001211B2" w:rsidRPr="00FA1F2D" w:rsidRDefault="00F315F0" w:rsidP="0036502F">
      <w:pPr>
        <w:pStyle w:val="22"/>
        <w:autoSpaceDE w:val="0"/>
        <w:autoSpaceDN w:val="0"/>
        <w:spacing w:after="0" w:line="240" w:lineRule="auto"/>
        <w:ind w:right="-2"/>
        <w:jc w:val="both"/>
      </w:pPr>
      <w:r w:rsidRPr="00FA1F2D">
        <w:rPr>
          <w:b/>
        </w:rPr>
        <w:t xml:space="preserve">        </w:t>
      </w:r>
      <w:r w:rsidR="001211B2" w:rsidRPr="00FA1F2D">
        <w:rPr>
          <w:b/>
        </w:rPr>
        <w:t xml:space="preserve">21. Срок заключения договора </w:t>
      </w:r>
      <w:r w:rsidR="001211B2" w:rsidRPr="00FA1F2D">
        <w:t>не может превысить 30 дней с даты подведения итогов</w:t>
      </w:r>
      <w:r w:rsidR="001211B2" w:rsidRPr="00FA1F2D">
        <w:rPr>
          <w:b/>
        </w:rPr>
        <w:t>.</w:t>
      </w:r>
      <w:r w:rsidR="001211B2" w:rsidRPr="00FA1F2D">
        <w:t xml:space="preserve"> В случаях, когда в соответствии с внутренними нормативными документами для заключения договора требуется согласование с Московской дирекции здравоохранения – структурного подразделения Центральной дирекции здравоохранения – филиала открытого акционерного общества «Российские железные дороги», срок заключения договора начинает исчисляться со дня получения согласия дирекции. При этом договор не может быть заключен ранее 10 дней с даты подведения итогов конкурентного способа закупки.</w:t>
      </w:r>
    </w:p>
    <w:p w:rsidR="00AD2D77" w:rsidRPr="00FA1F2D" w:rsidRDefault="00AD2D77" w:rsidP="0036502F">
      <w:pPr>
        <w:pStyle w:val="22"/>
        <w:autoSpaceDE w:val="0"/>
        <w:autoSpaceDN w:val="0"/>
        <w:spacing w:after="0" w:line="240" w:lineRule="auto"/>
        <w:ind w:firstLine="720"/>
        <w:jc w:val="both"/>
        <w:rPr>
          <w:b/>
          <w:bCs/>
        </w:rPr>
      </w:pPr>
    </w:p>
    <w:p w:rsidR="001211B2" w:rsidRPr="00FA1F2D" w:rsidRDefault="00AD2D77" w:rsidP="0036502F">
      <w:pPr>
        <w:pStyle w:val="22"/>
        <w:autoSpaceDE w:val="0"/>
        <w:autoSpaceDN w:val="0"/>
        <w:spacing w:after="0" w:line="240" w:lineRule="auto"/>
        <w:ind w:firstLine="720"/>
        <w:jc w:val="both"/>
      </w:pPr>
      <w:r w:rsidRPr="00FA1F2D">
        <w:rPr>
          <w:b/>
          <w:bCs/>
        </w:rPr>
        <w:t xml:space="preserve">          </w:t>
      </w:r>
      <w:r w:rsidR="001211B2" w:rsidRPr="00FA1F2D">
        <w:rPr>
          <w:b/>
          <w:bCs/>
        </w:rPr>
        <w:t>Приложения</w:t>
      </w:r>
      <w:r w:rsidR="001211B2" w:rsidRPr="00FA1F2D">
        <w:t>:</w:t>
      </w:r>
    </w:p>
    <w:p w:rsidR="006A75E9" w:rsidRPr="00FA1F2D" w:rsidRDefault="00966061" w:rsidP="00966061">
      <w:pPr>
        <w:pStyle w:val="22"/>
        <w:autoSpaceDE w:val="0"/>
        <w:autoSpaceDN w:val="0"/>
        <w:spacing w:after="0" w:line="240" w:lineRule="auto"/>
        <w:ind w:left="1080"/>
      </w:pPr>
      <w:r w:rsidRPr="00FA1F2D">
        <w:t xml:space="preserve"> </w:t>
      </w:r>
      <w:r w:rsidR="00FD1AB4" w:rsidRPr="00FA1F2D">
        <w:t>1.</w:t>
      </w:r>
      <w:r w:rsidR="004448A7" w:rsidRPr="00FA1F2D">
        <w:t xml:space="preserve"> </w:t>
      </w:r>
      <w:r w:rsidR="006A75E9" w:rsidRPr="00FA1F2D">
        <w:t>Техническое задание</w:t>
      </w:r>
      <w:r w:rsidR="00E871D7" w:rsidRPr="00FA1F2D">
        <w:t>;</w:t>
      </w:r>
    </w:p>
    <w:p w:rsidR="001211B2" w:rsidRPr="00FA1F2D" w:rsidRDefault="007617F7" w:rsidP="00966061">
      <w:pPr>
        <w:pStyle w:val="22"/>
        <w:autoSpaceDE w:val="0"/>
        <w:autoSpaceDN w:val="0"/>
        <w:spacing w:after="0" w:line="240" w:lineRule="auto"/>
      </w:pPr>
      <w:r w:rsidRPr="00FA1F2D">
        <w:t xml:space="preserve">                   2</w:t>
      </w:r>
      <w:r w:rsidR="00FD1AB4" w:rsidRPr="00FA1F2D">
        <w:t>.</w:t>
      </w:r>
      <w:r w:rsidR="004448A7" w:rsidRPr="00FA1F2D">
        <w:t xml:space="preserve"> </w:t>
      </w:r>
      <w:r w:rsidR="001211B2" w:rsidRPr="00FA1F2D">
        <w:t>Форма котировочной заявки;</w:t>
      </w:r>
    </w:p>
    <w:p w:rsidR="001211B2" w:rsidRPr="00FA1F2D" w:rsidRDefault="007617F7" w:rsidP="00966061">
      <w:pPr>
        <w:pStyle w:val="22"/>
        <w:autoSpaceDE w:val="0"/>
        <w:autoSpaceDN w:val="0"/>
        <w:spacing w:after="0" w:line="240" w:lineRule="auto"/>
        <w:ind w:left="720"/>
      </w:pPr>
      <w:r w:rsidRPr="00FA1F2D">
        <w:t xml:space="preserve">       3</w:t>
      </w:r>
      <w:r w:rsidR="00FD1AB4" w:rsidRPr="00FA1F2D">
        <w:t xml:space="preserve">. </w:t>
      </w:r>
      <w:r w:rsidR="001211B2" w:rsidRPr="00FA1F2D">
        <w:t>Анкета участника запроса котировок;</w:t>
      </w:r>
    </w:p>
    <w:p w:rsidR="001211B2" w:rsidRPr="00FA1F2D" w:rsidRDefault="007617F7" w:rsidP="00966061">
      <w:pPr>
        <w:pStyle w:val="22"/>
        <w:autoSpaceDE w:val="0"/>
        <w:autoSpaceDN w:val="0"/>
        <w:spacing w:after="0" w:line="240" w:lineRule="auto"/>
      </w:pPr>
      <w:r w:rsidRPr="00FA1F2D">
        <w:t xml:space="preserve">                   4</w:t>
      </w:r>
      <w:r w:rsidR="00FD1AB4" w:rsidRPr="00FA1F2D">
        <w:t>.</w:t>
      </w:r>
      <w:r w:rsidR="001211B2" w:rsidRPr="00FA1F2D">
        <w:t>Проект договора.</w:t>
      </w:r>
    </w:p>
    <w:p w:rsidR="001211B2" w:rsidRPr="00FA1F2D" w:rsidRDefault="006E10E2" w:rsidP="000E3F51">
      <w:pPr>
        <w:tabs>
          <w:tab w:val="right" w:pos="9356"/>
        </w:tabs>
        <w:ind w:right="-5" w:firstLine="0"/>
        <w:rPr>
          <w:b/>
          <w:szCs w:val="24"/>
        </w:rPr>
      </w:pPr>
      <w:r w:rsidRPr="00FA1F2D">
        <w:rPr>
          <w:szCs w:val="24"/>
        </w:rPr>
        <w:t xml:space="preserve">Председатель конкурсной комиссии и. о. главного врача________________ </w:t>
      </w:r>
      <w:r w:rsidR="00675AAB" w:rsidRPr="00FA1F2D">
        <w:rPr>
          <w:szCs w:val="24"/>
        </w:rPr>
        <w:t>П.М. Бабин</w:t>
      </w:r>
    </w:p>
    <w:p w:rsidR="007B7683" w:rsidRPr="00FA1F2D" w:rsidRDefault="007B7683" w:rsidP="0036502F">
      <w:pPr>
        <w:ind w:firstLine="0"/>
        <w:rPr>
          <w:b/>
          <w:szCs w:val="24"/>
        </w:rPr>
      </w:pPr>
    </w:p>
    <w:p w:rsidR="003709B0" w:rsidRPr="00FA1F2D" w:rsidRDefault="003709B0" w:rsidP="0036502F">
      <w:pPr>
        <w:ind w:firstLine="0"/>
        <w:rPr>
          <w:b/>
          <w:bCs/>
          <w:color w:val="000000"/>
          <w:szCs w:val="24"/>
        </w:rPr>
      </w:pPr>
    </w:p>
    <w:p w:rsidR="00AB2527" w:rsidRPr="00FA1F2D" w:rsidRDefault="00AB2527" w:rsidP="0036502F">
      <w:pPr>
        <w:ind w:firstLine="0"/>
        <w:rPr>
          <w:b/>
          <w:bCs/>
          <w:color w:val="000000"/>
          <w:szCs w:val="24"/>
        </w:rPr>
      </w:pPr>
    </w:p>
    <w:p w:rsidR="005D6C04" w:rsidRPr="00FA1F2D" w:rsidRDefault="005D6C04" w:rsidP="005D6C04">
      <w:pPr>
        <w:ind w:firstLine="0"/>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3D4E02" w:rsidRPr="00FA1F2D" w:rsidRDefault="003D4E02" w:rsidP="005D6C04">
      <w:pPr>
        <w:ind w:firstLine="0"/>
        <w:jc w:val="right"/>
        <w:rPr>
          <w:b/>
          <w:bCs/>
          <w:color w:val="000000"/>
          <w:szCs w:val="24"/>
        </w:rPr>
      </w:pPr>
    </w:p>
    <w:p w:rsidR="00675AAB" w:rsidRPr="00FA1F2D" w:rsidRDefault="00675AAB" w:rsidP="00675AAB">
      <w:pPr>
        <w:ind w:firstLine="0"/>
        <w:rPr>
          <w:b/>
          <w:bCs/>
          <w:color w:val="000000"/>
          <w:szCs w:val="24"/>
        </w:rPr>
      </w:pPr>
    </w:p>
    <w:p w:rsidR="00E2412F" w:rsidRPr="00FA1F2D" w:rsidRDefault="00E2412F" w:rsidP="00675AAB">
      <w:pPr>
        <w:ind w:firstLine="0"/>
        <w:jc w:val="right"/>
        <w:rPr>
          <w:b/>
          <w:bCs/>
          <w:color w:val="000000"/>
          <w:szCs w:val="24"/>
        </w:rPr>
      </w:pPr>
    </w:p>
    <w:p w:rsidR="00B759F0" w:rsidRDefault="00B759F0" w:rsidP="00675AAB">
      <w:pPr>
        <w:ind w:firstLine="0"/>
        <w:jc w:val="right"/>
        <w:rPr>
          <w:b/>
          <w:bCs/>
          <w:color w:val="000000"/>
          <w:szCs w:val="24"/>
        </w:rPr>
      </w:pPr>
    </w:p>
    <w:p w:rsidR="000A6263" w:rsidRDefault="000A6263" w:rsidP="00675AAB">
      <w:pPr>
        <w:ind w:firstLine="0"/>
        <w:jc w:val="right"/>
        <w:rPr>
          <w:b/>
          <w:bCs/>
          <w:color w:val="000000"/>
          <w:szCs w:val="24"/>
        </w:rPr>
      </w:pPr>
    </w:p>
    <w:p w:rsidR="006A75E9" w:rsidRPr="00FA1F2D" w:rsidRDefault="0031489B" w:rsidP="00675AAB">
      <w:pPr>
        <w:ind w:firstLine="0"/>
        <w:jc w:val="right"/>
        <w:rPr>
          <w:b/>
          <w:bCs/>
          <w:color w:val="000000"/>
          <w:szCs w:val="24"/>
        </w:rPr>
      </w:pPr>
      <w:r w:rsidRPr="00FA1F2D">
        <w:rPr>
          <w:b/>
          <w:bCs/>
          <w:color w:val="000000"/>
          <w:szCs w:val="24"/>
        </w:rPr>
        <w:t>П</w:t>
      </w:r>
      <w:r w:rsidR="006A75E9" w:rsidRPr="00FA1F2D">
        <w:rPr>
          <w:b/>
          <w:bCs/>
          <w:color w:val="000000"/>
          <w:szCs w:val="24"/>
        </w:rPr>
        <w:t>риложение №1</w:t>
      </w:r>
    </w:p>
    <w:p w:rsidR="00275D43" w:rsidRPr="00FA1F2D" w:rsidRDefault="00275D43" w:rsidP="00275D43">
      <w:pPr>
        <w:autoSpaceDE w:val="0"/>
        <w:autoSpaceDN w:val="0"/>
        <w:adjustRightInd w:val="0"/>
        <w:ind w:left="-284" w:firstLine="142"/>
        <w:jc w:val="center"/>
        <w:rPr>
          <w:b/>
          <w:bCs/>
          <w:color w:val="000000"/>
          <w:szCs w:val="24"/>
        </w:rPr>
      </w:pPr>
      <w:r w:rsidRPr="00FA1F2D">
        <w:rPr>
          <w:b/>
          <w:bCs/>
          <w:color w:val="000000"/>
          <w:szCs w:val="24"/>
        </w:rPr>
        <w:t>ТЕХНИЧЕСКОЕ ЗАДАНИЕ</w:t>
      </w:r>
    </w:p>
    <w:p w:rsidR="007B7683" w:rsidRDefault="000A7EE3" w:rsidP="0036502F">
      <w:pPr>
        <w:widowControl/>
        <w:autoSpaceDE w:val="0"/>
        <w:autoSpaceDN w:val="0"/>
        <w:adjustRightInd w:val="0"/>
        <w:spacing w:before="0" w:line="276" w:lineRule="auto"/>
        <w:ind w:left="-284" w:firstLine="142"/>
        <w:rPr>
          <w:b/>
          <w:bCs/>
          <w:color w:val="000000"/>
          <w:szCs w:val="24"/>
        </w:rPr>
      </w:pPr>
      <w:r>
        <w:rPr>
          <w:b/>
          <w:bCs/>
          <w:color w:val="000000"/>
          <w:szCs w:val="24"/>
        </w:rPr>
        <w:t xml:space="preserve">                                </w:t>
      </w:r>
      <w:r w:rsidRPr="000A7EE3">
        <w:rPr>
          <w:b/>
          <w:bCs/>
          <w:color w:val="000000"/>
          <w:szCs w:val="24"/>
        </w:rPr>
        <w:t>на оказание услуг по обеспечению лечебным питанием</w:t>
      </w:r>
    </w:p>
    <w:p w:rsidR="000A7EE3" w:rsidRPr="00FA1F2D" w:rsidRDefault="000A7EE3" w:rsidP="0036502F">
      <w:pPr>
        <w:widowControl/>
        <w:autoSpaceDE w:val="0"/>
        <w:autoSpaceDN w:val="0"/>
        <w:adjustRightInd w:val="0"/>
        <w:spacing w:before="0" w:line="276" w:lineRule="auto"/>
        <w:ind w:left="-284" w:firstLine="142"/>
        <w:rPr>
          <w:szCs w:val="24"/>
        </w:rPr>
      </w:pPr>
    </w:p>
    <w:tbl>
      <w:tblPr>
        <w:tblW w:w="10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0"/>
        <w:gridCol w:w="7802"/>
        <w:gridCol w:w="2060"/>
      </w:tblGrid>
      <w:tr w:rsidR="00275D43" w:rsidRPr="00FA1F2D" w:rsidTr="00B90BDD">
        <w:trPr>
          <w:trHeight w:val="20"/>
          <w:jc w:val="center"/>
        </w:trPr>
        <w:tc>
          <w:tcPr>
            <w:tcW w:w="10862" w:type="dxa"/>
            <w:gridSpan w:val="3"/>
            <w:tcBorders>
              <w:top w:val="single" w:sz="4" w:space="0" w:color="auto"/>
              <w:left w:val="single" w:sz="4" w:space="0" w:color="auto"/>
              <w:bottom w:val="single" w:sz="4" w:space="0" w:color="auto"/>
              <w:right w:val="single" w:sz="4" w:space="0" w:color="auto"/>
            </w:tcBorders>
            <w:hideMark/>
          </w:tcPr>
          <w:p w:rsidR="00275D43" w:rsidRPr="00FA1F2D" w:rsidRDefault="00275D43" w:rsidP="00B55CEB">
            <w:pPr>
              <w:suppressAutoHyphens/>
              <w:autoSpaceDE w:val="0"/>
              <w:autoSpaceDN w:val="0"/>
              <w:adjustRightInd w:val="0"/>
              <w:snapToGrid w:val="0"/>
              <w:spacing w:before="0"/>
              <w:ind w:firstLine="0"/>
              <w:jc w:val="left"/>
              <w:rPr>
                <w:b/>
                <w:bCs/>
                <w:szCs w:val="24"/>
                <w:lang w:eastAsia="ar-SA"/>
              </w:rPr>
            </w:pPr>
            <w:r w:rsidRPr="00FA1F2D">
              <w:rPr>
                <w:b/>
                <w:szCs w:val="24"/>
                <w:u w:val="single"/>
                <w:lang w:eastAsia="ar-SA"/>
              </w:rPr>
              <w:t>Место оказания услуг</w:t>
            </w:r>
            <w:r w:rsidRPr="00FA1F2D">
              <w:rPr>
                <w:b/>
                <w:szCs w:val="24"/>
                <w:lang w:eastAsia="ar-SA"/>
              </w:rPr>
              <w:t>:</w:t>
            </w:r>
            <w:r w:rsidRPr="00FA1F2D">
              <w:rPr>
                <w:b/>
                <w:bCs/>
                <w:szCs w:val="24"/>
                <w:lang w:eastAsia="ar-SA"/>
              </w:rPr>
              <w:t xml:space="preserve"> г. Калуга, ул. Болотникова, д. 1 </w:t>
            </w:r>
          </w:p>
          <w:p w:rsidR="00275D43" w:rsidRPr="00FA1F2D" w:rsidRDefault="00275D43" w:rsidP="00B55CEB">
            <w:pPr>
              <w:suppressAutoHyphens/>
              <w:autoSpaceDE w:val="0"/>
              <w:autoSpaceDN w:val="0"/>
              <w:adjustRightInd w:val="0"/>
              <w:snapToGrid w:val="0"/>
              <w:spacing w:before="0"/>
              <w:ind w:firstLine="0"/>
              <w:jc w:val="left"/>
              <w:rPr>
                <w:b/>
                <w:szCs w:val="24"/>
                <w:lang w:eastAsia="ar-SA"/>
              </w:rPr>
            </w:pPr>
            <w:r w:rsidRPr="00FA1F2D">
              <w:rPr>
                <w:b/>
                <w:bCs/>
                <w:szCs w:val="24"/>
                <w:lang w:eastAsia="ar-SA"/>
              </w:rPr>
              <w:t>Четырехэтажный главный кирпичный корпус стационара с пристройкой-4 этажа</w:t>
            </w:r>
          </w:p>
        </w:tc>
      </w:tr>
      <w:tr w:rsidR="00275D43" w:rsidRPr="00FA1F2D" w:rsidTr="00B90BDD">
        <w:trPr>
          <w:trHeight w:val="420"/>
          <w:jc w:val="center"/>
        </w:trPr>
        <w:tc>
          <w:tcPr>
            <w:tcW w:w="10862" w:type="dxa"/>
            <w:gridSpan w:val="3"/>
            <w:tcBorders>
              <w:top w:val="single" w:sz="4" w:space="0" w:color="auto"/>
              <w:left w:val="single" w:sz="4" w:space="0" w:color="auto"/>
              <w:bottom w:val="single" w:sz="4" w:space="0" w:color="auto"/>
              <w:right w:val="single" w:sz="4" w:space="0" w:color="auto"/>
            </w:tcBorders>
            <w:hideMark/>
          </w:tcPr>
          <w:p w:rsidR="00275D43" w:rsidRPr="00FA1F2D" w:rsidRDefault="00275D43" w:rsidP="00B55CEB">
            <w:pPr>
              <w:suppressAutoHyphens/>
              <w:autoSpaceDE w:val="0"/>
              <w:autoSpaceDN w:val="0"/>
              <w:adjustRightInd w:val="0"/>
              <w:snapToGrid w:val="0"/>
              <w:spacing w:before="0"/>
              <w:ind w:firstLine="0"/>
              <w:jc w:val="left"/>
              <w:rPr>
                <w:b/>
                <w:bCs/>
                <w:szCs w:val="24"/>
                <w:lang w:eastAsia="ar-SA"/>
              </w:rPr>
            </w:pPr>
            <w:r w:rsidRPr="00FA1F2D">
              <w:rPr>
                <w:b/>
                <w:szCs w:val="24"/>
                <w:u w:val="single"/>
                <w:lang w:eastAsia="ar-SA"/>
              </w:rPr>
              <w:t>Сроки оказания услуг</w:t>
            </w:r>
            <w:r w:rsidRPr="00FA1F2D">
              <w:rPr>
                <w:b/>
                <w:szCs w:val="24"/>
                <w:lang w:eastAsia="ar-SA"/>
              </w:rPr>
              <w:t xml:space="preserve">: </w:t>
            </w:r>
            <w:r w:rsidR="00517D5D" w:rsidRPr="00517D5D">
              <w:rPr>
                <w:b/>
                <w:szCs w:val="24"/>
                <w:lang w:eastAsia="ar-SA"/>
              </w:rPr>
              <w:t>34000 к/дней на период</w:t>
            </w:r>
            <w:r w:rsidR="00517D5D">
              <w:rPr>
                <w:b/>
                <w:szCs w:val="24"/>
                <w:lang w:eastAsia="ar-SA"/>
              </w:rPr>
              <w:t xml:space="preserve"> </w:t>
            </w:r>
            <w:r w:rsidRPr="00FA1F2D">
              <w:rPr>
                <w:b/>
                <w:bCs/>
                <w:szCs w:val="24"/>
                <w:lang w:eastAsia="ar-SA"/>
              </w:rPr>
              <w:t>с  01.01.202</w:t>
            </w:r>
            <w:r w:rsidR="000C1D4C" w:rsidRPr="00FA1F2D">
              <w:rPr>
                <w:b/>
                <w:bCs/>
                <w:szCs w:val="24"/>
                <w:lang w:eastAsia="ar-SA"/>
              </w:rPr>
              <w:t>2</w:t>
            </w:r>
            <w:r w:rsidRPr="00FA1F2D">
              <w:rPr>
                <w:b/>
                <w:bCs/>
                <w:szCs w:val="24"/>
                <w:lang w:eastAsia="ar-SA"/>
              </w:rPr>
              <w:t xml:space="preserve"> г.  по  31.12.202</w:t>
            </w:r>
            <w:r w:rsidR="000C1D4C" w:rsidRPr="00FA1F2D">
              <w:rPr>
                <w:b/>
                <w:bCs/>
                <w:szCs w:val="24"/>
                <w:lang w:eastAsia="ar-SA"/>
              </w:rPr>
              <w:t>2</w:t>
            </w:r>
            <w:r w:rsidRPr="00FA1F2D">
              <w:rPr>
                <w:b/>
                <w:bCs/>
                <w:szCs w:val="24"/>
                <w:lang w:eastAsia="ar-SA"/>
              </w:rPr>
              <w:t xml:space="preserve"> г.</w:t>
            </w:r>
          </w:p>
          <w:p w:rsidR="00275D43" w:rsidRPr="00FA1F2D" w:rsidRDefault="00275D43" w:rsidP="00B55CEB">
            <w:pPr>
              <w:suppressAutoHyphens/>
              <w:autoSpaceDE w:val="0"/>
              <w:autoSpaceDN w:val="0"/>
              <w:adjustRightInd w:val="0"/>
              <w:snapToGrid w:val="0"/>
              <w:spacing w:before="0"/>
              <w:ind w:firstLine="0"/>
              <w:jc w:val="left"/>
              <w:rPr>
                <w:b/>
                <w:szCs w:val="24"/>
                <w:lang w:eastAsia="ar-SA"/>
              </w:rPr>
            </w:pP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w:t>
            </w:r>
          </w:p>
          <w:p w:rsidR="000C1D4C" w:rsidRPr="00FA1F2D" w:rsidRDefault="000C1D4C" w:rsidP="000C1D4C">
            <w:pPr>
              <w:pStyle w:val="Style6"/>
              <w:spacing w:line="240" w:lineRule="auto"/>
              <w:jc w:val="center"/>
            </w:pPr>
            <w:r w:rsidRPr="00FA1F2D">
              <w:rPr>
                <w:rStyle w:val="FontStyle14"/>
                <w:b/>
                <w:sz w:val="24"/>
              </w:rPr>
              <w:t>п/п</w:t>
            </w:r>
          </w:p>
        </w:tc>
        <w:tc>
          <w:tcPr>
            <w:tcW w:w="7802"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Содержание услуги</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5"/>
                <w:rFonts w:ascii="Times New Roman" w:hAnsi="Times New Roman"/>
                <w:sz w:val="24"/>
              </w:rPr>
              <w:t>Сроки оказания</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1.</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B759F0">
            <w:pPr>
              <w:ind w:firstLine="0"/>
              <w:jc w:val="left"/>
              <w:rPr>
                <w:szCs w:val="24"/>
              </w:rPr>
            </w:pPr>
            <w:r w:rsidRPr="00FA1F2D">
              <w:rPr>
                <w:szCs w:val="24"/>
              </w:rPr>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0C1D4C" w:rsidRPr="00FA1F2D" w:rsidRDefault="000C1D4C" w:rsidP="00B759F0">
            <w:pPr>
              <w:ind w:firstLine="0"/>
              <w:jc w:val="left"/>
              <w:rPr>
                <w:szCs w:val="24"/>
              </w:rPr>
            </w:pPr>
            <w:r w:rsidRPr="00FA1F2D">
              <w:rPr>
                <w:szCs w:val="24"/>
              </w:rPr>
              <w:t>- Федеральным законом от 21.11.2011 № 323-ФЗ «Об основах охраны здоровья граждан в Российской Федерации»;</w:t>
            </w:r>
          </w:p>
          <w:p w:rsidR="000C1D4C" w:rsidRPr="00FA1F2D" w:rsidRDefault="000C1D4C" w:rsidP="00B759F0">
            <w:pPr>
              <w:ind w:firstLine="0"/>
              <w:jc w:val="left"/>
              <w:rPr>
                <w:szCs w:val="24"/>
              </w:rPr>
            </w:pPr>
            <w:r w:rsidRPr="00FA1F2D">
              <w:rPr>
                <w:szCs w:val="24"/>
              </w:rPr>
              <w:t xml:space="preserve">- Федеральным законом от 02.01.2000 № 29-ФЗ «О качестве и безопасности пищевых продуктов»; </w:t>
            </w:r>
          </w:p>
          <w:p w:rsidR="000C1D4C" w:rsidRPr="00FA1F2D" w:rsidRDefault="000C1D4C" w:rsidP="00B759F0">
            <w:pPr>
              <w:ind w:firstLine="0"/>
              <w:jc w:val="left"/>
              <w:rPr>
                <w:szCs w:val="24"/>
              </w:rPr>
            </w:pPr>
            <w:r w:rsidRPr="00FA1F2D">
              <w:rPr>
                <w:szCs w:val="24"/>
              </w:rPr>
              <w:t>- Федеральным законом от 30.03.1999 № 52-ФЗ «О санитарно-эпидемиологическом благополучии населения»;</w:t>
            </w:r>
          </w:p>
          <w:p w:rsidR="000C1D4C" w:rsidRPr="00FA1F2D" w:rsidRDefault="000C1D4C" w:rsidP="00B759F0">
            <w:pPr>
              <w:ind w:firstLine="0"/>
              <w:jc w:val="left"/>
              <w:rPr>
                <w:szCs w:val="24"/>
              </w:rPr>
            </w:pPr>
            <w:r w:rsidRPr="00FA1F2D">
              <w:rPr>
                <w:szCs w:val="24"/>
              </w:rPr>
              <w:t>- приказом Министерства здравоохранения РФ от 21.06.2013 № 395н «Об утверждении норм лечебного питания»;</w:t>
            </w:r>
          </w:p>
          <w:p w:rsidR="000C1D4C" w:rsidRPr="00FA1F2D" w:rsidRDefault="000C1D4C" w:rsidP="00B759F0">
            <w:pPr>
              <w:ind w:firstLine="0"/>
              <w:jc w:val="left"/>
              <w:rPr>
                <w:szCs w:val="24"/>
              </w:rPr>
            </w:pPr>
            <w:r w:rsidRPr="00FA1F2D">
              <w:rPr>
                <w:szCs w:val="24"/>
              </w:rPr>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996D37" w:rsidRPr="00FA1F2D" w:rsidRDefault="00996D37" w:rsidP="00B759F0">
            <w:pPr>
              <w:ind w:firstLine="0"/>
              <w:jc w:val="left"/>
              <w:rPr>
                <w:szCs w:val="24"/>
              </w:rPr>
            </w:pPr>
            <w:r w:rsidRPr="00FA1F2D">
              <w:rPr>
                <w:szCs w:val="24"/>
              </w:rPr>
              <w:t>-СанПиН 3.3686-21 "Санитарно-эпидемиологические требования по профилактике инфекционных болезней";</w:t>
            </w:r>
          </w:p>
          <w:p w:rsidR="000C1D4C" w:rsidRPr="00FA1F2D" w:rsidRDefault="000C1D4C" w:rsidP="00B759F0">
            <w:pPr>
              <w:ind w:firstLine="0"/>
              <w:jc w:val="left"/>
              <w:rPr>
                <w:szCs w:val="24"/>
              </w:rPr>
            </w:pPr>
            <w:r w:rsidRPr="00FA1F2D">
              <w:rPr>
                <w:szCs w:val="24"/>
              </w:rPr>
              <w:t>- СапПиН 2.3/2.4.3590-20 «Санитарно-эпидемиологические требования к организации общественного питания»</w:t>
            </w:r>
            <w:r w:rsidR="00996D37" w:rsidRPr="00FA1F2D">
              <w:rPr>
                <w:szCs w:val="24"/>
              </w:rPr>
              <w:t>;</w:t>
            </w:r>
            <w:r w:rsidRPr="00FA1F2D">
              <w:rPr>
                <w:szCs w:val="24"/>
              </w:rPr>
              <w:t xml:space="preserve">                                                                                                            </w:t>
            </w:r>
          </w:p>
          <w:p w:rsidR="000C1D4C" w:rsidRPr="00FA1F2D" w:rsidRDefault="000C1D4C" w:rsidP="00B759F0">
            <w:pPr>
              <w:ind w:firstLine="0"/>
              <w:jc w:val="left"/>
              <w:rPr>
                <w:szCs w:val="24"/>
              </w:rPr>
            </w:pPr>
            <w:r w:rsidRPr="00FA1F2D">
              <w:rPr>
                <w:szCs w:val="24"/>
              </w:rPr>
              <w:t>-</w:t>
            </w:r>
            <w:r w:rsidRPr="00FA1F2D">
              <w:rPr>
                <w:color w:val="000000"/>
                <w:szCs w:val="24"/>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996D37" w:rsidRPr="00FA1F2D">
              <w:rPr>
                <w:color w:val="000000"/>
                <w:szCs w:val="24"/>
              </w:rPr>
              <w:t>;</w:t>
            </w:r>
          </w:p>
          <w:p w:rsidR="000C1D4C" w:rsidRPr="00FA1F2D" w:rsidRDefault="000C1D4C" w:rsidP="00B759F0">
            <w:pPr>
              <w:ind w:firstLine="0"/>
              <w:jc w:val="left"/>
              <w:rPr>
                <w:szCs w:val="24"/>
              </w:rPr>
            </w:pPr>
            <w:r w:rsidRPr="00FA1F2D">
              <w:rPr>
                <w:szCs w:val="24"/>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0C1D4C" w:rsidRPr="00FA1F2D" w:rsidRDefault="000C1D4C" w:rsidP="00B759F0">
            <w:pPr>
              <w:ind w:firstLine="0"/>
              <w:jc w:val="left"/>
              <w:rPr>
                <w:szCs w:val="24"/>
              </w:rPr>
            </w:pPr>
            <w:r w:rsidRPr="00FA1F2D">
              <w:rPr>
                <w:szCs w:val="24"/>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0C1D4C" w:rsidRPr="00FA1F2D" w:rsidRDefault="000C1D4C" w:rsidP="00B759F0">
            <w:pPr>
              <w:ind w:firstLine="0"/>
              <w:jc w:val="left"/>
              <w:rPr>
                <w:szCs w:val="24"/>
              </w:rPr>
            </w:pPr>
            <w:r w:rsidRPr="00FA1F2D">
              <w:rPr>
                <w:szCs w:val="24"/>
              </w:rPr>
              <w:t xml:space="preserve">- Техническими регламентами Таможенного  союза  и Российской Федерации;  </w:t>
            </w:r>
          </w:p>
          <w:p w:rsidR="000C1D4C" w:rsidRPr="00FA1F2D" w:rsidRDefault="000C1D4C" w:rsidP="00B759F0">
            <w:pPr>
              <w:ind w:firstLine="0"/>
              <w:jc w:val="left"/>
              <w:rPr>
                <w:szCs w:val="24"/>
              </w:rPr>
            </w:pPr>
            <w:r w:rsidRPr="00FA1F2D">
              <w:rPr>
                <w:szCs w:val="24"/>
              </w:rPr>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75795B" w:rsidRDefault="0075795B" w:rsidP="000C1D4C">
            <w:pPr>
              <w:autoSpaceDE w:val="0"/>
              <w:rPr>
                <w:bCs/>
                <w:iCs/>
                <w:spacing w:val="10"/>
                <w:szCs w:val="24"/>
              </w:rPr>
            </w:pPr>
          </w:p>
          <w:p w:rsidR="000C1D4C" w:rsidRPr="00FA1F2D" w:rsidRDefault="000C1D4C" w:rsidP="0075795B">
            <w:pPr>
              <w:autoSpaceDE w:val="0"/>
              <w:ind w:firstLine="0"/>
              <w:rPr>
                <w:szCs w:val="24"/>
              </w:rPr>
            </w:pPr>
            <w:r w:rsidRPr="00FA1F2D">
              <w:rPr>
                <w:bCs/>
                <w:iCs/>
                <w:spacing w:val="10"/>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684"/>
        </w:trPr>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autoSpaceDE w:val="0"/>
              <w:jc w:val="center"/>
              <w:rPr>
                <w:szCs w:val="24"/>
              </w:rPr>
            </w:pPr>
            <w:r w:rsidRPr="00FA1F2D">
              <w:rPr>
                <w:b/>
                <w:szCs w:val="24"/>
              </w:rPr>
              <w:t>2.</w:t>
            </w:r>
          </w:p>
        </w:tc>
        <w:tc>
          <w:tcPr>
            <w:tcW w:w="7802"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112C34">
            <w:pPr>
              <w:autoSpaceDE w:val="0"/>
              <w:ind w:firstLine="0"/>
              <w:jc w:val="left"/>
              <w:rPr>
                <w:szCs w:val="24"/>
              </w:rPr>
            </w:pPr>
            <w:r w:rsidRPr="00FA1F2D">
              <w:rPr>
                <w:b/>
                <w:szCs w:val="24"/>
              </w:rPr>
              <w:t>Питание в соответствии с диетами и нормами утвержденными Министерством здравоохранения РФ от 21 июня 2013 г. № 395Н</w:t>
            </w:r>
          </w:p>
          <w:p w:rsidR="000C1D4C" w:rsidRPr="00FA1F2D" w:rsidRDefault="000C1D4C" w:rsidP="000C1D4C">
            <w:pPr>
              <w:autoSpaceDE w:val="0"/>
              <w:rPr>
                <w:szCs w:val="24"/>
              </w:rPr>
            </w:pPr>
            <w:r w:rsidRPr="00FA1F2D">
              <w:rPr>
                <w:b/>
                <w:szCs w:val="24"/>
              </w:rPr>
              <w:t>ОВД (Основной вариант стандартной диеты)</w:t>
            </w:r>
          </w:p>
          <w:p w:rsidR="000C1D4C" w:rsidRPr="00FA1F2D" w:rsidRDefault="000C1D4C" w:rsidP="000C1D4C">
            <w:pPr>
              <w:rPr>
                <w:szCs w:val="24"/>
              </w:rPr>
            </w:pPr>
            <w:r w:rsidRPr="00FA1F2D">
              <w:rPr>
                <w:iCs/>
                <w:szCs w:val="24"/>
              </w:rPr>
              <w:t>Энергетическая ценность (ккал) 2170-2400</w:t>
            </w:r>
          </w:p>
          <w:p w:rsidR="000C1D4C" w:rsidRPr="00FA1F2D" w:rsidRDefault="000C1D4C" w:rsidP="000C1D4C">
            <w:pPr>
              <w:rPr>
                <w:szCs w:val="24"/>
              </w:rPr>
            </w:pPr>
            <w:r w:rsidRPr="00FA1F2D">
              <w:rPr>
                <w:iCs/>
                <w:szCs w:val="24"/>
              </w:rPr>
              <w:t>Белки в т.ч. животные (г) 85-90 40-45)</w:t>
            </w:r>
          </w:p>
          <w:p w:rsidR="000C1D4C" w:rsidRPr="00FA1F2D" w:rsidRDefault="000C1D4C" w:rsidP="000C1D4C">
            <w:pPr>
              <w:rPr>
                <w:szCs w:val="24"/>
              </w:rPr>
            </w:pPr>
            <w:r w:rsidRPr="00FA1F2D">
              <w:rPr>
                <w:iCs/>
                <w:szCs w:val="24"/>
              </w:rPr>
              <w:t xml:space="preserve">Жиры общие в т.ч. растительные (г) 70-80 </w:t>
            </w:r>
          </w:p>
          <w:p w:rsidR="000C1D4C" w:rsidRPr="00FA1F2D" w:rsidRDefault="000C1D4C" w:rsidP="000C1D4C">
            <w:pPr>
              <w:rPr>
                <w:szCs w:val="24"/>
              </w:rPr>
            </w:pPr>
            <w:r w:rsidRPr="00FA1F2D">
              <w:rPr>
                <w:iCs/>
                <w:szCs w:val="24"/>
              </w:rPr>
              <w:t xml:space="preserve">Углеводы общие, в т.ч. моно- и дисахариды (г) 300-330 </w:t>
            </w:r>
          </w:p>
          <w:p w:rsidR="000C1D4C" w:rsidRPr="00FA1F2D" w:rsidRDefault="000C1D4C" w:rsidP="00112C34">
            <w:pPr>
              <w:autoSpaceDE w:val="0"/>
              <w:jc w:val="left"/>
              <w:rPr>
                <w:szCs w:val="24"/>
              </w:rPr>
            </w:pPr>
            <w:r w:rsidRPr="00FA1F2D">
              <w:rPr>
                <w:b/>
                <w:szCs w:val="24"/>
              </w:rPr>
              <w:t>ЩД (Вариант диеты с механическим и химическим щажением)</w:t>
            </w:r>
          </w:p>
          <w:p w:rsidR="000C1D4C" w:rsidRPr="00FA1F2D" w:rsidRDefault="000C1D4C" w:rsidP="000C1D4C">
            <w:pPr>
              <w:rPr>
                <w:szCs w:val="24"/>
              </w:rPr>
            </w:pPr>
            <w:r w:rsidRPr="00FA1F2D">
              <w:rPr>
                <w:iCs/>
                <w:szCs w:val="24"/>
              </w:rPr>
              <w:t>Энергетическая ценность (ккал) 2170-2480</w:t>
            </w:r>
          </w:p>
          <w:p w:rsidR="000C1D4C" w:rsidRPr="00FA1F2D" w:rsidRDefault="000C1D4C" w:rsidP="000C1D4C">
            <w:pPr>
              <w:rPr>
                <w:szCs w:val="24"/>
              </w:rPr>
            </w:pPr>
            <w:r w:rsidRPr="00FA1F2D">
              <w:rPr>
                <w:iCs/>
                <w:szCs w:val="24"/>
              </w:rPr>
              <w:t>Белки в т.ч. животные (г) 85-90 (40-45)</w:t>
            </w:r>
          </w:p>
          <w:p w:rsidR="000C1D4C" w:rsidRPr="00FA1F2D" w:rsidRDefault="000C1D4C" w:rsidP="000C1D4C">
            <w:pPr>
              <w:rPr>
                <w:szCs w:val="24"/>
              </w:rPr>
            </w:pPr>
            <w:r w:rsidRPr="00FA1F2D">
              <w:rPr>
                <w:iCs/>
                <w:szCs w:val="24"/>
              </w:rPr>
              <w:t>Жиры общие в т.ч. растительные (г) 70-80 (25-30)</w:t>
            </w:r>
          </w:p>
          <w:p w:rsidR="000C1D4C" w:rsidRPr="00FA1F2D" w:rsidRDefault="000C1D4C" w:rsidP="000C1D4C">
            <w:pPr>
              <w:rPr>
                <w:szCs w:val="24"/>
              </w:rPr>
            </w:pPr>
            <w:r w:rsidRPr="00FA1F2D">
              <w:rPr>
                <w:iCs/>
                <w:szCs w:val="24"/>
              </w:rPr>
              <w:t xml:space="preserve">Углеводы общие, в т.ч. моно- и дисахариды (г) 300-350 (50-60); </w:t>
            </w:r>
          </w:p>
          <w:p w:rsidR="000C1D4C" w:rsidRPr="00FA1F2D" w:rsidRDefault="000C1D4C" w:rsidP="000C1D4C">
            <w:pPr>
              <w:autoSpaceDE w:val="0"/>
              <w:rPr>
                <w:szCs w:val="24"/>
              </w:rPr>
            </w:pPr>
            <w:r w:rsidRPr="00FA1F2D">
              <w:rPr>
                <w:b/>
                <w:szCs w:val="24"/>
              </w:rPr>
              <w:t>ВБД (Вариант диеты с повышенным количеством белка)</w:t>
            </w:r>
          </w:p>
          <w:p w:rsidR="000C1D4C" w:rsidRPr="00FA1F2D" w:rsidRDefault="000C1D4C" w:rsidP="000C1D4C">
            <w:pPr>
              <w:rPr>
                <w:szCs w:val="24"/>
              </w:rPr>
            </w:pPr>
            <w:r w:rsidRPr="00FA1F2D">
              <w:rPr>
                <w:iCs/>
                <w:szCs w:val="24"/>
              </w:rPr>
              <w:t>Энергетическая ценность (ккал) 2160-2690</w:t>
            </w:r>
          </w:p>
          <w:p w:rsidR="000C1D4C" w:rsidRPr="00FA1F2D" w:rsidRDefault="000C1D4C" w:rsidP="000C1D4C">
            <w:pPr>
              <w:rPr>
                <w:szCs w:val="24"/>
              </w:rPr>
            </w:pPr>
            <w:r w:rsidRPr="00FA1F2D">
              <w:rPr>
                <w:iCs/>
                <w:szCs w:val="24"/>
              </w:rPr>
              <w:t xml:space="preserve">Белки в т.ч. животные (г) 110-120 (45-50)  </w:t>
            </w:r>
          </w:p>
          <w:p w:rsidR="000C1D4C" w:rsidRPr="00FA1F2D" w:rsidRDefault="000C1D4C" w:rsidP="000C1D4C">
            <w:pPr>
              <w:rPr>
                <w:szCs w:val="24"/>
              </w:rPr>
            </w:pPr>
            <w:r w:rsidRPr="00FA1F2D">
              <w:rPr>
                <w:iCs/>
                <w:szCs w:val="24"/>
              </w:rPr>
              <w:t>Жиры общие в т.ч. растительные (г) 80-90 (30)</w:t>
            </w:r>
          </w:p>
          <w:p w:rsidR="000C1D4C" w:rsidRPr="00FA1F2D" w:rsidRDefault="000C1D4C" w:rsidP="000C1D4C">
            <w:pPr>
              <w:rPr>
                <w:szCs w:val="24"/>
              </w:rPr>
            </w:pPr>
            <w:r w:rsidRPr="00FA1F2D">
              <w:rPr>
                <w:iCs/>
                <w:szCs w:val="24"/>
              </w:rPr>
              <w:t xml:space="preserve">Углеводы общие, в т.ч. моно- и дисахариды (г) 250-350 (30-40); </w:t>
            </w:r>
          </w:p>
          <w:p w:rsidR="000C1D4C" w:rsidRPr="00FA1F2D" w:rsidRDefault="000C1D4C" w:rsidP="000C1D4C">
            <w:pPr>
              <w:autoSpaceDE w:val="0"/>
              <w:rPr>
                <w:szCs w:val="24"/>
              </w:rPr>
            </w:pPr>
            <w:r w:rsidRPr="00FA1F2D">
              <w:rPr>
                <w:b/>
                <w:szCs w:val="24"/>
              </w:rPr>
              <w:t>НБД (Вариант диеты с пониженным количеством белка)</w:t>
            </w:r>
          </w:p>
          <w:p w:rsidR="000C1D4C" w:rsidRPr="00FA1F2D" w:rsidRDefault="000C1D4C" w:rsidP="000C1D4C">
            <w:pPr>
              <w:rPr>
                <w:szCs w:val="24"/>
              </w:rPr>
            </w:pPr>
            <w:r w:rsidRPr="00FA1F2D">
              <w:rPr>
                <w:iCs/>
                <w:szCs w:val="24"/>
              </w:rPr>
              <w:t>Энергетическая ценность (ккал) 2200-2650</w:t>
            </w:r>
          </w:p>
          <w:p w:rsidR="000C1D4C" w:rsidRPr="00FA1F2D" w:rsidRDefault="000C1D4C" w:rsidP="000C1D4C">
            <w:pPr>
              <w:rPr>
                <w:szCs w:val="24"/>
              </w:rPr>
            </w:pPr>
            <w:r w:rsidRPr="00FA1F2D">
              <w:rPr>
                <w:iCs/>
                <w:szCs w:val="24"/>
              </w:rPr>
              <w:t xml:space="preserve">Белки в т.ч. животные (г) 20-60 (15-30) </w:t>
            </w:r>
          </w:p>
          <w:p w:rsidR="000C1D4C" w:rsidRPr="00FA1F2D" w:rsidRDefault="000C1D4C" w:rsidP="000C1D4C">
            <w:pPr>
              <w:rPr>
                <w:szCs w:val="24"/>
              </w:rPr>
            </w:pPr>
            <w:r w:rsidRPr="00FA1F2D">
              <w:rPr>
                <w:iCs/>
                <w:szCs w:val="24"/>
              </w:rPr>
              <w:t>Жиры общие в т.ч. растительные (г) 80-90 (20-30)</w:t>
            </w:r>
          </w:p>
          <w:p w:rsidR="000C1D4C" w:rsidRPr="00FA1F2D" w:rsidRDefault="000C1D4C" w:rsidP="000C1D4C">
            <w:pPr>
              <w:rPr>
                <w:szCs w:val="24"/>
              </w:rPr>
            </w:pPr>
            <w:r w:rsidRPr="00FA1F2D">
              <w:rPr>
                <w:iCs/>
                <w:szCs w:val="24"/>
              </w:rPr>
              <w:t xml:space="preserve">Углеводы общие, в т.ч. моно- и дисахариды (г) 350-400 (50-100); </w:t>
            </w:r>
          </w:p>
          <w:p w:rsidR="000C1D4C" w:rsidRPr="00FA1F2D" w:rsidRDefault="000C1D4C" w:rsidP="000C1D4C">
            <w:pPr>
              <w:autoSpaceDE w:val="0"/>
              <w:rPr>
                <w:szCs w:val="24"/>
              </w:rPr>
            </w:pPr>
            <w:r w:rsidRPr="00FA1F2D">
              <w:rPr>
                <w:b/>
                <w:szCs w:val="24"/>
              </w:rPr>
              <w:t>НКД (Вариант диеты с пониженной калорийностью)</w:t>
            </w:r>
          </w:p>
          <w:p w:rsidR="000C1D4C" w:rsidRPr="00FA1F2D" w:rsidRDefault="000C1D4C" w:rsidP="000C1D4C">
            <w:pPr>
              <w:rPr>
                <w:szCs w:val="24"/>
              </w:rPr>
            </w:pPr>
            <w:r w:rsidRPr="00FA1F2D">
              <w:rPr>
                <w:iCs/>
                <w:szCs w:val="24"/>
              </w:rPr>
              <w:t>Энергетическая ценность (ккал) 1340-1550</w:t>
            </w:r>
          </w:p>
          <w:p w:rsidR="000C1D4C" w:rsidRPr="00FA1F2D" w:rsidRDefault="000C1D4C" w:rsidP="000C1D4C">
            <w:pPr>
              <w:rPr>
                <w:szCs w:val="24"/>
              </w:rPr>
            </w:pPr>
            <w:r w:rsidRPr="00FA1F2D">
              <w:rPr>
                <w:iCs/>
                <w:szCs w:val="24"/>
              </w:rPr>
              <w:t>Белки в т.ч. животные (г) 70-80 (40)</w:t>
            </w:r>
          </w:p>
          <w:p w:rsidR="000C1D4C" w:rsidRPr="00FA1F2D" w:rsidRDefault="000C1D4C" w:rsidP="000C1D4C">
            <w:pPr>
              <w:rPr>
                <w:szCs w:val="24"/>
              </w:rPr>
            </w:pPr>
            <w:r w:rsidRPr="00FA1F2D">
              <w:rPr>
                <w:iCs/>
                <w:szCs w:val="24"/>
              </w:rPr>
              <w:t>Жиры общие в т.ч. растительные (г) 60-70 (25)</w:t>
            </w:r>
          </w:p>
          <w:p w:rsidR="000C1D4C" w:rsidRPr="00FA1F2D" w:rsidRDefault="000C1D4C" w:rsidP="00112C34">
            <w:pPr>
              <w:jc w:val="left"/>
              <w:rPr>
                <w:szCs w:val="24"/>
              </w:rPr>
            </w:pPr>
            <w:r w:rsidRPr="00FA1F2D">
              <w:rPr>
                <w:iCs/>
                <w:szCs w:val="24"/>
              </w:rPr>
              <w:t xml:space="preserve">Углеводы общие, в т.ч. моно- и дисахариды (г) 130-150                                                                    </w:t>
            </w:r>
            <w:r w:rsidRPr="00FA1F2D">
              <w:rPr>
                <w:b/>
                <w:iCs/>
                <w:szCs w:val="24"/>
              </w:rPr>
              <w:t>ВКД (Вариант диет</w:t>
            </w:r>
            <w:r w:rsidRPr="00FA1F2D">
              <w:rPr>
                <w:iCs/>
                <w:szCs w:val="24"/>
              </w:rPr>
              <w:t xml:space="preserve">ы </w:t>
            </w:r>
            <w:r w:rsidRPr="00FA1F2D">
              <w:rPr>
                <w:b/>
                <w:iCs/>
                <w:szCs w:val="24"/>
              </w:rPr>
              <w:t xml:space="preserve">с повышенной калорийностью)                                                                                      </w:t>
            </w:r>
            <w:r w:rsidRPr="00FA1F2D">
              <w:rPr>
                <w:iCs/>
                <w:szCs w:val="24"/>
              </w:rPr>
              <w:t xml:space="preserve">Энергетическая ценность(ккал)3110-3640                                                                                      Белки в т.ч. животные (г) 130-140 (60-70)                                                                                       Жиры общие, в т.ч. растительные 110-120 (40)                                                                             Углеводы 400-500 (50)                                                                                                            </w:t>
            </w:r>
            <w:r w:rsidRPr="00FA1F2D">
              <w:rPr>
                <w:b/>
                <w:iCs/>
                <w:szCs w:val="24"/>
              </w:rPr>
              <w:t>Гипоаллергенная диета</w:t>
            </w:r>
            <w:r w:rsidRPr="00FA1F2D">
              <w:rPr>
                <w:iCs/>
                <w:szCs w:val="24"/>
              </w:rPr>
              <w:t xml:space="preserve"> ( индивидуально)                                                      </w:t>
            </w:r>
          </w:p>
        </w:tc>
        <w:tc>
          <w:tcPr>
            <w:tcW w:w="20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C1D4C" w:rsidRPr="00FA1F2D" w:rsidRDefault="000C1D4C" w:rsidP="0075795B">
            <w:pPr>
              <w:autoSpaceDE w:val="0"/>
              <w:ind w:firstLine="0"/>
              <w:rPr>
                <w:szCs w:val="24"/>
              </w:rPr>
            </w:pPr>
            <w:r w:rsidRPr="00FA1F2D">
              <w:rPr>
                <w:bCs/>
                <w:iCs/>
                <w:spacing w:val="10"/>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277"/>
        </w:trPr>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8"/>
              <w:jc w:val="center"/>
            </w:pPr>
            <w:r w:rsidRPr="00FA1F2D">
              <w:rPr>
                <w:rStyle w:val="FontStyle12"/>
                <w:b/>
                <w:sz w:val="24"/>
              </w:rPr>
              <w:t>3</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0C1D4C">
            <w:pPr>
              <w:pStyle w:val="Style10"/>
              <w:spacing w:line="240" w:lineRule="auto"/>
            </w:pPr>
            <w:r w:rsidRPr="00FA1F2D">
              <w:rPr>
                <w:rStyle w:val="FontStyle14"/>
                <w:sz w:val="24"/>
              </w:rPr>
              <w:t xml:space="preserve">Кратность </w:t>
            </w:r>
            <w:r w:rsidRPr="00FA1F2D">
              <w:rPr>
                <w:rStyle w:val="FontStyle15"/>
                <w:rFonts w:ascii="Times New Roman" w:hAnsi="Times New Roman"/>
                <w:b w:val="0"/>
                <w:sz w:val="24"/>
              </w:rPr>
              <w:t>питания:</w:t>
            </w:r>
          </w:p>
          <w:p w:rsidR="000C1D4C" w:rsidRPr="00FA1F2D" w:rsidRDefault="000C1D4C" w:rsidP="000C1D4C">
            <w:pPr>
              <w:pStyle w:val="Style10"/>
              <w:spacing w:line="240" w:lineRule="auto"/>
            </w:pPr>
            <w:r w:rsidRPr="00FA1F2D">
              <w:rPr>
                <w:rStyle w:val="FontStyle15"/>
                <w:rFonts w:ascii="Times New Roman" w:hAnsi="Times New Roman"/>
                <w:sz w:val="24"/>
              </w:rPr>
              <w:t xml:space="preserve">- </w:t>
            </w:r>
            <w:r w:rsidRPr="00FA1F2D">
              <w:rPr>
                <w:rStyle w:val="FontStyle15"/>
                <w:rFonts w:ascii="Times New Roman" w:hAnsi="Times New Roman"/>
                <w:b w:val="0"/>
                <w:sz w:val="24"/>
              </w:rPr>
              <w:t>6 раз в</w:t>
            </w:r>
            <w:r w:rsidRPr="00FA1F2D">
              <w:rPr>
                <w:rStyle w:val="FontStyle15"/>
                <w:rFonts w:ascii="Times New Roman" w:hAnsi="Times New Roman"/>
                <w:sz w:val="24"/>
              </w:rPr>
              <w:t xml:space="preserve"> </w:t>
            </w:r>
            <w:r w:rsidRPr="00FA1F2D">
              <w:rPr>
                <w:rStyle w:val="FontStyle14"/>
                <w:sz w:val="24"/>
              </w:rPr>
              <w:t xml:space="preserve">день, режим питания устанавливается и утверждается </w:t>
            </w:r>
            <w:r w:rsidRPr="00FA1F2D">
              <w:rPr>
                <w:rStyle w:val="FontStyle15"/>
                <w:rFonts w:ascii="Times New Roman" w:hAnsi="Times New Roman"/>
                <w:sz w:val="24"/>
              </w:rPr>
              <w:t xml:space="preserve">  </w:t>
            </w:r>
            <w:r w:rsidRPr="00FA1F2D">
              <w:rPr>
                <w:rStyle w:val="FontStyle15"/>
                <w:rFonts w:ascii="Times New Roman" w:hAnsi="Times New Roman"/>
                <w:b w:val="0"/>
                <w:sz w:val="24"/>
              </w:rPr>
              <w:t>Заказчиком</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7"/>
              <w:spacing w:line="240" w:lineRule="auto"/>
            </w:pPr>
            <w:r w:rsidRPr="00FA1F2D">
              <w:rPr>
                <w:rStyle w:val="FontStyle15"/>
                <w:rFonts w:ascii="Times New Roman" w:hAnsi="Times New Roman"/>
                <w:b w:val="0"/>
                <w:sz w:val="24"/>
              </w:rPr>
              <w:t xml:space="preserve">Ежедневно 6 раз в день по </w:t>
            </w:r>
            <w:r w:rsidRPr="00FA1F2D">
              <w:rPr>
                <w:rStyle w:val="FontStyle14"/>
                <w:sz w:val="24"/>
              </w:rPr>
              <w:t>графику:</w:t>
            </w:r>
          </w:p>
          <w:p w:rsidR="000C1D4C" w:rsidRPr="00FA1F2D" w:rsidRDefault="000C1D4C" w:rsidP="000C1D4C">
            <w:pPr>
              <w:pStyle w:val="Style7"/>
              <w:tabs>
                <w:tab w:val="left" w:pos="552"/>
              </w:tabs>
              <w:spacing w:line="240" w:lineRule="auto"/>
            </w:pPr>
            <w:r w:rsidRPr="00FA1F2D">
              <w:rPr>
                <w:rStyle w:val="FontStyle15"/>
                <w:rFonts w:ascii="Times New Roman" w:hAnsi="Times New Roman"/>
                <w:b w:val="0"/>
                <w:sz w:val="24"/>
              </w:rPr>
              <w:t xml:space="preserve">Завтрак 1 - 8.30 - </w:t>
            </w:r>
            <w:r w:rsidRPr="00FA1F2D">
              <w:rPr>
                <w:rStyle w:val="FontStyle14"/>
                <w:sz w:val="24"/>
              </w:rPr>
              <w:t xml:space="preserve">9.30 час. </w:t>
            </w:r>
          </w:p>
          <w:p w:rsidR="000C1D4C" w:rsidRPr="00FA1F2D" w:rsidRDefault="000C1D4C" w:rsidP="000C1D4C">
            <w:pPr>
              <w:pStyle w:val="Style7"/>
              <w:tabs>
                <w:tab w:val="left" w:pos="552"/>
              </w:tabs>
              <w:spacing w:line="240" w:lineRule="auto"/>
            </w:pPr>
            <w:r w:rsidRPr="00FA1F2D">
              <w:rPr>
                <w:rStyle w:val="FontStyle15"/>
                <w:rFonts w:ascii="Times New Roman" w:hAnsi="Times New Roman"/>
                <w:b w:val="0"/>
                <w:sz w:val="24"/>
              </w:rPr>
              <w:t xml:space="preserve">Завтрак 2 – 11.00 - </w:t>
            </w:r>
            <w:r w:rsidRPr="00FA1F2D">
              <w:rPr>
                <w:rStyle w:val="FontStyle14"/>
                <w:sz w:val="24"/>
              </w:rPr>
              <w:t xml:space="preserve">11.30 час. </w:t>
            </w:r>
          </w:p>
          <w:p w:rsidR="000C1D4C" w:rsidRPr="00FA1F2D" w:rsidRDefault="000C1D4C" w:rsidP="000C1D4C">
            <w:pPr>
              <w:pStyle w:val="Style7"/>
              <w:spacing w:line="240" w:lineRule="auto"/>
            </w:pPr>
            <w:r w:rsidRPr="00FA1F2D">
              <w:rPr>
                <w:rStyle w:val="FontStyle15"/>
                <w:rFonts w:ascii="Times New Roman" w:hAnsi="Times New Roman"/>
                <w:b w:val="0"/>
                <w:sz w:val="24"/>
              </w:rPr>
              <w:t xml:space="preserve">Обед- 13.00- </w:t>
            </w:r>
            <w:r w:rsidRPr="00FA1F2D">
              <w:rPr>
                <w:rStyle w:val="FontStyle14"/>
                <w:sz w:val="24"/>
              </w:rPr>
              <w:t xml:space="preserve">14.00 час. </w:t>
            </w:r>
          </w:p>
          <w:p w:rsidR="000C1D4C" w:rsidRPr="00FA1F2D" w:rsidRDefault="000C1D4C" w:rsidP="000C1D4C">
            <w:pPr>
              <w:pStyle w:val="Style7"/>
              <w:spacing w:line="240" w:lineRule="auto"/>
            </w:pPr>
            <w:r w:rsidRPr="00FA1F2D">
              <w:rPr>
                <w:rStyle w:val="FontStyle14"/>
                <w:sz w:val="24"/>
              </w:rPr>
              <w:t xml:space="preserve">Полдник -  16.00 </w:t>
            </w:r>
          </w:p>
          <w:p w:rsidR="000C1D4C" w:rsidRPr="00FA1F2D" w:rsidRDefault="000C1D4C" w:rsidP="000C1D4C">
            <w:pPr>
              <w:pStyle w:val="Style7"/>
              <w:spacing w:line="240" w:lineRule="auto"/>
            </w:pPr>
            <w:r w:rsidRPr="00FA1F2D">
              <w:rPr>
                <w:rStyle w:val="FontStyle15"/>
                <w:rFonts w:ascii="Times New Roman" w:hAnsi="Times New Roman"/>
                <w:b w:val="0"/>
                <w:sz w:val="24"/>
              </w:rPr>
              <w:t>Ужин 1 - 18.00 -19</w:t>
            </w:r>
            <w:r w:rsidRPr="00FA1F2D">
              <w:rPr>
                <w:rStyle w:val="FontStyle14"/>
                <w:sz w:val="24"/>
              </w:rPr>
              <w:t>.00 час.</w:t>
            </w:r>
          </w:p>
          <w:p w:rsidR="000C1D4C" w:rsidRPr="00FA1F2D" w:rsidRDefault="000C1D4C" w:rsidP="000C1D4C">
            <w:pPr>
              <w:pStyle w:val="Style7"/>
              <w:spacing w:line="240" w:lineRule="auto"/>
            </w:pPr>
            <w:r w:rsidRPr="00FA1F2D">
              <w:rPr>
                <w:rStyle w:val="FontStyle14"/>
                <w:sz w:val="24"/>
              </w:rPr>
              <w:t>Ужин 2 – 21.00-21.30</w:t>
            </w:r>
          </w:p>
          <w:p w:rsidR="000C1D4C" w:rsidRPr="00FA1F2D" w:rsidRDefault="000C1D4C" w:rsidP="000C1D4C">
            <w:pPr>
              <w:pStyle w:val="Style7"/>
              <w:spacing w:line="240" w:lineRule="auto"/>
            </w:pP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4</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spacing w:after="160"/>
              <w:ind w:firstLine="0"/>
              <w:jc w:val="left"/>
              <w:rPr>
                <w:szCs w:val="24"/>
              </w:rPr>
            </w:pPr>
            <w:r w:rsidRPr="00FA1F2D">
              <w:rPr>
                <w:szCs w:val="24"/>
              </w:rPr>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0C1D4C" w:rsidRPr="00FA1F2D" w:rsidRDefault="000C1D4C" w:rsidP="000C1D4C">
            <w:pPr>
              <w:spacing w:after="160"/>
              <w:rPr>
                <w:szCs w:val="24"/>
              </w:rPr>
            </w:pPr>
            <w:r w:rsidRPr="00FA1F2D">
              <w:rPr>
                <w:b/>
                <w:szCs w:val="24"/>
              </w:rPr>
              <w:t>Главный корпус-</w:t>
            </w:r>
            <w:r w:rsidRPr="00FA1F2D">
              <w:rPr>
                <w:szCs w:val="24"/>
              </w:rPr>
              <w:t xml:space="preserve"> 4 этажа</w:t>
            </w:r>
          </w:p>
          <w:p w:rsidR="000C1D4C" w:rsidRPr="00FA1F2D" w:rsidRDefault="000C1D4C" w:rsidP="000C1D4C">
            <w:pPr>
              <w:spacing w:after="160"/>
              <w:rPr>
                <w:szCs w:val="24"/>
              </w:rPr>
            </w:pPr>
            <w:r w:rsidRPr="00FA1F2D">
              <w:rPr>
                <w:szCs w:val="24"/>
              </w:rPr>
              <w:t>-терапевтическое отделение</w:t>
            </w:r>
          </w:p>
          <w:p w:rsidR="000C1D4C" w:rsidRPr="00FA1F2D" w:rsidRDefault="000C1D4C" w:rsidP="000C1D4C">
            <w:pPr>
              <w:spacing w:after="160"/>
              <w:rPr>
                <w:szCs w:val="24"/>
              </w:rPr>
            </w:pPr>
            <w:r w:rsidRPr="00FA1F2D">
              <w:rPr>
                <w:szCs w:val="24"/>
              </w:rPr>
              <w:t>-гинекологическое отделение</w:t>
            </w:r>
          </w:p>
          <w:p w:rsidR="000C1D4C" w:rsidRPr="00FA1F2D" w:rsidRDefault="000C1D4C" w:rsidP="000C1D4C">
            <w:pPr>
              <w:spacing w:after="160"/>
              <w:rPr>
                <w:szCs w:val="24"/>
              </w:rPr>
            </w:pPr>
            <w:r w:rsidRPr="00FA1F2D">
              <w:rPr>
                <w:szCs w:val="24"/>
              </w:rPr>
              <w:t xml:space="preserve">-хирургическое отделение </w:t>
            </w:r>
          </w:p>
          <w:p w:rsidR="000C1D4C" w:rsidRPr="00FA1F2D" w:rsidRDefault="000C1D4C" w:rsidP="000C1D4C">
            <w:pPr>
              <w:pStyle w:val="Style6"/>
              <w:spacing w:line="240" w:lineRule="auto"/>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10"/>
              <w:spacing w:line="240" w:lineRule="auto"/>
            </w:pPr>
            <w:r w:rsidRPr="00FA1F2D">
              <w:rPr>
                <w:rStyle w:val="FontStyle14"/>
                <w:sz w:val="24"/>
              </w:rPr>
              <w:t>Ежедневно в течение 1-го часа после приготовления пищи</w:t>
            </w:r>
          </w:p>
          <w:p w:rsidR="000C1D4C" w:rsidRPr="00FA1F2D" w:rsidRDefault="000C1D4C" w:rsidP="000C1D4C">
            <w:pPr>
              <w:pStyle w:val="Style10"/>
              <w:spacing w:line="240" w:lineRule="auto"/>
            </w:pPr>
          </w:p>
          <w:p w:rsidR="000C1D4C" w:rsidRPr="00FA1F2D" w:rsidRDefault="000C1D4C" w:rsidP="000C1D4C">
            <w:pPr>
              <w:pStyle w:val="Style10"/>
              <w:spacing w:line="240" w:lineRule="auto"/>
            </w:pP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5</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pStyle w:val="Style6"/>
              <w:spacing w:line="240" w:lineRule="auto"/>
            </w:pPr>
            <w:r w:rsidRPr="00FA1F2D">
              <w:rPr>
                <w:rStyle w:val="FontStyle14"/>
                <w:sz w:val="24"/>
              </w:rPr>
              <w:t xml:space="preserve">Порционная расфасовка сухих продуктов (хлеб, </w:t>
            </w:r>
            <w:r w:rsidRPr="00FA1F2D">
              <w:rPr>
                <w:rStyle w:val="FontStyle15"/>
                <w:rFonts w:ascii="Times New Roman" w:hAnsi="Times New Roman"/>
                <w:b w:val="0"/>
                <w:sz w:val="24"/>
              </w:rPr>
              <w:t xml:space="preserve">масло и </w:t>
            </w:r>
            <w:r w:rsidRPr="00FA1F2D">
              <w:rPr>
                <w:rStyle w:val="FontStyle14"/>
                <w:b/>
                <w:sz w:val="24"/>
              </w:rPr>
              <w:t>т</w:t>
            </w:r>
            <w:r w:rsidRPr="00FA1F2D">
              <w:rPr>
                <w:rStyle w:val="FontStyle15"/>
                <w:rFonts w:ascii="Times New Roman" w:hAnsi="Times New Roman"/>
                <w:b w:val="0"/>
                <w:sz w:val="24"/>
              </w:rPr>
              <w:t>.д.)</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7"/>
              <w:spacing w:line="240" w:lineRule="auto"/>
            </w:pPr>
            <w:r w:rsidRPr="00FA1F2D">
              <w:rPr>
                <w:rStyle w:val="FontStyle15"/>
                <w:rFonts w:ascii="Times New Roman" w:hAnsi="Times New Roman"/>
                <w:b w:val="0"/>
                <w:sz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8"/>
              <w:jc w:val="center"/>
            </w:pPr>
            <w:r w:rsidRPr="00FA1F2D">
              <w:rPr>
                <w:rStyle w:val="FontStyle12"/>
                <w:b/>
                <w:sz w:val="24"/>
              </w:rPr>
              <w:t>6</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pStyle w:val="Style10"/>
              <w:spacing w:line="240" w:lineRule="auto"/>
            </w:pPr>
            <w:r w:rsidRPr="00FA1F2D">
              <w:rPr>
                <w:rStyle w:val="FontStyle14"/>
                <w:sz w:val="24"/>
              </w:rPr>
              <w:t>Обслуживание пациентов - порционная раздача всех видов лечебного питания по палатам</w:t>
            </w:r>
            <w:r w:rsidRPr="00FA1F2D">
              <w:t xml:space="preserve"> </w:t>
            </w:r>
            <w:r w:rsidRPr="00FA1F2D">
              <w:rPr>
                <w:rStyle w:val="FontStyle14"/>
                <w:sz w:val="24"/>
              </w:rPr>
              <w:t>в посуде «Исполнителя»( 2 тарелки, ложка, кружка).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6"/>
              <w:spacing w:line="240" w:lineRule="auto"/>
            </w:pPr>
            <w:r w:rsidRPr="00FA1F2D">
              <w:rPr>
                <w:rStyle w:val="FontStyle15"/>
                <w:rFonts w:ascii="Times New Roman" w:hAnsi="Times New Roman"/>
                <w:b w:val="0"/>
                <w:sz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7</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pStyle w:val="Style10"/>
              <w:spacing w:line="240" w:lineRule="auto"/>
            </w:pPr>
            <w:r w:rsidRPr="00FA1F2D">
              <w:rPr>
                <w:rStyle w:val="FontStyle14"/>
                <w:sz w:val="24"/>
              </w:rPr>
              <w:t xml:space="preserve">Сбор, обработка посуды отделений по требованиям </w:t>
            </w:r>
            <w:r w:rsidRPr="00FA1F2D">
              <w:t xml:space="preserve"> «Исполнителем» в соответствии с </w:t>
            </w:r>
            <w:r w:rsidRPr="00FA1F2D">
              <w:rPr>
                <w:color w:val="000000"/>
                <w:highlight w:val="white"/>
              </w:rPr>
              <w:t xml:space="preserve">СП 2.1.3678-20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6"/>
              <w:spacing w:line="240" w:lineRule="auto"/>
            </w:pPr>
            <w:r w:rsidRPr="00FA1F2D">
              <w:rPr>
                <w:rStyle w:val="FontStyle14"/>
                <w:sz w:val="24"/>
              </w:rPr>
              <w:t>После каждой раздачи пищи в отделении</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8</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autoSpaceDE w:val="0"/>
              <w:ind w:firstLine="0"/>
              <w:contextualSpacing/>
              <w:jc w:val="left"/>
              <w:rPr>
                <w:szCs w:val="24"/>
              </w:rPr>
            </w:pPr>
            <w:r w:rsidRPr="00FA1F2D">
              <w:rPr>
                <w:bCs/>
                <w:szCs w:val="24"/>
              </w:rPr>
              <w:t>Уборка помещения раздаточной (буфетная), утилизация пищевых отходов по санитарно-гигиеническим нормам «Исполнителем».</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112C34">
            <w:pPr>
              <w:autoSpaceDE w:val="0"/>
              <w:ind w:firstLine="0"/>
              <w:jc w:val="left"/>
              <w:rPr>
                <w:szCs w:val="24"/>
              </w:rPr>
            </w:pPr>
            <w:r w:rsidRPr="00FA1F2D">
              <w:rPr>
                <w:bCs/>
                <w:szCs w:val="24"/>
              </w:rPr>
              <w:t xml:space="preserve">Не менее 3-х раз в день, после каждой раздачи пищи </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9</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autoSpaceDE w:val="0"/>
              <w:ind w:firstLine="0"/>
              <w:contextualSpacing/>
              <w:jc w:val="left"/>
              <w:rPr>
                <w:szCs w:val="24"/>
              </w:rPr>
            </w:pPr>
            <w:r w:rsidRPr="00FA1F2D">
              <w:rPr>
                <w:bCs/>
                <w:szCs w:val="24"/>
              </w:rPr>
              <w:t>Вода питьевая для кулеров в 19 л кегах, из расчёта 1л на одного пациента в сутки. Доставка в отделение Исполнителем.</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112C34">
            <w:pPr>
              <w:autoSpaceDE w:val="0"/>
              <w:ind w:firstLine="0"/>
              <w:jc w:val="left"/>
              <w:rPr>
                <w:szCs w:val="24"/>
              </w:rPr>
            </w:pPr>
            <w:r w:rsidRPr="00FA1F2D">
              <w:rPr>
                <w:bCs/>
                <w:szCs w:val="24"/>
              </w:rPr>
              <w:t>Не менее 2 раз в неделю</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281"/>
        </w:trPr>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10</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autoSpaceDE w:val="0"/>
              <w:ind w:firstLine="0"/>
              <w:jc w:val="left"/>
              <w:rPr>
                <w:szCs w:val="24"/>
              </w:rPr>
            </w:pPr>
            <w:r w:rsidRPr="00FA1F2D">
              <w:rPr>
                <w:bCs/>
                <w:szCs w:val="24"/>
              </w:rPr>
              <w:t>Мытьё и разморозка холодильников коридорных для пациентов. Дезинфекция разрешённым средством не менее 1 раза в месяц «Исполнителем»</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112C34">
            <w:pPr>
              <w:autoSpaceDE w:val="0"/>
              <w:ind w:firstLine="0"/>
              <w:jc w:val="left"/>
              <w:rPr>
                <w:szCs w:val="24"/>
              </w:rPr>
            </w:pPr>
            <w:r w:rsidRPr="00FA1F2D">
              <w:rPr>
                <w:bCs/>
                <w:szCs w:val="24"/>
              </w:rPr>
              <w:t>Не менее 1-го раза в неделю</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06"/>
        </w:trPr>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11</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ind w:firstLine="0"/>
              <w:jc w:val="left"/>
              <w:rPr>
                <w:szCs w:val="24"/>
              </w:rPr>
            </w:pPr>
            <w:r w:rsidRPr="00FA1F2D">
              <w:rPr>
                <w:szCs w:val="24"/>
              </w:rPr>
              <w:t>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СапПиН 2.3/2.4.3590-20</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112C34">
            <w:pPr>
              <w:ind w:firstLine="0"/>
              <w:rPr>
                <w:szCs w:val="24"/>
              </w:rPr>
            </w:pPr>
            <w:r w:rsidRPr="00FA1F2D">
              <w:rPr>
                <w:szCs w:val="24"/>
              </w:rPr>
              <w:t>Ежеквартально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rPr>
          <w:trHeight w:val="706"/>
        </w:trPr>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12</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ind w:firstLine="0"/>
              <w:jc w:val="left"/>
              <w:rPr>
                <w:szCs w:val="24"/>
              </w:rPr>
            </w:pPr>
            <w:r w:rsidRPr="00FA1F2D">
              <w:rPr>
                <w:szCs w:val="24"/>
              </w:rPr>
              <w:t>Обеспечивать беспрепятственный доступ представителей Заказчика на пункт приготовления питания для контроля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112C34">
            <w:pPr>
              <w:ind w:firstLine="0"/>
              <w:rPr>
                <w:szCs w:val="24"/>
              </w:rPr>
            </w:pPr>
            <w:r w:rsidRPr="00FA1F2D">
              <w:rPr>
                <w:szCs w:val="24"/>
              </w:rPr>
              <w:t>По необходимости</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13</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autoSpaceDE w:val="0"/>
              <w:ind w:firstLine="0"/>
              <w:jc w:val="left"/>
              <w:rPr>
                <w:szCs w:val="24"/>
              </w:rPr>
            </w:pPr>
            <w:r w:rsidRPr="00FA1F2D">
              <w:rPr>
                <w:szCs w:val="24"/>
              </w:rPr>
              <w:t xml:space="preserve">Соблюдать набор продуктов питания в расчете на 1 к/день для обеспечения лечебного питания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112C34">
            <w:pPr>
              <w:autoSpaceDE w:val="0"/>
              <w:ind w:firstLine="0"/>
              <w:rPr>
                <w:szCs w:val="24"/>
              </w:rPr>
            </w:pPr>
            <w:r w:rsidRPr="00FA1F2D">
              <w:rPr>
                <w:bCs/>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14</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autoSpaceDE w:val="0"/>
              <w:ind w:firstLine="0"/>
              <w:jc w:val="left"/>
              <w:rPr>
                <w:szCs w:val="24"/>
              </w:rPr>
            </w:pPr>
            <w:r w:rsidRPr="00FA1F2D">
              <w:rPr>
                <w:szCs w:val="24"/>
              </w:rPr>
              <w:t xml:space="preserve">Предоставлять </w:t>
            </w:r>
            <w:r w:rsidRPr="00FA1F2D">
              <w:rPr>
                <w:bCs/>
                <w:szCs w:val="24"/>
              </w:rPr>
              <w:t>«Заказчику»</w:t>
            </w:r>
            <w:r w:rsidRPr="00FA1F2D">
              <w:rPr>
                <w:szCs w:val="24"/>
              </w:rPr>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112C34">
            <w:pPr>
              <w:autoSpaceDE w:val="0"/>
              <w:ind w:firstLine="0"/>
              <w:rPr>
                <w:szCs w:val="24"/>
              </w:rPr>
            </w:pPr>
            <w:r w:rsidRPr="00FA1F2D">
              <w:rPr>
                <w:bCs/>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15</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0C1D4C">
            <w:pPr>
              <w:pStyle w:val="a8"/>
              <w:ind w:left="0"/>
            </w:pPr>
            <w:r w:rsidRPr="00FA1F2D">
              <w:rPr>
                <w:color w:val="000000"/>
              </w:rPr>
              <w:t>Обеспечить наличие следующих документов: заявки на питание, бракеражные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0C1D4C" w:rsidRPr="00FA1F2D" w:rsidRDefault="000C1D4C" w:rsidP="000C1D4C">
            <w:pPr>
              <w:autoSpaceDE w:val="0"/>
              <w:rPr>
                <w:color w:val="000000"/>
                <w:szCs w:val="24"/>
                <w:lang w:val="x-none"/>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775715">
            <w:pPr>
              <w:autoSpaceDE w:val="0"/>
              <w:ind w:firstLine="0"/>
              <w:jc w:val="left"/>
              <w:rPr>
                <w:szCs w:val="24"/>
              </w:rPr>
            </w:pPr>
            <w:r w:rsidRPr="00FA1F2D">
              <w:rPr>
                <w:szCs w:val="24"/>
              </w:rPr>
              <w:t>Предоставлять по первому требованию Заказчику.</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16</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112C34">
            <w:pPr>
              <w:autoSpaceDE w:val="0"/>
              <w:ind w:firstLine="0"/>
              <w:rPr>
                <w:szCs w:val="24"/>
              </w:rPr>
            </w:pPr>
            <w:r w:rsidRPr="00FA1F2D">
              <w:rPr>
                <w:szCs w:val="24"/>
              </w:rPr>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775715">
            <w:pPr>
              <w:autoSpaceDE w:val="0"/>
              <w:ind w:firstLine="0"/>
              <w:rPr>
                <w:szCs w:val="24"/>
              </w:rPr>
            </w:pPr>
            <w:r w:rsidRPr="00FA1F2D">
              <w:rPr>
                <w:bCs/>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17</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775715">
            <w:pPr>
              <w:shd w:val="clear" w:color="auto" w:fill="FFFFFF"/>
              <w:tabs>
                <w:tab w:val="left" w:pos="1258"/>
              </w:tabs>
              <w:ind w:firstLine="0"/>
              <w:rPr>
                <w:szCs w:val="24"/>
              </w:rPr>
            </w:pPr>
            <w:r w:rsidRPr="00FA1F2D">
              <w:rPr>
                <w:szCs w:val="24"/>
              </w:rPr>
              <w:t xml:space="preserve">Предоставлять медицинские книжки на каждого своего сотрудника (мед. осмотр, Санминимум)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775715">
            <w:pPr>
              <w:autoSpaceDE w:val="0"/>
              <w:ind w:firstLine="0"/>
              <w:jc w:val="left"/>
              <w:rPr>
                <w:szCs w:val="24"/>
              </w:rPr>
            </w:pPr>
            <w:r w:rsidRPr="00FA1F2D">
              <w:rPr>
                <w:szCs w:val="24"/>
              </w:rPr>
              <w:t>Предоставлять по первому требованию Заказчика.</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18</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775715">
            <w:pPr>
              <w:shd w:val="clear" w:color="auto" w:fill="FFFFFF"/>
              <w:tabs>
                <w:tab w:val="left" w:pos="1258"/>
              </w:tabs>
              <w:ind w:right="14" w:firstLine="0"/>
              <w:jc w:val="left"/>
              <w:rPr>
                <w:szCs w:val="24"/>
              </w:rPr>
            </w:pPr>
            <w:r w:rsidRPr="00FA1F2D">
              <w:rPr>
                <w:szCs w:val="24"/>
              </w:rPr>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FA1F2D">
              <w:rPr>
                <w:color w:val="000000"/>
                <w:szCs w:val="24"/>
              </w:rPr>
              <w:t xml:space="preserve"> а также канцелярскими товарами и бланками в соответствии с действующими нормами оснащения, за счет средств Исполнителя.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9375BA">
            <w:pPr>
              <w:autoSpaceDE w:val="0"/>
              <w:ind w:firstLine="0"/>
              <w:jc w:val="left"/>
              <w:rPr>
                <w:szCs w:val="24"/>
              </w:rPr>
            </w:pPr>
            <w:r w:rsidRPr="00FA1F2D">
              <w:rPr>
                <w:color w:val="000000"/>
                <w:szCs w:val="24"/>
              </w:rPr>
              <w:t>Ежедневное наличие у персонала</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19</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2C6FEE">
            <w:pPr>
              <w:shd w:val="clear" w:color="auto" w:fill="FFFFFF"/>
              <w:tabs>
                <w:tab w:val="left" w:pos="1258"/>
              </w:tabs>
              <w:ind w:right="14" w:firstLine="0"/>
              <w:rPr>
                <w:szCs w:val="24"/>
              </w:rPr>
            </w:pPr>
            <w:r w:rsidRPr="00FA1F2D">
              <w:rPr>
                <w:szCs w:val="24"/>
              </w:rPr>
              <w:t>Обеспечить наличие раздатчиц на рабочих местах, включая выходные дни</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color w:val="000000"/>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20</w:t>
            </w:r>
          </w:p>
        </w:tc>
        <w:tc>
          <w:tcPr>
            <w:tcW w:w="7802" w:type="dxa"/>
            <w:tcBorders>
              <w:top w:val="single" w:sz="4" w:space="0" w:color="000000"/>
              <w:left w:val="single" w:sz="4" w:space="0" w:color="000000"/>
              <w:bottom w:val="single" w:sz="4" w:space="0" w:color="000000"/>
            </w:tcBorders>
            <w:shd w:val="clear" w:color="auto" w:fill="auto"/>
          </w:tcPr>
          <w:p w:rsidR="000C1D4C" w:rsidRPr="00FA1F2D" w:rsidRDefault="000C1D4C" w:rsidP="002C6FEE">
            <w:pPr>
              <w:shd w:val="clear" w:color="auto" w:fill="FFFFFF"/>
              <w:tabs>
                <w:tab w:val="left" w:pos="1258"/>
              </w:tabs>
              <w:ind w:firstLine="0"/>
              <w:rPr>
                <w:szCs w:val="24"/>
              </w:rPr>
            </w:pPr>
            <w:r w:rsidRPr="00FA1F2D">
              <w:rPr>
                <w:szCs w:val="24"/>
              </w:rPr>
              <w:t>Соблюдать правила внутреннего распорядка Заказчика</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bCs/>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21</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 xml:space="preserve">Пациенты обеспечиваются  питанием с момента поступления (согласно утверждённому меню)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22</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9375BA">
            <w:pPr>
              <w:autoSpaceDE w:val="0"/>
              <w:ind w:firstLine="0"/>
              <w:jc w:val="left"/>
              <w:rPr>
                <w:szCs w:val="24"/>
              </w:rPr>
            </w:pPr>
            <w:r w:rsidRPr="00FA1F2D">
              <w:rPr>
                <w:szCs w:val="24"/>
              </w:rPr>
              <w:t>Исполнитель обеспечивает буфетные Заказчика оборудованием (шкафы, столы, холодильники, весы, тележки)</w:t>
            </w:r>
            <w:r w:rsidRPr="00FA1F2D">
              <w:rPr>
                <w:color w:val="000000"/>
                <w:szCs w:val="24"/>
              </w:rPr>
              <w:t xml:space="preserve"> ,кухонным инвентарем, кухонной и столовой посудой, приборами, спецодеждой, моющими и дезинфицирующими средствами,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23</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rPr>
                <w:szCs w:val="24"/>
              </w:rPr>
            </w:pPr>
            <w:r w:rsidRPr="00FA1F2D">
              <w:rPr>
                <w:szCs w:val="24"/>
              </w:rPr>
              <w:t>Дополнительное питание в меню «Платно» (ВОВ, ДМС) без изменения цены к/дня</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23</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Исполнитель предоставляет технологические карты блюд (согласно утверждённого семидневного меню).</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jc w:val="left"/>
              <w:rPr>
                <w:szCs w:val="24"/>
              </w:rPr>
            </w:pPr>
            <w:r w:rsidRPr="00FA1F2D">
              <w:rPr>
                <w:szCs w:val="24"/>
              </w:rPr>
              <w:t>Предоставить сразу на весь период действия договора</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24</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Заказчик имеет право по решению Совета по питанию ЧУЗ «РЖД-Медицина» внести изменения в утверждённое меню.</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autoSpaceDE w:val="0"/>
              <w:snapToGrid w:val="0"/>
              <w:rPr>
                <w:szCs w:val="24"/>
              </w:rPr>
            </w:pP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25</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26</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СБКС (смесь белковая композитная сухая) и ВМК (витаминно-минеральный комплекс) приобретается Исполнителем.</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autoSpaceDE w:val="0"/>
              <w:snapToGrid w:val="0"/>
              <w:rPr>
                <w:szCs w:val="24"/>
              </w:rPr>
            </w:pP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27</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autoSpaceDE w:val="0"/>
              <w:snapToGrid w:val="0"/>
              <w:rPr>
                <w:szCs w:val="24"/>
              </w:rPr>
            </w:pP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28</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29</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jc w:val="left"/>
              <w:rPr>
                <w:szCs w:val="24"/>
              </w:rPr>
            </w:pPr>
            <w:r w:rsidRPr="00FA1F2D">
              <w:rPr>
                <w:szCs w:val="24"/>
              </w:rPr>
              <w:t>Исполнитель предоставляет диетсестре сводную меню-раскладку за каждый месяц   ( ОВД-15 стол, ЩД- 1 стол, ВБД- 9стол)</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szCs w:val="24"/>
              </w:rPr>
              <w:t>1 раз в месяц</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30</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2C6FEE">
            <w:pPr>
              <w:autoSpaceDE w:val="0"/>
              <w:ind w:firstLine="0"/>
              <w:rPr>
                <w:szCs w:val="24"/>
              </w:rPr>
            </w:pPr>
            <w:r w:rsidRPr="00FA1F2D">
              <w:rPr>
                <w:szCs w:val="24"/>
              </w:rPr>
              <w:t xml:space="preserve">По требованию Заказчика готовить индивидуальные и специальные диеты   </w:t>
            </w: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autoSpaceDE w:val="0"/>
              <w:ind w:firstLine="0"/>
              <w:rPr>
                <w:szCs w:val="24"/>
              </w:rPr>
            </w:pPr>
            <w:r w:rsidRPr="00FA1F2D">
              <w:rPr>
                <w:szCs w:val="24"/>
              </w:rPr>
              <w:t>Ежедневно</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7"/>
              <w:spacing w:line="240" w:lineRule="auto"/>
              <w:jc w:val="center"/>
            </w:pPr>
            <w:r w:rsidRPr="00FA1F2D">
              <w:rPr>
                <w:rStyle w:val="FontStyle15"/>
                <w:rFonts w:ascii="Times New Roman" w:hAnsi="Times New Roman"/>
                <w:sz w:val="24"/>
              </w:rPr>
              <w:t>31</w:t>
            </w:r>
          </w:p>
        </w:tc>
        <w:tc>
          <w:tcPr>
            <w:tcW w:w="7802" w:type="dxa"/>
            <w:tcBorders>
              <w:top w:val="single" w:sz="6" w:space="0" w:color="000000"/>
              <w:left w:val="single" w:sz="4" w:space="0" w:color="000000"/>
              <w:bottom w:val="single" w:sz="6" w:space="0" w:color="000000"/>
            </w:tcBorders>
            <w:shd w:val="clear" w:color="auto" w:fill="auto"/>
            <w:vAlign w:val="center"/>
          </w:tcPr>
          <w:p w:rsidR="000C1D4C" w:rsidRPr="00FA1F2D" w:rsidRDefault="000C1D4C" w:rsidP="000C1D4C">
            <w:pPr>
              <w:pStyle w:val="a8"/>
              <w:ind w:left="0"/>
            </w:pPr>
            <w:r w:rsidRPr="00FA1F2D">
              <w:rPr>
                <w:color w:val="000000"/>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0C1D4C" w:rsidRPr="00FA1F2D" w:rsidRDefault="000C1D4C" w:rsidP="000C1D4C">
            <w:pPr>
              <w:autoSpaceDE w:val="0"/>
              <w:rPr>
                <w:color w:val="000000"/>
                <w:szCs w:val="24"/>
                <w:lang w:val="x-none"/>
              </w:rPr>
            </w:pPr>
          </w:p>
        </w:tc>
        <w:tc>
          <w:tcPr>
            <w:tcW w:w="2060" w:type="dxa"/>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autoSpaceDE w:val="0"/>
              <w:snapToGrid w:val="0"/>
              <w:rPr>
                <w:color w:val="000000"/>
                <w:szCs w:val="24"/>
                <w:lang w:val="x-none"/>
              </w:rPr>
            </w:pPr>
          </w:p>
        </w:tc>
      </w:tr>
      <w:tr w:rsidR="000C1D4C" w:rsidRPr="00FA1F2D" w:rsidTr="000C1D4C">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862" w:type="dxa"/>
            <w:gridSpan w:val="3"/>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4"/>
              <w:spacing w:line="240" w:lineRule="auto"/>
            </w:pPr>
            <w:r w:rsidRPr="00FA1F2D">
              <w:rPr>
                <w:rStyle w:val="FontStyle13"/>
                <w:rFonts w:ascii="Times New Roman" w:hAnsi="Times New Roman"/>
                <w:sz w:val="24"/>
              </w:rPr>
              <w:t>ОСОБЫЕ УСЛОВИЯ:</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8"/>
              <w:jc w:val="center"/>
            </w:pPr>
            <w:r w:rsidRPr="00FA1F2D">
              <w:rPr>
                <w:rStyle w:val="FontStyle12"/>
                <w:b/>
                <w:sz w:val="24"/>
              </w:rPr>
              <w:t>1</w:t>
            </w:r>
          </w:p>
        </w:tc>
        <w:tc>
          <w:tcPr>
            <w:tcW w:w="9862" w:type="dxa"/>
            <w:gridSpan w:val="2"/>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6"/>
              <w:spacing w:line="240" w:lineRule="auto"/>
            </w:pPr>
            <w:r w:rsidRPr="00FA1F2D">
              <w:rPr>
                <w:rStyle w:val="FontStyle14"/>
                <w:sz w:val="24"/>
              </w:rPr>
              <w:t xml:space="preserve">Оказание услуг должно осуществляться с соблюдением действующих санитарных норм и правил </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2</w:t>
            </w:r>
          </w:p>
        </w:tc>
        <w:tc>
          <w:tcPr>
            <w:tcW w:w="9862" w:type="dxa"/>
            <w:gridSpan w:val="2"/>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10"/>
              <w:spacing w:line="240" w:lineRule="auto"/>
              <w:jc w:val="both"/>
            </w:pPr>
            <w:r w:rsidRPr="00FA1F2D">
              <w:t>Доставка готового горячего лечебного питания в стационарные отделения Заказчика в термосах и гастроёмкостях,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СапПиН 2.3/2.43590-20 и имеющего санитарный паспорт.                                                                                                                                   Для пациентов, проходящих лечение на платной основе, в реанимации, диеты №0, г/а столы -  в индивидуальных одноразовых контейнерах.</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3</w:t>
            </w:r>
          </w:p>
        </w:tc>
        <w:tc>
          <w:tcPr>
            <w:tcW w:w="9862" w:type="dxa"/>
            <w:gridSpan w:val="2"/>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0C1D4C">
            <w:pPr>
              <w:pStyle w:val="Style10"/>
              <w:spacing w:line="240" w:lineRule="auto"/>
              <w:jc w:val="both"/>
            </w:pPr>
            <w:r w:rsidRPr="00FA1F2D">
              <w:t xml:space="preserve">Продукты питания должны соответствовать требованиям, установленным Заказчиком </w:t>
            </w:r>
          </w:p>
        </w:tc>
      </w:tr>
      <w:tr w:rsidR="000C1D4C" w:rsidRPr="00FA1F2D" w:rsidTr="00B90BDD">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40" w:type="dxa"/>
            <w:right w:w="40" w:type="dxa"/>
          </w:tblCellMar>
          <w:tblLook w:val="0000" w:firstRow="0" w:lastRow="0" w:firstColumn="0" w:lastColumn="0" w:noHBand="0" w:noVBand="0"/>
        </w:tblPrEx>
        <w:tc>
          <w:tcPr>
            <w:tcW w:w="1000" w:type="dxa"/>
            <w:tcBorders>
              <w:top w:val="single" w:sz="4" w:space="0" w:color="000000"/>
              <w:left w:val="single" w:sz="4" w:space="0" w:color="000000"/>
              <w:bottom w:val="single" w:sz="4" w:space="0" w:color="000000"/>
            </w:tcBorders>
            <w:shd w:val="clear" w:color="auto" w:fill="auto"/>
            <w:vAlign w:val="center"/>
          </w:tcPr>
          <w:p w:rsidR="000C1D4C" w:rsidRPr="00FA1F2D" w:rsidRDefault="000C1D4C" w:rsidP="000C1D4C">
            <w:pPr>
              <w:pStyle w:val="Style6"/>
              <w:spacing w:line="240" w:lineRule="auto"/>
              <w:jc w:val="center"/>
            </w:pPr>
            <w:r w:rsidRPr="00FA1F2D">
              <w:rPr>
                <w:rStyle w:val="FontStyle14"/>
                <w:b/>
                <w:sz w:val="24"/>
              </w:rPr>
              <w:t>4</w:t>
            </w:r>
          </w:p>
        </w:tc>
        <w:tc>
          <w:tcPr>
            <w:tcW w:w="9862" w:type="dxa"/>
            <w:gridSpan w:val="2"/>
            <w:tcBorders>
              <w:top w:val="single" w:sz="4" w:space="0" w:color="000000"/>
              <w:left w:val="single" w:sz="4" w:space="0" w:color="000000"/>
              <w:bottom w:val="single" w:sz="4" w:space="0" w:color="000000"/>
              <w:right w:val="single" w:sz="4" w:space="0" w:color="000000"/>
            </w:tcBorders>
            <w:shd w:val="clear" w:color="auto" w:fill="auto"/>
          </w:tcPr>
          <w:p w:rsidR="000C1D4C" w:rsidRPr="00FA1F2D" w:rsidRDefault="000C1D4C" w:rsidP="002C6FEE">
            <w:pPr>
              <w:pStyle w:val="Style10"/>
              <w:spacing w:line="240" w:lineRule="auto"/>
            </w:pPr>
            <w:r w:rsidRPr="00FA1F2D">
              <w:rPr>
                <w:rStyle w:val="FontStyle14"/>
                <w:sz w:val="2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 первые блюда - не ниже 75 С, вторые блюда –не ниже 65 С, гарниры – не ниже 65 С, холодные блюда и напитки – от 7 до 14 С.</w:t>
            </w:r>
          </w:p>
        </w:tc>
      </w:tr>
    </w:tbl>
    <w:p w:rsidR="005D6C04" w:rsidRPr="00FA1F2D" w:rsidRDefault="005D6C04" w:rsidP="005D6C04">
      <w:pPr>
        <w:widowControl/>
        <w:spacing w:before="0"/>
        <w:ind w:firstLine="0"/>
        <w:contextualSpacing/>
        <w:jc w:val="center"/>
        <w:rPr>
          <w:b/>
          <w:szCs w:val="24"/>
        </w:rPr>
      </w:pPr>
    </w:p>
    <w:p w:rsidR="00E61B53" w:rsidRPr="00FA1F2D" w:rsidRDefault="002C6FEE" w:rsidP="002C6FEE">
      <w:pPr>
        <w:ind w:firstLine="0"/>
        <w:contextualSpacing/>
        <w:rPr>
          <w:szCs w:val="24"/>
        </w:rPr>
      </w:pPr>
      <w:r>
        <w:rPr>
          <w:color w:val="000000"/>
          <w:szCs w:val="24"/>
        </w:rPr>
        <w:t xml:space="preserve">          </w:t>
      </w:r>
      <w:r w:rsidR="00E61B53" w:rsidRPr="00FA1F2D">
        <w:rPr>
          <w:color w:val="000000"/>
          <w:szCs w:val="24"/>
        </w:rPr>
        <w:t xml:space="preserve">Качество поставляемых услуг должно соответствовать действующим законам или иным нормативным правовым актам, в том числе: </w:t>
      </w:r>
    </w:p>
    <w:p w:rsidR="00E61B53" w:rsidRPr="00FA1F2D" w:rsidRDefault="00E61B53" w:rsidP="00E61B53">
      <w:pPr>
        <w:ind w:firstLine="567"/>
        <w:contextualSpacing/>
        <w:rPr>
          <w:szCs w:val="24"/>
        </w:rPr>
      </w:pPr>
      <w:r w:rsidRPr="00FA1F2D">
        <w:rPr>
          <w:color w:val="000000"/>
          <w:szCs w:val="24"/>
          <w:highlight w:val="white"/>
        </w:rPr>
        <w:t>Федеральным законом от 21.11.2011 № 323-ф3 «Об основах охраны здоровья граждан в Российской Федерации»;</w:t>
      </w:r>
    </w:p>
    <w:p w:rsidR="00E61B53" w:rsidRPr="00FA1F2D" w:rsidRDefault="00E61B53" w:rsidP="00E61B53">
      <w:pPr>
        <w:ind w:firstLine="567"/>
        <w:contextualSpacing/>
        <w:rPr>
          <w:szCs w:val="24"/>
        </w:rPr>
      </w:pPr>
      <w:r w:rsidRPr="00FA1F2D">
        <w:rPr>
          <w:color w:val="000000"/>
          <w:szCs w:val="24"/>
          <w:highlight w:val="white"/>
        </w:rPr>
        <w:t>Федеральным законом от 02.01.2000 № 29-ФЗ «О качестве и безопасности пищевых продуктов»;</w:t>
      </w:r>
    </w:p>
    <w:p w:rsidR="00E61B53" w:rsidRPr="00FA1F2D" w:rsidRDefault="00E61B53" w:rsidP="00E61B53">
      <w:pPr>
        <w:ind w:firstLine="567"/>
        <w:contextualSpacing/>
        <w:rPr>
          <w:szCs w:val="24"/>
        </w:rPr>
      </w:pPr>
      <w:r w:rsidRPr="00FA1F2D">
        <w:rPr>
          <w:color w:val="000000"/>
          <w:szCs w:val="24"/>
          <w:highlight w:val="white"/>
        </w:rPr>
        <w:t>Федеральным законом от 30.03.1999 № 52-ФЗ «О санитарно-эпидемиологическом благополучии человека»;</w:t>
      </w:r>
    </w:p>
    <w:p w:rsidR="00E61B53" w:rsidRPr="00FA1F2D" w:rsidRDefault="00E61B53" w:rsidP="00E61B53">
      <w:pPr>
        <w:ind w:firstLine="567"/>
        <w:contextualSpacing/>
        <w:rPr>
          <w:szCs w:val="24"/>
        </w:rPr>
      </w:pPr>
      <w:r w:rsidRPr="00FA1F2D">
        <w:rPr>
          <w:color w:val="000000"/>
          <w:szCs w:val="24"/>
          <w:highlight w:val="white"/>
        </w:rPr>
        <w:t>приказом Министерства здравоохранения РФ от 21.06.2013 № 395н «Об утверждении норм лечебного питания»;</w:t>
      </w:r>
    </w:p>
    <w:p w:rsidR="00E61B53" w:rsidRPr="00FA1F2D" w:rsidRDefault="00E61B53" w:rsidP="00E61B53">
      <w:pPr>
        <w:ind w:firstLine="567"/>
        <w:contextualSpacing/>
        <w:rPr>
          <w:szCs w:val="24"/>
        </w:rPr>
      </w:pPr>
      <w:r w:rsidRPr="00FA1F2D">
        <w:rPr>
          <w:color w:val="000000"/>
          <w:szCs w:val="24"/>
          <w:highlight w:val="white"/>
        </w:rPr>
        <w:t>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E61B53" w:rsidRPr="00FA1F2D" w:rsidRDefault="00E61B53" w:rsidP="00E61B53">
      <w:pPr>
        <w:ind w:firstLine="567"/>
        <w:contextualSpacing/>
        <w:rPr>
          <w:szCs w:val="24"/>
        </w:rPr>
      </w:pPr>
      <w:r w:rsidRPr="00FA1F2D">
        <w:rPr>
          <w:color w:val="000000"/>
          <w:szCs w:val="24"/>
          <w:highlight w:val="white"/>
        </w:rPr>
        <w:t>приказом Министерства здравоохранения и Социального развития РФ от 26.04.2006 № 316 «О внесении изменений в приказ Министерства здравоохранения РФ от 05.08.2003 № 330 «О мерах по совершенствованию лечебного питания в лечебно-профилактических учреждениях РФ»;</w:t>
      </w:r>
    </w:p>
    <w:p w:rsidR="00E61B53" w:rsidRPr="00FA1F2D" w:rsidRDefault="00E61B53" w:rsidP="00E61B53">
      <w:pPr>
        <w:ind w:firstLine="567"/>
        <w:contextualSpacing/>
        <w:rPr>
          <w:szCs w:val="24"/>
        </w:rPr>
      </w:pPr>
      <w:r w:rsidRPr="00FA1F2D">
        <w:rPr>
          <w:color w:val="000000"/>
          <w:szCs w:val="24"/>
          <w:highlight w:val="white"/>
        </w:rPr>
        <w:t xml:space="preserve">письмом Министерства здравоохранения РФ от 07.04.2004 №2510/2877-04-32 о применении приказа Министерства здравоохранения РФ №330 от 05.08.2003 «О мерах по совершенствованию лечебного питания в лечебно- профилактических учреждениях РФ»; </w:t>
      </w:r>
    </w:p>
    <w:p w:rsidR="00E61B53" w:rsidRPr="00FA1F2D" w:rsidRDefault="00E61B53" w:rsidP="00E61B53">
      <w:pPr>
        <w:ind w:firstLine="567"/>
        <w:contextualSpacing/>
        <w:rPr>
          <w:color w:val="000000"/>
          <w:szCs w:val="24"/>
          <w:highlight w:val="white"/>
        </w:rPr>
      </w:pPr>
      <w:r w:rsidRPr="00FA1F2D">
        <w:rPr>
          <w:color w:val="000000"/>
          <w:szCs w:val="24"/>
          <w:highlight w:val="white"/>
        </w:rPr>
        <w:t>постановлением Главного государственного санитарного врача РФ</w:t>
      </w:r>
      <w:r w:rsidR="000A6263">
        <w:rPr>
          <w:color w:val="000000"/>
          <w:szCs w:val="24"/>
          <w:highlight w:val="white"/>
        </w:rPr>
        <w:t xml:space="preserve"> </w:t>
      </w:r>
      <w:r w:rsidRPr="00FA1F2D">
        <w:rPr>
          <w:color w:val="000000"/>
          <w:szCs w:val="24"/>
          <w:highlight w:val="white"/>
        </w:rPr>
        <w:t xml:space="preserve">от 27 октября 2020 года N 32 </w:t>
      </w:r>
      <w:r w:rsidRPr="00FA1F2D">
        <w:rPr>
          <w:szCs w:val="24"/>
          <w:highlight w:val="white"/>
        </w:rPr>
        <w:t>Об утверждении </w:t>
      </w:r>
      <w:hyperlink r:id="rId8" w:anchor="6540IN" w:history="1">
        <w:r w:rsidRPr="00FA1F2D">
          <w:rPr>
            <w:rStyle w:val="aa"/>
            <w:rFonts w:eastAsia="Calibri"/>
            <w:color w:val="000000"/>
            <w:szCs w:val="24"/>
            <w:highlight w:val="white"/>
          </w:rPr>
          <w:t>санитарно-эпидемиологических правил и норм СанПиН 2.3/2.4.3590-20 "Санитарно-эпидемиологические требования к организации общественного питания населения"</w:t>
        </w:r>
      </w:hyperlink>
    </w:p>
    <w:p w:rsidR="00E61B53" w:rsidRPr="00FA1F2D" w:rsidRDefault="00E61B53" w:rsidP="00E61B53">
      <w:pPr>
        <w:ind w:firstLine="567"/>
        <w:contextualSpacing/>
        <w:rPr>
          <w:szCs w:val="24"/>
        </w:rPr>
      </w:pPr>
      <w:r w:rsidRPr="00FA1F2D">
        <w:rPr>
          <w:color w:val="000000"/>
          <w:szCs w:val="24"/>
          <w:highlight w:val="white"/>
        </w:rPr>
        <w:t>постановлением Главного государственного санитарного врача РФ от 22.05.2003 № 98 «О введении в действие Санитарно-эпидемиологических правил и нормативов СанПиН 2.3.2.1324-03» (вместе с «СанПиН 2.3.2.1324-03. 2.3.2. Продовольственное сырье и пищевые продукты. Гигиенические требования к срокам годности и условиям хранения пищевых продуктов. Санитарно-эпидемиологические правила и нормативы», утв. Главным государственным врачом РФ 21.05.2003) (Зарегистрировано в Минюсте РФ 06.06.2003 № 4654);</w:t>
      </w:r>
    </w:p>
    <w:p w:rsidR="00E61B53" w:rsidRPr="00FA1F2D" w:rsidRDefault="00E61B53" w:rsidP="00E61B53">
      <w:pPr>
        <w:ind w:firstLine="567"/>
        <w:contextualSpacing/>
        <w:rPr>
          <w:szCs w:val="24"/>
        </w:rPr>
      </w:pPr>
      <w:r w:rsidRPr="00FA1F2D">
        <w:rPr>
          <w:color w:val="000000"/>
          <w:szCs w:val="24"/>
          <w:highlight w:val="white"/>
        </w:rPr>
        <w:t xml:space="preserve">постановлением Главного государственного санитарного врача РФ от 24.12.2020 № 44 «Об утверждении </w:t>
      </w:r>
    </w:p>
    <w:p w:rsidR="00E61B53" w:rsidRPr="00FA1F2D" w:rsidRDefault="00E61B53" w:rsidP="00E61B53">
      <w:pPr>
        <w:contextualSpacing/>
        <w:rPr>
          <w:szCs w:val="24"/>
        </w:rPr>
      </w:pPr>
      <w:r w:rsidRPr="00FA1F2D">
        <w:rPr>
          <w:color w:val="000000"/>
          <w:szCs w:val="24"/>
          <w:highlight w:val="white"/>
        </w:rPr>
        <w:t xml:space="preserve">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E61B53" w:rsidRPr="00FA1F2D" w:rsidRDefault="008C07B0" w:rsidP="008C07B0">
      <w:pPr>
        <w:ind w:firstLine="0"/>
        <w:contextualSpacing/>
        <w:rPr>
          <w:szCs w:val="24"/>
        </w:rPr>
      </w:pPr>
      <w:r w:rsidRPr="009375BA">
        <w:rPr>
          <w:color w:val="000000" w:themeColor="text1"/>
          <w:szCs w:val="24"/>
          <w:highlight w:val="white"/>
        </w:rPr>
        <w:t xml:space="preserve">              </w:t>
      </w:r>
      <w:r w:rsidR="00E61B53" w:rsidRPr="009375BA">
        <w:rPr>
          <w:color w:val="000000" w:themeColor="text1"/>
          <w:szCs w:val="24"/>
          <w:highlight w:val="white"/>
        </w:rPr>
        <w:t>постановлением Главного государственного санитарного врача РФ от 28.01.2021 № 3 “Об утверждении  СанПиН</w:t>
      </w:r>
      <w:r w:rsidR="00E61B53" w:rsidRPr="009375BA">
        <w:rPr>
          <w:color w:val="000000" w:themeColor="text1"/>
          <w:szCs w:val="24"/>
          <w:highlight w:val="white"/>
          <w:lang w:val="en-US"/>
        </w:rPr>
        <w:t> </w:t>
      </w:r>
      <w:r w:rsidR="00E61B53" w:rsidRPr="009375BA">
        <w:rPr>
          <w:color w:val="000000" w:themeColor="text1"/>
          <w:szCs w:val="24"/>
          <w:highlight w:val="white"/>
        </w:rPr>
        <w:t>2.1.3684</w:t>
      </w:r>
      <w:r w:rsidR="00E61B53" w:rsidRPr="009375BA">
        <w:rPr>
          <w:color w:val="000000" w:themeColor="text1"/>
          <w:szCs w:val="24"/>
          <w:highlight w:val="white"/>
          <w:lang w:val="en-US"/>
        </w:rPr>
        <w:t> </w:t>
      </w:r>
      <w:r w:rsidR="00E61B53" w:rsidRPr="009375BA">
        <w:rPr>
          <w:color w:val="000000" w:themeColor="text1"/>
          <w:szCs w:val="24"/>
          <w:highlight w:val="white"/>
        </w:rPr>
        <w:t>-</w:t>
      </w:r>
      <w:r w:rsidR="00E61B53" w:rsidRPr="009375BA">
        <w:rPr>
          <w:color w:val="000000" w:themeColor="text1"/>
          <w:szCs w:val="24"/>
          <w:highlight w:val="white"/>
          <w:lang w:val="en-US"/>
        </w:rPr>
        <w:t> </w:t>
      </w:r>
      <w:r w:rsidR="00E61B53" w:rsidRPr="009375BA">
        <w:rPr>
          <w:color w:val="000000" w:themeColor="text1"/>
          <w:szCs w:val="24"/>
          <w:highlight w:val="white"/>
        </w:rPr>
        <w:t>21</w:t>
      </w:r>
      <w:r w:rsidR="00E61B53" w:rsidRPr="009375BA">
        <w:rPr>
          <w:color w:val="000000" w:themeColor="text1"/>
          <w:szCs w:val="24"/>
          <w:highlight w:val="white"/>
          <w:lang w:val="en-US"/>
        </w:rPr>
        <w:t> </w:t>
      </w:r>
      <w:r w:rsidR="00E61B53" w:rsidRPr="009375BA">
        <w:rPr>
          <w:color w:val="000000" w:themeColor="text1"/>
          <w:szCs w:val="24"/>
          <w:highlight w:val="white"/>
        </w:rPr>
        <w:t>«Санитарно</w:t>
      </w:r>
      <w:r w:rsidR="00E61B53" w:rsidRPr="009375BA">
        <w:rPr>
          <w:color w:val="000000" w:themeColor="text1"/>
          <w:szCs w:val="24"/>
          <w:highlight w:val="white"/>
          <w:lang w:val="en-US"/>
        </w:rPr>
        <w:t> </w:t>
      </w:r>
      <w:r w:rsidR="00E61B53" w:rsidRPr="009375BA">
        <w:rPr>
          <w:color w:val="000000" w:themeColor="text1"/>
          <w:szCs w:val="24"/>
          <w:highlight w:val="white"/>
        </w:rPr>
        <w:t>- 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w:t>
      </w:r>
      <w:r w:rsidR="00E61B53" w:rsidRPr="009375BA">
        <w:rPr>
          <w:color w:val="000000" w:themeColor="text1"/>
          <w:szCs w:val="24"/>
          <w:highlight w:val="white"/>
          <w:lang w:val="en-US"/>
        </w:rPr>
        <w:t> </w:t>
      </w:r>
      <w:r w:rsidR="00E61B53" w:rsidRPr="009375BA">
        <w:rPr>
          <w:color w:val="000000" w:themeColor="text1"/>
          <w:szCs w:val="24"/>
          <w:highlight w:val="white"/>
        </w:rPr>
        <w:t>санитарно</w:t>
      </w:r>
      <w:r w:rsidR="00E61B53" w:rsidRPr="009375BA">
        <w:rPr>
          <w:color w:val="000000" w:themeColor="text1"/>
          <w:szCs w:val="24"/>
          <w:highlight w:val="white"/>
          <w:lang w:val="en-US"/>
        </w:rPr>
        <w:t> </w:t>
      </w:r>
      <w:r w:rsidR="00E61B53" w:rsidRPr="009375BA">
        <w:rPr>
          <w:color w:val="000000" w:themeColor="text1"/>
          <w:szCs w:val="24"/>
          <w:highlight w:val="white"/>
        </w:rPr>
        <w:t xml:space="preserve">- противоэпидемических (профилактических) мероприятий». </w:t>
      </w:r>
    </w:p>
    <w:p w:rsidR="00E61B53" w:rsidRPr="00FA1F2D" w:rsidRDefault="00E61B53" w:rsidP="00E61B53">
      <w:pPr>
        <w:ind w:firstLine="567"/>
        <w:contextualSpacing/>
        <w:rPr>
          <w:szCs w:val="24"/>
        </w:rPr>
      </w:pPr>
      <w:r w:rsidRPr="00FA1F2D">
        <w:rPr>
          <w:color w:val="000000"/>
          <w:szCs w:val="24"/>
        </w:rPr>
        <w:t>постановлением Главного государственного санитарного врача РФ от 14.11.2001 № 36 «О введении в действие Санитарных правил» (вместе с «СанПиН 2.3.2.1078-01. 2.3.2. Продовольственное сырье и пищевые продукты. Гигиенические требования безопасности и пищевой ценности пищевых продуктов. Санитарно-эпидемиологические правила и нормативы», утв. Главным государственным санитарным врачом РФ 06.11.2001) (Зарегистрировано в Минюсте РФ 22.03.2002 № 3326);</w:t>
      </w:r>
    </w:p>
    <w:p w:rsidR="00E61B53" w:rsidRPr="00FA1F2D" w:rsidRDefault="00E61B53" w:rsidP="00E61B53">
      <w:pPr>
        <w:ind w:firstLine="567"/>
        <w:contextualSpacing/>
        <w:rPr>
          <w:szCs w:val="24"/>
        </w:rPr>
      </w:pPr>
      <w:r w:rsidRPr="00FA1F2D">
        <w:rPr>
          <w:color w:val="000000"/>
          <w:szCs w:val="24"/>
          <w:highlight w:val="white"/>
        </w:rPr>
        <w:tab/>
        <w:t>постановлением Главного государственного санитарного врача РФ от 28.01.2021 № 3 “Об утверждении  СанПиН</w:t>
      </w:r>
      <w:r w:rsidRPr="00FA1F2D">
        <w:rPr>
          <w:color w:val="000000"/>
          <w:szCs w:val="24"/>
          <w:highlight w:val="white"/>
          <w:lang w:val="en-US"/>
        </w:rPr>
        <w:t> </w:t>
      </w:r>
      <w:r w:rsidRPr="00FA1F2D">
        <w:rPr>
          <w:color w:val="000000"/>
          <w:szCs w:val="24"/>
          <w:highlight w:val="white"/>
        </w:rPr>
        <w:t>3.3686</w:t>
      </w:r>
      <w:r w:rsidRPr="00FA1F2D">
        <w:rPr>
          <w:color w:val="000000"/>
          <w:szCs w:val="24"/>
          <w:highlight w:val="white"/>
          <w:lang w:val="en-US"/>
        </w:rPr>
        <w:t> </w:t>
      </w:r>
      <w:r w:rsidRPr="00FA1F2D">
        <w:rPr>
          <w:color w:val="000000"/>
          <w:szCs w:val="24"/>
          <w:highlight w:val="white"/>
        </w:rPr>
        <w:t>-</w:t>
      </w:r>
      <w:r w:rsidRPr="00FA1F2D">
        <w:rPr>
          <w:color w:val="000000"/>
          <w:szCs w:val="24"/>
          <w:highlight w:val="white"/>
          <w:lang w:val="en-US"/>
        </w:rPr>
        <w:t> </w:t>
      </w:r>
      <w:r w:rsidRPr="00FA1F2D">
        <w:rPr>
          <w:color w:val="000000"/>
          <w:szCs w:val="24"/>
          <w:highlight w:val="white"/>
        </w:rPr>
        <w:t>21</w:t>
      </w:r>
      <w:r w:rsidRPr="00FA1F2D">
        <w:rPr>
          <w:color w:val="000000"/>
          <w:szCs w:val="24"/>
          <w:highlight w:val="white"/>
          <w:lang w:val="en-US"/>
        </w:rPr>
        <w:t> </w:t>
      </w:r>
      <w:r w:rsidRPr="00FA1F2D">
        <w:rPr>
          <w:color w:val="000000"/>
          <w:szCs w:val="24"/>
          <w:highlight w:val="white"/>
        </w:rPr>
        <w:t>“Санитарно-эпидемиологические требования по профилатике инфекционных заболеваний»</w:t>
      </w:r>
    </w:p>
    <w:p w:rsidR="00E61B53" w:rsidRPr="00FA1F2D" w:rsidRDefault="00E61B53" w:rsidP="00E61B53">
      <w:pPr>
        <w:ind w:firstLine="567"/>
        <w:contextualSpacing/>
        <w:rPr>
          <w:szCs w:val="24"/>
        </w:rPr>
      </w:pPr>
      <w:r w:rsidRPr="00FA1F2D">
        <w:rPr>
          <w:color w:val="000000"/>
          <w:szCs w:val="24"/>
        </w:rPr>
        <w:t>Техническим регламентом Таможенного союза «О безопасности пищевой продукции» TP ТС 021/2011;</w:t>
      </w:r>
    </w:p>
    <w:p w:rsidR="00E61B53" w:rsidRPr="00FA1F2D" w:rsidRDefault="00E61B53" w:rsidP="00B21A32">
      <w:pPr>
        <w:ind w:firstLine="567"/>
        <w:contextualSpacing/>
        <w:jc w:val="left"/>
        <w:rPr>
          <w:szCs w:val="24"/>
        </w:rPr>
      </w:pPr>
      <w:r w:rsidRPr="00FA1F2D">
        <w:rPr>
          <w:color w:val="000000"/>
          <w:szCs w:val="24"/>
        </w:rPr>
        <w:t>Едиными санитарно-эпидемиологическими и гигиеническими требованиями к товарам, подлежащим санитарно-эпидемиологическому надзору (контролю), утвержденные решением Комиссии таможенного союза от 28.05.2010 № 299;</w:t>
      </w:r>
    </w:p>
    <w:p w:rsidR="00E61B53" w:rsidRPr="00FA1F2D" w:rsidRDefault="00E61B53" w:rsidP="00E61B53">
      <w:pPr>
        <w:ind w:firstLine="567"/>
        <w:contextualSpacing/>
        <w:rPr>
          <w:szCs w:val="24"/>
        </w:rPr>
      </w:pPr>
      <w:r w:rsidRPr="00FA1F2D">
        <w:rPr>
          <w:color w:val="000000"/>
          <w:szCs w:val="24"/>
        </w:rPr>
        <w:t xml:space="preserve">постановлением Главного государственного санитарного врача РФ от 13.07.2001 № 18 «О введении в действие Санитарных правил - СП 1.1.1058-01» (вместе с «СП 1.1.1058-01. 1.1. Общие вопросы.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Санитарные правила», утв. Главным государственным санитарным врачом РФ 10.07.2001) (Зарегистрировано в Минюсте РФ 30.10.2001 № 3000); </w:t>
      </w:r>
    </w:p>
    <w:p w:rsidR="00E61B53" w:rsidRPr="00FA1F2D" w:rsidRDefault="00E61B53" w:rsidP="00E61B53">
      <w:pPr>
        <w:ind w:firstLine="567"/>
        <w:contextualSpacing/>
        <w:rPr>
          <w:szCs w:val="24"/>
        </w:rPr>
      </w:pPr>
      <w:r w:rsidRPr="00FA1F2D">
        <w:rPr>
          <w:color w:val="000000"/>
          <w:szCs w:val="24"/>
        </w:rPr>
        <w:t>ГОСТ 28116-95 «Емкости функциональные для предприятий общественного питания»; ГОСТ Р 51074-2003 «Продукты пищевые».</w:t>
      </w:r>
    </w:p>
    <w:p w:rsidR="00E61B53" w:rsidRPr="00FA1F2D" w:rsidRDefault="00E61B53" w:rsidP="00E61B53">
      <w:pPr>
        <w:ind w:firstLine="567"/>
        <w:contextualSpacing/>
        <w:rPr>
          <w:szCs w:val="24"/>
        </w:rPr>
      </w:pPr>
      <w:r w:rsidRPr="00FA1F2D">
        <w:rPr>
          <w:color w:val="000000"/>
          <w:szCs w:val="24"/>
        </w:rPr>
        <w:t xml:space="preserve">В соответствии с главой 4 Федерального закона от 27.12.2002 № 184-ФЗ «О техническом регулировании» и Постановлением Правительства РФ от 01.12.2009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поставляемый товар должен иметь обязательное подтверждение соответствия в форме декларации о соответствии (действующего сертификата соответствия). </w:t>
      </w:r>
    </w:p>
    <w:p w:rsidR="003D4E02" w:rsidRPr="00FA1F2D" w:rsidRDefault="00E61B53" w:rsidP="00E61B53">
      <w:pPr>
        <w:contextualSpacing/>
        <w:rPr>
          <w:b/>
          <w:bCs/>
          <w:color w:val="000000"/>
          <w:szCs w:val="24"/>
        </w:rPr>
      </w:pPr>
      <w:r w:rsidRPr="00FA1F2D">
        <w:rPr>
          <w:szCs w:val="24"/>
        </w:rPr>
        <w:tab/>
        <w:t>Согласно приказа от 21 июня 2013 г. № 395н «Об утверждении норм лечебного питания» Исполнитель обязан ежедневно добавлять смесь белковою композитною сухую в объеме 27 г. (Добавка данной смеси производится в каши молочные и первые блюда)</w:t>
      </w:r>
    </w:p>
    <w:p w:rsidR="00E61B53" w:rsidRPr="00FA1F2D" w:rsidRDefault="00E61B53" w:rsidP="00B21A32">
      <w:pPr>
        <w:contextualSpacing/>
        <w:jc w:val="center"/>
        <w:rPr>
          <w:szCs w:val="24"/>
        </w:rPr>
      </w:pPr>
      <w:r w:rsidRPr="00FA1F2D">
        <w:rPr>
          <w:b/>
          <w:szCs w:val="24"/>
        </w:rPr>
        <w:t>Характеристика столов</w:t>
      </w:r>
    </w:p>
    <w:p w:rsidR="00E61B53" w:rsidRPr="00FA1F2D" w:rsidRDefault="00E61B53" w:rsidP="00E61B53">
      <w:pPr>
        <w:contextualSpacing/>
        <w:rPr>
          <w:b/>
          <w:bCs/>
          <w:szCs w:val="24"/>
        </w:rPr>
      </w:pPr>
    </w:p>
    <w:p w:rsidR="00E61B53" w:rsidRPr="00FA1F2D" w:rsidRDefault="00E61B53" w:rsidP="00E61B53">
      <w:pPr>
        <w:contextualSpacing/>
        <w:rPr>
          <w:szCs w:val="24"/>
        </w:rPr>
      </w:pPr>
      <w:r w:rsidRPr="00FA1F2D">
        <w:rPr>
          <w:b/>
          <w:bCs/>
          <w:szCs w:val="24"/>
        </w:rPr>
        <w:t>Основной вариант стандартной диеты - стол № 15.</w:t>
      </w:r>
      <w:r w:rsidRPr="00FA1F2D">
        <w:rPr>
          <w:szCs w:val="24"/>
        </w:rPr>
        <w:t xml:space="preserve"> Показания: различные заболевания при отсутствии показаний для назначения специальной лечебной диеты и при нормальном состоянии органов пищеварения. Общая характеристика: содержание белков, жиров, углеводов и калорийность соответствуют нормам питания здорового человека, не занятого физическим трудом; витамины - в повышенном количестве; пища состоит из разнообразных продуктов; исключают трудно переносимые жирные блюда, сдобное тесто; пряности в умеренном количестве. Кулинарная обработка обычная, рациональная, с сохранением витаминов. Энергетическая ценность: 3 100 ккал (12 979 кДж). Состав: белков 100 г, жиров 90 г, углеводов 450 г, поваренной соли 8-10 г. Режим питания: 4-5 р/сут. </w:t>
      </w:r>
    </w:p>
    <w:p w:rsidR="00E61B53" w:rsidRPr="00FA1F2D" w:rsidRDefault="00E61B53" w:rsidP="00E61B53">
      <w:pPr>
        <w:contextualSpacing/>
        <w:rPr>
          <w:szCs w:val="24"/>
        </w:rPr>
      </w:pPr>
      <w:r w:rsidRPr="00FA1F2D">
        <w:rPr>
          <w:b/>
          <w:bCs/>
          <w:szCs w:val="24"/>
        </w:rPr>
        <w:t>Характеристика лечебных диетических столов НКД 9 - низкокалорийная диета - без сахара.</w:t>
      </w:r>
      <w:r w:rsidR="00B21A32">
        <w:rPr>
          <w:b/>
          <w:bCs/>
          <w:szCs w:val="24"/>
        </w:rPr>
        <w:t xml:space="preserve"> </w:t>
      </w:r>
      <w:r w:rsidRPr="00FA1F2D">
        <w:rPr>
          <w:iCs/>
          <w:szCs w:val="24"/>
        </w:rPr>
        <w:t>Показания:</w:t>
      </w:r>
      <w:r w:rsidRPr="00FA1F2D">
        <w:rPr>
          <w:szCs w:val="24"/>
        </w:rPr>
        <w:t xml:space="preserve"> сахарный диабет при отсутствии ацидоза и сопутствующих заболеваний внутренних органов.</w:t>
      </w:r>
      <w:r w:rsidR="00B21A32">
        <w:rPr>
          <w:szCs w:val="24"/>
        </w:rPr>
        <w:t xml:space="preserve"> </w:t>
      </w:r>
      <w:r w:rsidRPr="00FA1F2D">
        <w:rPr>
          <w:iCs/>
          <w:szCs w:val="24"/>
        </w:rPr>
        <w:t>Общая характеристика</w:t>
      </w:r>
      <w:r w:rsidRPr="00FA1F2D">
        <w:rPr>
          <w:i/>
          <w:iCs/>
          <w:szCs w:val="24"/>
        </w:rPr>
        <w:t>:</w:t>
      </w:r>
      <w:r w:rsidRPr="00FA1F2D">
        <w:rPr>
          <w:szCs w:val="24"/>
        </w:rPr>
        <w:t xml:space="preserve"> диета с содержанием белков выше физиологической нормы, умеренным ограничением жиров и углеводов, легкоусвояемые углеводы исключают, в диету вводят вещества, оказывающие липотропное действие; пища содержит довольно много овощей; ограничивают соль и продукты, богатые холестерином.</w:t>
      </w:r>
      <w:r w:rsidR="00B21A32">
        <w:rPr>
          <w:szCs w:val="24"/>
        </w:rPr>
        <w:t xml:space="preserve"> </w:t>
      </w:r>
      <w:r w:rsidRPr="00FA1F2D">
        <w:rPr>
          <w:iCs/>
          <w:szCs w:val="24"/>
        </w:rPr>
        <w:t>Кулинарная обработка</w:t>
      </w:r>
      <w:r w:rsidRPr="00FA1F2D">
        <w:rPr>
          <w:i/>
          <w:iCs/>
          <w:szCs w:val="24"/>
        </w:rPr>
        <w:t>:</w:t>
      </w:r>
      <w:r w:rsidRPr="00FA1F2D">
        <w:rPr>
          <w:szCs w:val="24"/>
        </w:rPr>
        <w:t xml:space="preserve"> всю пищу готовят в основном в отварном и запечённом виде.</w:t>
      </w:r>
      <w:r w:rsidR="00B21A32">
        <w:rPr>
          <w:szCs w:val="24"/>
        </w:rPr>
        <w:t xml:space="preserve"> </w:t>
      </w:r>
      <w:r w:rsidRPr="00FA1F2D">
        <w:rPr>
          <w:iCs/>
          <w:szCs w:val="24"/>
        </w:rPr>
        <w:t>Энергетическая ценность</w:t>
      </w:r>
      <w:r w:rsidRPr="00FA1F2D">
        <w:rPr>
          <w:i/>
          <w:iCs/>
          <w:szCs w:val="24"/>
        </w:rPr>
        <w:t xml:space="preserve">: 2 </w:t>
      </w:r>
      <w:r w:rsidRPr="00FA1F2D">
        <w:rPr>
          <w:szCs w:val="24"/>
        </w:rPr>
        <w:t>300 ккал (9 630 кДж).</w:t>
      </w:r>
      <w:r w:rsidRPr="00FA1F2D">
        <w:rPr>
          <w:iCs/>
          <w:szCs w:val="24"/>
        </w:rPr>
        <w:t>Состав:</w:t>
      </w:r>
      <w:r w:rsidRPr="00FA1F2D">
        <w:rPr>
          <w:szCs w:val="24"/>
        </w:rPr>
        <w:t xml:space="preserve"> белков 100 г, жиров 70-80 г, углеводов 300 г, поваренной соли 12 г, свободной жидкости до 1,5-2 л</w:t>
      </w:r>
      <w:r w:rsidRPr="00FA1F2D">
        <w:rPr>
          <w:i/>
          <w:szCs w:val="24"/>
        </w:rPr>
        <w:t>.</w:t>
      </w:r>
      <w:r w:rsidRPr="00FA1F2D">
        <w:rPr>
          <w:iCs/>
          <w:szCs w:val="24"/>
        </w:rPr>
        <w:t xml:space="preserve"> Масса суточного рациона</w:t>
      </w:r>
      <w:r w:rsidRPr="00FA1F2D">
        <w:rPr>
          <w:szCs w:val="24"/>
        </w:rPr>
        <w:t>- до 3 кг.</w:t>
      </w:r>
      <w:r w:rsidR="00B21A32">
        <w:rPr>
          <w:szCs w:val="24"/>
        </w:rPr>
        <w:t xml:space="preserve"> </w:t>
      </w:r>
      <w:r w:rsidRPr="00FA1F2D">
        <w:rPr>
          <w:iCs/>
          <w:szCs w:val="24"/>
        </w:rPr>
        <w:t>Режим литания</w:t>
      </w:r>
      <w:r w:rsidRPr="00FA1F2D">
        <w:rPr>
          <w:i/>
          <w:iCs/>
          <w:szCs w:val="24"/>
        </w:rPr>
        <w:t>:</w:t>
      </w:r>
      <w:r w:rsidRPr="00FA1F2D">
        <w:rPr>
          <w:szCs w:val="24"/>
        </w:rPr>
        <w:t xml:space="preserve"> приём пищи 6 р/сут; углеводы распределяют на весь день; сразу после инъекции инсулина и через 2-2,5 ч после неё больной должен получать пищу, содержащую углеводы.</w:t>
      </w:r>
      <w:r w:rsidR="00B21A32">
        <w:rPr>
          <w:szCs w:val="24"/>
        </w:rPr>
        <w:t xml:space="preserve"> </w:t>
      </w:r>
      <w:r w:rsidRPr="00FA1F2D">
        <w:rPr>
          <w:iCs/>
          <w:szCs w:val="24"/>
        </w:rPr>
        <w:t>Температура пищи</w:t>
      </w:r>
      <w:r w:rsidRPr="00FA1F2D">
        <w:rPr>
          <w:i/>
          <w:iCs/>
          <w:szCs w:val="24"/>
        </w:rPr>
        <w:t>:</w:t>
      </w:r>
      <w:r w:rsidRPr="00FA1F2D">
        <w:rPr>
          <w:szCs w:val="24"/>
        </w:rPr>
        <w:t xml:space="preserve"> обычная. </w:t>
      </w:r>
    </w:p>
    <w:p w:rsidR="00E61B53" w:rsidRPr="00FA1F2D" w:rsidRDefault="00E61B53" w:rsidP="00E61B53">
      <w:pPr>
        <w:contextualSpacing/>
        <w:rPr>
          <w:szCs w:val="24"/>
        </w:rPr>
      </w:pPr>
      <w:r w:rsidRPr="00FA1F2D">
        <w:rPr>
          <w:b/>
          <w:bCs/>
          <w:iCs/>
          <w:szCs w:val="24"/>
        </w:rPr>
        <w:t>Вариант диеты с механическим и химическим щажением.</w:t>
      </w:r>
      <w:r w:rsidRPr="00FA1F2D">
        <w:rPr>
          <w:szCs w:val="24"/>
        </w:rPr>
        <w:t xml:space="preserve"> Показания: диету назначают в первые дни после операции на желудке и кишечнике, а также при полубессознательном состоянии (нарушение мозгового кровообращения, ЧМТ, лихорадочные состояния). Общая характеристика: пища состоит из жидких и желеобразных блюд; молоко и плотные пищевые продукты, даже в виде пюре, исключают, разрешают чай с сахаром, фруктовые и ягодные кисели, желе, отвар шиповника с сахаром, соки свежих ягод и фруктов, разведенные сладкой водой, слабый бульон, рисовый отвар. Режим питания: пищу дают частыми приёмами в малом количестве в течение дня и ночыо; диету назначают, как правило, не более чем на 2-3 дня.</w:t>
      </w:r>
    </w:p>
    <w:p w:rsidR="003D4E02" w:rsidRPr="00FA1F2D" w:rsidRDefault="00E61B53" w:rsidP="00E61B53">
      <w:pPr>
        <w:ind w:firstLine="567"/>
        <w:contextualSpacing/>
        <w:rPr>
          <w:color w:val="000000"/>
          <w:szCs w:val="24"/>
        </w:rPr>
      </w:pPr>
      <w:r w:rsidRPr="00FA1F2D">
        <w:rPr>
          <w:b/>
          <w:bCs/>
          <w:iCs/>
          <w:szCs w:val="24"/>
        </w:rPr>
        <w:t>Диета базисная гипоаллергенная</w:t>
      </w:r>
      <w:r w:rsidR="00B21A32">
        <w:rPr>
          <w:b/>
          <w:bCs/>
          <w:iCs/>
          <w:szCs w:val="24"/>
        </w:rPr>
        <w:t xml:space="preserve"> </w:t>
      </w:r>
      <w:r w:rsidRPr="00FA1F2D">
        <w:rPr>
          <w:iCs/>
          <w:szCs w:val="24"/>
        </w:rPr>
        <w:t>Показания: пищевая аллергия. Общая характеристика: применяется в стационаре в течение 7-10 дней, с дальнейшим составлением индивидуальной гипоаллергенной диеты. Диета физиологически полноценная, содержит физиологически нормальное количество белка, жира, углеводов; химически щадящая, гипохлоридная (ограничение поваренной соли до 6-8 г/сут), ограничение свободной жидкости при отёке Квинке но 600 мл. Исключаются: мясные, рыбные, куриные, грибные бульоны, жареные блюда; изделия из сдобного теста, соления, копчения, маринады, специи, консервы, колбасы, сосиски, сало, жир в натуральном виде и для приготовления блюд, газированные напитки, алкоголь, пиво, майонез, кетчуп, шоколад, кофе, какао, орехи, мёд, цитрусовые, клубника, земляника, овощи и фрукты красных сортов, редис, редька, лук, чеснок. Ограничиваются: блюда из рыбы, курицы, яйца, молоко при индивидуальной переносимости, овощные и фруктовые соки, белый хлеб, сыр, многокомпонентные блюда, сахар, варенье. Разрешается: замена одних продуктов на другие с сохранением пищевой ценности рациона. Коровье молоко можно заменить соевым, козьим, кобыльим, сухой молочной смесью и др. Непереносимые белки животного происхождения (яичный белок, рыба, курица) подлежат замене белками творога, бобовых. Кулинарная обработка: все блюда готовят в отварном виде, с 3-кратной сменой бульона при варке мяса, рыбы, курицы, без соли. Яйца термически обрабатываются не менее 15 мин, овощи не пассируются. Измельчение блюд по показаниям. Энергетическая ценность: 2 600-2 900 ккал (10 886-12 142 кДж). Состав: белков 80-90 г (из них растительных 40 г), жиров 70-80 г (из них растительных 40 г), углеводов 380-420 г (из них простых до 30 г). Режим питания: дробный, 6 р/сут. Температура пищи: горячих блюд – не выше 62 °С, холодных – не ниже 15</w:t>
      </w:r>
    </w:p>
    <w:p w:rsidR="00E813B6" w:rsidRPr="00FA1F2D" w:rsidRDefault="00E813B6" w:rsidP="00E813B6">
      <w:pPr>
        <w:widowControl/>
        <w:spacing w:before="0"/>
        <w:ind w:firstLine="0"/>
        <w:contextualSpacing/>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3D4E02" w:rsidRPr="00FA1F2D" w:rsidRDefault="003D4E02" w:rsidP="00E813B6">
      <w:pPr>
        <w:widowControl/>
        <w:spacing w:before="0"/>
        <w:ind w:firstLine="0"/>
        <w:contextualSpacing/>
        <w:jc w:val="right"/>
        <w:rPr>
          <w:b/>
          <w:szCs w:val="24"/>
        </w:rPr>
      </w:pPr>
    </w:p>
    <w:p w:rsidR="00B21A32" w:rsidRDefault="00B21A32" w:rsidP="00B21A32">
      <w:pPr>
        <w:widowControl/>
        <w:spacing w:before="0"/>
        <w:ind w:firstLine="0"/>
        <w:contextualSpacing/>
        <w:rPr>
          <w:b/>
          <w:szCs w:val="24"/>
        </w:rPr>
      </w:pPr>
    </w:p>
    <w:p w:rsidR="00CB2BA9" w:rsidRDefault="00CB2BA9" w:rsidP="00B21A32">
      <w:pPr>
        <w:widowControl/>
        <w:spacing w:before="0"/>
        <w:ind w:firstLine="0"/>
        <w:contextualSpacing/>
        <w:jc w:val="right"/>
        <w:rPr>
          <w:b/>
          <w:szCs w:val="24"/>
        </w:rPr>
      </w:pPr>
    </w:p>
    <w:p w:rsidR="00CB2BA9" w:rsidRDefault="00CB2BA9" w:rsidP="00B21A32">
      <w:pPr>
        <w:widowControl/>
        <w:spacing w:before="0"/>
        <w:ind w:firstLine="0"/>
        <w:contextualSpacing/>
        <w:jc w:val="right"/>
        <w:rPr>
          <w:b/>
          <w:szCs w:val="24"/>
        </w:rPr>
      </w:pPr>
    </w:p>
    <w:p w:rsidR="005D6C04" w:rsidRPr="00FA1F2D" w:rsidRDefault="005D6C04" w:rsidP="00B21A32">
      <w:pPr>
        <w:widowControl/>
        <w:spacing w:before="0"/>
        <w:ind w:firstLine="0"/>
        <w:contextualSpacing/>
        <w:jc w:val="right"/>
        <w:rPr>
          <w:b/>
          <w:szCs w:val="24"/>
        </w:rPr>
      </w:pPr>
      <w:r w:rsidRPr="00FA1F2D">
        <w:rPr>
          <w:b/>
          <w:szCs w:val="24"/>
        </w:rPr>
        <w:t>Приложение №</w:t>
      </w:r>
      <w:r w:rsidR="007617F7" w:rsidRPr="00FA1F2D">
        <w:rPr>
          <w:b/>
          <w:szCs w:val="24"/>
        </w:rPr>
        <w:t>1.1</w:t>
      </w:r>
    </w:p>
    <w:p w:rsidR="003D4E02" w:rsidRPr="00FA1F2D" w:rsidRDefault="003D4E02" w:rsidP="003D4E02">
      <w:pPr>
        <w:widowControl/>
        <w:spacing w:before="0"/>
        <w:ind w:firstLine="0"/>
        <w:contextualSpacing/>
        <w:jc w:val="right"/>
        <w:rPr>
          <w:b/>
          <w:szCs w:val="24"/>
        </w:rPr>
      </w:pPr>
    </w:p>
    <w:p w:rsidR="003D4E02" w:rsidRPr="00FA1F2D" w:rsidRDefault="003D4E02" w:rsidP="003D4E02">
      <w:pPr>
        <w:widowControl/>
        <w:spacing w:before="0"/>
        <w:ind w:firstLine="0"/>
        <w:contextualSpacing/>
        <w:jc w:val="right"/>
        <w:rPr>
          <w:b/>
          <w:szCs w:val="24"/>
        </w:rPr>
      </w:pPr>
      <w:r w:rsidRPr="00FA1F2D">
        <w:rPr>
          <w:b/>
          <w:szCs w:val="24"/>
        </w:rPr>
        <w:t>к Техническому заданию</w:t>
      </w:r>
    </w:p>
    <w:p w:rsidR="005D6C04" w:rsidRPr="00FA1F2D" w:rsidRDefault="005D6C04" w:rsidP="005D6C04">
      <w:pPr>
        <w:widowControl/>
        <w:spacing w:before="0"/>
        <w:ind w:firstLine="0"/>
        <w:contextualSpacing/>
        <w:jc w:val="center"/>
        <w:rPr>
          <w:b/>
          <w:szCs w:val="24"/>
        </w:rPr>
      </w:pPr>
    </w:p>
    <w:tbl>
      <w:tblPr>
        <w:tblW w:w="0" w:type="auto"/>
        <w:tblInd w:w="108" w:type="dxa"/>
        <w:tblLayout w:type="fixed"/>
        <w:tblLook w:val="0000" w:firstRow="0" w:lastRow="0" w:firstColumn="0" w:lastColumn="0" w:noHBand="0" w:noVBand="0"/>
      </w:tblPr>
      <w:tblGrid>
        <w:gridCol w:w="4528"/>
        <w:gridCol w:w="994"/>
        <w:gridCol w:w="916"/>
        <w:gridCol w:w="955"/>
        <w:gridCol w:w="1211"/>
        <w:gridCol w:w="1096"/>
        <w:gridCol w:w="30"/>
      </w:tblGrid>
      <w:tr w:rsidR="00CB43C2" w:rsidRPr="00FA1F2D" w:rsidTr="00FF1782">
        <w:trPr>
          <w:gridAfter w:val="1"/>
          <w:wAfter w:w="30" w:type="dxa"/>
          <w:trHeight w:val="315"/>
        </w:trPr>
        <w:tc>
          <w:tcPr>
            <w:tcW w:w="970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xml:space="preserve">СЕМИДНЕВНОЕ МЕНЮ </w:t>
            </w:r>
          </w:p>
        </w:tc>
      </w:tr>
      <w:tr w:rsidR="00CB43C2" w:rsidRPr="00FA1F2D" w:rsidTr="00FF1782">
        <w:trPr>
          <w:gridAfter w:val="1"/>
          <w:wAfter w:w="30" w:type="dxa"/>
          <w:trHeight w:val="315"/>
        </w:trPr>
        <w:tc>
          <w:tcPr>
            <w:tcW w:w="970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 НЕДЕЛЯ)</w:t>
            </w:r>
          </w:p>
        </w:tc>
      </w:tr>
      <w:tr w:rsidR="00CB43C2" w:rsidRPr="00FA1F2D" w:rsidTr="00FF1782">
        <w:trPr>
          <w:gridAfter w:val="1"/>
          <w:wAfter w:w="30" w:type="dxa"/>
          <w:trHeight w:val="600"/>
        </w:trPr>
        <w:tc>
          <w:tcPr>
            <w:tcW w:w="9700" w:type="dxa"/>
            <w:gridSpan w:val="6"/>
            <w:tcBorders>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Наименование диеты номерной системы, объединяющиеся или включающиеся в систему стандартных диет - </w:t>
            </w:r>
            <w:r w:rsidRPr="00FA1F2D">
              <w:rPr>
                <w:b/>
                <w:bCs/>
                <w:szCs w:val="24"/>
              </w:rPr>
              <w:t>ЩД (0) хирургическая</w:t>
            </w:r>
          </w:p>
        </w:tc>
      </w:tr>
      <w:tr w:rsidR="00CB43C2" w:rsidRPr="00FA1F2D" w:rsidTr="00FF1782">
        <w:trPr>
          <w:trHeight w:val="675"/>
        </w:trPr>
        <w:tc>
          <w:tcPr>
            <w:tcW w:w="4528"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Наименование блюд</w:t>
            </w:r>
          </w:p>
        </w:tc>
        <w:tc>
          <w:tcPr>
            <w:tcW w:w="994"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Выход (г)</w:t>
            </w:r>
          </w:p>
        </w:tc>
        <w:tc>
          <w:tcPr>
            <w:tcW w:w="91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Белки</w:t>
            </w:r>
          </w:p>
        </w:tc>
        <w:tc>
          <w:tcPr>
            <w:tcW w:w="955"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Жиры</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Углеводы</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Калории</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ПОНЕДЕЛЬНИК</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3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жидкая протёртая  с СБКС</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19,72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178,96</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12,78</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17,29</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49,74</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419,46</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Бульон мясной с протёртым мясом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73,24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311,32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жидкая молочная протертая с СБКС</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7,47</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19,05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169,64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6,22</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29,03</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209,54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цельное кипяченое</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31,8</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36,89</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148,03</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1060,32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ВТОРНИК</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жидкая протертая с СБКС</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6,86</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8,09</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171,92</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12,24</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48,02</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412,42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Бульон мясной с протёртым мясом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73,24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311,32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рисовая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6,22</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19,46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169,64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6,22</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29,44</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209,54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кипяченое 3,2%</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31,26</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146,72</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1053,28</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СРЕДА</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молочная жидкая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6,22</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19,05</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169,64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11,6</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16,88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49,07</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410,14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Бульон мясной с протёртым мясом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73,24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311,32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6,86</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8,09</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171,92</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6,86</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8,09</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27,98</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211,82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кипяченое 3,2%</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31,26</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146,31</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1053,28</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ЧЕТВЕРГ</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рисовая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6,22</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19,46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169,64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10,92</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69,34</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471,22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Бульон мясной с протёртым мясом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73,24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7,68</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40</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250,24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7,88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19,72</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178,92</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7,88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29,7</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218,82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кипяченое 3,2%</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31,8</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36,89</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148,44</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1060,28</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ПЯТНИЦА</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жидкая молочная протертая с СБКС</w:t>
            </w:r>
          </w:p>
        </w:tc>
        <w:tc>
          <w:tcPr>
            <w:tcW w:w="994"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6,86</w:t>
            </w:r>
          </w:p>
        </w:tc>
        <w:tc>
          <w:tcPr>
            <w:tcW w:w="955"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171,92</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12,24</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48,02</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412,42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Бульон мясной с протёртым мясом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73,24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311,32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6,22</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19,08</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169,64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6,22</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29,06</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209,54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кипяченое 3,2%</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31,26</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146,34</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1053,28</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СУББОТА</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жидкая молочная протертая с СБКС</w:t>
            </w:r>
          </w:p>
        </w:tc>
        <w:tc>
          <w:tcPr>
            <w:tcW w:w="994"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w:t>
            </w:r>
          </w:p>
        </w:tc>
        <w:tc>
          <w:tcPr>
            <w:tcW w:w="955"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19,72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178,96</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0,09</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12,78</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17,24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49,7</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419,46</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Бульон мясной с протёртым мясом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73,24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59,86</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311,32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рисовая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6,22</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19,46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169,64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6,22</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29,44</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209,54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кипяченое 3,2%</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31,8</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36,84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148,4</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1060,32</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ВОСКРЕСЕНЬЕ</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жидкая протертая с СБКС</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6,86</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8,09</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171,92</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натуральный без сахара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11,56</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17,22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67,88</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473,5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Бульон мясной с протёртым мясом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73,24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7,68</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40</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250,24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молочная жидкая протертая с СБКС</w:t>
            </w:r>
          </w:p>
        </w:tc>
        <w:tc>
          <w:tcPr>
            <w:tcW w:w="994"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1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6,22</w:t>
            </w:r>
          </w:p>
        </w:tc>
        <w:tc>
          <w:tcPr>
            <w:tcW w:w="955"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19,05</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169,64</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6,22</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29,03</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209,54</w:t>
            </w:r>
          </w:p>
        </w:tc>
      </w:tr>
      <w:tr w:rsidR="00CB43C2" w:rsidRPr="00FA1F2D" w:rsidTr="00FF1782">
        <w:trPr>
          <w:trHeight w:val="300"/>
        </w:trPr>
        <w:tc>
          <w:tcPr>
            <w:tcW w:w="97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28"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кипяченое 3,2%</w:t>
            </w:r>
          </w:p>
        </w:tc>
        <w:tc>
          <w:tcPr>
            <w:tcW w:w="994"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1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5"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4528"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4"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1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31,26</w:t>
            </w:r>
          </w:p>
        </w:tc>
        <w:tc>
          <w:tcPr>
            <w:tcW w:w="955"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146,31</w:t>
            </w:r>
          </w:p>
        </w:tc>
        <w:tc>
          <w:tcPr>
            <w:tcW w:w="1126"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1053,28</w:t>
            </w:r>
          </w:p>
        </w:tc>
      </w:tr>
    </w:tbl>
    <w:p w:rsidR="00CB43C2" w:rsidRPr="00FA1F2D" w:rsidRDefault="00CB43C2" w:rsidP="00CB43C2">
      <w:pPr>
        <w:widowControl/>
        <w:suppressAutoHyphens/>
        <w:spacing w:before="0" w:after="200"/>
        <w:ind w:firstLine="0"/>
        <w:jc w:val="left"/>
        <w:rPr>
          <w:rFonts w:eastAsia="Calibri"/>
          <w:szCs w:val="24"/>
          <w:lang w:eastAsia="zh-CN"/>
        </w:rPr>
      </w:pPr>
      <w:r w:rsidRPr="00FA1F2D">
        <w:rPr>
          <w:szCs w:val="24"/>
        </w:rPr>
        <w:t xml:space="preserve"> </w:t>
      </w:r>
    </w:p>
    <w:p w:rsidR="00894B34" w:rsidRPr="00FA1F2D" w:rsidRDefault="00894B34" w:rsidP="00894B34">
      <w:pPr>
        <w:widowControl/>
        <w:suppressAutoHyphens/>
        <w:spacing w:before="0" w:after="200"/>
        <w:ind w:firstLine="0"/>
        <w:rPr>
          <w:szCs w:val="24"/>
        </w:rPr>
      </w:pPr>
    </w:p>
    <w:p w:rsidR="00894B34" w:rsidRPr="00FA1F2D" w:rsidRDefault="00894B34" w:rsidP="00894B34">
      <w:pPr>
        <w:widowControl/>
        <w:suppressAutoHyphens/>
        <w:spacing w:before="0" w:after="200"/>
        <w:ind w:firstLine="0"/>
        <w:rPr>
          <w:szCs w:val="24"/>
        </w:rPr>
      </w:pPr>
    </w:p>
    <w:p w:rsidR="00CB43C2" w:rsidRPr="00FA1F2D" w:rsidRDefault="00CB43C2" w:rsidP="00894B34">
      <w:pPr>
        <w:widowControl/>
        <w:suppressAutoHyphens/>
        <w:spacing w:before="0" w:after="200"/>
        <w:ind w:firstLine="0"/>
        <w:jc w:val="right"/>
        <w:rPr>
          <w:rFonts w:eastAsia="Calibri"/>
          <w:szCs w:val="24"/>
          <w:lang w:eastAsia="zh-CN"/>
        </w:rPr>
      </w:pPr>
      <w:r w:rsidRPr="00FA1F2D">
        <w:rPr>
          <w:rFonts w:eastAsia="Calibri"/>
          <w:szCs w:val="24"/>
          <w:lang w:eastAsia="zh-CN"/>
        </w:rPr>
        <w:t>Таблица 2</w:t>
      </w:r>
    </w:p>
    <w:tbl>
      <w:tblPr>
        <w:tblW w:w="0" w:type="auto"/>
        <w:tblInd w:w="108" w:type="dxa"/>
        <w:tblLayout w:type="fixed"/>
        <w:tblLook w:val="0000" w:firstRow="0" w:lastRow="0" w:firstColumn="0" w:lastColumn="0" w:noHBand="0" w:noVBand="0"/>
      </w:tblPr>
      <w:tblGrid>
        <w:gridCol w:w="4340"/>
        <w:gridCol w:w="957"/>
        <w:gridCol w:w="956"/>
        <w:gridCol w:w="957"/>
        <w:gridCol w:w="1211"/>
        <w:gridCol w:w="1139"/>
        <w:gridCol w:w="30"/>
      </w:tblGrid>
      <w:tr w:rsidR="00CB43C2" w:rsidRPr="00FA1F2D" w:rsidTr="00FF1782">
        <w:trPr>
          <w:gridAfter w:val="1"/>
          <w:wAfter w:w="30" w:type="dxa"/>
          <w:trHeight w:val="315"/>
        </w:trPr>
        <w:tc>
          <w:tcPr>
            <w:tcW w:w="9560" w:type="dxa"/>
            <w:gridSpan w:val="6"/>
            <w:shd w:val="clear" w:color="auto" w:fill="auto"/>
            <w:vAlign w:val="bottom"/>
          </w:tcPr>
          <w:p w:rsidR="00CB43C2" w:rsidRPr="00FA1F2D" w:rsidRDefault="00CB43C2" w:rsidP="00CB43C2">
            <w:pPr>
              <w:widowControl/>
              <w:suppressAutoHyphens/>
              <w:spacing w:before="0"/>
              <w:ind w:firstLine="0"/>
              <w:jc w:val="left"/>
              <w:rPr>
                <w:b/>
                <w:bCs/>
                <w:szCs w:val="24"/>
              </w:rPr>
            </w:pPr>
          </w:p>
          <w:p w:rsidR="00CB43C2" w:rsidRPr="00FA1F2D" w:rsidRDefault="00CB43C2" w:rsidP="00CB43C2">
            <w:pPr>
              <w:widowControl/>
              <w:suppressAutoHyphens/>
              <w:spacing w:before="0"/>
              <w:ind w:firstLine="0"/>
              <w:jc w:val="center"/>
              <w:rPr>
                <w:b/>
                <w:bCs/>
                <w:szCs w:val="24"/>
              </w:rPr>
            </w:pPr>
          </w:p>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xml:space="preserve">СЕМИДНЕВНОЕ МЕНЮ </w:t>
            </w:r>
          </w:p>
        </w:tc>
      </w:tr>
      <w:tr w:rsidR="00CB43C2" w:rsidRPr="00FA1F2D" w:rsidTr="00FF1782">
        <w:trPr>
          <w:gridAfter w:val="1"/>
          <w:wAfter w:w="30" w:type="dxa"/>
          <w:trHeight w:val="315"/>
        </w:trPr>
        <w:tc>
          <w:tcPr>
            <w:tcW w:w="956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 НЕДЕЛЯ)</w:t>
            </w:r>
          </w:p>
        </w:tc>
      </w:tr>
      <w:tr w:rsidR="00CB43C2" w:rsidRPr="00FA1F2D" w:rsidTr="00FF1782">
        <w:trPr>
          <w:gridAfter w:val="1"/>
          <w:wAfter w:w="30" w:type="dxa"/>
          <w:trHeight w:val="660"/>
        </w:trPr>
        <w:tc>
          <w:tcPr>
            <w:tcW w:w="9560" w:type="dxa"/>
            <w:gridSpan w:val="6"/>
            <w:tcBorders>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Наименование диеты номерной системы, объединяющиеся или включающиеся в систему стандартных диет - ЩД</w:t>
            </w:r>
            <w:r w:rsidRPr="00FA1F2D">
              <w:rPr>
                <w:b/>
                <w:bCs/>
                <w:szCs w:val="24"/>
              </w:rPr>
              <w:t xml:space="preserve"> (1) </w:t>
            </w:r>
          </w:p>
        </w:tc>
      </w:tr>
      <w:tr w:rsidR="00CB43C2" w:rsidRPr="00FA1F2D" w:rsidTr="00FF1782">
        <w:trPr>
          <w:trHeight w:val="57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Наименование блюд</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Выход (г)</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Белки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Жиры</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Углеводы</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Калории</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ПОНЕДЕЛЬНИК</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Каша гречневая молочная вязкая с  СБКС и маслом сливочным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17,4</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59,9</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538,45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11,67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7,45</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201,04</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Кисель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26,15</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22,81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104,38</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740,22</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6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Омлет натуральный паровой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11,12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161,6</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91,85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18,52</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15,32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54,22</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433,35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17,87</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121,82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577,77</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67,32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224,18</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1794,62</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ВТОРНИК</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3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СБКС</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8,16</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20,57</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191,73</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1,5% ж. натуральный  без сахара</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Яблоко(печёное)</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13,39</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18,24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49,87</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422,27</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из кур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13,83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57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Запеканка из творога с морковью с СБКС</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16,85</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9,87</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16,91</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225,98</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яблочного сока</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23,99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101,55</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24,29</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17,57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79,71</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578,51</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Котлета мясная паровая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протёртая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6,97</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202,45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 2.33.1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33,16</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28,87</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16,83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79,55</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591,54</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269</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17,48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119,16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565,16</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88,09</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333,97</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2240,08</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СРЕДА</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молочная вязкая с СБКС</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33,64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253,58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16,71</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24,02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63,95</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545,95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3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гречкой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115,4</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из мяса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протёртый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Морковь отварная с растительным маслом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39,35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26,18</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18,37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109,35</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720,65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рыбная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12,84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99,07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22,54</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84,1</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508,47</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267</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118,28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560,96</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86,84</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57,53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381,36</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2418,63</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ЧЕТВЕРГ</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рисовая молочная вязкая с СБКС</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8,59</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42,12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270,23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Яйцо варёное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 яблоко печеное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20,12</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19,91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65,47</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501,27</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вязкая со сливочным маслом протёртая № 6.10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6,97</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202,45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сухофруктов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11,31</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9,54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85,21</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484,05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из кур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13,83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Чай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29,76</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21,28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84,1</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655,2</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17,55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119,61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567,27</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82,8</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360,07</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2290,39</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ПЯТНИЦА</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вязкая молочная с СБКС и сливочным маслом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8,16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20,57</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191,73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Чай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Масло сливочное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 печёное</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14,77</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43,62</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454,14</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рисом и рыбой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150,95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91,85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26,73</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16,35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79,95</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608,71</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тушёный с отварным мясом протёртый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220/50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373,86</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Чай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25,16</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17,78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72,56</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553,76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17,87</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121,82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577,77</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88,59</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64,53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323,63</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2276,98</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СУББОТА</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вязкая с СБКС и сливочным маслом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без сахара 1.5% ж.</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16,02</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18,95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66,15</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506,58</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Морковь отварная с раст маслом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4,21</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39,35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с/фруктов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27,66</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21,25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101,34</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726,48</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куриная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13,83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Вермишель отварная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38,78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230,9</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Чай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30,51</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19,94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86,86</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656,6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269</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17,48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119,16</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565,16</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95,73</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66,5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379,19</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2537,42</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ВОСКРЕСЕНЬЕ</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СБКС с маслом сливочным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8,16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20,57</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191,73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 печёное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14,77</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43,62</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454,14</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555"/>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протёртый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с/фруктов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Отвар шиповника без сахара</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196</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0,68</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0,28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9,66</w:t>
            </w:r>
          </w:p>
        </w:tc>
        <w:tc>
          <w:tcPr>
            <w:tcW w:w="1169"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56,8</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Запеканка творожная с сахаром и СБКС</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18,43</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257,74</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44,89</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27,06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112,66</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877,8</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рыбные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12,84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99,07</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4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Чай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22,54</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84,1</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508,47</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59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4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267</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17,35</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118,28</w:t>
            </w:r>
          </w:p>
        </w:tc>
        <w:tc>
          <w:tcPr>
            <w:tcW w:w="1169"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560,96</w:t>
            </w:r>
          </w:p>
        </w:tc>
      </w:tr>
      <w:tr w:rsidR="00CB43C2" w:rsidRPr="00FA1F2D" w:rsidTr="00FF1782">
        <w:trPr>
          <w:trHeight w:val="300"/>
        </w:trPr>
        <w:tc>
          <w:tcPr>
            <w:tcW w:w="434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103,61</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66,2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364,34</w:t>
            </w:r>
          </w:p>
        </w:tc>
        <w:tc>
          <w:tcPr>
            <w:tcW w:w="1169"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2483,97</w:t>
            </w:r>
          </w:p>
        </w:tc>
      </w:tr>
    </w:tbl>
    <w:p w:rsidR="00B21A32" w:rsidRDefault="00B21A32" w:rsidP="00B21A32">
      <w:pPr>
        <w:widowControl/>
        <w:suppressAutoHyphens/>
        <w:spacing w:before="0" w:after="200"/>
        <w:ind w:firstLine="0"/>
        <w:rPr>
          <w:szCs w:val="24"/>
        </w:rPr>
      </w:pPr>
    </w:p>
    <w:p w:rsidR="00CB43C2" w:rsidRPr="00FA1F2D" w:rsidRDefault="00CB43C2" w:rsidP="00B21A32">
      <w:pPr>
        <w:widowControl/>
        <w:suppressAutoHyphens/>
        <w:spacing w:before="0" w:after="200"/>
        <w:ind w:firstLine="0"/>
        <w:jc w:val="right"/>
        <w:rPr>
          <w:rFonts w:eastAsia="Calibri"/>
          <w:szCs w:val="24"/>
          <w:lang w:eastAsia="zh-CN"/>
        </w:rPr>
      </w:pPr>
      <w:r w:rsidRPr="00FA1F2D">
        <w:rPr>
          <w:rFonts w:eastAsia="Calibri"/>
          <w:szCs w:val="24"/>
          <w:lang w:eastAsia="zh-CN"/>
        </w:rPr>
        <w:t>Таблица 3</w:t>
      </w:r>
    </w:p>
    <w:tbl>
      <w:tblPr>
        <w:tblW w:w="0" w:type="auto"/>
        <w:tblInd w:w="108" w:type="dxa"/>
        <w:tblLayout w:type="fixed"/>
        <w:tblLook w:val="0000" w:firstRow="0" w:lastRow="0" w:firstColumn="0" w:lastColumn="0" w:noHBand="0" w:noVBand="0"/>
      </w:tblPr>
      <w:tblGrid>
        <w:gridCol w:w="3900"/>
        <w:gridCol w:w="999"/>
        <w:gridCol w:w="893"/>
        <w:gridCol w:w="902"/>
        <w:gridCol w:w="1211"/>
        <w:gridCol w:w="1095"/>
        <w:gridCol w:w="30"/>
      </w:tblGrid>
      <w:tr w:rsidR="00CB43C2" w:rsidRPr="00FA1F2D" w:rsidTr="00FF1782">
        <w:trPr>
          <w:gridAfter w:val="1"/>
          <w:wAfter w:w="30" w:type="dxa"/>
          <w:trHeight w:val="315"/>
        </w:trPr>
        <w:tc>
          <w:tcPr>
            <w:tcW w:w="900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xml:space="preserve">СЕМИДНЕВНОЕ МЕНЮ </w:t>
            </w:r>
          </w:p>
        </w:tc>
      </w:tr>
      <w:tr w:rsidR="00CB43C2" w:rsidRPr="00FA1F2D" w:rsidTr="00FF1782">
        <w:trPr>
          <w:gridAfter w:val="1"/>
          <w:wAfter w:w="30" w:type="dxa"/>
          <w:trHeight w:val="315"/>
        </w:trPr>
        <w:tc>
          <w:tcPr>
            <w:tcW w:w="900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 НЕДЕЛЯ)</w:t>
            </w:r>
          </w:p>
        </w:tc>
      </w:tr>
      <w:tr w:rsidR="00CB43C2" w:rsidRPr="00FA1F2D" w:rsidTr="00FF1782">
        <w:trPr>
          <w:gridAfter w:val="1"/>
          <w:wAfter w:w="30" w:type="dxa"/>
          <w:trHeight w:val="585"/>
        </w:trPr>
        <w:tc>
          <w:tcPr>
            <w:tcW w:w="9000" w:type="dxa"/>
            <w:gridSpan w:val="6"/>
            <w:tcBorders>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Наименование диеты номерной системы, объединяющиеся или включающиеся в систему стандартных диет - </w:t>
            </w:r>
            <w:r w:rsidRPr="00FA1F2D">
              <w:rPr>
                <w:b/>
                <w:bCs/>
                <w:szCs w:val="24"/>
              </w:rPr>
              <w:t xml:space="preserve">ОВД   </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Наименование блюд</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Выход (г)</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Белки</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Жиры</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Углеводы</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Калории</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ПОНЕДЕЛЬНИК</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вязкая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яблочный</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17,4</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24,71</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538,45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гороховый с картофелем на мясном бульоне</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3,16</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5,52</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120,14</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Гуляш из отварного мяса</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17,06</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205,87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Макароны отварные с маслом </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5,71</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38,78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Помидор свежий </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 в брикетах  с ВМК</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27,5</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24,61</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113,91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773,99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Омлет натуральный паровой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11,12</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161,6</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Свекла отварная с растительным маслом и зелёным горошком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3,27</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10,21</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15,47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19,77</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25,03</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55,93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528,11</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21.00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цельное кипяченое 3,2 %</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 xml:space="preserve"> </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86,87</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83,25</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313,54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2431,65</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Платные:завтрак- йогурт(95-125 гр), 16.00- фрукт</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ВТОРНИК</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молочная пшённая вчзкая с сахаром и с СБКС</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9,99</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32,41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256,28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3,2% жирности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4,75</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3,04</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64,6</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Кофейный напиток</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14,46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 (яблоко)</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18,46</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23,85</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68,49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573,97</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Грудка куриная отварная</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11,47</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11,59</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151,83</w:t>
            </w:r>
          </w:p>
        </w:tc>
      </w:tr>
      <w:tr w:rsidR="00CB43C2" w:rsidRPr="00FA1F2D" w:rsidTr="00FF1782">
        <w:trPr>
          <w:trHeight w:val="345"/>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Рагу овощное тушёное в сметан. соусе</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12,48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221,57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Кисель из яблочного сока</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0,51</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0,1</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23,99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101,55</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Запеканка из творога с морковью с добавлением СБКС</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16,85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9,87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225,98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36,46</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37,68</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111,2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932,09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17,26</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11,67</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201,04</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рассыпчатая с соусом</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40,54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218,68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Соус белый основной к-р №2.34</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2,41</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4,94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Печенье</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3,92</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166,72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31,62</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22,87</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90,91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692,76</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111,01</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93,54</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388,5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2861,45</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Платные:завтрак-сыр(26 гр), 11.00- фрукт</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СРЕДА</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9,63</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8,93</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33,64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253,58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16,71</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24,02</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63,95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545,95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Рассольник на мясном бульоне со сметаной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3,16</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5,52</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120,14</w:t>
            </w:r>
          </w:p>
        </w:tc>
      </w:tr>
      <w:tr w:rsidR="00CB43C2" w:rsidRPr="00FA1F2D" w:rsidTr="00FF1782">
        <w:trPr>
          <w:trHeight w:val="285"/>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Бефстроганов из отварного мяса</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50/55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18,49</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16,59</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249,76</w:t>
            </w:r>
          </w:p>
        </w:tc>
      </w:tr>
      <w:tr w:rsidR="00CB43C2" w:rsidRPr="00FA1F2D" w:rsidTr="00FF1782">
        <w:trPr>
          <w:trHeight w:val="285"/>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рассыпчатый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285"/>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Салат из свежей капусты с морковью</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2,76</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85,65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29,66</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30,73</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116,34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845,42</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рыбная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12,84</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99,07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22,64</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11,8</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81,5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528,47</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91,21</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75,45</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364,19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2508,94</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Платные: Завтрак- йогурт(95-125 гр), 16.00- фрукт</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ЧЕТВЕРГ</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рисовая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8,64</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8,93</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34,66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253,58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Яйцо отварное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1шт</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63</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 (яблоко)</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19,46</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21,52</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63,23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509,67</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Щи из свежей капусты на мясном бульоне со сметаной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2,58</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5,26</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10,87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right"/>
              <w:rPr>
                <w:rFonts w:eastAsia="Calibri"/>
                <w:szCs w:val="24"/>
                <w:lang w:eastAsia="zh-CN"/>
              </w:rPr>
            </w:pPr>
            <w:r w:rsidRPr="00FA1F2D">
              <w:rPr>
                <w:szCs w:val="24"/>
              </w:rPr>
              <w:t>102,52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right"/>
              <w:rPr>
                <w:rFonts w:eastAsia="Calibri"/>
                <w:szCs w:val="24"/>
                <w:lang w:eastAsia="zh-CN"/>
              </w:rPr>
            </w:pPr>
            <w:r w:rsidRPr="00FA1F2D">
              <w:rPr>
                <w:szCs w:val="24"/>
              </w:rPr>
              <w:t>176,03</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гречневая рассыпчатая  </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40,54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right"/>
              <w:rPr>
                <w:rFonts w:eastAsia="Calibri"/>
                <w:szCs w:val="24"/>
                <w:lang w:eastAsia="zh-CN"/>
              </w:rPr>
            </w:pPr>
            <w:r w:rsidRPr="00FA1F2D">
              <w:rPr>
                <w:szCs w:val="24"/>
              </w:rPr>
              <w:t>218,68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 №2.34</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2,41</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4,94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Огурец свежий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0.05</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32,26</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20,91</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87,92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617,15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Котлеты из кур паровые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19,5</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213</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Макароны отварные с соусом </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6,1</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10,27</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38,64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267,28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 №2.33.1</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33,16</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Винегрет овощной с растительным маслом</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1,49</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5,21</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85,49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Печенье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3,92</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166,72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20,37</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41,84</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88,79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805,55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Молоко цельное кипяченое 3,2 %</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94,29</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93,17</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343,74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2523,47</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Платные:завтрак- сыр(26 гр), 11.00- сок(200 мл)</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ПЯТНИЦА</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259,28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17,05</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26,12</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59,27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546,74</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рисом и рыбой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4,23</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150,95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Рагу овощное тушёное в сметан. соусе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12,48</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221,57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 в брикетах с ВМК</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28,42</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25,03</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95,33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753,63</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тушёный с отварным мясом</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220/50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20,76</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17,38</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373,86</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Помидор свежий </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25,91</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21,18</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72,36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585,76</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93,58</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81,23</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329,36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2475,23</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Платные:11.00- сок(200 мл), 16.00- йогурт( 95-125 гр)</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СУББОТА</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вязкая с сахаром с СБКС</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3,2% жирности с сахаром</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4,75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64,6</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фруктовый</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16,15</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20,11</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63,23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508,68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Салат из свежей капусты с морковью</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2,76</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85,65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29,68</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23,81</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114,4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803,07</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Сосиска молочная отварная</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17,93</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195,75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к-р.№2.33.1</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33,16</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Макароны отварные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0,72</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38,78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right"/>
              <w:rPr>
                <w:rFonts w:eastAsia="Calibri"/>
                <w:szCs w:val="24"/>
                <w:lang w:eastAsia="zh-CN"/>
              </w:rPr>
            </w:pPr>
            <w:r w:rsidRPr="00FA1F2D">
              <w:rPr>
                <w:szCs w:val="24"/>
              </w:rPr>
              <w:t>185,9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19,18</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25,29</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77,67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614,71</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87,21</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78,11</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357,7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2515,56</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Платные: Завтрак- сыр(26 гр), ужин- йогурт(95-125 гр)</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ВОСКРЕСЕНИЕ</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сахаром и СБКС</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259,28</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 (яблоко)</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17,77</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26,12</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59,27</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546,74</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Борщ со свежей капустой вегетарианский со сметаной </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5,18</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112,17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рассыпчатый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Огурец свежий</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0,05</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0,95</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Отвар шиповника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0,68</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0,28</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13,66</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72</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Запеканка творожная с сахаром с СБКС</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20,13</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11,21</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18,43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257,74</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45,74</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29,03</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120,12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941,31</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Рыба отварная со свежей зеленью и белым соусом</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100/5/50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15,37</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8,81</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148,4</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Булочка</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25,27</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19,56</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74,99</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577,8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top w:val="single" w:sz="4" w:space="0" w:color="000000"/>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0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6,5</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44,3</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top w:val="single" w:sz="4" w:space="0" w:color="000000"/>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110,98</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83,61</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356,78</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2654,95</w:t>
            </w:r>
          </w:p>
        </w:tc>
      </w:tr>
      <w:tr w:rsidR="00CB43C2" w:rsidRPr="00FA1F2D" w:rsidTr="00FF1782">
        <w:trPr>
          <w:trHeight w:val="570"/>
        </w:trPr>
        <w:tc>
          <w:tcPr>
            <w:tcW w:w="3900"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Платные: завтрак- йогурт(95-125 гр),1100-сок(200 мл)</w:t>
            </w:r>
          </w:p>
        </w:tc>
        <w:tc>
          <w:tcPr>
            <w:tcW w:w="999"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02"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211" w:type="dxa"/>
            <w:tcBorders>
              <w:top w:val="single" w:sz="4" w:space="0" w:color="000000"/>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125" w:type="dxa"/>
            <w:gridSpan w:val="2"/>
            <w:tcBorders>
              <w:top w:val="single" w:sz="4" w:space="0" w:color="000000"/>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r>
    </w:tbl>
    <w:p w:rsidR="00CB43C2" w:rsidRPr="00FA1F2D" w:rsidRDefault="00CB43C2" w:rsidP="00CB43C2">
      <w:pPr>
        <w:widowControl/>
        <w:suppressAutoHyphens/>
        <w:spacing w:before="0" w:after="200"/>
        <w:ind w:firstLine="0"/>
        <w:jc w:val="left"/>
        <w:rPr>
          <w:szCs w:val="24"/>
        </w:rPr>
      </w:pPr>
    </w:p>
    <w:p w:rsidR="00894B34" w:rsidRPr="00FA1F2D" w:rsidRDefault="00894B34" w:rsidP="00CB43C2">
      <w:pPr>
        <w:widowControl/>
        <w:suppressAutoHyphens/>
        <w:spacing w:before="0" w:after="200"/>
        <w:ind w:firstLine="0"/>
        <w:jc w:val="right"/>
        <w:rPr>
          <w:rFonts w:eastAsia="Calibri"/>
          <w:szCs w:val="24"/>
          <w:lang w:eastAsia="zh-CN"/>
        </w:rPr>
      </w:pPr>
    </w:p>
    <w:p w:rsidR="00894B34" w:rsidRPr="00FA1F2D" w:rsidRDefault="00894B34" w:rsidP="00CB43C2">
      <w:pPr>
        <w:widowControl/>
        <w:suppressAutoHyphens/>
        <w:spacing w:before="0" w:after="200"/>
        <w:ind w:firstLine="0"/>
        <w:jc w:val="right"/>
        <w:rPr>
          <w:rFonts w:eastAsia="Calibri"/>
          <w:szCs w:val="24"/>
          <w:lang w:eastAsia="zh-CN"/>
        </w:rPr>
      </w:pPr>
    </w:p>
    <w:p w:rsidR="00894B34" w:rsidRPr="00FA1F2D" w:rsidRDefault="00894B34" w:rsidP="00CB43C2">
      <w:pPr>
        <w:widowControl/>
        <w:suppressAutoHyphens/>
        <w:spacing w:before="0" w:after="200"/>
        <w:ind w:firstLine="0"/>
        <w:jc w:val="right"/>
        <w:rPr>
          <w:rFonts w:eastAsia="Calibri"/>
          <w:szCs w:val="24"/>
          <w:lang w:eastAsia="zh-CN"/>
        </w:rPr>
      </w:pPr>
    </w:p>
    <w:p w:rsidR="00894B34" w:rsidRPr="00FA1F2D" w:rsidRDefault="00894B34" w:rsidP="00CB43C2">
      <w:pPr>
        <w:widowControl/>
        <w:suppressAutoHyphens/>
        <w:spacing w:before="0" w:after="200"/>
        <w:ind w:firstLine="0"/>
        <w:jc w:val="right"/>
        <w:rPr>
          <w:rFonts w:eastAsia="Calibri"/>
          <w:szCs w:val="24"/>
          <w:lang w:eastAsia="zh-CN"/>
        </w:rPr>
      </w:pPr>
    </w:p>
    <w:p w:rsidR="00894B34" w:rsidRPr="00FA1F2D" w:rsidRDefault="00894B34" w:rsidP="00CB43C2">
      <w:pPr>
        <w:widowControl/>
        <w:suppressAutoHyphens/>
        <w:spacing w:before="0" w:after="200"/>
        <w:ind w:firstLine="0"/>
        <w:jc w:val="right"/>
        <w:rPr>
          <w:rFonts w:eastAsia="Calibri"/>
          <w:szCs w:val="24"/>
          <w:lang w:eastAsia="zh-CN"/>
        </w:rPr>
      </w:pPr>
    </w:p>
    <w:p w:rsidR="00894B34" w:rsidRPr="00FA1F2D" w:rsidRDefault="00894B34" w:rsidP="00CB43C2">
      <w:pPr>
        <w:widowControl/>
        <w:suppressAutoHyphens/>
        <w:spacing w:before="0" w:after="200"/>
        <w:ind w:firstLine="0"/>
        <w:jc w:val="right"/>
        <w:rPr>
          <w:rFonts w:eastAsia="Calibri"/>
          <w:szCs w:val="24"/>
          <w:lang w:eastAsia="zh-CN"/>
        </w:rPr>
      </w:pPr>
    </w:p>
    <w:p w:rsidR="00894B34" w:rsidRPr="00FA1F2D" w:rsidRDefault="00894B34" w:rsidP="00CB43C2">
      <w:pPr>
        <w:widowControl/>
        <w:suppressAutoHyphens/>
        <w:spacing w:before="0" w:after="200"/>
        <w:ind w:firstLine="0"/>
        <w:jc w:val="right"/>
        <w:rPr>
          <w:rFonts w:eastAsia="Calibri"/>
          <w:szCs w:val="24"/>
          <w:lang w:eastAsia="zh-CN"/>
        </w:rPr>
      </w:pPr>
    </w:p>
    <w:p w:rsidR="00B21A32" w:rsidRDefault="00B21A32" w:rsidP="00B21A32">
      <w:pPr>
        <w:widowControl/>
        <w:suppressAutoHyphens/>
        <w:spacing w:before="0" w:after="200"/>
        <w:ind w:firstLine="0"/>
        <w:rPr>
          <w:rFonts w:eastAsia="Calibri"/>
          <w:szCs w:val="24"/>
          <w:lang w:eastAsia="zh-CN"/>
        </w:rPr>
      </w:pPr>
    </w:p>
    <w:p w:rsidR="00CB43C2" w:rsidRPr="00FA1F2D" w:rsidRDefault="00CB43C2" w:rsidP="00B21A32">
      <w:pPr>
        <w:widowControl/>
        <w:suppressAutoHyphens/>
        <w:spacing w:before="0" w:after="200"/>
        <w:ind w:firstLine="0"/>
        <w:jc w:val="right"/>
        <w:rPr>
          <w:rFonts w:eastAsia="Calibri"/>
          <w:szCs w:val="24"/>
          <w:lang w:eastAsia="zh-CN"/>
        </w:rPr>
      </w:pPr>
      <w:r w:rsidRPr="00FA1F2D">
        <w:rPr>
          <w:rFonts w:eastAsia="Calibri"/>
          <w:szCs w:val="24"/>
          <w:lang w:eastAsia="zh-CN"/>
        </w:rPr>
        <w:t>Таблица 4</w:t>
      </w:r>
    </w:p>
    <w:tbl>
      <w:tblPr>
        <w:tblW w:w="0" w:type="auto"/>
        <w:tblInd w:w="108" w:type="dxa"/>
        <w:tblLayout w:type="fixed"/>
        <w:tblLook w:val="0000" w:firstRow="0" w:lastRow="0" w:firstColumn="0" w:lastColumn="0" w:noHBand="0" w:noVBand="0"/>
      </w:tblPr>
      <w:tblGrid>
        <w:gridCol w:w="4080"/>
        <w:gridCol w:w="1046"/>
        <w:gridCol w:w="1006"/>
        <w:gridCol w:w="1026"/>
        <w:gridCol w:w="1211"/>
        <w:gridCol w:w="1211"/>
        <w:gridCol w:w="30"/>
      </w:tblGrid>
      <w:tr w:rsidR="00CB43C2" w:rsidRPr="00FA1F2D" w:rsidTr="00FF1782">
        <w:trPr>
          <w:gridAfter w:val="1"/>
          <w:wAfter w:w="30" w:type="dxa"/>
          <w:trHeight w:val="315"/>
        </w:trPr>
        <w:tc>
          <w:tcPr>
            <w:tcW w:w="958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xml:space="preserve">СЕМИДНЕВНОЕ МЕНЮ </w:t>
            </w:r>
          </w:p>
        </w:tc>
      </w:tr>
      <w:tr w:rsidR="00CB43C2" w:rsidRPr="00FA1F2D" w:rsidTr="00FF1782">
        <w:trPr>
          <w:gridAfter w:val="1"/>
          <w:wAfter w:w="30" w:type="dxa"/>
          <w:trHeight w:val="315"/>
        </w:trPr>
        <w:tc>
          <w:tcPr>
            <w:tcW w:w="958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 НЕДЕЛЯ)</w:t>
            </w:r>
          </w:p>
        </w:tc>
      </w:tr>
      <w:tr w:rsidR="00CB43C2" w:rsidRPr="00FA1F2D" w:rsidTr="00FF1782">
        <w:trPr>
          <w:gridAfter w:val="1"/>
          <w:wAfter w:w="30" w:type="dxa"/>
          <w:trHeight w:val="675"/>
        </w:trPr>
        <w:tc>
          <w:tcPr>
            <w:tcW w:w="9580" w:type="dxa"/>
            <w:gridSpan w:val="6"/>
            <w:tcBorders>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Наименование диеты номерной системы, объединяющиеся или включающиеся в систему стандартных диет - </w:t>
            </w:r>
            <w:r w:rsidRPr="00FA1F2D">
              <w:rPr>
                <w:b/>
                <w:bCs/>
                <w:szCs w:val="24"/>
              </w:rPr>
              <w:t xml:space="preserve">ЩД (5)   </w:t>
            </w:r>
          </w:p>
        </w:tc>
      </w:tr>
      <w:tr w:rsidR="00CB43C2" w:rsidRPr="00FA1F2D" w:rsidTr="00FF1782">
        <w:trPr>
          <w:trHeight w:val="57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Наименование блюд</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Выход (г)</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Белки</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Жиры</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Углеводы</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Калории</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ПОНЕДЕЛЬНИК</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гречневая молочная вязкая с СБКС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246,08</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яблочный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59,9</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538,45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26,86</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19,18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101,13</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702,33</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Омлет натуральный паровой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11,12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Свекла отварная с р 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10,14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13,46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154,16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18,6</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21,66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56,02</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495,66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121,82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577,77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84,79</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71,95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344,55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2396,81</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ВТОРНИК</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геркулесовая вязкая молочная с СБКС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259,28</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3,2% ж.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64,6</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Яблоко(печёное)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15,59</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21,31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57,38</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491,92</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Грудка куриная отварная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11,47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151,83</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с яблочным соком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23,99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101,55</w:t>
            </w:r>
          </w:p>
        </w:tc>
      </w:tr>
      <w:tr w:rsidR="00CB43C2" w:rsidRPr="00FA1F2D" w:rsidTr="00FF1782">
        <w:trPr>
          <w:trHeight w:val="6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Запеканка из творога с морковью с СБКС</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16,85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9,87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225,98</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37,85</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32,25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124,18</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940,02</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протёртая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6,97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202,45</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 2.33.1</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28,59</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16,83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79,55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591,54</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121,82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577,77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103,96</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76,79</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388,61</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2683,85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СРЕДА</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45"/>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манная молочная вязкая сСБСК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33,64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253,58</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фруктовый(яблочный)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16,71</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24,02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63,95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545,95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гречкой вегетарианский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115,4</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протёртый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Морковь отварная с раст маслом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39,35</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26,18</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18,37</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109,35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720,65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рыбная паровая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12,84</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99,07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84,1</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508,47</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267</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17,48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119,16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565,16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86,97</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57,55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382,24</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2422,83</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ЧЕТВЕРГ</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75"/>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рисовая молочная вязкая с СБКС</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8,64</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34,66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253,58</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3,2% ж.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64,4</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 печёное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19,75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61,04</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486,02</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сгеркулесом вегетарианский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75"/>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протёртая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6,97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202,45</w:t>
            </w:r>
          </w:p>
        </w:tc>
      </w:tr>
      <w:tr w:rsidR="00CB43C2" w:rsidRPr="00FA1F2D" w:rsidTr="00FF1782">
        <w:trPr>
          <w:trHeight w:val="375"/>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 2.33.1</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66,42</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30,94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99,77</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741,7</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из кур паровая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13,83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Свекла отварная с растительным маслом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7,11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9,25</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107,06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31,34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28,39</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93,35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762,26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17,55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119,61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567,27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97,89</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77,03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379,45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2639,85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ПЯТНИЦА</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молочная вязкая с СБКС</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33,64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253,58</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 печёное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16,24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24,35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56,69</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515,99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рисом и рыбой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150,95</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Морковное пюре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91,85</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Кисель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26,73</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16,35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83,95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623,91</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тушёный с отварным мясом протёртый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220/50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373,86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29.янв</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25,16</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17,78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72,56</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553,76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121,82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577,77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90,06</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64,88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340,7</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2354,03</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СУББОТА</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гречневая молочная вязкая с СБКС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246,08</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3,2% ж.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64,4</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Сок фруктовый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16,15</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20,11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63,23</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508,48</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3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 в брикетах с ВМК</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Морковь отварная с растительным  маслом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39,35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 печёное</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26,76</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111,8</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759,8</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из кур паровая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13,83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Вермишель отварная</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38,78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230,9</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 2.33.1</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30,79</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88,37</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689,76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269</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17,48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119,16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565,16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95,24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70,85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388,24</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2605,8</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ВОСКРЕСЕНИЕ</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СБКС</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259,28</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 печёное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12,94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62,04</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16,84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25,91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54,05</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521,69</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протёртый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Запеканка творожная с сахаром с СБКС</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18,43</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257,74</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45,57</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27,34</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126,32</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949,8</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рыбные паровые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12,84</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99,07</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04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100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102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241"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22,54</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84,1</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508,47</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08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82,6</w:t>
            </w:r>
          </w:p>
        </w:tc>
      </w:tr>
      <w:tr w:rsidR="00CB43C2" w:rsidRPr="00FA1F2D" w:rsidTr="00FF1782">
        <w:trPr>
          <w:trHeight w:val="300"/>
        </w:trPr>
        <w:tc>
          <w:tcPr>
            <w:tcW w:w="961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267</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17,35</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118,28</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560,96</w:t>
            </w:r>
          </w:p>
        </w:tc>
      </w:tr>
      <w:tr w:rsidR="00CB43C2" w:rsidRPr="00FA1F2D" w:rsidTr="00FF1782">
        <w:trPr>
          <w:trHeight w:val="300"/>
        </w:trPr>
        <w:tc>
          <w:tcPr>
            <w:tcW w:w="408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04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100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02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41"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08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04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100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106,36</w:t>
            </w:r>
          </w:p>
        </w:tc>
        <w:tc>
          <w:tcPr>
            <w:tcW w:w="1026"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68,39</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388,43</w:t>
            </w:r>
          </w:p>
        </w:tc>
        <w:tc>
          <w:tcPr>
            <w:tcW w:w="1241"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2623,52</w:t>
            </w:r>
          </w:p>
        </w:tc>
      </w:tr>
    </w:tbl>
    <w:p w:rsidR="00CB43C2" w:rsidRPr="00FA1F2D" w:rsidRDefault="00CB43C2" w:rsidP="00CB43C2">
      <w:pPr>
        <w:widowControl/>
        <w:suppressAutoHyphens/>
        <w:spacing w:before="0" w:after="200"/>
        <w:ind w:firstLine="0"/>
        <w:jc w:val="lef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6D1C8B" w:rsidRDefault="006D1C8B" w:rsidP="006D1C8B">
      <w:pPr>
        <w:widowControl/>
        <w:suppressAutoHyphens/>
        <w:spacing w:before="0" w:after="200"/>
        <w:ind w:firstLine="0"/>
        <w:rPr>
          <w:szCs w:val="24"/>
        </w:rPr>
      </w:pPr>
    </w:p>
    <w:p w:rsidR="006D1C8B" w:rsidRDefault="006D1C8B" w:rsidP="006D1C8B">
      <w:pPr>
        <w:widowControl/>
        <w:suppressAutoHyphens/>
        <w:spacing w:before="0" w:after="200"/>
        <w:ind w:firstLine="0"/>
        <w:rPr>
          <w:szCs w:val="24"/>
        </w:rPr>
      </w:pPr>
    </w:p>
    <w:p w:rsidR="00CB43C2" w:rsidRPr="00FA1F2D" w:rsidRDefault="00CB43C2" w:rsidP="006D1C8B">
      <w:pPr>
        <w:widowControl/>
        <w:suppressAutoHyphens/>
        <w:spacing w:before="0" w:after="200"/>
        <w:ind w:firstLine="0"/>
        <w:jc w:val="right"/>
        <w:rPr>
          <w:rFonts w:eastAsia="Calibri"/>
          <w:szCs w:val="24"/>
          <w:lang w:eastAsia="zh-CN"/>
        </w:rPr>
      </w:pPr>
      <w:r w:rsidRPr="00FA1F2D">
        <w:rPr>
          <w:szCs w:val="24"/>
        </w:rPr>
        <w:t>Таблица 5</w:t>
      </w:r>
    </w:p>
    <w:tbl>
      <w:tblPr>
        <w:tblW w:w="0" w:type="auto"/>
        <w:tblInd w:w="108" w:type="dxa"/>
        <w:tblLayout w:type="fixed"/>
        <w:tblLook w:val="0000" w:firstRow="0" w:lastRow="0" w:firstColumn="0" w:lastColumn="0" w:noHBand="0" w:noVBand="0"/>
      </w:tblPr>
      <w:tblGrid>
        <w:gridCol w:w="3890"/>
        <w:gridCol w:w="1170"/>
        <w:gridCol w:w="933"/>
        <w:gridCol w:w="941"/>
        <w:gridCol w:w="1211"/>
        <w:gridCol w:w="1096"/>
        <w:gridCol w:w="30"/>
      </w:tblGrid>
      <w:tr w:rsidR="00CB43C2" w:rsidRPr="00FA1F2D" w:rsidTr="00FF1782">
        <w:trPr>
          <w:gridAfter w:val="1"/>
          <w:wAfter w:w="30" w:type="dxa"/>
          <w:trHeight w:val="315"/>
        </w:trPr>
        <w:tc>
          <w:tcPr>
            <w:tcW w:w="9241"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xml:space="preserve">СЕМИДНЕВНОЕ МЕНЮ </w:t>
            </w:r>
          </w:p>
        </w:tc>
      </w:tr>
      <w:tr w:rsidR="00CB43C2" w:rsidRPr="00FA1F2D" w:rsidTr="00FF1782">
        <w:trPr>
          <w:gridAfter w:val="1"/>
          <w:wAfter w:w="30" w:type="dxa"/>
          <w:trHeight w:val="315"/>
        </w:trPr>
        <w:tc>
          <w:tcPr>
            <w:tcW w:w="9241"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 НЕДЕЛЯ)</w:t>
            </w:r>
          </w:p>
        </w:tc>
      </w:tr>
      <w:tr w:rsidR="00CB43C2" w:rsidRPr="00FA1F2D" w:rsidTr="00FF1782">
        <w:trPr>
          <w:gridAfter w:val="1"/>
          <w:wAfter w:w="30" w:type="dxa"/>
          <w:trHeight w:val="570"/>
        </w:trPr>
        <w:tc>
          <w:tcPr>
            <w:tcW w:w="9241" w:type="dxa"/>
            <w:gridSpan w:val="6"/>
            <w:tcBorders>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Наименование диеты номерной системы, объединяющиеся или включающиеся в систему стандартных диет - </w:t>
            </w:r>
            <w:r w:rsidRPr="00FA1F2D">
              <w:rPr>
                <w:b/>
                <w:bCs/>
                <w:szCs w:val="24"/>
              </w:rPr>
              <w:t xml:space="preserve">ВБД (9б)  без сахара </w:t>
            </w:r>
          </w:p>
        </w:tc>
      </w:tr>
      <w:tr w:rsidR="00CB43C2" w:rsidRPr="00FA1F2D" w:rsidTr="00FF1782">
        <w:trPr>
          <w:trHeight w:val="57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Наименование блюд</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Выход (г)</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Белки</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Жиры</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Углеводы</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Калории</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ПОНЕДЕЛЬНИК</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вязкая молочная с СБКС</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226,13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Икра кабачковая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 с молоком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томатный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21,75</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35,21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40,58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571,6</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гороховый с картофелем на мясном бульоне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120,14</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Гуляш из отварного мяса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17,06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205,87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рассыпчатая перловая с морковью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170,8</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Помидор свежий свежий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26,39</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78,1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613,61</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Омлет натуральный паровой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11,12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161,6</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Свекла отварная с растительным маслом и зелёным горошком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3,27</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15,47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166,61</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36,08</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29,68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42,28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605,94</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4,87</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33,22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157,57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109,74</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97,51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277,33</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2458,22</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ВТОРНИК</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пшённаяя молочная вязкая с БСК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27,42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236,33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Масло сливочное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285"/>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Салат из моркови с растительным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81,75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без сахара 1,5%</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Кофейный напиток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Фрукт(яблоко)</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19,7</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27,79</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63,91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593,77</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Грудка куриная отварная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11,47</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151,83</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Рагу овощное тушёное в сметанном соусе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221,57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6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Запеканка из творога с морковью с добавлением СБКС</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9,87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225,98</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яблочного сока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61,65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36,4</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37,85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83,47</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828,83</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рассыпчатая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40,54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218,68</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основной к-р№2.34</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66,42</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28,58</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15,32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51,1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461,13</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4,87</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33,22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157,57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110,2</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90,58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314,85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2550,8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СРЕДА</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СБКС и сливочным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239,33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Икра кабачковая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молоком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томатный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21,66</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36,08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41,99</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584,8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Рассольник на мясном бульоне со сметаной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120,14</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Бефстроганов из отварного мяса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50/55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18,49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16,59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249,76</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перловая рассыпчатая с маслом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190,55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Салат из свежей капусты с морковью</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85,65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30,53</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30,74</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90,83</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750,9</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Котлета рыбная  паровая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12,84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99,07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22,54</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74,12</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468,57</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119,75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99,08</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85,11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315,34</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2433,52</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ЧЕТВЕРГ</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пшённая молочная  с СБКС и сливочным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32,41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256,28</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Яйцо варёное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 шт</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Рыба отварная с растительным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109,43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молоком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Фрукт(яблоко)</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37,27</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29,66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53,35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611,9</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Щи из свежей капусты на мясном бульоне со сметаной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5,26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10,87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102,52</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рассыпчатая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40,54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218,68</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к-р №2.34</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66,42</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Огурец свежий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w:t>
            </w:r>
          </w:p>
        </w:tc>
      </w:tr>
      <w:tr w:rsidR="00CB43C2" w:rsidRPr="00FA1F2D" w:rsidTr="00FF1782">
        <w:trPr>
          <w:trHeight w:val="375"/>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сухофруктов без сахара с ВМК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57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Запеканка из творога   с добавлением СБКС</w:t>
            </w:r>
          </w:p>
        </w:tc>
        <w:tc>
          <w:tcPr>
            <w:tcW w:w="117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100</w:t>
            </w:r>
          </w:p>
        </w:tc>
        <w:tc>
          <w:tcPr>
            <w:tcW w:w="933"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16,85</w:t>
            </w:r>
          </w:p>
        </w:tc>
        <w:tc>
          <w:tcPr>
            <w:tcW w:w="94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9,87</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16,91</w:t>
            </w:r>
          </w:p>
        </w:tc>
        <w:tc>
          <w:tcPr>
            <w:tcW w:w="1126"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225,98</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49,79</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30,78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100,83</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869,93</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куриная паровая с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17,46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278,85</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Винегрет овощной с растительным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17,81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170,99</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27,88</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28,28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55,98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589,84</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19,49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92,44</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138,45</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98,12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312,8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2673,61</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ПЯТНИЦА</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СБСК и сливочным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239,33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Сыр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Чай с молоком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Масло сливочное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Икра кабачковая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20,4</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36,62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54,35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635,89</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пшеном и рыбой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158,69</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Рагу овощное тушёное в сметанном соусе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221,57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32,77</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69,15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661,09</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тушёный с отварным мясом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220/50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373,86</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Помидор свежий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25,71</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64,48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525,86</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126,06</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103,43</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89,05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297,71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2458,4</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СУББОТА</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вязкая с       СБСК и сливочным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226,13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без сахара 1,5%</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молоком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томатный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34,78</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39,36</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558,46</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сухофруктов без сахара с ВМК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Салат из свежей капусты с морковью</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85,65</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w:t>
            </w:r>
          </w:p>
        </w:tc>
        <w:tc>
          <w:tcPr>
            <w:tcW w:w="117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3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4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6"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29,68</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23,81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99,4</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746,07</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Сосиска молочная отварная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8,25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17,93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195,75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Морковь тушеная с зеленым горошком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167,4</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16,55</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28,61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43,88</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503,15</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126,06</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105,56</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90,44</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292,37</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2443,24</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ВОСКРЕСЕНИЕ</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СБКС и сливочным маслом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26,01</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239,33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Свекла отварная с растительным маслом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7,11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107,06</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молоком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Фрукт(яблоко)</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20,8</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34,83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55,9</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623,95</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Борщ со свежей капустой вегетарианский со сметаной  </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13,33</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112,17</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перловая рассыпчатая с морковью</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Огурец свежий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без сахара с ВМК</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196</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9,66</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56,8</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Запеканка творожная без сахара с СБКС</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20,13</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11,74</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229,81</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46,14</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28,86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83,55</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798,31</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Рыба отварная со свежей зеленью и белым соусом</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100/5/5/50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15,37</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1,89</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148,4</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без сахара</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25,27</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16,26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67,11</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517,9</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389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271"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26,58</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126,06</w:t>
            </w:r>
          </w:p>
        </w:tc>
      </w:tr>
      <w:tr w:rsidR="00CB43C2" w:rsidRPr="00FA1F2D" w:rsidTr="00FF1782">
        <w:trPr>
          <w:trHeight w:val="300"/>
        </w:trPr>
        <w:tc>
          <w:tcPr>
            <w:tcW w:w="389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117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225</w:t>
            </w:r>
          </w:p>
        </w:tc>
        <w:tc>
          <w:tcPr>
            <w:tcW w:w="93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14,85</w:t>
            </w:r>
          </w:p>
        </w:tc>
        <w:tc>
          <w:tcPr>
            <w:tcW w:w="94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75,15</w:t>
            </w:r>
          </w:p>
        </w:tc>
        <w:tc>
          <w:tcPr>
            <w:tcW w:w="1126"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391,5</w:t>
            </w:r>
          </w:p>
        </w:tc>
      </w:tr>
      <w:tr w:rsidR="00CB43C2" w:rsidRPr="00FA1F2D" w:rsidTr="00FF1782">
        <w:trPr>
          <w:trHeight w:val="300"/>
        </w:trPr>
        <w:tc>
          <w:tcPr>
            <w:tcW w:w="389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1170"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3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116,76</w:t>
            </w:r>
          </w:p>
        </w:tc>
        <w:tc>
          <w:tcPr>
            <w:tcW w:w="94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89,47</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316,29</w:t>
            </w:r>
          </w:p>
        </w:tc>
        <w:tc>
          <w:tcPr>
            <w:tcW w:w="1126"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2575,72</w:t>
            </w:r>
          </w:p>
        </w:tc>
      </w:tr>
    </w:tbl>
    <w:p w:rsidR="00CB43C2" w:rsidRPr="00FA1F2D" w:rsidRDefault="00CB43C2" w:rsidP="00CB43C2">
      <w:pPr>
        <w:widowControl/>
        <w:suppressAutoHyphens/>
        <w:spacing w:before="0" w:after="200"/>
        <w:ind w:firstLine="0"/>
        <w:jc w:val="lef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894B34" w:rsidRPr="00FA1F2D" w:rsidRDefault="00894B34" w:rsidP="00CB43C2">
      <w:pPr>
        <w:widowControl/>
        <w:suppressAutoHyphens/>
        <w:spacing w:before="0" w:after="200"/>
        <w:ind w:firstLine="0"/>
        <w:jc w:val="right"/>
        <w:rPr>
          <w:szCs w:val="24"/>
        </w:rPr>
      </w:pPr>
    </w:p>
    <w:p w:rsidR="00FB5B18" w:rsidRDefault="00FB5B18" w:rsidP="00FB5B18">
      <w:pPr>
        <w:widowControl/>
        <w:suppressAutoHyphens/>
        <w:spacing w:before="0" w:after="200"/>
        <w:ind w:firstLine="0"/>
        <w:rPr>
          <w:szCs w:val="24"/>
        </w:rPr>
      </w:pPr>
    </w:p>
    <w:p w:rsidR="00CB43C2" w:rsidRPr="00FA1F2D" w:rsidRDefault="00CB43C2" w:rsidP="00FB5B18">
      <w:pPr>
        <w:widowControl/>
        <w:suppressAutoHyphens/>
        <w:spacing w:before="0" w:after="200"/>
        <w:ind w:firstLine="0"/>
        <w:jc w:val="right"/>
        <w:rPr>
          <w:rFonts w:eastAsia="Calibri"/>
          <w:szCs w:val="24"/>
          <w:lang w:eastAsia="zh-CN"/>
        </w:rPr>
      </w:pPr>
      <w:r w:rsidRPr="00FA1F2D">
        <w:rPr>
          <w:szCs w:val="24"/>
        </w:rPr>
        <w:t>Таблица 6</w:t>
      </w:r>
    </w:p>
    <w:tbl>
      <w:tblPr>
        <w:tblW w:w="0" w:type="auto"/>
        <w:tblInd w:w="108" w:type="dxa"/>
        <w:tblLayout w:type="fixed"/>
        <w:tblLook w:val="0000" w:firstRow="0" w:lastRow="0" w:firstColumn="0" w:lastColumn="0" w:noHBand="0" w:noVBand="0"/>
      </w:tblPr>
      <w:tblGrid>
        <w:gridCol w:w="4500"/>
        <w:gridCol w:w="999"/>
        <w:gridCol w:w="893"/>
        <w:gridCol w:w="902"/>
        <w:gridCol w:w="1211"/>
        <w:gridCol w:w="1095"/>
        <w:gridCol w:w="30"/>
      </w:tblGrid>
      <w:tr w:rsidR="00CB43C2" w:rsidRPr="00FA1F2D" w:rsidTr="00FF1782">
        <w:trPr>
          <w:gridAfter w:val="1"/>
          <w:wAfter w:w="30" w:type="dxa"/>
          <w:trHeight w:val="315"/>
        </w:trPr>
        <w:tc>
          <w:tcPr>
            <w:tcW w:w="960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xml:space="preserve">СЕМИДНЕВНОЕ МЕНЮ </w:t>
            </w:r>
          </w:p>
        </w:tc>
      </w:tr>
      <w:tr w:rsidR="00CB43C2" w:rsidRPr="00FA1F2D" w:rsidTr="00FF1782">
        <w:trPr>
          <w:gridAfter w:val="1"/>
          <w:wAfter w:w="30" w:type="dxa"/>
          <w:trHeight w:val="315"/>
        </w:trPr>
        <w:tc>
          <w:tcPr>
            <w:tcW w:w="960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 НЕДЕЛЯ)</w:t>
            </w:r>
          </w:p>
        </w:tc>
      </w:tr>
      <w:tr w:rsidR="00CB43C2" w:rsidRPr="00FA1F2D" w:rsidTr="00FF1782">
        <w:trPr>
          <w:gridAfter w:val="1"/>
          <w:wAfter w:w="30" w:type="dxa"/>
          <w:trHeight w:val="555"/>
        </w:trPr>
        <w:tc>
          <w:tcPr>
            <w:tcW w:w="9600" w:type="dxa"/>
            <w:gridSpan w:val="6"/>
            <w:tcBorders>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Наименование диеты номерной системы, объединяющиеся или включающиеся в систему стандартных диет - </w:t>
            </w:r>
            <w:r w:rsidRPr="00FA1F2D">
              <w:rPr>
                <w:b/>
                <w:bCs/>
                <w:szCs w:val="24"/>
              </w:rPr>
              <w:t xml:space="preserve">ОВД (10) </w:t>
            </w:r>
          </w:p>
        </w:tc>
      </w:tr>
      <w:tr w:rsidR="00CB43C2" w:rsidRPr="00FA1F2D" w:rsidTr="00FF1782">
        <w:trPr>
          <w:trHeight w:val="57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Наименование блюд</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Выход (г)</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Белки</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Жиры</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Углеводы</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Калории</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ПОНЕДЕЛЬНИК</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вязкая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246,08</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яблочный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17,4</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59,9</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538,45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Гуляш из отварного мяса</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17,06</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205,87</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Помидор свежий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 в брикетах с ВМК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27,25</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24,24</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100,65</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744,17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Омлет натуральный паровой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11,12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161,6</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Свекла отварная с раст маслом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10,14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13,46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154,16</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18,6</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21,66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56,02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495,66</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9,75</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66,45</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315,5</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88,7</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79,86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341,12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2472,78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ВТОРНИК</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пшённая вязкая молочная с сахаром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9,99</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32,41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256,28</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Кофейный напиток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14,46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Фрукт(яблоко)</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18,33</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22,69</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71,41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571,87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Грудка куриная отварная</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11,47</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151,83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Рагу овощное тушёное в сметанном соусе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221,57</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57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Запеканка из творога с морковью с добавлением СБКС</w:t>
            </w:r>
          </w:p>
        </w:tc>
        <w:tc>
          <w:tcPr>
            <w:tcW w:w="999"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100</w:t>
            </w:r>
          </w:p>
        </w:tc>
        <w:tc>
          <w:tcPr>
            <w:tcW w:w="893"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16,85</w:t>
            </w:r>
          </w:p>
        </w:tc>
        <w:tc>
          <w:tcPr>
            <w:tcW w:w="902"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9,87</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16,91</w:t>
            </w:r>
          </w:p>
        </w:tc>
        <w:tc>
          <w:tcPr>
            <w:tcW w:w="1125"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225,98</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яблочного сока</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23,99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101,55</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36,46</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37,68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111,12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932,09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15"/>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гречневая рассыпчатая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40,54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218,68</w:t>
            </w:r>
          </w:p>
        </w:tc>
      </w:tr>
      <w:tr w:rsidR="00CB43C2" w:rsidRPr="00FA1F2D" w:rsidTr="00FF1782">
        <w:trPr>
          <w:trHeight w:val="315"/>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основной к-р №2.34</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66,42</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32,98</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15,72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90,28</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641,03</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112,24</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85,23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390,71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2807,62</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СРЕДА</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Каша геркулесовая молочная вязкая с сахаром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259,28</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Сок яблочный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17,31</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25,58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61,31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551,65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гречкой вегетарианский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115,4</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из мяса паровые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Капуста тушёная с морковью</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15,49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155,21</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28,78</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19,16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80,6</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623,64</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рыбная паровая</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12,84</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99,07</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22,54</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508,47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117</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0,81</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51,83</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245,81</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91,93</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62,55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335,94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2308,57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ЧЕТВЕРГ</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пшённая молочная вязкая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9,99</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32,41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256,28</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 (яблоко)</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15,43</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19,49</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66,93</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511,87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Щи из свежей капусты со сметаной вегетарианские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5,26</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10,87</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102,52</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рассыпчатая</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40,54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218,68</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Соус белый основной к-р №2.34</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4,94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66,42</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Огурец свежий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32,94</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20,91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102,92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746,15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из кур паровая</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20,06</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13,83</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отварной с растительным маслом</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3,97</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8,47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32,34</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221,97</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Винегрет</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1,69</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5,21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85,49</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30,12</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27,91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89,32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733,16</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0,81</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51,83</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245,81</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101,79</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77,32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369,1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2615,99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ПЯТНИЦА</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259,28</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14,94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83,71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16,99</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25,66</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56,05</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543,36</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пшеном и рыбой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158,69</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Рагу овощное тушёное в смет. соусе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12,48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221,57</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Кисель из концентрата в брикетах с ВМК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33,52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133,08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32,02</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95,33</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761,37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тушёный с отварным мясом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220/50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20,76</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373,86</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Помидор свежий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0,55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25,71</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17,88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74,46</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565,76</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99,19</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77,71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343,74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2533,12</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СУББОТА</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молочная вязкая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10,32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9,62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29,59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246,08</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1,5% ж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Сок фруктовый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20,2</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16,02</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18,95</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66,15</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506,58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5,3</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7,05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36,02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229,5</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Салат из свежей капусты с морковью</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2,76</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85,65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Яблоко</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29,68</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23,81</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114,4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803,07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Котлелета из кур паровая</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20,06</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13,83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8,9</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Морковное пюре</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91,85</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26,68</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18,03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59,74</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517,55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117</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0,81</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51,83</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245,81</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95,68</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69,8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350,22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2452,01</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ВОСКРЕСЕНИЕ</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молочная вязкая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10,23</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259,28</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Сыр</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94,37</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Фрукт(яблоко)</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18,16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87,09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17,05</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26,12</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59,27</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546,74</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Борщ со свежей капустой вегетарианский со сметаной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300/10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13,33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112,17</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рассыпчатый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Огурец свежий</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0,35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0,95</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Компот из с/ф с сахаром с ВМК</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Запеканка творожная с сахаром с СБКС</w:t>
            </w:r>
          </w:p>
        </w:tc>
        <w:tc>
          <w:tcPr>
            <w:tcW w:w="999"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110</w:t>
            </w:r>
          </w:p>
        </w:tc>
        <w:tc>
          <w:tcPr>
            <w:tcW w:w="893"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20,13</w:t>
            </w:r>
          </w:p>
        </w:tc>
        <w:tc>
          <w:tcPr>
            <w:tcW w:w="902"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11,21</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18,43</w:t>
            </w:r>
          </w:p>
        </w:tc>
        <w:tc>
          <w:tcPr>
            <w:tcW w:w="1125"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right"/>
              <w:rPr>
                <w:rFonts w:eastAsia="Calibri"/>
                <w:szCs w:val="24"/>
                <w:lang w:eastAsia="zh-CN"/>
              </w:rPr>
            </w:pPr>
            <w:r w:rsidRPr="00FA1F2D">
              <w:rPr>
                <w:b/>
                <w:bCs/>
                <w:szCs w:val="24"/>
              </w:rPr>
              <w:t>257,74</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Отвар шиповника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0,68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13,66</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45,77</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28,93</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120,12</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943,31</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6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Рыба отварная со свежей зеленью и белым соусом</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100/5/50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15,37</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8,81</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1,89</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148,4</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отварной с растительным маслом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3,97</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8,47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32,34</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221,57</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23,74</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17,68</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73,41</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549,87</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50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99"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893"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02"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25"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63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50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99"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893"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02"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25"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50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99"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893"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111,03</w:t>
            </w:r>
          </w:p>
        </w:tc>
        <w:tc>
          <w:tcPr>
            <w:tcW w:w="902"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81,87</w:t>
            </w:r>
          </w:p>
        </w:tc>
        <w:tc>
          <w:tcPr>
            <w:tcW w:w="1211" w:type="dxa"/>
            <w:tcBorders>
              <w:left w:val="single" w:sz="4" w:space="0" w:color="000000"/>
              <w:bottom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370,7</w:t>
            </w:r>
          </w:p>
        </w:tc>
        <w:tc>
          <w:tcPr>
            <w:tcW w:w="1125" w:type="dxa"/>
            <w:gridSpan w:val="2"/>
            <w:tcBorders>
              <w:left w:val="single" w:sz="4" w:space="0" w:color="000000"/>
              <w:bottom w:val="single" w:sz="4" w:space="0" w:color="000000"/>
              <w:right w:val="single" w:sz="4" w:space="0" w:color="000000"/>
            </w:tcBorders>
            <w:shd w:val="clear" w:color="auto" w:fill="DBE5F1"/>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2702,55</w:t>
            </w:r>
          </w:p>
        </w:tc>
      </w:tr>
    </w:tbl>
    <w:p w:rsidR="00CB43C2" w:rsidRPr="00FA1F2D" w:rsidRDefault="00CB43C2" w:rsidP="00CB43C2">
      <w:pPr>
        <w:widowControl/>
        <w:suppressAutoHyphens/>
        <w:spacing w:before="0" w:after="200"/>
        <w:ind w:firstLine="0"/>
        <w:jc w:val="left"/>
        <w:rPr>
          <w:szCs w:val="24"/>
        </w:rPr>
      </w:pPr>
    </w:p>
    <w:p w:rsidR="00894B34" w:rsidRPr="00FA1F2D" w:rsidRDefault="00894B34"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FB5B18" w:rsidRDefault="00FB5B18" w:rsidP="00CB43C2">
      <w:pPr>
        <w:widowControl/>
        <w:suppressAutoHyphens/>
        <w:spacing w:before="0" w:after="200"/>
        <w:ind w:firstLine="0"/>
        <w:jc w:val="right"/>
        <w:rPr>
          <w:rFonts w:eastAsia="Calibri"/>
          <w:szCs w:val="24"/>
          <w:lang w:eastAsia="zh-CN"/>
        </w:rPr>
      </w:pPr>
    </w:p>
    <w:p w:rsidR="00CB43C2" w:rsidRPr="00FA1F2D" w:rsidRDefault="00CB43C2" w:rsidP="00CB43C2">
      <w:pPr>
        <w:widowControl/>
        <w:suppressAutoHyphens/>
        <w:spacing w:before="0" w:after="200"/>
        <w:ind w:firstLine="0"/>
        <w:jc w:val="right"/>
        <w:rPr>
          <w:rFonts w:eastAsia="Calibri"/>
          <w:szCs w:val="24"/>
          <w:lang w:eastAsia="zh-CN"/>
        </w:rPr>
      </w:pPr>
      <w:r w:rsidRPr="00FA1F2D">
        <w:rPr>
          <w:rFonts w:eastAsia="Calibri"/>
          <w:szCs w:val="24"/>
          <w:lang w:eastAsia="zh-CN"/>
        </w:rPr>
        <w:t>Таблица 7</w:t>
      </w:r>
    </w:p>
    <w:tbl>
      <w:tblPr>
        <w:tblW w:w="0" w:type="auto"/>
        <w:tblInd w:w="108" w:type="dxa"/>
        <w:tblLayout w:type="fixed"/>
        <w:tblLook w:val="0000" w:firstRow="0" w:lastRow="0" w:firstColumn="0" w:lastColumn="0" w:noHBand="0" w:noVBand="0"/>
      </w:tblPr>
      <w:tblGrid>
        <w:gridCol w:w="4360"/>
        <w:gridCol w:w="957"/>
        <w:gridCol w:w="956"/>
        <w:gridCol w:w="956"/>
        <w:gridCol w:w="1211"/>
        <w:gridCol w:w="1100"/>
        <w:gridCol w:w="30"/>
      </w:tblGrid>
      <w:tr w:rsidR="00CB43C2" w:rsidRPr="00FA1F2D" w:rsidTr="00FF1782">
        <w:trPr>
          <w:gridAfter w:val="1"/>
          <w:wAfter w:w="30" w:type="dxa"/>
          <w:trHeight w:val="315"/>
        </w:trPr>
        <w:tc>
          <w:tcPr>
            <w:tcW w:w="954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xml:space="preserve">СЕМИДНЕВНОЕ МЕНЮ </w:t>
            </w:r>
          </w:p>
        </w:tc>
      </w:tr>
      <w:tr w:rsidR="00CB43C2" w:rsidRPr="00FA1F2D" w:rsidTr="00FF1782">
        <w:trPr>
          <w:gridAfter w:val="1"/>
          <w:wAfter w:w="30" w:type="dxa"/>
          <w:trHeight w:val="315"/>
        </w:trPr>
        <w:tc>
          <w:tcPr>
            <w:tcW w:w="9540" w:type="dxa"/>
            <w:gridSpan w:val="6"/>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 НЕДЕЛЯ)</w:t>
            </w:r>
          </w:p>
        </w:tc>
      </w:tr>
      <w:tr w:rsidR="00CB43C2" w:rsidRPr="00FA1F2D" w:rsidTr="00FF1782">
        <w:trPr>
          <w:gridAfter w:val="1"/>
          <w:wAfter w:w="30" w:type="dxa"/>
          <w:trHeight w:val="630"/>
        </w:trPr>
        <w:tc>
          <w:tcPr>
            <w:tcW w:w="9540" w:type="dxa"/>
            <w:gridSpan w:val="6"/>
            <w:tcBorders>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Наименование диеты номерной системы, объединяющиеся или включающиеся в систему стандартных диет - Индивидуальная гипоаллергенная</w:t>
            </w:r>
            <w:r w:rsidRPr="00FA1F2D">
              <w:rPr>
                <w:b/>
                <w:bCs/>
                <w:szCs w:val="24"/>
              </w:rPr>
              <w:t xml:space="preserve">   </w:t>
            </w:r>
          </w:p>
        </w:tc>
      </w:tr>
      <w:tr w:rsidR="00CB43C2" w:rsidRPr="00FA1F2D" w:rsidTr="00FF1782">
        <w:trPr>
          <w:trHeight w:val="57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Наименование блюд</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Выход (г)</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Белки</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Жиры</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Углеводы</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Калории</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ПОНЕДЕЛЬНИК</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вязкая с сахаром на воде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6,97</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224,4</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1,5% натуральный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11,67</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14,58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52,83</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392,9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гороховый с картофелем   на мясном бульоне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5,52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120,14</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17,26</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11,67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7,45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201,04</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Макароны отварные с растительным маслом</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5,71</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38,78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230,9</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27,22</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22,9</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93,62</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657,08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 б/молока</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5,83</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34,23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206,7</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Галеты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24,91</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14,18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73,64</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524,33</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11,25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4,35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77,1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392,6</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9,15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292,2</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64,21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365,04</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2377,11</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ВТОРНИК</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75"/>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пшённая  вязкая с сахаром на воде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6,3</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натуральный 1,5%</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56</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0,09</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Чай с сахаром</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9,73</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10,95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63,79</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391,1</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отварной  с растительным маслом</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5,16</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11,02</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42,05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288,56</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11,34</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25,19</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22,61</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74,1</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600,45</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рассыпчатая с маслом сливочным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9,03</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284,78</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30,65</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18,03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87,23</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640,71</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90,04</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60,73</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343,02</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2294,89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СРЕДА</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манная  вязкая с сахаром на воде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3,13</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26,24</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152,9</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натуральный 1,5%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7,83</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13,06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42,6</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321,4</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гречкой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115,4</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из мяса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рассыпчатый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16,02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91,48</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609,3</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Картофельное пюре б/ молока</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5,83</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34,23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206,7</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24,91</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14,18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73,64</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524,33</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81,91</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325,62</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2117,66</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ЧЕТВЕРГ</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рисовая  вязкая с сахаром на воде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2,84</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4,03</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34,66</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186,2</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натуральный 1,5%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7,54</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13,16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51,02</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354,7</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Гречка отварная рассыпчатая с маслом сливочным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9,03</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9,59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40,67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284,78</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29,91</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21,44</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92,12</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685,61</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Макароны отварные  с маслом растительным</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5,71</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38,78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230,9</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26,76</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14,06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78,19</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548,53</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88,68</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339,23</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2251,47</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ПЯТНИЦА</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геркулесовая  вязкая с сахаром на воде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23,6</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158,6</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Йогурт натуральный 1,5%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8,43</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14,62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39,96</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327,1</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пшеном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125,64</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рассыпчатый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16,02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91,48</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619,54</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тушёный с отварным мясом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220/50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20,76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17,38</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33,38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373,86</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25,16</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17,78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72,56</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553,76</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82,76</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57,56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321,9</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2163,03</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СУББОТА</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 гречневая  вязкая с сахаром на воде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6,97</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36,47</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224,4</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натуральный 1,5%</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11,67</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14,58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52,83</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392,9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геркулесом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2,91</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17,73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119,8</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Биточки мясные паровые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Картофельное пюре б/ молока</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5,83</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34,23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206,7</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25,08</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17,68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85,68</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607,53</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Вермишель отварная с раст. Маслом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5,71</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38,78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right"/>
              <w:rPr>
                <w:rFonts w:eastAsia="Calibri"/>
                <w:szCs w:val="24"/>
                <w:lang w:eastAsia="zh-CN"/>
              </w:rPr>
            </w:pPr>
            <w:r w:rsidRPr="00FA1F2D">
              <w:rPr>
                <w:szCs w:val="24"/>
              </w:rPr>
              <w:t>230,9</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26,76</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14,06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78,19</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548,53</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87,98</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55,46</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334,6</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2211,59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ВОСКРЕСЕНИЕ</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ЗАВТРАК</w:t>
            </w:r>
          </w:p>
        </w:tc>
      </w:tr>
      <w:tr w:rsidR="00CB43C2" w:rsidRPr="00FA1F2D" w:rsidTr="00FF1782">
        <w:trPr>
          <w:trHeight w:val="33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Каша</w:t>
            </w:r>
            <w:r w:rsidR="00454DB8">
              <w:rPr>
                <w:szCs w:val="24"/>
              </w:rPr>
              <w:t xml:space="preserve"> </w:t>
            </w:r>
            <w:r w:rsidRPr="00FA1F2D">
              <w:rPr>
                <w:szCs w:val="24"/>
              </w:rPr>
              <w:t>геркулесовая  вязкая с сахаром на воде</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3,73</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5,49</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23,6</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158,6</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Йогурт 1,5%   натуральный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4,62</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62,5</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Масло сливочное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0,08</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7,25</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0,13</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66,1</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11.00 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8,43</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14,62</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39,96</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327,1</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ОБЕД</w:t>
            </w:r>
          </w:p>
        </w:tc>
      </w:tr>
      <w:tr w:rsidR="00CB43C2" w:rsidRPr="00FA1F2D" w:rsidTr="00FF1782">
        <w:trPr>
          <w:trHeight w:val="6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Суп картофельный с макаронными изделиями вегетарианский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2,97</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20,48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126,16</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Котлета мясная паровая</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17,22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8,04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7,38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176,03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Рис отварной рассыпчатый</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3,82</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4,17</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40,03</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212,87</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Компот из с/ф с сахаром </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0,75</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26,34</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105</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16.00ч</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 xml:space="preserve"> </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 xml:space="preserve"> </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24,76</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15,85</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94,23</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620,06</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УЖИН</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Мясо отварное</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16,31</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7,95</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0,23</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137,73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Картофель отварной с раст. Маслом</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5,16</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11,02</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42,05</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288,56</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Галеты</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4,4</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29,2</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140</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Чай с сахаром</w:t>
            </w:r>
          </w:p>
        </w:tc>
        <w:tc>
          <w:tcPr>
            <w:tcW w:w="957"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956"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w:t>
            </w:r>
          </w:p>
        </w:tc>
        <w:tc>
          <w:tcPr>
            <w:tcW w:w="1211"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9,98</w:t>
            </w:r>
          </w:p>
        </w:tc>
        <w:tc>
          <w:tcPr>
            <w:tcW w:w="1130" w:type="dxa"/>
            <w:gridSpan w:val="2"/>
            <w:tcBorders>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39,9</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25,87</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19,37</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81,46</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606,19</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НОЧЬ</w:t>
            </w:r>
          </w:p>
        </w:tc>
      </w:tr>
      <w:tr w:rsidR="00CB43C2" w:rsidRPr="00FA1F2D" w:rsidTr="00FF1782">
        <w:trPr>
          <w:trHeight w:val="300"/>
        </w:trPr>
        <w:tc>
          <w:tcPr>
            <w:tcW w:w="4360" w:type="dxa"/>
            <w:tcBorders>
              <w:left w:val="single" w:sz="4" w:space="0" w:color="000000"/>
              <w:bottom w:val="single" w:sz="4" w:space="0" w:color="000000"/>
            </w:tcBorders>
            <w:shd w:val="clear" w:color="auto" w:fill="auto"/>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Кефир 3,2% жирности</w:t>
            </w:r>
          </w:p>
        </w:tc>
        <w:tc>
          <w:tcPr>
            <w:tcW w:w="957"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200</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5,8</w:t>
            </w:r>
          </w:p>
        </w:tc>
        <w:tc>
          <w:tcPr>
            <w:tcW w:w="956"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6,4</w:t>
            </w:r>
          </w:p>
        </w:tc>
        <w:tc>
          <w:tcPr>
            <w:tcW w:w="1211" w:type="dxa"/>
            <w:tcBorders>
              <w:left w:val="single" w:sz="4" w:space="0" w:color="000000"/>
              <w:bottom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w:t>
            </w:r>
          </w:p>
        </w:tc>
        <w:tc>
          <w:tcPr>
            <w:tcW w:w="1130" w:type="dxa"/>
            <w:gridSpan w:val="2"/>
            <w:tcBorders>
              <w:left w:val="single" w:sz="4" w:space="0" w:color="000000"/>
              <w:bottom w:val="single" w:sz="4" w:space="0" w:color="000000"/>
              <w:right w:val="single" w:sz="4" w:space="0" w:color="000000"/>
            </w:tcBorders>
            <w:shd w:val="clear" w:color="auto" w:fill="auto"/>
            <w:vAlign w:val="center"/>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118</w:t>
            </w:r>
          </w:p>
        </w:tc>
      </w:tr>
      <w:tr w:rsidR="00CB43C2" w:rsidRPr="00FA1F2D" w:rsidTr="00FF1782">
        <w:trPr>
          <w:trHeight w:val="300"/>
        </w:trPr>
        <w:tc>
          <w:tcPr>
            <w:tcW w:w="9570" w:type="dxa"/>
            <w:gridSpan w:val="7"/>
            <w:tcBorders>
              <w:top w:val="single" w:sz="4" w:space="0" w:color="000000"/>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НА ВЕСЬ ДЕНЬ</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пшеничный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135</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8,77</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0,94</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59,8</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283,63</w:t>
            </w:r>
          </w:p>
        </w:tc>
      </w:tr>
      <w:tr w:rsidR="00CB43C2" w:rsidRPr="00FA1F2D" w:rsidTr="00FF1782">
        <w:trPr>
          <w:trHeight w:val="300"/>
        </w:trPr>
        <w:tc>
          <w:tcPr>
            <w:tcW w:w="4360"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left"/>
              <w:rPr>
                <w:rFonts w:eastAsia="Calibri"/>
                <w:szCs w:val="24"/>
                <w:lang w:eastAsia="zh-CN"/>
              </w:rPr>
            </w:pPr>
            <w:r w:rsidRPr="00FA1F2D">
              <w:rPr>
                <w:szCs w:val="24"/>
              </w:rPr>
              <w:t>Хлеб ржаной</w:t>
            </w:r>
          </w:p>
        </w:tc>
        <w:tc>
          <w:tcPr>
            <w:tcW w:w="957"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150</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9,9</w:t>
            </w:r>
          </w:p>
        </w:tc>
        <w:tc>
          <w:tcPr>
            <w:tcW w:w="956"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1,8</w:t>
            </w:r>
          </w:p>
        </w:tc>
        <w:tc>
          <w:tcPr>
            <w:tcW w:w="1211" w:type="dxa"/>
            <w:tcBorders>
              <w:left w:val="single" w:sz="4" w:space="0" w:color="000000"/>
              <w:bottom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50,1</w:t>
            </w:r>
          </w:p>
        </w:tc>
        <w:tc>
          <w:tcPr>
            <w:tcW w:w="1130" w:type="dxa"/>
            <w:gridSpan w:val="2"/>
            <w:tcBorders>
              <w:left w:val="single" w:sz="4" w:space="0" w:color="000000"/>
              <w:bottom w:val="single" w:sz="4" w:space="0" w:color="000000"/>
              <w:right w:val="single" w:sz="4" w:space="0" w:color="000000"/>
            </w:tcBorders>
            <w:shd w:val="clear" w:color="auto" w:fill="auto"/>
            <w:vAlign w:val="bottom"/>
          </w:tcPr>
          <w:p w:rsidR="00CB43C2" w:rsidRPr="00FA1F2D" w:rsidRDefault="00CB43C2" w:rsidP="00CB43C2">
            <w:pPr>
              <w:widowControl/>
              <w:suppressAutoHyphens/>
              <w:spacing w:before="0"/>
              <w:ind w:firstLine="0"/>
              <w:jc w:val="center"/>
              <w:rPr>
                <w:rFonts w:eastAsia="Calibri"/>
                <w:szCs w:val="24"/>
                <w:lang w:eastAsia="zh-CN"/>
              </w:rPr>
            </w:pPr>
            <w:r w:rsidRPr="00FA1F2D">
              <w:rPr>
                <w:szCs w:val="24"/>
              </w:rPr>
              <w:t>261</w:t>
            </w:r>
          </w:p>
        </w:tc>
      </w:tr>
      <w:tr w:rsidR="00CB43C2" w:rsidRPr="00FA1F2D" w:rsidTr="00FF1782">
        <w:trPr>
          <w:trHeight w:val="300"/>
        </w:trPr>
        <w:tc>
          <w:tcPr>
            <w:tcW w:w="4360"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left"/>
              <w:rPr>
                <w:rFonts w:eastAsia="Calibri"/>
                <w:szCs w:val="24"/>
                <w:lang w:eastAsia="zh-CN"/>
              </w:rPr>
            </w:pPr>
            <w:r w:rsidRPr="00FA1F2D">
              <w:rPr>
                <w:b/>
                <w:bCs/>
                <w:szCs w:val="24"/>
              </w:rPr>
              <w:t>Калорийность всего дня</w:t>
            </w:r>
          </w:p>
        </w:tc>
        <w:tc>
          <w:tcPr>
            <w:tcW w:w="957"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 </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83,53</w:t>
            </w:r>
          </w:p>
        </w:tc>
        <w:tc>
          <w:tcPr>
            <w:tcW w:w="956"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58,98</w:t>
            </w:r>
          </w:p>
        </w:tc>
        <w:tc>
          <w:tcPr>
            <w:tcW w:w="1211" w:type="dxa"/>
            <w:tcBorders>
              <w:left w:val="single" w:sz="4" w:space="0" w:color="000000"/>
              <w:bottom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333,55</w:t>
            </w:r>
          </w:p>
        </w:tc>
        <w:tc>
          <w:tcPr>
            <w:tcW w:w="1130" w:type="dxa"/>
            <w:gridSpan w:val="2"/>
            <w:tcBorders>
              <w:left w:val="single" w:sz="4" w:space="0" w:color="000000"/>
              <w:bottom w:val="single" w:sz="4" w:space="0" w:color="000000"/>
              <w:right w:val="single" w:sz="4" w:space="0" w:color="000000"/>
            </w:tcBorders>
            <w:shd w:val="clear" w:color="auto" w:fill="DBE5F1"/>
          </w:tcPr>
          <w:p w:rsidR="00CB43C2" w:rsidRPr="00FA1F2D" w:rsidRDefault="00CB43C2" w:rsidP="00CB43C2">
            <w:pPr>
              <w:widowControl/>
              <w:suppressAutoHyphens/>
              <w:spacing w:before="0"/>
              <w:ind w:firstLine="0"/>
              <w:jc w:val="center"/>
              <w:rPr>
                <w:rFonts w:eastAsia="Calibri"/>
                <w:szCs w:val="24"/>
                <w:lang w:eastAsia="zh-CN"/>
              </w:rPr>
            </w:pPr>
            <w:r w:rsidRPr="00FA1F2D">
              <w:rPr>
                <w:b/>
                <w:bCs/>
                <w:szCs w:val="24"/>
              </w:rPr>
              <w:t>2215,98</w:t>
            </w:r>
          </w:p>
        </w:tc>
      </w:tr>
    </w:tbl>
    <w:p w:rsidR="00613ECA" w:rsidRPr="00FA1F2D" w:rsidRDefault="00CB43C2" w:rsidP="00894B34">
      <w:pPr>
        <w:widowControl/>
        <w:suppressAutoHyphens/>
        <w:spacing w:before="0" w:after="200"/>
        <w:ind w:firstLine="0"/>
        <w:jc w:val="left"/>
        <w:rPr>
          <w:rFonts w:eastAsia="Calibri"/>
          <w:szCs w:val="24"/>
          <w:lang w:eastAsia="zh-CN"/>
        </w:rPr>
        <w:sectPr w:rsidR="00613ECA" w:rsidRPr="00FA1F2D" w:rsidSect="00A4305A">
          <w:pgSz w:w="11906" w:h="16838"/>
          <w:pgMar w:top="1134" w:right="850" w:bottom="1134" w:left="1701" w:header="708" w:footer="708" w:gutter="0"/>
          <w:cols w:space="708"/>
          <w:docGrid w:linePitch="360"/>
        </w:sectPr>
      </w:pPr>
      <w:r w:rsidRPr="00FA1F2D">
        <w:rPr>
          <w:szCs w:val="24"/>
        </w:rPr>
        <w:t xml:space="preserve">       </w:t>
      </w:r>
    </w:p>
    <w:p w:rsidR="00AD51B6" w:rsidRPr="00FA1F2D" w:rsidRDefault="00C52114" w:rsidP="00894B34">
      <w:pPr>
        <w:widowControl/>
        <w:spacing w:before="0"/>
        <w:ind w:firstLine="0"/>
        <w:contextualSpacing/>
        <w:jc w:val="right"/>
        <w:rPr>
          <w:szCs w:val="24"/>
        </w:rPr>
      </w:pPr>
      <w:r w:rsidRPr="00FA1F2D">
        <w:rPr>
          <w:b/>
          <w:szCs w:val="24"/>
        </w:rPr>
        <w:t>П</w:t>
      </w:r>
      <w:r w:rsidR="00AD51B6" w:rsidRPr="00FA1F2D">
        <w:rPr>
          <w:b/>
          <w:szCs w:val="24"/>
        </w:rPr>
        <w:t>риложение №</w:t>
      </w:r>
      <w:r w:rsidR="0025505B" w:rsidRPr="00FA1F2D">
        <w:rPr>
          <w:b/>
          <w:szCs w:val="24"/>
        </w:rPr>
        <w:t xml:space="preserve"> 2</w:t>
      </w:r>
    </w:p>
    <w:p w:rsidR="00AD51B6" w:rsidRPr="00FA1F2D" w:rsidRDefault="00AD51B6" w:rsidP="0016587C">
      <w:pPr>
        <w:widowControl/>
        <w:spacing w:before="0"/>
        <w:ind w:firstLine="0"/>
        <w:contextualSpacing/>
        <w:jc w:val="right"/>
        <w:rPr>
          <w:szCs w:val="24"/>
        </w:rPr>
      </w:pPr>
    </w:p>
    <w:p w:rsidR="00AD51B6" w:rsidRPr="00FA1F2D" w:rsidRDefault="00AD51B6" w:rsidP="0016587C">
      <w:pPr>
        <w:widowControl/>
        <w:spacing w:before="0"/>
        <w:ind w:firstLine="0"/>
        <w:jc w:val="right"/>
        <w:rPr>
          <w:szCs w:val="24"/>
        </w:rPr>
      </w:pPr>
      <w:r w:rsidRPr="00FA1F2D">
        <w:rPr>
          <w:szCs w:val="24"/>
        </w:rPr>
        <w:t>От «______» ____________20</w:t>
      </w:r>
      <w:r w:rsidR="001211B2" w:rsidRPr="00FA1F2D">
        <w:rPr>
          <w:szCs w:val="24"/>
        </w:rPr>
        <w:t>2</w:t>
      </w:r>
      <w:r w:rsidR="00894B34" w:rsidRPr="00FA1F2D">
        <w:rPr>
          <w:szCs w:val="24"/>
        </w:rPr>
        <w:t>1</w:t>
      </w:r>
      <w:r w:rsidRPr="00FA1F2D">
        <w:rPr>
          <w:szCs w:val="24"/>
        </w:rPr>
        <w:t xml:space="preserve"> г.  № _________</w:t>
      </w:r>
    </w:p>
    <w:p w:rsidR="00AD51B6" w:rsidRPr="00FA1F2D" w:rsidRDefault="00AD51B6" w:rsidP="0036502F">
      <w:pPr>
        <w:widowControl/>
        <w:spacing w:before="0"/>
        <w:ind w:firstLine="0"/>
        <w:rPr>
          <w:szCs w:val="24"/>
        </w:rPr>
      </w:pPr>
    </w:p>
    <w:p w:rsidR="00AD51B6" w:rsidRPr="00FA1F2D" w:rsidRDefault="00AD51B6" w:rsidP="0036502F">
      <w:pPr>
        <w:widowControl/>
        <w:spacing w:before="0"/>
        <w:ind w:firstLine="0"/>
        <w:rPr>
          <w:b/>
          <w:bCs/>
          <w:szCs w:val="24"/>
        </w:rPr>
      </w:pPr>
    </w:p>
    <w:p w:rsidR="00AD51B6" w:rsidRPr="00FA1F2D" w:rsidRDefault="00AD51B6" w:rsidP="0016587C">
      <w:pPr>
        <w:widowControl/>
        <w:spacing w:before="0"/>
        <w:ind w:firstLine="0"/>
        <w:jc w:val="center"/>
        <w:rPr>
          <w:b/>
          <w:bCs/>
          <w:szCs w:val="24"/>
        </w:rPr>
      </w:pPr>
      <w:r w:rsidRPr="00FA1F2D">
        <w:rPr>
          <w:b/>
          <w:bCs/>
          <w:szCs w:val="24"/>
        </w:rPr>
        <w:t>КОТИРОВОЧНАЯ ЗАЯВКА</w:t>
      </w:r>
    </w:p>
    <w:p w:rsidR="00AD51B6" w:rsidRPr="00FA1F2D" w:rsidRDefault="00AD51B6" w:rsidP="0016587C">
      <w:pPr>
        <w:contextualSpacing/>
        <w:jc w:val="center"/>
        <w:rPr>
          <w:b/>
          <w:szCs w:val="24"/>
        </w:rPr>
      </w:pPr>
      <w:r w:rsidRPr="00FA1F2D">
        <w:rPr>
          <w:b/>
          <w:szCs w:val="24"/>
        </w:rPr>
        <w:t>О ПРОВЕДЕНИИ ЗАПРОСА КОТИРОВОК</w:t>
      </w:r>
    </w:p>
    <w:p w:rsidR="00AD51B6" w:rsidRPr="00FA1F2D" w:rsidRDefault="00CB2BA9" w:rsidP="00CB2BA9">
      <w:pPr>
        <w:contextualSpacing/>
        <w:jc w:val="center"/>
        <w:rPr>
          <w:b/>
          <w:szCs w:val="24"/>
        </w:rPr>
      </w:pPr>
      <w:r w:rsidRPr="00CB2BA9">
        <w:rPr>
          <w:b/>
          <w:bCs/>
          <w:color w:val="000000"/>
          <w:szCs w:val="24"/>
        </w:rPr>
        <w:t>на оказание услуг по обеспечению лечебным питанием</w:t>
      </w:r>
    </w:p>
    <w:p w:rsidR="00AD51B6" w:rsidRPr="00FA1F2D" w:rsidRDefault="00AD51B6" w:rsidP="0036502F">
      <w:pPr>
        <w:widowControl/>
        <w:spacing w:before="0"/>
        <w:ind w:firstLine="567"/>
        <w:rPr>
          <w:szCs w:val="24"/>
        </w:rPr>
      </w:pPr>
      <w:r w:rsidRPr="00FA1F2D">
        <w:rPr>
          <w:b/>
          <w:szCs w:val="24"/>
          <w:u w:val="single"/>
        </w:rPr>
        <w:t>Кому:</w:t>
      </w:r>
      <w:r w:rsidRPr="00FA1F2D">
        <w:rPr>
          <w:szCs w:val="24"/>
        </w:rPr>
        <w:t xml:space="preserve"> ЧУЗ «Больница «РЖД – Медицина» имени К.Э. Циолковского города Калуга», сокращенное официальное наименование ЧУЗ «РЖД – Медицина» г. Калуга</w:t>
      </w:r>
    </w:p>
    <w:p w:rsidR="00AD51B6" w:rsidRPr="00FA1F2D" w:rsidRDefault="00AD51B6" w:rsidP="0036502F">
      <w:pPr>
        <w:widowControl/>
        <w:spacing w:before="0"/>
        <w:ind w:firstLine="540"/>
        <w:contextualSpacing/>
        <w:rPr>
          <w:szCs w:val="24"/>
        </w:rPr>
      </w:pPr>
      <w:r w:rsidRPr="00FA1F2D">
        <w:rPr>
          <w:b/>
          <w:szCs w:val="24"/>
          <w:u w:val="single"/>
        </w:rPr>
        <w:t>Адрес, индекс</w:t>
      </w:r>
      <w:r w:rsidRPr="00FA1F2D">
        <w:rPr>
          <w:szCs w:val="24"/>
        </w:rPr>
        <w:t>:</w:t>
      </w:r>
      <w:r w:rsidRPr="00FA1F2D">
        <w:rPr>
          <w:b/>
          <w:szCs w:val="24"/>
        </w:rPr>
        <w:t xml:space="preserve"> </w:t>
      </w:r>
      <w:r w:rsidRPr="00FA1F2D">
        <w:rPr>
          <w:szCs w:val="24"/>
        </w:rPr>
        <w:t>248018, г. Калуга ул. Болотникова, д.1</w:t>
      </w:r>
    </w:p>
    <w:p w:rsidR="00AD51B6" w:rsidRPr="00FA1F2D" w:rsidRDefault="00AD51B6" w:rsidP="0036502F">
      <w:pPr>
        <w:widowControl/>
        <w:spacing w:before="0"/>
        <w:ind w:firstLine="540"/>
        <w:contextualSpacing/>
        <w:rPr>
          <w:snapToGrid w:val="0"/>
          <w:color w:val="000000"/>
          <w:szCs w:val="24"/>
        </w:rPr>
      </w:pPr>
      <w:r w:rsidRPr="00FA1F2D">
        <w:rPr>
          <w:b/>
          <w:bCs/>
          <w:szCs w:val="24"/>
          <w:u w:val="single"/>
          <w:lang w:val="en-US"/>
        </w:rPr>
        <w:t>E</w:t>
      </w:r>
      <w:r w:rsidRPr="00FA1F2D">
        <w:rPr>
          <w:b/>
          <w:bCs/>
          <w:szCs w:val="24"/>
          <w:u w:val="single"/>
        </w:rPr>
        <w:t>-</w:t>
      </w:r>
      <w:r w:rsidRPr="00FA1F2D">
        <w:rPr>
          <w:b/>
          <w:bCs/>
          <w:szCs w:val="24"/>
          <w:u w:val="single"/>
          <w:lang w:val="en-US"/>
        </w:rPr>
        <w:t>mail</w:t>
      </w:r>
      <w:r w:rsidRPr="00FA1F2D">
        <w:rPr>
          <w:b/>
          <w:bCs/>
          <w:szCs w:val="24"/>
          <w:u w:val="single"/>
        </w:rPr>
        <w:t>:</w:t>
      </w:r>
      <w:r w:rsidRPr="00FA1F2D">
        <w:rPr>
          <w:b/>
          <w:szCs w:val="24"/>
          <w:u w:val="single"/>
          <w:shd w:val="clear" w:color="auto" w:fill="FFFFFF"/>
        </w:rPr>
        <w:t xml:space="preserve"> </w:t>
      </w:r>
      <w:r w:rsidRPr="00FA1F2D">
        <w:rPr>
          <w:szCs w:val="24"/>
          <w:shd w:val="clear" w:color="auto" w:fill="FFFFFF"/>
          <w:lang w:val="en-US"/>
        </w:rPr>
        <w:t>rghospital</w:t>
      </w:r>
      <w:r w:rsidRPr="00FA1F2D">
        <w:rPr>
          <w:szCs w:val="24"/>
          <w:shd w:val="clear" w:color="auto" w:fill="FFFFFF"/>
        </w:rPr>
        <w:t>@</w:t>
      </w:r>
      <w:r w:rsidRPr="00FA1F2D">
        <w:rPr>
          <w:szCs w:val="24"/>
          <w:shd w:val="clear" w:color="auto" w:fill="FFFFFF"/>
          <w:lang w:val="en-US"/>
        </w:rPr>
        <w:t>mail</w:t>
      </w:r>
      <w:r w:rsidRPr="00FA1F2D">
        <w:rPr>
          <w:szCs w:val="24"/>
          <w:shd w:val="clear" w:color="auto" w:fill="FFFFFF"/>
        </w:rPr>
        <w:t>.</w:t>
      </w:r>
      <w:r w:rsidRPr="00FA1F2D">
        <w:rPr>
          <w:szCs w:val="24"/>
          <w:shd w:val="clear" w:color="auto" w:fill="FFFFFF"/>
          <w:lang w:val="en-US"/>
        </w:rPr>
        <w:t>ru</w:t>
      </w:r>
      <w:r w:rsidRPr="00FA1F2D">
        <w:rPr>
          <w:color w:val="333333"/>
          <w:szCs w:val="24"/>
          <w:shd w:val="clear" w:color="auto" w:fill="FFFFFF"/>
        </w:rPr>
        <w:t xml:space="preserve"> </w:t>
      </w:r>
      <w:r w:rsidRPr="00FA1F2D">
        <w:rPr>
          <w:b/>
          <w:snapToGrid w:val="0"/>
          <w:color w:val="000000"/>
          <w:szCs w:val="24"/>
        </w:rPr>
        <w:t>тел.:</w:t>
      </w:r>
      <w:r w:rsidRPr="00FA1F2D">
        <w:rPr>
          <w:snapToGrid w:val="0"/>
          <w:color w:val="000000"/>
          <w:szCs w:val="24"/>
        </w:rPr>
        <w:t xml:space="preserve"> 8(4842) 78-45-01</w:t>
      </w:r>
    </w:p>
    <w:p w:rsidR="00AD51B6" w:rsidRPr="00FA1F2D" w:rsidRDefault="00AD51B6" w:rsidP="0036502F">
      <w:pPr>
        <w:widowControl/>
        <w:spacing w:before="0"/>
        <w:ind w:firstLine="0"/>
        <w:rPr>
          <w:szCs w:val="24"/>
        </w:rPr>
      </w:pPr>
    </w:p>
    <w:p w:rsidR="00AD51B6" w:rsidRPr="00FA1F2D" w:rsidRDefault="00AD51B6" w:rsidP="0016587C">
      <w:pPr>
        <w:widowControl/>
        <w:spacing w:before="0"/>
        <w:ind w:firstLine="0"/>
        <w:jc w:val="center"/>
        <w:rPr>
          <w:szCs w:val="24"/>
        </w:rPr>
      </w:pPr>
      <w:r w:rsidRPr="00FA1F2D">
        <w:rPr>
          <w:szCs w:val="24"/>
        </w:rPr>
        <w:t>Уважаемые господа!</w:t>
      </w:r>
    </w:p>
    <w:p w:rsidR="00AD51B6" w:rsidRPr="00FA1F2D" w:rsidRDefault="00AD51B6" w:rsidP="0016587C">
      <w:pPr>
        <w:widowControl/>
        <w:spacing w:before="0"/>
        <w:ind w:firstLine="0"/>
        <w:jc w:val="center"/>
        <w:rPr>
          <w:szCs w:val="24"/>
          <w:u w:val="single"/>
        </w:rPr>
      </w:pPr>
      <w:r w:rsidRPr="00FA1F2D">
        <w:rPr>
          <w:szCs w:val="24"/>
        </w:rPr>
        <w:t>Мы,</w:t>
      </w:r>
    </w:p>
    <w:p w:rsidR="00AD51B6" w:rsidRPr="00FA1F2D" w:rsidRDefault="00AD51B6" w:rsidP="0016587C">
      <w:pPr>
        <w:widowControl/>
        <w:spacing w:before="0"/>
        <w:ind w:firstLine="0"/>
        <w:jc w:val="center"/>
        <w:rPr>
          <w:i/>
          <w:szCs w:val="24"/>
        </w:rPr>
      </w:pPr>
      <w:r w:rsidRPr="00FA1F2D">
        <w:rPr>
          <w:i/>
          <w:szCs w:val="24"/>
        </w:rPr>
        <w:t>(наименование,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
    <w:p w:rsidR="00AD51B6" w:rsidRPr="00FA1F2D" w:rsidRDefault="00AD51B6" w:rsidP="0016587C">
      <w:pPr>
        <w:widowControl/>
        <w:spacing w:before="0"/>
        <w:ind w:firstLine="0"/>
        <w:jc w:val="center"/>
        <w:rPr>
          <w:i/>
          <w:szCs w:val="24"/>
        </w:rPr>
      </w:pPr>
      <w:r w:rsidRPr="00FA1F2D">
        <w:rPr>
          <w:i/>
          <w:szCs w:val="24"/>
        </w:rPr>
        <w:t>идентификационный номер налогоплательщика (при его наличии))</w:t>
      </w:r>
    </w:p>
    <w:p w:rsidR="00AD51B6" w:rsidRPr="00FA1F2D" w:rsidRDefault="00AD51B6" w:rsidP="0016587C">
      <w:pPr>
        <w:widowControl/>
        <w:spacing w:before="0"/>
        <w:ind w:firstLine="0"/>
        <w:jc w:val="center"/>
        <w:rPr>
          <w:szCs w:val="24"/>
        </w:rPr>
      </w:pPr>
      <w:r w:rsidRPr="00FA1F2D">
        <w:rPr>
          <w:szCs w:val="24"/>
        </w:rPr>
        <w:t>в лице _______________________________________________________________,</w:t>
      </w:r>
    </w:p>
    <w:p w:rsidR="00AD51B6" w:rsidRPr="00FA1F2D" w:rsidRDefault="00AD51B6" w:rsidP="0016587C">
      <w:pPr>
        <w:widowControl/>
        <w:suppressAutoHyphens/>
        <w:spacing w:before="0"/>
        <w:ind w:right="279" w:firstLine="0"/>
        <w:jc w:val="center"/>
        <w:rPr>
          <w:i/>
          <w:szCs w:val="24"/>
        </w:rPr>
      </w:pPr>
      <w:r w:rsidRPr="00FA1F2D">
        <w:rPr>
          <w:i/>
          <w:szCs w:val="24"/>
        </w:rPr>
        <w:t>(должность, Ф.И.О. - полностью)</w:t>
      </w:r>
    </w:p>
    <w:p w:rsidR="00C22C09" w:rsidRPr="00FA1F2D" w:rsidRDefault="00AD51B6" w:rsidP="0036502F">
      <w:pPr>
        <w:pStyle w:val="ad"/>
        <w:rPr>
          <w:color w:val="FF0000"/>
          <w:szCs w:val="24"/>
        </w:rPr>
      </w:pPr>
      <w:r w:rsidRPr="00FA1F2D">
        <w:rPr>
          <w:szCs w:val="24"/>
        </w:rPr>
        <w:t xml:space="preserve">действующего на основании __________________ </w:t>
      </w:r>
      <w:r w:rsidRPr="00FA1F2D">
        <w:rPr>
          <w:i/>
          <w:szCs w:val="24"/>
        </w:rPr>
        <w:t>(Устава, доверенности</w:t>
      </w:r>
      <w:r w:rsidRPr="00FA1F2D">
        <w:rPr>
          <w:szCs w:val="24"/>
        </w:rPr>
        <w:t xml:space="preserve">), на основании Вашего извещения о проведении запроса котировок № </w:t>
      </w:r>
      <w:r w:rsidR="00C37042" w:rsidRPr="00FA1F2D">
        <w:rPr>
          <w:szCs w:val="24"/>
        </w:rPr>
        <w:t>1</w:t>
      </w:r>
      <w:r w:rsidR="00894B34" w:rsidRPr="00FA1F2D">
        <w:rPr>
          <w:szCs w:val="24"/>
        </w:rPr>
        <w:t>36</w:t>
      </w:r>
      <w:r w:rsidRPr="00FA1F2D">
        <w:rPr>
          <w:szCs w:val="24"/>
        </w:rPr>
        <w:t xml:space="preserve"> предлагаем предоставить </w:t>
      </w:r>
      <w:r w:rsidR="00CB2BA9" w:rsidRPr="00CB2BA9">
        <w:rPr>
          <w:snapToGrid w:val="0"/>
          <w:color w:val="000000"/>
          <w:szCs w:val="24"/>
          <w:lang w:eastAsia="x-none"/>
        </w:rPr>
        <w:t>оказание услуг по обеспечению лечебным питанием</w:t>
      </w:r>
      <w:r w:rsidRPr="00FA1F2D">
        <w:rPr>
          <w:snapToGrid w:val="0"/>
          <w:color w:val="000000"/>
          <w:szCs w:val="24"/>
          <w:lang w:eastAsia="x-none"/>
        </w:rPr>
        <w:t xml:space="preserve"> </w:t>
      </w:r>
    </w:p>
    <w:tbl>
      <w:tblPr>
        <w:tblW w:w="5000" w:type="pct"/>
        <w:jc w:val="center"/>
        <w:tblLayout w:type="fixed"/>
        <w:tblLook w:val="04A0" w:firstRow="1" w:lastRow="0" w:firstColumn="1" w:lastColumn="0" w:noHBand="0" w:noVBand="1"/>
      </w:tblPr>
      <w:tblGrid>
        <w:gridCol w:w="462"/>
        <w:gridCol w:w="2096"/>
        <w:gridCol w:w="1272"/>
        <w:gridCol w:w="1565"/>
        <w:gridCol w:w="1393"/>
        <w:gridCol w:w="999"/>
        <w:gridCol w:w="1552"/>
      </w:tblGrid>
      <w:tr w:rsidR="00AD51B6" w:rsidRPr="00FA1F2D" w:rsidTr="00C25C58">
        <w:trPr>
          <w:trHeight w:val="1634"/>
          <w:jc w:val="center"/>
        </w:trPr>
        <w:tc>
          <w:tcPr>
            <w:tcW w:w="247" w:type="pct"/>
            <w:tcBorders>
              <w:top w:val="single" w:sz="8" w:space="0" w:color="auto"/>
              <w:left w:val="single" w:sz="8" w:space="0" w:color="auto"/>
              <w:bottom w:val="nil"/>
              <w:right w:val="nil"/>
            </w:tcBorders>
            <w:vAlign w:val="center"/>
            <w:hideMark/>
          </w:tcPr>
          <w:p w:rsidR="00AD51B6" w:rsidRPr="00FA1F2D" w:rsidRDefault="00AD51B6" w:rsidP="0036502F">
            <w:pPr>
              <w:spacing w:before="0"/>
              <w:ind w:firstLine="0"/>
              <w:rPr>
                <w:b/>
                <w:bCs/>
                <w:szCs w:val="24"/>
              </w:rPr>
            </w:pPr>
            <w:r w:rsidRPr="00FA1F2D">
              <w:rPr>
                <w:b/>
                <w:bCs/>
                <w:szCs w:val="24"/>
              </w:rPr>
              <w:t>№</w:t>
            </w:r>
          </w:p>
        </w:tc>
        <w:tc>
          <w:tcPr>
            <w:tcW w:w="1122" w:type="pct"/>
            <w:tcBorders>
              <w:top w:val="single" w:sz="8" w:space="0" w:color="auto"/>
              <w:left w:val="single" w:sz="4" w:space="0" w:color="auto"/>
              <w:bottom w:val="nil"/>
              <w:right w:val="nil"/>
            </w:tcBorders>
            <w:vAlign w:val="center"/>
            <w:hideMark/>
          </w:tcPr>
          <w:p w:rsidR="00AD51B6" w:rsidRPr="00FA1F2D" w:rsidRDefault="00AD51B6" w:rsidP="0036502F">
            <w:pPr>
              <w:spacing w:before="0"/>
              <w:ind w:firstLine="0"/>
              <w:rPr>
                <w:b/>
                <w:bCs/>
                <w:szCs w:val="24"/>
              </w:rPr>
            </w:pPr>
            <w:r w:rsidRPr="00FA1F2D">
              <w:rPr>
                <w:b/>
                <w:color w:val="000000"/>
                <w:szCs w:val="24"/>
              </w:rPr>
              <w:t>Наименование</w:t>
            </w:r>
            <w:r w:rsidR="00094DAA" w:rsidRPr="00FA1F2D">
              <w:rPr>
                <w:b/>
                <w:color w:val="000000"/>
                <w:szCs w:val="24"/>
              </w:rPr>
              <w:t xml:space="preserve"> услуг</w:t>
            </w:r>
          </w:p>
        </w:tc>
        <w:tc>
          <w:tcPr>
            <w:tcW w:w="681" w:type="pct"/>
            <w:tcBorders>
              <w:top w:val="single" w:sz="8" w:space="0" w:color="auto"/>
              <w:left w:val="single" w:sz="4" w:space="0" w:color="auto"/>
              <w:bottom w:val="nil"/>
              <w:right w:val="nil"/>
            </w:tcBorders>
            <w:vAlign w:val="center"/>
            <w:hideMark/>
          </w:tcPr>
          <w:p w:rsidR="00AD51B6" w:rsidRPr="00FA1F2D" w:rsidRDefault="00AD51B6" w:rsidP="0036502F">
            <w:pPr>
              <w:spacing w:before="0"/>
              <w:ind w:firstLine="0"/>
              <w:rPr>
                <w:b/>
                <w:bCs/>
                <w:szCs w:val="24"/>
              </w:rPr>
            </w:pPr>
            <w:r w:rsidRPr="00FA1F2D">
              <w:rPr>
                <w:b/>
                <w:bCs/>
                <w:szCs w:val="24"/>
              </w:rPr>
              <w:t>Единица измерения (по ОКЕИ)</w:t>
            </w:r>
          </w:p>
        </w:tc>
        <w:tc>
          <w:tcPr>
            <w:tcW w:w="838" w:type="pct"/>
            <w:tcBorders>
              <w:top w:val="single" w:sz="8" w:space="0" w:color="auto"/>
              <w:left w:val="single" w:sz="4" w:space="0" w:color="auto"/>
              <w:bottom w:val="nil"/>
              <w:right w:val="nil"/>
            </w:tcBorders>
            <w:vAlign w:val="center"/>
          </w:tcPr>
          <w:p w:rsidR="00AD51B6" w:rsidRPr="00FA1F2D" w:rsidRDefault="00AD51B6" w:rsidP="0016587C">
            <w:pPr>
              <w:spacing w:before="0"/>
              <w:ind w:firstLine="0"/>
              <w:jc w:val="left"/>
              <w:rPr>
                <w:b/>
                <w:szCs w:val="24"/>
              </w:rPr>
            </w:pPr>
            <w:r w:rsidRPr="00FA1F2D">
              <w:rPr>
                <w:b/>
                <w:szCs w:val="24"/>
              </w:rPr>
              <w:t>Количество</w:t>
            </w:r>
          </w:p>
          <w:p w:rsidR="00AD51B6" w:rsidRPr="00FA1F2D" w:rsidRDefault="00AD51B6" w:rsidP="0016587C">
            <w:pPr>
              <w:spacing w:before="0"/>
              <w:ind w:firstLine="0"/>
              <w:jc w:val="left"/>
              <w:rPr>
                <w:b/>
                <w:bCs/>
                <w:szCs w:val="24"/>
              </w:rPr>
            </w:pPr>
            <w:r w:rsidRPr="00FA1F2D">
              <w:rPr>
                <w:b/>
                <w:szCs w:val="24"/>
              </w:rPr>
              <w:t>в единицах измерения в месяцах</w:t>
            </w:r>
          </w:p>
        </w:tc>
        <w:tc>
          <w:tcPr>
            <w:tcW w:w="746" w:type="pct"/>
            <w:tcBorders>
              <w:top w:val="single" w:sz="8" w:space="0" w:color="auto"/>
              <w:left w:val="single" w:sz="4" w:space="0" w:color="auto"/>
              <w:bottom w:val="nil"/>
              <w:right w:val="single" w:sz="4" w:space="0" w:color="auto"/>
            </w:tcBorders>
            <w:vAlign w:val="center"/>
          </w:tcPr>
          <w:p w:rsidR="00AD51B6" w:rsidRPr="00FA1F2D" w:rsidRDefault="00AD51B6" w:rsidP="0036502F">
            <w:pPr>
              <w:spacing w:before="0"/>
              <w:ind w:firstLine="0"/>
              <w:rPr>
                <w:b/>
                <w:szCs w:val="24"/>
              </w:rPr>
            </w:pPr>
            <w:r w:rsidRPr="00FA1F2D">
              <w:rPr>
                <w:b/>
                <w:szCs w:val="24"/>
              </w:rPr>
              <w:t>Количество</w:t>
            </w:r>
          </w:p>
          <w:p w:rsidR="00AD51B6" w:rsidRPr="00FA1F2D" w:rsidRDefault="00AD51B6" w:rsidP="0036502F">
            <w:pPr>
              <w:spacing w:before="0"/>
              <w:ind w:firstLine="0"/>
              <w:rPr>
                <w:b/>
                <w:bCs/>
                <w:szCs w:val="24"/>
              </w:rPr>
            </w:pPr>
            <w:r w:rsidRPr="00FA1F2D">
              <w:rPr>
                <w:b/>
                <w:szCs w:val="24"/>
              </w:rPr>
              <w:t>месяцев</w:t>
            </w:r>
          </w:p>
        </w:tc>
        <w:tc>
          <w:tcPr>
            <w:tcW w:w="535" w:type="pct"/>
            <w:tcBorders>
              <w:top w:val="single" w:sz="8" w:space="0" w:color="auto"/>
              <w:left w:val="single" w:sz="4" w:space="0" w:color="auto"/>
              <w:bottom w:val="nil"/>
              <w:right w:val="nil"/>
            </w:tcBorders>
          </w:tcPr>
          <w:p w:rsidR="00AD51B6" w:rsidRPr="00FA1F2D" w:rsidRDefault="00AD51B6" w:rsidP="0036502F">
            <w:pPr>
              <w:spacing w:before="0"/>
              <w:ind w:firstLine="0"/>
              <w:rPr>
                <w:b/>
                <w:bCs/>
                <w:szCs w:val="24"/>
              </w:rPr>
            </w:pPr>
            <w:r w:rsidRPr="00FA1F2D">
              <w:rPr>
                <w:b/>
                <w:bCs/>
                <w:szCs w:val="24"/>
              </w:rPr>
              <w:t>Цена, руб.</w:t>
            </w: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FA1F2D" w:rsidRDefault="00AD51B6" w:rsidP="0036502F">
            <w:pPr>
              <w:spacing w:before="0"/>
              <w:ind w:firstLine="0"/>
              <w:rPr>
                <w:b/>
                <w:bCs/>
                <w:szCs w:val="24"/>
              </w:rPr>
            </w:pPr>
            <w:r w:rsidRPr="00FA1F2D">
              <w:rPr>
                <w:b/>
                <w:bCs/>
                <w:szCs w:val="24"/>
              </w:rPr>
              <w:t>Сумма, руб.</w:t>
            </w:r>
          </w:p>
        </w:tc>
      </w:tr>
      <w:tr w:rsidR="00AD51B6" w:rsidRPr="00FA1F2D" w:rsidTr="00C25C58">
        <w:trPr>
          <w:trHeight w:val="684"/>
          <w:jc w:val="center"/>
        </w:trPr>
        <w:tc>
          <w:tcPr>
            <w:tcW w:w="247" w:type="pct"/>
            <w:tcBorders>
              <w:top w:val="single" w:sz="4" w:space="0" w:color="auto"/>
              <w:left w:val="single" w:sz="4" w:space="0" w:color="auto"/>
              <w:bottom w:val="single" w:sz="4" w:space="0" w:color="auto"/>
              <w:right w:val="single" w:sz="4" w:space="0" w:color="auto"/>
            </w:tcBorders>
            <w:shd w:val="clear" w:color="auto" w:fill="auto"/>
          </w:tcPr>
          <w:p w:rsidR="00AD51B6" w:rsidRPr="00FA1F2D" w:rsidRDefault="00AD51B6" w:rsidP="0036502F">
            <w:pPr>
              <w:spacing w:before="0"/>
              <w:rPr>
                <w:color w:val="000000"/>
                <w:szCs w:val="24"/>
              </w:rPr>
            </w:pPr>
          </w:p>
        </w:tc>
        <w:tc>
          <w:tcPr>
            <w:tcW w:w="1122" w:type="pct"/>
            <w:tcBorders>
              <w:top w:val="single" w:sz="4" w:space="0" w:color="auto"/>
              <w:bottom w:val="single" w:sz="4" w:space="0" w:color="auto"/>
            </w:tcBorders>
            <w:vAlign w:val="center"/>
          </w:tcPr>
          <w:p w:rsidR="00AD51B6" w:rsidRPr="00FA1F2D" w:rsidRDefault="00AD51B6" w:rsidP="0036502F">
            <w:pPr>
              <w:spacing w:before="0"/>
              <w:ind w:firstLine="0"/>
              <w:rPr>
                <w:color w:val="000000"/>
                <w:szCs w:val="24"/>
              </w:rPr>
            </w:pPr>
          </w:p>
        </w:tc>
        <w:tc>
          <w:tcPr>
            <w:tcW w:w="681"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FA1F2D" w:rsidRDefault="00AD51B6" w:rsidP="0036502F">
            <w:pPr>
              <w:spacing w:before="0"/>
              <w:ind w:firstLine="0"/>
              <w:rPr>
                <w:szCs w:val="24"/>
              </w:rPr>
            </w:pPr>
          </w:p>
        </w:tc>
        <w:tc>
          <w:tcPr>
            <w:tcW w:w="838" w:type="pct"/>
            <w:tcBorders>
              <w:top w:val="single" w:sz="4" w:space="0" w:color="auto"/>
              <w:left w:val="nil"/>
              <w:bottom w:val="single" w:sz="4" w:space="0" w:color="auto"/>
              <w:right w:val="single" w:sz="4" w:space="0" w:color="auto"/>
            </w:tcBorders>
            <w:shd w:val="clear" w:color="auto" w:fill="auto"/>
            <w:vAlign w:val="center"/>
          </w:tcPr>
          <w:p w:rsidR="00AD51B6" w:rsidRPr="00FA1F2D" w:rsidRDefault="00AD51B6" w:rsidP="0036502F">
            <w:pPr>
              <w:spacing w:before="0"/>
              <w:ind w:firstLine="0"/>
              <w:rPr>
                <w:bCs/>
                <w:szCs w:val="24"/>
              </w:rPr>
            </w:pPr>
          </w:p>
        </w:tc>
        <w:tc>
          <w:tcPr>
            <w:tcW w:w="746" w:type="pct"/>
            <w:tcBorders>
              <w:top w:val="single" w:sz="4" w:space="0" w:color="auto"/>
              <w:left w:val="single" w:sz="4" w:space="0" w:color="auto"/>
              <w:bottom w:val="single" w:sz="4" w:space="0" w:color="auto"/>
              <w:right w:val="single" w:sz="4" w:space="0" w:color="auto"/>
            </w:tcBorders>
            <w:vAlign w:val="center"/>
          </w:tcPr>
          <w:p w:rsidR="00AD51B6" w:rsidRPr="00FA1F2D" w:rsidRDefault="00AD51B6" w:rsidP="0036502F">
            <w:pPr>
              <w:spacing w:before="0"/>
              <w:ind w:firstLine="0"/>
              <w:rPr>
                <w:szCs w:val="24"/>
              </w:rPr>
            </w:pP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AD51B6" w:rsidRPr="00FA1F2D" w:rsidRDefault="00AD51B6" w:rsidP="0036502F">
            <w:pPr>
              <w:spacing w:before="0"/>
              <w:ind w:firstLine="0"/>
              <w:rPr>
                <w:szCs w:val="24"/>
              </w:rPr>
            </w:pPr>
          </w:p>
        </w:tc>
        <w:tc>
          <w:tcPr>
            <w:tcW w:w="831" w:type="pct"/>
            <w:tcBorders>
              <w:top w:val="single" w:sz="4" w:space="0" w:color="auto"/>
              <w:left w:val="single" w:sz="4" w:space="0" w:color="auto"/>
              <w:bottom w:val="single" w:sz="4" w:space="0" w:color="auto"/>
              <w:right w:val="single" w:sz="4" w:space="0" w:color="auto"/>
            </w:tcBorders>
            <w:vAlign w:val="center"/>
          </w:tcPr>
          <w:p w:rsidR="00AD51B6" w:rsidRPr="00FA1F2D" w:rsidRDefault="00AD51B6" w:rsidP="0036502F">
            <w:pPr>
              <w:spacing w:before="0"/>
              <w:ind w:firstLine="0"/>
              <w:rPr>
                <w:szCs w:val="24"/>
              </w:rPr>
            </w:pPr>
          </w:p>
        </w:tc>
      </w:tr>
    </w:tbl>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p>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p>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r w:rsidRPr="00FA1F2D">
        <w:rPr>
          <w:b/>
          <w:bCs/>
          <w:sz w:val="24"/>
          <w:szCs w:val="24"/>
        </w:rPr>
        <w:t>Итого стоимость услуг составляет: ______________руб._(_______________)</w:t>
      </w:r>
    </w:p>
    <w:p w:rsidR="00AD51B6" w:rsidRPr="00FA1F2D" w:rsidRDefault="00AD51B6" w:rsidP="0036502F">
      <w:pPr>
        <w:pStyle w:val="a4"/>
        <w:widowControl w:val="0"/>
        <w:overflowPunct w:val="0"/>
        <w:autoSpaceDE w:val="0"/>
        <w:autoSpaceDN w:val="0"/>
        <w:adjustRightInd w:val="0"/>
        <w:spacing w:after="0"/>
        <w:textAlignment w:val="baseline"/>
        <w:rPr>
          <w:b/>
          <w:bCs/>
          <w:sz w:val="24"/>
          <w:szCs w:val="24"/>
        </w:rPr>
      </w:pPr>
    </w:p>
    <w:p w:rsidR="00B55CEB" w:rsidRPr="00FA1F2D" w:rsidRDefault="00B55CEB" w:rsidP="00B55CEB">
      <w:pPr>
        <w:widowControl/>
        <w:spacing w:before="0"/>
        <w:ind w:firstLine="567"/>
        <w:contextualSpacing/>
        <w:rPr>
          <w:b/>
          <w:bCs/>
          <w:color w:val="000000"/>
          <w:szCs w:val="24"/>
        </w:rPr>
      </w:pPr>
      <w:r w:rsidRPr="00FA1F2D">
        <w:rPr>
          <w:b/>
          <w:bCs/>
          <w:color w:val="000000"/>
          <w:szCs w:val="24"/>
        </w:rPr>
        <w:t xml:space="preserve">Технические характеристики и требования: </w:t>
      </w:r>
    </w:p>
    <w:tbl>
      <w:tblPr>
        <w:tblW w:w="5150" w:type="pct"/>
        <w:tblInd w:w="-117" w:type="dxa"/>
        <w:tblLayout w:type="fixed"/>
        <w:tblCellMar>
          <w:left w:w="40" w:type="dxa"/>
          <w:right w:w="40" w:type="dxa"/>
        </w:tblCellMar>
        <w:tblLook w:val="0000" w:firstRow="0" w:lastRow="0" w:firstColumn="0" w:lastColumn="0" w:noHBand="0" w:noVBand="0"/>
      </w:tblPr>
      <w:tblGrid>
        <w:gridCol w:w="631"/>
        <w:gridCol w:w="7290"/>
        <w:gridCol w:w="1703"/>
      </w:tblGrid>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w:t>
            </w:r>
          </w:p>
          <w:p w:rsidR="00C25C58" w:rsidRPr="00FA1F2D" w:rsidRDefault="00C25C58" w:rsidP="00112C34">
            <w:pPr>
              <w:pStyle w:val="Style6"/>
              <w:spacing w:line="240" w:lineRule="auto"/>
              <w:jc w:val="center"/>
            </w:pPr>
            <w:r w:rsidRPr="00FA1F2D">
              <w:rPr>
                <w:rStyle w:val="FontStyle14"/>
                <w:b/>
                <w:sz w:val="24"/>
              </w:rPr>
              <w:t>п/п</w:t>
            </w:r>
          </w:p>
        </w:tc>
        <w:tc>
          <w:tcPr>
            <w:tcW w:w="8245"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Содержание услуги</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5"/>
                <w:rFonts w:ascii="Times New Roman" w:hAnsi="Times New Roman"/>
                <w:sz w:val="24"/>
              </w:rPr>
              <w:t>Сроки оказания</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1.</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ind w:firstLine="0"/>
              <w:jc w:val="left"/>
              <w:rPr>
                <w:szCs w:val="24"/>
              </w:rPr>
            </w:pPr>
            <w:r w:rsidRPr="00FA1F2D">
              <w:rPr>
                <w:szCs w:val="24"/>
              </w:rPr>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C25C58" w:rsidRPr="00FA1F2D" w:rsidRDefault="00C25C58" w:rsidP="00C25C58">
            <w:pPr>
              <w:ind w:firstLine="0"/>
              <w:jc w:val="left"/>
              <w:rPr>
                <w:szCs w:val="24"/>
              </w:rPr>
            </w:pPr>
            <w:r w:rsidRPr="00FA1F2D">
              <w:rPr>
                <w:szCs w:val="24"/>
              </w:rPr>
              <w:t>- Федеральным законом от 21.11.2011 № 323-ФЗ «Об основах охраны здоровья граждан в Российской Федерации»;</w:t>
            </w:r>
          </w:p>
          <w:p w:rsidR="00C25C58" w:rsidRPr="00FA1F2D" w:rsidRDefault="00C25C58" w:rsidP="00C25C58">
            <w:pPr>
              <w:ind w:firstLine="0"/>
              <w:jc w:val="left"/>
              <w:rPr>
                <w:szCs w:val="24"/>
              </w:rPr>
            </w:pPr>
            <w:r w:rsidRPr="00FA1F2D">
              <w:rPr>
                <w:szCs w:val="24"/>
              </w:rPr>
              <w:t xml:space="preserve">- Федеральным законом от 02.01.2000 № 29-ФЗ «О качестве и безопасности пищевых продуктов»; </w:t>
            </w:r>
          </w:p>
          <w:p w:rsidR="00C25C58" w:rsidRPr="00FA1F2D" w:rsidRDefault="00C25C58" w:rsidP="00C25C58">
            <w:pPr>
              <w:ind w:firstLine="0"/>
              <w:jc w:val="left"/>
              <w:rPr>
                <w:szCs w:val="24"/>
              </w:rPr>
            </w:pPr>
            <w:r w:rsidRPr="00FA1F2D">
              <w:rPr>
                <w:szCs w:val="24"/>
              </w:rPr>
              <w:t>- Федеральным законом от 30.03.1999 № 52-ФЗ «О санитарно-эпидемиологическом благополучии населения»;</w:t>
            </w:r>
          </w:p>
          <w:p w:rsidR="00C25C58" w:rsidRPr="00FA1F2D" w:rsidRDefault="00C25C58" w:rsidP="00C25C58">
            <w:pPr>
              <w:ind w:firstLine="0"/>
              <w:jc w:val="left"/>
              <w:rPr>
                <w:szCs w:val="24"/>
              </w:rPr>
            </w:pPr>
            <w:r w:rsidRPr="00FA1F2D">
              <w:rPr>
                <w:szCs w:val="24"/>
              </w:rPr>
              <w:t>- приказом Министерства здравоохранения РФ от 21.06.2013 № 395н «Об утверждении норм лечебного питания»;</w:t>
            </w:r>
          </w:p>
          <w:p w:rsidR="00C25C58" w:rsidRPr="00FA1F2D" w:rsidRDefault="00C25C58" w:rsidP="00C25C58">
            <w:pPr>
              <w:ind w:firstLine="0"/>
              <w:jc w:val="left"/>
              <w:rPr>
                <w:szCs w:val="24"/>
              </w:rPr>
            </w:pPr>
            <w:r w:rsidRPr="00FA1F2D">
              <w:rPr>
                <w:szCs w:val="24"/>
              </w:rPr>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3F3E58" w:rsidRPr="00FA1F2D" w:rsidRDefault="003F3E58" w:rsidP="003F3E58">
            <w:pPr>
              <w:widowControl/>
              <w:spacing w:before="0"/>
              <w:ind w:firstLine="0"/>
              <w:rPr>
                <w:szCs w:val="24"/>
                <w:lang w:eastAsia="en-US"/>
              </w:rPr>
            </w:pPr>
            <w:r w:rsidRPr="00FA1F2D">
              <w:rPr>
                <w:szCs w:val="24"/>
              </w:rPr>
              <w:t>-СанПиН 3.3686-21 "Санитарно-эпидемиологические требования по профилактике инфекционных болезней";</w:t>
            </w:r>
          </w:p>
          <w:p w:rsidR="00C25C58" w:rsidRPr="00FA1F2D" w:rsidRDefault="00C25C58" w:rsidP="003F3E58">
            <w:pPr>
              <w:widowControl/>
              <w:spacing w:before="0"/>
              <w:ind w:firstLine="0"/>
              <w:jc w:val="left"/>
              <w:rPr>
                <w:szCs w:val="24"/>
                <w:lang w:eastAsia="en-US"/>
              </w:rPr>
            </w:pPr>
            <w:r w:rsidRPr="00FA1F2D">
              <w:rPr>
                <w:szCs w:val="24"/>
              </w:rPr>
              <w:t>- СапПиН 2.3/2.4.3590-20 «Санитарно-эпидемиологические требования к организации общественного питания»</w:t>
            </w:r>
            <w:r w:rsidR="00EC57C6" w:rsidRPr="00FA1F2D">
              <w:rPr>
                <w:szCs w:val="24"/>
              </w:rPr>
              <w:t>;</w:t>
            </w:r>
            <w:r w:rsidRPr="00FA1F2D">
              <w:rPr>
                <w:szCs w:val="24"/>
              </w:rPr>
              <w:t xml:space="preserve">                                                                                                             </w:t>
            </w:r>
          </w:p>
          <w:p w:rsidR="00C25C58" w:rsidRPr="00FA1F2D" w:rsidRDefault="00C25C58" w:rsidP="00C25C58">
            <w:pPr>
              <w:ind w:firstLine="0"/>
              <w:jc w:val="left"/>
              <w:rPr>
                <w:szCs w:val="24"/>
              </w:rPr>
            </w:pPr>
            <w:r w:rsidRPr="00FA1F2D">
              <w:rPr>
                <w:szCs w:val="24"/>
              </w:rPr>
              <w:t>-</w:t>
            </w:r>
            <w:r w:rsidRPr="00FA1F2D">
              <w:rPr>
                <w:color w:val="000000"/>
                <w:szCs w:val="24"/>
                <w:highlight w:val="white"/>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EC57C6" w:rsidRPr="00FA1F2D">
              <w:rPr>
                <w:color w:val="000000"/>
                <w:szCs w:val="24"/>
              </w:rPr>
              <w:t>;</w:t>
            </w:r>
          </w:p>
          <w:p w:rsidR="00C25C58" w:rsidRPr="00FA1F2D" w:rsidRDefault="00C25C58" w:rsidP="00C25C58">
            <w:pPr>
              <w:ind w:firstLine="0"/>
              <w:jc w:val="left"/>
              <w:rPr>
                <w:szCs w:val="24"/>
              </w:rPr>
            </w:pPr>
            <w:r w:rsidRPr="00FA1F2D">
              <w:rPr>
                <w:szCs w:val="24"/>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C25C58" w:rsidRPr="00FA1F2D" w:rsidRDefault="00C25C58" w:rsidP="00C25C58">
            <w:pPr>
              <w:ind w:firstLine="0"/>
              <w:jc w:val="left"/>
              <w:rPr>
                <w:szCs w:val="24"/>
              </w:rPr>
            </w:pPr>
            <w:r w:rsidRPr="00FA1F2D">
              <w:rPr>
                <w:szCs w:val="24"/>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C25C58" w:rsidRPr="00FA1F2D" w:rsidRDefault="00C25C58" w:rsidP="00C25C58">
            <w:pPr>
              <w:ind w:firstLine="0"/>
              <w:jc w:val="left"/>
              <w:rPr>
                <w:szCs w:val="24"/>
              </w:rPr>
            </w:pPr>
            <w:r w:rsidRPr="00FA1F2D">
              <w:rPr>
                <w:szCs w:val="24"/>
              </w:rPr>
              <w:t xml:space="preserve">- Техническими регламентами Таможенного  союза  и Российской Федерации;  </w:t>
            </w:r>
          </w:p>
          <w:p w:rsidR="00C25C58" w:rsidRPr="00FA1F2D" w:rsidRDefault="00C25C58" w:rsidP="00C25C58">
            <w:pPr>
              <w:ind w:firstLine="0"/>
              <w:jc w:val="left"/>
              <w:rPr>
                <w:szCs w:val="24"/>
              </w:rPr>
            </w:pPr>
            <w:r w:rsidRPr="00FA1F2D">
              <w:rPr>
                <w:szCs w:val="24"/>
              </w:rPr>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C58" w:rsidRPr="00FA1F2D" w:rsidRDefault="00C25C58" w:rsidP="00C25C58">
            <w:pPr>
              <w:autoSpaceDE w:val="0"/>
              <w:ind w:firstLine="0"/>
              <w:rPr>
                <w:szCs w:val="24"/>
              </w:rPr>
            </w:pPr>
            <w:r w:rsidRPr="00FA1F2D">
              <w:rPr>
                <w:bCs/>
                <w:iCs/>
                <w:spacing w:val="10"/>
                <w:szCs w:val="24"/>
              </w:rPr>
              <w:t>Ежедневно</w:t>
            </w:r>
          </w:p>
        </w:tc>
      </w:tr>
      <w:tr w:rsidR="00C25C58" w:rsidRPr="00FA1F2D" w:rsidTr="00112C34">
        <w:trPr>
          <w:trHeight w:val="2684"/>
        </w:trPr>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autoSpaceDE w:val="0"/>
              <w:jc w:val="center"/>
              <w:rPr>
                <w:szCs w:val="24"/>
              </w:rPr>
            </w:pPr>
            <w:r w:rsidRPr="00FA1F2D">
              <w:rPr>
                <w:b/>
                <w:szCs w:val="24"/>
              </w:rPr>
              <w:t>2.</w:t>
            </w:r>
          </w:p>
        </w:tc>
        <w:tc>
          <w:tcPr>
            <w:tcW w:w="8245"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C25C58">
            <w:pPr>
              <w:autoSpaceDE w:val="0"/>
              <w:ind w:firstLine="0"/>
              <w:rPr>
                <w:szCs w:val="24"/>
              </w:rPr>
            </w:pPr>
            <w:r w:rsidRPr="00FA1F2D">
              <w:rPr>
                <w:b/>
                <w:szCs w:val="24"/>
              </w:rPr>
              <w:t>Питание в соответствии с диетами и нормами утвержденными Министерством здравоохранения РФ от 21 июня 2013 г. № 395Н</w:t>
            </w:r>
          </w:p>
          <w:p w:rsidR="00C25C58" w:rsidRPr="00FA1F2D" w:rsidRDefault="00C25C58" w:rsidP="00112C34">
            <w:pPr>
              <w:autoSpaceDE w:val="0"/>
              <w:rPr>
                <w:szCs w:val="24"/>
              </w:rPr>
            </w:pPr>
            <w:r w:rsidRPr="00FA1F2D">
              <w:rPr>
                <w:b/>
                <w:szCs w:val="24"/>
              </w:rPr>
              <w:t>ОВД (Основной вариант стандартной диеты)</w:t>
            </w:r>
          </w:p>
          <w:p w:rsidR="00C25C58" w:rsidRPr="00FA1F2D" w:rsidRDefault="00C25C58" w:rsidP="00112C34">
            <w:pPr>
              <w:rPr>
                <w:szCs w:val="24"/>
              </w:rPr>
            </w:pPr>
            <w:r w:rsidRPr="00FA1F2D">
              <w:rPr>
                <w:iCs/>
                <w:szCs w:val="24"/>
              </w:rPr>
              <w:t>Энергетическая ценность (ккал) 2170-2400</w:t>
            </w:r>
          </w:p>
          <w:p w:rsidR="00C25C58" w:rsidRPr="00FA1F2D" w:rsidRDefault="00C25C58" w:rsidP="00112C34">
            <w:pPr>
              <w:rPr>
                <w:szCs w:val="24"/>
              </w:rPr>
            </w:pPr>
            <w:r w:rsidRPr="00FA1F2D">
              <w:rPr>
                <w:iCs/>
                <w:szCs w:val="24"/>
              </w:rPr>
              <w:t>Белки в т.ч. животные (г) 85-90 40-45)</w:t>
            </w:r>
          </w:p>
          <w:p w:rsidR="00C25C58" w:rsidRPr="00FA1F2D" w:rsidRDefault="00C25C58" w:rsidP="00112C34">
            <w:pPr>
              <w:rPr>
                <w:szCs w:val="24"/>
              </w:rPr>
            </w:pPr>
            <w:r w:rsidRPr="00FA1F2D">
              <w:rPr>
                <w:iCs/>
                <w:szCs w:val="24"/>
              </w:rPr>
              <w:t xml:space="preserve">Жиры общие в т.ч. растительные (г) 70-80 </w:t>
            </w:r>
          </w:p>
          <w:p w:rsidR="00C25C58" w:rsidRPr="00FA1F2D" w:rsidRDefault="00C25C58" w:rsidP="00112C34">
            <w:pPr>
              <w:rPr>
                <w:szCs w:val="24"/>
              </w:rPr>
            </w:pPr>
            <w:r w:rsidRPr="00FA1F2D">
              <w:rPr>
                <w:iCs/>
                <w:szCs w:val="24"/>
              </w:rPr>
              <w:t xml:space="preserve">Углеводы общие, в т.ч. моно- и дисахариды (г) 300-330 </w:t>
            </w:r>
          </w:p>
          <w:p w:rsidR="00C25C58" w:rsidRPr="00FA1F2D" w:rsidRDefault="00C25C58" w:rsidP="00C25C58">
            <w:pPr>
              <w:autoSpaceDE w:val="0"/>
              <w:ind w:firstLine="0"/>
              <w:rPr>
                <w:szCs w:val="24"/>
              </w:rPr>
            </w:pPr>
            <w:r w:rsidRPr="00FA1F2D">
              <w:rPr>
                <w:b/>
                <w:szCs w:val="24"/>
              </w:rPr>
              <w:t>ЩД (Вариант диеты с механическим и химическим щажением)</w:t>
            </w:r>
          </w:p>
          <w:p w:rsidR="00C25C58" w:rsidRPr="00FA1F2D" w:rsidRDefault="00C25C58" w:rsidP="00112C34">
            <w:pPr>
              <w:rPr>
                <w:szCs w:val="24"/>
              </w:rPr>
            </w:pPr>
            <w:r w:rsidRPr="00FA1F2D">
              <w:rPr>
                <w:iCs/>
                <w:szCs w:val="24"/>
              </w:rPr>
              <w:t>Энергетическая ценность (ккал) 2170-2480</w:t>
            </w:r>
          </w:p>
          <w:p w:rsidR="00C25C58" w:rsidRPr="00FA1F2D" w:rsidRDefault="00C25C58" w:rsidP="00112C34">
            <w:pPr>
              <w:rPr>
                <w:szCs w:val="24"/>
              </w:rPr>
            </w:pPr>
            <w:r w:rsidRPr="00FA1F2D">
              <w:rPr>
                <w:iCs/>
                <w:szCs w:val="24"/>
              </w:rPr>
              <w:t>Белки в т.ч. животные (г) 85-90 (40-45)</w:t>
            </w:r>
          </w:p>
          <w:p w:rsidR="00C25C58" w:rsidRPr="00FA1F2D" w:rsidRDefault="00C25C58" w:rsidP="00112C34">
            <w:pPr>
              <w:rPr>
                <w:szCs w:val="24"/>
              </w:rPr>
            </w:pPr>
            <w:r w:rsidRPr="00FA1F2D">
              <w:rPr>
                <w:iCs/>
                <w:szCs w:val="24"/>
              </w:rPr>
              <w:t>Жиры общие в т.ч. растительные (г) 70-80 (25-30)</w:t>
            </w:r>
          </w:p>
          <w:p w:rsidR="00C25C58" w:rsidRPr="00FA1F2D" w:rsidRDefault="00C25C58" w:rsidP="00112C34">
            <w:pPr>
              <w:rPr>
                <w:szCs w:val="24"/>
              </w:rPr>
            </w:pPr>
            <w:r w:rsidRPr="00FA1F2D">
              <w:rPr>
                <w:iCs/>
                <w:szCs w:val="24"/>
              </w:rPr>
              <w:t xml:space="preserve">Углеводы общие, в т.ч. моно- и дисахариды (г) 300-350 (50-60); </w:t>
            </w:r>
          </w:p>
          <w:p w:rsidR="00C25C58" w:rsidRPr="00FA1F2D" w:rsidRDefault="00C25C58" w:rsidP="00C25C58">
            <w:pPr>
              <w:autoSpaceDE w:val="0"/>
              <w:ind w:firstLine="0"/>
              <w:rPr>
                <w:szCs w:val="24"/>
              </w:rPr>
            </w:pPr>
            <w:r w:rsidRPr="00FA1F2D">
              <w:rPr>
                <w:b/>
                <w:szCs w:val="24"/>
              </w:rPr>
              <w:t>ВБД (Вариант диеты с повышенным количеством белка)</w:t>
            </w:r>
          </w:p>
          <w:p w:rsidR="00C25C58" w:rsidRPr="00FA1F2D" w:rsidRDefault="00C25C58" w:rsidP="00112C34">
            <w:pPr>
              <w:rPr>
                <w:szCs w:val="24"/>
              </w:rPr>
            </w:pPr>
            <w:r w:rsidRPr="00FA1F2D">
              <w:rPr>
                <w:iCs/>
                <w:szCs w:val="24"/>
              </w:rPr>
              <w:t>Энергетическая ценность (ккал) 2160-2690</w:t>
            </w:r>
          </w:p>
          <w:p w:rsidR="00C25C58" w:rsidRPr="00FA1F2D" w:rsidRDefault="00C25C58" w:rsidP="00112C34">
            <w:pPr>
              <w:rPr>
                <w:szCs w:val="24"/>
              </w:rPr>
            </w:pPr>
            <w:r w:rsidRPr="00FA1F2D">
              <w:rPr>
                <w:iCs/>
                <w:szCs w:val="24"/>
              </w:rPr>
              <w:t xml:space="preserve">Белки в т.ч. животные (г) 110-120 (45-50)  </w:t>
            </w:r>
          </w:p>
          <w:p w:rsidR="00C25C58" w:rsidRPr="00FA1F2D" w:rsidRDefault="00C25C58" w:rsidP="00112C34">
            <w:pPr>
              <w:rPr>
                <w:szCs w:val="24"/>
              </w:rPr>
            </w:pPr>
            <w:r w:rsidRPr="00FA1F2D">
              <w:rPr>
                <w:iCs/>
                <w:szCs w:val="24"/>
              </w:rPr>
              <w:t>Жиры общие в т.ч. растительные (г) 80-90 (30)</w:t>
            </w:r>
          </w:p>
          <w:p w:rsidR="00C25C58" w:rsidRPr="00FA1F2D" w:rsidRDefault="00C25C58" w:rsidP="00112C34">
            <w:pPr>
              <w:rPr>
                <w:szCs w:val="24"/>
              </w:rPr>
            </w:pPr>
            <w:r w:rsidRPr="00FA1F2D">
              <w:rPr>
                <w:iCs/>
                <w:szCs w:val="24"/>
              </w:rPr>
              <w:t xml:space="preserve">Углеводы общие, в т.ч. моно- и дисахариды (г) 250-350 (30-40); </w:t>
            </w:r>
          </w:p>
          <w:p w:rsidR="00C25C58" w:rsidRPr="00FA1F2D" w:rsidRDefault="00C25C58" w:rsidP="00C25C58">
            <w:pPr>
              <w:autoSpaceDE w:val="0"/>
              <w:ind w:firstLine="0"/>
              <w:rPr>
                <w:szCs w:val="24"/>
              </w:rPr>
            </w:pPr>
            <w:r w:rsidRPr="00FA1F2D">
              <w:rPr>
                <w:b/>
                <w:szCs w:val="24"/>
              </w:rPr>
              <w:t>НБД (Вариант диеты с пониженным количеством белка)</w:t>
            </w:r>
          </w:p>
          <w:p w:rsidR="00C25C58" w:rsidRPr="00FA1F2D" w:rsidRDefault="00C25C58" w:rsidP="00112C34">
            <w:pPr>
              <w:rPr>
                <w:szCs w:val="24"/>
              </w:rPr>
            </w:pPr>
            <w:r w:rsidRPr="00FA1F2D">
              <w:rPr>
                <w:iCs/>
                <w:szCs w:val="24"/>
              </w:rPr>
              <w:t>Энергетическая ценность (ккал) 2200-2650</w:t>
            </w:r>
          </w:p>
          <w:p w:rsidR="00C25C58" w:rsidRPr="00FA1F2D" w:rsidRDefault="00C25C58" w:rsidP="00112C34">
            <w:pPr>
              <w:rPr>
                <w:szCs w:val="24"/>
              </w:rPr>
            </w:pPr>
            <w:r w:rsidRPr="00FA1F2D">
              <w:rPr>
                <w:iCs/>
                <w:szCs w:val="24"/>
              </w:rPr>
              <w:t xml:space="preserve">Белки в т.ч. животные (г) 20-60 (15-30) </w:t>
            </w:r>
          </w:p>
          <w:p w:rsidR="00C25C58" w:rsidRPr="00FA1F2D" w:rsidRDefault="00C25C58" w:rsidP="00112C34">
            <w:pPr>
              <w:rPr>
                <w:szCs w:val="24"/>
              </w:rPr>
            </w:pPr>
            <w:r w:rsidRPr="00FA1F2D">
              <w:rPr>
                <w:iCs/>
                <w:szCs w:val="24"/>
              </w:rPr>
              <w:t>Жиры общие в т.ч. растительные (г) 80-90 (20-30)</w:t>
            </w:r>
          </w:p>
          <w:p w:rsidR="00C25C58" w:rsidRPr="00FA1F2D" w:rsidRDefault="00C25C58" w:rsidP="00112C34">
            <w:pPr>
              <w:rPr>
                <w:szCs w:val="24"/>
              </w:rPr>
            </w:pPr>
            <w:r w:rsidRPr="00FA1F2D">
              <w:rPr>
                <w:iCs/>
                <w:szCs w:val="24"/>
              </w:rPr>
              <w:t xml:space="preserve">Углеводы общие, в т.ч. моно- и дисахариды (г) 350-400 (50-100); </w:t>
            </w:r>
          </w:p>
          <w:p w:rsidR="00C25C58" w:rsidRPr="00FA1F2D" w:rsidRDefault="00C25C58" w:rsidP="00C25C58">
            <w:pPr>
              <w:autoSpaceDE w:val="0"/>
              <w:ind w:firstLine="0"/>
              <w:rPr>
                <w:szCs w:val="24"/>
              </w:rPr>
            </w:pPr>
            <w:r w:rsidRPr="00FA1F2D">
              <w:rPr>
                <w:b/>
                <w:szCs w:val="24"/>
              </w:rPr>
              <w:t>НКД (Вариант диеты с пониженной калорийностью)</w:t>
            </w:r>
          </w:p>
          <w:p w:rsidR="00C25C58" w:rsidRPr="00FA1F2D" w:rsidRDefault="00C25C58" w:rsidP="00112C34">
            <w:pPr>
              <w:rPr>
                <w:szCs w:val="24"/>
              </w:rPr>
            </w:pPr>
            <w:r w:rsidRPr="00FA1F2D">
              <w:rPr>
                <w:iCs/>
                <w:szCs w:val="24"/>
              </w:rPr>
              <w:t>Энергетическая ценность (ккал) 1340-1550</w:t>
            </w:r>
          </w:p>
          <w:p w:rsidR="00C25C58" w:rsidRPr="00FA1F2D" w:rsidRDefault="00C25C58" w:rsidP="00112C34">
            <w:pPr>
              <w:rPr>
                <w:szCs w:val="24"/>
              </w:rPr>
            </w:pPr>
            <w:r w:rsidRPr="00FA1F2D">
              <w:rPr>
                <w:iCs/>
                <w:szCs w:val="24"/>
              </w:rPr>
              <w:t>Белки в т.ч. животные (г) 70-80 (40)</w:t>
            </w:r>
          </w:p>
          <w:p w:rsidR="00C25C58" w:rsidRPr="00FA1F2D" w:rsidRDefault="00C25C58" w:rsidP="00112C34">
            <w:pPr>
              <w:rPr>
                <w:szCs w:val="24"/>
              </w:rPr>
            </w:pPr>
            <w:r w:rsidRPr="00FA1F2D">
              <w:rPr>
                <w:iCs/>
                <w:szCs w:val="24"/>
              </w:rPr>
              <w:t>Жиры общие в т.ч. растительные (г) 60-70 (25)</w:t>
            </w:r>
          </w:p>
          <w:p w:rsidR="00C25C58" w:rsidRPr="00FA1F2D" w:rsidRDefault="00C25C58" w:rsidP="00C25C58">
            <w:pPr>
              <w:ind w:firstLine="0"/>
              <w:jc w:val="left"/>
              <w:rPr>
                <w:szCs w:val="24"/>
              </w:rPr>
            </w:pPr>
            <w:r w:rsidRPr="00FA1F2D">
              <w:rPr>
                <w:iCs/>
                <w:szCs w:val="24"/>
              </w:rPr>
              <w:t xml:space="preserve">Углеводы общие, в т.ч. моно- и дисахариды (г) 130-150                                                                    </w:t>
            </w:r>
            <w:r w:rsidRPr="00FA1F2D">
              <w:rPr>
                <w:b/>
                <w:iCs/>
                <w:szCs w:val="24"/>
              </w:rPr>
              <w:t>ВКД (Вариант диет</w:t>
            </w:r>
            <w:r w:rsidRPr="00FA1F2D">
              <w:rPr>
                <w:iCs/>
                <w:szCs w:val="24"/>
              </w:rPr>
              <w:t xml:space="preserve">ы </w:t>
            </w:r>
            <w:r w:rsidRPr="00FA1F2D">
              <w:rPr>
                <w:b/>
                <w:iCs/>
                <w:szCs w:val="24"/>
              </w:rPr>
              <w:t xml:space="preserve">с повышенной калорийностью)                                                                                      </w:t>
            </w:r>
            <w:r w:rsidRPr="00FA1F2D">
              <w:rPr>
                <w:iCs/>
                <w:szCs w:val="24"/>
              </w:rPr>
              <w:t xml:space="preserve">Энергетическая ценность(ккал)3110-3640                                                                                      Белки в т.ч. животные (г) 130-140 (60-70)                                                                                       Жиры общие, в т.ч. растительные 110-120 (40)                                                                             Углеводы 400-500 (50)                                                                                                            </w:t>
            </w:r>
            <w:r w:rsidRPr="00FA1F2D">
              <w:rPr>
                <w:b/>
                <w:iCs/>
                <w:szCs w:val="24"/>
              </w:rPr>
              <w:t>Гипоаллергенная диета</w:t>
            </w:r>
            <w:r w:rsidRPr="00FA1F2D">
              <w:rPr>
                <w:iCs/>
                <w:szCs w:val="24"/>
              </w:rPr>
              <w:t xml:space="preserve"> ( индивидуально)                                                      </w:t>
            </w:r>
          </w:p>
        </w:tc>
        <w:tc>
          <w:tcPr>
            <w:tcW w:w="19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C58" w:rsidRPr="00FA1F2D" w:rsidRDefault="00C25C58" w:rsidP="00C25C58">
            <w:pPr>
              <w:autoSpaceDE w:val="0"/>
              <w:ind w:firstLine="0"/>
              <w:rPr>
                <w:szCs w:val="24"/>
              </w:rPr>
            </w:pPr>
            <w:r w:rsidRPr="00FA1F2D">
              <w:rPr>
                <w:bCs/>
                <w:iCs/>
                <w:spacing w:val="10"/>
                <w:szCs w:val="24"/>
              </w:rPr>
              <w:t>Ежедневно</w:t>
            </w:r>
          </w:p>
        </w:tc>
      </w:tr>
      <w:tr w:rsidR="00C25C58" w:rsidRPr="00FA1F2D" w:rsidTr="00112C34">
        <w:trPr>
          <w:trHeight w:val="2277"/>
        </w:trPr>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8"/>
              <w:jc w:val="center"/>
            </w:pPr>
            <w:r w:rsidRPr="00FA1F2D">
              <w:rPr>
                <w:rStyle w:val="FontStyle12"/>
                <w:b/>
                <w:sz w:val="24"/>
              </w:rPr>
              <w:t>3</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112C34">
            <w:pPr>
              <w:pStyle w:val="Style10"/>
              <w:spacing w:line="240" w:lineRule="auto"/>
            </w:pPr>
            <w:r w:rsidRPr="00FA1F2D">
              <w:rPr>
                <w:rStyle w:val="FontStyle14"/>
                <w:sz w:val="24"/>
              </w:rPr>
              <w:t xml:space="preserve">Кратность </w:t>
            </w:r>
            <w:r w:rsidRPr="00FA1F2D">
              <w:rPr>
                <w:rStyle w:val="FontStyle15"/>
                <w:rFonts w:ascii="Times New Roman" w:hAnsi="Times New Roman"/>
                <w:b w:val="0"/>
                <w:sz w:val="24"/>
              </w:rPr>
              <w:t>питания:</w:t>
            </w:r>
          </w:p>
          <w:p w:rsidR="00C25C58" w:rsidRPr="00FA1F2D" w:rsidRDefault="00C25C58" w:rsidP="00112C34">
            <w:pPr>
              <w:pStyle w:val="Style10"/>
              <w:spacing w:line="240" w:lineRule="auto"/>
            </w:pPr>
            <w:r w:rsidRPr="00FA1F2D">
              <w:rPr>
                <w:rStyle w:val="FontStyle15"/>
                <w:rFonts w:ascii="Times New Roman" w:hAnsi="Times New Roman"/>
                <w:sz w:val="24"/>
              </w:rPr>
              <w:t xml:space="preserve">- </w:t>
            </w:r>
            <w:r w:rsidRPr="00FA1F2D">
              <w:rPr>
                <w:rStyle w:val="FontStyle15"/>
                <w:rFonts w:ascii="Times New Roman" w:hAnsi="Times New Roman"/>
                <w:b w:val="0"/>
                <w:sz w:val="24"/>
              </w:rPr>
              <w:t>6 раз в</w:t>
            </w:r>
            <w:r w:rsidRPr="00FA1F2D">
              <w:rPr>
                <w:rStyle w:val="FontStyle15"/>
                <w:rFonts w:ascii="Times New Roman" w:hAnsi="Times New Roman"/>
                <w:sz w:val="24"/>
              </w:rPr>
              <w:t xml:space="preserve"> </w:t>
            </w:r>
            <w:r w:rsidRPr="00FA1F2D">
              <w:rPr>
                <w:rStyle w:val="FontStyle14"/>
                <w:sz w:val="24"/>
              </w:rPr>
              <w:t xml:space="preserve">день, режим питания устанавливается и утверждается </w:t>
            </w:r>
            <w:r w:rsidRPr="00FA1F2D">
              <w:rPr>
                <w:rStyle w:val="FontStyle15"/>
                <w:rFonts w:ascii="Times New Roman" w:hAnsi="Times New Roman"/>
                <w:sz w:val="24"/>
              </w:rPr>
              <w:t xml:space="preserve">  </w:t>
            </w:r>
            <w:r w:rsidRPr="00FA1F2D">
              <w:rPr>
                <w:rStyle w:val="FontStyle15"/>
                <w:rFonts w:ascii="Times New Roman" w:hAnsi="Times New Roman"/>
                <w:b w:val="0"/>
                <w:sz w:val="24"/>
              </w:rPr>
              <w:t>Заказчиком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pStyle w:val="Style7"/>
              <w:spacing w:line="240" w:lineRule="auto"/>
            </w:pPr>
            <w:r w:rsidRPr="00FA1F2D">
              <w:rPr>
                <w:rStyle w:val="FontStyle15"/>
                <w:rFonts w:ascii="Times New Roman" w:hAnsi="Times New Roman"/>
                <w:b w:val="0"/>
                <w:sz w:val="24"/>
              </w:rPr>
              <w:t xml:space="preserve">Ежедневно 6 раз в день по </w:t>
            </w:r>
            <w:r w:rsidRPr="00FA1F2D">
              <w:rPr>
                <w:rStyle w:val="FontStyle14"/>
                <w:sz w:val="24"/>
              </w:rPr>
              <w:t>графику:</w:t>
            </w:r>
          </w:p>
          <w:p w:rsidR="00C25C58" w:rsidRPr="00FA1F2D" w:rsidRDefault="00C25C58" w:rsidP="00112C34">
            <w:pPr>
              <w:pStyle w:val="Style7"/>
              <w:tabs>
                <w:tab w:val="left" w:pos="552"/>
              </w:tabs>
              <w:spacing w:line="240" w:lineRule="auto"/>
            </w:pPr>
            <w:r w:rsidRPr="00FA1F2D">
              <w:rPr>
                <w:rStyle w:val="FontStyle15"/>
                <w:rFonts w:ascii="Times New Roman" w:hAnsi="Times New Roman"/>
                <w:b w:val="0"/>
                <w:sz w:val="24"/>
              </w:rPr>
              <w:t xml:space="preserve">Завтрак 1 - 8.30 - </w:t>
            </w:r>
            <w:r w:rsidRPr="00FA1F2D">
              <w:rPr>
                <w:rStyle w:val="FontStyle14"/>
                <w:sz w:val="24"/>
              </w:rPr>
              <w:t xml:space="preserve">9.30 час. </w:t>
            </w:r>
          </w:p>
          <w:p w:rsidR="00C25C58" w:rsidRPr="00FA1F2D" w:rsidRDefault="00C25C58" w:rsidP="00112C34">
            <w:pPr>
              <w:pStyle w:val="Style7"/>
              <w:tabs>
                <w:tab w:val="left" w:pos="552"/>
              </w:tabs>
              <w:spacing w:line="240" w:lineRule="auto"/>
            </w:pPr>
            <w:r w:rsidRPr="00FA1F2D">
              <w:rPr>
                <w:rStyle w:val="FontStyle15"/>
                <w:rFonts w:ascii="Times New Roman" w:hAnsi="Times New Roman"/>
                <w:b w:val="0"/>
                <w:sz w:val="24"/>
              </w:rPr>
              <w:t xml:space="preserve">Завтрак 2 – 11.00 - </w:t>
            </w:r>
            <w:r w:rsidRPr="00FA1F2D">
              <w:rPr>
                <w:rStyle w:val="FontStyle14"/>
                <w:sz w:val="24"/>
              </w:rPr>
              <w:t xml:space="preserve">11.30 час. </w:t>
            </w:r>
          </w:p>
          <w:p w:rsidR="00C25C58" w:rsidRPr="00FA1F2D" w:rsidRDefault="00C25C58" w:rsidP="00112C34">
            <w:pPr>
              <w:pStyle w:val="Style7"/>
              <w:spacing w:line="240" w:lineRule="auto"/>
            </w:pPr>
            <w:r w:rsidRPr="00FA1F2D">
              <w:rPr>
                <w:rStyle w:val="FontStyle15"/>
                <w:rFonts w:ascii="Times New Roman" w:hAnsi="Times New Roman"/>
                <w:b w:val="0"/>
                <w:sz w:val="24"/>
              </w:rPr>
              <w:t xml:space="preserve">Обед- 13.00- </w:t>
            </w:r>
            <w:r w:rsidRPr="00FA1F2D">
              <w:rPr>
                <w:rStyle w:val="FontStyle14"/>
                <w:sz w:val="24"/>
              </w:rPr>
              <w:t xml:space="preserve">14.00 час. </w:t>
            </w:r>
          </w:p>
          <w:p w:rsidR="00C25C58" w:rsidRPr="00FA1F2D" w:rsidRDefault="00C25C58" w:rsidP="00112C34">
            <w:pPr>
              <w:pStyle w:val="Style7"/>
              <w:spacing w:line="240" w:lineRule="auto"/>
            </w:pPr>
            <w:r w:rsidRPr="00FA1F2D">
              <w:rPr>
                <w:rStyle w:val="FontStyle14"/>
                <w:sz w:val="24"/>
              </w:rPr>
              <w:t xml:space="preserve">Полдник -  16.00 </w:t>
            </w:r>
          </w:p>
          <w:p w:rsidR="00C25C58" w:rsidRPr="00FA1F2D" w:rsidRDefault="00C25C58" w:rsidP="00112C34">
            <w:pPr>
              <w:pStyle w:val="Style7"/>
              <w:spacing w:line="240" w:lineRule="auto"/>
            </w:pPr>
            <w:r w:rsidRPr="00FA1F2D">
              <w:rPr>
                <w:rStyle w:val="FontStyle15"/>
                <w:rFonts w:ascii="Times New Roman" w:hAnsi="Times New Roman"/>
                <w:b w:val="0"/>
                <w:sz w:val="24"/>
              </w:rPr>
              <w:t>Ужин 1 - 18.00 -19</w:t>
            </w:r>
            <w:r w:rsidRPr="00FA1F2D">
              <w:rPr>
                <w:rStyle w:val="FontStyle14"/>
                <w:sz w:val="24"/>
              </w:rPr>
              <w:t>.00 час.</w:t>
            </w:r>
          </w:p>
          <w:p w:rsidR="00C25C58" w:rsidRPr="00FA1F2D" w:rsidRDefault="00C25C58" w:rsidP="00112C34">
            <w:pPr>
              <w:pStyle w:val="Style7"/>
              <w:spacing w:line="240" w:lineRule="auto"/>
            </w:pPr>
            <w:r w:rsidRPr="00FA1F2D">
              <w:rPr>
                <w:rStyle w:val="FontStyle14"/>
                <w:sz w:val="24"/>
              </w:rPr>
              <w:t>Ужин 2 – 21.00-21.30</w:t>
            </w:r>
          </w:p>
          <w:p w:rsidR="00C25C58" w:rsidRPr="00FA1F2D" w:rsidRDefault="00C25C58" w:rsidP="00112C34">
            <w:pPr>
              <w:pStyle w:val="Style7"/>
              <w:spacing w:line="240" w:lineRule="auto"/>
            </w:pP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4</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spacing w:after="160"/>
              <w:ind w:firstLine="0"/>
              <w:jc w:val="left"/>
              <w:rPr>
                <w:szCs w:val="24"/>
              </w:rPr>
            </w:pPr>
            <w:r w:rsidRPr="00FA1F2D">
              <w:rPr>
                <w:szCs w:val="24"/>
              </w:rPr>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C25C58" w:rsidRPr="00FA1F2D" w:rsidRDefault="00C25C58" w:rsidP="00112C34">
            <w:pPr>
              <w:spacing w:after="160"/>
              <w:rPr>
                <w:szCs w:val="24"/>
              </w:rPr>
            </w:pPr>
            <w:r w:rsidRPr="00FA1F2D">
              <w:rPr>
                <w:b/>
                <w:szCs w:val="24"/>
              </w:rPr>
              <w:t>Главный корпус-</w:t>
            </w:r>
            <w:r w:rsidRPr="00FA1F2D">
              <w:rPr>
                <w:szCs w:val="24"/>
              </w:rPr>
              <w:t xml:space="preserve"> 4 этажа</w:t>
            </w:r>
          </w:p>
          <w:p w:rsidR="00C25C58" w:rsidRPr="00FA1F2D" w:rsidRDefault="00C25C58" w:rsidP="00112C34">
            <w:pPr>
              <w:spacing w:after="160"/>
              <w:rPr>
                <w:szCs w:val="24"/>
              </w:rPr>
            </w:pPr>
            <w:r w:rsidRPr="00FA1F2D">
              <w:rPr>
                <w:szCs w:val="24"/>
              </w:rPr>
              <w:t>-терапевтическое отделение</w:t>
            </w:r>
          </w:p>
          <w:p w:rsidR="00C25C58" w:rsidRPr="00FA1F2D" w:rsidRDefault="00C25C58" w:rsidP="00112C34">
            <w:pPr>
              <w:spacing w:after="160"/>
              <w:rPr>
                <w:szCs w:val="24"/>
              </w:rPr>
            </w:pPr>
            <w:r w:rsidRPr="00FA1F2D">
              <w:rPr>
                <w:szCs w:val="24"/>
              </w:rPr>
              <w:t>-гинекологическое отделение</w:t>
            </w:r>
          </w:p>
          <w:p w:rsidR="00C25C58" w:rsidRPr="00FA1F2D" w:rsidRDefault="00C25C58" w:rsidP="00112C34">
            <w:pPr>
              <w:spacing w:after="160"/>
              <w:rPr>
                <w:szCs w:val="24"/>
              </w:rPr>
            </w:pPr>
            <w:r w:rsidRPr="00FA1F2D">
              <w:rPr>
                <w:szCs w:val="24"/>
              </w:rPr>
              <w:t xml:space="preserve">-хирургическое отделение </w:t>
            </w:r>
          </w:p>
          <w:p w:rsidR="00C25C58" w:rsidRPr="00FA1F2D" w:rsidRDefault="00C25C58" w:rsidP="00112C34">
            <w:pPr>
              <w:pStyle w:val="Style6"/>
              <w:spacing w:line="240" w:lineRule="auto"/>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pStyle w:val="Style10"/>
              <w:spacing w:line="240" w:lineRule="auto"/>
            </w:pPr>
            <w:r w:rsidRPr="00FA1F2D">
              <w:rPr>
                <w:rStyle w:val="FontStyle14"/>
                <w:sz w:val="24"/>
              </w:rPr>
              <w:t>Ежедневно в течение 1-го часа после приготовления пищи</w:t>
            </w:r>
          </w:p>
          <w:p w:rsidR="00C25C58" w:rsidRPr="00FA1F2D" w:rsidRDefault="00C25C58" w:rsidP="00112C34">
            <w:pPr>
              <w:pStyle w:val="Style10"/>
              <w:spacing w:line="240" w:lineRule="auto"/>
            </w:pPr>
          </w:p>
          <w:p w:rsidR="00C25C58" w:rsidRPr="00FA1F2D" w:rsidRDefault="00C25C58" w:rsidP="00112C34">
            <w:pPr>
              <w:pStyle w:val="Style10"/>
              <w:spacing w:line="240" w:lineRule="auto"/>
            </w:pP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5</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pStyle w:val="Style6"/>
              <w:spacing w:line="240" w:lineRule="auto"/>
            </w:pPr>
            <w:r w:rsidRPr="00FA1F2D">
              <w:rPr>
                <w:rStyle w:val="FontStyle14"/>
                <w:sz w:val="24"/>
              </w:rPr>
              <w:t xml:space="preserve">Порционная расфасовка сухих продуктов (хлеб, </w:t>
            </w:r>
            <w:r w:rsidRPr="00FA1F2D">
              <w:rPr>
                <w:rStyle w:val="FontStyle15"/>
                <w:rFonts w:ascii="Times New Roman" w:hAnsi="Times New Roman"/>
                <w:b w:val="0"/>
                <w:sz w:val="24"/>
              </w:rPr>
              <w:t xml:space="preserve">масло и </w:t>
            </w:r>
            <w:r w:rsidRPr="00FA1F2D">
              <w:rPr>
                <w:rStyle w:val="FontStyle14"/>
                <w:b/>
                <w:sz w:val="24"/>
              </w:rPr>
              <w:t>т</w:t>
            </w:r>
            <w:r w:rsidRPr="00FA1F2D">
              <w:rPr>
                <w:rStyle w:val="FontStyle15"/>
                <w:rFonts w:ascii="Times New Roman" w:hAnsi="Times New Roman"/>
                <w:b w:val="0"/>
                <w:sz w:val="24"/>
              </w:rPr>
              <w:t>.д.)</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pStyle w:val="Style7"/>
              <w:spacing w:line="240" w:lineRule="auto"/>
            </w:pPr>
            <w:r w:rsidRPr="00FA1F2D">
              <w:rPr>
                <w:rStyle w:val="FontStyle15"/>
                <w:rFonts w:ascii="Times New Roman" w:hAnsi="Times New Roman"/>
                <w:b w:val="0"/>
                <w:sz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8"/>
              <w:jc w:val="center"/>
            </w:pPr>
            <w:r w:rsidRPr="00FA1F2D">
              <w:rPr>
                <w:rStyle w:val="FontStyle12"/>
                <w:b/>
                <w:sz w:val="24"/>
              </w:rPr>
              <w:t>6</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pStyle w:val="Style10"/>
              <w:spacing w:line="240" w:lineRule="auto"/>
            </w:pPr>
            <w:r w:rsidRPr="00FA1F2D">
              <w:rPr>
                <w:rStyle w:val="FontStyle14"/>
                <w:sz w:val="24"/>
              </w:rPr>
              <w:t>Обслуживание пациентов - порционная раздача всех видов лечебного питания по палатам</w:t>
            </w:r>
            <w:r w:rsidRPr="00FA1F2D">
              <w:t xml:space="preserve"> </w:t>
            </w:r>
            <w:r w:rsidRPr="00FA1F2D">
              <w:rPr>
                <w:rStyle w:val="FontStyle14"/>
                <w:sz w:val="24"/>
              </w:rPr>
              <w:t>в посуде «Исполнителя»( 2 тарелки, ложка, кружка).</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pStyle w:val="Style6"/>
              <w:spacing w:line="240" w:lineRule="auto"/>
            </w:pPr>
            <w:r w:rsidRPr="00FA1F2D">
              <w:rPr>
                <w:rStyle w:val="FontStyle15"/>
                <w:rFonts w:ascii="Times New Roman" w:hAnsi="Times New Roman"/>
                <w:b w:val="0"/>
                <w:sz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7</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pStyle w:val="Style10"/>
              <w:spacing w:line="240" w:lineRule="auto"/>
            </w:pPr>
            <w:r w:rsidRPr="00FA1F2D">
              <w:rPr>
                <w:rStyle w:val="FontStyle14"/>
                <w:sz w:val="24"/>
              </w:rPr>
              <w:t xml:space="preserve">Сбор, обработка посуды отделений по требованиям </w:t>
            </w:r>
            <w:r w:rsidRPr="00FA1F2D">
              <w:t xml:space="preserve"> «Исполнителем» в соответствии с </w:t>
            </w:r>
            <w:r w:rsidRPr="00FA1F2D">
              <w:rPr>
                <w:color w:val="000000"/>
                <w:highlight w:val="white"/>
              </w:rPr>
              <w:t xml:space="preserve">СП 2.1.3678-20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pStyle w:val="Style6"/>
              <w:spacing w:line="240" w:lineRule="auto"/>
            </w:pPr>
            <w:r w:rsidRPr="00FA1F2D">
              <w:rPr>
                <w:rStyle w:val="FontStyle14"/>
                <w:sz w:val="24"/>
              </w:rPr>
              <w:t>После каждой раздачи пищи в отделении</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8</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autoSpaceDE w:val="0"/>
              <w:ind w:firstLine="0"/>
              <w:contextualSpacing/>
              <w:jc w:val="left"/>
              <w:rPr>
                <w:szCs w:val="24"/>
              </w:rPr>
            </w:pPr>
            <w:r w:rsidRPr="00FA1F2D">
              <w:rPr>
                <w:bCs/>
                <w:szCs w:val="24"/>
              </w:rPr>
              <w:t>Уборка помещения раздаточной (буфетная), утилизация пищевых отходов по санитарно-гигиеническим нормам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jc w:val="left"/>
              <w:rPr>
                <w:szCs w:val="24"/>
              </w:rPr>
            </w:pPr>
            <w:r w:rsidRPr="00FA1F2D">
              <w:rPr>
                <w:bCs/>
                <w:szCs w:val="24"/>
              </w:rPr>
              <w:t xml:space="preserve">Не менее 3-х раз в день, после каждой раздачи пищи </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9</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autoSpaceDE w:val="0"/>
              <w:ind w:firstLine="0"/>
              <w:contextualSpacing/>
              <w:jc w:val="left"/>
              <w:rPr>
                <w:szCs w:val="24"/>
              </w:rPr>
            </w:pPr>
            <w:r w:rsidRPr="00FA1F2D">
              <w:rPr>
                <w:bCs/>
                <w:szCs w:val="24"/>
              </w:rPr>
              <w:t>Вода питьевая для кулеров в 19 л кегах, из расчёта 1л на одного пациента в сутки. Доставка в отделение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bCs/>
                <w:szCs w:val="24"/>
              </w:rPr>
              <w:t>Не менее 2 раз в неделю</w:t>
            </w:r>
          </w:p>
        </w:tc>
      </w:tr>
      <w:tr w:rsidR="00C25C58" w:rsidRPr="00FA1F2D" w:rsidTr="00112C34">
        <w:trPr>
          <w:trHeight w:val="281"/>
        </w:trPr>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10</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autoSpaceDE w:val="0"/>
              <w:ind w:firstLine="0"/>
              <w:jc w:val="left"/>
              <w:rPr>
                <w:szCs w:val="24"/>
              </w:rPr>
            </w:pPr>
            <w:r w:rsidRPr="00FA1F2D">
              <w:rPr>
                <w:bCs/>
                <w:szCs w:val="24"/>
              </w:rPr>
              <w:t>Мытьё и разморозка холодильников коридорных для пациентов. Дезинфекция разрешённым средством не менее 1 раза в месяц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jc w:val="left"/>
              <w:rPr>
                <w:szCs w:val="24"/>
              </w:rPr>
            </w:pPr>
            <w:r w:rsidRPr="00FA1F2D">
              <w:rPr>
                <w:bCs/>
                <w:szCs w:val="24"/>
              </w:rPr>
              <w:t>Не менее 1-го раза в неделю</w:t>
            </w:r>
          </w:p>
        </w:tc>
      </w:tr>
      <w:tr w:rsidR="00C25C58" w:rsidRPr="00FA1F2D" w:rsidTr="00112C34">
        <w:trPr>
          <w:trHeight w:val="706"/>
        </w:trPr>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11</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ind w:firstLine="0"/>
              <w:jc w:val="left"/>
              <w:rPr>
                <w:szCs w:val="24"/>
              </w:rPr>
            </w:pPr>
            <w:r w:rsidRPr="00FA1F2D">
              <w:rPr>
                <w:szCs w:val="24"/>
              </w:rPr>
              <w:t>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СапПиН 2.3/2.4.3590-20</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ind w:firstLine="0"/>
              <w:rPr>
                <w:szCs w:val="24"/>
              </w:rPr>
            </w:pPr>
            <w:r w:rsidRPr="00FA1F2D">
              <w:rPr>
                <w:szCs w:val="24"/>
              </w:rPr>
              <w:t>Ежеквартально</w:t>
            </w:r>
          </w:p>
        </w:tc>
      </w:tr>
      <w:tr w:rsidR="00C25C58" w:rsidRPr="00FA1F2D" w:rsidTr="00112C34">
        <w:trPr>
          <w:trHeight w:val="706"/>
        </w:trPr>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12</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ind w:firstLine="0"/>
              <w:jc w:val="left"/>
              <w:rPr>
                <w:szCs w:val="24"/>
              </w:rPr>
            </w:pPr>
            <w:r w:rsidRPr="00FA1F2D">
              <w:rPr>
                <w:szCs w:val="24"/>
              </w:rPr>
              <w:t>Обеспечивать беспрепятственный доступ представителей Заказчика на пункт приготовления питания для контроля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ind w:firstLine="0"/>
              <w:rPr>
                <w:szCs w:val="24"/>
              </w:rPr>
            </w:pPr>
            <w:r w:rsidRPr="00FA1F2D">
              <w:rPr>
                <w:szCs w:val="24"/>
              </w:rPr>
              <w:t>По необходимости</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13</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autoSpaceDE w:val="0"/>
              <w:ind w:firstLine="0"/>
              <w:jc w:val="left"/>
              <w:rPr>
                <w:szCs w:val="24"/>
              </w:rPr>
            </w:pPr>
            <w:r w:rsidRPr="00FA1F2D">
              <w:rPr>
                <w:szCs w:val="24"/>
              </w:rPr>
              <w:t xml:space="preserve">Соблюдать набор продуктов питания в расчете на 1 к/день для обеспечения лечебного питания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bCs/>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14</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autoSpaceDE w:val="0"/>
              <w:ind w:firstLine="0"/>
              <w:jc w:val="left"/>
              <w:rPr>
                <w:szCs w:val="24"/>
              </w:rPr>
            </w:pPr>
            <w:r w:rsidRPr="00FA1F2D">
              <w:rPr>
                <w:szCs w:val="24"/>
              </w:rPr>
              <w:t xml:space="preserve">Предоставлять </w:t>
            </w:r>
            <w:r w:rsidRPr="00FA1F2D">
              <w:rPr>
                <w:bCs/>
                <w:szCs w:val="24"/>
              </w:rPr>
              <w:t>«Заказчику»</w:t>
            </w:r>
            <w:r w:rsidRPr="00FA1F2D">
              <w:rPr>
                <w:szCs w:val="24"/>
              </w:rPr>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bCs/>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15</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112C34">
            <w:pPr>
              <w:pStyle w:val="a8"/>
              <w:ind w:left="0"/>
            </w:pPr>
            <w:r w:rsidRPr="00FA1F2D">
              <w:rPr>
                <w:color w:val="000000"/>
              </w:rPr>
              <w:t>Обеспечить наличие следующих документов: заявки на питание, бракеражные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C25C58" w:rsidRPr="00FA1F2D" w:rsidRDefault="00C25C58" w:rsidP="00112C34">
            <w:pPr>
              <w:autoSpaceDE w:val="0"/>
              <w:rPr>
                <w:color w:val="000000"/>
                <w:szCs w:val="24"/>
                <w:lang w:val="x-none"/>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jc w:val="left"/>
              <w:rPr>
                <w:szCs w:val="24"/>
              </w:rPr>
            </w:pPr>
            <w:r w:rsidRPr="00FA1F2D">
              <w:rPr>
                <w:szCs w:val="24"/>
              </w:rPr>
              <w:t>Предоставлять по первому требованию Заказчику.</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16</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autoSpaceDE w:val="0"/>
              <w:ind w:firstLine="0"/>
              <w:jc w:val="left"/>
              <w:rPr>
                <w:szCs w:val="24"/>
              </w:rPr>
            </w:pPr>
            <w:r w:rsidRPr="00FA1F2D">
              <w:rPr>
                <w:szCs w:val="24"/>
              </w:rPr>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bCs/>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17</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shd w:val="clear" w:color="auto" w:fill="FFFFFF"/>
              <w:tabs>
                <w:tab w:val="left" w:pos="1258"/>
              </w:tabs>
              <w:ind w:firstLine="0"/>
              <w:jc w:val="left"/>
              <w:rPr>
                <w:szCs w:val="24"/>
              </w:rPr>
            </w:pPr>
            <w:r w:rsidRPr="00FA1F2D">
              <w:rPr>
                <w:szCs w:val="24"/>
              </w:rPr>
              <w:t xml:space="preserve">Предоставлять медицинские книжки на каждого своего сотрудника (мед. осмотр, Санминимум)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jc w:val="left"/>
              <w:rPr>
                <w:szCs w:val="24"/>
              </w:rPr>
            </w:pPr>
            <w:r w:rsidRPr="00FA1F2D">
              <w:rPr>
                <w:szCs w:val="24"/>
              </w:rPr>
              <w:t>Предоставлять по первому требованию Заказчика.</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18</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shd w:val="clear" w:color="auto" w:fill="FFFFFF"/>
              <w:tabs>
                <w:tab w:val="left" w:pos="1258"/>
              </w:tabs>
              <w:ind w:right="14" w:firstLine="0"/>
              <w:jc w:val="left"/>
              <w:rPr>
                <w:szCs w:val="24"/>
              </w:rPr>
            </w:pPr>
            <w:r w:rsidRPr="00FA1F2D">
              <w:rPr>
                <w:szCs w:val="24"/>
              </w:rPr>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FA1F2D">
              <w:rPr>
                <w:color w:val="000000"/>
                <w:szCs w:val="24"/>
              </w:rPr>
              <w:t xml:space="preserve"> а также канцелярскими товарами и бланками в соответствии с действующими нормами оснащения, за счет средств Исполнителя.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jc w:val="left"/>
              <w:rPr>
                <w:szCs w:val="24"/>
              </w:rPr>
            </w:pPr>
            <w:r w:rsidRPr="00FA1F2D">
              <w:rPr>
                <w:color w:val="000000"/>
                <w:szCs w:val="24"/>
              </w:rPr>
              <w:t>Ежедневное наличие у персонала</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19</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shd w:val="clear" w:color="auto" w:fill="FFFFFF"/>
              <w:tabs>
                <w:tab w:val="left" w:pos="1258"/>
              </w:tabs>
              <w:ind w:right="14" w:firstLine="0"/>
              <w:jc w:val="left"/>
              <w:rPr>
                <w:szCs w:val="24"/>
              </w:rPr>
            </w:pPr>
            <w:r w:rsidRPr="00FA1F2D">
              <w:rPr>
                <w:szCs w:val="24"/>
              </w:rPr>
              <w:t>Обеспечить наличие раздатчиц на рабочих местах, включая выходные дни</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color w:val="000000"/>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20</w:t>
            </w:r>
          </w:p>
        </w:tc>
        <w:tc>
          <w:tcPr>
            <w:tcW w:w="8245" w:type="dxa"/>
            <w:tcBorders>
              <w:top w:val="single" w:sz="4" w:space="0" w:color="000000"/>
              <w:left w:val="single" w:sz="4" w:space="0" w:color="000000"/>
              <w:bottom w:val="single" w:sz="4" w:space="0" w:color="000000"/>
            </w:tcBorders>
            <w:shd w:val="clear" w:color="auto" w:fill="auto"/>
          </w:tcPr>
          <w:p w:rsidR="00C25C58" w:rsidRPr="00FA1F2D" w:rsidRDefault="00C25C58" w:rsidP="00C25C58">
            <w:pPr>
              <w:shd w:val="clear" w:color="auto" w:fill="FFFFFF"/>
              <w:tabs>
                <w:tab w:val="left" w:pos="1258"/>
              </w:tabs>
              <w:ind w:firstLine="0"/>
              <w:jc w:val="left"/>
              <w:rPr>
                <w:szCs w:val="24"/>
              </w:rPr>
            </w:pPr>
            <w:r w:rsidRPr="00FA1F2D">
              <w:rPr>
                <w:szCs w:val="24"/>
              </w:rPr>
              <w:t>Соблюдать правила внутреннего распорядка Заказчика</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bCs/>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21</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 xml:space="preserve">Пациенты обеспечиваются  питанием с момента поступления (согласно утверждённому меню)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22</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Исполнитель обеспечивает буфетные Заказчика оборудованием (шкафы, столы, холодильники, весы, тележки)</w:t>
            </w:r>
            <w:r w:rsidRPr="00FA1F2D">
              <w:rPr>
                <w:color w:val="000000"/>
                <w:szCs w:val="24"/>
              </w:rPr>
              <w:t xml:space="preserve"> ,кухонным инвентарем, кухонной и столовой посудой, приборами, спецодеждой, моющими и дезинфицирующими средствами,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23</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Дополнительное питание в меню «Платно» (ВОВ, ДМС) без изменения цены к/дня</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23</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Исполнитель предоставляет технологические карты блюд (согласно утверждённого семидневного меню).</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jc w:val="left"/>
              <w:rPr>
                <w:szCs w:val="24"/>
              </w:rPr>
            </w:pPr>
            <w:r w:rsidRPr="00FA1F2D">
              <w:rPr>
                <w:szCs w:val="24"/>
              </w:rPr>
              <w:t>Предоставить сразу  на весь период действия договора</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24</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Заказчик имеет право по решению Совета по питанию ЧУЗ «РЖД-Медицина» внести изменения в утверждённое меню.</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autoSpaceDE w:val="0"/>
              <w:snapToGrid w:val="0"/>
              <w:rPr>
                <w:szCs w:val="24"/>
              </w:rPr>
            </w:pP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25</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26</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СБКС (смесь белковая композитная сухая) и ВМК (витаминно-минеральный комплекс) приобретается Исполнителем.</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autoSpaceDE w:val="0"/>
              <w:snapToGrid w:val="0"/>
              <w:rPr>
                <w:szCs w:val="24"/>
              </w:rPr>
            </w:pP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27</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autoSpaceDE w:val="0"/>
              <w:snapToGrid w:val="0"/>
              <w:rPr>
                <w:szCs w:val="24"/>
              </w:rPr>
            </w:pP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28</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29</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Исполнитель предоставляет диетсестре сводную меню-раскладку за каждый месяц   ( ОВД-15 стол, ЩД- 1 стол, ВБД- 9стол)</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szCs w:val="24"/>
              </w:rPr>
              <w:t>1 раз в месяц</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30</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autoSpaceDE w:val="0"/>
              <w:ind w:firstLine="0"/>
              <w:jc w:val="left"/>
              <w:rPr>
                <w:szCs w:val="24"/>
              </w:rPr>
            </w:pPr>
            <w:r w:rsidRPr="00FA1F2D">
              <w:rPr>
                <w:szCs w:val="24"/>
              </w:rPr>
              <w:t xml:space="preserve">По требованию Заказчика готовить индивидуальные и специальные диеты   </w:t>
            </w: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autoSpaceDE w:val="0"/>
              <w:ind w:firstLine="0"/>
              <w:rPr>
                <w:szCs w:val="24"/>
              </w:rPr>
            </w:pPr>
            <w:r w:rsidRPr="00FA1F2D">
              <w:rPr>
                <w:szCs w:val="24"/>
              </w:rPr>
              <w:t>Ежедневно</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7"/>
              <w:spacing w:line="240" w:lineRule="auto"/>
              <w:jc w:val="center"/>
            </w:pPr>
            <w:r w:rsidRPr="00FA1F2D">
              <w:rPr>
                <w:rStyle w:val="FontStyle15"/>
                <w:rFonts w:ascii="Times New Roman" w:hAnsi="Times New Roman"/>
                <w:sz w:val="24"/>
              </w:rPr>
              <w:t>31</w:t>
            </w:r>
          </w:p>
        </w:tc>
        <w:tc>
          <w:tcPr>
            <w:tcW w:w="8245" w:type="dxa"/>
            <w:tcBorders>
              <w:top w:val="single" w:sz="6" w:space="0" w:color="000000"/>
              <w:left w:val="single" w:sz="4" w:space="0" w:color="000000"/>
              <w:bottom w:val="single" w:sz="6" w:space="0" w:color="000000"/>
            </w:tcBorders>
            <w:shd w:val="clear" w:color="auto" w:fill="auto"/>
            <w:vAlign w:val="center"/>
          </w:tcPr>
          <w:p w:rsidR="00C25C58" w:rsidRPr="00FA1F2D" w:rsidRDefault="00C25C58" w:rsidP="00C25C58">
            <w:pPr>
              <w:pStyle w:val="a8"/>
              <w:ind w:left="0"/>
            </w:pPr>
            <w:r w:rsidRPr="00FA1F2D">
              <w:rPr>
                <w:color w:val="000000"/>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C25C58" w:rsidRPr="00FA1F2D" w:rsidRDefault="00C25C58" w:rsidP="00C25C58">
            <w:pPr>
              <w:autoSpaceDE w:val="0"/>
              <w:jc w:val="left"/>
              <w:rPr>
                <w:color w:val="000000"/>
                <w:szCs w:val="24"/>
                <w:lang w:val="x-none"/>
              </w:rPr>
            </w:pPr>
          </w:p>
        </w:tc>
        <w:tc>
          <w:tcPr>
            <w:tcW w:w="1916" w:type="dxa"/>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autoSpaceDE w:val="0"/>
              <w:snapToGrid w:val="0"/>
              <w:rPr>
                <w:color w:val="000000"/>
                <w:szCs w:val="24"/>
                <w:lang w:val="x-none"/>
              </w:rPr>
            </w:pPr>
          </w:p>
        </w:tc>
      </w:tr>
      <w:tr w:rsidR="00C25C58" w:rsidRPr="00FA1F2D" w:rsidTr="00112C34">
        <w:tc>
          <w:tcPr>
            <w:tcW w:w="10862" w:type="dxa"/>
            <w:gridSpan w:val="3"/>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112C34">
            <w:pPr>
              <w:pStyle w:val="Style4"/>
              <w:spacing w:line="240" w:lineRule="auto"/>
            </w:pPr>
            <w:r w:rsidRPr="00FA1F2D">
              <w:rPr>
                <w:rStyle w:val="FontStyle13"/>
                <w:rFonts w:ascii="Times New Roman" w:hAnsi="Times New Roman"/>
                <w:sz w:val="24"/>
              </w:rPr>
              <w:t>ОСОБЫЕ УСЛОВИЯ:</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8"/>
              <w:jc w:val="center"/>
            </w:pPr>
            <w:r w:rsidRPr="00FA1F2D">
              <w:rPr>
                <w:rStyle w:val="FontStyle12"/>
                <w:b/>
                <w:sz w:val="24"/>
              </w:rPr>
              <w:t>1</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pStyle w:val="Style6"/>
              <w:spacing w:line="240" w:lineRule="auto"/>
            </w:pPr>
            <w:r w:rsidRPr="00FA1F2D">
              <w:rPr>
                <w:rStyle w:val="FontStyle14"/>
                <w:sz w:val="24"/>
              </w:rPr>
              <w:t xml:space="preserve">Оказание услуг должно осуществляться с соблюдением действующих санитарных норм и правил </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2</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pStyle w:val="Style10"/>
              <w:spacing w:line="240" w:lineRule="auto"/>
            </w:pPr>
            <w:r w:rsidRPr="00FA1F2D">
              <w:t>Доставка готового горячего лечебного питания в стационарные отделения Заказчика в термосах и гастроёмкостях,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СапПиН 2.3/2.43590-20 и имеющего санитарный паспорт.                                                                                                                                   Для пациентов, проходящих лечение на платной основе, в реанимации, диеты №0, г/а столы -  в индивидуальных одноразовых контейнерах.</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3</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pStyle w:val="Style10"/>
              <w:spacing w:line="240" w:lineRule="auto"/>
            </w:pPr>
            <w:r w:rsidRPr="00FA1F2D">
              <w:t xml:space="preserve">Продукты питания должны соответствовать требованиям, установленным Заказчиком </w:t>
            </w:r>
          </w:p>
        </w:tc>
      </w:tr>
      <w:tr w:rsidR="00C25C58" w:rsidRPr="00FA1F2D" w:rsidTr="00112C34">
        <w:tc>
          <w:tcPr>
            <w:tcW w:w="701" w:type="dxa"/>
            <w:tcBorders>
              <w:top w:val="single" w:sz="4" w:space="0" w:color="000000"/>
              <w:left w:val="single" w:sz="4" w:space="0" w:color="000000"/>
              <w:bottom w:val="single" w:sz="4" w:space="0" w:color="000000"/>
            </w:tcBorders>
            <w:shd w:val="clear" w:color="auto" w:fill="auto"/>
            <w:vAlign w:val="center"/>
          </w:tcPr>
          <w:p w:rsidR="00C25C58" w:rsidRPr="00FA1F2D" w:rsidRDefault="00C25C58" w:rsidP="00112C34">
            <w:pPr>
              <w:pStyle w:val="Style6"/>
              <w:spacing w:line="240" w:lineRule="auto"/>
              <w:jc w:val="center"/>
            </w:pPr>
            <w:r w:rsidRPr="00FA1F2D">
              <w:rPr>
                <w:rStyle w:val="FontStyle14"/>
                <w:b/>
                <w:sz w:val="24"/>
              </w:rPr>
              <w:t>4</w:t>
            </w:r>
          </w:p>
        </w:tc>
        <w:tc>
          <w:tcPr>
            <w:tcW w:w="10161" w:type="dxa"/>
            <w:gridSpan w:val="2"/>
            <w:tcBorders>
              <w:top w:val="single" w:sz="4" w:space="0" w:color="000000"/>
              <w:left w:val="single" w:sz="4" w:space="0" w:color="000000"/>
              <w:bottom w:val="single" w:sz="4" w:space="0" w:color="000000"/>
              <w:right w:val="single" w:sz="4" w:space="0" w:color="000000"/>
            </w:tcBorders>
            <w:shd w:val="clear" w:color="auto" w:fill="auto"/>
          </w:tcPr>
          <w:p w:rsidR="00C25C58" w:rsidRPr="00FA1F2D" w:rsidRDefault="00C25C58" w:rsidP="00C25C58">
            <w:pPr>
              <w:pStyle w:val="Style10"/>
              <w:spacing w:line="240" w:lineRule="auto"/>
            </w:pPr>
            <w:r w:rsidRPr="00FA1F2D">
              <w:rPr>
                <w:rStyle w:val="FontStyle14"/>
                <w:sz w:val="2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 первые блюда - не ниже 75 С, вторые блюда –не ниже 65 С, гарниры – не ниже 65 С, холодные блюда и напитки – от 7 до 14 С.</w:t>
            </w:r>
          </w:p>
        </w:tc>
      </w:tr>
    </w:tbl>
    <w:p w:rsidR="00AD51B6" w:rsidRPr="00FA1F2D" w:rsidRDefault="00AD51B6" w:rsidP="0036502F">
      <w:pPr>
        <w:pStyle w:val="a4"/>
        <w:widowControl w:val="0"/>
        <w:overflowPunct w:val="0"/>
        <w:autoSpaceDE w:val="0"/>
        <w:autoSpaceDN w:val="0"/>
        <w:adjustRightInd w:val="0"/>
        <w:spacing w:after="0"/>
        <w:ind w:firstLine="720"/>
        <w:textAlignment w:val="baseline"/>
        <w:rPr>
          <w:b/>
          <w:bCs/>
          <w:sz w:val="24"/>
          <w:szCs w:val="24"/>
        </w:rPr>
      </w:pPr>
    </w:p>
    <w:p w:rsidR="00AD51B6" w:rsidRPr="00FA1F2D" w:rsidRDefault="00AD51B6" w:rsidP="0036502F">
      <w:pPr>
        <w:pStyle w:val="a4"/>
        <w:widowControl w:val="0"/>
        <w:overflowPunct w:val="0"/>
        <w:autoSpaceDE w:val="0"/>
        <w:autoSpaceDN w:val="0"/>
        <w:adjustRightInd w:val="0"/>
        <w:spacing w:after="0"/>
        <w:ind w:firstLine="720"/>
        <w:textAlignment w:val="baseline"/>
        <w:rPr>
          <w:b/>
          <w:bCs/>
          <w:sz w:val="24"/>
          <w:szCs w:val="24"/>
        </w:rPr>
      </w:pPr>
      <w:r w:rsidRPr="00FA1F2D">
        <w:rPr>
          <w:b/>
          <w:bCs/>
          <w:sz w:val="24"/>
          <w:szCs w:val="24"/>
        </w:rPr>
        <w:t>Условия исполнения договора:</w:t>
      </w:r>
    </w:p>
    <w:p w:rsidR="00AD51B6" w:rsidRPr="00FA1F2D" w:rsidRDefault="00AD51B6" w:rsidP="0036502F">
      <w:pPr>
        <w:pStyle w:val="a4"/>
        <w:widowControl w:val="0"/>
        <w:overflowPunct w:val="0"/>
        <w:autoSpaceDE w:val="0"/>
        <w:autoSpaceDN w:val="0"/>
        <w:adjustRightInd w:val="0"/>
        <w:spacing w:after="0"/>
        <w:textAlignment w:val="baseline"/>
        <w:rPr>
          <w:sz w:val="24"/>
          <w:szCs w:val="24"/>
        </w:rPr>
      </w:pPr>
      <w:r w:rsidRPr="00FA1F2D">
        <w:rPr>
          <w:bCs/>
          <w:sz w:val="24"/>
          <w:szCs w:val="24"/>
        </w:rPr>
        <w:t>Мы о</w:t>
      </w:r>
      <w:r w:rsidRPr="00FA1F2D">
        <w:rPr>
          <w:sz w:val="24"/>
          <w:szCs w:val="24"/>
        </w:rPr>
        <w:t>бязуемся вносить информацию в автоматизированную систему заказов «Электронный ордер» о поставке товара согласно инструкции предоставленной Заказчиком.</w:t>
      </w:r>
    </w:p>
    <w:p w:rsidR="00AD51B6" w:rsidRPr="00FA1F2D" w:rsidRDefault="00AD51B6" w:rsidP="0036502F">
      <w:pPr>
        <w:rPr>
          <w:szCs w:val="24"/>
        </w:rPr>
      </w:pPr>
    </w:p>
    <w:p w:rsidR="00AD51B6" w:rsidRPr="00FA1F2D" w:rsidRDefault="00AD51B6" w:rsidP="0036502F">
      <w:pPr>
        <w:widowControl/>
        <w:numPr>
          <w:ilvl w:val="0"/>
          <w:numId w:val="1"/>
        </w:numPr>
        <w:spacing w:before="0"/>
        <w:rPr>
          <w:szCs w:val="24"/>
        </w:rPr>
      </w:pPr>
      <w:r w:rsidRPr="00FA1F2D">
        <w:rPr>
          <w:b/>
          <w:szCs w:val="24"/>
        </w:rPr>
        <w:t>Требования качества</w:t>
      </w:r>
      <w:r w:rsidRPr="00FA1F2D">
        <w:rPr>
          <w:szCs w:val="24"/>
        </w:rPr>
        <w:t>:</w:t>
      </w:r>
    </w:p>
    <w:p w:rsidR="00C9162A" w:rsidRPr="00FA1F2D" w:rsidRDefault="00AD51B6" w:rsidP="0036502F">
      <w:pPr>
        <w:widowControl/>
        <w:spacing w:before="0"/>
        <w:ind w:firstLine="0"/>
        <w:rPr>
          <w:b/>
          <w:szCs w:val="24"/>
        </w:rPr>
      </w:pPr>
      <w:r w:rsidRPr="00FA1F2D">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D51B6" w:rsidRPr="00FA1F2D" w:rsidRDefault="00AD51B6" w:rsidP="0036502F">
      <w:pPr>
        <w:widowControl/>
        <w:spacing w:before="0"/>
        <w:ind w:firstLine="0"/>
        <w:rPr>
          <w:szCs w:val="24"/>
        </w:rPr>
      </w:pPr>
      <w:r w:rsidRPr="00FA1F2D">
        <w:rPr>
          <w:b/>
          <w:szCs w:val="24"/>
        </w:rPr>
        <w:t>М</w:t>
      </w:r>
      <w:r w:rsidRPr="00FA1F2D">
        <w:rPr>
          <w:b/>
          <w:bCs/>
          <w:szCs w:val="24"/>
        </w:rPr>
        <w:t xml:space="preserve">есто оказания услуги: </w:t>
      </w:r>
      <w:r w:rsidRPr="00FA1F2D">
        <w:rPr>
          <w:szCs w:val="24"/>
        </w:rPr>
        <w:t xml:space="preserve">г. Калуга, ул. Болотникова, д. 1 </w:t>
      </w:r>
      <w:r w:rsidR="00E7671E" w:rsidRPr="00FA1F2D">
        <w:rPr>
          <w:szCs w:val="24"/>
        </w:rPr>
        <w:t>Частное учреждение здравоохранения «Больница «РЖД-Медицина» имени К.Э. Циолковского города Калуга»</w:t>
      </w:r>
      <w:r w:rsidR="00B31BE4" w:rsidRPr="00FA1F2D">
        <w:rPr>
          <w:szCs w:val="24"/>
        </w:rPr>
        <w:t>,</w:t>
      </w:r>
      <w:r w:rsidR="00E7671E" w:rsidRPr="00FA1F2D">
        <w:rPr>
          <w:szCs w:val="24"/>
        </w:rPr>
        <w:t xml:space="preserve"> </w:t>
      </w:r>
      <w:r w:rsidRPr="00FA1F2D">
        <w:rPr>
          <w:szCs w:val="24"/>
        </w:rPr>
        <w:t>сокращенное официальное наименование ЧУЗ «РЖД – Медицина» г. Калуга»</w:t>
      </w:r>
    </w:p>
    <w:p w:rsidR="00AD51B6" w:rsidRPr="00FA1F2D" w:rsidRDefault="00AD51B6" w:rsidP="006A2444">
      <w:pPr>
        <w:widowControl/>
        <w:numPr>
          <w:ilvl w:val="0"/>
          <w:numId w:val="1"/>
        </w:numPr>
        <w:spacing w:before="0"/>
        <w:jc w:val="left"/>
        <w:rPr>
          <w:szCs w:val="24"/>
        </w:rPr>
      </w:pPr>
      <w:r w:rsidRPr="00FA1F2D">
        <w:rPr>
          <w:b/>
          <w:szCs w:val="24"/>
        </w:rPr>
        <w:t>В с</w:t>
      </w:r>
      <w:r w:rsidRPr="00FA1F2D">
        <w:rPr>
          <w:b/>
          <w:bCs/>
          <w:szCs w:val="24"/>
        </w:rPr>
        <w:t>тоимость оказываемых услуг входит</w:t>
      </w:r>
      <w:r w:rsidRPr="00FA1F2D">
        <w:rPr>
          <w:bCs/>
          <w:szCs w:val="24"/>
        </w:rPr>
        <w:t>: ______________________________________</w:t>
      </w:r>
    </w:p>
    <w:p w:rsidR="00AD51B6" w:rsidRPr="00FA1F2D" w:rsidRDefault="00AD51B6" w:rsidP="0036502F">
      <w:pPr>
        <w:widowControl/>
        <w:spacing w:before="0"/>
        <w:ind w:left="1069" w:firstLine="0"/>
        <w:rPr>
          <w:i/>
          <w:szCs w:val="24"/>
        </w:rPr>
      </w:pPr>
      <w:r w:rsidRPr="00FA1F2D">
        <w:rPr>
          <w:i/>
          <w:szCs w:val="24"/>
        </w:rPr>
        <w:t>(сведения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AD51B6" w:rsidRPr="00FA1F2D" w:rsidRDefault="00AD51B6" w:rsidP="0036502F">
      <w:pPr>
        <w:widowControl/>
        <w:numPr>
          <w:ilvl w:val="0"/>
          <w:numId w:val="1"/>
        </w:numPr>
        <w:spacing w:before="0"/>
        <w:rPr>
          <w:i/>
          <w:szCs w:val="24"/>
        </w:rPr>
      </w:pPr>
      <w:r w:rsidRPr="00FA1F2D">
        <w:rPr>
          <w:b/>
          <w:szCs w:val="24"/>
        </w:rPr>
        <w:t>Стоимость услуги на</w:t>
      </w:r>
      <w:r w:rsidRPr="00FA1F2D">
        <w:rPr>
          <w:szCs w:val="24"/>
        </w:rPr>
        <w:t xml:space="preserve">   _________________________ составляет:</w:t>
      </w:r>
    </w:p>
    <w:p w:rsidR="00AD51B6" w:rsidRPr="00FA1F2D" w:rsidRDefault="00AD51B6" w:rsidP="0036502F">
      <w:pPr>
        <w:widowControl/>
        <w:spacing w:before="0"/>
        <w:ind w:firstLine="0"/>
        <w:rPr>
          <w:spacing w:val="-9"/>
          <w:szCs w:val="24"/>
        </w:rPr>
      </w:pPr>
      <w:r w:rsidRPr="00FA1F2D">
        <w:rPr>
          <w:szCs w:val="24"/>
        </w:rPr>
        <w:t xml:space="preserve">__________________________________________________________________________ руб., в том числе НДС %- ______ (если не облагается, </w:t>
      </w:r>
      <w:r w:rsidRPr="00FA1F2D">
        <w:rPr>
          <w:i/>
          <w:szCs w:val="24"/>
          <w:u w:val="single"/>
        </w:rPr>
        <w:t>обязательно</w:t>
      </w:r>
      <w:r w:rsidRPr="00FA1F2D">
        <w:rPr>
          <w:szCs w:val="24"/>
        </w:rPr>
        <w:t xml:space="preserve"> указать основания). </w:t>
      </w:r>
      <w:r w:rsidRPr="00FA1F2D">
        <w:rPr>
          <w:bCs/>
          <w:szCs w:val="24"/>
        </w:rPr>
        <w:t>Стоимость услуг/поставки товара по договору является фиксированной и не подлежит изменению на протяжении всего срока действии договора.</w:t>
      </w:r>
    </w:p>
    <w:p w:rsidR="00AD51B6" w:rsidRPr="00FA1F2D" w:rsidRDefault="00AD51B6" w:rsidP="0036502F">
      <w:pPr>
        <w:widowControl/>
        <w:spacing w:before="0"/>
        <w:ind w:firstLine="720"/>
        <w:rPr>
          <w:szCs w:val="24"/>
        </w:rPr>
      </w:pPr>
      <w:r w:rsidRPr="00FA1F2D">
        <w:rPr>
          <w:b/>
          <w:szCs w:val="24"/>
        </w:rPr>
        <w:t>6. Сроки и условия оплаты:</w:t>
      </w:r>
    </w:p>
    <w:p w:rsidR="00AD51B6" w:rsidRPr="00FA1F2D" w:rsidRDefault="00AD51B6" w:rsidP="0036502F">
      <w:pPr>
        <w:widowControl/>
        <w:spacing w:before="0"/>
        <w:ind w:firstLine="720"/>
        <w:rPr>
          <w:b/>
          <w:szCs w:val="24"/>
        </w:rPr>
      </w:pPr>
      <w:r w:rsidRPr="00FA1F2D">
        <w:rPr>
          <w:b/>
          <w:szCs w:val="24"/>
        </w:rPr>
        <w:t>7.Особые условия:___________________________________________________________</w:t>
      </w:r>
    </w:p>
    <w:p w:rsidR="00AD51B6" w:rsidRPr="00FA1F2D" w:rsidRDefault="00AD51B6" w:rsidP="0036502F">
      <w:pPr>
        <w:widowControl/>
        <w:spacing w:before="0"/>
        <w:ind w:firstLine="0"/>
        <w:rPr>
          <w:b/>
          <w:szCs w:val="24"/>
        </w:rPr>
      </w:pPr>
      <w:r w:rsidRPr="00FA1F2D">
        <w:rPr>
          <w:b/>
          <w:szCs w:val="24"/>
        </w:rPr>
        <w:t>________________________________________________</w:t>
      </w:r>
    </w:p>
    <w:p w:rsidR="00AD51B6" w:rsidRPr="00FA1F2D" w:rsidRDefault="00AD51B6" w:rsidP="0036502F">
      <w:pPr>
        <w:pStyle w:val="ConsNormal"/>
        <w:ind w:firstLine="900"/>
        <w:jc w:val="both"/>
        <w:rPr>
          <w:rFonts w:ascii="Times New Roman" w:hAnsi="Times New Roman"/>
          <w:b/>
          <w:sz w:val="24"/>
          <w:szCs w:val="24"/>
        </w:rPr>
      </w:pPr>
    </w:p>
    <w:p w:rsidR="00AD51B6" w:rsidRPr="00FA1F2D" w:rsidRDefault="00AD51B6" w:rsidP="0036502F">
      <w:pPr>
        <w:pStyle w:val="ConsNormal"/>
        <w:ind w:firstLine="900"/>
        <w:jc w:val="both"/>
        <w:rPr>
          <w:rFonts w:ascii="Times New Roman" w:hAnsi="Times New Roman"/>
          <w:iCs/>
          <w:sz w:val="24"/>
          <w:szCs w:val="24"/>
        </w:rPr>
      </w:pPr>
      <w:r w:rsidRPr="00FA1F2D">
        <w:rPr>
          <w:rFonts w:ascii="Times New Roman" w:hAnsi="Times New Roman"/>
          <w:b/>
          <w:sz w:val="24"/>
          <w:szCs w:val="24"/>
        </w:rPr>
        <w:t xml:space="preserve">При подаче котировочной заявки на оказание услуг в соответствии с Вашим запросом, мы выражаем согласие с указанными условиями договора, </w:t>
      </w:r>
      <w:r w:rsidRPr="00FA1F2D">
        <w:rPr>
          <w:rFonts w:ascii="Times New Roman" w:hAnsi="Times New Roman"/>
          <w:sz w:val="24"/>
          <w:szCs w:val="24"/>
        </w:rPr>
        <w:t xml:space="preserve">а </w:t>
      </w:r>
      <w:r w:rsidRPr="00FA1F2D">
        <w:rPr>
          <w:rFonts w:ascii="Times New Roman" w:hAnsi="Times New Roman"/>
          <w:iCs/>
          <w:sz w:val="24"/>
          <w:szCs w:val="24"/>
        </w:rPr>
        <w:t xml:space="preserve">также мы берем на себя обязательства </w:t>
      </w:r>
      <w:r w:rsidRPr="00FA1F2D">
        <w:rPr>
          <w:rFonts w:ascii="Times New Roman" w:hAnsi="Times New Roman"/>
          <w:b/>
          <w:iCs/>
          <w:sz w:val="24"/>
          <w:szCs w:val="24"/>
        </w:rPr>
        <w:t>при необходимом запросе заказчика</w:t>
      </w:r>
      <w:r w:rsidRPr="00FA1F2D">
        <w:rPr>
          <w:rFonts w:ascii="Times New Roman" w:hAnsi="Times New Roman"/>
          <w:iCs/>
          <w:sz w:val="24"/>
          <w:szCs w:val="24"/>
        </w:rPr>
        <w:t xml:space="preserve"> представить документы (оригиналы или заверенные копии), подтверждающие сведения, указанные в анкете и котировочной заявке, а именно:</w:t>
      </w:r>
    </w:p>
    <w:p w:rsidR="00AD51B6" w:rsidRPr="00FA1F2D" w:rsidRDefault="00AD51B6" w:rsidP="0036502F">
      <w:pPr>
        <w:pStyle w:val="ConsNormal"/>
        <w:ind w:firstLine="900"/>
        <w:jc w:val="both"/>
        <w:rPr>
          <w:rFonts w:ascii="Times New Roman" w:hAnsi="Times New Roman"/>
          <w:iCs/>
          <w:sz w:val="24"/>
          <w:szCs w:val="24"/>
        </w:rPr>
      </w:pP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rPr>
        <w:t>Лицензии, если деятельность, которую осуществляет контрагент, подлежит лицензированию в соответствии с законодательством Российской Федерации;</w:t>
      </w:r>
    </w:p>
    <w:p w:rsidR="00AD51B6" w:rsidRPr="00FA1F2D" w:rsidRDefault="00AD51B6" w:rsidP="0036502F">
      <w:pPr>
        <w:pStyle w:val="ConsNormal"/>
        <w:numPr>
          <w:ilvl w:val="0"/>
          <w:numId w:val="2"/>
        </w:numPr>
        <w:tabs>
          <w:tab w:val="clear" w:pos="720"/>
          <w:tab w:val="num" w:pos="540"/>
        </w:tabs>
        <w:ind w:left="540"/>
        <w:jc w:val="both"/>
        <w:rPr>
          <w:rFonts w:ascii="Times New Roman" w:hAnsi="Times New Roman"/>
          <w:sz w:val="24"/>
          <w:szCs w:val="24"/>
        </w:rPr>
      </w:pPr>
      <w:r w:rsidRPr="00FA1F2D">
        <w:rPr>
          <w:rFonts w:ascii="Times New Roman" w:hAnsi="Times New Roman"/>
          <w:sz w:val="24"/>
          <w:szCs w:val="24"/>
          <w:shd w:val="clear" w:color="auto" w:fill="FFFFFF"/>
        </w:rPr>
        <w:t>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 проведении запроса котировок.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AD51B6" w:rsidRPr="00FA1F2D" w:rsidRDefault="00AD51B6" w:rsidP="0036502F">
      <w:pPr>
        <w:pStyle w:val="ConsNormal"/>
        <w:ind w:left="540" w:firstLine="0"/>
        <w:jc w:val="both"/>
        <w:rPr>
          <w:rFonts w:ascii="Times New Roman" w:hAnsi="Times New Roman"/>
          <w:b/>
          <w:sz w:val="24"/>
          <w:szCs w:val="24"/>
          <w:u w:val="single"/>
        </w:rPr>
      </w:pPr>
      <w:r w:rsidRPr="00FA1F2D">
        <w:rPr>
          <w:rFonts w:ascii="Times New Roman" w:hAnsi="Times New Roman"/>
          <w:sz w:val="24"/>
          <w:szCs w:val="24"/>
        </w:rPr>
        <w:t>Форма предоставления копий документов, подтверждающих соответствие товара, работы или услуги требованиям, установленным в соответствии с законодательством Российской Федерации, должна позволять комиссии определять соответствие представленных документов позициям лота.</w:t>
      </w:r>
    </w:p>
    <w:p w:rsidR="00AD51B6" w:rsidRPr="00FA1F2D" w:rsidRDefault="00AD51B6" w:rsidP="0036502F">
      <w:pPr>
        <w:widowControl/>
        <w:spacing w:before="0"/>
        <w:ind w:firstLine="720"/>
        <w:rPr>
          <w:b/>
          <w:szCs w:val="24"/>
        </w:rPr>
      </w:pPr>
    </w:p>
    <w:p w:rsidR="00AD51B6" w:rsidRPr="00FA1F2D" w:rsidRDefault="00AD51B6" w:rsidP="0036502F">
      <w:pPr>
        <w:widowControl/>
        <w:spacing w:before="0"/>
        <w:ind w:firstLine="720"/>
        <w:rPr>
          <w:szCs w:val="24"/>
        </w:rPr>
      </w:pPr>
      <w:r w:rsidRPr="00FA1F2D">
        <w:rPr>
          <w:b/>
          <w:szCs w:val="24"/>
        </w:rPr>
        <w:t>Мы подтверждаем,</w:t>
      </w:r>
      <w:r w:rsidRPr="00FA1F2D">
        <w:rPr>
          <w:szCs w:val="24"/>
        </w:rPr>
        <w:t xml:space="preserve"> что у руководителя, главного бухгалтера и членов коллегиального исполнительного органа __________________________ (</w:t>
      </w:r>
      <w:r w:rsidRPr="00FA1F2D">
        <w:rPr>
          <w:i/>
          <w:szCs w:val="24"/>
        </w:rPr>
        <w:t>наименование физического лица либо юридического лица)</w:t>
      </w:r>
      <w:r w:rsidRPr="00FA1F2D">
        <w:rPr>
          <w:szCs w:val="24"/>
        </w:rPr>
        <w:t xml:space="preserve"> –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D51B6" w:rsidRPr="00FA1F2D" w:rsidRDefault="00AD51B6" w:rsidP="0036502F">
      <w:pPr>
        <w:widowControl/>
        <w:spacing w:before="0"/>
        <w:ind w:firstLine="720"/>
        <w:rPr>
          <w:b/>
          <w:szCs w:val="24"/>
        </w:rPr>
      </w:pPr>
    </w:p>
    <w:p w:rsidR="00AD51B6" w:rsidRPr="00FA1F2D" w:rsidRDefault="00AD51B6" w:rsidP="0036502F">
      <w:pPr>
        <w:widowControl/>
        <w:spacing w:before="0"/>
        <w:ind w:firstLine="720"/>
        <w:rPr>
          <w:szCs w:val="24"/>
        </w:rPr>
      </w:pPr>
      <w:r w:rsidRPr="00FA1F2D">
        <w:rPr>
          <w:b/>
          <w:szCs w:val="24"/>
        </w:rPr>
        <w:t>Мы подтверждаем,</w:t>
      </w:r>
      <w:r w:rsidRPr="00FA1F2D">
        <w:rPr>
          <w:szCs w:val="24"/>
        </w:rPr>
        <w:t xml:space="preserve"> что у сотрудников __________________________ (</w:t>
      </w:r>
      <w:r w:rsidRPr="00FA1F2D">
        <w:rPr>
          <w:i/>
          <w:szCs w:val="24"/>
        </w:rPr>
        <w:t>наименование физического лица либо юридического лица)</w:t>
      </w:r>
      <w:r w:rsidRPr="00FA1F2D">
        <w:rPr>
          <w:szCs w:val="24"/>
        </w:rPr>
        <w:t xml:space="preserve">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C6260F" w:rsidRPr="00FA1F2D">
        <w:rPr>
          <w:szCs w:val="24"/>
        </w:rPr>
        <w:t>не полнородными</w:t>
      </w:r>
      <w:r w:rsidRPr="00FA1F2D">
        <w:rPr>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D51B6" w:rsidRPr="00FA1F2D" w:rsidRDefault="00AD51B6" w:rsidP="0036502F">
      <w:pPr>
        <w:pStyle w:val="ConsNormal"/>
        <w:ind w:firstLine="900"/>
        <w:jc w:val="both"/>
        <w:rPr>
          <w:rFonts w:ascii="Times New Roman" w:hAnsi="Times New Roman"/>
          <w:b/>
          <w:sz w:val="24"/>
          <w:szCs w:val="24"/>
        </w:rPr>
      </w:pPr>
      <w:r w:rsidRPr="00FA1F2D">
        <w:rPr>
          <w:rFonts w:ascii="Times New Roman" w:hAnsi="Times New Roman"/>
          <w:b/>
          <w:sz w:val="24"/>
          <w:szCs w:val="24"/>
        </w:rPr>
        <w:t>В подтверждение финансовой устойчивости, а также отсутствия задолженности по начисленным налогам, сборам и иным обязательным платежам в бюджеты любого уровня или государственные внебюджетные фонды берем на себя обязательства при необходимом запросе заказчика представить:</w:t>
      </w:r>
    </w:p>
    <w:p w:rsidR="00AD51B6" w:rsidRPr="00FA1F2D" w:rsidRDefault="00AD51B6" w:rsidP="0036502F">
      <w:pPr>
        <w:pStyle w:val="ConsNormal"/>
        <w:ind w:firstLine="900"/>
        <w:jc w:val="both"/>
        <w:rPr>
          <w:rFonts w:ascii="Times New Roman" w:hAnsi="Times New Roman"/>
          <w:b/>
          <w:sz w:val="24"/>
          <w:szCs w:val="24"/>
        </w:rPr>
      </w:pPr>
    </w:p>
    <w:p w:rsidR="00AD51B6" w:rsidRPr="00FA1F2D" w:rsidRDefault="00AD51B6" w:rsidP="0036502F">
      <w:pPr>
        <w:widowControl/>
        <w:numPr>
          <w:ilvl w:val="0"/>
          <w:numId w:val="2"/>
        </w:numPr>
        <w:spacing w:before="0"/>
        <w:rPr>
          <w:szCs w:val="24"/>
        </w:rPr>
      </w:pPr>
      <w:r w:rsidRPr="00FA1F2D">
        <w:rPr>
          <w:szCs w:val="24"/>
        </w:rPr>
        <w:t>формы №1 «Бухгалтерский баланс» и №2 «Отчет о прибылях и убытках» за предыдущий год и последний отчетный период отчетного года, с отметкой налоговой инспекции и заверенные печатью организации;</w:t>
      </w:r>
    </w:p>
    <w:p w:rsidR="00AD51B6" w:rsidRPr="00FA1F2D" w:rsidRDefault="00AD51B6" w:rsidP="0036502F">
      <w:pPr>
        <w:widowControl/>
        <w:numPr>
          <w:ilvl w:val="0"/>
          <w:numId w:val="2"/>
        </w:numPr>
        <w:spacing w:before="0" w:after="60"/>
        <w:rPr>
          <w:iCs/>
          <w:szCs w:val="24"/>
        </w:rPr>
      </w:pPr>
      <w:r w:rsidRPr="00FA1F2D">
        <w:rPr>
          <w:iCs/>
          <w:szCs w:val="24"/>
        </w:rPr>
        <w:t>акт сверки, выданный ИФНС о состоянии расчетов с бюджетами всех уровней и внебюджетными фондами за последний отчетный период, заверенный печатью организации.</w:t>
      </w:r>
    </w:p>
    <w:p w:rsidR="00AD51B6" w:rsidRPr="00FA1F2D" w:rsidRDefault="00094DAA" w:rsidP="0036502F">
      <w:pPr>
        <w:widowControl/>
        <w:spacing w:before="0"/>
        <w:ind w:firstLine="720"/>
        <w:contextualSpacing/>
        <w:rPr>
          <w:szCs w:val="24"/>
        </w:rPr>
      </w:pPr>
      <w:r w:rsidRPr="00FA1F2D">
        <w:rPr>
          <w:szCs w:val="24"/>
        </w:rPr>
        <w:t>________________________</w:t>
      </w:r>
      <w:r w:rsidR="00AD51B6" w:rsidRPr="00FA1F2D">
        <w:rPr>
          <w:szCs w:val="24"/>
        </w:rPr>
        <w:tab/>
      </w:r>
      <w:r w:rsidRPr="00FA1F2D">
        <w:rPr>
          <w:szCs w:val="24"/>
        </w:rPr>
        <w:t>_________________________</w:t>
      </w:r>
    </w:p>
    <w:p w:rsidR="00AD51B6" w:rsidRPr="00FA1F2D" w:rsidRDefault="00AD51B6" w:rsidP="0036502F">
      <w:pPr>
        <w:widowControl/>
        <w:spacing w:before="0"/>
        <w:ind w:firstLine="720"/>
        <w:contextualSpacing/>
        <w:rPr>
          <w:i/>
          <w:szCs w:val="24"/>
        </w:rPr>
      </w:pPr>
      <w:r w:rsidRPr="00FA1F2D">
        <w:rPr>
          <w:i/>
          <w:szCs w:val="24"/>
        </w:rPr>
        <w:t xml:space="preserve">(должность подписавшего </w:t>
      </w:r>
      <w:r w:rsidRPr="00FA1F2D">
        <w:rPr>
          <w:i/>
          <w:szCs w:val="24"/>
        </w:rPr>
        <w:tab/>
      </w:r>
      <w:r w:rsidRPr="00FA1F2D">
        <w:rPr>
          <w:i/>
          <w:szCs w:val="24"/>
        </w:rPr>
        <w:tab/>
        <w:t xml:space="preserve">     (подпись)</w:t>
      </w:r>
      <w:r w:rsidRPr="00FA1F2D">
        <w:rPr>
          <w:i/>
          <w:szCs w:val="24"/>
        </w:rPr>
        <w:tab/>
      </w:r>
      <w:r w:rsidRPr="00FA1F2D">
        <w:rPr>
          <w:i/>
          <w:szCs w:val="24"/>
        </w:rPr>
        <w:tab/>
      </w:r>
      <w:r w:rsidRPr="00FA1F2D">
        <w:rPr>
          <w:i/>
          <w:szCs w:val="24"/>
        </w:rPr>
        <w:tab/>
        <w:t xml:space="preserve"> (фамилия,</w:t>
      </w:r>
      <w:r w:rsidR="00094DAA" w:rsidRPr="00FA1F2D">
        <w:rPr>
          <w:i/>
          <w:szCs w:val="24"/>
        </w:rPr>
        <w:t xml:space="preserve"> инициалы)</w:t>
      </w:r>
    </w:p>
    <w:p w:rsidR="00AD51B6" w:rsidRPr="00FA1F2D" w:rsidRDefault="00AD51B6" w:rsidP="0036502F">
      <w:pPr>
        <w:widowControl/>
        <w:spacing w:before="0"/>
        <w:ind w:firstLine="720"/>
        <w:contextualSpacing/>
        <w:rPr>
          <w:i/>
          <w:szCs w:val="24"/>
        </w:rPr>
      </w:pPr>
      <w:r w:rsidRPr="00FA1F2D">
        <w:rPr>
          <w:i/>
          <w:szCs w:val="24"/>
        </w:rPr>
        <w:t>(для юридического лица))</w:t>
      </w:r>
    </w:p>
    <w:p w:rsidR="00AD51B6" w:rsidRPr="00FA1F2D" w:rsidRDefault="0016587C" w:rsidP="0036502F">
      <w:pPr>
        <w:widowControl/>
        <w:spacing w:before="0"/>
        <w:ind w:firstLine="0"/>
        <w:contextualSpacing/>
        <w:rPr>
          <w:szCs w:val="24"/>
        </w:rPr>
      </w:pPr>
      <w:r w:rsidRPr="00FA1F2D">
        <w:rPr>
          <w:szCs w:val="24"/>
        </w:rPr>
        <w:t xml:space="preserve">                                                                                      </w:t>
      </w:r>
      <w:r w:rsidR="00AD51B6" w:rsidRPr="00FA1F2D">
        <w:rPr>
          <w:szCs w:val="24"/>
        </w:rPr>
        <w:t>МП</w:t>
      </w:r>
    </w:p>
    <w:p w:rsidR="00AD51B6" w:rsidRPr="00FA1F2D" w:rsidRDefault="00AD51B6" w:rsidP="0016587C">
      <w:pPr>
        <w:widowControl/>
        <w:spacing w:before="0"/>
        <w:ind w:firstLine="0"/>
        <w:contextualSpacing/>
        <w:jc w:val="right"/>
        <w:rPr>
          <w:b/>
          <w:szCs w:val="24"/>
        </w:rPr>
      </w:pPr>
      <w:r w:rsidRPr="00FA1F2D">
        <w:rPr>
          <w:b/>
          <w:szCs w:val="24"/>
        </w:rPr>
        <w:br w:type="page"/>
      </w:r>
      <w:r w:rsidR="007B7683" w:rsidRPr="00FA1F2D">
        <w:rPr>
          <w:b/>
          <w:szCs w:val="24"/>
        </w:rPr>
        <w:t>Приложение №</w:t>
      </w:r>
      <w:r w:rsidR="0025505B" w:rsidRPr="00FA1F2D">
        <w:rPr>
          <w:b/>
          <w:szCs w:val="24"/>
        </w:rPr>
        <w:t xml:space="preserve"> 3</w:t>
      </w:r>
    </w:p>
    <w:p w:rsidR="00AD51B6" w:rsidRPr="00FA1F2D" w:rsidRDefault="00AD51B6" w:rsidP="0016587C">
      <w:pPr>
        <w:pStyle w:val="32"/>
        <w:spacing w:after="0"/>
        <w:contextualSpacing/>
        <w:jc w:val="center"/>
        <w:rPr>
          <w:iCs/>
          <w:sz w:val="24"/>
          <w:szCs w:val="24"/>
        </w:rPr>
      </w:pPr>
      <w:r w:rsidRPr="00FA1F2D">
        <w:rPr>
          <w:iCs/>
          <w:sz w:val="24"/>
          <w:szCs w:val="24"/>
        </w:rPr>
        <w:t>АНКЕТА УЧАСТНИКА РАЗМЕЩЕНИЯ ЗАКАЗА</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3625"/>
      </w:tblGrid>
      <w:tr w:rsidR="00AD51B6" w:rsidRPr="00FA1F2D" w:rsidTr="00094DAA">
        <w:tc>
          <w:tcPr>
            <w:tcW w:w="5868" w:type="dxa"/>
          </w:tcPr>
          <w:p w:rsidR="00AD51B6" w:rsidRPr="00FA1F2D" w:rsidRDefault="00AD51B6" w:rsidP="0016587C">
            <w:pPr>
              <w:widowControl/>
              <w:numPr>
                <w:ilvl w:val="0"/>
                <w:numId w:val="3"/>
              </w:numPr>
              <w:spacing w:before="0"/>
              <w:contextualSpacing/>
              <w:jc w:val="left"/>
              <w:rPr>
                <w:b/>
                <w:bCs/>
                <w:szCs w:val="24"/>
              </w:rPr>
            </w:pPr>
            <w:r w:rsidRPr="00FA1F2D">
              <w:rPr>
                <w:b/>
                <w:bCs/>
                <w:szCs w:val="24"/>
              </w:rPr>
              <w:t>Полное и сокращенное наименования организации и ее организационно-правовая форма</w:t>
            </w:r>
          </w:p>
          <w:p w:rsidR="00AD51B6" w:rsidRPr="00FA1F2D" w:rsidRDefault="00AD51B6" w:rsidP="0016587C">
            <w:pPr>
              <w:widowControl/>
              <w:spacing w:before="0"/>
              <w:ind w:firstLine="0"/>
              <w:contextualSpacing/>
              <w:jc w:val="left"/>
              <w:rPr>
                <w:b/>
                <w:bCs/>
                <w:szCs w:val="24"/>
              </w:rPr>
            </w:pPr>
            <w:r w:rsidRPr="00FA1F2D">
              <w:rPr>
                <w:i/>
                <w:iCs/>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25" w:type="dxa"/>
          </w:tcPr>
          <w:p w:rsidR="00AD51B6" w:rsidRPr="00FA1F2D" w:rsidRDefault="00AD51B6" w:rsidP="0036502F">
            <w:pPr>
              <w:pStyle w:val="34"/>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FA1F2D" w:rsidTr="00094DAA">
        <w:tc>
          <w:tcPr>
            <w:tcW w:w="5868" w:type="dxa"/>
          </w:tcPr>
          <w:p w:rsidR="00AD51B6" w:rsidRPr="00FA1F2D" w:rsidRDefault="00AD51B6" w:rsidP="0016587C">
            <w:pPr>
              <w:widowControl/>
              <w:numPr>
                <w:ilvl w:val="0"/>
                <w:numId w:val="3"/>
              </w:numPr>
              <w:spacing w:before="0"/>
              <w:contextualSpacing/>
              <w:jc w:val="left"/>
              <w:rPr>
                <w:b/>
                <w:bCs/>
                <w:szCs w:val="24"/>
              </w:rPr>
            </w:pPr>
            <w:r w:rsidRPr="00FA1F2D">
              <w:rPr>
                <w:b/>
                <w:bCs/>
                <w:szCs w:val="24"/>
              </w:rPr>
              <w:t>Регистрационные данные:</w:t>
            </w:r>
          </w:p>
          <w:p w:rsidR="00AD51B6" w:rsidRPr="00FA1F2D" w:rsidRDefault="00AD51B6" w:rsidP="0016587C">
            <w:pPr>
              <w:widowControl/>
              <w:spacing w:before="0"/>
              <w:ind w:firstLine="0"/>
              <w:contextualSpacing/>
              <w:jc w:val="left"/>
              <w:rPr>
                <w:b/>
                <w:bCs/>
                <w:szCs w:val="24"/>
              </w:rPr>
            </w:pPr>
            <w:r w:rsidRPr="00FA1F2D">
              <w:rPr>
                <w:szCs w:val="24"/>
              </w:rPr>
              <w:t xml:space="preserve">Дата, место и орган регистрации юридического лица, регистрации физического лица в качестве индивидуального предпринимателя </w:t>
            </w:r>
            <w:r w:rsidRPr="00FA1F2D">
              <w:rPr>
                <w:i/>
                <w:iCs/>
                <w:szCs w:val="24"/>
              </w:rPr>
              <w:t>(на основании Свидетельства о государственной регистрации)</w:t>
            </w:r>
          </w:p>
        </w:tc>
        <w:tc>
          <w:tcPr>
            <w:tcW w:w="3625" w:type="dxa"/>
          </w:tcPr>
          <w:p w:rsidR="00AD51B6" w:rsidRPr="00FA1F2D" w:rsidRDefault="00AD51B6" w:rsidP="0036502F">
            <w:pPr>
              <w:widowControl/>
              <w:spacing w:before="0"/>
              <w:ind w:firstLine="0"/>
              <w:contextualSpacing/>
              <w:rPr>
                <w:bCs/>
                <w:szCs w:val="24"/>
              </w:rPr>
            </w:pPr>
          </w:p>
        </w:tc>
      </w:tr>
      <w:tr w:rsidR="00AD51B6" w:rsidRPr="00FA1F2D" w:rsidTr="00094DAA">
        <w:trPr>
          <w:trHeight w:val="148"/>
        </w:trPr>
        <w:tc>
          <w:tcPr>
            <w:tcW w:w="5868" w:type="dxa"/>
            <w:tcBorders>
              <w:top w:val="nil"/>
            </w:tcBorders>
          </w:tcPr>
          <w:p w:rsidR="00AD51B6" w:rsidRPr="00FA1F2D" w:rsidRDefault="00AD51B6" w:rsidP="0016587C">
            <w:pPr>
              <w:widowControl/>
              <w:numPr>
                <w:ilvl w:val="0"/>
                <w:numId w:val="3"/>
              </w:numPr>
              <w:spacing w:before="0"/>
              <w:contextualSpacing/>
              <w:jc w:val="left"/>
              <w:rPr>
                <w:szCs w:val="24"/>
              </w:rPr>
            </w:pPr>
            <w:r w:rsidRPr="00FA1F2D">
              <w:rPr>
                <w:szCs w:val="24"/>
              </w:rPr>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3625" w:type="dxa"/>
          </w:tcPr>
          <w:p w:rsidR="00AD51B6" w:rsidRPr="00FA1F2D" w:rsidRDefault="00AD51B6" w:rsidP="0036502F">
            <w:pPr>
              <w:widowControl/>
              <w:spacing w:before="0"/>
              <w:ind w:firstLine="0"/>
              <w:contextualSpacing/>
              <w:rPr>
                <w:bCs/>
                <w:szCs w:val="24"/>
              </w:rPr>
            </w:pPr>
          </w:p>
        </w:tc>
      </w:tr>
      <w:tr w:rsidR="00AD51B6" w:rsidRPr="00FA1F2D" w:rsidTr="00094DAA">
        <w:trPr>
          <w:trHeight w:val="148"/>
        </w:trPr>
        <w:tc>
          <w:tcPr>
            <w:tcW w:w="5868" w:type="dxa"/>
            <w:tcBorders>
              <w:top w:val="nil"/>
            </w:tcBorders>
          </w:tcPr>
          <w:p w:rsidR="00AD51B6" w:rsidRPr="00FA1F2D" w:rsidRDefault="00AD51B6" w:rsidP="0016587C">
            <w:pPr>
              <w:widowControl/>
              <w:numPr>
                <w:ilvl w:val="0"/>
                <w:numId w:val="3"/>
              </w:numPr>
              <w:spacing w:before="0"/>
              <w:contextualSpacing/>
              <w:jc w:val="left"/>
              <w:rPr>
                <w:i/>
                <w:iCs/>
                <w:szCs w:val="24"/>
              </w:rPr>
            </w:pPr>
            <w:r w:rsidRPr="00FA1F2D">
              <w:rPr>
                <w:szCs w:val="24"/>
              </w:rPr>
              <w:t>ИНН, КПП, ОГРН, ОКПО участника размещения заказа</w:t>
            </w:r>
          </w:p>
        </w:tc>
        <w:tc>
          <w:tcPr>
            <w:tcW w:w="3625" w:type="dxa"/>
          </w:tcPr>
          <w:p w:rsidR="00AD51B6" w:rsidRPr="00FA1F2D" w:rsidRDefault="00AD51B6" w:rsidP="0036502F">
            <w:pPr>
              <w:widowControl/>
              <w:tabs>
                <w:tab w:val="right" w:pos="4284"/>
              </w:tabs>
              <w:spacing w:before="0"/>
              <w:ind w:firstLine="0"/>
              <w:contextualSpacing/>
              <w:rPr>
                <w:bCs/>
                <w:szCs w:val="24"/>
              </w:rPr>
            </w:pPr>
          </w:p>
        </w:tc>
      </w:tr>
      <w:tr w:rsidR="00AD51B6" w:rsidRPr="00FA1F2D" w:rsidTr="00094DAA">
        <w:tc>
          <w:tcPr>
            <w:tcW w:w="5868" w:type="dxa"/>
            <w:vMerge w:val="restart"/>
          </w:tcPr>
          <w:p w:rsidR="00AD51B6" w:rsidRPr="00FA1F2D" w:rsidRDefault="00AD51B6" w:rsidP="0016587C">
            <w:pPr>
              <w:widowControl/>
              <w:numPr>
                <w:ilvl w:val="0"/>
                <w:numId w:val="3"/>
              </w:numPr>
              <w:tabs>
                <w:tab w:val="left" w:pos="540"/>
              </w:tabs>
              <w:spacing w:before="0"/>
              <w:contextualSpacing/>
              <w:jc w:val="left"/>
              <w:rPr>
                <w:b/>
                <w:bCs/>
                <w:szCs w:val="24"/>
              </w:rPr>
            </w:pPr>
            <w:r w:rsidRPr="00FA1F2D">
              <w:rPr>
                <w:b/>
                <w:bCs/>
                <w:szCs w:val="24"/>
              </w:rPr>
              <w:t>Юридический адрес/место жительства участника размещения заказа</w:t>
            </w:r>
          </w:p>
        </w:tc>
        <w:tc>
          <w:tcPr>
            <w:tcW w:w="3625" w:type="dxa"/>
          </w:tcPr>
          <w:p w:rsidR="00AD51B6" w:rsidRPr="00FA1F2D" w:rsidRDefault="00AD51B6" w:rsidP="0036502F">
            <w:pPr>
              <w:widowControl/>
              <w:spacing w:before="0"/>
              <w:ind w:firstLine="0"/>
              <w:contextualSpacing/>
              <w:rPr>
                <w:bCs/>
                <w:szCs w:val="24"/>
              </w:rPr>
            </w:pPr>
          </w:p>
        </w:tc>
      </w:tr>
      <w:tr w:rsidR="00AD51B6" w:rsidRPr="00FA1F2D" w:rsidTr="00094DAA">
        <w:tc>
          <w:tcPr>
            <w:tcW w:w="5868" w:type="dxa"/>
            <w:vMerge/>
          </w:tcPr>
          <w:p w:rsidR="00AD51B6" w:rsidRPr="00FA1F2D" w:rsidRDefault="00AD51B6" w:rsidP="0016587C">
            <w:pPr>
              <w:widowControl/>
              <w:numPr>
                <w:ilvl w:val="0"/>
                <w:numId w:val="3"/>
              </w:numPr>
              <w:tabs>
                <w:tab w:val="left" w:pos="540"/>
              </w:tabs>
              <w:spacing w:before="0"/>
              <w:contextualSpacing/>
              <w:jc w:val="left"/>
              <w:rPr>
                <w:b/>
                <w:bCs/>
                <w:szCs w:val="24"/>
              </w:rPr>
            </w:pPr>
          </w:p>
        </w:tc>
        <w:tc>
          <w:tcPr>
            <w:tcW w:w="3625" w:type="dxa"/>
          </w:tcPr>
          <w:p w:rsidR="00AD51B6" w:rsidRPr="00FA1F2D" w:rsidRDefault="00AD51B6" w:rsidP="0036502F">
            <w:pPr>
              <w:pStyle w:val="34"/>
              <w:widowControl w:val="0"/>
              <w:suppressAutoHyphens/>
              <w:autoSpaceDN w:val="0"/>
              <w:spacing w:after="200" w:line="280" w:lineRule="exact"/>
              <w:jc w:val="both"/>
              <w:textAlignment w:val="baseline"/>
              <w:rPr>
                <w:rFonts w:ascii="Times New Roman" w:hAnsi="Times New Roman"/>
                <w:bCs/>
                <w:sz w:val="24"/>
                <w:szCs w:val="24"/>
                <w:lang w:val="ru-RU"/>
              </w:rPr>
            </w:pPr>
          </w:p>
        </w:tc>
      </w:tr>
      <w:tr w:rsidR="00AD51B6" w:rsidRPr="00FA1F2D" w:rsidTr="00094DAA">
        <w:trPr>
          <w:cantSplit/>
          <w:trHeight w:val="132"/>
        </w:trPr>
        <w:tc>
          <w:tcPr>
            <w:tcW w:w="5868" w:type="dxa"/>
            <w:vMerge w:val="restart"/>
            <w:vAlign w:val="center"/>
          </w:tcPr>
          <w:p w:rsidR="00AD51B6" w:rsidRPr="00FA1F2D" w:rsidRDefault="00AD51B6" w:rsidP="0016587C">
            <w:pPr>
              <w:widowControl/>
              <w:spacing w:before="0"/>
              <w:ind w:left="360" w:firstLine="0"/>
              <w:contextualSpacing/>
              <w:jc w:val="left"/>
              <w:rPr>
                <w:b/>
                <w:bCs/>
                <w:szCs w:val="24"/>
              </w:rPr>
            </w:pPr>
            <w:r w:rsidRPr="00FA1F2D">
              <w:rPr>
                <w:b/>
                <w:bCs/>
                <w:szCs w:val="24"/>
              </w:rPr>
              <w:t>6. Почтовый адрес участника размещения заказа</w:t>
            </w:r>
          </w:p>
        </w:tc>
        <w:tc>
          <w:tcPr>
            <w:tcW w:w="3625" w:type="dxa"/>
          </w:tcPr>
          <w:p w:rsidR="00AD51B6" w:rsidRPr="00FA1F2D" w:rsidRDefault="00AD51B6" w:rsidP="0036502F">
            <w:pPr>
              <w:widowControl/>
              <w:spacing w:before="0"/>
              <w:ind w:firstLine="0"/>
              <w:contextualSpacing/>
              <w:rPr>
                <w:szCs w:val="24"/>
              </w:rPr>
            </w:pPr>
          </w:p>
        </w:tc>
      </w:tr>
      <w:tr w:rsidR="00AD51B6" w:rsidRPr="00FA1F2D" w:rsidTr="00094DAA">
        <w:trPr>
          <w:cantSplit/>
          <w:trHeight w:val="132"/>
        </w:trPr>
        <w:tc>
          <w:tcPr>
            <w:tcW w:w="5868" w:type="dxa"/>
            <w:vMerge/>
            <w:vAlign w:val="center"/>
          </w:tcPr>
          <w:p w:rsidR="00AD51B6" w:rsidRPr="00FA1F2D" w:rsidRDefault="00AD51B6" w:rsidP="0036502F">
            <w:pPr>
              <w:widowControl/>
              <w:spacing w:before="0"/>
              <w:ind w:left="360" w:firstLine="0"/>
              <w:contextualSpacing/>
              <w:rPr>
                <w:b/>
                <w:bCs/>
                <w:szCs w:val="24"/>
              </w:rPr>
            </w:pPr>
          </w:p>
        </w:tc>
        <w:tc>
          <w:tcPr>
            <w:tcW w:w="3625" w:type="dxa"/>
          </w:tcPr>
          <w:p w:rsidR="00AD51B6" w:rsidRPr="00FA1F2D" w:rsidRDefault="00AD51B6" w:rsidP="0036502F">
            <w:pPr>
              <w:pStyle w:val="34"/>
              <w:widowControl w:val="0"/>
              <w:suppressAutoHyphens/>
              <w:autoSpaceDN w:val="0"/>
              <w:spacing w:after="200" w:line="280" w:lineRule="exact"/>
              <w:jc w:val="both"/>
              <w:textAlignment w:val="baseline"/>
              <w:rPr>
                <w:rFonts w:ascii="Times New Roman" w:hAnsi="Times New Roman"/>
                <w:sz w:val="24"/>
                <w:szCs w:val="24"/>
                <w:lang w:val="ru-RU"/>
              </w:rPr>
            </w:pPr>
          </w:p>
        </w:tc>
      </w:tr>
      <w:tr w:rsidR="00AD51B6" w:rsidRPr="00FA1F2D" w:rsidTr="00094DAA">
        <w:trPr>
          <w:cantSplit/>
          <w:trHeight w:val="132"/>
        </w:trPr>
        <w:tc>
          <w:tcPr>
            <w:tcW w:w="5868" w:type="dxa"/>
            <w:vMerge/>
            <w:vAlign w:val="center"/>
          </w:tcPr>
          <w:p w:rsidR="00AD51B6" w:rsidRPr="00FA1F2D" w:rsidRDefault="00AD51B6" w:rsidP="0036502F">
            <w:pPr>
              <w:widowControl/>
              <w:spacing w:before="0"/>
              <w:ind w:left="360" w:firstLine="0"/>
              <w:contextualSpacing/>
              <w:rPr>
                <w:b/>
                <w:bCs/>
                <w:szCs w:val="24"/>
              </w:rPr>
            </w:pPr>
          </w:p>
        </w:tc>
        <w:tc>
          <w:tcPr>
            <w:tcW w:w="3625" w:type="dxa"/>
          </w:tcPr>
          <w:p w:rsidR="00AD51B6" w:rsidRPr="00FA1F2D" w:rsidRDefault="00AD51B6" w:rsidP="0036502F">
            <w:pPr>
              <w:widowControl/>
              <w:spacing w:before="0"/>
              <w:ind w:firstLine="0"/>
              <w:contextualSpacing/>
              <w:rPr>
                <w:szCs w:val="24"/>
                <w:highlight w:val="yellow"/>
              </w:rPr>
            </w:pPr>
          </w:p>
        </w:tc>
      </w:tr>
      <w:tr w:rsidR="00AD51B6" w:rsidRPr="00FA1F2D" w:rsidTr="00094DAA">
        <w:trPr>
          <w:cantSplit/>
          <w:trHeight w:val="258"/>
        </w:trPr>
        <w:tc>
          <w:tcPr>
            <w:tcW w:w="5868" w:type="dxa"/>
            <w:vMerge/>
          </w:tcPr>
          <w:p w:rsidR="00AD51B6" w:rsidRPr="00FA1F2D" w:rsidRDefault="00AD51B6" w:rsidP="0036502F">
            <w:pPr>
              <w:widowControl/>
              <w:spacing w:before="0"/>
              <w:ind w:firstLine="0"/>
              <w:contextualSpacing/>
              <w:rPr>
                <w:b/>
                <w:bCs/>
                <w:szCs w:val="24"/>
              </w:rPr>
            </w:pPr>
          </w:p>
        </w:tc>
        <w:tc>
          <w:tcPr>
            <w:tcW w:w="3625" w:type="dxa"/>
          </w:tcPr>
          <w:p w:rsidR="00AD51B6" w:rsidRPr="00FA1F2D" w:rsidRDefault="00AD51B6" w:rsidP="0036502F">
            <w:pPr>
              <w:ind w:firstLine="0"/>
              <w:rPr>
                <w:szCs w:val="24"/>
                <w:highlight w:val="yellow"/>
              </w:rPr>
            </w:pPr>
          </w:p>
        </w:tc>
      </w:tr>
      <w:tr w:rsidR="00AD51B6" w:rsidRPr="00FA1F2D" w:rsidTr="00094DAA">
        <w:trPr>
          <w:cantSplit/>
          <w:trHeight w:val="930"/>
        </w:trPr>
        <w:tc>
          <w:tcPr>
            <w:tcW w:w="5868" w:type="dxa"/>
            <w:vAlign w:val="center"/>
          </w:tcPr>
          <w:p w:rsidR="00AD51B6" w:rsidRPr="00FA1F2D" w:rsidRDefault="00AD51B6" w:rsidP="0016587C">
            <w:pPr>
              <w:widowControl/>
              <w:spacing w:before="0"/>
              <w:ind w:firstLine="0"/>
              <w:contextualSpacing/>
              <w:jc w:val="left"/>
              <w:rPr>
                <w:b/>
                <w:bCs/>
                <w:szCs w:val="24"/>
              </w:rPr>
            </w:pPr>
          </w:p>
          <w:p w:rsidR="00AD51B6" w:rsidRPr="00FA1F2D" w:rsidRDefault="00AD51B6" w:rsidP="0016587C">
            <w:pPr>
              <w:widowControl/>
              <w:spacing w:before="0"/>
              <w:ind w:firstLine="0"/>
              <w:contextualSpacing/>
              <w:jc w:val="left"/>
              <w:rPr>
                <w:b/>
                <w:bCs/>
                <w:szCs w:val="24"/>
              </w:rPr>
            </w:pPr>
            <w:r w:rsidRPr="00FA1F2D">
              <w:rPr>
                <w:b/>
                <w:bCs/>
                <w:szCs w:val="24"/>
              </w:rPr>
              <w:t xml:space="preserve">7. Банковские реквизиты </w:t>
            </w:r>
            <w:r w:rsidRPr="00FA1F2D">
              <w:rPr>
                <w:i/>
                <w:iCs/>
                <w:szCs w:val="24"/>
              </w:rPr>
              <w:t>(может быть несколько)</w:t>
            </w:r>
            <w:r w:rsidRPr="00FA1F2D">
              <w:rPr>
                <w:b/>
                <w:bCs/>
                <w:szCs w:val="24"/>
              </w:rPr>
              <w:t>:</w:t>
            </w:r>
          </w:p>
        </w:tc>
        <w:tc>
          <w:tcPr>
            <w:tcW w:w="3625" w:type="dxa"/>
          </w:tcPr>
          <w:p w:rsidR="00AD51B6" w:rsidRPr="00FA1F2D" w:rsidRDefault="00AD51B6" w:rsidP="0036502F">
            <w:pPr>
              <w:widowControl/>
              <w:spacing w:before="0"/>
              <w:ind w:firstLine="0"/>
              <w:contextualSpacing/>
              <w:rPr>
                <w:szCs w:val="24"/>
              </w:rPr>
            </w:pPr>
          </w:p>
        </w:tc>
      </w:tr>
      <w:tr w:rsidR="00AD51B6" w:rsidRPr="00FA1F2D" w:rsidTr="00094DAA">
        <w:trPr>
          <w:trHeight w:val="67"/>
        </w:trPr>
        <w:tc>
          <w:tcPr>
            <w:tcW w:w="5868" w:type="dxa"/>
            <w:tcBorders>
              <w:top w:val="nil"/>
              <w:bottom w:val="nil"/>
            </w:tcBorders>
          </w:tcPr>
          <w:p w:rsidR="00AD51B6" w:rsidRPr="00FA1F2D" w:rsidRDefault="00AD51B6" w:rsidP="0016587C">
            <w:pPr>
              <w:widowControl/>
              <w:spacing w:before="0"/>
              <w:ind w:firstLine="0"/>
              <w:contextualSpacing/>
              <w:jc w:val="left"/>
              <w:rPr>
                <w:szCs w:val="24"/>
              </w:rPr>
            </w:pPr>
            <w:r w:rsidRPr="00FA1F2D">
              <w:rPr>
                <w:rStyle w:val="a7"/>
                <w:szCs w:val="24"/>
              </w:rPr>
              <w:t>7.1. Наименование обслуживающего банка</w:t>
            </w:r>
          </w:p>
        </w:tc>
        <w:tc>
          <w:tcPr>
            <w:tcW w:w="3625" w:type="dxa"/>
          </w:tcPr>
          <w:p w:rsidR="00AD51B6" w:rsidRPr="00FA1F2D" w:rsidRDefault="00AD51B6" w:rsidP="0036502F">
            <w:pPr>
              <w:rPr>
                <w:szCs w:val="24"/>
              </w:rPr>
            </w:pPr>
          </w:p>
        </w:tc>
      </w:tr>
      <w:tr w:rsidR="00AD51B6" w:rsidRPr="00FA1F2D" w:rsidTr="00094DAA">
        <w:trPr>
          <w:trHeight w:val="67"/>
        </w:trPr>
        <w:tc>
          <w:tcPr>
            <w:tcW w:w="5868" w:type="dxa"/>
            <w:tcBorders>
              <w:top w:val="nil"/>
              <w:bottom w:val="nil"/>
            </w:tcBorders>
          </w:tcPr>
          <w:p w:rsidR="00AD51B6" w:rsidRPr="00FA1F2D" w:rsidRDefault="00AD51B6" w:rsidP="0016587C">
            <w:pPr>
              <w:widowControl/>
              <w:spacing w:before="0"/>
              <w:ind w:firstLine="0"/>
              <w:contextualSpacing/>
              <w:jc w:val="left"/>
              <w:rPr>
                <w:rStyle w:val="a7"/>
                <w:szCs w:val="24"/>
              </w:rPr>
            </w:pPr>
            <w:r w:rsidRPr="00FA1F2D">
              <w:rPr>
                <w:rStyle w:val="a7"/>
                <w:szCs w:val="24"/>
              </w:rPr>
              <w:t>7.2.</w:t>
            </w:r>
            <w:r w:rsidRPr="00FA1F2D">
              <w:rPr>
                <w:szCs w:val="24"/>
              </w:rPr>
              <w:t xml:space="preserve"> Расчетный счет</w:t>
            </w:r>
          </w:p>
        </w:tc>
        <w:tc>
          <w:tcPr>
            <w:tcW w:w="3625" w:type="dxa"/>
          </w:tcPr>
          <w:p w:rsidR="00AD51B6" w:rsidRPr="00FA1F2D" w:rsidRDefault="00AD51B6" w:rsidP="0036502F">
            <w:pPr>
              <w:rPr>
                <w:szCs w:val="24"/>
                <w:highlight w:val="yellow"/>
              </w:rPr>
            </w:pPr>
          </w:p>
        </w:tc>
      </w:tr>
      <w:tr w:rsidR="00AD51B6" w:rsidRPr="00FA1F2D" w:rsidTr="00094DAA">
        <w:trPr>
          <w:trHeight w:val="67"/>
        </w:trPr>
        <w:tc>
          <w:tcPr>
            <w:tcW w:w="5868" w:type="dxa"/>
            <w:tcBorders>
              <w:top w:val="nil"/>
              <w:bottom w:val="nil"/>
            </w:tcBorders>
          </w:tcPr>
          <w:p w:rsidR="00AD51B6" w:rsidRPr="00FA1F2D" w:rsidRDefault="00AD51B6" w:rsidP="0016587C">
            <w:pPr>
              <w:widowControl/>
              <w:spacing w:before="0"/>
              <w:ind w:firstLine="0"/>
              <w:contextualSpacing/>
              <w:jc w:val="left"/>
              <w:rPr>
                <w:rStyle w:val="a7"/>
                <w:szCs w:val="24"/>
              </w:rPr>
            </w:pPr>
            <w:r w:rsidRPr="00FA1F2D">
              <w:rPr>
                <w:rStyle w:val="a7"/>
                <w:szCs w:val="24"/>
              </w:rPr>
              <w:t>7.3. Корреспондентский счет</w:t>
            </w:r>
          </w:p>
        </w:tc>
        <w:tc>
          <w:tcPr>
            <w:tcW w:w="3625" w:type="dxa"/>
          </w:tcPr>
          <w:p w:rsidR="00AD51B6" w:rsidRPr="00FA1F2D" w:rsidRDefault="00AD51B6" w:rsidP="0036502F">
            <w:pPr>
              <w:rPr>
                <w:szCs w:val="24"/>
                <w:highlight w:val="yellow"/>
              </w:rPr>
            </w:pPr>
          </w:p>
        </w:tc>
      </w:tr>
      <w:tr w:rsidR="00AD51B6" w:rsidRPr="00FA1F2D" w:rsidTr="00094DAA">
        <w:trPr>
          <w:trHeight w:val="67"/>
        </w:trPr>
        <w:tc>
          <w:tcPr>
            <w:tcW w:w="5868" w:type="dxa"/>
            <w:tcBorders>
              <w:top w:val="nil"/>
            </w:tcBorders>
          </w:tcPr>
          <w:p w:rsidR="00AD51B6" w:rsidRPr="00FA1F2D" w:rsidRDefault="00AD51B6" w:rsidP="0016587C">
            <w:pPr>
              <w:widowControl/>
              <w:spacing w:before="0"/>
              <w:ind w:firstLine="0"/>
              <w:contextualSpacing/>
              <w:jc w:val="left"/>
              <w:rPr>
                <w:rStyle w:val="a7"/>
                <w:szCs w:val="24"/>
              </w:rPr>
            </w:pPr>
            <w:r w:rsidRPr="00FA1F2D">
              <w:rPr>
                <w:rStyle w:val="a7"/>
                <w:szCs w:val="24"/>
              </w:rPr>
              <w:t>7.4. Код БИК</w:t>
            </w:r>
          </w:p>
        </w:tc>
        <w:tc>
          <w:tcPr>
            <w:tcW w:w="3625" w:type="dxa"/>
          </w:tcPr>
          <w:p w:rsidR="00AD51B6" w:rsidRPr="00FA1F2D" w:rsidRDefault="00AD51B6" w:rsidP="0036502F">
            <w:pPr>
              <w:widowControl/>
              <w:spacing w:before="0"/>
              <w:ind w:firstLine="0"/>
              <w:contextualSpacing/>
              <w:rPr>
                <w:szCs w:val="24"/>
                <w:highlight w:val="yellow"/>
              </w:rPr>
            </w:pPr>
          </w:p>
        </w:tc>
      </w:tr>
      <w:tr w:rsidR="00AD51B6" w:rsidRPr="00FA1F2D" w:rsidTr="00094DAA">
        <w:trPr>
          <w:trHeight w:val="67"/>
        </w:trPr>
        <w:tc>
          <w:tcPr>
            <w:tcW w:w="5868" w:type="dxa"/>
          </w:tcPr>
          <w:p w:rsidR="00AD51B6" w:rsidRPr="00FA1F2D" w:rsidRDefault="00AD51B6" w:rsidP="0016587C">
            <w:pPr>
              <w:widowControl/>
              <w:tabs>
                <w:tab w:val="num" w:pos="1300"/>
              </w:tabs>
              <w:spacing w:before="0"/>
              <w:ind w:firstLine="0"/>
              <w:contextualSpacing/>
              <w:jc w:val="left"/>
              <w:rPr>
                <w:b/>
                <w:bCs/>
                <w:szCs w:val="24"/>
              </w:rPr>
            </w:pPr>
            <w:r w:rsidRPr="00FA1F2D">
              <w:rPr>
                <w:b/>
                <w:bCs/>
                <w:szCs w:val="24"/>
              </w:rPr>
              <w:t xml:space="preserve">8. Сведения о выданных участнику размещения заказа лицензиях, необходимых для выполнения обязательств по договору </w:t>
            </w:r>
            <w:r w:rsidRPr="00FA1F2D">
              <w:rPr>
                <w:i/>
                <w:iCs/>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625" w:type="dxa"/>
          </w:tcPr>
          <w:p w:rsidR="00AD51B6" w:rsidRPr="00FA1F2D" w:rsidRDefault="00AD51B6" w:rsidP="0036502F">
            <w:pPr>
              <w:rPr>
                <w:szCs w:val="24"/>
              </w:rPr>
            </w:pPr>
          </w:p>
        </w:tc>
      </w:tr>
    </w:tbl>
    <w:p w:rsidR="00AD51B6" w:rsidRPr="00FA1F2D" w:rsidRDefault="00AD51B6" w:rsidP="0036502F">
      <w:pPr>
        <w:widowControl/>
        <w:spacing w:before="0"/>
        <w:ind w:firstLine="0"/>
        <w:contextualSpacing/>
        <w:rPr>
          <w:szCs w:val="24"/>
        </w:rPr>
      </w:pPr>
      <w:r w:rsidRPr="00FA1F2D">
        <w:rPr>
          <w:szCs w:val="24"/>
        </w:rPr>
        <w:t>Мы, нижеподписавшиеся, заверяем правильность всех данных, указанных в анкете.</w:t>
      </w:r>
    </w:p>
    <w:p w:rsidR="00AD51B6" w:rsidRPr="00FA1F2D" w:rsidRDefault="00AD51B6" w:rsidP="0036502F">
      <w:pPr>
        <w:widowControl/>
        <w:spacing w:before="0"/>
        <w:ind w:firstLine="0"/>
        <w:contextualSpacing/>
        <w:rPr>
          <w:i/>
          <w:szCs w:val="24"/>
        </w:rPr>
      </w:pPr>
      <w:r w:rsidRPr="00FA1F2D">
        <w:rPr>
          <w:szCs w:val="24"/>
          <w:u w:val="single"/>
        </w:rPr>
        <w:t xml:space="preserve">Генеральный директор </w:t>
      </w:r>
      <w:r w:rsidRPr="00FA1F2D">
        <w:rPr>
          <w:szCs w:val="24"/>
          <w:u w:val="single"/>
        </w:rPr>
        <w:tab/>
      </w:r>
      <w:r w:rsidRPr="00FA1F2D">
        <w:rPr>
          <w:szCs w:val="24"/>
        </w:rPr>
        <w:tab/>
        <w:t>_____________</w:t>
      </w:r>
      <w:r w:rsidRPr="00FA1F2D">
        <w:rPr>
          <w:szCs w:val="24"/>
        </w:rPr>
        <w:tab/>
        <w:t xml:space="preserve">                       _________________</w:t>
      </w:r>
      <w:r w:rsidRPr="00FA1F2D">
        <w:rPr>
          <w:i/>
          <w:szCs w:val="24"/>
        </w:rPr>
        <w:t xml:space="preserve">                                      (должность подписавшего) </w:t>
      </w:r>
      <w:r w:rsidRPr="00FA1F2D">
        <w:rPr>
          <w:i/>
          <w:szCs w:val="24"/>
        </w:rPr>
        <w:tab/>
      </w:r>
      <w:r w:rsidRPr="00FA1F2D">
        <w:rPr>
          <w:i/>
          <w:szCs w:val="24"/>
        </w:rPr>
        <w:tab/>
        <w:t xml:space="preserve">        (подпись)</w:t>
      </w:r>
      <w:r w:rsidRPr="00FA1F2D">
        <w:rPr>
          <w:i/>
          <w:szCs w:val="24"/>
        </w:rPr>
        <w:tab/>
      </w:r>
      <w:r w:rsidRPr="00FA1F2D">
        <w:rPr>
          <w:i/>
          <w:szCs w:val="24"/>
        </w:rPr>
        <w:tab/>
      </w:r>
      <w:r w:rsidRPr="00FA1F2D">
        <w:rPr>
          <w:i/>
          <w:szCs w:val="24"/>
        </w:rPr>
        <w:tab/>
        <w:t xml:space="preserve">        (фамилия,</w:t>
      </w:r>
      <w:r w:rsidR="0040716D" w:rsidRPr="00FA1F2D">
        <w:rPr>
          <w:i/>
          <w:szCs w:val="24"/>
        </w:rPr>
        <w:t xml:space="preserve"> </w:t>
      </w:r>
      <w:r w:rsidRPr="00FA1F2D">
        <w:rPr>
          <w:i/>
          <w:szCs w:val="24"/>
        </w:rPr>
        <w:t>инициалы)                   (для юридического лица)</w:t>
      </w:r>
    </w:p>
    <w:p w:rsidR="00FE2D46" w:rsidRDefault="00AD51B6" w:rsidP="00FE2D46">
      <w:pPr>
        <w:widowControl/>
        <w:spacing w:before="0"/>
        <w:ind w:firstLine="0"/>
        <w:contextualSpacing/>
        <w:rPr>
          <w:szCs w:val="24"/>
        </w:rPr>
      </w:pPr>
      <w:r w:rsidRPr="00FA1F2D">
        <w:rPr>
          <w:szCs w:val="24"/>
        </w:rPr>
        <w:t>М.П</w:t>
      </w:r>
    </w:p>
    <w:p w:rsidR="00C6260F" w:rsidRPr="00FE2D46" w:rsidRDefault="00C6260F" w:rsidP="00FE2D46">
      <w:pPr>
        <w:widowControl/>
        <w:spacing w:before="0"/>
        <w:ind w:firstLine="0"/>
        <w:contextualSpacing/>
        <w:jc w:val="right"/>
        <w:rPr>
          <w:szCs w:val="24"/>
          <w:vertAlign w:val="superscript"/>
        </w:rPr>
      </w:pPr>
      <w:r w:rsidRPr="00FA1F2D">
        <w:rPr>
          <w:szCs w:val="24"/>
        </w:rPr>
        <w:t>Приложение №</w:t>
      </w:r>
      <w:r w:rsidR="0025505B" w:rsidRPr="00FA1F2D">
        <w:rPr>
          <w:szCs w:val="24"/>
        </w:rPr>
        <w:t xml:space="preserve"> 4 </w:t>
      </w:r>
    </w:p>
    <w:p w:rsidR="001F7CE0" w:rsidRPr="00FA1F2D" w:rsidRDefault="001F7CE0" w:rsidP="001F7CE0">
      <w:pPr>
        <w:autoSpaceDE w:val="0"/>
        <w:autoSpaceDN w:val="0"/>
        <w:adjustRightInd w:val="0"/>
        <w:spacing w:before="0" w:line="276" w:lineRule="auto"/>
        <w:ind w:firstLine="0"/>
        <w:rPr>
          <w:b/>
          <w:bCs/>
          <w:szCs w:val="24"/>
        </w:rPr>
      </w:pPr>
    </w:p>
    <w:p w:rsidR="0045610F" w:rsidRPr="0045610F" w:rsidRDefault="0045610F" w:rsidP="0045610F">
      <w:pPr>
        <w:widowControl/>
        <w:spacing w:before="0"/>
        <w:ind w:firstLine="0"/>
        <w:jc w:val="center"/>
        <w:outlineLvl w:val="0"/>
        <w:rPr>
          <w:b/>
          <w:szCs w:val="24"/>
          <w:u w:val="single"/>
          <w:lang w:eastAsia="en-US"/>
        </w:rPr>
      </w:pPr>
      <w:r w:rsidRPr="0045610F">
        <w:rPr>
          <w:b/>
          <w:szCs w:val="24"/>
          <w:lang w:eastAsia="en-US"/>
        </w:rPr>
        <w:tab/>
        <w:t>Договор № _____</w:t>
      </w:r>
    </w:p>
    <w:p w:rsidR="0045610F" w:rsidRPr="0045610F" w:rsidRDefault="0045610F" w:rsidP="0045610F">
      <w:pPr>
        <w:widowControl/>
        <w:spacing w:before="0"/>
        <w:ind w:firstLine="0"/>
        <w:jc w:val="center"/>
        <w:rPr>
          <w:b/>
          <w:szCs w:val="24"/>
        </w:rPr>
      </w:pPr>
      <w:r w:rsidRPr="0045610F">
        <w:rPr>
          <w:b/>
          <w:szCs w:val="24"/>
        </w:rPr>
        <w:t xml:space="preserve">на оказание услуг по обеспечению лечебным питанием </w:t>
      </w:r>
    </w:p>
    <w:p w:rsidR="0045610F" w:rsidRPr="0045610F" w:rsidRDefault="0045610F" w:rsidP="0045610F">
      <w:pPr>
        <w:widowControl/>
        <w:spacing w:before="0"/>
        <w:ind w:firstLine="0"/>
        <w:jc w:val="left"/>
        <w:outlineLvl w:val="0"/>
        <w:rPr>
          <w:szCs w:val="24"/>
          <w:lang w:eastAsia="en-US"/>
        </w:rPr>
      </w:pPr>
    </w:p>
    <w:p w:rsidR="0045610F" w:rsidRPr="0045610F" w:rsidRDefault="0045610F" w:rsidP="0045610F">
      <w:pPr>
        <w:widowControl/>
        <w:spacing w:before="0"/>
        <w:ind w:firstLine="0"/>
        <w:jc w:val="left"/>
        <w:outlineLvl w:val="0"/>
        <w:rPr>
          <w:szCs w:val="24"/>
          <w:lang w:eastAsia="en-US"/>
        </w:rPr>
      </w:pPr>
      <w:r w:rsidRPr="0045610F">
        <w:rPr>
          <w:szCs w:val="24"/>
          <w:lang w:eastAsia="en-US"/>
        </w:rPr>
        <w:t>г. Калуга</w:t>
      </w:r>
      <w:r w:rsidRPr="0045610F">
        <w:rPr>
          <w:szCs w:val="24"/>
          <w:lang w:eastAsia="en-US"/>
        </w:rPr>
        <w:tab/>
      </w:r>
      <w:r w:rsidRPr="0045610F">
        <w:rPr>
          <w:szCs w:val="24"/>
          <w:lang w:eastAsia="en-US"/>
        </w:rPr>
        <w:tab/>
        <w:t xml:space="preserve">    </w:t>
      </w:r>
      <w:r w:rsidRPr="0045610F">
        <w:rPr>
          <w:szCs w:val="24"/>
          <w:lang w:eastAsia="en-US"/>
        </w:rPr>
        <w:tab/>
      </w:r>
      <w:r w:rsidRPr="0045610F">
        <w:rPr>
          <w:szCs w:val="24"/>
          <w:lang w:eastAsia="en-US"/>
        </w:rPr>
        <w:tab/>
      </w:r>
      <w:r w:rsidRPr="0045610F">
        <w:rPr>
          <w:szCs w:val="24"/>
          <w:lang w:eastAsia="en-US"/>
        </w:rPr>
        <w:tab/>
      </w:r>
      <w:r w:rsidRPr="0045610F">
        <w:rPr>
          <w:szCs w:val="24"/>
          <w:lang w:eastAsia="en-US"/>
        </w:rPr>
        <w:tab/>
        <w:t xml:space="preserve">  </w:t>
      </w:r>
      <w:r w:rsidRPr="0045610F">
        <w:rPr>
          <w:szCs w:val="24"/>
          <w:lang w:eastAsia="en-US"/>
        </w:rPr>
        <w:tab/>
      </w:r>
      <w:r w:rsidRPr="0045610F">
        <w:rPr>
          <w:szCs w:val="24"/>
          <w:lang w:eastAsia="en-US"/>
        </w:rPr>
        <w:tab/>
        <w:t xml:space="preserve">        «__» ______ 2021 года</w:t>
      </w:r>
    </w:p>
    <w:p w:rsidR="0045610F" w:rsidRPr="0045610F" w:rsidRDefault="0045610F" w:rsidP="0045610F">
      <w:pPr>
        <w:widowControl/>
        <w:spacing w:before="0"/>
        <w:ind w:firstLine="0"/>
        <w:jc w:val="left"/>
        <w:outlineLvl w:val="0"/>
        <w:rPr>
          <w:szCs w:val="24"/>
          <w:lang w:eastAsia="en-US"/>
        </w:rPr>
      </w:pPr>
    </w:p>
    <w:p w:rsidR="0045610F" w:rsidRPr="0045610F" w:rsidRDefault="0045610F" w:rsidP="0045610F">
      <w:pPr>
        <w:widowControl/>
        <w:spacing w:before="0"/>
        <w:ind w:firstLine="0"/>
        <w:jc w:val="left"/>
        <w:rPr>
          <w:color w:val="000000"/>
          <w:szCs w:val="24"/>
          <w:lang w:eastAsia="en-US"/>
        </w:rPr>
      </w:pPr>
    </w:p>
    <w:p w:rsidR="0045610F" w:rsidRPr="0045610F" w:rsidRDefault="0045610F" w:rsidP="0045610F">
      <w:pPr>
        <w:keepNext/>
        <w:keepLines/>
        <w:widowControl/>
        <w:shd w:val="clear" w:color="auto" w:fill="FFFFFF"/>
        <w:spacing w:before="0"/>
        <w:ind w:firstLine="708"/>
        <w:rPr>
          <w:szCs w:val="24"/>
          <w:lang w:eastAsia="en-US"/>
        </w:rPr>
      </w:pPr>
    </w:p>
    <w:p w:rsidR="0045610F" w:rsidRPr="0045610F" w:rsidRDefault="0045610F" w:rsidP="0045610F">
      <w:pPr>
        <w:keepNext/>
        <w:keepLines/>
        <w:widowControl/>
        <w:shd w:val="clear" w:color="auto" w:fill="FFFFFF"/>
        <w:spacing w:before="0"/>
        <w:ind w:firstLine="708"/>
        <w:rPr>
          <w:szCs w:val="24"/>
          <w:lang w:eastAsia="en-US"/>
        </w:rPr>
      </w:pPr>
      <w:r w:rsidRPr="0045610F">
        <w:rPr>
          <w:szCs w:val="24"/>
          <w:lang w:eastAsia="en-US"/>
        </w:rPr>
        <w:t>Частное учреждение здравоохранения "Больница "РЖД-Медицина" имени К.Э. Циолковского города Калуга", именуемое далее «Покупатель», в лице исполняющего обязанности главного врача П.М. Бабин , действующего на основании приказа № ЦДЗК-11/30 от 01.10.2021, с одной и                                  , именуемый в дальнейшем «Исполнитель», в лице директора __________________, действующей на основании ____________________________, далее именуемые «Стороны», заключили между собой настоящий договор (далее - Договор) о нижеследующем:</w:t>
      </w:r>
    </w:p>
    <w:p w:rsidR="0045610F" w:rsidRPr="0045610F" w:rsidRDefault="0045610F" w:rsidP="0045610F">
      <w:pPr>
        <w:widowControl/>
        <w:spacing w:before="0"/>
        <w:ind w:firstLine="0"/>
        <w:jc w:val="center"/>
        <w:rPr>
          <w:b/>
          <w:szCs w:val="24"/>
          <w:lang w:eastAsia="en-US"/>
        </w:rPr>
      </w:pPr>
      <w:r w:rsidRPr="0045610F">
        <w:rPr>
          <w:b/>
          <w:szCs w:val="24"/>
          <w:lang w:eastAsia="en-US"/>
        </w:rPr>
        <w:t>1. Предмет договора</w:t>
      </w:r>
    </w:p>
    <w:p w:rsidR="0045610F" w:rsidRPr="0045610F" w:rsidRDefault="0045610F" w:rsidP="0045610F">
      <w:pPr>
        <w:widowControl/>
        <w:shd w:val="clear" w:color="auto" w:fill="FFFFFF"/>
        <w:spacing w:before="0"/>
        <w:ind w:firstLine="709"/>
        <w:rPr>
          <w:szCs w:val="24"/>
          <w:lang w:eastAsia="en-US"/>
        </w:rPr>
      </w:pPr>
      <w:r w:rsidRPr="0045610F">
        <w:rPr>
          <w:szCs w:val="24"/>
          <w:lang w:eastAsia="en-US"/>
        </w:rPr>
        <w:t xml:space="preserve"> 1.1. Исполнитель оказывает услуги по </w:t>
      </w:r>
      <w:r w:rsidRPr="0045610F">
        <w:rPr>
          <w:bCs/>
          <w:color w:val="000000"/>
          <w:szCs w:val="24"/>
          <w:lang w:eastAsia="en-US"/>
        </w:rPr>
        <w:t xml:space="preserve">организации питания пациентов  </w:t>
      </w:r>
      <w:r w:rsidRPr="0045610F">
        <w:rPr>
          <w:szCs w:val="24"/>
          <w:lang w:eastAsia="en-US"/>
        </w:rPr>
        <w:t>в соответствии с техническим заданием (Приложение № 2), а Заказчик обязуется принять и оплатить оказанные услуги в количестве и по номенклатуре диет (Приложение № 5) согласно предварительным заявкам Заказчика в сроки, предусмотренные настоящим Договором.</w:t>
      </w:r>
    </w:p>
    <w:p w:rsidR="0045610F" w:rsidRPr="0045610F" w:rsidRDefault="0045610F" w:rsidP="0045610F">
      <w:pPr>
        <w:widowControl/>
        <w:autoSpaceDE w:val="0"/>
        <w:autoSpaceDN w:val="0"/>
        <w:adjustRightInd w:val="0"/>
        <w:spacing w:before="0"/>
        <w:ind w:firstLine="709"/>
        <w:rPr>
          <w:szCs w:val="24"/>
          <w:lang w:eastAsia="en-US"/>
        </w:rPr>
      </w:pPr>
      <w:r w:rsidRPr="0045610F">
        <w:rPr>
          <w:szCs w:val="24"/>
          <w:lang w:eastAsia="en-US"/>
        </w:rPr>
        <w:t xml:space="preserve"> 1.2   Место оказания услуг: приготовление лечебного питания осуществляется из продуктов Исполнителя по месту нахождения Исполнителя, ежедневно (в том числе в выходные, праздничные дни, иные нерабочие дни).  Доставка лечебного питания осуществляется Исполнителем по месту нахождения Заказчика: г. Калуга, ул. Болотникова, д. 1.  Доставка готового питания и раздача по отделениям осуществляется силами, транспортом, в таре  за счет средств Исполнителя.</w:t>
      </w:r>
    </w:p>
    <w:p w:rsidR="0045610F" w:rsidRPr="0045610F" w:rsidRDefault="0045610F" w:rsidP="0045610F">
      <w:pPr>
        <w:widowControl/>
        <w:autoSpaceDE w:val="0"/>
        <w:autoSpaceDN w:val="0"/>
        <w:adjustRightInd w:val="0"/>
        <w:spacing w:before="0"/>
        <w:ind w:firstLine="708"/>
        <w:rPr>
          <w:szCs w:val="24"/>
          <w:lang w:eastAsia="en-US"/>
        </w:rPr>
      </w:pPr>
      <w:r w:rsidRPr="0045610F">
        <w:rPr>
          <w:szCs w:val="24"/>
          <w:lang w:eastAsia="en-US"/>
        </w:rPr>
        <w:t xml:space="preserve">Условия транспортировки готового питания должно соответствовать требованиям законодательства Российской Федерации и нормативной документации. </w:t>
      </w:r>
    </w:p>
    <w:p w:rsidR="0045610F" w:rsidRPr="0045610F" w:rsidRDefault="0045610F" w:rsidP="0045610F">
      <w:pPr>
        <w:widowControl/>
        <w:autoSpaceDE w:val="0"/>
        <w:autoSpaceDN w:val="0"/>
        <w:adjustRightInd w:val="0"/>
        <w:spacing w:before="0"/>
        <w:ind w:firstLine="708"/>
        <w:rPr>
          <w:szCs w:val="24"/>
          <w:lang w:eastAsia="en-US"/>
        </w:rPr>
      </w:pPr>
      <w:r w:rsidRPr="0045610F">
        <w:rPr>
          <w:szCs w:val="24"/>
          <w:lang w:eastAsia="en-US"/>
        </w:rPr>
        <w:t>1.3. График выдачи Исполнителем питания по времени установлен техническом задание  (Приложении № 2) к настоящему Договору.</w:t>
      </w:r>
    </w:p>
    <w:p w:rsidR="0045610F" w:rsidRPr="0045610F" w:rsidRDefault="0045610F" w:rsidP="0045610F">
      <w:pPr>
        <w:widowControl/>
        <w:shd w:val="clear" w:color="auto" w:fill="FFFFFF"/>
        <w:spacing w:before="0"/>
        <w:ind w:firstLine="708"/>
        <w:rPr>
          <w:color w:val="000000"/>
          <w:szCs w:val="24"/>
          <w:lang w:eastAsia="en-US"/>
        </w:rPr>
      </w:pPr>
      <w:r w:rsidRPr="0045610F">
        <w:rPr>
          <w:szCs w:val="24"/>
          <w:lang w:eastAsia="en-US"/>
        </w:rPr>
        <w:t>1.4. Требования к предмету Договора: лечебное питание должно соответствовать нормативно-правовым документам и номенклатуре диет, содержать необходимое количество жиров, белков, углеводов и соответствовать по энергетической ценности стандартным вариантам диет, регламентированных Приказом Минздрава РФ от 05.08.2003 № 330 «О мерах по совершенствованию лечебного питания в лечебно-профилактических учреждениях Российской Федерации» (далее – Приказ Минздрава РФ от 05.08.2003 № 330,</w:t>
      </w:r>
      <w:r w:rsidRPr="0045610F">
        <w:rPr>
          <w:color w:val="000000"/>
          <w:szCs w:val="24"/>
          <w:lang w:eastAsia="en-US"/>
        </w:rPr>
        <w:t xml:space="preserve"> с изменениями на 21 июня 2013 года</w:t>
      </w:r>
      <w:r w:rsidRPr="0045610F">
        <w:rPr>
          <w:szCs w:val="24"/>
          <w:lang w:eastAsia="en-US"/>
        </w:rPr>
        <w:t xml:space="preserve">), Приказом Минздрава России от 21.06.2013 г. № 395 н « Об утверждении норм лечебного питания». </w:t>
      </w:r>
    </w:p>
    <w:p w:rsidR="0045610F" w:rsidRPr="0045610F" w:rsidRDefault="0045610F" w:rsidP="0045610F">
      <w:pPr>
        <w:widowControl/>
        <w:shd w:val="clear" w:color="auto" w:fill="FFFFFF"/>
        <w:spacing w:before="0"/>
        <w:ind w:firstLine="708"/>
        <w:rPr>
          <w:color w:val="000000"/>
          <w:szCs w:val="24"/>
          <w:lang w:eastAsia="en-US"/>
        </w:rPr>
      </w:pPr>
      <w:r w:rsidRPr="0045610F">
        <w:rPr>
          <w:szCs w:val="24"/>
          <w:lang w:eastAsia="en-US"/>
        </w:rPr>
        <w:t xml:space="preserve">1.5. Срок оказания услуг: </w:t>
      </w:r>
      <w:r w:rsidRPr="0045610F">
        <w:rPr>
          <w:szCs w:val="24"/>
          <w:lang w:val="en-US" w:eastAsia="en-US"/>
        </w:rPr>
        <w:t>c</w:t>
      </w:r>
      <w:r w:rsidRPr="0045610F">
        <w:rPr>
          <w:szCs w:val="24"/>
          <w:lang w:eastAsia="en-US"/>
        </w:rPr>
        <w:t xml:space="preserve"> 01 января 2022 года по 31 декабря 2022 года (ежедневно, в том числе выходные и праздничные дни).</w:t>
      </w:r>
    </w:p>
    <w:p w:rsidR="0045610F" w:rsidRPr="0045610F" w:rsidRDefault="0045610F" w:rsidP="0045610F">
      <w:pPr>
        <w:widowControl/>
        <w:suppressAutoHyphens/>
        <w:spacing w:before="0"/>
        <w:ind w:firstLine="0"/>
        <w:jc w:val="center"/>
        <w:rPr>
          <w:color w:val="000000"/>
          <w:szCs w:val="24"/>
          <w:lang w:eastAsia="ar-SA"/>
        </w:rPr>
      </w:pPr>
      <w:r w:rsidRPr="0045610F">
        <w:rPr>
          <w:color w:val="000000"/>
          <w:szCs w:val="24"/>
          <w:lang w:eastAsia="ar-SA"/>
        </w:rPr>
        <w:t xml:space="preserve">2. </w:t>
      </w:r>
      <w:r w:rsidRPr="0045610F">
        <w:rPr>
          <w:b/>
          <w:szCs w:val="24"/>
          <w:lang w:eastAsia="ar-SA"/>
        </w:rPr>
        <w:t>Цена договора и порядок расчетов</w:t>
      </w:r>
    </w:p>
    <w:p w:rsidR="0045610F" w:rsidRPr="0045610F" w:rsidRDefault="0045610F" w:rsidP="0045610F">
      <w:pPr>
        <w:widowControl/>
        <w:suppressAutoHyphens/>
        <w:spacing w:before="0"/>
        <w:ind w:firstLine="567"/>
        <w:rPr>
          <w:color w:val="000000"/>
          <w:szCs w:val="24"/>
          <w:lang w:eastAsia="ar-SA"/>
        </w:rPr>
      </w:pPr>
      <w:r w:rsidRPr="0045610F">
        <w:rPr>
          <w:color w:val="000000"/>
          <w:szCs w:val="24"/>
          <w:lang w:eastAsia="ar-SA"/>
        </w:rPr>
        <w:t>2.1. Цена договора составляет ____________________________(___________) рублей 00 копеек, согласно спецификация (Приложения № 1).</w:t>
      </w:r>
    </w:p>
    <w:p w:rsidR="0045610F" w:rsidRPr="0045610F" w:rsidRDefault="0045610F" w:rsidP="0045610F">
      <w:pPr>
        <w:tabs>
          <w:tab w:val="left" w:pos="0"/>
        </w:tabs>
        <w:autoSpaceDE w:val="0"/>
        <w:autoSpaceDN w:val="0"/>
        <w:spacing w:before="0"/>
        <w:ind w:firstLine="709"/>
        <w:rPr>
          <w:szCs w:val="24"/>
          <w:lang w:eastAsia="en-US"/>
        </w:rPr>
      </w:pPr>
      <w:r w:rsidRPr="0045610F">
        <w:rPr>
          <w:szCs w:val="24"/>
        </w:rPr>
        <w:t xml:space="preserve">Цена Договора включает в себя расходы, которые в на разработку меню, приобретение, хранение продуктов питания, приготовление питания, доставку продуктов питания и готовых блюд, погрузочно-разгрузочные работы, расходы на выдачу готовых блюд, расходы, связанные с вывозом отходов питания, оборотом и санитарной обработкой возвратной тары, стоимость суточных проб блюд, стоимость услуг кухонного персонала, все налоги, сборы, пошлины и другие обязательные платежи, прочие расходы соответствии с условиями Договора и действующим законодательством Российской Федерации должен уплачивать Исполнитель при выполнении обязательств по </w:t>
      </w:r>
      <w:r w:rsidRPr="0045610F">
        <w:rPr>
          <w:szCs w:val="24"/>
          <w:lang w:eastAsia="en-US"/>
        </w:rPr>
        <w:t>Договору.</w:t>
      </w:r>
    </w:p>
    <w:p w:rsidR="0045610F" w:rsidRPr="0045610F" w:rsidRDefault="0045610F" w:rsidP="0045610F">
      <w:pPr>
        <w:tabs>
          <w:tab w:val="left" w:pos="0"/>
        </w:tabs>
        <w:autoSpaceDE w:val="0"/>
        <w:autoSpaceDN w:val="0"/>
        <w:spacing w:before="0"/>
        <w:ind w:firstLine="709"/>
        <w:rPr>
          <w:szCs w:val="24"/>
          <w:lang w:eastAsia="en-US"/>
        </w:rPr>
      </w:pPr>
      <w:r w:rsidRPr="0045610F">
        <w:rPr>
          <w:szCs w:val="24"/>
          <w:lang w:eastAsia="en-US"/>
        </w:rPr>
        <w:t>Цена Договора определяется по плановому количеству койко/дней, цене за единицу услуги (койко/дня). Цена единицы услуги определена в спецификации (Приложение №1).</w:t>
      </w:r>
    </w:p>
    <w:p w:rsidR="0045610F" w:rsidRPr="0045610F" w:rsidRDefault="0045610F" w:rsidP="0045610F">
      <w:pPr>
        <w:widowControl/>
        <w:suppressAutoHyphens/>
        <w:spacing w:before="0"/>
        <w:ind w:firstLine="567"/>
        <w:rPr>
          <w:szCs w:val="24"/>
          <w:lang w:eastAsia="ar-SA"/>
        </w:rPr>
      </w:pPr>
      <w:r w:rsidRPr="0045610F">
        <w:rPr>
          <w:szCs w:val="24"/>
          <w:lang w:eastAsia="ar-SA"/>
        </w:rPr>
        <w:t>2.2. Цена Договора является твердой и определяется на весь срок исполнения Договора.</w:t>
      </w:r>
    </w:p>
    <w:p w:rsidR="0045610F" w:rsidRPr="0045610F" w:rsidRDefault="0045610F" w:rsidP="0045610F">
      <w:pPr>
        <w:widowControl/>
        <w:suppressAutoHyphens/>
        <w:spacing w:before="0"/>
        <w:ind w:firstLine="567"/>
        <w:rPr>
          <w:szCs w:val="24"/>
          <w:lang w:eastAsia="ar-SA"/>
        </w:rPr>
      </w:pPr>
      <w:r w:rsidRPr="0045610F">
        <w:rPr>
          <w:szCs w:val="24"/>
          <w:lang w:eastAsia="ar-SA"/>
        </w:rPr>
        <w:t xml:space="preserve">2.3. Расчет стоимость оказанных услуг по настоящему Договору производится по фактически проведенным к/дням и цены 1 к/дня, на основании представленных Исполнителем и подписанными уполномоченными представителями Сторон акта оказанных услуг, в срок не позднее 30 числа, следующего за отчетным месяцем при условии своевременного получения Заказчиком документов, необходимых для оплаты. </w:t>
      </w:r>
    </w:p>
    <w:p w:rsidR="0045610F" w:rsidRPr="0045610F" w:rsidRDefault="0045610F" w:rsidP="0045610F">
      <w:pPr>
        <w:widowControl/>
        <w:suppressAutoHyphens/>
        <w:spacing w:before="0"/>
        <w:ind w:firstLine="567"/>
        <w:rPr>
          <w:szCs w:val="24"/>
          <w:lang w:eastAsia="ar-SA"/>
        </w:rPr>
      </w:pPr>
      <w:r w:rsidRPr="0045610F">
        <w:rPr>
          <w:szCs w:val="24"/>
          <w:lang w:eastAsia="ar-SA"/>
        </w:rPr>
        <w:t>2.4. Расчеты между Сторонами производятся в следующем порядке: Заказчик производит оплату оказанных услуг в течение 20 (двадцать) банковских дней на основании документов, указанных в п. 2.3. настоящего Договора. Датой оплаты оказанных услуг считается дата списания денежных средств с расчетного счета Заказчика.</w:t>
      </w:r>
    </w:p>
    <w:p w:rsidR="0045610F" w:rsidRPr="0045610F" w:rsidRDefault="0045610F" w:rsidP="0045610F">
      <w:pPr>
        <w:widowControl/>
        <w:suppressAutoHyphens/>
        <w:spacing w:before="0"/>
        <w:ind w:firstLine="567"/>
        <w:rPr>
          <w:szCs w:val="24"/>
          <w:lang w:eastAsia="ar-SA"/>
        </w:rPr>
      </w:pPr>
      <w:r w:rsidRPr="0045610F">
        <w:rPr>
          <w:szCs w:val="24"/>
          <w:lang w:eastAsia="ar-SA"/>
        </w:rPr>
        <w:t>2.5. Оплата производится путем перечисления безналичных денежных средств за оказанные услуги на расчетный счет Исполнителя. По согласованию Сторон возможна отсрочка платежа. В любом случае окончательный расчет по Договору должен быть произведен до 15.01.2023 года.</w:t>
      </w:r>
    </w:p>
    <w:p w:rsidR="0045610F" w:rsidRPr="0045610F" w:rsidRDefault="0045610F" w:rsidP="0045610F">
      <w:pPr>
        <w:widowControl/>
        <w:suppressAutoHyphens/>
        <w:spacing w:before="0"/>
        <w:ind w:firstLine="567"/>
        <w:rPr>
          <w:szCs w:val="24"/>
          <w:lang w:eastAsia="ar-SA"/>
        </w:rPr>
      </w:pPr>
      <w:r w:rsidRPr="0045610F">
        <w:rPr>
          <w:szCs w:val="24"/>
          <w:lang w:eastAsia="ar-SA"/>
        </w:rPr>
        <w:t>2.6. Один раз в квартал, не позднее 15 числа следующего за отчетным периодом, подводятся итоги производимых расчетов за оказанные услуги, составляется акт сверки.</w:t>
      </w:r>
    </w:p>
    <w:p w:rsidR="0045610F" w:rsidRPr="0045610F" w:rsidRDefault="0045610F" w:rsidP="0045610F">
      <w:pPr>
        <w:widowControl/>
        <w:suppressAutoHyphens/>
        <w:spacing w:before="0"/>
        <w:ind w:firstLine="567"/>
        <w:rPr>
          <w:color w:val="000000"/>
          <w:szCs w:val="24"/>
          <w:lang w:eastAsia="ar-SA"/>
        </w:rPr>
      </w:pPr>
      <w:r w:rsidRPr="0045610F">
        <w:rPr>
          <w:szCs w:val="24"/>
          <w:lang w:eastAsia="ar-SA"/>
        </w:rPr>
        <w:t xml:space="preserve">2.7. </w:t>
      </w:r>
      <w:r w:rsidRPr="0045610F">
        <w:rPr>
          <w:snapToGrid w:val="0"/>
          <w:szCs w:val="24"/>
          <w:lang w:eastAsia="ar-SA"/>
        </w:rPr>
        <w:t xml:space="preserve">Обязанность Заказчика по осуществлению оплаты стоимости услуг считается выполненной с момента списания соответствующих сумм денежных средств с банковского счета Заказчика. </w:t>
      </w:r>
    </w:p>
    <w:p w:rsidR="0045610F" w:rsidRPr="0045610F" w:rsidRDefault="0045610F" w:rsidP="0045610F">
      <w:pPr>
        <w:widowControl/>
        <w:spacing w:before="0" w:line="276" w:lineRule="auto"/>
        <w:ind w:firstLine="720"/>
        <w:jc w:val="center"/>
        <w:rPr>
          <w:szCs w:val="24"/>
          <w:lang w:eastAsia="en-US"/>
        </w:rPr>
      </w:pPr>
      <w:r w:rsidRPr="0045610F">
        <w:rPr>
          <w:b/>
          <w:szCs w:val="24"/>
          <w:lang w:eastAsia="en-US"/>
        </w:rPr>
        <w:t>3. Обязанности Сторон</w:t>
      </w:r>
    </w:p>
    <w:p w:rsidR="0045610F" w:rsidRPr="0045610F" w:rsidRDefault="0045610F" w:rsidP="0045610F">
      <w:pPr>
        <w:widowControl/>
        <w:spacing w:before="0"/>
        <w:ind w:firstLine="709"/>
        <w:rPr>
          <w:b/>
          <w:szCs w:val="24"/>
          <w:lang w:eastAsia="en-US"/>
        </w:rPr>
      </w:pPr>
      <w:r w:rsidRPr="0045610F">
        <w:rPr>
          <w:b/>
          <w:szCs w:val="24"/>
          <w:lang w:eastAsia="en-US"/>
        </w:rPr>
        <w:t>3.1. Исполнитель обязан:</w:t>
      </w:r>
    </w:p>
    <w:p w:rsidR="0045610F" w:rsidRPr="0045610F" w:rsidRDefault="0045610F" w:rsidP="0045610F">
      <w:pPr>
        <w:widowControl/>
        <w:spacing w:before="0"/>
        <w:ind w:firstLine="709"/>
        <w:rPr>
          <w:szCs w:val="24"/>
          <w:lang w:eastAsia="en-US"/>
        </w:rPr>
      </w:pPr>
      <w:r w:rsidRPr="0045610F">
        <w:rPr>
          <w:szCs w:val="24"/>
          <w:lang w:eastAsia="en-US"/>
        </w:rPr>
        <w:t>3.1.1. Оказывать услуги, указанные в пункте 1.1 Договора в соответствии с объёмами и сроками, определёнными настоящим Договором.</w:t>
      </w:r>
    </w:p>
    <w:p w:rsidR="0045610F" w:rsidRPr="0045610F" w:rsidRDefault="0045610F" w:rsidP="0045610F">
      <w:pPr>
        <w:widowControl/>
        <w:spacing w:before="0"/>
        <w:ind w:firstLine="709"/>
        <w:rPr>
          <w:szCs w:val="24"/>
          <w:lang w:eastAsia="en-US"/>
        </w:rPr>
      </w:pPr>
      <w:r w:rsidRPr="0045610F">
        <w:rPr>
          <w:szCs w:val="24"/>
          <w:lang w:eastAsia="en-US"/>
        </w:rPr>
        <w:t xml:space="preserve">3.1.2. Составить в 2-х экземпляр </w:t>
      </w:r>
      <w:r w:rsidRPr="0045610F">
        <w:rPr>
          <w:szCs w:val="24"/>
        </w:rPr>
        <w:t xml:space="preserve">технологические карты (карточка-раскладка) и предоставить ее на утверждение Заказчику, до начала оказания услуг. </w:t>
      </w:r>
    </w:p>
    <w:p w:rsidR="0045610F" w:rsidRPr="0045610F" w:rsidRDefault="0045610F" w:rsidP="0045610F">
      <w:pPr>
        <w:widowControl/>
        <w:spacing w:before="0"/>
        <w:ind w:firstLine="708"/>
        <w:rPr>
          <w:szCs w:val="24"/>
          <w:lang w:eastAsia="en-US"/>
        </w:rPr>
      </w:pPr>
      <w:r w:rsidRPr="0045610F">
        <w:rPr>
          <w:szCs w:val="24"/>
        </w:rPr>
        <w:t>После утверждения технологических карт (карточки-раскладки) со</w:t>
      </w:r>
      <w:r w:rsidRPr="0045610F">
        <w:rPr>
          <w:szCs w:val="24"/>
          <w:lang w:eastAsia="en-US"/>
        </w:rPr>
        <w:t>ставить примерное 2-х недельное дневное меню</w:t>
      </w:r>
      <w:r w:rsidRPr="0045610F">
        <w:rPr>
          <w:b/>
          <w:szCs w:val="24"/>
          <w:lang w:eastAsia="en-US"/>
        </w:rPr>
        <w:t xml:space="preserve"> </w:t>
      </w:r>
      <w:r w:rsidRPr="0045610F">
        <w:rPr>
          <w:bCs/>
          <w:szCs w:val="24"/>
          <w:lang w:eastAsia="en-US"/>
        </w:rPr>
        <w:t>с учетом сезонных периодов (зима-весна, лето-осень)</w:t>
      </w:r>
      <w:r w:rsidRPr="0045610F">
        <w:rPr>
          <w:b/>
          <w:szCs w:val="24"/>
          <w:lang w:eastAsia="en-US"/>
        </w:rPr>
        <w:t xml:space="preserve"> </w:t>
      </w:r>
      <w:r w:rsidRPr="0045610F">
        <w:rPr>
          <w:szCs w:val="24"/>
          <w:lang w:eastAsia="en-US"/>
        </w:rPr>
        <w:t>(Приложение № 3).</w:t>
      </w:r>
      <w:r w:rsidRPr="0045610F">
        <w:rPr>
          <w:b/>
          <w:szCs w:val="24"/>
          <w:lang w:eastAsia="en-US"/>
        </w:rPr>
        <w:t xml:space="preserve"> </w:t>
      </w:r>
      <w:r w:rsidRPr="0045610F">
        <w:rPr>
          <w:szCs w:val="24"/>
        </w:rPr>
        <w:t>Технологические карты (карточки-раскладки) и меню должно быть подписаны медицинской сестрой диетической, находящейся в штате Заказчика.</w:t>
      </w:r>
    </w:p>
    <w:p w:rsidR="0045610F" w:rsidRPr="0045610F" w:rsidRDefault="0045610F" w:rsidP="0045610F">
      <w:pPr>
        <w:widowControl/>
        <w:spacing w:before="0"/>
        <w:ind w:firstLine="709"/>
        <w:rPr>
          <w:szCs w:val="24"/>
          <w:lang w:eastAsia="en-US"/>
        </w:rPr>
      </w:pPr>
      <w:r w:rsidRPr="0045610F">
        <w:rPr>
          <w:szCs w:val="24"/>
          <w:lang w:eastAsia="en-US"/>
        </w:rPr>
        <w:t>3.1.3. Обеспечить приготовление лечебного питания в соответствии с действующими нормативными документами и номенклатурой диет, назначаемых для стационарных больных (далее - пациентов) при различных заболеваниях (Приказ Минздрава РФ от 05.08.2003 № 330). Продукты, используемые для приготовления пищи должны иметь характеристики, соответствующие характеристикам, указанным в (Приложении № 4) к настоящему договору.</w:t>
      </w:r>
    </w:p>
    <w:p w:rsidR="0045610F" w:rsidRPr="0045610F" w:rsidRDefault="0045610F" w:rsidP="0045610F">
      <w:pPr>
        <w:widowControl/>
        <w:spacing w:before="0"/>
        <w:ind w:firstLine="709"/>
        <w:rPr>
          <w:szCs w:val="24"/>
          <w:lang w:eastAsia="en-US"/>
        </w:rPr>
      </w:pPr>
      <w:r w:rsidRPr="0045610F">
        <w:rPr>
          <w:szCs w:val="24"/>
          <w:lang w:eastAsia="en-US"/>
        </w:rPr>
        <w:t>3.1.4. Соблюдать требования по обеспечению питания в лечебных учреждениях, установленные в соответствии с условиями</w:t>
      </w:r>
      <w:r w:rsidRPr="0045610F">
        <w:rPr>
          <w:i/>
          <w:szCs w:val="24"/>
          <w:lang w:eastAsia="en-US"/>
        </w:rPr>
        <w:t xml:space="preserve"> </w:t>
      </w:r>
      <w:r w:rsidRPr="0045610F">
        <w:rPr>
          <w:szCs w:val="24"/>
          <w:lang w:eastAsia="en-US"/>
        </w:rPr>
        <w:t>Договора,</w:t>
      </w:r>
      <w:r w:rsidRPr="0045610F">
        <w:rPr>
          <w:i/>
          <w:szCs w:val="24"/>
          <w:lang w:eastAsia="en-US"/>
        </w:rPr>
        <w:t xml:space="preserve">  </w:t>
      </w:r>
      <w:r w:rsidRPr="0045610F">
        <w:rPr>
          <w:szCs w:val="24"/>
          <w:lang w:eastAsia="en-US"/>
        </w:rPr>
        <w:t xml:space="preserve">приложениями к нему, законами или иными нормативными правовыми актами, в том числе: </w:t>
      </w:r>
    </w:p>
    <w:p w:rsidR="0045610F" w:rsidRPr="0045610F" w:rsidRDefault="0045610F" w:rsidP="0045610F">
      <w:pPr>
        <w:widowControl/>
        <w:spacing w:before="0"/>
        <w:ind w:firstLine="0"/>
        <w:rPr>
          <w:szCs w:val="24"/>
          <w:lang w:eastAsia="en-US"/>
        </w:rPr>
      </w:pPr>
      <w:r w:rsidRPr="0045610F">
        <w:rPr>
          <w:szCs w:val="24"/>
          <w:lang w:eastAsia="en-US"/>
        </w:rPr>
        <w:t>- Федеральным законом от 21.11.2011 № 323-ФЗ «Об основах охраны здоровья граждан в Российской Федерации»;</w:t>
      </w:r>
    </w:p>
    <w:p w:rsidR="0045610F" w:rsidRPr="0045610F" w:rsidRDefault="0045610F" w:rsidP="0045610F">
      <w:pPr>
        <w:widowControl/>
        <w:spacing w:before="0"/>
        <w:ind w:firstLine="0"/>
        <w:rPr>
          <w:szCs w:val="24"/>
          <w:lang w:eastAsia="en-US"/>
        </w:rPr>
      </w:pPr>
      <w:r w:rsidRPr="0045610F">
        <w:rPr>
          <w:szCs w:val="24"/>
          <w:lang w:eastAsia="en-US"/>
        </w:rPr>
        <w:t xml:space="preserve">- Федеральным законом от 02.01.2000 № 29-ФЗ «О качестве и безопасности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Федеральным законом от 30.03.1999 № 52-ФЗ «О санитарно-эпидемиологическом благополучии населения»;</w:t>
      </w:r>
    </w:p>
    <w:p w:rsidR="0045610F" w:rsidRPr="0045610F" w:rsidRDefault="0045610F" w:rsidP="0045610F">
      <w:pPr>
        <w:widowControl/>
        <w:spacing w:before="0"/>
        <w:ind w:firstLine="0"/>
        <w:rPr>
          <w:szCs w:val="24"/>
          <w:lang w:eastAsia="en-US"/>
        </w:rPr>
      </w:pPr>
      <w:r w:rsidRPr="0045610F">
        <w:rPr>
          <w:szCs w:val="24"/>
          <w:lang w:eastAsia="en-US"/>
        </w:rPr>
        <w:t>- приказом Министерства здравоохранения РФ от 21.06.2013 № 395н «Об утверждении норм лечебного питания»;</w:t>
      </w:r>
    </w:p>
    <w:p w:rsidR="0045610F" w:rsidRPr="0045610F" w:rsidRDefault="0045610F" w:rsidP="0045610F">
      <w:pPr>
        <w:widowControl/>
        <w:spacing w:before="0"/>
        <w:ind w:firstLine="0"/>
        <w:rPr>
          <w:szCs w:val="24"/>
          <w:lang w:eastAsia="en-US"/>
        </w:rPr>
      </w:pPr>
      <w:r w:rsidRPr="0045610F">
        <w:rPr>
          <w:szCs w:val="24"/>
          <w:lang w:eastAsia="en-US"/>
        </w:rPr>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45610F" w:rsidRPr="0045610F" w:rsidRDefault="0045610F" w:rsidP="0045610F">
      <w:pPr>
        <w:widowControl/>
        <w:spacing w:before="0"/>
        <w:ind w:firstLine="0"/>
        <w:rPr>
          <w:szCs w:val="24"/>
          <w:lang w:eastAsia="en-US"/>
        </w:rPr>
      </w:pPr>
      <w:r w:rsidRPr="0045610F">
        <w:rPr>
          <w:szCs w:val="24"/>
          <w:lang w:eastAsia="en-US"/>
        </w:rPr>
        <w:t xml:space="preserve">- СапПиН 2.3/2.4.3590-20 «Санитарно-эпидемиологические требования к организации общественного питания»   </w:t>
      </w:r>
    </w:p>
    <w:p w:rsidR="0045610F" w:rsidRPr="0045610F" w:rsidRDefault="0045610F" w:rsidP="0045610F">
      <w:pPr>
        <w:widowControl/>
        <w:spacing w:before="0"/>
        <w:ind w:firstLine="0"/>
        <w:rPr>
          <w:szCs w:val="24"/>
          <w:lang w:eastAsia="en-US"/>
        </w:rPr>
      </w:pPr>
      <w:r w:rsidRPr="0045610F">
        <w:rPr>
          <w:szCs w:val="24"/>
          <w:lang w:eastAsia="en-US"/>
        </w:rPr>
        <w:t xml:space="preserve">- </w:t>
      </w:r>
      <w:r w:rsidRPr="0045610F">
        <w:rPr>
          <w:szCs w:val="24"/>
          <w:shd w:val="clear" w:color="auto" w:fill="FFFFFF"/>
          <w:lang w:eastAsia="en-US"/>
        </w:rPr>
        <w:t>СанПиН 3.3686-21 "Санитарно-эпидемиологические требования по профилактике инфекционных болезней"</w:t>
      </w:r>
      <w:r w:rsidRPr="0045610F">
        <w:rPr>
          <w:szCs w:val="24"/>
          <w:lang w:eastAsia="en-US"/>
        </w:rPr>
        <w:t xml:space="preserve">                                                                                                          </w:t>
      </w:r>
    </w:p>
    <w:p w:rsidR="0045610F" w:rsidRPr="0045610F" w:rsidRDefault="0045610F" w:rsidP="0045610F">
      <w:pPr>
        <w:widowControl/>
        <w:spacing w:before="0"/>
        <w:ind w:firstLine="0"/>
        <w:rPr>
          <w:szCs w:val="24"/>
          <w:lang w:eastAsia="en-US"/>
        </w:rPr>
      </w:pPr>
      <w:r w:rsidRPr="0045610F">
        <w:rPr>
          <w:szCs w:val="24"/>
          <w:lang w:eastAsia="en-US"/>
        </w:rPr>
        <w:t>-</w:t>
      </w:r>
      <w:r w:rsidRPr="0045610F">
        <w:rPr>
          <w:color w:val="000000"/>
          <w:szCs w:val="24"/>
          <w:highlight w:val="white"/>
          <w:lang w:eastAsia="en-US"/>
        </w:rPr>
        <w:t>СанПин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45610F" w:rsidRPr="0045610F" w:rsidRDefault="0045610F" w:rsidP="0045610F">
      <w:pPr>
        <w:widowControl/>
        <w:spacing w:before="0"/>
        <w:ind w:firstLine="0"/>
        <w:rPr>
          <w:szCs w:val="24"/>
          <w:lang w:eastAsia="en-US"/>
        </w:rPr>
      </w:pPr>
      <w:r w:rsidRPr="0045610F">
        <w:rPr>
          <w:szCs w:val="24"/>
          <w:lang w:eastAsia="en-US"/>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xml:space="preserve">- Техническими регламентами Таможенного  союза  и Российской Федерации;  </w:t>
      </w:r>
    </w:p>
    <w:p w:rsidR="0045610F" w:rsidRPr="0045610F" w:rsidRDefault="0045610F" w:rsidP="0045610F">
      <w:pPr>
        <w:adjustRightInd w:val="0"/>
        <w:spacing w:before="0" w:line="277" w:lineRule="exact"/>
        <w:ind w:firstLine="709"/>
        <w:rPr>
          <w:szCs w:val="24"/>
          <w:lang w:eastAsia="en-US"/>
        </w:rPr>
      </w:pPr>
      <w:r w:rsidRPr="0045610F">
        <w:rPr>
          <w:szCs w:val="24"/>
          <w:lang w:eastAsia="en-US"/>
        </w:rPr>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p w:rsidR="0045610F" w:rsidRPr="0045610F" w:rsidRDefault="0045610F" w:rsidP="0045610F">
      <w:pPr>
        <w:adjustRightInd w:val="0"/>
        <w:spacing w:before="0" w:line="277" w:lineRule="exact"/>
        <w:ind w:firstLine="709"/>
        <w:rPr>
          <w:szCs w:val="24"/>
          <w:lang w:eastAsia="en-US"/>
        </w:rPr>
      </w:pPr>
      <w:r w:rsidRPr="0045610F">
        <w:rPr>
          <w:szCs w:val="24"/>
          <w:lang w:eastAsia="en-US"/>
        </w:rPr>
        <w:t>3.1.5. Соблюдать конечные сроки реализации сырой и готовой продукции, использовать требования к обеспечению качества и безопасности пищевых продуктов при их изготовлении, хранении, перевозке и реализации в соответствии с Федеральным законом от 30.03.1999г. № 52-ФЗ «О санитарно- эпидемиологическом благополучии населения», Федеральным законом от 02.01.2000г. № 29-ФЗ «О качестве и безопасности пищевых продуктов», с санитарными и ветеринарными правилами и нормами, требованиями технических документов.</w:t>
      </w:r>
    </w:p>
    <w:p w:rsidR="0045610F" w:rsidRPr="0045610F" w:rsidRDefault="0045610F" w:rsidP="0045610F">
      <w:pPr>
        <w:adjustRightInd w:val="0"/>
        <w:spacing w:before="0"/>
        <w:ind w:firstLine="709"/>
        <w:rPr>
          <w:szCs w:val="24"/>
          <w:lang w:eastAsia="en-US"/>
        </w:rPr>
      </w:pPr>
      <w:r w:rsidRPr="0045610F">
        <w:rPr>
          <w:szCs w:val="24"/>
          <w:lang w:eastAsia="en-US"/>
        </w:rPr>
        <w:t>3.1.6. Ежедневно обеспечивать своевременное приготовление лечебного питания в количестве и ассортименте согласно заявкам Заказчика (меню-раскладка по форме № 44-МЗ, Порционного требования на питание больных по форме № 1-84).</w:t>
      </w:r>
    </w:p>
    <w:p w:rsidR="0045610F" w:rsidRPr="0045610F" w:rsidRDefault="0045610F" w:rsidP="0045610F">
      <w:pPr>
        <w:adjustRightInd w:val="0"/>
        <w:spacing w:before="0"/>
        <w:ind w:firstLine="709"/>
        <w:rPr>
          <w:szCs w:val="24"/>
          <w:lang w:eastAsia="en-US"/>
        </w:rPr>
      </w:pPr>
      <w:r w:rsidRPr="0045610F">
        <w:rPr>
          <w:szCs w:val="24"/>
          <w:lang w:eastAsia="en-US"/>
        </w:rPr>
        <w:t>3.1.7. Использовать при оказании услуг по приготовлению лечебного питания среднесуточные наборы продуктов и нормы лечебного питания в соответствии с Приказом Минздрава России от 21.06.2013 г. № 395н « Об утверждении норм лечебного питания», методическими указаниями Министерства здравоохранения Российской Федерации от 10.11.2000г</w:t>
      </w:r>
    </w:p>
    <w:p w:rsidR="0045610F" w:rsidRPr="0045610F" w:rsidRDefault="0045610F" w:rsidP="0045610F">
      <w:pPr>
        <w:adjustRightInd w:val="0"/>
        <w:spacing w:before="0"/>
        <w:ind w:firstLine="709"/>
        <w:rPr>
          <w:szCs w:val="24"/>
          <w:lang w:eastAsia="en-US"/>
        </w:rPr>
      </w:pPr>
      <w:r w:rsidRPr="0045610F">
        <w:rPr>
          <w:szCs w:val="24"/>
          <w:lang w:eastAsia="en-US"/>
        </w:rPr>
        <w:t xml:space="preserve">3.1.8. </w:t>
      </w:r>
      <w:r w:rsidRPr="0045610F">
        <w:rPr>
          <w:szCs w:val="24"/>
        </w:rPr>
        <w:t xml:space="preserve">Разработать и утвердить технологические карты (карточка-раскладка) на все блюда в двух экземплярах, которые входят в предлагаемое меню Исполнителя. При разработке Исполнитель обязан соблюдать </w:t>
      </w:r>
      <w:r w:rsidRPr="0045610F">
        <w:rPr>
          <w:szCs w:val="24"/>
          <w:lang w:eastAsia="en-US"/>
        </w:rPr>
        <w:t>содержания жиров, белков и углеводов, а так же калорийности в суточном рационе по каждой диете.</w:t>
      </w:r>
    </w:p>
    <w:p w:rsidR="0045610F" w:rsidRPr="0045610F" w:rsidRDefault="0045610F" w:rsidP="0045610F">
      <w:pPr>
        <w:adjustRightInd w:val="0"/>
        <w:spacing w:before="0"/>
        <w:ind w:firstLine="709"/>
        <w:rPr>
          <w:szCs w:val="24"/>
        </w:rPr>
      </w:pPr>
      <w:r w:rsidRPr="0045610F">
        <w:rPr>
          <w:szCs w:val="24"/>
        </w:rPr>
        <w:t>3.1.9. Согласованные технологические карты (карточка-раскладка) к утвержденному меню, предоставить  Заказчику.</w:t>
      </w:r>
    </w:p>
    <w:p w:rsidR="0045610F" w:rsidRPr="0045610F" w:rsidRDefault="0045610F" w:rsidP="0045610F">
      <w:pPr>
        <w:adjustRightInd w:val="0"/>
        <w:spacing w:before="0"/>
        <w:ind w:firstLine="709"/>
        <w:rPr>
          <w:szCs w:val="24"/>
          <w:lang w:eastAsia="en-US"/>
        </w:rPr>
      </w:pPr>
      <w:r w:rsidRPr="0045610F">
        <w:rPr>
          <w:szCs w:val="24"/>
        </w:rPr>
        <w:t xml:space="preserve">3.1.10.  Предоставить разработанное 2-х недельное дневное меню на согласование с Заказчиком. </w:t>
      </w:r>
    </w:p>
    <w:p w:rsidR="0045610F" w:rsidRPr="0045610F" w:rsidRDefault="0045610F" w:rsidP="0045610F">
      <w:pPr>
        <w:adjustRightInd w:val="0"/>
        <w:spacing w:before="0"/>
        <w:ind w:firstLine="709"/>
        <w:rPr>
          <w:szCs w:val="24"/>
          <w:lang w:eastAsia="en-US"/>
        </w:rPr>
      </w:pPr>
      <w:r w:rsidRPr="0045610F">
        <w:rPr>
          <w:szCs w:val="24"/>
          <w:lang w:eastAsia="en-US"/>
        </w:rPr>
        <w:t>3.1.11. Обеспечивать пациентов Заказчика 4-6 разовым питанием (завтрак, обед, полдник, ужин), дополнительным питанием иных пациентов по назначению врачей и согласно заявкам Заказчика (Приложение № 3 - Примерное двухнедельное дневное меню).</w:t>
      </w:r>
    </w:p>
    <w:p w:rsidR="0045610F" w:rsidRPr="0045610F" w:rsidRDefault="0045610F" w:rsidP="0045610F">
      <w:pPr>
        <w:widowControl/>
        <w:spacing w:before="0"/>
        <w:ind w:firstLine="709"/>
        <w:rPr>
          <w:szCs w:val="24"/>
          <w:lang w:eastAsia="en-US"/>
        </w:rPr>
      </w:pPr>
      <w:r w:rsidRPr="0045610F">
        <w:rPr>
          <w:szCs w:val="24"/>
          <w:lang w:eastAsia="en-US"/>
        </w:rPr>
        <w:t>3.1.12. Доставку лечебного питания в отделения Заказчика производить в согласованное и утвержденное Заказчиком время:</w:t>
      </w:r>
    </w:p>
    <w:p w:rsidR="0045610F" w:rsidRPr="0045610F" w:rsidRDefault="0045610F" w:rsidP="0045610F">
      <w:pPr>
        <w:widowControl/>
        <w:tabs>
          <w:tab w:val="num" w:pos="0"/>
        </w:tabs>
        <w:spacing w:before="0"/>
        <w:ind w:firstLine="0"/>
        <w:jc w:val="left"/>
        <w:rPr>
          <w:szCs w:val="24"/>
          <w:lang w:eastAsia="en-US"/>
        </w:rPr>
      </w:pPr>
      <w:r w:rsidRPr="0045610F">
        <w:rPr>
          <w:szCs w:val="24"/>
          <w:lang w:eastAsia="en-US"/>
        </w:rPr>
        <w:t>*ЗАВТРАК  -  8.30 – 9.30 часов;</w:t>
      </w:r>
    </w:p>
    <w:p w:rsidR="0045610F" w:rsidRPr="0045610F" w:rsidRDefault="0045610F" w:rsidP="0045610F">
      <w:pPr>
        <w:widowControl/>
        <w:tabs>
          <w:tab w:val="num" w:pos="0"/>
        </w:tabs>
        <w:spacing w:before="0"/>
        <w:ind w:firstLine="0"/>
        <w:jc w:val="left"/>
        <w:rPr>
          <w:szCs w:val="24"/>
          <w:lang w:eastAsia="en-US"/>
        </w:rPr>
      </w:pPr>
      <w:r w:rsidRPr="0045610F">
        <w:rPr>
          <w:szCs w:val="24"/>
          <w:lang w:eastAsia="en-US"/>
        </w:rPr>
        <w:t>*ОБЕД          - 13.00 – 14.00 часов;</w:t>
      </w:r>
    </w:p>
    <w:p w:rsidR="0045610F" w:rsidRPr="0045610F" w:rsidRDefault="0045610F" w:rsidP="0045610F">
      <w:pPr>
        <w:widowControl/>
        <w:spacing w:before="0"/>
        <w:ind w:firstLine="0"/>
        <w:rPr>
          <w:szCs w:val="24"/>
          <w:lang w:eastAsia="en-US"/>
        </w:rPr>
      </w:pPr>
      <w:r w:rsidRPr="0045610F">
        <w:rPr>
          <w:szCs w:val="24"/>
          <w:lang w:eastAsia="en-US"/>
        </w:rPr>
        <w:t xml:space="preserve">*УЖИН        -   17.30 - 18.30 часов.   </w:t>
      </w:r>
    </w:p>
    <w:p w:rsidR="0045610F" w:rsidRPr="0045610F" w:rsidRDefault="0045610F" w:rsidP="0045610F">
      <w:pPr>
        <w:widowControl/>
        <w:spacing w:before="0"/>
        <w:ind w:firstLine="709"/>
        <w:rPr>
          <w:szCs w:val="24"/>
          <w:lang w:eastAsia="en-US"/>
        </w:rPr>
      </w:pPr>
      <w:r w:rsidRPr="0045610F">
        <w:rPr>
          <w:szCs w:val="24"/>
          <w:lang w:eastAsia="en-US"/>
        </w:rPr>
        <w:t xml:space="preserve">3.1.13. Использовать контейнеры и гастроемкости, соответствующие санитарным правилам, с целью </w:t>
      </w:r>
      <w:r w:rsidRPr="0045610F">
        <w:rPr>
          <w:bCs/>
          <w:szCs w:val="24"/>
          <w:lang w:eastAsia="en-US"/>
        </w:rPr>
        <w:t xml:space="preserve">оказания услуг по ежедневной доставке лечебного питания в стационарные отделения </w:t>
      </w:r>
      <w:r w:rsidRPr="0045610F">
        <w:rPr>
          <w:szCs w:val="24"/>
          <w:lang w:eastAsia="en-US"/>
        </w:rPr>
        <w:t>Заказчика, по предварительным заявкам.</w:t>
      </w:r>
    </w:p>
    <w:p w:rsidR="0045610F" w:rsidRPr="0045610F" w:rsidRDefault="0045610F" w:rsidP="0045610F">
      <w:pPr>
        <w:widowControl/>
        <w:spacing w:before="0"/>
        <w:ind w:firstLine="709"/>
        <w:rPr>
          <w:szCs w:val="24"/>
          <w:lang w:eastAsia="en-US"/>
        </w:rPr>
      </w:pPr>
      <w:r w:rsidRPr="0045610F">
        <w:rPr>
          <w:szCs w:val="24"/>
          <w:lang w:eastAsia="en-US"/>
        </w:rPr>
        <w:t xml:space="preserve">3.1.14. Ежедневно производить порционную расфасовку сухих продуктов (хлеб, масло) по нормативам, утвержденным Приказом Минздрава России от 21.06.2013 г. №395н « Об утверждении норм лечебного питания», методическими указаниями  Министерства здравоохранения Российской Федерации от 10.11.2000г. </w:t>
      </w:r>
    </w:p>
    <w:p w:rsidR="0045610F" w:rsidRPr="0045610F" w:rsidRDefault="0045610F" w:rsidP="0045610F">
      <w:pPr>
        <w:widowControl/>
        <w:spacing w:before="0"/>
        <w:ind w:firstLine="540"/>
        <w:rPr>
          <w:szCs w:val="24"/>
          <w:lang w:eastAsia="en-US"/>
        </w:rPr>
      </w:pPr>
      <w:r w:rsidRPr="0045610F">
        <w:rPr>
          <w:szCs w:val="24"/>
          <w:lang w:eastAsia="en-US"/>
        </w:rPr>
        <w:t xml:space="preserve">3.1.15. Производить порционную раздачу всех видов лечебного питания пациентам в отделениях Заказчика ежедневно в том числе в выходные и праздничные дни. </w:t>
      </w:r>
    </w:p>
    <w:p w:rsidR="0045610F" w:rsidRPr="0045610F" w:rsidRDefault="0045610F" w:rsidP="0045610F">
      <w:pPr>
        <w:widowControl/>
        <w:spacing w:before="0"/>
        <w:ind w:firstLine="540"/>
        <w:rPr>
          <w:szCs w:val="24"/>
          <w:lang w:eastAsia="en-US"/>
        </w:rPr>
      </w:pPr>
      <w:r w:rsidRPr="0045610F">
        <w:rPr>
          <w:szCs w:val="24"/>
          <w:lang w:eastAsia="en-US"/>
        </w:rPr>
        <w:t xml:space="preserve">Обеспечить соблюдение температурного режима выдаваемой пищи: первые блюда – не ниже </w:t>
      </w:r>
      <w:smartTag w:uri="urn:schemas-microsoft-com:office:smarttags" w:element="metricconverter">
        <w:smartTagPr>
          <w:attr w:name="ProductID" w:val="55 г"/>
        </w:smartTagPr>
        <w:r w:rsidRPr="0045610F">
          <w:rPr>
            <w:szCs w:val="24"/>
            <w:lang w:eastAsia="en-US"/>
          </w:rPr>
          <w:t>75°C</w:t>
        </w:r>
      </w:smartTag>
      <w:r w:rsidRPr="0045610F">
        <w:rPr>
          <w:szCs w:val="24"/>
          <w:lang w:eastAsia="en-US"/>
        </w:rPr>
        <w:t xml:space="preserve">, вторые блюда – не ниже </w:t>
      </w:r>
      <w:smartTag w:uri="urn:schemas-microsoft-com:office:smarttags" w:element="metricconverter">
        <w:smartTagPr>
          <w:attr w:name="ProductID" w:val="55 г"/>
        </w:smartTagPr>
        <w:r w:rsidRPr="0045610F">
          <w:rPr>
            <w:szCs w:val="24"/>
            <w:lang w:eastAsia="en-US"/>
          </w:rPr>
          <w:t>65°C</w:t>
        </w:r>
      </w:smartTag>
      <w:r w:rsidRPr="0045610F">
        <w:rPr>
          <w:szCs w:val="24"/>
          <w:lang w:eastAsia="en-US"/>
        </w:rPr>
        <w:t xml:space="preserve">, гарниры – не ниже </w:t>
      </w:r>
      <w:smartTag w:uri="urn:schemas-microsoft-com:office:smarttags" w:element="metricconverter">
        <w:smartTagPr>
          <w:attr w:name="ProductID" w:val="55 г"/>
        </w:smartTagPr>
        <w:r w:rsidRPr="0045610F">
          <w:rPr>
            <w:szCs w:val="24"/>
            <w:lang w:eastAsia="en-US"/>
          </w:rPr>
          <w:t>65°C</w:t>
        </w:r>
      </w:smartTag>
      <w:r w:rsidRPr="0045610F">
        <w:rPr>
          <w:szCs w:val="24"/>
          <w:lang w:eastAsia="en-US"/>
        </w:rPr>
        <w:t xml:space="preserve">, холодные блюда и напитки – от 7 до </w:t>
      </w:r>
      <w:smartTag w:uri="urn:schemas-microsoft-com:office:smarttags" w:element="metricconverter">
        <w:smartTagPr>
          <w:attr w:name="ProductID" w:val="55 г"/>
        </w:smartTagPr>
        <w:r w:rsidRPr="0045610F">
          <w:rPr>
            <w:szCs w:val="24"/>
            <w:lang w:eastAsia="en-US"/>
          </w:rPr>
          <w:t>14 °C</w:t>
        </w:r>
      </w:smartTag>
      <w:r w:rsidRPr="0045610F">
        <w:rPr>
          <w:szCs w:val="24"/>
          <w:lang w:eastAsia="en-US"/>
        </w:rPr>
        <w:t xml:space="preserve">. </w:t>
      </w:r>
    </w:p>
    <w:p w:rsidR="0045610F" w:rsidRPr="0045610F" w:rsidRDefault="0045610F" w:rsidP="0045610F">
      <w:pPr>
        <w:widowControl/>
        <w:spacing w:before="0"/>
        <w:ind w:firstLine="540"/>
        <w:rPr>
          <w:szCs w:val="24"/>
          <w:shd w:val="clear" w:color="auto" w:fill="FFFFFF"/>
          <w:lang w:eastAsia="en-US"/>
        </w:rPr>
      </w:pPr>
      <w:r w:rsidRPr="0045610F">
        <w:rPr>
          <w:szCs w:val="24"/>
          <w:lang w:eastAsia="en-US"/>
        </w:rPr>
        <w:t>3.1.16. Производить сбор и обработку посуды, обработку столов в столовой отделений после каждой раздачи пищи согласно требованиям</w:t>
      </w:r>
      <w:r w:rsidRPr="0045610F">
        <w:rPr>
          <w:color w:val="404040"/>
          <w:szCs w:val="24"/>
          <w:shd w:val="clear" w:color="auto" w:fill="FFFFFF"/>
          <w:lang w:eastAsia="en-US"/>
        </w:rPr>
        <w:t xml:space="preserve"> </w:t>
      </w:r>
      <w:r w:rsidRPr="0045610F">
        <w:rPr>
          <w:szCs w:val="24"/>
          <w:shd w:val="clear" w:color="auto" w:fill="FFFFFF"/>
          <w:lang w:eastAsia="en-US"/>
        </w:rPr>
        <w:t>СанПиН 3.3686-21 "Санитарно-эпидемиологические требования по профилактике инфекционных болезней".</w:t>
      </w:r>
    </w:p>
    <w:p w:rsidR="0045610F" w:rsidRPr="0045610F" w:rsidRDefault="0045610F" w:rsidP="0045610F">
      <w:pPr>
        <w:widowControl/>
        <w:spacing w:before="0"/>
        <w:ind w:firstLine="540"/>
        <w:rPr>
          <w:szCs w:val="24"/>
          <w:lang w:eastAsia="en-US"/>
        </w:rPr>
      </w:pPr>
      <w:r w:rsidRPr="0045610F">
        <w:rPr>
          <w:szCs w:val="24"/>
          <w:lang w:eastAsia="en-US"/>
        </w:rPr>
        <w:t>3.1.17. Производить уборку помещений столовых и раздаточных после каждой раздачи пищи, утилизацию</w:t>
      </w:r>
      <w:r w:rsidRPr="0045610F">
        <w:rPr>
          <w:color w:val="FF0000"/>
          <w:szCs w:val="24"/>
          <w:lang w:eastAsia="en-US"/>
        </w:rPr>
        <w:t xml:space="preserve"> </w:t>
      </w:r>
      <w:r w:rsidRPr="0045610F">
        <w:rPr>
          <w:szCs w:val="24"/>
          <w:lang w:eastAsia="en-US"/>
        </w:rPr>
        <w:t>пищевых отходов по санитарно-гигиеническим требованиям.</w:t>
      </w:r>
    </w:p>
    <w:p w:rsidR="0045610F" w:rsidRPr="0045610F" w:rsidRDefault="0045610F" w:rsidP="0045610F">
      <w:pPr>
        <w:widowControl/>
        <w:spacing w:before="0"/>
        <w:ind w:firstLine="540"/>
        <w:rPr>
          <w:szCs w:val="24"/>
          <w:lang w:eastAsia="en-US"/>
        </w:rPr>
      </w:pPr>
      <w:r w:rsidRPr="0045610F">
        <w:rPr>
          <w:szCs w:val="24"/>
          <w:lang w:eastAsia="en-US"/>
        </w:rPr>
        <w:t>3.1.18. Осуществлять свою деятельность согласно требованиям</w:t>
      </w:r>
      <w:r w:rsidRPr="0045610F">
        <w:rPr>
          <w:color w:val="404040"/>
          <w:szCs w:val="24"/>
          <w:shd w:val="clear" w:color="auto" w:fill="FFFFFF"/>
          <w:lang w:eastAsia="en-US"/>
        </w:rPr>
        <w:t xml:space="preserve"> СанПиН </w:t>
      </w:r>
      <w:r w:rsidRPr="0045610F">
        <w:rPr>
          <w:szCs w:val="24"/>
          <w:shd w:val="clear" w:color="auto" w:fill="FFFFFF"/>
          <w:lang w:eastAsia="en-US"/>
        </w:rPr>
        <w:t xml:space="preserve">3.3686-21. </w:t>
      </w:r>
      <w:r w:rsidRPr="0045610F">
        <w:rPr>
          <w:szCs w:val="24"/>
          <w:lang w:eastAsia="en-US"/>
        </w:rPr>
        <w:t xml:space="preserve"> 3.1.19. Соблюдать санитарно-эпидемический режим в помещениях раздаточных при порционной расфасовке лечебного питания на основании нормативных документов (в т.ч. </w:t>
      </w:r>
      <w:r w:rsidRPr="0045610F">
        <w:rPr>
          <w:color w:val="404040"/>
          <w:szCs w:val="24"/>
          <w:shd w:val="clear" w:color="auto" w:fill="FFFFFF"/>
          <w:lang w:eastAsia="en-US"/>
        </w:rPr>
        <w:t xml:space="preserve">СанПиН </w:t>
      </w:r>
      <w:r w:rsidRPr="0045610F">
        <w:rPr>
          <w:szCs w:val="24"/>
          <w:shd w:val="clear" w:color="auto" w:fill="FFFFFF"/>
          <w:lang w:eastAsia="en-US"/>
        </w:rPr>
        <w:t>3.3686-21</w:t>
      </w:r>
      <w:r w:rsidRPr="0045610F">
        <w:rPr>
          <w:szCs w:val="24"/>
          <w:lang w:eastAsia="en-US"/>
        </w:rPr>
        <w:t>).</w:t>
      </w:r>
    </w:p>
    <w:p w:rsidR="0045610F" w:rsidRPr="0045610F" w:rsidRDefault="0045610F" w:rsidP="0045610F">
      <w:pPr>
        <w:widowControl/>
        <w:spacing w:before="0"/>
        <w:ind w:firstLine="540"/>
        <w:rPr>
          <w:szCs w:val="24"/>
          <w:lang w:eastAsia="en-US"/>
        </w:rPr>
      </w:pPr>
      <w:r w:rsidRPr="0045610F">
        <w:rPr>
          <w:szCs w:val="24"/>
          <w:lang w:eastAsia="en-US"/>
        </w:rPr>
        <w:t xml:space="preserve">3.1.20. Обеспечивать сохранность производственных помещений в отделениях Заказчика,  используемых  Исполнителем на момент раздачи пищи.                                                                                                                                                                                                                                                                                                                                                                                                                                                                                                                                                                                                                            </w:t>
      </w:r>
    </w:p>
    <w:p w:rsidR="0045610F" w:rsidRPr="0045610F" w:rsidRDefault="0045610F" w:rsidP="0045610F">
      <w:pPr>
        <w:widowControl/>
        <w:spacing w:before="0"/>
        <w:ind w:firstLine="540"/>
        <w:rPr>
          <w:szCs w:val="24"/>
          <w:lang w:eastAsia="en-US"/>
        </w:rPr>
      </w:pPr>
      <w:r w:rsidRPr="0045610F">
        <w:rPr>
          <w:szCs w:val="24"/>
          <w:lang w:eastAsia="en-US"/>
        </w:rPr>
        <w:t>3.1.21. До начала поставки лечебного питания составить карточки-раскладки на приготовление всех блюд лечебного питания по форме № 1-85 и предоставить 1 экземпляр всех карточек- раскладок Заказчику. При введении в лечебное питание новых блюд дополнительно на них составлять карточки- раскладки и 1 экземпляр своевременно предоставлять Заказчику.</w:t>
      </w:r>
    </w:p>
    <w:p w:rsidR="0045610F" w:rsidRPr="0045610F" w:rsidRDefault="0045610F" w:rsidP="0045610F">
      <w:pPr>
        <w:widowControl/>
        <w:spacing w:before="0"/>
        <w:ind w:firstLine="567"/>
        <w:rPr>
          <w:szCs w:val="24"/>
          <w:lang w:eastAsia="en-US"/>
        </w:rPr>
      </w:pPr>
      <w:r w:rsidRPr="0045610F">
        <w:rPr>
          <w:szCs w:val="24"/>
          <w:lang w:eastAsia="en-US"/>
        </w:rPr>
        <w:t xml:space="preserve">3.1.22. Соблюдать набор продуктов питания в расчете на 1 к/день для обеспечения лечебного питания в течение всего срока действия Договора. </w:t>
      </w:r>
    </w:p>
    <w:p w:rsidR="0045610F" w:rsidRPr="0045610F" w:rsidRDefault="0045610F" w:rsidP="0045610F">
      <w:pPr>
        <w:widowControl/>
        <w:spacing w:before="0"/>
        <w:ind w:firstLine="567"/>
        <w:rPr>
          <w:szCs w:val="24"/>
          <w:lang w:eastAsia="en-US"/>
        </w:rPr>
      </w:pPr>
      <w:r w:rsidRPr="0045610F">
        <w:rPr>
          <w:szCs w:val="24"/>
          <w:lang w:eastAsia="en-US"/>
        </w:rPr>
        <w:t>3.1.23. Иметь запас продуктов на случай форс-мажорных обстоятельств (отключение электроэнергии, водоснабжения) и на случай снятия с реализации готовой продукции.</w:t>
      </w:r>
    </w:p>
    <w:p w:rsidR="0045610F" w:rsidRPr="0045610F" w:rsidRDefault="0045610F" w:rsidP="0045610F">
      <w:pPr>
        <w:widowControl/>
        <w:spacing w:before="0"/>
        <w:ind w:firstLine="567"/>
        <w:rPr>
          <w:szCs w:val="24"/>
          <w:lang w:eastAsia="en-US"/>
        </w:rPr>
      </w:pPr>
      <w:r w:rsidRPr="0045610F">
        <w:rPr>
          <w:szCs w:val="24"/>
          <w:lang w:eastAsia="en-US"/>
        </w:rPr>
        <w:t>3.1.24. В случае отсутствия одного из продуктов либо полного набора продуктов, предусмотренного сводным 2-х недельным меню, согласовать с Заказчиком замену одного продукта либо полного набора продуктов другим, обеспечив соблюдение содержания жиров, белков и углеводов, а так же калорийности в суточном рационе по каждой диете.</w:t>
      </w:r>
    </w:p>
    <w:p w:rsidR="0045610F" w:rsidRPr="0045610F" w:rsidRDefault="0045610F" w:rsidP="0045610F">
      <w:pPr>
        <w:widowControl/>
        <w:spacing w:before="0"/>
        <w:ind w:firstLine="567"/>
        <w:rPr>
          <w:szCs w:val="24"/>
          <w:lang w:eastAsia="en-US"/>
        </w:rPr>
      </w:pPr>
      <w:r w:rsidRPr="0045610F">
        <w:rPr>
          <w:szCs w:val="24"/>
          <w:lang w:eastAsia="en-US"/>
        </w:rPr>
        <w:t>3.1.25. На основании заполненных отделениями «Сведений на питание больных» (форма № 1-84а) и «Сводных сведений по наличию пациентов, состоящих на питании» (форма № 22-МЗ) составлять меню-раскладку по форме № 44-МЗ на питание больных на следующий день.</w:t>
      </w:r>
    </w:p>
    <w:p w:rsidR="0045610F" w:rsidRPr="0045610F" w:rsidRDefault="0045610F" w:rsidP="0045610F">
      <w:pPr>
        <w:widowControl/>
        <w:spacing w:before="0"/>
        <w:ind w:firstLine="567"/>
        <w:rPr>
          <w:szCs w:val="24"/>
          <w:lang w:eastAsia="en-US"/>
        </w:rPr>
      </w:pPr>
      <w:r w:rsidRPr="0045610F">
        <w:rPr>
          <w:szCs w:val="24"/>
          <w:lang w:eastAsia="en-US"/>
        </w:rPr>
        <w:t>3.1.26. По запросу Заказчика предоставлять расшифровку стоимости 1 к/дня.</w:t>
      </w:r>
    </w:p>
    <w:p w:rsidR="0045610F" w:rsidRPr="0045610F" w:rsidRDefault="0045610F" w:rsidP="0045610F">
      <w:pPr>
        <w:widowControl/>
        <w:spacing w:before="0"/>
        <w:ind w:firstLine="567"/>
        <w:rPr>
          <w:bCs/>
          <w:color w:val="000000"/>
          <w:szCs w:val="24"/>
          <w:lang w:eastAsia="en-US"/>
        </w:rPr>
      </w:pPr>
      <w:r w:rsidRPr="0045610F">
        <w:rPr>
          <w:szCs w:val="24"/>
          <w:lang w:eastAsia="en-US"/>
        </w:rPr>
        <w:t xml:space="preserve">3.1.27. Осуществлять свою деятельность согласно </w:t>
      </w:r>
      <w:r w:rsidRPr="0045610F">
        <w:rPr>
          <w:bCs/>
          <w:color w:val="000000"/>
          <w:szCs w:val="24"/>
          <w:lang w:eastAsia="en-US"/>
        </w:rPr>
        <w:t xml:space="preserve">Санитарно-эпидемиологическим правилам, </w:t>
      </w:r>
      <w:r w:rsidRPr="0045610F">
        <w:rPr>
          <w:szCs w:val="24"/>
          <w:lang w:eastAsia="en-US"/>
        </w:rPr>
        <w:t xml:space="preserve">СапПиН 2.3/2.4.3590-20 «Санитарно-эпидемиологические требования к организации общественного питания» </w:t>
      </w:r>
      <w:r w:rsidRPr="0045610F">
        <w:rPr>
          <w:bCs/>
          <w:color w:val="000000"/>
          <w:szCs w:val="24"/>
          <w:lang w:eastAsia="en-US"/>
        </w:rPr>
        <w:t xml:space="preserve">изготовлению и оборотоспособности в них пищевых продуктов и продовольственного сырья». </w:t>
      </w:r>
    </w:p>
    <w:p w:rsidR="0045610F" w:rsidRPr="0045610F" w:rsidRDefault="0045610F" w:rsidP="0045610F">
      <w:pPr>
        <w:widowControl/>
        <w:spacing w:before="0"/>
        <w:ind w:firstLine="567"/>
        <w:rPr>
          <w:szCs w:val="24"/>
          <w:lang w:eastAsia="en-US"/>
        </w:rPr>
      </w:pPr>
      <w:r w:rsidRPr="0045610F">
        <w:rPr>
          <w:szCs w:val="24"/>
          <w:lang w:eastAsia="en-US"/>
        </w:rPr>
        <w:t>3.1.28. Иметь сертификаты (декларации) соответствия на приобретаемую, используемую продукцию (продукты питания), по первому требованию предоставлять их Заказчику.</w:t>
      </w:r>
    </w:p>
    <w:p w:rsidR="0045610F" w:rsidRPr="0045610F" w:rsidRDefault="0045610F" w:rsidP="0045610F">
      <w:pPr>
        <w:widowControl/>
        <w:spacing w:before="0"/>
        <w:ind w:firstLine="567"/>
        <w:rPr>
          <w:szCs w:val="24"/>
          <w:lang w:eastAsia="en-US"/>
        </w:rPr>
      </w:pPr>
      <w:r w:rsidRPr="0045610F">
        <w:rPr>
          <w:szCs w:val="24"/>
          <w:lang w:eastAsia="en-US"/>
        </w:rPr>
        <w:t xml:space="preserve">3.1.26. Соблюдать санитарно-эпидемический режим в помещениях пищеблока, при приготовлении лечебного питания на основании нормативных документов (СанПин </w:t>
      </w:r>
      <w:r w:rsidRPr="0045610F">
        <w:rPr>
          <w:szCs w:val="24"/>
          <w:shd w:val="clear" w:color="auto" w:fill="FFFFFF"/>
          <w:lang w:eastAsia="en-US"/>
        </w:rPr>
        <w:t>3.3686-21</w:t>
      </w:r>
      <w:r w:rsidRPr="0045610F">
        <w:rPr>
          <w:szCs w:val="24"/>
          <w:lang w:eastAsia="en-US"/>
        </w:rPr>
        <w:t>).</w:t>
      </w:r>
    </w:p>
    <w:p w:rsidR="0045610F" w:rsidRPr="0045610F" w:rsidRDefault="0045610F" w:rsidP="0045610F">
      <w:pPr>
        <w:widowControl/>
        <w:spacing w:before="0"/>
        <w:ind w:firstLine="567"/>
        <w:rPr>
          <w:szCs w:val="24"/>
          <w:lang w:eastAsia="en-US"/>
        </w:rPr>
      </w:pPr>
      <w:r w:rsidRPr="0045610F">
        <w:rPr>
          <w:szCs w:val="24"/>
          <w:lang w:eastAsia="en-US"/>
        </w:rPr>
        <w:t>3.1.29. Организовать площадку для сбора пищевых отходов и содержать её в соответствии с санитарными нормами, осуществлять сбор, временное хранение и транспортировку отходов из своих средств.</w:t>
      </w:r>
    </w:p>
    <w:p w:rsidR="0045610F" w:rsidRPr="0045610F" w:rsidRDefault="0045610F" w:rsidP="0045610F">
      <w:pPr>
        <w:widowControl/>
        <w:spacing w:before="0"/>
        <w:ind w:firstLine="567"/>
        <w:rPr>
          <w:szCs w:val="24"/>
          <w:lang w:eastAsia="en-US"/>
        </w:rPr>
      </w:pPr>
      <w:r w:rsidRPr="0045610F">
        <w:rPr>
          <w:szCs w:val="24"/>
          <w:lang w:eastAsia="en-US"/>
        </w:rPr>
        <w:t>3.1.30. Транспортировка, разгрузка и выгрузка товара осуществляется силами и за счёт Исполнителя.</w:t>
      </w:r>
    </w:p>
    <w:p w:rsidR="0045610F" w:rsidRPr="0045610F" w:rsidRDefault="0045610F" w:rsidP="0045610F">
      <w:pPr>
        <w:widowControl/>
        <w:spacing w:before="0"/>
        <w:ind w:firstLine="567"/>
        <w:rPr>
          <w:szCs w:val="24"/>
          <w:lang w:eastAsia="en-US"/>
        </w:rPr>
      </w:pPr>
      <w:r w:rsidRPr="0045610F">
        <w:rPr>
          <w:szCs w:val="24"/>
          <w:lang w:eastAsia="en-US"/>
        </w:rPr>
        <w:t>3.1.31.  В случае, если Заказчиком будут обнаружены некачественно оказанные услуги, Исполнитель обязан своими силами и без дополнительной оплаты в течение срока, указанного Заказчиком в претензии, переделать эти услуги для обеспечения их надлежащего качества.</w:t>
      </w:r>
    </w:p>
    <w:p w:rsidR="0045610F" w:rsidRPr="0045610F" w:rsidRDefault="0045610F" w:rsidP="0045610F">
      <w:pPr>
        <w:widowControl/>
        <w:spacing w:before="0"/>
        <w:ind w:firstLine="567"/>
        <w:rPr>
          <w:szCs w:val="24"/>
          <w:highlight w:val="cyan"/>
          <w:lang w:eastAsia="en-US"/>
        </w:rPr>
      </w:pPr>
      <w:r w:rsidRPr="0045610F">
        <w:rPr>
          <w:szCs w:val="24"/>
          <w:lang w:eastAsia="en-US"/>
        </w:rPr>
        <w:t xml:space="preserve">3.1.32. </w:t>
      </w:r>
      <w:r w:rsidRPr="0045610F">
        <w:rPr>
          <w:color w:val="000000"/>
          <w:spacing w:val="-5"/>
          <w:szCs w:val="24"/>
          <w:lang w:eastAsia="en-US"/>
        </w:rPr>
        <w:t>Осуществлять действия, направленные на энергосбережение и повышение энергетической эффективности использования энергетических ресурсов в соответствии с требованиями, установленными Федеральными законами от 23.11.2009 № 261-ФЗ, Правилами, утвержденными постановлением Правительства от 25.01.2011 № 18, приказом Минэконом развития РФ от 04.06.2010 № 229 и иными нормативно-правовыми актами.</w:t>
      </w:r>
      <w:r w:rsidRPr="0045610F">
        <w:rPr>
          <w:color w:val="000000"/>
          <w:szCs w:val="24"/>
          <w:lang w:eastAsia="en-US"/>
        </w:rPr>
        <w:t xml:space="preserve">   </w:t>
      </w:r>
    </w:p>
    <w:p w:rsidR="0045610F" w:rsidRPr="0045610F" w:rsidRDefault="0045610F" w:rsidP="0045610F">
      <w:pPr>
        <w:widowControl/>
        <w:spacing w:before="0"/>
        <w:ind w:firstLine="567"/>
        <w:rPr>
          <w:color w:val="000000"/>
          <w:szCs w:val="24"/>
          <w:lang w:eastAsia="en-US"/>
        </w:rPr>
      </w:pPr>
      <w:r w:rsidRPr="0045610F">
        <w:rPr>
          <w:color w:val="000000"/>
          <w:szCs w:val="24"/>
          <w:lang w:eastAsia="en-US"/>
        </w:rPr>
        <w:t>3.1.33. Обеспечить выполнение необходимых мероприятий по охране окружающей среды, зеленых насаждений и земли во время оказания услуг в соответствии с требованиями, установленными федеральным законом от 10.01.2002 №7-ФЗ «Об охране окружающей среды».</w:t>
      </w:r>
    </w:p>
    <w:p w:rsidR="0045610F" w:rsidRPr="0045610F" w:rsidRDefault="0045610F" w:rsidP="0045610F">
      <w:pPr>
        <w:widowControl/>
        <w:spacing w:before="0"/>
        <w:ind w:firstLine="567"/>
        <w:rPr>
          <w:szCs w:val="24"/>
        </w:rPr>
      </w:pPr>
      <w:r w:rsidRPr="0045610F">
        <w:rPr>
          <w:szCs w:val="24"/>
        </w:rPr>
        <w:t>3.1.34.  В случае неисправности или поломки лифта, начальник хозяйственного отдела должен позвонить в Аварийную службу по телефону 8 (4842) 74-26-79.</w:t>
      </w:r>
    </w:p>
    <w:p w:rsidR="0045610F" w:rsidRPr="0045610F" w:rsidRDefault="0045610F" w:rsidP="0045610F">
      <w:pPr>
        <w:widowControl/>
        <w:spacing w:before="0"/>
        <w:ind w:firstLine="567"/>
        <w:rPr>
          <w:szCs w:val="24"/>
        </w:rPr>
      </w:pPr>
      <w:r w:rsidRPr="0045610F">
        <w:rPr>
          <w:szCs w:val="24"/>
        </w:rPr>
        <w:t>3.1.35.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45610F" w:rsidRPr="0045610F" w:rsidRDefault="0045610F" w:rsidP="0045610F">
      <w:pPr>
        <w:widowControl/>
        <w:spacing w:before="0"/>
        <w:ind w:firstLine="567"/>
        <w:jc w:val="left"/>
        <w:rPr>
          <w:b/>
          <w:szCs w:val="24"/>
          <w:lang w:eastAsia="en-US"/>
        </w:rPr>
      </w:pPr>
      <w:r w:rsidRPr="0045610F">
        <w:rPr>
          <w:b/>
          <w:szCs w:val="24"/>
          <w:lang w:eastAsia="en-US"/>
        </w:rPr>
        <w:t>3.2. Заказчик обязан:</w:t>
      </w:r>
    </w:p>
    <w:p w:rsidR="0045610F" w:rsidRPr="0045610F" w:rsidRDefault="0045610F" w:rsidP="0045610F">
      <w:pPr>
        <w:widowControl/>
        <w:spacing w:before="0"/>
        <w:ind w:firstLine="567"/>
        <w:jc w:val="left"/>
        <w:rPr>
          <w:b/>
          <w:szCs w:val="24"/>
          <w:lang w:eastAsia="en-US"/>
        </w:rPr>
      </w:pPr>
      <w:r w:rsidRPr="0045610F">
        <w:rPr>
          <w:szCs w:val="24"/>
        </w:rPr>
        <w:t>3.2.1. Внести изменения в технологические карты (карточек-раскладок) и составленное меню.</w:t>
      </w:r>
    </w:p>
    <w:p w:rsidR="0045610F" w:rsidRPr="0045610F" w:rsidRDefault="0045610F" w:rsidP="0045610F">
      <w:pPr>
        <w:widowControl/>
        <w:spacing w:before="0"/>
        <w:ind w:firstLine="567"/>
        <w:rPr>
          <w:b/>
          <w:szCs w:val="24"/>
          <w:lang w:eastAsia="en-US"/>
        </w:rPr>
      </w:pPr>
      <w:r w:rsidRPr="0045610F">
        <w:rPr>
          <w:bCs/>
          <w:szCs w:val="24"/>
        </w:rPr>
        <w:t xml:space="preserve">3.2.2. Требовать от Исполнителя надлежащего исполнения обязательств в соответствии с условиями настоящего </w:t>
      </w:r>
      <w:r w:rsidRPr="0045610F">
        <w:rPr>
          <w:szCs w:val="24"/>
        </w:rPr>
        <w:t>Договора и</w:t>
      </w:r>
      <w:r w:rsidRPr="0045610F">
        <w:rPr>
          <w:bCs/>
          <w:szCs w:val="24"/>
        </w:rPr>
        <w:t xml:space="preserve"> приложениями к нему, представления надлежащим образом оформленной </w:t>
      </w:r>
      <w:r w:rsidRPr="0045610F">
        <w:rPr>
          <w:szCs w:val="24"/>
        </w:rPr>
        <w:t xml:space="preserve">отчетной документации и материалов, подтверждающих исполнение обязательств по </w:t>
      </w:r>
      <w:r w:rsidRPr="0045610F">
        <w:rPr>
          <w:bCs/>
          <w:szCs w:val="24"/>
        </w:rPr>
        <w:t>настоящему Договору, а также своевременного устранения выявленных недостатков оказанных услуг.</w:t>
      </w:r>
    </w:p>
    <w:p w:rsidR="0045610F" w:rsidRPr="0045610F" w:rsidRDefault="0045610F" w:rsidP="0045610F">
      <w:pPr>
        <w:widowControl/>
        <w:spacing w:before="0"/>
        <w:ind w:firstLine="567"/>
        <w:rPr>
          <w:b/>
          <w:szCs w:val="24"/>
          <w:lang w:eastAsia="en-US"/>
        </w:rPr>
      </w:pPr>
      <w:r w:rsidRPr="0045610F">
        <w:rPr>
          <w:bCs/>
          <w:szCs w:val="24"/>
        </w:rPr>
        <w:t>3.2.3. Запрашивать у Исполнителя информацию о ходе исполнения обязательств по</w:t>
      </w:r>
      <w:r w:rsidRPr="0045610F">
        <w:rPr>
          <w:szCs w:val="24"/>
        </w:rPr>
        <w:t xml:space="preserve"> Договору,</w:t>
      </w:r>
      <w:r w:rsidRPr="0045610F">
        <w:rPr>
          <w:bCs/>
          <w:szCs w:val="24"/>
        </w:rPr>
        <w:t xml:space="preserve"> сведения и документы, необходимые для надлежащего исполнения принятых на себя обязательств.</w:t>
      </w:r>
    </w:p>
    <w:p w:rsidR="0045610F" w:rsidRPr="0045610F" w:rsidRDefault="0045610F" w:rsidP="0045610F">
      <w:pPr>
        <w:widowControl/>
        <w:spacing w:before="0"/>
        <w:ind w:firstLine="567"/>
        <w:rPr>
          <w:b/>
          <w:szCs w:val="24"/>
          <w:lang w:eastAsia="en-US"/>
        </w:rPr>
      </w:pPr>
      <w:r w:rsidRPr="0045610F">
        <w:rPr>
          <w:bCs/>
          <w:szCs w:val="24"/>
        </w:rPr>
        <w:t>3.2.4. Отказаться от приемки оказанных услуг в случаях, предусмотренных</w:t>
      </w:r>
      <w:r w:rsidRPr="0045610F">
        <w:rPr>
          <w:szCs w:val="24"/>
        </w:rPr>
        <w:t xml:space="preserve"> Договором </w:t>
      </w:r>
      <w:r w:rsidRPr="0045610F">
        <w:rPr>
          <w:bCs/>
          <w:szCs w:val="24"/>
        </w:rPr>
        <w:t>и законодательством Российской Федерации, в том числе в случаях обнаружения неустранимых недостатков.</w:t>
      </w:r>
    </w:p>
    <w:p w:rsidR="0045610F" w:rsidRPr="0045610F" w:rsidRDefault="0045610F" w:rsidP="0045610F">
      <w:pPr>
        <w:widowControl/>
        <w:spacing w:before="0"/>
        <w:ind w:firstLine="567"/>
        <w:rPr>
          <w:b/>
          <w:szCs w:val="24"/>
          <w:lang w:eastAsia="en-US"/>
        </w:rPr>
      </w:pPr>
      <w:r w:rsidRPr="0045610F">
        <w:rPr>
          <w:szCs w:val="24"/>
        </w:rPr>
        <w:t>3.2.5. Не отказывать в приемке результатов отдельного этапа исполнения Договора либо оказанной услуги в случае выявления несоответствия этих результатов либо этой услуги условиям Договора, если выявленное несоответствие не препятствует приемке этих результатов либо этой услуги и устранено Исполнителем.</w:t>
      </w:r>
    </w:p>
    <w:p w:rsidR="0045610F" w:rsidRPr="0045610F" w:rsidRDefault="0045610F" w:rsidP="0045610F">
      <w:pPr>
        <w:widowControl/>
        <w:spacing w:before="0"/>
        <w:ind w:firstLine="567"/>
        <w:rPr>
          <w:szCs w:val="24"/>
        </w:rPr>
      </w:pPr>
      <w:r w:rsidRPr="0045610F">
        <w:rPr>
          <w:szCs w:val="24"/>
        </w:rPr>
        <w:t>3.2.6. Осуществлять проверку соответствия качества продуктов, используемых Исполнителем для приготовления питания, качества приготовленного питания, процесса приготовления блюд требованиям, установленным законодательством Российской Федерации, Договором и приложениями к нему, вести бракеражный журнал в соответствии с требованиями</w:t>
      </w:r>
      <w:r w:rsidRPr="0045610F">
        <w:rPr>
          <w:szCs w:val="24"/>
          <w:shd w:val="clear" w:color="auto" w:fill="FFFFFF"/>
          <w:lang w:eastAsia="en-US"/>
        </w:rPr>
        <w:t xml:space="preserve"> СанПиН 3.3686-21 "Санитарно-эпидемиологические требования по профилактике инфекционных болезней".</w:t>
      </w:r>
      <w:r w:rsidRPr="0045610F">
        <w:rPr>
          <w:szCs w:val="24"/>
        </w:rPr>
        <w:t xml:space="preserve"> </w:t>
      </w:r>
    </w:p>
    <w:p w:rsidR="0045610F" w:rsidRPr="0045610F" w:rsidRDefault="0045610F" w:rsidP="0045610F">
      <w:pPr>
        <w:widowControl/>
        <w:spacing w:before="0"/>
        <w:ind w:firstLine="567"/>
        <w:rPr>
          <w:b/>
          <w:szCs w:val="24"/>
          <w:lang w:eastAsia="en-US"/>
        </w:rPr>
      </w:pPr>
      <w:r w:rsidRPr="0045610F">
        <w:rPr>
          <w:szCs w:val="24"/>
        </w:rPr>
        <w:t>3.2.7. Осуществлять контроль правильности хранения запаса продуктов питания Исполнителем.</w:t>
      </w:r>
    </w:p>
    <w:p w:rsidR="0045610F" w:rsidRPr="0045610F" w:rsidRDefault="0045610F" w:rsidP="0045610F">
      <w:pPr>
        <w:widowControl/>
        <w:spacing w:before="0"/>
        <w:ind w:firstLine="567"/>
        <w:rPr>
          <w:b/>
          <w:szCs w:val="24"/>
          <w:lang w:eastAsia="en-US"/>
        </w:rPr>
      </w:pPr>
      <w:r w:rsidRPr="0045610F">
        <w:rPr>
          <w:szCs w:val="24"/>
        </w:rPr>
        <w:t>3.2.8. Присутствовать при закладке продуктов Исполнителем в пищеварочный котел, осуществлять контроль за правильностью закладки продуктов при приготовлении блюд Исполнителем.</w:t>
      </w:r>
    </w:p>
    <w:p w:rsidR="0045610F" w:rsidRPr="0045610F" w:rsidRDefault="0045610F" w:rsidP="0045610F">
      <w:pPr>
        <w:widowControl/>
        <w:spacing w:before="0"/>
        <w:ind w:firstLine="567"/>
        <w:rPr>
          <w:b/>
          <w:szCs w:val="24"/>
          <w:lang w:eastAsia="en-US"/>
        </w:rPr>
      </w:pPr>
      <w:r w:rsidRPr="0045610F">
        <w:rPr>
          <w:szCs w:val="24"/>
        </w:rPr>
        <w:t>3.2.9. В случае несоответствия органолептических свойств готовой пищи и несоответствия суточному рациону диет по содержанию жиров, белков и углеводов и калорийности оформлять претензионные требования в адрес Исполнителя в установленном порядке.</w:t>
      </w:r>
    </w:p>
    <w:p w:rsidR="0045610F" w:rsidRPr="0045610F" w:rsidRDefault="0045610F" w:rsidP="0045610F">
      <w:pPr>
        <w:widowControl/>
        <w:spacing w:before="0"/>
        <w:ind w:firstLine="567"/>
        <w:rPr>
          <w:b/>
          <w:szCs w:val="24"/>
          <w:lang w:eastAsia="en-US"/>
        </w:rPr>
      </w:pPr>
      <w:r w:rsidRPr="0045610F">
        <w:rPr>
          <w:szCs w:val="24"/>
        </w:rPr>
        <w:t>3.2.10. Отклонить от согласования замену блюд и продуктов в еженедельном меню на конкретный день или период, если не соблюдено содержание жиров, белков и углеводов, а так же калорийности в суточном рационе.</w:t>
      </w:r>
    </w:p>
    <w:p w:rsidR="0045610F" w:rsidRPr="0045610F" w:rsidRDefault="0045610F" w:rsidP="0045610F">
      <w:pPr>
        <w:widowControl/>
        <w:spacing w:before="0"/>
        <w:ind w:firstLine="567"/>
        <w:rPr>
          <w:szCs w:val="24"/>
        </w:rPr>
      </w:pPr>
      <w:r w:rsidRPr="0045610F">
        <w:rPr>
          <w:szCs w:val="24"/>
        </w:rPr>
        <w:t xml:space="preserve">3.2.11. Осуществлять контроль за санитарным состоянием помещений пищеблока, инвентаря, посуды. </w:t>
      </w:r>
    </w:p>
    <w:p w:rsidR="0045610F" w:rsidRPr="0045610F" w:rsidRDefault="0045610F" w:rsidP="0045610F">
      <w:pPr>
        <w:widowControl/>
        <w:spacing w:before="0"/>
        <w:ind w:firstLine="567"/>
        <w:rPr>
          <w:szCs w:val="24"/>
        </w:rPr>
      </w:pPr>
      <w:r w:rsidRPr="0045610F">
        <w:rPr>
          <w:szCs w:val="24"/>
          <w:lang w:eastAsia="en-US"/>
        </w:rPr>
        <w:t xml:space="preserve">3.2.12. </w:t>
      </w:r>
      <w:r w:rsidRPr="0045610F">
        <w:rPr>
          <w:bCs/>
          <w:szCs w:val="24"/>
        </w:rPr>
        <w:t xml:space="preserve">Требовать разработанные </w:t>
      </w:r>
      <w:r w:rsidRPr="0045610F">
        <w:rPr>
          <w:szCs w:val="24"/>
        </w:rPr>
        <w:t>технологические карты (карточек-раскладок) и составленное меню.</w:t>
      </w:r>
    </w:p>
    <w:p w:rsidR="0045610F" w:rsidRPr="0045610F" w:rsidRDefault="0045610F" w:rsidP="0045610F">
      <w:pPr>
        <w:widowControl/>
        <w:spacing w:before="0"/>
        <w:ind w:firstLine="567"/>
        <w:rPr>
          <w:szCs w:val="24"/>
          <w:lang w:eastAsia="en-US"/>
        </w:rPr>
      </w:pPr>
      <w:r w:rsidRPr="0045610F">
        <w:rPr>
          <w:szCs w:val="24"/>
          <w:lang w:eastAsia="en-US"/>
        </w:rPr>
        <w:t>3.2.13. Принять и оплатить оказанные Исполнителем услуги по приготовлению лечебного питания, доставке и раздаче лечебного питания в отделения стационара в количестве, сроки, порядке и в сумме, установленные настоящим Договором.</w:t>
      </w:r>
    </w:p>
    <w:p w:rsidR="0045610F" w:rsidRPr="0045610F" w:rsidRDefault="0045610F" w:rsidP="0045610F">
      <w:pPr>
        <w:widowControl/>
        <w:spacing w:before="0"/>
        <w:ind w:firstLine="567"/>
        <w:rPr>
          <w:b/>
          <w:szCs w:val="24"/>
          <w:lang w:eastAsia="en-US"/>
        </w:rPr>
      </w:pPr>
      <w:r w:rsidRPr="0045610F">
        <w:rPr>
          <w:szCs w:val="24"/>
          <w:lang w:eastAsia="en-US"/>
        </w:rPr>
        <w:t>3.2.14. Ежедневно, не позднее 15-00 часов, предоставлять Исполнителю данные о количестве пациентов, имеющих право на получение питания в отделениях в течение следующего дня, а также данные об изменении количества пациентов на текущий день к 8-00 часам и к 11-30 часам.</w:t>
      </w:r>
    </w:p>
    <w:p w:rsidR="0045610F" w:rsidRPr="0045610F" w:rsidRDefault="0045610F" w:rsidP="0045610F">
      <w:pPr>
        <w:widowControl/>
        <w:spacing w:before="0"/>
        <w:ind w:firstLine="567"/>
        <w:rPr>
          <w:b/>
          <w:szCs w:val="24"/>
          <w:lang w:eastAsia="en-US"/>
        </w:rPr>
      </w:pPr>
      <w:r w:rsidRPr="0045610F">
        <w:rPr>
          <w:szCs w:val="24"/>
          <w:lang w:eastAsia="en-US"/>
        </w:rPr>
        <w:t>3.2.15. Осуществлять контроль качества готовой пищи и присутствовать при расфасовке в контейнеры и гастроемкости и выдаче готовой пищи отделениям Заказчика.</w:t>
      </w:r>
    </w:p>
    <w:p w:rsidR="0045610F" w:rsidRPr="0045610F" w:rsidRDefault="0045610F" w:rsidP="0045610F">
      <w:pPr>
        <w:widowControl/>
        <w:spacing w:before="0"/>
        <w:ind w:firstLine="567"/>
        <w:rPr>
          <w:b/>
          <w:szCs w:val="24"/>
          <w:lang w:eastAsia="en-US"/>
        </w:rPr>
      </w:pPr>
      <w:r w:rsidRPr="0045610F">
        <w:rPr>
          <w:szCs w:val="24"/>
          <w:lang w:eastAsia="en-US"/>
        </w:rPr>
        <w:t>3.2.16. Заказчик вправе осуществлять контроль процесса приготовления лечебного питания на производственных площадях Исполнителя.</w:t>
      </w:r>
    </w:p>
    <w:p w:rsidR="0045610F" w:rsidRPr="0045610F" w:rsidRDefault="0045610F" w:rsidP="0045610F">
      <w:pPr>
        <w:widowControl/>
        <w:spacing w:before="0"/>
        <w:ind w:firstLine="567"/>
        <w:rPr>
          <w:b/>
          <w:szCs w:val="24"/>
          <w:lang w:eastAsia="en-US"/>
        </w:rPr>
      </w:pPr>
      <w:r w:rsidRPr="0045610F">
        <w:rPr>
          <w:szCs w:val="24"/>
          <w:lang w:eastAsia="en-US"/>
        </w:rPr>
        <w:t xml:space="preserve">3.2.17. Уведомлять Исполнителя о недостатках и ненадлежащем качестве оказанных услуг по организации лечебного питания.  </w:t>
      </w:r>
    </w:p>
    <w:p w:rsidR="0045610F" w:rsidRPr="0045610F" w:rsidRDefault="0045610F" w:rsidP="0045610F">
      <w:pPr>
        <w:widowControl/>
        <w:spacing w:before="0"/>
        <w:ind w:firstLine="567"/>
        <w:jc w:val="center"/>
        <w:rPr>
          <w:szCs w:val="24"/>
        </w:rPr>
      </w:pPr>
      <w:r w:rsidRPr="0045610F">
        <w:rPr>
          <w:b/>
          <w:szCs w:val="24"/>
        </w:rPr>
        <w:t>4. Срок действия Договора.</w:t>
      </w:r>
    </w:p>
    <w:p w:rsidR="0045610F" w:rsidRPr="0045610F" w:rsidRDefault="0045610F" w:rsidP="0045610F">
      <w:pPr>
        <w:widowControl/>
        <w:shd w:val="clear" w:color="auto" w:fill="FFFFFF"/>
        <w:spacing w:before="0"/>
        <w:ind w:firstLine="567"/>
        <w:rPr>
          <w:szCs w:val="24"/>
          <w:lang w:eastAsia="en-US"/>
        </w:rPr>
      </w:pPr>
      <w:r w:rsidRPr="0045610F">
        <w:rPr>
          <w:szCs w:val="24"/>
          <w:lang w:eastAsia="en-US"/>
        </w:rPr>
        <w:t xml:space="preserve">4.1. Настоящий Договор вступает в силу с 01.01.2022 г. и действует до 31.12.2022г. </w:t>
      </w:r>
    </w:p>
    <w:p w:rsidR="0045610F" w:rsidRPr="0045610F" w:rsidRDefault="0045610F" w:rsidP="0045610F">
      <w:pPr>
        <w:widowControl/>
        <w:shd w:val="clear" w:color="auto" w:fill="FFFFFF"/>
        <w:spacing w:before="0"/>
        <w:ind w:firstLine="567"/>
        <w:rPr>
          <w:szCs w:val="24"/>
          <w:lang w:eastAsia="en-US"/>
        </w:rPr>
      </w:pPr>
      <w:r w:rsidRPr="0045610F">
        <w:rPr>
          <w:szCs w:val="24"/>
          <w:lang w:eastAsia="en-US"/>
        </w:rPr>
        <w:t>4.2. Истечение срока действия Договора не прекращает исполнение возникших обязательств, включая взаиморасчеты, гарантийные обязательства по Договору, а также ответственность за нарушение условий Договора.</w:t>
      </w:r>
    </w:p>
    <w:p w:rsidR="0045610F" w:rsidRPr="0045610F" w:rsidRDefault="0045610F" w:rsidP="0045610F">
      <w:pPr>
        <w:widowControl/>
        <w:spacing w:before="0"/>
        <w:ind w:firstLine="0"/>
        <w:jc w:val="center"/>
        <w:rPr>
          <w:b/>
          <w:szCs w:val="24"/>
        </w:rPr>
      </w:pPr>
      <w:r w:rsidRPr="0045610F">
        <w:rPr>
          <w:b/>
          <w:szCs w:val="24"/>
        </w:rPr>
        <w:t xml:space="preserve">5. Порядок и сроки осуществления приемки услуги, </w:t>
      </w:r>
    </w:p>
    <w:p w:rsidR="0045610F" w:rsidRPr="0045610F" w:rsidRDefault="0045610F" w:rsidP="0045610F">
      <w:pPr>
        <w:widowControl/>
        <w:spacing w:before="0"/>
        <w:ind w:firstLine="0"/>
        <w:jc w:val="center"/>
        <w:rPr>
          <w:b/>
          <w:szCs w:val="24"/>
        </w:rPr>
      </w:pPr>
      <w:r w:rsidRPr="0045610F">
        <w:rPr>
          <w:b/>
          <w:szCs w:val="24"/>
        </w:rPr>
        <w:t>оформление результатов приемки.</w:t>
      </w:r>
    </w:p>
    <w:p w:rsidR="0045610F" w:rsidRPr="0045610F" w:rsidRDefault="0045610F" w:rsidP="0045610F">
      <w:pPr>
        <w:tabs>
          <w:tab w:val="left" w:pos="6521"/>
        </w:tabs>
        <w:autoSpaceDE w:val="0"/>
        <w:autoSpaceDN w:val="0"/>
        <w:adjustRightInd w:val="0"/>
        <w:spacing w:before="0"/>
        <w:ind w:firstLine="567"/>
        <w:rPr>
          <w:bCs/>
          <w:color w:val="000000"/>
          <w:szCs w:val="24"/>
          <w:lang w:eastAsia="en-US"/>
        </w:rPr>
      </w:pPr>
      <w:r w:rsidRPr="0045610F">
        <w:rPr>
          <w:color w:val="000000"/>
          <w:szCs w:val="24"/>
          <w:lang w:eastAsia="en-US"/>
        </w:rPr>
        <w:t>5.1. Приемка оказанных услуг осуществляется уполномоченным представителем Заказчика.</w:t>
      </w:r>
    </w:p>
    <w:p w:rsidR="0045610F" w:rsidRPr="0045610F" w:rsidRDefault="0045610F" w:rsidP="0045610F">
      <w:pPr>
        <w:widowControl/>
        <w:suppressAutoHyphens/>
        <w:spacing w:before="0"/>
        <w:ind w:firstLine="567"/>
        <w:rPr>
          <w:szCs w:val="24"/>
          <w:lang w:eastAsia="en-US"/>
        </w:rPr>
      </w:pPr>
      <w:r w:rsidRPr="0045610F">
        <w:rPr>
          <w:color w:val="000000"/>
          <w:szCs w:val="24"/>
          <w:lang w:eastAsia="en-US"/>
        </w:rPr>
        <w:t>В случае, если по решению Заказчика приемка оказанной услуги, результатов отдельного этапа исполнения Договора осуществляется приемочной комиссией, комиссия должна состоять не менее, чем из пяти человек.</w:t>
      </w:r>
    </w:p>
    <w:p w:rsidR="0045610F" w:rsidRPr="0045610F" w:rsidRDefault="0045610F" w:rsidP="0045610F">
      <w:pPr>
        <w:widowControl/>
        <w:suppressAutoHyphens/>
        <w:spacing w:before="0"/>
        <w:ind w:firstLine="567"/>
        <w:rPr>
          <w:szCs w:val="24"/>
          <w:lang w:eastAsia="en-US"/>
        </w:rPr>
      </w:pPr>
      <w:r w:rsidRPr="0045610F">
        <w:rPr>
          <w:color w:val="000000"/>
          <w:szCs w:val="24"/>
          <w:lang w:eastAsia="en-US"/>
        </w:rPr>
        <w:t xml:space="preserve">5.2. </w:t>
      </w:r>
      <w:r w:rsidRPr="0045610F">
        <w:rPr>
          <w:bCs/>
          <w:color w:val="000000"/>
          <w:szCs w:val="24"/>
          <w:lang w:eastAsia="en-US"/>
        </w:rPr>
        <w:t xml:space="preserve">Приемка оказанных Исполнителем услуг осуществляется Заказчиком за каждый день на основании выданной Исполнителем раздаточной ведомости, </w:t>
      </w:r>
      <w:r w:rsidRPr="0045610F">
        <w:rPr>
          <w:color w:val="000000"/>
          <w:szCs w:val="24"/>
          <w:lang w:eastAsia="en-US"/>
        </w:rPr>
        <w:t xml:space="preserve">которая </w:t>
      </w:r>
      <w:r w:rsidRPr="0045610F">
        <w:rPr>
          <w:szCs w:val="24"/>
          <w:lang w:eastAsia="en-US"/>
        </w:rPr>
        <w:t>составляется на основании фактических заявок и ежедневного меню</w:t>
      </w:r>
      <w:r w:rsidRPr="0045610F">
        <w:rPr>
          <w:bCs/>
          <w:color w:val="000000"/>
          <w:szCs w:val="24"/>
          <w:lang w:eastAsia="en-US"/>
        </w:rPr>
        <w:t>. На основании раздаточной ведомости составляется в двух экземплярах сводный акт сдачи-приемки оказанных услуг за месяц, подписываемый уполномоченными представителями Сторон</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5.3. В случае несвоевременного предоставления вышеуказанных документов Заказчик за просрочку оплаты оказанных услуг ответственность не несет.</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 xml:space="preserve">5.4. Приемка оказанных услуг осуществляется Заказчиком в части соответствия их количества, качества (отсутствие видимых недостатков) требованиям настоящего Договора, приложениям к нему, при каждой поставке питания. </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5.5. Предоставляемое в рамках исполнения настоящего  Договора питание считается принятым после его осмотра, проверки качества, количества и ассортимента питания Заказчиком (уполномоченным им лицом) при отсутствии замечаний.</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5.6. В случае несоответствия питания требованиям, установленным в техническом задании (Приложение № 1), питание должно быть заменено в течение одного часа.</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 xml:space="preserve">5.7. </w:t>
      </w:r>
      <w:r w:rsidRPr="0045610F">
        <w:rPr>
          <w:szCs w:val="24"/>
          <w:lang w:eastAsia="en-US"/>
        </w:rPr>
        <w:t>Устранение Исполнителем в установленные сроки выявленных Заказчиком недостатков не освобождает его от уплаты неустойки и (или) штрафа, предусмотренных настоящим Договором.</w:t>
      </w:r>
    </w:p>
    <w:p w:rsidR="0045610F" w:rsidRPr="0045610F" w:rsidRDefault="0045610F" w:rsidP="0045610F">
      <w:pPr>
        <w:widowControl/>
        <w:suppressAutoHyphens/>
        <w:spacing w:before="0"/>
        <w:ind w:firstLine="567"/>
        <w:rPr>
          <w:szCs w:val="24"/>
          <w:lang w:eastAsia="en-US"/>
        </w:rPr>
      </w:pPr>
      <w:r w:rsidRPr="0045610F">
        <w:rPr>
          <w:bCs/>
          <w:color w:val="000000"/>
          <w:szCs w:val="24"/>
          <w:lang w:eastAsia="en-US"/>
        </w:rPr>
        <w:t xml:space="preserve">5.8. </w:t>
      </w:r>
      <w:r w:rsidRPr="0045610F">
        <w:rPr>
          <w:color w:val="000000"/>
          <w:szCs w:val="24"/>
          <w:lang w:eastAsia="en-US"/>
        </w:rPr>
        <w:t>Исполнитель несет ответственность за выполнение санитарно-эпидемиологических требований, предъявляемых к организации питания действующими нормативными актами Российской Федерации.</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5.9. </w:t>
      </w:r>
      <w:r w:rsidRPr="0045610F">
        <w:rPr>
          <w:color w:val="000000"/>
          <w:szCs w:val="24"/>
          <w:lang w:eastAsia="en-US"/>
        </w:rPr>
        <w:t>Услуги принимаются Заказчиком в присутствии представителя Исполнителя, имеющего при себе соответствующую доверенность на право передачи Заказчику оказанных услуг, и акта приемки оказанных услуг, а также подписания сводного акта сдачи-приемки оказанных услуг от имени Исполнителя.</w:t>
      </w:r>
    </w:p>
    <w:p w:rsidR="0045610F" w:rsidRPr="0045610F" w:rsidRDefault="0045610F" w:rsidP="0045610F">
      <w:pPr>
        <w:widowControl/>
        <w:suppressAutoHyphens/>
        <w:spacing w:before="0"/>
        <w:ind w:firstLine="567"/>
        <w:rPr>
          <w:szCs w:val="24"/>
          <w:lang w:eastAsia="en-US"/>
        </w:rPr>
      </w:pPr>
      <w:r w:rsidRPr="0045610F">
        <w:rPr>
          <w:color w:val="000000"/>
          <w:szCs w:val="24"/>
          <w:lang w:eastAsia="en-US"/>
        </w:rPr>
        <w:t xml:space="preserve">5.10. </w:t>
      </w:r>
      <w:r w:rsidRPr="0045610F">
        <w:rPr>
          <w:szCs w:val="24"/>
          <w:lang w:eastAsia="en-US"/>
        </w:rPr>
        <w:t xml:space="preserve">По истечении месяца, в течение 5 (пять) рабочих дней Исполнитель предоставляет Заказчику подписанный со своей стороны сводный акт сдачи-приемки оказанных услуг, составленный на основании раздаточной ведомости, с приложением к нему счета/ счет-фактуры. </w:t>
      </w:r>
    </w:p>
    <w:p w:rsidR="0045610F" w:rsidRPr="0045610F" w:rsidRDefault="0045610F" w:rsidP="0045610F">
      <w:pPr>
        <w:widowControl/>
        <w:suppressAutoHyphens/>
        <w:spacing w:before="0"/>
        <w:ind w:firstLine="567"/>
        <w:rPr>
          <w:szCs w:val="24"/>
          <w:lang w:eastAsia="en-US"/>
        </w:rPr>
      </w:pPr>
      <w:r w:rsidRPr="0045610F">
        <w:rPr>
          <w:szCs w:val="24"/>
          <w:lang w:eastAsia="en-US"/>
        </w:rPr>
        <w:t>5.11. Сводный а</w:t>
      </w:r>
      <w:r w:rsidRPr="0045610F">
        <w:rPr>
          <w:color w:val="000000"/>
          <w:szCs w:val="24"/>
          <w:lang w:eastAsia="en-US"/>
        </w:rPr>
        <w:t>кт сдачи-приемки оказанных услуг подписывается Заказчиком в течение 5 (пять) рабочих дней с даты его предоставления Исполнителем. В случае отказа Заказчика от подписания акта, Заказчик направляет Исполнителю мотивированный отказ от его подписания в тот же срок.</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5.12. </w:t>
      </w:r>
      <w:r w:rsidRPr="0045610F">
        <w:rPr>
          <w:color w:val="000000"/>
          <w:szCs w:val="24"/>
          <w:lang w:eastAsia="en-US"/>
        </w:rPr>
        <w:t>Приемка оказанных услуг оформляется сводным актом сдачи-приемки оказанных услуг, который подписывается Заказчиком (в случае создания приемочной комиссии подписывается всеми членами приемочной комиссии и утверждается Заказчиком). Один экземпляр подписанного  Заказчиком сводного акта сдачи-приемки оказанных услуг направляется Исполнителю в течение трех рабочих со дня его подписания.</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5.13. </w:t>
      </w:r>
      <w:r w:rsidRPr="0045610F">
        <w:rPr>
          <w:color w:val="000000"/>
          <w:szCs w:val="24"/>
          <w:lang w:eastAsia="en-US"/>
        </w:rPr>
        <w:t>В случае устранения Исполнителем недостатков оказанных услуг в порядке, предусмотренном настоящим Договором, или по мотивированному отказу от подписания акта приемки оказанных услуг, Заказчик осуществляет приемку вновь оказанных услуг и подписывает акт сдачи-приемки оказанных услуг в порядке и сроки, предусмотренные настоящим разделом Договора.</w:t>
      </w:r>
    </w:p>
    <w:p w:rsidR="0045610F" w:rsidRPr="0045610F" w:rsidRDefault="0045610F" w:rsidP="0045610F">
      <w:pPr>
        <w:widowControl/>
        <w:suppressAutoHyphens/>
        <w:spacing w:before="0"/>
        <w:ind w:firstLine="567"/>
        <w:rPr>
          <w:szCs w:val="24"/>
          <w:lang w:eastAsia="en-US"/>
        </w:rPr>
      </w:pPr>
      <w:r w:rsidRPr="0045610F">
        <w:rPr>
          <w:szCs w:val="24"/>
          <w:lang w:eastAsia="en-US"/>
        </w:rPr>
        <w:t xml:space="preserve">5.14. </w:t>
      </w:r>
      <w:r w:rsidRPr="0045610F">
        <w:rPr>
          <w:color w:val="000000"/>
          <w:szCs w:val="24"/>
          <w:lang w:eastAsia="en-US"/>
        </w:rPr>
        <w:t>Услуги считаются оказанными после подписания Заказчиком соответствующего акта сдачи-приемки оказанных услуг, при отсутствии у Заказчика претензий по количеству и качеству оказанных услуг.</w:t>
      </w:r>
    </w:p>
    <w:p w:rsidR="0045610F" w:rsidRPr="0045610F" w:rsidRDefault="0045610F" w:rsidP="0045610F">
      <w:pPr>
        <w:widowControl/>
        <w:suppressAutoHyphens/>
        <w:spacing w:before="0"/>
        <w:ind w:firstLine="567"/>
        <w:rPr>
          <w:szCs w:val="24"/>
          <w:lang w:eastAsia="en-US"/>
        </w:rPr>
      </w:pPr>
      <w:r w:rsidRPr="0045610F">
        <w:rPr>
          <w:szCs w:val="24"/>
        </w:rPr>
        <w:t xml:space="preserve">5.15. </w:t>
      </w:r>
      <w:r w:rsidRPr="0045610F">
        <w:rPr>
          <w:szCs w:val="24"/>
          <w:lang w:eastAsia="en-US"/>
        </w:rPr>
        <w:t>Представителями по настоящему Договору Стороны назначают своих сотрудников:</w:t>
      </w:r>
    </w:p>
    <w:p w:rsidR="0045610F" w:rsidRPr="0045610F" w:rsidRDefault="0045610F" w:rsidP="0045610F">
      <w:pPr>
        <w:widowControl/>
        <w:spacing w:before="0"/>
        <w:ind w:firstLine="0"/>
        <w:rPr>
          <w:szCs w:val="24"/>
          <w:lang w:eastAsia="en-US"/>
        </w:rPr>
      </w:pPr>
      <w:r w:rsidRPr="0045610F">
        <w:rPr>
          <w:szCs w:val="24"/>
          <w:lang w:eastAsia="en-US"/>
        </w:rPr>
        <w:t>- со стороны Заказчика – диетическая медицинская сестра тел.________________;</w:t>
      </w:r>
    </w:p>
    <w:p w:rsidR="0045610F" w:rsidRPr="0045610F" w:rsidRDefault="0045610F" w:rsidP="0045610F">
      <w:pPr>
        <w:widowControl/>
        <w:spacing w:before="0"/>
        <w:ind w:firstLine="0"/>
        <w:rPr>
          <w:szCs w:val="24"/>
        </w:rPr>
      </w:pPr>
      <w:r w:rsidRPr="0045610F">
        <w:rPr>
          <w:szCs w:val="24"/>
          <w:lang w:eastAsia="en-US"/>
        </w:rPr>
        <w:t>- со стороны Исполнителя __________________________________________________ .</w:t>
      </w:r>
    </w:p>
    <w:p w:rsidR="0045610F" w:rsidRPr="0045610F" w:rsidRDefault="0045610F" w:rsidP="0045610F">
      <w:pPr>
        <w:widowControl/>
        <w:spacing w:before="0"/>
        <w:ind w:firstLine="0"/>
        <w:jc w:val="center"/>
        <w:rPr>
          <w:b/>
          <w:szCs w:val="24"/>
          <w:lang w:eastAsia="en-US"/>
        </w:rPr>
      </w:pPr>
      <w:r w:rsidRPr="0045610F">
        <w:rPr>
          <w:b/>
          <w:szCs w:val="24"/>
          <w:lang w:eastAsia="en-US"/>
        </w:rPr>
        <w:t xml:space="preserve">6. Качество и гарантии </w:t>
      </w:r>
    </w:p>
    <w:p w:rsidR="0045610F" w:rsidRPr="0045610F" w:rsidRDefault="0045610F" w:rsidP="0045610F">
      <w:pPr>
        <w:widowControl/>
        <w:spacing w:before="0"/>
        <w:ind w:firstLine="567"/>
        <w:rPr>
          <w:b/>
          <w:szCs w:val="24"/>
          <w:lang w:eastAsia="en-US"/>
        </w:rPr>
      </w:pPr>
      <w:r w:rsidRPr="0045610F">
        <w:rPr>
          <w:b/>
          <w:szCs w:val="24"/>
          <w:lang w:eastAsia="en-US"/>
        </w:rPr>
        <w:t>6.1. Исполнитель гарантирует:</w:t>
      </w:r>
    </w:p>
    <w:p w:rsidR="0045610F" w:rsidRPr="0045610F" w:rsidRDefault="0045610F" w:rsidP="0045610F">
      <w:pPr>
        <w:widowControl/>
        <w:spacing w:before="0"/>
        <w:ind w:firstLine="567"/>
        <w:rPr>
          <w:b/>
          <w:szCs w:val="24"/>
          <w:lang w:eastAsia="en-US"/>
        </w:rPr>
      </w:pPr>
      <w:r w:rsidRPr="0045610F">
        <w:rPr>
          <w:color w:val="000000"/>
          <w:szCs w:val="24"/>
          <w:lang w:eastAsia="en-US"/>
        </w:rPr>
        <w:t>6.1.1. Оказание качественных услуг по данному Договору в соответствии с действующим законодательством РФ.</w:t>
      </w:r>
    </w:p>
    <w:p w:rsidR="0045610F" w:rsidRPr="0045610F" w:rsidRDefault="0045610F" w:rsidP="0045610F">
      <w:pPr>
        <w:widowControl/>
        <w:spacing w:before="0"/>
        <w:ind w:firstLine="567"/>
        <w:rPr>
          <w:b/>
          <w:szCs w:val="24"/>
          <w:lang w:eastAsia="en-US"/>
        </w:rPr>
      </w:pPr>
      <w:r w:rsidRPr="0045610F">
        <w:rPr>
          <w:color w:val="000000"/>
          <w:szCs w:val="24"/>
          <w:lang w:eastAsia="en-US"/>
        </w:rPr>
        <w:t xml:space="preserve">6.1.2.  Использование для приготовления лечебного питания продуктов надлежащего качества с соблюдением запаса остаточного срока годности. </w:t>
      </w:r>
    </w:p>
    <w:p w:rsidR="0045610F" w:rsidRPr="0045610F" w:rsidRDefault="0045610F" w:rsidP="0045610F">
      <w:pPr>
        <w:widowControl/>
        <w:spacing w:before="0"/>
        <w:ind w:firstLine="567"/>
        <w:rPr>
          <w:b/>
          <w:szCs w:val="24"/>
          <w:lang w:eastAsia="en-US"/>
        </w:rPr>
      </w:pPr>
      <w:r w:rsidRPr="0045610F">
        <w:rPr>
          <w:color w:val="000000"/>
          <w:szCs w:val="24"/>
          <w:lang w:eastAsia="en-US"/>
        </w:rPr>
        <w:t>6.1.3. Наличие сертификатов (деклараций) на приобретаемую продукцию (продукты питания), предъявление их Заказчику по первому требованию.</w:t>
      </w:r>
    </w:p>
    <w:p w:rsidR="0045610F" w:rsidRPr="0045610F" w:rsidRDefault="0045610F" w:rsidP="0045610F">
      <w:pPr>
        <w:widowControl/>
        <w:spacing w:before="0"/>
        <w:ind w:firstLine="567"/>
        <w:rPr>
          <w:color w:val="000000"/>
          <w:szCs w:val="24"/>
          <w:lang w:eastAsia="en-US"/>
        </w:rPr>
      </w:pPr>
      <w:r w:rsidRPr="0045610F">
        <w:rPr>
          <w:color w:val="000000"/>
          <w:szCs w:val="24"/>
          <w:lang w:eastAsia="en-US"/>
        </w:rPr>
        <w:t>6.1.4.  Своевременное устранение своими силами и без увеличения стоимости в согласованный Сторонами срок недостатков и дефектов, выявленных при приёмке услуг. Если Исполнитель в согласованный срок не исправит некачественно оказанные услуги, Заказчик вправе привлечь других лиц для исправления за соответствующую плату некачественно оказанных Исполнителем услуг. Все расходы, связанные с устранением недостатков таких услуг другими лицами, оплачиваются Исполнителем.</w:t>
      </w:r>
    </w:p>
    <w:p w:rsidR="0045610F" w:rsidRPr="0045610F" w:rsidRDefault="0045610F" w:rsidP="0045610F">
      <w:pPr>
        <w:widowControl/>
        <w:spacing w:before="0"/>
        <w:ind w:firstLine="567"/>
        <w:jc w:val="center"/>
        <w:rPr>
          <w:color w:val="000000"/>
          <w:szCs w:val="24"/>
          <w:lang w:eastAsia="en-US"/>
        </w:rPr>
      </w:pPr>
      <w:r w:rsidRPr="0045610F">
        <w:rPr>
          <w:b/>
          <w:snapToGrid w:val="0"/>
          <w:szCs w:val="24"/>
          <w:lang w:eastAsia="en-US"/>
        </w:rPr>
        <w:t>7. Ответственность Сторон</w:t>
      </w:r>
    </w:p>
    <w:p w:rsidR="0045610F" w:rsidRPr="0045610F" w:rsidRDefault="0045610F" w:rsidP="0045610F">
      <w:pPr>
        <w:widowControl/>
        <w:spacing w:before="0" w:line="320" w:lineRule="exact"/>
        <w:ind w:firstLine="709"/>
        <w:rPr>
          <w:szCs w:val="24"/>
          <w:lang w:eastAsia="en-US"/>
        </w:rPr>
      </w:pPr>
      <w:r w:rsidRPr="0045610F">
        <w:rPr>
          <w:szCs w:val="24"/>
          <w:lang w:eastAsia="en-US"/>
        </w:rPr>
        <w:t>7.1. Исполнитель несет ответственность перед Заказчиком за действия привлекаемых им к оказанию услуг третьих лиц как за собственные действия.</w:t>
      </w:r>
    </w:p>
    <w:p w:rsidR="0045610F" w:rsidRPr="0045610F" w:rsidRDefault="0045610F" w:rsidP="0045610F">
      <w:pPr>
        <w:widowControl/>
        <w:spacing w:before="0" w:line="320" w:lineRule="exact"/>
        <w:ind w:firstLine="709"/>
        <w:rPr>
          <w:szCs w:val="24"/>
          <w:lang w:eastAsia="en-US"/>
        </w:rPr>
      </w:pPr>
      <w:r w:rsidRPr="0045610F">
        <w:rPr>
          <w:szCs w:val="24"/>
          <w:lang w:eastAsia="en-US"/>
        </w:rPr>
        <w:t>7.2. В случае нарушения сроков оказания услуг, предусмотренных настоящим Договором, сроков выполнения требования Заказчика, предъявленного в соответствии с пунктом 3.1 настоящего Договора, Заказчик имеет право требовать у Исполнителя уплаты пени в размере 0,1% от стоимости услуг, указанной в п. 2.1  настоящего Договора за каждый день просрочки.</w:t>
      </w:r>
    </w:p>
    <w:p w:rsidR="0045610F" w:rsidRPr="0045610F" w:rsidRDefault="0045610F" w:rsidP="0045610F">
      <w:pPr>
        <w:widowControl/>
        <w:spacing w:before="0" w:line="320" w:lineRule="exact"/>
        <w:ind w:right="-6" w:firstLine="709"/>
        <w:rPr>
          <w:szCs w:val="24"/>
          <w:lang w:eastAsia="en-US"/>
        </w:rPr>
      </w:pPr>
      <w:r w:rsidRPr="0045610F">
        <w:rPr>
          <w:szCs w:val="24"/>
          <w:lang w:eastAsia="en-US"/>
        </w:rPr>
        <w:t>7.3. В случае ненадлежащего выполнения Исполнителем условий настоящего Договора, несоответствия оказания услуг обусловленным Сторонами требованиям, Заказчик имеет право требовать у Исполнителя уплаты штрафа в размере 1% от стоимости услуг, указанной в п. 2.1  настоящего Договора.</w:t>
      </w:r>
    </w:p>
    <w:p w:rsidR="0045610F" w:rsidRPr="0045610F" w:rsidRDefault="0045610F" w:rsidP="0045610F">
      <w:pPr>
        <w:widowControl/>
        <w:spacing w:before="0" w:line="320" w:lineRule="exact"/>
        <w:ind w:right="-6" w:firstLine="709"/>
        <w:rPr>
          <w:szCs w:val="24"/>
          <w:lang w:eastAsia="en-US"/>
        </w:rPr>
      </w:pPr>
      <w:r w:rsidRPr="0045610F">
        <w:rPr>
          <w:szCs w:val="24"/>
          <w:lang w:eastAsia="en-US"/>
        </w:rPr>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45610F" w:rsidRPr="0045610F" w:rsidRDefault="0045610F" w:rsidP="0045610F">
      <w:pPr>
        <w:widowControl/>
        <w:overflowPunct w:val="0"/>
        <w:autoSpaceDE w:val="0"/>
        <w:autoSpaceDN w:val="0"/>
        <w:adjustRightInd w:val="0"/>
        <w:spacing w:before="0" w:line="320" w:lineRule="exact"/>
        <w:ind w:firstLine="709"/>
        <w:textAlignment w:val="baseline"/>
        <w:rPr>
          <w:b/>
          <w:szCs w:val="24"/>
        </w:rPr>
      </w:pPr>
      <w:r w:rsidRPr="0045610F">
        <w:rPr>
          <w:szCs w:val="24"/>
        </w:rPr>
        <w:t>7.4.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45610F" w:rsidRPr="0045610F" w:rsidRDefault="0045610F" w:rsidP="0045610F">
      <w:pPr>
        <w:widowControl/>
        <w:overflowPunct w:val="0"/>
        <w:autoSpaceDE w:val="0"/>
        <w:autoSpaceDN w:val="0"/>
        <w:adjustRightInd w:val="0"/>
        <w:spacing w:before="0" w:line="320" w:lineRule="exact"/>
        <w:ind w:right="-1" w:firstLine="709"/>
        <w:textAlignment w:val="baseline"/>
        <w:rPr>
          <w:szCs w:val="24"/>
        </w:rPr>
      </w:pPr>
      <w:r w:rsidRPr="0045610F">
        <w:rPr>
          <w:szCs w:val="24"/>
        </w:rPr>
        <w:t xml:space="preserve">Для целей расчета неустойки по настоящему Договору Стороны применяют цену услуг в том размере, в котором такая цена оплачена или подлежит оплате по настоящему Договору с учетом НДС </w:t>
      </w:r>
      <w:r w:rsidRPr="0045610F">
        <w:rPr>
          <w:i/>
          <w:iCs/>
          <w:szCs w:val="24"/>
        </w:rPr>
        <w:t>(если Исполнитель является плательщиком НДС).</w:t>
      </w:r>
    </w:p>
    <w:p w:rsidR="0045610F" w:rsidRPr="0045610F" w:rsidRDefault="0045610F" w:rsidP="0045610F">
      <w:pPr>
        <w:widowControl/>
        <w:overflowPunct w:val="0"/>
        <w:autoSpaceDE w:val="0"/>
        <w:autoSpaceDN w:val="0"/>
        <w:adjustRightInd w:val="0"/>
        <w:spacing w:before="0" w:line="320" w:lineRule="exact"/>
        <w:ind w:firstLine="709"/>
        <w:textAlignment w:val="baseline"/>
        <w:rPr>
          <w:szCs w:val="24"/>
        </w:rPr>
      </w:pPr>
      <w:r w:rsidRPr="0045610F">
        <w:rPr>
          <w:szCs w:val="24"/>
        </w:rPr>
        <w:t>7.5.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45610F" w:rsidRPr="0045610F" w:rsidRDefault="0045610F" w:rsidP="0045610F">
      <w:pPr>
        <w:widowControl/>
        <w:spacing w:before="0" w:line="320" w:lineRule="exact"/>
        <w:ind w:firstLine="709"/>
        <w:rPr>
          <w:szCs w:val="24"/>
          <w:lang w:eastAsia="en-US"/>
        </w:rPr>
      </w:pPr>
      <w:r w:rsidRPr="0045610F">
        <w:rPr>
          <w:szCs w:val="24"/>
          <w:lang w:eastAsia="en-US"/>
        </w:rPr>
        <w:t>7.6. Уплата Исполнителем неустойки и возмещение убытков не освобождают Исполнителя от выполнения обязательств в натуре по настоящему Договору.</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7.7.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его получения виновной Стороной.</w:t>
      </w:r>
    </w:p>
    <w:p w:rsidR="0045610F" w:rsidRPr="0045610F" w:rsidRDefault="0045610F" w:rsidP="0045610F">
      <w:pPr>
        <w:widowControl/>
        <w:snapToGrid w:val="0"/>
        <w:spacing w:before="0"/>
        <w:ind w:firstLine="0"/>
        <w:jc w:val="center"/>
        <w:rPr>
          <w:b/>
          <w:szCs w:val="24"/>
        </w:rPr>
      </w:pPr>
      <w:r w:rsidRPr="0045610F">
        <w:rPr>
          <w:b/>
          <w:szCs w:val="24"/>
        </w:rPr>
        <w:t>8. Обстоятельства непреодолимой силы</w:t>
      </w:r>
    </w:p>
    <w:p w:rsidR="0045610F" w:rsidRPr="0045610F" w:rsidRDefault="0045610F" w:rsidP="0045610F">
      <w:pPr>
        <w:widowControl/>
        <w:spacing w:before="0" w:line="320" w:lineRule="exact"/>
        <w:ind w:firstLine="709"/>
        <w:rPr>
          <w:szCs w:val="24"/>
          <w:lang w:eastAsia="en-US"/>
        </w:rPr>
      </w:pPr>
      <w:r w:rsidRPr="0045610F">
        <w:rPr>
          <w:szCs w:val="24"/>
          <w:lang w:eastAsia="en-US"/>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45610F" w:rsidRPr="0045610F" w:rsidRDefault="0045610F" w:rsidP="0045610F">
      <w:pPr>
        <w:widowControl/>
        <w:spacing w:before="0" w:line="320" w:lineRule="exact"/>
        <w:ind w:firstLine="709"/>
        <w:rPr>
          <w:szCs w:val="24"/>
          <w:lang w:eastAsia="en-US"/>
        </w:rPr>
      </w:pPr>
      <w:r w:rsidRPr="0045610F">
        <w:rPr>
          <w:szCs w:val="24"/>
          <w:lang w:eastAsia="en-US"/>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45610F" w:rsidRPr="0045610F" w:rsidRDefault="0045610F" w:rsidP="0045610F">
      <w:pPr>
        <w:widowControl/>
        <w:spacing w:before="0" w:line="320" w:lineRule="exact"/>
        <w:ind w:firstLine="709"/>
        <w:rPr>
          <w:szCs w:val="24"/>
          <w:lang w:eastAsia="en-US"/>
        </w:rPr>
      </w:pPr>
      <w:r w:rsidRPr="0045610F">
        <w:rPr>
          <w:szCs w:val="24"/>
          <w:lang w:eastAsia="en-US"/>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45610F" w:rsidRPr="0045610F" w:rsidRDefault="0045610F" w:rsidP="0045610F">
      <w:pPr>
        <w:widowControl/>
        <w:spacing w:before="0" w:line="320" w:lineRule="exact"/>
        <w:ind w:firstLine="709"/>
        <w:rPr>
          <w:szCs w:val="24"/>
          <w:lang w:eastAsia="en-US"/>
        </w:rPr>
      </w:pPr>
      <w:r w:rsidRPr="0045610F">
        <w:rPr>
          <w:szCs w:val="24"/>
          <w:lang w:eastAsia="en-US"/>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45610F" w:rsidRPr="0045610F" w:rsidRDefault="0045610F" w:rsidP="0045610F">
      <w:pPr>
        <w:widowControl/>
        <w:spacing w:before="0" w:line="320" w:lineRule="exact"/>
        <w:ind w:firstLine="709"/>
        <w:rPr>
          <w:szCs w:val="24"/>
          <w:lang w:eastAsia="en-US"/>
        </w:rPr>
      </w:pPr>
      <w:r w:rsidRPr="0045610F">
        <w:rPr>
          <w:szCs w:val="24"/>
          <w:lang w:eastAsia="en-US"/>
        </w:rPr>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45610F" w:rsidRPr="0045610F" w:rsidRDefault="0045610F" w:rsidP="0045610F">
      <w:pPr>
        <w:widowControl/>
        <w:suppressAutoHyphens/>
        <w:autoSpaceDN w:val="0"/>
        <w:spacing w:before="0" w:line="276" w:lineRule="auto"/>
        <w:ind w:firstLine="0"/>
        <w:jc w:val="center"/>
        <w:textAlignment w:val="baseline"/>
        <w:rPr>
          <w:b/>
          <w:kern w:val="3"/>
          <w:szCs w:val="24"/>
        </w:rPr>
      </w:pPr>
      <w:bookmarkStart w:id="1" w:name="OLE_LINK13"/>
      <w:bookmarkStart w:id="2" w:name="OLE_LINK12"/>
      <w:bookmarkStart w:id="3" w:name="OLE_LINK1"/>
      <w:bookmarkStart w:id="4" w:name="OLE_LINK5"/>
      <w:r w:rsidRPr="0045610F">
        <w:rPr>
          <w:b/>
          <w:kern w:val="3"/>
          <w:szCs w:val="24"/>
        </w:rPr>
        <w:t>9. Антикоррупционная оговорка</w:t>
      </w:r>
    </w:p>
    <w:p w:rsidR="0045610F" w:rsidRPr="0045610F" w:rsidRDefault="0045610F" w:rsidP="0045610F">
      <w:pPr>
        <w:widowControl/>
        <w:spacing w:before="0" w:line="320" w:lineRule="exact"/>
        <w:ind w:firstLine="540"/>
        <w:rPr>
          <w:szCs w:val="24"/>
          <w:lang w:eastAsia="en-US"/>
        </w:rPr>
      </w:pPr>
      <w:r w:rsidRPr="0045610F">
        <w:rPr>
          <w:szCs w:val="24"/>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45610F" w:rsidRPr="0045610F" w:rsidRDefault="0045610F" w:rsidP="0045610F">
      <w:pPr>
        <w:widowControl/>
        <w:spacing w:before="0" w:line="320" w:lineRule="exact"/>
        <w:ind w:firstLine="709"/>
        <w:rPr>
          <w:szCs w:val="24"/>
          <w:lang w:eastAsia="en-US"/>
        </w:rPr>
      </w:pPr>
      <w:r w:rsidRPr="0045610F">
        <w:rPr>
          <w:szCs w:val="24"/>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45610F" w:rsidRPr="0045610F" w:rsidRDefault="0045610F" w:rsidP="0045610F">
      <w:pPr>
        <w:widowControl/>
        <w:spacing w:before="0" w:line="320" w:lineRule="exact"/>
        <w:ind w:firstLine="709"/>
        <w:rPr>
          <w:szCs w:val="24"/>
          <w:lang w:eastAsia="en-US"/>
        </w:rPr>
      </w:pPr>
      <w:bookmarkStart w:id="5" w:name="p285"/>
      <w:bookmarkEnd w:id="5"/>
      <w:r w:rsidRPr="0045610F">
        <w:rPr>
          <w:szCs w:val="24"/>
          <w:lang w:eastAsia="en-US"/>
        </w:rPr>
        <w:t xml:space="preserve">9.2. В случае возникновения у Стороны подозрений, что произошло или может произойти нарушение каких-либо положений </w:t>
      </w:r>
      <w:hyperlink w:anchor="p283" w:history="1">
        <w:r w:rsidRPr="0045610F">
          <w:rPr>
            <w:szCs w:val="24"/>
            <w:lang w:eastAsia="en-US"/>
          </w:rPr>
          <w:t>пункта 9.1</w:t>
        </w:r>
      </w:hyperlink>
      <w:r w:rsidRPr="0045610F">
        <w:rPr>
          <w:szCs w:val="24"/>
          <w:lang w:eastAsia="en-US"/>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5610F">
          <w:rPr>
            <w:szCs w:val="24"/>
            <w:lang w:eastAsia="en-US"/>
          </w:rPr>
          <w:t>пункта 9.1</w:t>
        </w:r>
      </w:hyperlink>
      <w:r w:rsidRPr="0045610F">
        <w:rPr>
          <w:szCs w:val="24"/>
          <w:lang w:eastAsia="en-US"/>
        </w:rPr>
        <w:t xml:space="preserve"> настоящего Договора другой Стороной, ее аффилированными лицами, работниками или посредниками.</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Каналы уведомления Покупателя о нарушениях каких-либо положений пункта 9.1. настоящего Договора: ______________________, официальный сайт ________________. Каналы уведомления Поставщика о нарушениях каких-либо положений пункта 9.1. настоящего Договора: ______________________, официальный сайт ________________. Сторона, получившая уведомление о нарушении каких-либо положений </w:t>
      </w:r>
      <w:hyperlink w:anchor="p283" w:history="1">
        <w:r w:rsidRPr="0045610F">
          <w:rPr>
            <w:szCs w:val="24"/>
            <w:lang w:eastAsia="en-US"/>
          </w:rPr>
          <w:t>пункта 9.1</w:t>
        </w:r>
      </w:hyperlink>
      <w:r w:rsidRPr="0045610F">
        <w:rPr>
          <w:szCs w:val="24"/>
          <w:lang w:eastAsia="en-US"/>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9.3. Стороны гарантируют осуществление надлежащего разбирательства по фактам нарушения положений </w:t>
      </w:r>
      <w:hyperlink w:anchor="p283" w:history="1">
        <w:r w:rsidRPr="0045610F">
          <w:rPr>
            <w:szCs w:val="24"/>
            <w:lang w:eastAsia="en-US"/>
          </w:rPr>
          <w:t>пункта 9.1</w:t>
        </w:r>
      </w:hyperlink>
      <w:r w:rsidRPr="0045610F">
        <w:rPr>
          <w:szCs w:val="24"/>
          <w:lang w:eastAsia="en-US"/>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9.4. В случае подтверждения факта нарушения одной Стороной положений </w:t>
      </w:r>
      <w:hyperlink w:anchor="p283" w:history="1">
        <w:r w:rsidRPr="0045610F">
          <w:rPr>
            <w:szCs w:val="24"/>
            <w:lang w:eastAsia="en-US"/>
          </w:rPr>
          <w:t>пункта 9.1</w:t>
        </w:r>
      </w:hyperlink>
      <w:r w:rsidRPr="0045610F">
        <w:rPr>
          <w:szCs w:val="24"/>
          <w:lang w:eastAsia="en-US"/>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5610F">
          <w:rPr>
            <w:szCs w:val="24"/>
            <w:lang w:eastAsia="en-US"/>
          </w:rPr>
          <w:t>пунктом 9.2</w:t>
        </w:r>
      </w:hyperlink>
      <w:r w:rsidRPr="0045610F">
        <w:rPr>
          <w:szCs w:val="24"/>
          <w:lang w:eastAsia="en-US"/>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bookmarkEnd w:id="1"/>
      <w:bookmarkEnd w:id="2"/>
      <w:bookmarkEnd w:id="3"/>
      <w:bookmarkEnd w:id="4"/>
    </w:p>
    <w:p w:rsidR="0045610F" w:rsidRPr="0045610F" w:rsidRDefault="0045610F" w:rsidP="0045610F">
      <w:pPr>
        <w:widowControl/>
        <w:spacing w:before="0" w:line="320" w:lineRule="exact"/>
        <w:ind w:firstLine="709"/>
        <w:jc w:val="center"/>
        <w:rPr>
          <w:szCs w:val="24"/>
          <w:lang w:eastAsia="en-US"/>
        </w:rPr>
      </w:pPr>
      <w:r w:rsidRPr="0045610F">
        <w:rPr>
          <w:b/>
          <w:szCs w:val="24"/>
          <w:lang w:eastAsia="en-US"/>
        </w:rPr>
        <w:t>10. Налоговая оговорка</w:t>
      </w:r>
    </w:p>
    <w:p w:rsidR="0045610F" w:rsidRPr="0045610F" w:rsidRDefault="0045610F" w:rsidP="0045610F">
      <w:pPr>
        <w:widowControl/>
        <w:spacing w:before="0" w:line="276" w:lineRule="auto"/>
        <w:ind w:firstLine="567"/>
        <w:rPr>
          <w:szCs w:val="24"/>
          <w:lang w:eastAsia="en-US"/>
        </w:rPr>
      </w:pPr>
      <w:r w:rsidRPr="0045610F">
        <w:rPr>
          <w:szCs w:val="24"/>
          <w:lang w:eastAsia="en-US"/>
        </w:rPr>
        <w:t xml:space="preserve">10.1. Исполнитель гарантирует, что: зарегистрирован в ЕГРЮЛ надлежащим образом; его исполнительный орган находится и осуществляет функции управления по месту регистрации юридического лица, и в нем нет дисквалифицированных лиц;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 является членом саморегулируемой организации, если осуществляемая по договору деятельность требует членства в саморегулируемой организации;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своевременно и в полном объеме уплачивает налоги, сборы и страховые взносы; </w:t>
      </w:r>
    </w:p>
    <w:p w:rsidR="0045610F" w:rsidRPr="0045610F" w:rsidRDefault="0045610F" w:rsidP="0045610F">
      <w:pPr>
        <w:widowControl/>
        <w:spacing w:before="0" w:line="276" w:lineRule="auto"/>
        <w:ind w:firstLine="567"/>
        <w:rPr>
          <w:szCs w:val="24"/>
          <w:lang w:eastAsia="en-US"/>
        </w:rPr>
      </w:pPr>
      <w:r w:rsidRPr="0045610F">
        <w:rPr>
          <w:szCs w:val="24"/>
          <w:lang w:eastAsia="en-US"/>
        </w:rPr>
        <w:t xml:space="preserve">отражает в налоговой отчетности по НДС все суммы НДС, предъявленные Заказчику (Покупателю) - </w:t>
      </w:r>
      <w:r w:rsidRPr="0045610F">
        <w:rPr>
          <w:i/>
          <w:iCs/>
          <w:szCs w:val="24"/>
          <w:lang w:eastAsia="en-US"/>
        </w:rPr>
        <w:t>данный абзац исключается в случае освобождения от уплаты НДС при заключении договора;</w:t>
      </w:r>
      <w:r w:rsidRPr="0045610F">
        <w:rPr>
          <w:szCs w:val="24"/>
          <w:lang w:eastAsia="en-US"/>
        </w:rPr>
        <w:t xml:space="preserve"> </w:t>
      </w:r>
    </w:p>
    <w:p w:rsidR="0045610F" w:rsidRPr="0045610F" w:rsidRDefault="0045610F" w:rsidP="0045610F">
      <w:pPr>
        <w:widowControl/>
        <w:spacing w:before="0" w:line="276" w:lineRule="auto"/>
        <w:ind w:firstLine="567"/>
        <w:rPr>
          <w:szCs w:val="24"/>
          <w:lang w:eastAsia="en-US"/>
        </w:rPr>
      </w:pPr>
      <w:r w:rsidRPr="0045610F">
        <w:rPr>
          <w:szCs w:val="24"/>
          <w:lang w:eastAsia="en-US"/>
        </w:rPr>
        <w:t>лица, подписывающие от его имени первичные документы и счета</w:t>
      </w:r>
      <w:r w:rsidR="00FE3C88">
        <w:rPr>
          <w:szCs w:val="24"/>
          <w:lang w:eastAsia="en-US"/>
        </w:rPr>
        <w:t xml:space="preserve"> </w:t>
      </w:r>
      <w:r w:rsidRPr="0045610F">
        <w:rPr>
          <w:szCs w:val="24"/>
          <w:lang w:eastAsia="en-US"/>
        </w:rPr>
        <w:t xml:space="preserve">фактуры, имеют на это все необходимые полномочия и доверенности. </w:t>
      </w:r>
    </w:p>
    <w:p w:rsidR="0045610F" w:rsidRPr="0045610F" w:rsidRDefault="0045610F" w:rsidP="0045610F">
      <w:pPr>
        <w:widowControl/>
        <w:spacing w:before="0" w:line="276" w:lineRule="auto"/>
        <w:ind w:firstLine="567"/>
        <w:rPr>
          <w:szCs w:val="24"/>
          <w:lang w:eastAsia="en-US"/>
        </w:rPr>
      </w:pPr>
      <w:r w:rsidRPr="0045610F">
        <w:rPr>
          <w:szCs w:val="24"/>
          <w:lang w:eastAsia="en-US"/>
        </w:rPr>
        <w:t xml:space="preserve">10.2. Если Исполнитель  нарушит гарантии любую одну, несколько или все вместе, указанные в пункте 1 настоящего раздела, и это повлечет: 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Исполнитель обязуется возместить Заказчику убытки, который последний понес вследствие таких нарушений. </w:t>
      </w:r>
    </w:p>
    <w:p w:rsidR="0045610F" w:rsidRPr="0045610F" w:rsidRDefault="0045610F" w:rsidP="0045610F">
      <w:pPr>
        <w:widowControl/>
        <w:spacing w:before="0" w:line="276" w:lineRule="auto"/>
        <w:ind w:firstLine="567"/>
        <w:rPr>
          <w:szCs w:val="24"/>
          <w:lang w:eastAsia="en-US"/>
        </w:rPr>
      </w:pPr>
      <w:r w:rsidRPr="0045610F">
        <w:rPr>
          <w:szCs w:val="24"/>
          <w:lang w:eastAsia="en-US"/>
        </w:rPr>
        <w:t>10.3. Исполнитель в соответствии со ст. 406.1. Гражданского кодекса Российской Федерации, возмещает Заказчику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возместить имущественные потери</w:t>
      </w:r>
    </w:p>
    <w:p w:rsidR="0045610F" w:rsidRPr="0045610F" w:rsidRDefault="0045610F" w:rsidP="0045610F">
      <w:pPr>
        <w:widowControl/>
        <w:snapToGrid w:val="0"/>
        <w:spacing w:before="0"/>
        <w:ind w:firstLine="0"/>
        <w:jc w:val="center"/>
        <w:rPr>
          <w:b/>
          <w:szCs w:val="24"/>
        </w:rPr>
      </w:pPr>
      <w:r w:rsidRPr="0045610F">
        <w:rPr>
          <w:b/>
          <w:szCs w:val="24"/>
        </w:rPr>
        <w:t>11. Разрешение споров</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11.1.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45610F" w:rsidRPr="0045610F" w:rsidRDefault="0045610F" w:rsidP="0045610F">
      <w:pPr>
        <w:widowControl/>
        <w:spacing w:before="0" w:line="320" w:lineRule="exact"/>
        <w:ind w:firstLine="709"/>
        <w:rPr>
          <w:szCs w:val="24"/>
          <w:lang w:eastAsia="en-US"/>
        </w:rPr>
      </w:pPr>
      <w:r w:rsidRPr="0045610F">
        <w:rPr>
          <w:szCs w:val="24"/>
          <w:lang w:eastAsia="en-US"/>
        </w:rPr>
        <w:t>11.2.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 xml:space="preserve">11.4.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11.5. Ответ на претензию направляется ценным письмом с описью вложенных в конверт документов.</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16 настоящего Договора.</w:t>
      </w:r>
    </w:p>
    <w:p w:rsidR="0045610F" w:rsidRPr="0045610F" w:rsidRDefault="0045610F" w:rsidP="0045610F">
      <w:pPr>
        <w:adjustRightInd w:val="0"/>
        <w:spacing w:before="0" w:line="320" w:lineRule="exact"/>
        <w:ind w:firstLine="709"/>
        <w:rPr>
          <w:szCs w:val="24"/>
          <w:lang w:eastAsia="en-US"/>
        </w:rPr>
      </w:pPr>
      <w:r w:rsidRPr="0045610F">
        <w:rPr>
          <w:szCs w:val="24"/>
          <w:lang w:eastAsia="en-US"/>
        </w:rPr>
        <w:t>11.7.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Калужской области.</w:t>
      </w:r>
    </w:p>
    <w:p w:rsidR="0045610F" w:rsidRPr="0045610F" w:rsidRDefault="0045610F" w:rsidP="0045610F">
      <w:pPr>
        <w:widowControl/>
        <w:snapToGrid w:val="0"/>
        <w:spacing w:before="0"/>
        <w:ind w:firstLine="0"/>
        <w:jc w:val="center"/>
        <w:rPr>
          <w:b/>
          <w:szCs w:val="24"/>
        </w:rPr>
      </w:pPr>
      <w:r w:rsidRPr="0045610F">
        <w:rPr>
          <w:b/>
          <w:szCs w:val="24"/>
        </w:rPr>
        <w:t>12. Порядок внесения изменений, дополнений в Договор</w:t>
      </w:r>
    </w:p>
    <w:p w:rsidR="0045610F" w:rsidRPr="0045610F" w:rsidRDefault="0045610F" w:rsidP="0045610F">
      <w:pPr>
        <w:widowControl/>
        <w:snapToGrid w:val="0"/>
        <w:spacing w:before="0"/>
        <w:ind w:firstLine="0"/>
        <w:jc w:val="center"/>
        <w:rPr>
          <w:b/>
          <w:szCs w:val="24"/>
        </w:rPr>
      </w:pPr>
      <w:r w:rsidRPr="0045610F">
        <w:rPr>
          <w:b/>
          <w:szCs w:val="24"/>
        </w:rPr>
        <w:t>и его расторжения</w:t>
      </w:r>
    </w:p>
    <w:p w:rsidR="0045610F" w:rsidRPr="0045610F" w:rsidRDefault="0045610F" w:rsidP="0045610F">
      <w:pPr>
        <w:widowControl/>
        <w:spacing w:before="0" w:line="320" w:lineRule="exact"/>
        <w:ind w:firstLine="709"/>
        <w:rPr>
          <w:szCs w:val="24"/>
          <w:lang w:eastAsia="en-US"/>
        </w:rPr>
      </w:pPr>
      <w:r w:rsidRPr="0045610F">
        <w:rPr>
          <w:szCs w:val="24"/>
          <w:lang w:eastAsia="en-US"/>
        </w:rPr>
        <w:t>12.1.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45610F" w:rsidRPr="0045610F" w:rsidRDefault="0045610F" w:rsidP="0045610F">
      <w:pPr>
        <w:widowControl/>
        <w:spacing w:before="0" w:line="320" w:lineRule="exact"/>
        <w:ind w:firstLine="709"/>
        <w:rPr>
          <w:szCs w:val="24"/>
          <w:lang w:eastAsia="en-US"/>
        </w:rPr>
      </w:pPr>
      <w:r w:rsidRPr="0045610F">
        <w:rPr>
          <w:szCs w:val="24"/>
          <w:lang w:eastAsia="en-US"/>
        </w:rPr>
        <w:t>12.2.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45610F" w:rsidRPr="0045610F" w:rsidRDefault="0045610F" w:rsidP="0045610F">
      <w:pPr>
        <w:widowControl/>
        <w:spacing w:before="0" w:line="320" w:lineRule="exact"/>
        <w:ind w:firstLine="709"/>
        <w:rPr>
          <w:szCs w:val="24"/>
          <w:lang w:eastAsia="en-US"/>
        </w:rPr>
      </w:pPr>
      <w:r w:rsidRPr="0045610F">
        <w:rPr>
          <w:szCs w:val="24"/>
          <w:lang w:eastAsia="en-US"/>
        </w:rPr>
        <w:t>12.3.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Исполнителю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45610F" w:rsidRPr="0045610F" w:rsidRDefault="0045610F" w:rsidP="0045610F">
      <w:pPr>
        <w:widowControl/>
        <w:spacing w:before="0" w:line="320" w:lineRule="exact"/>
        <w:ind w:firstLine="709"/>
        <w:rPr>
          <w:szCs w:val="24"/>
          <w:lang w:eastAsia="en-US"/>
        </w:rPr>
      </w:pPr>
      <w:r w:rsidRPr="0045610F">
        <w:rPr>
          <w:szCs w:val="24"/>
          <w:lang w:eastAsia="en-US"/>
        </w:rPr>
        <w:t xml:space="preserve">12.4.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10.5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 </w:t>
      </w:r>
    </w:p>
    <w:p w:rsidR="0045610F" w:rsidRPr="0045610F" w:rsidRDefault="0045610F" w:rsidP="0045610F">
      <w:pPr>
        <w:widowControl/>
        <w:spacing w:before="0" w:line="320" w:lineRule="exact"/>
        <w:ind w:firstLine="709"/>
        <w:rPr>
          <w:szCs w:val="24"/>
          <w:lang w:eastAsia="en-US"/>
        </w:rPr>
      </w:pPr>
      <w:r w:rsidRPr="0045610F">
        <w:rPr>
          <w:szCs w:val="24"/>
          <w:lang w:eastAsia="en-US"/>
        </w:rPr>
        <w:t>12.5.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услуг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45610F" w:rsidRPr="0045610F" w:rsidRDefault="0045610F" w:rsidP="0045610F">
      <w:pPr>
        <w:widowControl/>
        <w:spacing w:before="0" w:line="320" w:lineRule="exact"/>
        <w:ind w:firstLine="709"/>
        <w:rPr>
          <w:szCs w:val="24"/>
          <w:lang w:eastAsia="en-US"/>
        </w:rPr>
      </w:pPr>
      <w:r w:rsidRPr="0045610F">
        <w:rPr>
          <w:szCs w:val="24"/>
          <w:lang w:eastAsia="en-US"/>
        </w:rPr>
        <w:t>12.6. Договор может быть расторгнут Заказчиком в одностороннем внесудебном порядке в случае неисполнения Исполнителем требования, предусмотренного пунктом 3.1.37. настоящего Договора.</w:t>
      </w:r>
    </w:p>
    <w:p w:rsidR="0045610F" w:rsidRPr="0045610F" w:rsidRDefault="0045610F" w:rsidP="0045610F">
      <w:pPr>
        <w:widowControl/>
        <w:spacing w:before="0" w:line="320" w:lineRule="exact"/>
        <w:ind w:firstLine="709"/>
        <w:jc w:val="center"/>
        <w:outlineLvl w:val="0"/>
        <w:rPr>
          <w:b/>
          <w:bCs/>
          <w:kern w:val="32"/>
          <w:szCs w:val="24"/>
          <w:lang w:eastAsia="en-US"/>
        </w:rPr>
      </w:pPr>
      <w:r w:rsidRPr="0045610F">
        <w:rPr>
          <w:b/>
          <w:bCs/>
          <w:kern w:val="32"/>
          <w:szCs w:val="24"/>
          <w:lang w:eastAsia="en-US"/>
        </w:rPr>
        <w:t>13. Конфиденциальность</w:t>
      </w:r>
    </w:p>
    <w:p w:rsidR="0045610F" w:rsidRPr="0045610F" w:rsidRDefault="0045610F" w:rsidP="0045610F">
      <w:pPr>
        <w:tabs>
          <w:tab w:val="left" w:pos="0"/>
        </w:tabs>
        <w:adjustRightInd w:val="0"/>
        <w:spacing w:before="0" w:line="320" w:lineRule="exact"/>
        <w:ind w:firstLine="709"/>
        <w:rPr>
          <w:szCs w:val="24"/>
          <w:lang w:eastAsia="en-US"/>
        </w:rPr>
      </w:pPr>
      <w:bookmarkStart w:id="6" w:name="zKonf"/>
      <w:bookmarkEnd w:id="6"/>
      <w:r w:rsidRPr="0045610F">
        <w:rPr>
          <w:szCs w:val="24"/>
          <w:lang w:eastAsia="en-US"/>
        </w:rPr>
        <w:t>13.1. 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45610F" w:rsidRPr="0045610F" w:rsidRDefault="0045610F" w:rsidP="0045610F">
      <w:pPr>
        <w:tabs>
          <w:tab w:val="left" w:pos="0"/>
        </w:tabs>
        <w:adjustRightInd w:val="0"/>
        <w:spacing w:before="0" w:line="320" w:lineRule="exact"/>
        <w:ind w:firstLine="709"/>
        <w:rPr>
          <w:szCs w:val="24"/>
          <w:lang w:eastAsia="en-US"/>
        </w:rPr>
      </w:pPr>
      <w:r w:rsidRPr="0045610F">
        <w:rPr>
          <w:szCs w:val="24"/>
          <w:lang w:eastAsia="en-US"/>
        </w:rPr>
        <w:t>13.2.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45610F" w:rsidRPr="0045610F" w:rsidRDefault="0045610F" w:rsidP="0045610F">
      <w:pPr>
        <w:tabs>
          <w:tab w:val="left" w:pos="567"/>
          <w:tab w:val="center" w:pos="4677"/>
          <w:tab w:val="right" w:pos="9355"/>
        </w:tabs>
        <w:suppressAutoHyphens/>
        <w:snapToGrid w:val="0"/>
        <w:spacing w:before="0" w:line="320" w:lineRule="exact"/>
        <w:ind w:firstLine="709"/>
        <w:rPr>
          <w:szCs w:val="24"/>
          <w:lang w:eastAsia="ar-SA"/>
        </w:rPr>
      </w:pPr>
      <w:r w:rsidRPr="0045610F">
        <w:rPr>
          <w:szCs w:val="24"/>
          <w:lang w:eastAsia="ar-SA"/>
        </w:rPr>
        <w:t>13.3.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45610F" w:rsidRPr="0045610F" w:rsidRDefault="0045610F" w:rsidP="0045610F">
      <w:pPr>
        <w:widowControl/>
        <w:snapToGrid w:val="0"/>
        <w:spacing w:before="0"/>
        <w:ind w:firstLine="709"/>
        <w:jc w:val="center"/>
        <w:rPr>
          <w:b/>
          <w:szCs w:val="24"/>
        </w:rPr>
      </w:pPr>
      <w:r w:rsidRPr="0045610F">
        <w:rPr>
          <w:b/>
          <w:szCs w:val="24"/>
        </w:rPr>
        <w:t>14. Прочие условия</w:t>
      </w:r>
    </w:p>
    <w:p w:rsidR="0045610F" w:rsidRPr="0045610F" w:rsidRDefault="0045610F" w:rsidP="0045610F">
      <w:pPr>
        <w:widowControl/>
        <w:snapToGrid w:val="0"/>
        <w:spacing w:before="0" w:line="320" w:lineRule="exact"/>
        <w:ind w:firstLine="709"/>
        <w:rPr>
          <w:szCs w:val="24"/>
        </w:rPr>
      </w:pPr>
      <w:r w:rsidRPr="0045610F">
        <w:rPr>
          <w:szCs w:val="24"/>
        </w:rPr>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45610F" w:rsidRPr="0045610F" w:rsidRDefault="0045610F" w:rsidP="0045610F">
      <w:pPr>
        <w:widowControl/>
        <w:snapToGrid w:val="0"/>
        <w:spacing w:before="0" w:line="320" w:lineRule="exact"/>
        <w:ind w:firstLine="709"/>
        <w:rPr>
          <w:szCs w:val="24"/>
        </w:rPr>
      </w:pPr>
      <w:r w:rsidRPr="0045610F">
        <w:rPr>
          <w:szCs w:val="24"/>
        </w:rPr>
        <w:t>14.2.  Поставщик не вправе полностью или частично уступать свои права по настоящему Договору третьим лицам.</w:t>
      </w:r>
    </w:p>
    <w:p w:rsidR="0045610F" w:rsidRPr="0045610F" w:rsidRDefault="0045610F" w:rsidP="0045610F">
      <w:pPr>
        <w:widowControl/>
        <w:snapToGrid w:val="0"/>
        <w:spacing w:before="0" w:line="320" w:lineRule="exact"/>
        <w:ind w:firstLine="709"/>
        <w:rPr>
          <w:szCs w:val="24"/>
        </w:rPr>
      </w:pPr>
      <w:r w:rsidRPr="0045610F">
        <w:rPr>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45610F" w:rsidRPr="0045610F" w:rsidRDefault="0045610F" w:rsidP="0045610F">
      <w:pPr>
        <w:widowControl/>
        <w:suppressAutoHyphens/>
        <w:autoSpaceDN w:val="0"/>
        <w:spacing w:before="0" w:line="320" w:lineRule="exact"/>
        <w:ind w:firstLine="709"/>
        <w:textAlignment w:val="baseline"/>
        <w:rPr>
          <w:kern w:val="3"/>
          <w:szCs w:val="24"/>
          <w:shd w:val="clear" w:color="auto" w:fill="FFFFFF"/>
        </w:rPr>
      </w:pPr>
      <w:r w:rsidRPr="0045610F">
        <w:rPr>
          <w:kern w:val="3"/>
          <w:szCs w:val="24"/>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45610F" w:rsidRPr="0045610F" w:rsidRDefault="0045610F" w:rsidP="0045610F">
      <w:pPr>
        <w:widowControl/>
        <w:snapToGrid w:val="0"/>
        <w:spacing w:before="0" w:line="320" w:lineRule="exact"/>
        <w:ind w:firstLine="709"/>
        <w:rPr>
          <w:szCs w:val="24"/>
        </w:rPr>
      </w:pPr>
      <w:r w:rsidRPr="0045610F">
        <w:rPr>
          <w:szCs w:val="24"/>
        </w:rPr>
        <w:t>14.5. Все приложения к настоящему Договору являются его неотъемлемыми частями.</w:t>
      </w:r>
    </w:p>
    <w:p w:rsidR="0045610F" w:rsidRPr="0045610F" w:rsidRDefault="0045610F" w:rsidP="0045610F">
      <w:pPr>
        <w:widowControl/>
        <w:snapToGrid w:val="0"/>
        <w:spacing w:before="0" w:line="320" w:lineRule="exact"/>
        <w:ind w:firstLine="709"/>
        <w:rPr>
          <w:szCs w:val="24"/>
        </w:rPr>
      </w:pPr>
      <w:r w:rsidRPr="0045610F">
        <w:rPr>
          <w:szCs w:val="24"/>
        </w:rPr>
        <w:t>14.6. Настоящий Договор составлен в двух экземплярах, имеющих одинаковую юридическую силу, по одному экземпляру для каждой из Сторон.</w:t>
      </w:r>
    </w:p>
    <w:p w:rsidR="0045610F" w:rsidRPr="0045610F" w:rsidRDefault="0045610F" w:rsidP="0045610F">
      <w:pPr>
        <w:widowControl/>
        <w:spacing w:before="0" w:line="320" w:lineRule="exact"/>
        <w:ind w:firstLine="709"/>
        <w:jc w:val="center"/>
        <w:outlineLvl w:val="0"/>
        <w:rPr>
          <w:b/>
          <w:bCs/>
          <w:kern w:val="32"/>
          <w:szCs w:val="24"/>
          <w:lang w:eastAsia="en-US"/>
        </w:rPr>
      </w:pPr>
      <w:r w:rsidRPr="0045610F">
        <w:rPr>
          <w:b/>
          <w:bCs/>
          <w:kern w:val="32"/>
          <w:szCs w:val="24"/>
          <w:lang w:eastAsia="en-US"/>
        </w:rPr>
        <w:t>15. Перечень приложений</w:t>
      </w:r>
    </w:p>
    <w:p w:rsidR="0045610F" w:rsidRPr="0045610F" w:rsidRDefault="0045610F" w:rsidP="0045610F">
      <w:pPr>
        <w:widowControl/>
        <w:autoSpaceDE w:val="0"/>
        <w:autoSpaceDN w:val="0"/>
        <w:adjustRightInd w:val="0"/>
        <w:spacing w:before="0"/>
        <w:ind w:firstLine="709"/>
        <w:outlineLvl w:val="3"/>
        <w:rPr>
          <w:szCs w:val="24"/>
          <w:lang w:eastAsia="en-US"/>
        </w:rPr>
      </w:pPr>
      <w:r w:rsidRPr="0045610F">
        <w:rPr>
          <w:szCs w:val="24"/>
          <w:lang w:eastAsia="en-US"/>
        </w:rPr>
        <w:t>15.1. Приложениями к настоящему договору являются:</w:t>
      </w:r>
    </w:p>
    <w:p w:rsidR="0045610F" w:rsidRPr="0045610F" w:rsidRDefault="0045610F" w:rsidP="0045610F">
      <w:pPr>
        <w:widowControl/>
        <w:spacing w:before="0"/>
        <w:ind w:firstLine="0"/>
        <w:rPr>
          <w:szCs w:val="24"/>
          <w:lang w:eastAsia="en-US"/>
        </w:rPr>
      </w:pPr>
      <w:r w:rsidRPr="0045610F">
        <w:rPr>
          <w:szCs w:val="24"/>
          <w:lang w:eastAsia="en-US"/>
        </w:rPr>
        <w:t>Приложение №1: Спецификация;</w:t>
      </w:r>
    </w:p>
    <w:p w:rsidR="0045610F" w:rsidRPr="0045610F" w:rsidRDefault="0045610F" w:rsidP="0045610F">
      <w:pPr>
        <w:widowControl/>
        <w:spacing w:before="0"/>
        <w:ind w:firstLine="0"/>
        <w:rPr>
          <w:szCs w:val="24"/>
          <w:lang w:eastAsia="en-US"/>
        </w:rPr>
      </w:pPr>
      <w:r w:rsidRPr="0045610F">
        <w:rPr>
          <w:szCs w:val="24"/>
          <w:lang w:eastAsia="en-US"/>
        </w:rPr>
        <w:t>Приложение №2:Техническое задание на оказание услуг по обеспечению лечебным питание;</w:t>
      </w:r>
    </w:p>
    <w:p w:rsidR="0045610F" w:rsidRPr="0045610F" w:rsidRDefault="0045610F" w:rsidP="0045610F">
      <w:pPr>
        <w:widowControl/>
        <w:spacing w:before="0"/>
        <w:ind w:firstLine="0"/>
        <w:rPr>
          <w:szCs w:val="24"/>
          <w:lang w:eastAsia="en-US"/>
        </w:rPr>
      </w:pPr>
      <w:r w:rsidRPr="0045610F">
        <w:rPr>
          <w:szCs w:val="24"/>
          <w:lang w:eastAsia="en-US"/>
        </w:rPr>
        <w:t>Приложение №3: Примерное двухнедельное меню;</w:t>
      </w:r>
    </w:p>
    <w:p w:rsidR="0045610F" w:rsidRPr="0045610F" w:rsidRDefault="0045610F" w:rsidP="0045610F">
      <w:pPr>
        <w:widowControl/>
        <w:spacing w:before="0"/>
        <w:ind w:firstLine="0"/>
        <w:rPr>
          <w:szCs w:val="24"/>
          <w:lang w:eastAsia="en-US"/>
        </w:rPr>
      </w:pPr>
      <w:r w:rsidRPr="0045610F">
        <w:rPr>
          <w:szCs w:val="24"/>
          <w:lang w:eastAsia="en-US"/>
        </w:rPr>
        <w:t>Приложение №</w:t>
      </w:r>
      <w:r w:rsidRPr="00FA1F2D">
        <w:rPr>
          <w:szCs w:val="24"/>
          <w:lang w:eastAsia="en-US"/>
        </w:rPr>
        <w:t>4</w:t>
      </w:r>
      <w:r w:rsidRPr="0045610F">
        <w:rPr>
          <w:szCs w:val="24"/>
          <w:lang w:eastAsia="en-US"/>
        </w:rPr>
        <w:t>: Вариант основной стандартной диеты;</w:t>
      </w:r>
    </w:p>
    <w:p w:rsidR="0045610F" w:rsidRPr="0045610F" w:rsidRDefault="0045610F" w:rsidP="0045610F">
      <w:pPr>
        <w:widowControl/>
        <w:spacing w:before="0"/>
        <w:ind w:firstLine="0"/>
        <w:jc w:val="center"/>
        <w:rPr>
          <w:color w:val="FF0000"/>
          <w:szCs w:val="24"/>
          <w:lang w:eastAsia="en-US"/>
        </w:rPr>
      </w:pPr>
      <w:r w:rsidRPr="0045610F">
        <w:rPr>
          <w:b/>
          <w:color w:val="000000"/>
          <w:szCs w:val="24"/>
          <w:lang w:eastAsia="en-US"/>
        </w:rPr>
        <w:t>16. Реквизиты сторон</w:t>
      </w:r>
    </w:p>
    <w:tbl>
      <w:tblPr>
        <w:tblW w:w="0" w:type="auto"/>
        <w:tblBorders>
          <w:insideH w:val="single" w:sz="4" w:space="0" w:color="auto"/>
          <w:insideV w:val="single" w:sz="4" w:space="0" w:color="auto"/>
        </w:tblBorders>
        <w:tblLook w:val="01E0" w:firstRow="1" w:lastRow="1" w:firstColumn="1" w:lastColumn="1" w:noHBand="0" w:noVBand="0"/>
      </w:tblPr>
      <w:tblGrid>
        <w:gridCol w:w="9132"/>
        <w:gridCol w:w="222"/>
      </w:tblGrid>
      <w:tr w:rsidR="0045610F" w:rsidRPr="0045610F" w:rsidTr="00112C34">
        <w:tc>
          <w:tcPr>
            <w:tcW w:w="4785" w:type="dxa"/>
            <w:tcBorders>
              <w:top w:val="nil"/>
              <w:bottom w:val="nil"/>
              <w:right w:val="single" w:sz="2" w:space="0" w:color="auto"/>
            </w:tcBorders>
          </w:tcPr>
          <w:p w:rsidR="0045610F" w:rsidRPr="0045610F" w:rsidRDefault="0045610F" w:rsidP="0045610F">
            <w:pPr>
              <w:widowControl/>
              <w:spacing w:before="0" w:line="276" w:lineRule="auto"/>
              <w:ind w:firstLine="0"/>
              <w:jc w:val="left"/>
              <w:rPr>
                <w:szCs w:val="24"/>
                <w:lang w:eastAsia="en-US"/>
              </w:rPr>
            </w:pPr>
          </w:p>
          <w:tbl>
            <w:tblPr>
              <w:tblW w:w="9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4394"/>
            </w:tblGrid>
            <w:tr w:rsidR="0045610F" w:rsidRPr="0045610F" w:rsidTr="00112C34">
              <w:tc>
                <w:tcPr>
                  <w:tcW w:w="5211" w:type="dxa"/>
                  <w:tcBorders>
                    <w:top w:val="single" w:sz="4" w:space="0" w:color="auto"/>
                    <w:left w:val="single" w:sz="4" w:space="0" w:color="auto"/>
                    <w:bottom w:val="single" w:sz="4" w:space="0" w:color="auto"/>
                    <w:right w:val="single" w:sz="2" w:space="0" w:color="auto"/>
                  </w:tcBorders>
                </w:tcPr>
                <w:p w:rsidR="0045610F" w:rsidRPr="0045610F" w:rsidRDefault="0045610F" w:rsidP="0045610F">
                  <w:pPr>
                    <w:suppressAutoHyphens/>
                    <w:autoSpaceDN w:val="0"/>
                    <w:spacing w:before="0"/>
                    <w:ind w:firstLine="0"/>
                    <w:textAlignment w:val="baseline"/>
                    <w:rPr>
                      <w:b/>
                      <w:szCs w:val="24"/>
                      <w:lang w:eastAsia="en-US"/>
                    </w:rPr>
                  </w:pPr>
                  <w:r w:rsidRPr="0045610F">
                    <w:rPr>
                      <w:b/>
                      <w:szCs w:val="24"/>
                      <w:lang w:eastAsia="en-US"/>
                    </w:rPr>
                    <w:t>Заказчик:</w:t>
                  </w:r>
                </w:p>
                <w:p w:rsidR="0045610F" w:rsidRPr="0045610F" w:rsidRDefault="0045610F" w:rsidP="0045610F">
                  <w:pPr>
                    <w:suppressAutoHyphens/>
                    <w:autoSpaceDN w:val="0"/>
                    <w:spacing w:before="0"/>
                    <w:ind w:firstLine="0"/>
                    <w:textAlignment w:val="baseline"/>
                    <w:rPr>
                      <w:b/>
                      <w:szCs w:val="24"/>
                      <w:lang w:eastAsia="en-US"/>
                    </w:rPr>
                  </w:pPr>
                  <w:r w:rsidRPr="0045610F">
                    <w:rPr>
                      <w:b/>
                      <w:szCs w:val="24"/>
                      <w:lang w:eastAsia="en-US"/>
                    </w:rPr>
                    <w:t>ЧУЗ "РЖД-Медицина" г. Калуга"</w:t>
                  </w:r>
                </w:p>
              </w:tc>
              <w:tc>
                <w:tcPr>
                  <w:tcW w:w="4394" w:type="dxa"/>
                  <w:tcBorders>
                    <w:top w:val="single" w:sz="2" w:space="0" w:color="auto"/>
                    <w:left w:val="single" w:sz="2" w:space="0" w:color="auto"/>
                    <w:bottom w:val="single" w:sz="4" w:space="0" w:color="auto"/>
                    <w:right w:val="single" w:sz="2" w:space="0" w:color="auto"/>
                  </w:tcBorders>
                </w:tcPr>
                <w:p w:rsidR="0045610F" w:rsidRPr="0045610F" w:rsidRDefault="0045610F" w:rsidP="0045610F">
                  <w:pPr>
                    <w:widowControl/>
                    <w:shd w:val="clear" w:color="auto" w:fill="FFFFFF"/>
                    <w:spacing w:before="0" w:line="276" w:lineRule="auto"/>
                    <w:ind w:firstLine="0"/>
                    <w:jc w:val="left"/>
                    <w:rPr>
                      <w:b/>
                      <w:szCs w:val="24"/>
                      <w:lang w:eastAsia="en-US"/>
                    </w:rPr>
                  </w:pPr>
                  <w:r w:rsidRPr="0045610F">
                    <w:rPr>
                      <w:b/>
                      <w:szCs w:val="24"/>
                      <w:lang w:eastAsia="en-US"/>
                    </w:rPr>
                    <w:t>Исполнитель:</w:t>
                  </w:r>
                </w:p>
                <w:p w:rsidR="0045610F" w:rsidRPr="0045610F" w:rsidRDefault="0045610F" w:rsidP="0045610F">
                  <w:pPr>
                    <w:widowControl/>
                    <w:shd w:val="clear" w:color="auto" w:fill="FFFFFF"/>
                    <w:spacing w:before="0" w:line="276" w:lineRule="auto"/>
                    <w:ind w:firstLine="0"/>
                    <w:jc w:val="left"/>
                    <w:rPr>
                      <w:b/>
                      <w:szCs w:val="24"/>
                      <w:highlight w:val="yellow"/>
                      <w:lang w:eastAsia="en-US"/>
                    </w:rPr>
                  </w:pPr>
                </w:p>
              </w:tc>
            </w:tr>
            <w:tr w:rsidR="0045610F" w:rsidRPr="0045610F" w:rsidTr="00112C34">
              <w:trPr>
                <w:trHeight w:val="1427"/>
              </w:trPr>
              <w:tc>
                <w:tcPr>
                  <w:tcW w:w="5211" w:type="dxa"/>
                  <w:tcBorders>
                    <w:top w:val="single" w:sz="4" w:space="0" w:color="auto"/>
                    <w:left w:val="single" w:sz="4" w:space="0" w:color="auto"/>
                    <w:bottom w:val="single" w:sz="4" w:space="0" w:color="auto"/>
                    <w:right w:val="single" w:sz="2" w:space="0" w:color="auto"/>
                  </w:tcBorders>
                </w:tcPr>
                <w:p w:rsidR="0045610F" w:rsidRPr="0045610F" w:rsidRDefault="0045610F" w:rsidP="0045610F">
                  <w:pPr>
                    <w:widowControl/>
                    <w:spacing w:before="0" w:line="276" w:lineRule="auto"/>
                    <w:ind w:firstLine="0"/>
                    <w:jc w:val="left"/>
                    <w:rPr>
                      <w:szCs w:val="24"/>
                      <w:lang w:eastAsia="en-US"/>
                    </w:rPr>
                  </w:pPr>
                  <w:r w:rsidRPr="0045610F">
                    <w:rPr>
                      <w:szCs w:val="24"/>
                      <w:lang w:eastAsia="en-US"/>
                    </w:rPr>
                    <w:t xml:space="preserve">Юридический адрес: </w:t>
                  </w:r>
                </w:p>
                <w:p w:rsidR="0045610F" w:rsidRPr="0045610F" w:rsidRDefault="0045610F" w:rsidP="0045610F">
                  <w:pPr>
                    <w:widowControl/>
                    <w:spacing w:before="0" w:line="276" w:lineRule="auto"/>
                    <w:ind w:firstLine="0"/>
                    <w:jc w:val="left"/>
                    <w:rPr>
                      <w:szCs w:val="24"/>
                      <w:lang w:eastAsia="en-US"/>
                    </w:rPr>
                  </w:pPr>
                  <w:smartTag w:uri="urn:schemas-microsoft-com:office:smarttags" w:element="metricconverter">
                    <w:smartTagPr>
                      <w:attr w:name="ProductID" w:val="55 г"/>
                    </w:smartTagPr>
                    <w:r w:rsidRPr="0045610F">
                      <w:rPr>
                        <w:szCs w:val="24"/>
                        <w:lang w:eastAsia="en-US"/>
                      </w:rPr>
                      <w:t>248018, г</w:t>
                    </w:r>
                  </w:smartTag>
                  <w:r w:rsidRPr="0045610F">
                    <w:rPr>
                      <w:szCs w:val="24"/>
                      <w:lang w:eastAsia="en-US"/>
                    </w:rPr>
                    <w:t>. Калуга, ул. Болотникова д.1</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тел/факс (4842) 73-84-41, 78-45-06,</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Калужское отделение № 8608 ПАО Сбербанка г. Калуга</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к/с 30101810100000000612</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ИНН/КПП 4029030735/402901001</w:t>
                  </w:r>
                </w:p>
                <w:p w:rsidR="0045610F" w:rsidRPr="0045610F" w:rsidRDefault="0045610F" w:rsidP="0045610F">
                  <w:pPr>
                    <w:widowControl/>
                    <w:spacing w:before="0" w:line="276" w:lineRule="auto"/>
                    <w:ind w:firstLine="0"/>
                    <w:jc w:val="left"/>
                    <w:rPr>
                      <w:szCs w:val="24"/>
                      <w:lang w:eastAsia="en-US"/>
                    </w:rPr>
                  </w:pPr>
                  <w:r w:rsidRPr="0045610F">
                    <w:rPr>
                      <w:szCs w:val="24"/>
                      <w:lang w:eastAsia="en-US"/>
                    </w:rPr>
                    <w:t>р/с 40703810522240003864</w:t>
                  </w:r>
                </w:p>
                <w:p w:rsidR="0045610F" w:rsidRPr="0045610F" w:rsidRDefault="0045610F" w:rsidP="0045610F">
                  <w:pPr>
                    <w:widowControl/>
                    <w:spacing w:before="0" w:line="276" w:lineRule="auto"/>
                    <w:ind w:firstLine="0"/>
                    <w:jc w:val="left"/>
                    <w:rPr>
                      <w:szCs w:val="24"/>
                      <w:lang w:val="en-US" w:eastAsia="en-US"/>
                    </w:rPr>
                  </w:pPr>
                  <w:r w:rsidRPr="0045610F">
                    <w:rPr>
                      <w:szCs w:val="24"/>
                      <w:lang w:eastAsia="en-US"/>
                    </w:rPr>
                    <w:t>БИК</w:t>
                  </w:r>
                  <w:r w:rsidRPr="0045610F">
                    <w:rPr>
                      <w:szCs w:val="24"/>
                      <w:lang w:val="en-US" w:eastAsia="en-US"/>
                    </w:rPr>
                    <w:t xml:space="preserve"> 042908612</w:t>
                  </w:r>
                </w:p>
                <w:p w:rsidR="0045610F" w:rsidRPr="0045610F" w:rsidRDefault="0045610F" w:rsidP="0045610F">
                  <w:pPr>
                    <w:tabs>
                      <w:tab w:val="center" w:pos="4677"/>
                      <w:tab w:val="right" w:pos="9355"/>
                    </w:tabs>
                    <w:suppressAutoHyphens/>
                    <w:snapToGrid w:val="0"/>
                    <w:spacing w:before="0"/>
                    <w:ind w:firstLine="720"/>
                    <w:jc w:val="left"/>
                    <w:rPr>
                      <w:szCs w:val="24"/>
                      <w:lang w:val="en-US" w:eastAsia="ar-SA"/>
                    </w:rPr>
                  </w:pPr>
                </w:p>
                <w:p w:rsidR="0045610F" w:rsidRPr="0045610F" w:rsidRDefault="0045610F" w:rsidP="0045610F">
                  <w:pPr>
                    <w:widowControl/>
                    <w:snapToGrid w:val="0"/>
                    <w:spacing w:before="0" w:line="216" w:lineRule="auto"/>
                    <w:ind w:firstLine="0"/>
                    <w:rPr>
                      <w:szCs w:val="24"/>
                      <w:lang w:val="en-US"/>
                    </w:rPr>
                  </w:pPr>
                </w:p>
                <w:p w:rsidR="0045610F" w:rsidRPr="0045610F" w:rsidRDefault="0045610F" w:rsidP="0045610F">
                  <w:pPr>
                    <w:widowControl/>
                    <w:snapToGrid w:val="0"/>
                    <w:spacing w:before="0" w:line="216" w:lineRule="auto"/>
                    <w:ind w:firstLine="0"/>
                    <w:rPr>
                      <w:szCs w:val="24"/>
                      <w:lang w:val="en-US" w:eastAsia="x-none"/>
                    </w:rPr>
                  </w:pPr>
                  <w:r w:rsidRPr="0045610F">
                    <w:rPr>
                      <w:szCs w:val="24"/>
                      <w:lang w:val="en-US" w:eastAsia="x-none"/>
                    </w:rPr>
                    <w:t>_______________//</w:t>
                  </w:r>
                </w:p>
                <w:p w:rsidR="0045610F" w:rsidRPr="0045610F" w:rsidRDefault="0045610F" w:rsidP="0045610F">
                  <w:pPr>
                    <w:widowControl/>
                    <w:snapToGrid w:val="0"/>
                    <w:spacing w:before="0" w:line="216" w:lineRule="auto"/>
                    <w:ind w:firstLine="0"/>
                    <w:rPr>
                      <w:szCs w:val="24"/>
                      <w:lang w:val="en-US" w:eastAsia="x-none"/>
                    </w:rPr>
                  </w:pPr>
                </w:p>
                <w:p w:rsidR="0045610F" w:rsidRPr="0045610F" w:rsidRDefault="0045610F" w:rsidP="0045610F">
                  <w:pPr>
                    <w:widowControl/>
                    <w:snapToGrid w:val="0"/>
                    <w:spacing w:before="0" w:line="216" w:lineRule="auto"/>
                    <w:ind w:firstLine="0"/>
                    <w:rPr>
                      <w:szCs w:val="24"/>
                      <w:lang w:val="en-US" w:eastAsia="x-none"/>
                    </w:rPr>
                  </w:pPr>
                  <w:r w:rsidRPr="0045610F">
                    <w:rPr>
                      <w:szCs w:val="24"/>
                      <w:lang w:val="en-US" w:eastAsia="x-none"/>
                    </w:rPr>
                    <w:t xml:space="preserve">E-mail: </w:t>
                  </w:r>
                  <w:hyperlink r:id="rId9" w:history="1">
                    <w:r w:rsidRPr="0045610F">
                      <w:rPr>
                        <w:szCs w:val="24"/>
                        <w:u w:val="single"/>
                        <w:lang w:val="en-US" w:eastAsia="x-none"/>
                      </w:rPr>
                      <w:t>rghospital@mail.ru</w:t>
                    </w:r>
                  </w:hyperlink>
                  <w:r w:rsidR="0020250C" w:rsidRPr="00FA1F2D">
                    <w:rPr>
                      <w:szCs w:val="24"/>
                      <w:lang w:val="en-US" w:eastAsia="x-none"/>
                    </w:rPr>
                    <w:t xml:space="preserve">  </w:t>
                  </w:r>
                  <w:r w:rsidRPr="0045610F">
                    <w:rPr>
                      <w:szCs w:val="24"/>
                      <w:lang w:val="en-US" w:eastAsia="x-none"/>
                    </w:rPr>
                    <w:t xml:space="preserve"> </w:t>
                  </w:r>
                </w:p>
              </w:tc>
              <w:tc>
                <w:tcPr>
                  <w:tcW w:w="4394" w:type="dxa"/>
                  <w:tcBorders>
                    <w:top w:val="single" w:sz="4" w:space="0" w:color="auto"/>
                    <w:left w:val="single" w:sz="2" w:space="0" w:color="auto"/>
                    <w:bottom w:val="single" w:sz="2" w:space="0" w:color="auto"/>
                    <w:right w:val="single" w:sz="2" w:space="0" w:color="auto"/>
                  </w:tcBorders>
                </w:tcPr>
                <w:p w:rsidR="0045610F" w:rsidRPr="0045610F" w:rsidRDefault="0045610F" w:rsidP="0045610F">
                  <w:pPr>
                    <w:widowControl/>
                    <w:spacing w:before="0" w:line="276" w:lineRule="auto"/>
                    <w:ind w:firstLine="0"/>
                    <w:jc w:val="left"/>
                    <w:rPr>
                      <w:szCs w:val="24"/>
                      <w:lang w:eastAsia="en-US"/>
                    </w:rPr>
                  </w:pPr>
                  <w:r w:rsidRPr="0045610F">
                    <w:rPr>
                      <w:szCs w:val="24"/>
                      <w:lang w:eastAsia="en-US"/>
                    </w:rPr>
                    <w:t xml:space="preserve">Юридический адрес: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тел/факс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ИНН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ОКПО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ОГРН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к/с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 xml:space="preserve">р/с </w:t>
                  </w: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БИК 0</w:t>
                  </w: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lang w:eastAsia="en-US"/>
                    </w:rPr>
                  </w:pPr>
                  <w:r w:rsidRPr="0045610F">
                    <w:rPr>
                      <w:szCs w:val="24"/>
                      <w:lang w:eastAsia="en-US"/>
                    </w:rPr>
                    <w:t>__________________//</w:t>
                  </w:r>
                </w:p>
                <w:p w:rsidR="0045610F" w:rsidRPr="0045610F" w:rsidRDefault="0045610F" w:rsidP="0045610F">
                  <w:pPr>
                    <w:suppressAutoHyphens/>
                    <w:autoSpaceDN w:val="0"/>
                    <w:spacing w:before="0" w:line="216" w:lineRule="auto"/>
                    <w:ind w:firstLine="0"/>
                    <w:jc w:val="left"/>
                    <w:textAlignment w:val="baseline"/>
                    <w:rPr>
                      <w:szCs w:val="24"/>
                      <w:lang w:eastAsia="en-US"/>
                    </w:rPr>
                  </w:pPr>
                </w:p>
                <w:p w:rsidR="0045610F" w:rsidRPr="0045610F" w:rsidRDefault="0045610F" w:rsidP="0045610F">
                  <w:pPr>
                    <w:suppressAutoHyphens/>
                    <w:autoSpaceDN w:val="0"/>
                    <w:spacing w:before="0" w:line="216" w:lineRule="auto"/>
                    <w:ind w:firstLine="0"/>
                    <w:jc w:val="left"/>
                    <w:textAlignment w:val="baseline"/>
                    <w:rPr>
                      <w:szCs w:val="24"/>
                      <w:highlight w:val="yellow"/>
                      <w:lang w:val="en-US" w:eastAsia="en-US"/>
                    </w:rPr>
                  </w:pPr>
                  <w:r w:rsidRPr="0045610F">
                    <w:rPr>
                      <w:szCs w:val="24"/>
                      <w:lang w:val="en-US" w:eastAsia="en-US"/>
                    </w:rPr>
                    <w:t>E</w:t>
                  </w:r>
                  <w:r w:rsidRPr="0045610F">
                    <w:rPr>
                      <w:szCs w:val="24"/>
                      <w:lang w:eastAsia="en-US"/>
                    </w:rPr>
                    <w:t>-</w:t>
                  </w:r>
                  <w:r w:rsidRPr="0045610F">
                    <w:rPr>
                      <w:szCs w:val="24"/>
                      <w:lang w:val="en-US" w:eastAsia="en-US"/>
                    </w:rPr>
                    <w:t>mail</w:t>
                  </w:r>
                  <w:r w:rsidRPr="0045610F">
                    <w:rPr>
                      <w:szCs w:val="24"/>
                      <w:lang w:eastAsia="en-US"/>
                    </w:rPr>
                    <w:t xml:space="preserve">: </w:t>
                  </w:r>
                </w:p>
              </w:tc>
            </w:tr>
          </w:tbl>
          <w:p w:rsidR="0045610F" w:rsidRPr="0045610F" w:rsidRDefault="0045610F" w:rsidP="0045610F">
            <w:pPr>
              <w:widowControl/>
              <w:spacing w:before="0"/>
              <w:ind w:firstLine="0"/>
              <w:jc w:val="left"/>
              <w:rPr>
                <w:szCs w:val="24"/>
                <w:lang w:eastAsia="en-US"/>
              </w:rPr>
            </w:pPr>
          </w:p>
        </w:tc>
        <w:tc>
          <w:tcPr>
            <w:tcW w:w="5043" w:type="dxa"/>
            <w:tcBorders>
              <w:left w:val="single" w:sz="2" w:space="0" w:color="auto"/>
            </w:tcBorders>
          </w:tcPr>
          <w:p w:rsidR="0045610F" w:rsidRPr="0045610F" w:rsidRDefault="0045610F" w:rsidP="0045610F">
            <w:pPr>
              <w:widowControl/>
              <w:spacing w:before="0"/>
              <w:ind w:firstLine="0"/>
              <w:jc w:val="left"/>
              <w:rPr>
                <w:b/>
                <w:szCs w:val="24"/>
                <w:lang w:eastAsia="en-US"/>
              </w:rPr>
            </w:pPr>
          </w:p>
        </w:tc>
      </w:tr>
    </w:tbl>
    <w:p w:rsidR="0045610F" w:rsidRPr="0045610F" w:rsidRDefault="0045610F" w:rsidP="0045610F">
      <w:pPr>
        <w:widowControl/>
        <w:tabs>
          <w:tab w:val="left" w:pos="4170"/>
        </w:tabs>
        <w:spacing w:before="0"/>
        <w:ind w:firstLine="0"/>
        <w:jc w:val="right"/>
        <w:outlineLvl w:val="0"/>
        <w:rPr>
          <w:i/>
          <w:szCs w:val="24"/>
          <w:lang w:eastAsia="en-US"/>
        </w:rPr>
      </w:pPr>
    </w:p>
    <w:p w:rsidR="0045610F" w:rsidRPr="0045610F" w:rsidRDefault="0045610F" w:rsidP="0045610F">
      <w:pPr>
        <w:widowControl/>
        <w:tabs>
          <w:tab w:val="left" w:pos="4170"/>
        </w:tabs>
        <w:spacing w:before="0"/>
        <w:ind w:firstLine="0"/>
        <w:jc w:val="right"/>
        <w:outlineLvl w:val="0"/>
        <w:rPr>
          <w:i/>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p>
    <w:p w:rsidR="0045610F" w:rsidRPr="00FA1F2D" w:rsidRDefault="0045610F" w:rsidP="0045610F">
      <w:pPr>
        <w:widowControl/>
        <w:tabs>
          <w:tab w:val="left" w:pos="4170"/>
        </w:tabs>
        <w:spacing w:before="0"/>
        <w:ind w:firstLine="0"/>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75795B" w:rsidRDefault="0075795B" w:rsidP="0045610F">
      <w:pPr>
        <w:widowControl/>
        <w:tabs>
          <w:tab w:val="left" w:pos="4170"/>
        </w:tabs>
        <w:spacing w:before="0"/>
        <w:ind w:firstLine="0"/>
        <w:jc w:val="right"/>
        <w:outlineLvl w:val="0"/>
        <w:rPr>
          <w:szCs w:val="24"/>
          <w:lang w:eastAsia="en-US"/>
        </w:rPr>
      </w:pPr>
    </w:p>
    <w:p w:rsidR="0045610F" w:rsidRPr="0045610F" w:rsidRDefault="0045610F" w:rsidP="0045610F">
      <w:pPr>
        <w:widowControl/>
        <w:tabs>
          <w:tab w:val="left" w:pos="4170"/>
        </w:tabs>
        <w:spacing w:before="0"/>
        <w:ind w:firstLine="0"/>
        <w:jc w:val="right"/>
        <w:outlineLvl w:val="0"/>
        <w:rPr>
          <w:szCs w:val="24"/>
          <w:lang w:eastAsia="en-US"/>
        </w:rPr>
      </w:pPr>
      <w:r w:rsidRPr="0045610F">
        <w:rPr>
          <w:szCs w:val="24"/>
          <w:lang w:eastAsia="en-US"/>
        </w:rPr>
        <w:t>Приложение № 1</w:t>
      </w:r>
    </w:p>
    <w:p w:rsidR="0045610F" w:rsidRPr="0045610F" w:rsidRDefault="0045610F" w:rsidP="0045610F">
      <w:pPr>
        <w:widowControl/>
        <w:tabs>
          <w:tab w:val="left" w:pos="4170"/>
        </w:tabs>
        <w:spacing w:before="0"/>
        <w:ind w:firstLine="0"/>
        <w:jc w:val="right"/>
        <w:outlineLvl w:val="0"/>
        <w:rPr>
          <w:szCs w:val="24"/>
          <w:lang w:eastAsia="en-US"/>
        </w:rPr>
      </w:pPr>
      <w:r w:rsidRPr="0045610F">
        <w:rPr>
          <w:szCs w:val="24"/>
          <w:lang w:eastAsia="en-US"/>
        </w:rPr>
        <w:t>к договору №___ от "__" ____ 2021г.</w:t>
      </w:r>
    </w:p>
    <w:p w:rsidR="0045610F" w:rsidRPr="0045610F" w:rsidRDefault="0045610F" w:rsidP="0045610F">
      <w:pPr>
        <w:widowControl/>
        <w:tabs>
          <w:tab w:val="left" w:pos="4170"/>
        </w:tabs>
        <w:spacing w:before="0"/>
        <w:ind w:firstLine="0"/>
        <w:jc w:val="left"/>
        <w:outlineLvl w:val="0"/>
        <w:rPr>
          <w:szCs w:val="24"/>
          <w:lang w:eastAsia="en-US"/>
        </w:rPr>
      </w:pPr>
    </w:p>
    <w:p w:rsidR="0045610F" w:rsidRPr="0045610F" w:rsidRDefault="0045610F" w:rsidP="0045610F">
      <w:pPr>
        <w:widowControl/>
        <w:tabs>
          <w:tab w:val="left" w:pos="4170"/>
        </w:tabs>
        <w:spacing w:before="0"/>
        <w:ind w:firstLine="0"/>
        <w:jc w:val="left"/>
        <w:outlineLvl w:val="0"/>
        <w:rPr>
          <w:szCs w:val="24"/>
          <w:lang w:eastAsia="en-US"/>
        </w:rPr>
      </w:pPr>
    </w:p>
    <w:p w:rsidR="0045610F" w:rsidRPr="0045610F" w:rsidRDefault="0045610F" w:rsidP="0045610F">
      <w:pPr>
        <w:widowControl/>
        <w:autoSpaceDE w:val="0"/>
        <w:autoSpaceDN w:val="0"/>
        <w:spacing w:before="0"/>
        <w:ind w:firstLine="0"/>
        <w:jc w:val="center"/>
        <w:rPr>
          <w:szCs w:val="24"/>
          <w:lang w:eastAsia="en-US"/>
        </w:rPr>
      </w:pPr>
      <w:r w:rsidRPr="0045610F">
        <w:rPr>
          <w:szCs w:val="24"/>
          <w:lang w:eastAsia="en-US"/>
        </w:rPr>
        <w:t>СПЕЦИФИКАЦИЯ</w:t>
      </w:r>
    </w:p>
    <w:tbl>
      <w:tblPr>
        <w:tblpPr w:leftFromText="180" w:rightFromText="180" w:vertAnchor="text" w:horzAnchor="margin" w:tblpXSpec="center" w:tblpY="14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2132"/>
        <w:gridCol w:w="1697"/>
        <w:gridCol w:w="1620"/>
        <w:gridCol w:w="1830"/>
        <w:gridCol w:w="1491"/>
        <w:gridCol w:w="1442"/>
      </w:tblGrid>
      <w:tr w:rsidR="0045610F" w:rsidRPr="0045610F" w:rsidTr="00112C34">
        <w:trPr>
          <w:trHeight w:val="728"/>
        </w:trPr>
        <w:tc>
          <w:tcPr>
            <w:tcW w:w="528" w:type="dxa"/>
          </w:tcPr>
          <w:p w:rsidR="0045610F" w:rsidRPr="0045610F" w:rsidRDefault="0045610F" w:rsidP="0045610F">
            <w:pPr>
              <w:widowControl/>
              <w:spacing w:before="0"/>
              <w:ind w:firstLine="0"/>
              <w:jc w:val="right"/>
              <w:rPr>
                <w:b/>
                <w:szCs w:val="24"/>
              </w:rPr>
            </w:pPr>
            <w:r w:rsidRPr="0045610F">
              <w:rPr>
                <w:b/>
                <w:szCs w:val="24"/>
              </w:rPr>
              <w:t xml:space="preserve">№ </w:t>
            </w:r>
          </w:p>
          <w:p w:rsidR="0045610F" w:rsidRPr="0045610F" w:rsidRDefault="0045610F" w:rsidP="0045610F">
            <w:pPr>
              <w:widowControl/>
              <w:spacing w:before="0"/>
              <w:ind w:firstLine="0"/>
              <w:jc w:val="right"/>
              <w:rPr>
                <w:b/>
                <w:szCs w:val="24"/>
              </w:rPr>
            </w:pPr>
            <w:r w:rsidRPr="0045610F">
              <w:rPr>
                <w:b/>
                <w:szCs w:val="24"/>
              </w:rPr>
              <w:t>п/п</w:t>
            </w:r>
          </w:p>
          <w:p w:rsidR="0045610F" w:rsidRPr="0045610F" w:rsidRDefault="0045610F" w:rsidP="0045610F">
            <w:pPr>
              <w:widowControl/>
              <w:spacing w:before="0"/>
              <w:ind w:firstLine="0"/>
              <w:jc w:val="right"/>
              <w:rPr>
                <w:b/>
                <w:szCs w:val="24"/>
              </w:rPr>
            </w:pPr>
          </w:p>
        </w:tc>
        <w:tc>
          <w:tcPr>
            <w:tcW w:w="2132" w:type="dxa"/>
          </w:tcPr>
          <w:p w:rsidR="0045610F" w:rsidRPr="0045610F" w:rsidRDefault="0045610F" w:rsidP="0045610F">
            <w:pPr>
              <w:widowControl/>
              <w:spacing w:before="0"/>
              <w:ind w:firstLine="0"/>
              <w:jc w:val="center"/>
              <w:rPr>
                <w:b/>
                <w:szCs w:val="24"/>
              </w:rPr>
            </w:pPr>
            <w:r w:rsidRPr="0045610F">
              <w:rPr>
                <w:b/>
                <w:szCs w:val="24"/>
              </w:rPr>
              <w:t>Вид услуг</w:t>
            </w:r>
          </w:p>
        </w:tc>
        <w:tc>
          <w:tcPr>
            <w:tcW w:w="1697" w:type="dxa"/>
          </w:tcPr>
          <w:p w:rsidR="0045610F" w:rsidRPr="0045610F" w:rsidRDefault="0045610F" w:rsidP="0045610F">
            <w:pPr>
              <w:widowControl/>
              <w:spacing w:before="0"/>
              <w:ind w:firstLine="0"/>
              <w:jc w:val="center"/>
              <w:rPr>
                <w:b/>
                <w:szCs w:val="24"/>
              </w:rPr>
            </w:pPr>
            <w:r w:rsidRPr="0045610F">
              <w:rPr>
                <w:b/>
                <w:szCs w:val="24"/>
              </w:rPr>
              <w:t>Планируемое количество к/дней</w:t>
            </w:r>
          </w:p>
        </w:tc>
        <w:tc>
          <w:tcPr>
            <w:tcW w:w="1620" w:type="dxa"/>
          </w:tcPr>
          <w:p w:rsidR="0045610F" w:rsidRPr="0045610F" w:rsidRDefault="0045610F" w:rsidP="0045610F">
            <w:pPr>
              <w:widowControl/>
              <w:spacing w:before="0"/>
              <w:ind w:firstLine="0"/>
              <w:jc w:val="center"/>
              <w:rPr>
                <w:b/>
                <w:szCs w:val="24"/>
              </w:rPr>
            </w:pPr>
            <w:r w:rsidRPr="0045610F">
              <w:rPr>
                <w:b/>
                <w:szCs w:val="24"/>
              </w:rPr>
              <w:t>Стоимость питания 1к/дня, руб.</w:t>
            </w:r>
          </w:p>
        </w:tc>
        <w:tc>
          <w:tcPr>
            <w:tcW w:w="1830" w:type="dxa"/>
          </w:tcPr>
          <w:p w:rsidR="0045610F" w:rsidRPr="0045610F" w:rsidRDefault="0045610F" w:rsidP="0045610F">
            <w:pPr>
              <w:widowControl/>
              <w:spacing w:before="0"/>
              <w:ind w:firstLine="0"/>
              <w:jc w:val="center"/>
              <w:rPr>
                <w:b/>
                <w:szCs w:val="24"/>
              </w:rPr>
            </w:pPr>
            <w:r w:rsidRPr="0045610F">
              <w:rPr>
                <w:b/>
                <w:szCs w:val="24"/>
              </w:rPr>
              <w:t>Накладные расходы на 1 к/день, руб.</w:t>
            </w:r>
          </w:p>
        </w:tc>
        <w:tc>
          <w:tcPr>
            <w:tcW w:w="1491" w:type="dxa"/>
          </w:tcPr>
          <w:p w:rsidR="0045610F" w:rsidRPr="0045610F" w:rsidRDefault="0045610F" w:rsidP="0045610F">
            <w:pPr>
              <w:widowControl/>
              <w:spacing w:before="0"/>
              <w:ind w:firstLine="0"/>
              <w:jc w:val="center"/>
              <w:rPr>
                <w:b/>
                <w:szCs w:val="24"/>
              </w:rPr>
            </w:pPr>
            <w:r w:rsidRPr="0045610F">
              <w:rPr>
                <w:b/>
                <w:szCs w:val="24"/>
              </w:rPr>
              <w:t>Итого стоимость 1 к/дня, руб.</w:t>
            </w:r>
          </w:p>
        </w:tc>
        <w:tc>
          <w:tcPr>
            <w:tcW w:w="1442" w:type="dxa"/>
          </w:tcPr>
          <w:p w:rsidR="0045610F" w:rsidRPr="0045610F" w:rsidRDefault="0045610F" w:rsidP="0045610F">
            <w:pPr>
              <w:widowControl/>
              <w:spacing w:before="0"/>
              <w:ind w:firstLine="0"/>
              <w:jc w:val="center"/>
              <w:rPr>
                <w:b/>
                <w:szCs w:val="24"/>
              </w:rPr>
            </w:pPr>
            <w:r w:rsidRPr="0045610F">
              <w:rPr>
                <w:b/>
                <w:szCs w:val="24"/>
              </w:rPr>
              <w:t>ИТОГО, руб.</w:t>
            </w:r>
          </w:p>
        </w:tc>
      </w:tr>
      <w:tr w:rsidR="0045610F" w:rsidRPr="0045610F" w:rsidTr="00112C34">
        <w:trPr>
          <w:trHeight w:val="515"/>
        </w:trPr>
        <w:tc>
          <w:tcPr>
            <w:tcW w:w="528" w:type="dxa"/>
            <w:vAlign w:val="center"/>
          </w:tcPr>
          <w:p w:rsidR="0045610F" w:rsidRPr="0045610F" w:rsidRDefault="0045610F" w:rsidP="0045610F">
            <w:pPr>
              <w:widowControl/>
              <w:spacing w:before="0"/>
              <w:ind w:firstLine="0"/>
              <w:jc w:val="center"/>
              <w:rPr>
                <w:szCs w:val="24"/>
              </w:rPr>
            </w:pPr>
            <w:r w:rsidRPr="0045610F">
              <w:rPr>
                <w:szCs w:val="24"/>
              </w:rPr>
              <w:t>1.</w:t>
            </w:r>
          </w:p>
        </w:tc>
        <w:tc>
          <w:tcPr>
            <w:tcW w:w="2132" w:type="dxa"/>
            <w:vAlign w:val="center"/>
          </w:tcPr>
          <w:p w:rsidR="0045610F" w:rsidRPr="0045610F" w:rsidRDefault="0045610F" w:rsidP="0045610F">
            <w:pPr>
              <w:widowControl/>
              <w:spacing w:before="0"/>
              <w:ind w:firstLine="0"/>
              <w:jc w:val="center"/>
              <w:rPr>
                <w:szCs w:val="24"/>
              </w:rPr>
            </w:pPr>
            <w:r w:rsidRPr="0045610F">
              <w:rPr>
                <w:szCs w:val="24"/>
              </w:rPr>
              <w:t>Организация лечебного питание (разработку меню, приобретение, хранение продуктов питания, приготовление питания, доставку продуктов питания и готовых блюд, погрузочно-разгрузочные работы, расходы на выдачу готовых блюд, расходы, связанные с вывозом отходов питания, оборотом и санитарной обработкой возвратной тары, стоимость суточных проб блюд, стоимость услуг кухонного персонала, все налоги, сборы, пошлины и другие обязательные платежи, прочие расходы)</w:t>
            </w:r>
          </w:p>
        </w:tc>
        <w:tc>
          <w:tcPr>
            <w:tcW w:w="1697" w:type="dxa"/>
            <w:vAlign w:val="center"/>
          </w:tcPr>
          <w:p w:rsidR="0045610F" w:rsidRPr="0045610F" w:rsidRDefault="0045610F" w:rsidP="0045610F">
            <w:pPr>
              <w:widowControl/>
              <w:spacing w:before="0"/>
              <w:ind w:firstLine="0"/>
              <w:jc w:val="center"/>
              <w:rPr>
                <w:szCs w:val="24"/>
              </w:rPr>
            </w:pPr>
          </w:p>
        </w:tc>
        <w:tc>
          <w:tcPr>
            <w:tcW w:w="1620" w:type="dxa"/>
            <w:vAlign w:val="center"/>
          </w:tcPr>
          <w:p w:rsidR="0045610F" w:rsidRPr="0045610F" w:rsidRDefault="0045610F" w:rsidP="0045610F">
            <w:pPr>
              <w:widowControl/>
              <w:spacing w:before="0"/>
              <w:ind w:firstLine="0"/>
              <w:jc w:val="center"/>
              <w:rPr>
                <w:szCs w:val="24"/>
              </w:rPr>
            </w:pPr>
          </w:p>
        </w:tc>
        <w:tc>
          <w:tcPr>
            <w:tcW w:w="1830" w:type="dxa"/>
            <w:vAlign w:val="center"/>
          </w:tcPr>
          <w:p w:rsidR="0045610F" w:rsidRPr="0045610F" w:rsidRDefault="0045610F" w:rsidP="0045610F">
            <w:pPr>
              <w:widowControl/>
              <w:spacing w:before="0"/>
              <w:ind w:firstLine="0"/>
              <w:jc w:val="center"/>
              <w:rPr>
                <w:szCs w:val="24"/>
              </w:rPr>
            </w:pPr>
          </w:p>
        </w:tc>
        <w:tc>
          <w:tcPr>
            <w:tcW w:w="1491" w:type="dxa"/>
            <w:vAlign w:val="center"/>
          </w:tcPr>
          <w:p w:rsidR="0045610F" w:rsidRPr="0045610F" w:rsidRDefault="0045610F" w:rsidP="0045610F">
            <w:pPr>
              <w:widowControl/>
              <w:spacing w:before="0"/>
              <w:ind w:firstLine="0"/>
              <w:jc w:val="center"/>
              <w:rPr>
                <w:szCs w:val="24"/>
              </w:rPr>
            </w:pPr>
          </w:p>
        </w:tc>
        <w:tc>
          <w:tcPr>
            <w:tcW w:w="1442" w:type="dxa"/>
            <w:vAlign w:val="center"/>
          </w:tcPr>
          <w:p w:rsidR="0045610F" w:rsidRPr="0045610F" w:rsidRDefault="0045610F" w:rsidP="0045610F">
            <w:pPr>
              <w:widowControl/>
              <w:spacing w:before="0"/>
              <w:ind w:firstLine="0"/>
              <w:jc w:val="center"/>
              <w:rPr>
                <w:b/>
                <w:szCs w:val="24"/>
              </w:rPr>
            </w:pPr>
          </w:p>
        </w:tc>
      </w:tr>
    </w:tbl>
    <w:p w:rsidR="0045610F" w:rsidRPr="0045610F" w:rsidRDefault="0045610F" w:rsidP="0045610F">
      <w:pPr>
        <w:widowControl/>
        <w:autoSpaceDE w:val="0"/>
        <w:autoSpaceDN w:val="0"/>
        <w:spacing w:before="0"/>
        <w:ind w:firstLine="0"/>
        <w:jc w:val="center"/>
        <w:rPr>
          <w:szCs w:val="24"/>
          <w:lang w:eastAsia="en-US"/>
        </w:rPr>
      </w:pPr>
    </w:p>
    <w:p w:rsidR="0045610F" w:rsidRPr="00FA1F2D" w:rsidRDefault="0045610F" w:rsidP="008D7C6F">
      <w:pPr>
        <w:widowControl/>
        <w:spacing w:before="0"/>
        <w:ind w:firstLine="0"/>
        <w:rPr>
          <w:szCs w:val="24"/>
          <w:lang w:eastAsia="en-US"/>
        </w:rPr>
      </w:pPr>
      <w:r w:rsidRPr="0045610F">
        <w:rPr>
          <w:szCs w:val="24"/>
          <w:lang w:eastAsia="en-US"/>
        </w:rPr>
        <w:t>ИТОГО: _____ (_____________) руб.___ коп.</w:t>
      </w:r>
    </w:p>
    <w:tbl>
      <w:tblPr>
        <w:tblpPr w:leftFromText="180" w:rightFromText="180" w:vertAnchor="text" w:horzAnchor="margin" w:tblpY="13"/>
        <w:tblW w:w="9102" w:type="dxa"/>
        <w:tblLook w:val="01E0" w:firstRow="1" w:lastRow="1" w:firstColumn="1" w:lastColumn="1" w:noHBand="0" w:noVBand="0"/>
      </w:tblPr>
      <w:tblGrid>
        <w:gridCol w:w="4833"/>
        <w:gridCol w:w="4269"/>
      </w:tblGrid>
      <w:tr w:rsidR="008D7C6F" w:rsidRPr="0045610F" w:rsidTr="008D7C6F">
        <w:trPr>
          <w:trHeight w:val="1241"/>
        </w:trPr>
        <w:tc>
          <w:tcPr>
            <w:tcW w:w="4833" w:type="dxa"/>
          </w:tcPr>
          <w:p w:rsidR="008D7C6F" w:rsidRPr="0045610F" w:rsidRDefault="008D7C6F" w:rsidP="008D7C6F">
            <w:pPr>
              <w:widowControl/>
              <w:spacing w:before="0"/>
              <w:ind w:firstLine="0"/>
              <w:rPr>
                <w:szCs w:val="24"/>
                <w:lang w:eastAsia="en-US"/>
              </w:rPr>
            </w:pPr>
            <w:r>
              <w:rPr>
                <w:szCs w:val="24"/>
                <w:lang w:eastAsia="en-US"/>
              </w:rPr>
              <w:t xml:space="preserve">                         </w:t>
            </w:r>
            <w:r w:rsidRPr="00FA1F2D">
              <w:rPr>
                <w:szCs w:val="24"/>
                <w:lang w:eastAsia="en-US"/>
              </w:rPr>
              <w:t xml:space="preserve">   </w:t>
            </w:r>
            <w:r w:rsidRPr="0045610F">
              <w:rPr>
                <w:szCs w:val="24"/>
                <w:lang w:eastAsia="en-US"/>
              </w:rPr>
              <w:t>Заказчик</w:t>
            </w:r>
          </w:p>
          <w:p w:rsidR="008D7C6F" w:rsidRPr="0045610F" w:rsidRDefault="008D7C6F" w:rsidP="008D7C6F">
            <w:pPr>
              <w:widowControl/>
              <w:spacing w:before="0"/>
              <w:ind w:firstLine="0"/>
              <w:jc w:val="center"/>
              <w:rPr>
                <w:b/>
                <w:szCs w:val="24"/>
                <w:lang w:eastAsia="en-US"/>
              </w:rPr>
            </w:pPr>
          </w:p>
          <w:p w:rsidR="008D7C6F" w:rsidRPr="0045610F" w:rsidRDefault="008D7C6F" w:rsidP="008D7C6F">
            <w:pPr>
              <w:widowControl/>
              <w:spacing w:before="0"/>
              <w:ind w:firstLine="0"/>
              <w:jc w:val="center"/>
              <w:rPr>
                <w:b/>
                <w:szCs w:val="24"/>
                <w:lang w:eastAsia="en-US"/>
              </w:rPr>
            </w:pPr>
          </w:p>
          <w:p w:rsidR="008D7C6F" w:rsidRPr="0045610F" w:rsidRDefault="008D7C6F" w:rsidP="008D7C6F">
            <w:pPr>
              <w:widowControl/>
              <w:spacing w:before="0"/>
              <w:ind w:firstLine="0"/>
              <w:jc w:val="center"/>
              <w:rPr>
                <w:b/>
                <w:szCs w:val="24"/>
                <w:lang w:eastAsia="en-US"/>
              </w:rPr>
            </w:pPr>
            <w:r w:rsidRPr="0045610F">
              <w:rPr>
                <w:b/>
                <w:szCs w:val="24"/>
                <w:lang w:eastAsia="en-US"/>
              </w:rPr>
              <w:t xml:space="preserve">__________________ </w:t>
            </w:r>
          </w:p>
        </w:tc>
        <w:tc>
          <w:tcPr>
            <w:tcW w:w="4269" w:type="dxa"/>
          </w:tcPr>
          <w:p w:rsidR="008D7C6F" w:rsidRPr="0045610F" w:rsidRDefault="008D7C6F" w:rsidP="008D7C6F">
            <w:pPr>
              <w:widowControl/>
              <w:spacing w:before="0"/>
              <w:ind w:firstLine="0"/>
              <w:jc w:val="center"/>
              <w:rPr>
                <w:szCs w:val="24"/>
                <w:lang w:eastAsia="en-US"/>
              </w:rPr>
            </w:pPr>
            <w:r w:rsidRPr="0045610F">
              <w:rPr>
                <w:szCs w:val="24"/>
                <w:lang w:eastAsia="en-US"/>
              </w:rPr>
              <w:t>Исполнитель</w:t>
            </w:r>
          </w:p>
          <w:p w:rsidR="008D7C6F" w:rsidRPr="0045610F" w:rsidRDefault="008D7C6F" w:rsidP="008D7C6F">
            <w:pPr>
              <w:widowControl/>
              <w:spacing w:before="0"/>
              <w:ind w:firstLine="0"/>
              <w:jc w:val="center"/>
              <w:rPr>
                <w:szCs w:val="24"/>
                <w:lang w:eastAsia="en-US"/>
              </w:rPr>
            </w:pPr>
          </w:p>
          <w:p w:rsidR="008D7C6F" w:rsidRPr="0045610F" w:rsidRDefault="008D7C6F" w:rsidP="008D7C6F">
            <w:pPr>
              <w:widowControl/>
              <w:spacing w:before="0"/>
              <w:ind w:firstLine="0"/>
              <w:jc w:val="center"/>
              <w:rPr>
                <w:szCs w:val="24"/>
                <w:lang w:eastAsia="en-US"/>
              </w:rPr>
            </w:pPr>
          </w:p>
          <w:p w:rsidR="008D7C6F" w:rsidRPr="0045610F" w:rsidRDefault="008D7C6F" w:rsidP="008D7C6F">
            <w:pPr>
              <w:widowControl/>
              <w:spacing w:before="0"/>
              <w:ind w:firstLine="0"/>
              <w:jc w:val="center"/>
              <w:rPr>
                <w:b/>
                <w:szCs w:val="24"/>
                <w:lang w:eastAsia="en-US"/>
              </w:rPr>
            </w:pPr>
            <w:r w:rsidRPr="0045610F">
              <w:rPr>
                <w:szCs w:val="24"/>
                <w:lang w:eastAsia="en-US"/>
              </w:rPr>
              <w:t xml:space="preserve">_________________ </w:t>
            </w:r>
          </w:p>
        </w:tc>
      </w:tr>
    </w:tbl>
    <w:p w:rsidR="0045610F" w:rsidRPr="0045610F" w:rsidRDefault="0045610F" w:rsidP="008D7C6F">
      <w:pPr>
        <w:widowControl/>
        <w:tabs>
          <w:tab w:val="left" w:pos="1741"/>
        </w:tabs>
        <w:spacing w:before="0"/>
        <w:ind w:firstLine="0"/>
        <w:jc w:val="right"/>
        <w:rPr>
          <w:b/>
          <w:szCs w:val="24"/>
          <w:lang w:eastAsia="en-US"/>
        </w:rPr>
      </w:pPr>
      <w:r w:rsidRPr="0045610F">
        <w:rPr>
          <w:szCs w:val="24"/>
          <w:lang w:eastAsia="en-US"/>
        </w:rPr>
        <w:t xml:space="preserve">Приложение № 2 </w:t>
      </w:r>
    </w:p>
    <w:p w:rsidR="0045610F" w:rsidRPr="0045610F" w:rsidRDefault="0045610F" w:rsidP="0045610F">
      <w:pPr>
        <w:widowControl/>
        <w:spacing w:before="0"/>
        <w:ind w:firstLine="0"/>
        <w:jc w:val="right"/>
        <w:rPr>
          <w:szCs w:val="24"/>
          <w:lang w:eastAsia="en-US"/>
        </w:rPr>
      </w:pPr>
      <w:r w:rsidRPr="0045610F">
        <w:rPr>
          <w:szCs w:val="24"/>
          <w:lang w:eastAsia="en-US"/>
        </w:rPr>
        <w:t>к договору № __ от "___" _____ 2021г.</w:t>
      </w: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b/>
          <w:szCs w:val="24"/>
          <w:lang w:eastAsia="en-US"/>
        </w:rPr>
      </w:pPr>
      <w:r w:rsidRPr="0045610F">
        <w:rPr>
          <w:b/>
          <w:szCs w:val="24"/>
          <w:lang w:eastAsia="en-US"/>
        </w:rPr>
        <w:t>Техническое задание</w:t>
      </w:r>
    </w:p>
    <w:p w:rsidR="0045610F" w:rsidRPr="0045610F" w:rsidRDefault="0045610F" w:rsidP="0045610F">
      <w:pPr>
        <w:spacing w:before="0"/>
        <w:ind w:firstLine="0"/>
        <w:jc w:val="center"/>
        <w:rPr>
          <w:b/>
          <w:szCs w:val="24"/>
          <w:lang w:eastAsia="en-US"/>
        </w:rPr>
      </w:pPr>
      <w:r w:rsidRPr="0045610F">
        <w:rPr>
          <w:b/>
          <w:szCs w:val="24"/>
          <w:lang w:eastAsia="en-US"/>
        </w:rPr>
        <w:t>на оказание услуг по обеспечению лечебным питанием</w:t>
      </w:r>
    </w:p>
    <w:p w:rsidR="0045610F" w:rsidRPr="0045610F" w:rsidRDefault="0045610F" w:rsidP="0045610F">
      <w:pPr>
        <w:spacing w:before="0"/>
        <w:ind w:firstLine="0"/>
        <w:jc w:val="center"/>
        <w:rPr>
          <w:b/>
          <w:szCs w:val="24"/>
          <w:lang w:eastAsia="en-US"/>
        </w:rPr>
      </w:pPr>
    </w:p>
    <w:tbl>
      <w:tblPr>
        <w:tblW w:w="5150" w:type="pct"/>
        <w:tblInd w:w="-117" w:type="dxa"/>
        <w:tblLayout w:type="fixed"/>
        <w:tblCellMar>
          <w:left w:w="40" w:type="dxa"/>
          <w:right w:w="40" w:type="dxa"/>
        </w:tblCellMar>
        <w:tblLook w:val="0000" w:firstRow="0" w:lastRow="0" w:firstColumn="0" w:lastColumn="0" w:noHBand="0" w:noVBand="0"/>
      </w:tblPr>
      <w:tblGrid>
        <w:gridCol w:w="631"/>
        <w:gridCol w:w="7290"/>
        <w:gridCol w:w="1703"/>
      </w:tblGrid>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w:t>
            </w:r>
          </w:p>
          <w:p w:rsidR="0045610F" w:rsidRPr="0045610F" w:rsidRDefault="0045610F" w:rsidP="0045610F">
            <w:pPr>
              <w:autoSpaceDE w:val="0"/>
              <w:autoSpaceDN w:val="0"/>
              <w:adjustRightInd w:val="0"/>
              <w:spacing w:before="0"/>
              <w:ind w:firstLine="0"/>
              <w:jc w:val="center"/>
              <w:rPr>
                <w:szCs w:val="24"/>
              </w:rPr>
            </w:pPr>
            <w:r w:rsidRPr="0045610F">
              <w:rPr>
                <w:b/>
                <w:szCs w:val="24"/>
              </w:rPr>
              <w:t>п/п</w:t>
            </w:r>
          </w:p>
        </w:tc>
        <w:tc>
          <w:tcPr>
            <w:tcW w:w="8245"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Содержание услуги</w:t>
            </w:r>
          </w:p>
        </w:tc>
        <w:tc>
          <w:tcPr>
            <w:tcW w:w="1916" w:type="dxa"/>
            <w:tcBorders>
              <w:top w:val="single" w:sz="4" w:space="0" w:color="000000"/>
              <w:left w:val="single" w:sz="4" w:space="0" w:color="000000"/>
              <w:bottom w:val="single" w:sz="4" w:space="0" w:color="000000"/>
              <w:right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Сроки оказания</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1.</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pacing w:before="0"/>
              <w:ind w:firstLine="0"/>
              <w:rPr>
                <w:szCs w:val="24"/>
                <w:lang w:eastAsia="en-US"/>
              </w:rPr>
            </w:pPr>
            <w:r w:rsidRPr="0045610F">
              <w:rPr>
                <w:szCs w:val="24"/>
                <w:lang w:eastAsia="en-US"/>
              </w:rPr>
              <w:t>Питание в отделениях должно быть организовано в соответствии с нормативно-правовыми документами, инструкциями по организации лечебного питания в лечебно-профилактических учреждениях РФ по меню-заданию, составленному и утвержденному «Заказчиком»:</w:t>
            </w:r>
          </w:p>
          <w:p w:rsidR="0045610F" w:rsidRPr="0045610F" w:rsidRDefault="0045610F" w:rsidP="0045610F">
            <w:pPr>
              <w:widowControl/>
              <w:spacing w:before="0"/>
              <w:ind w:firstLine="0"/>
              <w:rPr>
                <w:szCs w:val="24"/>
                <w:lang w:eastAsia="en-US"/>
              </w:rPr>
            </w:pPr>
            <w:r w:rsidRPr="0045610F">
              <w:rPr>
                <w:szCs w:val="24"/>
                <w:lang w:eastAsia="en-US"/>
              </w:rPr>
              <w:t>- Федеральным законом от 21.11.2011 № 323-ФЗ «Об основах охраны здоровья граждан в Российской Федерации»;</w:t>
            </w:r>
          </w:p>
          <w:p w:rsidR="0045610F" w:rsidRPr="0045610F" w:rsidRDefault="0045610F" w:rsidP="0045610F">
            <w:pPr>
              <w:widowControl/>
              <w:spacing w:before="0"/>
              <w:ind w:firstLine="0"/>
              <w:rPr>
                <w:szCs w:val="24"/>
                <w:lang w:eastAsia="en-US"/>
              </w:rPr>
            </w:pPr>
            <w:r w:rsidRPr="0045610F">
              <w:rPr>
                <w:szCs w:val="24"/>
                <w:lang w:eastAsia="en-US"/>
              </w:rPr>
              <w:t xml:space="preserve">- Федеральным законом от 02.01.2000 № 29-ФЗ «О качестве и безопасности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Федеральным законом от 30.03.1999 № 52-ФЗ «О санитарно-эпидемиологическом благополучии населения»;</w:t>
            </w:r>
          </w:p>
          <w:p w:rsidR="0045610F" w:rsidRPr="0045610F" w:rsidRDefault="0045610F" w:rsidP="0045610F">
            <w:pPr>
              <w:widowControl/>
              <w:spacing w:before="0"/>
              <w:ind w:firstLine="0"/>
              <w:rPr>
                <w:szCs w:val="24"/>
                <w:lang w:eastAsia="en-US"/>
              </w:rPr>
            </w:pPr>
            <w:r w:rsidRPr="0045610F">
              <w:rPr>
                <w:szCs w:val="24"/>
                <w:lang w:eastAsia="en-US"/>
              </w:rPr>
              <w:t>- приказом Министерства здравоохранения РФ от 21.06.2013 № 395н «Об утверждении норм лечебного питания»;</w:t>
            </w:r>
          </w:p>
          <w:p w:rsidR="008A48ED" w:rsidRPr="00FA1F2D" w:rsidRDefault="0045610F" w:rsidP="008A48ED">
            <w:pPr>
              <w:widowControl/>
              <w:spacing w:before="0"/>
              <w:ind w:firstLine="0"/>
              <w:rPr>
                <w:szCs w:val="24"/>
                <w:lang w:eastAsia="en-US"/>
              </w:rPr>
            </w:pPr>
            <w:r w:rsidRPr="0045610F">
              <w:rPr>
                <w:szCs w:val="24"/>
                <w:lang w:eastAsia="en-US"/>
              </w:rPr>
              <w:t>- приказом Министерства здравоохранения РФ от 05.08.2003 № 330 «О мерах по совершенствованию лечебного питания в лечебно-профилактических учреждениях Российской Федерации»;</w:t>
            </w:r>
          </w:p>
          <w:p w:rsidR="008A48ED" w:rsidRPr="00FA1F2D" w:rsidRDefault="008A48ED" w:rsidP="008A48ED">
            <w:pPr>
              <w:widowControl/>
              <w:spacing w:before="0"/>
              <w:ind w:firstLine="0"/>
              <w:rPr>
                <w:szCs w:val="24"/>
                <w:lang w:eastAsia="en-US"/>
              </w:rPr>
            </w:pPr>
            <w:r w:rsidRPr="00FA1F2D">
              <w:rPr>
                <w:szCs w:val="24"/>
              </w:rPr>
              <w:t>-СанПиН 3.3686-21 "Санитарно-эпидемиологические требования по профилактике инфекционных болезней";</w:t>
            </w:r>
          </w:p>
          <w:p w:rsidR="0045610F" w:rsidRPr="0045610F" w:rsidRDefault="0045610F" w:rsidP="0045610F">
            <w:pPr>
              <w:widowControl/>
              <w:spacing w:before="0"/>
              <w:ind w:firstLine="0"/>
              <w:rPr>
                <w:szCs w:val="24"/>
                <w:lang w:eastAsia="en-US"/>
              </w:rPr>
            </w:pPr>
            <w:r w:rsidRPr="0045610F">
              <w:rPr>
                <w:szCs w:val="24"/>
                <w:lang w:eastAsia="en-US"/>
              </w:rPr>
              <w:t xml:space="preserve">-СапПиН 2.3/2.4.3590-20 «Санитарно-эпидемиологические требования к организации общественного питания» </w:t>
            </w:r>
            <w:r w:rsidR="008A48ED" w:rsidRPr="00FA1F2D">
              <w:rPr>
                <w:szCs w:val="24"/>
                <w:lang w:eastAsia="en-US"/>
              </w:rPr>
              <w:t>;</w:t>
            </w:r>
            <w:r w:rsidRPr="0045610F">
              <w:rPr>
                <w:szCs w:val="24"/>
                <w:lang w:eastAsia="en-US"/>
              </w:rPr>
              <w:t xml:space="preserve">                                                                                                           </w:t>
            </w:r>
          </w:p>
          <w:p w:rsidR="0045610F" w:rsidRPr="0045610F" w:rsidRDefault="0045610F" w:rsidP="0045610F">
            <w:pPr>
              <w:widowControl/>
              <w:spacing w:before="0"/>
              <w:ind w:firstLine="0"/>
              <w:rPr>
                <w:szCs w:val="24"/>
                <w:lang w:eastAsia="en-US"/>
              </w:rPr>
            </w:pPr>
            <w:r w:rsidRPr="0045610F">
              <w:rPr>
                <w:szCs w:val="24"/>
                <w:lang w:eastAsia="en-US"/>
              </w:rPr>
              <w:t>-</w:t>
            </w:r>
            <w:r w:rsidRPr="0045610F">
              <w:rPr>
                <w:color w:val="000000"/>
                <w:szCs w:val="24"/>
                <w:highlight w:val="white"/>
                <w:lang w:eastAsia="en-US"/>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8A48ED" w:rsidRPr="00FA1F2D">
              <w:rPr>
                <w:color w:val="000000"/>
                <w:szCs w:val="24"/>
                <w:lang w:eastAsia="en-US"/>
              </w:rPr>
              <w:t>;</w:t>
            </w:r>
          </w:p>
          <w:p w:rsidR="0045610F" w:rsidRPr="0045610F" w:rsidRDefault="0045610F" w:rsidP="0045610F">
            <w:pPr>
              <w:widowControl/>
              <w:spacing w:before="0"/>
              <w:ind w:firstLine="0"/>
              <w:rPr>
                <w:szCs w:val="24"/>
                <w:lang w:eastAsia="en-US"/>
              </w:rPr>
            </w:pPr>
            <w:r w:rsidRPr="0045610F">
              <w:rPr>
                <w:szCs w:val="24"/>
                <w:lang w:eastAsia="en-US"/>
              </w:rPr>
              <w:t xml:space="preserve">-санитарно-эпидемиологическими правилами и нормативами СанПиН 2.3.2.1324-03 «Гигиенические требования к срокам годности и условиям хранения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xml:space="preserve"> -санитарно-эпидемиологическими правилами СанПиН 2.3.2.1078-01. «Гигиенические требования безопасности и пищевой ценности пищевых продуктов»; </w:t>
            </w:r>
          </w:p>
          <w:p w:rsidR="0045610F" w:rsidRPr="0045610F" w:rsidRDefault="0045610F" w:rsidP="0045610F">
            <w:pPr>
              <w:widowControl/>
              <w:spacing w:before="0"/>
              <w:ind w:firstLine="0"/>
              <w:rPr>
                <w:szCs w:val="24"/>
                <w:lang w:eastAsia="en-US"/>
              </w:rPr>
            </w:pPr>
            <w:r w:rsidRPr="0045610F">
              <w:rPr>
                <w:szCs w:val="24"/>
                <w:lang w:eastAsia="en-US"/>
              </w:rPr>
              <w:t xml:space="preserve">- Техническими регламентами Таможенного  союза  и Российской Федерации;  </w:t>
            </w:r>
          </w:p>
          <w:p w:rsidR="0045610F" w:rsidRPr="0045610F" w:rsidRDefault="0045610F" w:rsidP="0045610F">
            <w:pPr>
              <w:widowControl/>
              <w:spacing w:before="0"/>
              <w:ind w:firstLine="0"/>
              <w:rPr>
                <w:szCs w:val="24"/>
                <w:lang w:eastAsia="en-US"/>
              </w:rPr>
            </w:pPr>
            <w:r w:rsidRPr="0045610F">
              <w:rPr>
                <w:szCs w:val="24"/>
                <w:lang w:eastAsia="en-US"/>
              </w:rPr>
              <w:t xml:space="preserve">-санитарными правилами СП 1.1.1058-01. «Организация и проведение производственного контроля за соблюдением Санитарных правил и выполнением санитарно-противоэпидемических (профилактических) мероприятий»;                          </w:t>
            </w:r>
          </w:p>
        </w:tc>
        <w:tc>
          <w:tcPr>
            <w:tcW w:w="1916" w:type="dxa"/>
            <w:tcBorders>
              <w:top w:val="single" w:sz="4" w:space="0" w:color="000000"/>
              <w:left w:val="single" w:sz="4" w:space="0" w:color="000000"/>
              <w:bottom w:val="single" w:sz="4" w:space="0" w:color="000000"/>
              <w:right w:val="single" w:sz="4" w:space="0" w:color="000000"/>
            </w:tcBorders>
            <w:vAlign w:val="center"/>
          </w:tcPr>
          <w:p w:rsidR="0045610F" w:rsidRPr="0045610F" w:rsidRDefault="0045610F" w:rsidP="0045610F">
            <w:pPr>
              <w:widowControl/>
              <w:autoSpaceDE w:val="0"/>
              <w:spacing w:before="0"/>
              <w:ind w:firstLine="0"/>
              <w:jc w:val="left"/>
              <w:rPr>
                <w:szCs w:val="24"/>
                <w:lang w:eastAsia="en-US"/>
              </w:rPr>
            </w:pPr>
            <w:r w:rsidRPr="0045610F">
              <w:rPr>
                <w:bCs/>
                <w:iCs/>
                <w:spacing w:val="10"/>
                <w:szCs w:val="24"/>
                <w:lang w:eastAsia="en-US"/>
              </w:rPr>
              <w:t>Ежедневно</w:t>
            </w:r>
          </w:p>
        </w:tc>
      </w:tr>
      <w:tr w:rsidR="0045610F" w:rsidRPr="0045610F" w:rsidTr="00112C34">
        <w:trPr>
          <w:trHeight w:val="2684"/>
        </w:trPr>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widowControl/>
              <w:autoSpaceDE w:val="0"/>
              <w:spacing w:before="0"/>
              <w:ind w:firstLine="0"/>
              <w:jc w:val="center"/>
              <w:rPr>
                <w:szCs w:val="24"/>
                <w:lang w:eastAsia="en-US"/>
              </w:rPr>
            </w:pPr>
            <w:r w:rsidRPr="0045610F">
              <w:rPr>
                <w:b/>
                <w:szCs w:val="24"/>
                <w:lang w:eastAsia="en-US"/>
              </w:rPr>
              <w:t>2.</w:t>
            </w:r>
          </w:p>
        </w:tc>
        <w:tc>
          <w:tcPr>
            <w:tcW w:w="8245" w:type="dxa"/>
            <w:tcBorders>
              <w:top w:val="single" w:sz="4" w:space="0" w:color="000000"/>
              <w:left w:val="single" w:sz="4" w:space="0" w:color="000000"/>
              <w:bottom w:val="single" w:sz="4" w:space="0" w:color="000000"/>
            </w:tcBorders>
            <w:vAlign w:val="center"/>
          </w:tcPr>
          <w:p w:rsidR="0045610F" w:rsidRPr="0045610F" w:rsidRDefault="0045610F" w:rsidP="0045610F">
            <w:pPr>
              <w:widowControl/>
              <w:autoSpaceDE w:val="0"/>
              <w:spacing w:before="0"/>
              <w:ind w:firstLine="0"/>
              <w:rPr>
                <w:szCs w:val="24"/>
                <w:lang w:eastAsia="en-US"/>
              </w:rPr>
            </w:pPr>
            <w:r w:rsidRPr="0045610F">
              <w:rPr>
                <w:b/>
                <w:szCs w:val="24"/>
                <w:lang w:eastAsia="en-US"/>
              </w:rPr>
              <w:t>Питание в соответствии с диетами и нормами утвержденными Министерством здравоохранения РФ от 21 июня 2013 г. № 395Н</w:t>
            </w:r>
          </w:p>
          <w:p w:rsidR="0045610F" w:rsidRPr="0045610F" w:rsidRDefault="0045610F" w:rsidP="0045610F">
            <w:pPr>
              <w:widowControl/>
              <w:autoSpaceDE w:val="0"/>
              <w:spacing w:before="0"/>
              <w:ind w:firstLine="0"/>
              <w:rPr>
                <w:szCs w:val="24"/>
                <w:lang w:eastAsia="en-US"/>
              </w:rPr>
            </w:pPr>
            <w:r w:rsidRPr="0045610F">
              <w:rPr>
                <w:b/>
                <w:szCs w:val="24"/>
                <w:lang w:eastAsia="en-US"/>
              </w:rPr>
              <w:t>ОВД (Основной вариант стандартной диеты)</w:t>
            </w:r>
          </w:p>
          <w:p w:rsidR="0045610F" w:rsidRPr="0045610F" w:rsidRDefault="0045610F" w:rsidP="0045610F">
            <w:pPr>
              <w:widowControl/>
              <w:spacing w:before="0"/>
              <w:ind w:firstLine="0"/>
              <w:jc w:val="left"/>
              <w:rPr>
                <w:szCs w:val="24"/>
                <w:lang w:eastAsia="en-US"/>
              </w:rPr>
            </w:pPr>
            <w:r w:rsidRPr="0045610F">
              <w:rPr>
                <w:iCs/>
                <w:szCs w:val="24"/>
                <w:lang w:eastAsia="en-US"/>
              </w:rPr>
              <w:t>Энергетическая ценность (ккал) 2170-2400</w:t>
            </w:r>
          </w:p>
          <w:p w:rsidR="0045610F" w:rsidRPr="0045610F" w:rsidRDefault="0045610F" w:rsidP="0045610F">
            <w:pPr>
              <w:widowControl/>
              <w:spacing w:before="0"/>
              <w:ind w:firstLine="0"/>
              <w:jc w:val="left"/>
              <w:rPr>
                <w:szCs w:val="24"/>
                <w:lang w:eastAsia="en-US"/>
              </w:rPr>
            </w:pPr>
            <w:r w:rsidRPr="0045610F">
              <w:rPr>
                <w:iCs/>
                <w:szCs w:val="24"/>
                <w:lang w:eastAsia="en-US"/>
              </w:rPr>
              <w:t>Белки в т.ч. животные (г) 85-90 40-45)</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Жиры общие в т.ч. растительные (г) 70-80 </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Углеводы общие, в т.ч. моно- и дисахариды (г) 300-330 </w:t>
            </w:r>
          </w:p>
          <w:p w:rsidR="0045610F" w:rsidRPr="0045610F" w:rsidRDefault="0045610F" w:rsidP="0045610F">
            <w:pPr>
              <w:widowControl/>
              <w:autoSpaceDE w:val="0"/>
              <w:spacing w:before="0"/>
              <w:ind w:firstLine="0"/>
              <w:rPr>
                <w:szCs w:val="24"/>
                <w:lang w:eastAsia="en-US"/>
              </w:rPr>
            </w:pPr>
            <w:r w:rsidRPr="0045610F">
              <w:rPr>
                <w:b/>
                <w:szCs w:val="24"/>
                <w:lang w:eastAsia="en-US"/>
              </w:rPr>
              <w:t>ЩД (Вариант диеты с механическим и химическим щажением)</w:t>
            </w:r>
          </w:p>
          <w:p w:rsidR="0045610F" w:rsidRPr="0045610F" w:rsidRDefault="0045610F" w:rsidP="0045610F">
            <w:pPr>
              <w:widowControl/>
              <w:spacing w:before="0"/>
              <w:ind w:firstLine="0"/>
              <w:jc w:val="left"/>
              <w:rPr>
                <w:szCs w:val="24"/>
                <w:lang w:eastAsia="en-US"/>
              </w:rPr>
            </w:pPr>
            <w:r w:rsidRPr="0045610F">
              <w:rPr>
                <w:iCs/>
                <w:szCs w:val="24"/>
                <w:lang w:eastAsia="en-US"/>
              </w:rPr>
              <w:t>Энергетическая ценность (ккал) 2170-2480</w:t>
            </w:r>
          </w:p>
          <w:p w:rsidR="0045610F" w:rsidRPr="0045610F" w:rsidRDefault="0045610F" w:rsidP="0045610F">
            <w:pPr>
              <w:widowControl/>
              <w:spacing w:before="0"/>
              <w:ind w:firstLine="0"/>
              <w:jc w:val="left"/>
              <w:rPr>
                <w:szCs w:val="24"/>
                <w:lang w:eastAsia="en-US"/>
              </w:rPr>
            </w:pPr>
            <w:r w:rsidRPr="0045610F">
              <w:rPr>
                <w:iCs/>
                <w:szCs w:val="24"/>
                <w:lang w:eastAsia="en-US"/>
              </w:rPr>
              <w:t>Белки в т.ч. животные (г) 85-90 (40-45)</w:t>
            </w:r>
          </w:p>
          <w:p w:rsidR="0045610F" w:rsidRPr="0045610F" w:rsidRDefault="0045610F" w:rsidP="0045610F">
            <w:pPr>
              <w:widowControl/>
              <w:spacing w:before="0"/>
              <w:ind w:firstLine="0"/>
              <w:jc w:val="left"/>
              <w:rPr>
                <w:szCs w:val="24"/>
                <w:lang w:eastAsia="en-US"/>
              </w:rPr>
            </w:pPr>
            <w:r w:rsidRPr="0045610F">
              <w:rPr>
                <w:iCs/>
                <w:szCs w:val="24"/>
                <w:lang w:eastAsia="en-US"/>
              </w:rPr>
              <w:t>Жиры общие в т.ч. растительные (г) 70-80 (25-30)</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Углеводы общие, в т.ч. моно- и дисахариды (г) 300-350 (50-60); </w:t>
            </w:r>
          </w:p>
          <w:p w:rsidR="0045610F" w:rsidRPr="0045610F" w:rsidRDefault="0045610F" w:rsidP="0045610F">
            <w:pPr>
              <w:widowControl/>
              <w:autoSpaceDE w:val="0"/>
              <w:spacing w:before="0"/>
              <w:ind w:firstLine="0"/>
              <w:rPr>
                <w:szCs w:val="24"/>
                <w:lang w:eastAsia="en-US"/>
              </w:rPr>
            </w:pPr>
            <w:r w:rsidRPr="0045610F">
              <w:rPr>
                <w:b/>
                <w:szCs w:val="24"/>
                <w:lang w:eastAsia="en-US"/>
              </w:rPr>
              <w:t>ВБД (Вариант диеты с повышенным количеством белка)</w:t>
            </w:r>
          </w:p>
          <w:p w:rsidR="0045610F" w:rsidRPr="0045610F" w:rsidRDefault="0045610F" w:rsidP="0045610F">
            <w:pPr>
              <w:widowControl/>
              <w:spacing w:before="0"/>
              <w:ind w:firstLine="0"/>
              <w:jc w:val="left"/>
              <w:rPr>
                <w:szCs w:val="24"/>
                <w:lang w:eastAsia="en-US"/>
              </w:rPr>
            </w:pPr>
            <w:r w:rsidRPr="0045610F">
              <w:rPr>
                <w:iCs/>
                <w:szCs w:val="24"/>
                <w:lang w:eastAsia="en-US"/>
              </w:rPr>
              <w:t>Энергетическая ценность (ккал) 2160-2690</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Белки в т.ч. животные (г) 110-120 (45-50)  </w:t>
            </w:r>
          </w:p>
          <w:p w:rsidR="0045610F" w:rsidRPr="0045610F" w:rsidRDefault="0045610F" w:rsidP="0045610F">
            <w:pPr>
              <w:widowControl/>
              <w:spacing w:before="0"/>
              <w:ind w:firstLine="0"/>
              <w:jc w:val="left"/>
              <w:rPr>
                <w:szCs w:val="24"/>
                <w:lang w:eastAsia="en-US"/>
              </w:rPr>
            </w:pPr>
            <w:r w:rsidRPr="0045610F">
              <w:rPr>
                <w:iCs/>
                <w:szCs w:val="24"/>
                <w:lang w:eastAsia="en-US"/>
              </w:rPr>
              <w:t>Жиры общие в т.ч. растительные (г) 80-90 (30)</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Углеводы общие, в т.ч. моно- и дисахариды (г) 250-350 (30-40); </w:t>
            </w:r>
          </w:p>
          <w:p w:rsidR="0045610F" w:rsidRPr="0045610F" w:rsidRDefault="0045610F" w:rsidP="0045610F">
            <w:pPr>
              <w:widowControl/>
              <w:autoSpaceDE w:val="0"/>
              <w:spacing w:before="0"/>
              <w:ind w:firstLine="0"/>
              <w:rPr>
                <w:szCs w:val="24"/>
                <w:lang w:eastAsia="en-US"/>
              </w:rPr>
            </w:pPr>
            <w:r w:rsidRPr="0045610F">
              <w:rPr>
                <w:b/>
                <w:szCs w:val="24"/>
                <w:lang w:eastAsia="en-US"/>
              </w:rPr>
              <w:t>НБД (Вариант диеты с пониженным количеством белка)</w:t>
            </w:r>
          </w:p>
          <w:p w:rsidR="0045610F" w:rsidRPr="0045610F" w:rsidRDefault="0045610F" w:rsidP="0045610F">
            <w:pPr>
              <w:widowControl/>
              <w:spacing w:before="0"/>
              <w:ind w:firstLine="0"/>
              <w:jc w:val="left"/>
              <w:rPr>
                <w:szCs w:val="24"/>
                <w:lang w:eastAsia="en-US"/>
              </w:rPr>
            </w:pPr>
            <w:r w:rsidRPr="0045610F">
              <w:rPr>
                <w:iCs/>
                <w:szCs w:val="24"/>
                <w:lang w:eastAsia="en-US"/>
              </w:rPr>
              <w:t>Энергетическая ценность (ккал) 2200-2650</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Белки в т.ч. животные (г) 20-60 (15-30) </w:t>
            </w:r>
          </w:p>
          <w:p w:rsidR="0045610F" w:rsidRPr="0045610F" w:rsidRDefault="0045610F" w:rsidP="0045610F">
            <w:pPr>
              <w:widowControl/>
              <w:spacing w:before="0"/>
              <w:ind w:firstLine="0"/>
              <w:jc w:val="left"/>
              <w:rPr>
                <w:szCs w:val="24"/>
                <w:lang w:eastAsia="en-US"/>
              </w:rPr>
            </w:pPr>
            <w:r w:rsidRPr="0045610F">
              <w:rPr>
                <w:iCs/>
                <w:szCs w:val="24"/>
                <w:lang w:eastAsia="en-US"/>
              </w:rPr>
              <w:t>Жиры общие в т.ч. растительные (г) 80-90 (20-30)</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Углеводы общие, в т.ч. моно- и дисахариды (г) 350-400 (50-100); </w:t>
            </w:r>
          </w:p>
          <w:p w:rsidR="0045610F" w:rsidRPr="0045610F" w:rsidRDefault="0045610F" w:rsidP="0045610F">
            <w:pPr>
              <w:widowControl/>
              <w:autoSpaceDE w:val="0"/>
              <w:spacing w:before="0"/>
              <w:ind w:firstLine="0"/>
              <w:jc w:val="left"/>
              <w:rPr>
                <w:szCs w:val="24"/>
                <w:lang w:eastAsia="en-US"/>
              </w:rPr>
            </w:pPr>
            <w:r w:rsidRPr="0045610F">
              <w:rPr>
                <w:b/>
                <w:szCs w:val="24"/>
                <w:lang w:eastAsia="en-US"/>
              </w:rPr>
              <w:t>НКД (Вариант диеты с пониженной калорийностью)</w:t>
            </w:r>
          </w:p>
          <w:p w:rsidR="0045610F" w:rsidRPr="0045610F" w:rsidRDefault="0045610F" w:rsidP="0045610F">
            <w:pPr>
              <w:widowControl/>
              <w:spacing w:before="0"/>
              <w:ind w:firstLine="0"/>
              <w:jc w:val="left"/>
              <w:rPr>
                <w:szCs w:val="24"/>
                <w:lang w:eastAsia="en-US"/>
              </w:rPr>
            </w:pPr>
            <w:r w:rsidRPr="0045610F">
              <w:rPr>
                <w:iCs/>
                <w:szCs w:val="24"/>
                <w:lang w:eastAsia="en-US"/>
              </w:rPr>
              <w:t>Энергетическая ценность (ккал) 1340-1550</w:t>
            </w:r>
          </w:p>
          <w:p w:rsidR="0045610F" w:rsidRPr="0045610F" w:rsidRDefault="0045610F" w:rsidP="0045610F">
            <w:pPr>
              <w:widowControl/>
              <w:spacing w:before="0"/>
              <w:ind w:firstLine="0"/>
              <w:jc w:val="left"/>
              <w:rPr>
                <w:szCs w:val="24"/>
                <w:lang w:eastAsia="en-US"/>
              </w:rPr>
            </w:pPr>
            <w:r w:rsidRPr="0045610F">
              <w:rPr>
                <w:iCs/>
                <w:szCs w:val="24"/>
                <w:lang w:eastAsia="en-US"/>
              </w:rPr>
              <w:t>Белки в т.ч. животные (г) 70-80 (40)</w:t>
            </w:r>
          </w:p>
          <w:p w:rsidR="0045610F" w:rsidRPr="0045610F" w:rsidRDefault="0045610F" w:rsidP="0045610F">
            <w:pPr>
              <w:widowControl/>
              <w:spacing w:before="0"/>
              <w:ind w:firstLine="0"/>
              <w:jc w:val="left"/>
              <w:rPr>
                <w:szCs w:val="24"/>
                <w:lang w:eastAsia="en-US"/>
              </w:rPr>
            </w:pPr>
            <w:r w:rsidRPr="0045610F">
              <w:rPr>
                <w:iCs/>
                <w:szCs w:val="24"/>
                <w:lang w:eastAsia="en-US"/>
              </w:rPr>
              <w:t>Жиры общие в т.ч. растительные (г) 60-70 (25)</w:t>
            </w:r>
          </w:p>
          <w:p w:rsidR="0045610F" w:rsidRPr="0045610F" w:rsidRDefault="0045610F" w:rsidP="0045610F">
            <w:pPr>
              <w:widowControl/>
              <w:spacing w:before="0"/>
              <w:ind w:firstLine="0"/>
              <w:jc w:val="left"/>
              <w:rPr>
                <w:szCs w:val="24"/>
                <w:lang w:eastAsia="en-US"/>
              </w:rPr>
            </w:pPr>
            <w:r w:rsidRPr="0045610F">
              <w:rPr>
                <w:iCs/>
                <w:szCs w:val="24"/>
                <w:lang w:eastAsia="en-US"/>
              </w:rPr>
              <w:t xml:space="preserve">Углеводы общие, в т.ч. моно- и дисахариды (г) 130-150                                                                    </w:t>
            </w:r>
            <w:r w:rsidRPr="0045610F">
              <w:rPr>
                <w:b/>
                <w:iCs/>
                <w:szCs w:val="24"/>
                <w:lang w:eastAsia="en-US"/>
              </w:rPr>
              <w:t>ВКД (Вариант диет</w:t>
            </w:r>
            <w:r w:rsidRPr="0045610F">
              <w:rPr>
                <w:iCs/>
                <w:szCs w:val="24"/>
                <w:lang w:eastAsia="en-US"/>
              </w:rPr>
              <w:t xml:space="preserve">ы </w:t>
            </w:r>
            <w:r w:rsidRPr="0045610F">
              <w:rPr>
                <w:b/>
                <w:iCs/>
                <w:szCs w:val="24"/>
                <w:lang w:eastAsia="en-US"/>
              </w:rPr>
              <w:t xml:space="preserve">с повышенной калорийностью)                                                                                      </w:t>
            </w:r>
            <w:r w:rsidRPr="0045610F">
              <w:rPr>
                <w:iCs/>
                <w:szCs w:val="24"/>
                <w:lang w:eastAsia="en-US"/>
              </w:rPr>
              <w:t xml:space="preserve">Энергетическая ценность(ккал)3110-3640                                                                                      Белки в т.ч. животные (г) 130-140 (60-70)                                                                                       Жиры общие, в т.ч. растительные 110-120 (40)                                                                             Углеводы 400-500 (50)                                                                                                            </w:t>
            </w:r>
            <w:r w:rsidRPr="0045610F">
              <w:rPr>
                <w:b/>
                <w:iCs/>
                <w:szCs w:val="24"/>
                <w:lang w:eastAsia="en-US"/>
              </w:rPr>
              <w:t>Гипоаллергенная диета</w:t>
            </w:r>
            <w:r w:rsidRPr="0045610F">
              <w:rPr>
                <w:iCs/>
                <w:szCs w:val="24"/>
                <w:lang w:eastAsia="en-US"/>
              </w:rPr>
              <w:t xml:space="preserve"> ( индивидуально)                                                      </w:t>
            </w:r>
          </w:p>
        </w:tc>
        <w:tc>
          <w:tcPr>
            <w:tcW w:w="1916" w:type="dxa"/>
            <w:tcBorders>
              <w:top w:val="single" w:sz="4" w:space="0" w:color="000000"/>
              <w:left w:val="single" w:sz="4" w:space="0" w:color="000000"/>
              <w:bottom w:val="single" w:sz="4" w:space="0" w:color="000000"/>
              <w:right w:val="single" w:sz="4" w:space="0" w:color="000000"/>
            </w:tcBorders>
            <w:vAlign w:val="center"/>
          </w:tcPr>
          <w:p w:rsidR="0045610F" w:rsidRPr="0045610F" w:rsidRDefault="0045610F" w:rsidP="0045610F">
            <w:pPr>
              <w:widowControl/>
              <w:autoSpaceDE w:val="0"/>
              <w:spacing w:before="0"/>
              <w:ind w:firstLine="0"/>
              <w:jc w:val="left"/>
              <w:rPr>
                <w:szCs w:val="24"/>
                <w:lang w:eastAsia="en-US"/>
              </w:rPr>
            </w:pPr>
            <w:r w:rsidRPr="0045610F">
              <w:rPr>
                <w:bCs/>
                <w:iCs/>
                <w:spacing w:val="10"/>
                <w:szCs w:val="24"/>
                <w:lang w:eastAsia="en-US"/>
              </w:rPr>
              <w:t>Ежедневно</w:t>
            </w:r>
          </w:p>
        </w:tc>
      </w:tr>
      <w:tr w:rsidR="0045610F" w:rsidRPr="0045610F" w:rsidTr="00112C34">
        <w:trPr>
          <w:trHeight w:val="2277"/>
        </w:trPr>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3</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 xml:space="preserve">Кратность </w:t>
            </w:r>
            <w:r w:rsidRPr="0045610F">
              <w:rPr>
                <w:i/>
                <w:spacing w:val="10"/>
                <w:szCs w:val="24"/>
              </w:rPr>
              <w:t>питания:</w:t>
            </w:r>
          </w:p>
          <w:p w:rsidR="0045610F" w:rsidRPr="0045610F" w:rsidRDefault="0045610F" w:rsidP="0045610F">
            <w:pPr>
              <w:autoSpaceDE w:val="0"/>
              <w:autoSpaceDN w:val="0"/>
              <w:adjustRightInd w:val="0"/>
              <w:spacing w:before="0"/>
              <w:ind w:firstLine="0"/>
              <w:jc w:val="left"/>
              <w:rPr>
                <w:szCs w:val="24"/>
              </w:rPr>
            </w:pPr>
            <w:r w:rsidRPr="0045610F">
              <w:rPr>
                <w:b/>
                <w:i/>
                <w:spacing w:val="10"/>
                <w:szCs w:val="24"/>
              </w:rPr>
              <w:t xml:space="preserve">- </w:t>
            </w:r>
            <w:r w:rsidRPr="0045610F">
              <w:rPr>
                <w:i/>
                <w:spacing w:val="10"/>
                <w:szCs w:val="24"/>
              </w:rPr>
              <w:t>6 раз в</w:t>
            </w:r>
            <w:r w:rsidRPr="0045610F">
              <w:rPr>
                <w:b/>
                <w:i/>
                <w:spacing w:val="10"/>
                <w:szCs w:val="24"/>
              </w:rPr>
              <w:t xml:space="preserve"> </w:t>
            </w:r>
            <w:r w:rsidRPr="0045610F">
              <w:rPr>
                <w:szCs w:val="24"/>
              </w:rPr>
              <w:t xml:space="preserve">день, режим питания устанавливается и утверждается </w:t>
            </w:r>
            <w:r w:rsidRPr="0045610F">
              <w:rPr>
                <w:b/>
                <w:i/>
                <w:spacing w:val="10"/>
                <w:szCs w:val="24"/>
              </w:rPr>
              <w:t xml:space="preserve">  </w:t>
            </w:r>
            <w:r w:rsidRPr="0045610F">
              <w:rPr>
                <w:i/>
                <w:spacing w:val="10"/>
                <w:szCs w:val="24"/>
              </w:rPr>
              <w:t>Заказчиком</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i/>
                <w:spacing w:val="10"/>
                <w:szCs w:val="24"/>
              </w:rPr>
              <w:t xml:space="preserve">Ежедневно 6 раз в день по </w:t>
            </w:r>
            <w:r w:rsidRPr="0045610F">
              <w:rPr>
                <w:szCs w:val="24"/>
              </w:rPr>
              <w:t>графику:</w:t>
            </w:r>
          </w:p>
          <w:p w:rsidR="0045610F" w:rsidRPr="0045610F" w:rsidRDefault="0045610F" w:rsidP="0045610F">
            <w:pPr>
              <w:tabs>
                <w:tab w:val="left" w:pos="552"/>
              </w:tabs>
              <w:autoSpaceDE w:val="0"/>
              <w:autoSpaceDN w:val="0"/>
              <w:adjustRightInd w:val="0"/>
              <w:spacing w:before="0"/>
              <w:ind w:firstLine="0"/>
              <w:jc w:val="left"/>
              <w:rPr>
                <w:szCs w:val="24"/>
              </w:rPr>
            </w:pPr>
            <w:r w:rsidRPr="0045610F">
              <w:rPr>
                <w:i/>
                <w:spacing w:val="10"/>
                <w:szCs w:val="24"/>
              </w:rPr>
              <w:t xml:space="preserve">Завтрак 1 - 8.30 - </w:t>
            </w:r>
            <w:r w:rsidRPr="0045610F">
              <w:rPr>
                <w:szCs w:val="24"/>
              </w:rPr>
              <w:t xml:space="preserve">9.30 час. </w:t>
            </w:r>
          </w:p>
          <w:p w:rsidR="0045610F" w:rsidRPr="0045610F" w:rsidRDefault="0045610F" w:rsidP="0045610F">
            <w:pPr>
              <w:tabs>
                <w:tab w:val="left" w:pos="552"/>
              </w:tabs>
              <w:autoSpaceDE w:val="0"/>
              <w:autoSpaceDN w:val="0"/>
              <w:adjustRightInd w:val="0"/>
              <w:spacing w:before="0"/>
              <w:ind w:firstLine="0"/>
              <w:jc w:val="left"/>
              <w:rPr>
                <w:szCs w:val="24"/>
              </w:rPr>
            </w:pPr>
            <w:r w:rsidRPr="0045610F">
              <w:rPr>
                <w:i/>
                <w:spacing w:val="10"/>
                <w:szCs w:val="24"/>
              </w:rPr>
              <w:t xml:space="preserve">Завтрак 2 – 11.00 - </w:t>
            </w:r>
            <w:r w:rsidRPr="0045610F">
              <w:rPr>
                <w:szCs w:val="24"/>
              </w:rPr>
              <w:t xml:space="preserve">11.30 час. </w:t>
            </w:r>
          </w:p>
          <w:p w:rsidR="0045610F" w:rsidRPr="0045610F" w:rsidRDefault="0045610F" w:rsidP="0045610F">
            <w:pPr>
              <w:autoSpaceDE w:val="0"/>
              <w:autoSpaceDN w:val="0"/>
              <w:adjustRightInd w:val="0"/>
              <w:spacing w:before="0"/>
              <w:ind w:firstLine="0"/>
              <w:jc w:val="left"/>
              <w:rPr>
                <w:szCs w:val="24"/>
              </w:rPr>
            </w:pPr>
            <w:r w:rsidRPr="0045610F">
              <w:rPr>
                <w:i/>
                <w:spacing w:val="10"/>
                <w:szCs w:val="24"/>
              </w:rPr>
              <w:t xml:space="preserve">Обед- 13.00- </w:t>
            </w:r>
            <w:r w:rsidRPr="0045610F">
              <w:rPr>
                <w:szCs w:val="24"/>
              </w:rPr>
              <w:t xml:space="preserve">14.00 час. </w:t>
            </w:r>
          </w:p>
          <w:p w:rsidR="0045610F" w:rsidRPr="0045610F" w:rsidRDefault="0045610F" w:rsidP="0045610F">
            <w:pPr>
              <w:autoSpaceDE w:val="0"/>
              <w:autoSpaceDN w:val="0"/>
              <w:adjustRightInd w:val="0"/>
              <w:spacing w:before="0"/>
              <w:ind w:firstLine="0"/>
              <w:jc w:val="left"/>
              <w:rPr>
                <w:szCs w:val="24"/>
              </w:rPr>
            </w:pPr>
            <w:r w:rsidRPr="0045610F">
              <w:rPr>
                <w:szCs w:val="24"/>
              </w:rPr>
              <w:t xml:space="preserve">Полдник -  16.00 </w:t>
            </w:r>
          </w:p>
          <w:p w:rsidR="0045610F" w:rsidRPr="0045610F" w:rsidRDefault="0045610F" w:rsidP="0045610F">
            <w:pPr>
              <w:autoSpaceDE w:val="0"/>
              <w:autoSpaceDN w:val="0"/>
              <w:adjustRightInd w:val="0"/>
              <w:spacing w:before="0"/>
              <w:ind w:firstLine="0"/>
              <w:jc w:val="left"/>
              <w:rPr>
                <w:szCs w:val="24"/>
              </w:rPr>
            </w:pPr>
            <w:r w:rsidRPr="0045610F">
              <w:rPr>
                <w:i/>
                <w:spacing w:val="10"/>
                <w:szCs w:val="24"/>
              </w:rPr>
              <w:t>Ужин 1 - 18.00 -19</w:t>
            </w:r>
            <w:r w:rsidRPr="0045610F">
              <w:rPr>
                <w:szCs w:val="24"/>
              </w:rPr>
              <w:t>.00 час.</w:t>
            </w:r>
          </w:p>
          <w:p w:rsidR="0045610F" w:rsidRPr="0045610F" w:rsidRDefault="0045610F" w:rsidP="0045610F">
            <w:pPr>
              <w:autoSpaceDE w:val="0"/>
              <w:autoSpaceDN w:val="0"/>
              <w:adjustRightInd w:val="0"/>
              <w:spacing w:before="0"/>
              <w:ind w:firstLine="0"/>
              <w:jc w:val="left"/>
              <w:rPr>
                <w:szCs w:val="24"/>
              </w:rPr>
            </w:pPr>
            <w:r w:rsidRPr="0045610F">
              <w:rPr>
                <w:szCs w:val="24"/>
              </w:rPr>
              <w:t>Ужин 2 – 21.00-21.30</w:t>
            </w:r>
          </w:p>
          <w:p w:rsidR="0045610F" w:rsidRPr="0045610F" w:rsidRDefault="0045610F" w:rsidP="0045610F">
            <w:pPr>
              <w:autoSpaceDE w:val="0"/>
              <w:autoSpaceDN w:val="0"/>
              <w:adjustRightInd w:val="0"/>
              <w:spacing w:before="0"/>
              <w:ind w:firstLine="0"/>
              <w:jc w:val="left"/>
              <w:rPr>
                <w:szCs w:val="24"/>
              </w:rPr>
            </w:pP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4</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pacing w:before="0" w:after="160"/>
              <w:ind w:firstLine="0"/>
              <w:jc w:val="left"/>
              <w:rPr>
                <w:szCs w:val="24"/>
                <w:lang w:eastAsia="en-US"/>
              </w:rPr>
            </w:pPr>
            <w:r w:rsidRPr="0045610F">
              <w:rPr>
                <w:szCs w:val="24"/>
                <w:lang w:eastAsia="en-US"/>
              </w:rPr>
              <w:t>Доставка лечебного питания ежедневно «Исполнителем» в стационарные отделения по предварительным заявкам «Заказчика», направляемым «Заказчиком» за 1 день до дня оказания услуг (в период с 12.00 до 15.00 дня предыдущего дню оказания услуги) и содержащим количество и ассортимент блюд, порционные требования на питания больных:</w:t>
            </w:r>
          </w:p>
          <w:p w:rsidR="0045610F" w:rsidRPr="0045610F" w:rsidRDefault="0045610F" w:rsidP="0045610F">
            <w:pPr>
              <w:widowControl/>
              <w:spacing w:before="0" w:after="160"/>
              <w:ind w:firstLine="0"/>
              <w:jc w:val="left"/>
              <w:rPr>
                <w:szCs w:val="24"/>
                <w:lang w:eastAsia="en-US"/>
              </w:rPr>
            </w:pPr>
            <w:r w:rsidRPr="0045610F">
              <w:rPr>
                <w:b/>
                <w:szCs w:val="24"/>
                <w:lang w:eastAsia="en-US"/>
              </w:rPr>
              <w:t>Главный корпус-</w:t>
            </w:r>
            <w:r w:rsidRPr="0045610F">
              <w:rPr>
                <w:szCs w:val="24"/>
                <w:lang w:eastAsia="en-US"/>
              </w:rPr>
              <w:t xml:space="preserve"> 4 этажа</w:t>
            </w:r>
          </w:p>
          <w:p w:rsidR="0045610F" w:rsidRPr="0045610F" w:rsidRDefault="0045610F" w:rsidP="0045610F">
            <w:pPr>
              <w:widowControl/>
              <w:spacing w:before="0" w:after="160"/>
              <w:ind w:firstLine="0"/>
              <w:jc w:val="left"/>
              <w:rPr>
                <w:szCs w:val="24"/>
                <w:lang w:eastAsia="en-US"/>
              </w:rPr>
            </w:pPr>
            <w:r w:rsidRPr="0045610F">
              <w:rPr>
                <w:szCs w:val="24"/>
                <w:lang w:eastAsia="en-US"/>
              </w:rPr>
              <w:t>-терапевтическое отделение</w:t>
            </w:r>
          </w:p>
          <w:p w:rsidR="0045610F" w:rsidRPr="0045610F" w:rsidRDefault="0045610F" w:rsidP="0045610F">
            <w:pPr>
              <w:widowControl/>
              <w:spacing w:before="0" w:after="160"/>
              <w:ind w:firstLine="0"/>
              <w:jc w:val="left"/>
              <w:rPr>
                <w:szCs w:val="24"/>
                <w:lang w:eastAsia="en-US"/>
              </w:rPr>
            </w:pPr>
            <w:r w:rsidRPr="0045610F">
              <w:rPr>
                <w:szCs w:val="24"/>
                <w:lang w:eastAsia="en-US"/>
              </w:rPr>
              <w:t>-гинекологическое отделение</w:t>
            </w:r>
          </w:p>
          <w:p w:rsidR="0045610F" w:rsidRPr="0045610F" w:rsidRDefault="0045610F" w:rsidP="0045610F">
            <w:pPr>
              <w:widowControl/>
              <w:spacing w:before="0" w:after="160"/>
              <w:ind w:firstLine="0"/>
              <w:jc w:val="left"/>
              <w:rPr>
                <w:szCs w:val="24"/>
                <w:lang w:eastAsia="en-US"/>
              </w:rPr>
            </w:pPr>
            <w:r w:rsidRPr="0045610F">
              <w:rPr>
                <w:szCs w:val="24"/>
                <w:lang w:eastAsia="en-US"/>
              </w:rPr>
              <w:t xml:space="preserve">-хирургическое отделение </w:t>
            </w:r>
          </w:p>
          <w:p w:rsidR="0045610F" w:rsidRPr="0045610F" w:rsidRDefault="0045610F" w:rsidP="0045610F">
            <w:pPr>
              <w:autoSpaceDE w:val="0"/>
              <w:autoSpaceDN w:val="0"/>
              <w:adjustRightInd w:val="0"/>
              <w:spacing w:before="0"/>
              <w:ind w:firstLine="0"/>
              <w:jc w:val="left"/>
              <w:rPr>
                <w:szCs w:val="24"/>
              </w:rPr>
            </w:pP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Ежедневно в течение 1-го часа после приготовления пищи</w:t>
            </w:r>
          </w:p>
          <w:p w:rsidR="0045610F" w:rsidRPr="0045610F" w:rsidRDefault="0045610F" w:rsidP="0045610F">
            <w:pPr>
              <w:autoSpaceDE w:val="0"/>
              <w:autoSpaceDN w:val="0"/>
              <w:adjustRightInd w:val="0"/>
              <w:spacing w:before="0"/>
              <w:ind w:firstLine="0"/>
              <w:jc w:val="left"/>
              <w:rPr>
                <w:szCs w:val="24"/>
              </w:rPr>
            </w:pPr>
          </w:p>
          <w:p w:rsidR="0045610F" w:rsidRPr="0045610F" w:rsidRDefault="0045610F" w:rsidP="0045610F">
            <w:pPr>
              <w:autoSpaceDE w:val="0"/>
              <w:autoSpaceDN w:val="0"/>
              <w:adjustRightInd w:val="0"/>
              <w:spacing w:before="0"/>
              <w:ind w:firstLine="0"/>
              <w:jc w:val="left"/>
              <w:rPr>
                <w:szCs w:val="24"/>
              </w:rPr>
            </w:pP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5</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 xml:space="preserve">Порционная расфасовка сухих продуктов (хлеб, </w:t>
            </w:r>
            <w:r w:rsidRPr="0045610F">
              <w:rPr>
                <w:i/>
                <w:spacing w:val="10"/>
                <w:szCs w:val="24"/>
              </w:rPr>
              <w:t xml:space="preserve">масло и </w:t>
            </w:r>
            <w:r w:rsidRPr="0045610F">
              <w:rPr>
                <w:b/>
                <w:szCs w:val="24"/>
              </w:rPr>
              <w:t>т</w:t>
            </w:r>
            <w:r w:rsidRPr="0045610F">
              <w:rPr>
                <w:i/>
                <w:spacing w:val="10"/>
                <w:szCs w:val="24"/>
              </w:rPr>
              <w:t>.д.)</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i/>
                <w:spacing w:val="10"/>
                <w:szCs w:val="24"/>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6</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Обслуживание пациентов - порционная раздача всех видов лечебного питания по палатам в посуде «Исполнителя»( 2 тарелки, ложка, кружка).</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i/>
                <w:spacing w:val="10"/>
                <w:szCs w:val="24"/>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7</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 xml:space="preserve">Сбор, обработка посуды отделений по требованиям  «Исполнителем» в соответствии с </w:t>
            </w:r>
            <w:r w:rsidRPr="0045610F">
              <w:rPr>
                <w:color w:val="000000"/>
                <w:szCs w:val="24"/>
                <w:highlight w:val="white"/>
              </w:rPr>
              <w:t xml:space="preserve">СП 2.1.3678-20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После каждой раздачи пищи в отделении</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8</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autoSpaceDE w:val="0"/>
              <w:spacing w:before="0"/>
              <w:ind w:firstLine="0"/>
              <w:contextualSpacing/>
              <w:rPr>
                <w:szCs w:val="24"/>
                <w:lang w:eastAsia="en-US"/>
              </w:rPr>
            </w:pPr>
            <w:r w:rsidRPr="0045610F">
              <w:rPr>
                <w:bCs/>
                <w:szCs w:val="24"/>
                <w:lang w:eastAsia="en-US"/>
              </w:rPr>
              <w:t>Уборка помещения раздаточной (буфетная), утилизация пищевых отходов по санитарно-гигиеническим нормам «Исполнителем».</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jc w:val="left"/>
              <w:rPr>
                <w:szCs w:val="24"/>
                <w:lang w:eastAsia="en-US"/>
              </w:rPr>
            </w:pPr>
            <w:r w:rsidRPr="0045610F">
              <w:rPr>
                <w:bCs/>
                <w:szCs w:val="24"/>
                <w:lang w:eastAsia="en-US"/>
              </w:rPr>
              <w:t xml:space="preserve">Не менее 3-х раз в день, после каждой раздачи пищи </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9</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autoSpaceDE w:val="0"/>
              <w:spacing w:before="0"/>
              <w:ind w:firstLine="0"/>
              <w:contextualSpacing/>
              <w:rPr>
                <w:szCs w:val="24"/>
                <w:lang w:eastAsia="en-US"/>
              </w:rPr>
            </w:pPr>
            <w:r w:rsidRPr="0045610F">
              <w:rPr>
                <w:bCs/>
                <w:szCs w:val="24"/>
                <w:lang w:eastAsia="en-US"/>
              </w:rPr>
              <w:t>Вода питьевая для кулеров в 19 л кегах, из расчёта 1л на одного пациента в сутки. Доставка в отделение Исполнителем.</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jc w:val="left"/>
              <w:rPr>
                <w:szCs w:val="24"/>
                <w:lang w:eastAsia="en-US"/>
              </w:rPr>
            </w:pPr>
            <w:r w:rsidRPr="0045610F">
              <w:rPr>
                <w:bCs/>
                <w:szCs w:val="24"/>
                <w:lang w:eastAsia="en-US"/>
              </w:rPr>
              <w:t>Не менее 2 раз в неделю</w:t>
            </w:r>
          </w:p>
        </w:tc>
      </w:tr>
      <w:tr w:rsidR="0045610F" w:rsidRPr="0045610F" w:rsidTr="00112C34">
        <w:trPr>
          <w:trHeight w:val="281"/>
        </w:trPr>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10</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autoSpaceDE w:val="0"/>
              <w:spacing w:before="0" w:after="200"/>
              <w:ind w:firstLine="0"/>
              <w:rPr>
                <w:szCs w:val="24"/>
                <w:lang w:eastAsia="en-US"/>
              </w:rPr>
            </w:pPr>
            <w:r w:rsidRPr="0045610F">
              <w:rPr>
                <w:bCs/>
                <w:szCs w:val="24"/>
                <w:lang w:eastAsia="en-US"/>
              </w:rPr>
              <w:t>Мытьё и разморозка холодильников коридорных для пациентов. Дезинфекция разрешённым средством не менее 1 раза в месяц «Исполнителем»</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after="200"/>
              <w:ind w:firstLine="0"/>
              <w:jc w:val="left"/>
              <w:rPr>
                <w:szCs w:val="24"/>
                <w:lang w:eastAsia="en-US"/>
              </w:rPr>
            </w:pPr>
            <w:r w:rsidRPr="0045610F">
              <w:rPr>
                <w:bCs/>
                <w:szCs w:val="24"/>
                <w:lang w:eastAsia="en-US"/>
              </w:rPr>
              <w:t>Не менее 1-го раза в неделю</w:t>
            </w:r>
          </w:p>
        </w:tc>
      </w:tr>
      <w:tr w:rsidR="0045610F" w:rsidRPr="0045610F" w:rsidTr="00112C34">
        <w:trPr>
          <w:trHeight w:val="706"/>
        </w:trPr>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11</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pacing w:before="0" w:after="200"/>
              <w:ind w:firstLine="0"/>
              <w:jc w:val="left"/>
              <w:rPr>
                <w:szCs w:val="24"/>
                <w:lang w:eastAsia="en-US"/>
              </w:rPr>
            </w:pPr>
            <w:r w:rsidRPr="0045610F">
              <w:rPr>
                <w:szCs w:val="24"/>
                <w:lang w:eastAsia="en-US"/>
              </w:rPr>
              <w:t xml:space="preserve"> Осуществлять производственный контроль в буфетных и на пищеблоке Исполнителя с информированием Заказчика о результатах в соответствии с  СанПиН 2.3.2.1078-01 и  СапПиН 2.3/2.4.3590-20</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spacing w:before="0" w:after="200" w:line="276" w:lineRule="auto"/>
              <w:ind w:firstLine="0"/>
              <w:jc w:val="left"/>
              <w:rPr>
                <w:szCs w:val="24"/>
                <w:lang w:eastAsia="en-US"/>
              </w:rPr>
            </w:pPr>
            <w:r w:rsidRPr="0045610F">
              <w:rPr>
                <w:szCs w:val="24"/>
                <w:lang w:eastAsia="en-US"/>
              </w:rPr>
              <w:t>Ежеквартально</w:t>
            </w:r>
          </w:p>
        </w:tc>
      </w:tr>
      <w:tr w:rsidR="0045610F" w:rsidRPr="0045610F" w:rsidTr="00112C34">
        <w:trPr>
          <w:trHeight w:val="706"/>
        </w:trPr>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12</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pacing w:before="0" w:after="200"/>
              <w:ind w:firstLine="0"/>
              <w:jc w:val="left"/>
              <w:rPr>
                <w:szCs w:val="24"/>
                <w:lang w:eastAsia="en-US"/>
              </w:rPr>
            </w:pPr>
            <w:r w:rsidRPr="0045610F">
              <w:rPr>
                <w:szCs w:val="24"/>
                <w:lang w:eastAsia="en-US"/>
              </w:rPr>
              <w:t>Обеспечивать беспрепятственный доступ представителей Заказчика на пункт приготовления питания для контроля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spacing w:before="0" w:after="200" w:line="276" w:lineRule="auto"/>
              <w:ind w:firstLine="0"/>
              <w:jc w:val="left"/>
              <w:rPr>
                <w:szCs w:val="24"/>
                <w:lang w:eastAsia="en-US"/>
              </w:rPr>
            </w:pPr>
            <w:r w:rsidRPr="0045610F">
              <w:rPr>
                <w:szCs w:val="24"/>
                <w:lang w:eastAsia="en-US"/>
              </w:rPr>
              <w:t>По необходимости</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13</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 xml:space="preserve">Соблюдать набор продуктов питания в расчете на 1 к/день для обеспечения лечебного питания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jc w:val="left"/>
              <w:rPr>
                <w:szCs w:val="24"/>
                <w:lang w:eastAsia="en-US"/>
              </w:rPr>
            </w:pPr>
            <w:r w:rsidRPr="0045610F">
              <w:rPr>
                <w:bCs/>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14</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autoSpaceDE w:val="0"/>
              <w:spacing w:before="0" w:after="200"/>
              <w:ind w:firstLine="0"/>
              <w:rPr>
                <w:szCs w:val="24"/>
                <w:lang w:eastAsia="en-US"/>
              </w:rPr>
            </w:pPr>
            <w:r w:rsidRPr="0045610F">
              <w:rPr>
                <w:szCs w:val="24"/>
                <w:lang w:eastAsia="en-US"/>
              </w:rPr>
              <w:t xml:space="preserve">Предоставлять </w:t>
            </w:r>
            <w:r w:rsidRPr="0045610F">
              <w:rPr>
                <w:bCs/>
                <w:szCs w:val="24"/>
                <w:lang w:eastAsia="en-US"/>
              </w:rPr>
              <w:t>«Заказчику»</w:t>
            </w:r>
            <w:r w:rsidRPr="0045610F">
              <w:rPr>
                <w:szCs w:val="24"/>
                <w:lang w:eastAsia="en-US"/>
              </w:rPr>
              <w:t xml:space="preserve"> утвержденное «Исполнителем» меню-раскладку (форма № 44-МЗ) составленное согласно сводному семидневному меню с учетом среднесуточного набора продуктов питания.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after="200"/>
              <w:ind w:firstLine="0"/>
              <w:jc w:val="left"/>
              <w:rPr>
                <w:szCs w:val="24"/>
                <w:lang w:eastAsia="en-US"/>
              </w:rPr>
            </w:pPr>
            <w:r w:rsidRPr="0045610F">
              <w:rPr>
                <w:bCs/>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15</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pacing w:before="0"/>
              <w:ind w:firstLine="0"/>
              <w:contextualSpacing/>
              <w:jc w:val="left"/>
              <w:rPr>
                <w:color w:val="000000"/>
                <w:szCs w:val="24"/>
              </w:rPr>
            </w:pPr>
            <w:r w:rsidRPr="0045610F">
              <w:rPr>
                <w:color w:val="000000"/>
                <w:szCs w:val="24"/>
              </w:rPr>
              <w:t>Обеспечить наличие следующих документов: заявки на питание, бракеражные журналы, книга меню; приходные документы на продукцию, документы, удостоверяющие качество поступающего сырья, полуфабрикатов, продтоваров (сертификаты соответствия, удостоверения качества, накладные с указанием сведений о сертификатах, датах изготовления и реализации продукции), книга отзывов и предложений, журнал здоровья и осмотра сотрудников, информация об Исполнителе и услугах, в случаях установленных действующим законодательством РФ.</w:t>
            </w:r>
          </w:p>
          <w:p w:rsidR="0045610F" w:rsidRPr="0045610F" w:rsidRDefault="0045610F" w:rsidP="0045610F">
            <w:pPr>
              <w:widowControl/>
              <w:autoSpaceDE w:val="0"/>
              <w:spacing w:before="0" w:after="200"/>
              <w:ind w:firstLine="0"/>
              <w:rPr>
                <w:color w:val="000000"/>
                <w:szCs w:val="24"/>
                <w:lang w:val="x-none" w:eastAsia="en-US"/>
              </w:rPr>
            </w:pP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after="200"/>
              <w:ind w:firstLine="0"/>
              <w:jc w:val="left"/>
              <w:rPr>
                <w:szCs w:val="24"/>
                <w:lang w:eastAsia="en-US"/>
              </w:rPr>
            </w:pPr>
            <w:r w:rsidRPr="0045610F">
              <w:rPr>
                <w:szCs w:val="24"/>
                <w:lang w:eastAsia="en-US"/>
              </w:rPr>
              <w:t>Предоставлять по первому требованию Заказчику.</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16</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 xml:space="preserve">Предоставлять медицинскому персоналу отделения ведомость на отпуск питания для больных (форма № 23- МЗ), подписанную «Исполнителем» и меню для пациентов с указанием даты и выхода блюд.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jc w:val="left"/>
              <w:rPr>
                <w:szCs w:val="24"/>
                <w:lang w:eastAsia="en-US"/>
              </w:rPr>
            </w:pPr>
            <w:r w:rsidRPr="0045610F">
              <w:rPr>
                <w:bCs/>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17</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hd w:val="clear" w:color="auto" w:fill="FFFFFF"/>
              <w:tabs>
                <w:tab w:val="left" w:pos="1258"/>
              </w:tabs>
              <w:spacing w:before="0"/>
              <w:ind w:firstLine="0"/>
              <w:rPr>
                <w:szCs w:val="24"/>
                <w:lang w:eastAsia="en-US"/>
              </w:rPr>
            </w:pPr>
            <w:r w:rsidRPr="0045610F">
              <w:rPr>
                <w:szCs w:val="24"/>
                <w:lang w:eastAsia="en-US"/>
              </w:rPr>
              <w:t xml:space="preserve">Предоставлять медицинские книжки на каждого своего сотрудника (мед. осмотр, Санминимум)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jc w:val="left"/>
              <w:rPr>
                <w:szCs w:val="24"/>
                <w:lang w:eastAsia="en-US"/>
              </w:rPr>
            </w:pPr>
            <w:r w:rsidRPr="0045610F">
              <w:rPr>
                <w:szCs w:val="24"/>
                <w:lang w:eastAsia="en-US"/>
              </w:rPr>
              <w:t>Предоставлять по первому требованию Заказчика.</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18</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hd w:val="clear" w:color="auto" w:fill="FFFFFF"/>
              <w:tabs>
                <w:tab w:val="left" w:pos="1258"/>
              </w:tabs>
              <w:spacing w:before="0" w:after="200"/>
              <w:ind w:right="14" w:firstLine="0"/>
              <w:rPr>
                <w:szCs w:val="24"/>
                <w:lang w:eastAsia="en-US"/>
              </w:rPr>
            </w:pPr>
            <w:r w:rsidRPr="0045610F">
              <w:rPr>
                <w:szCs w:val="24"/>
                <w:lang w:eastAsia="en-US"/>
              </w:rPr>
              <w:t>Исполнитель обеспечивает буфетчиц (раздатчиц) необходимыми видами чистой спецодежды, уборочным инвентарём, моющими, чистящими и дезинфицирующими средствами, средствами индивидуальной защиты,</w:t>
            </w:r>
            <w:r w:rsidRPr="0045610F">
              <w:rPr>
                <w:color w:val="000000"/>
                <w:szCs w:val="24"/>
                <w:lang w:eastAsia="en-US"/>
              </w:rPr>
              <w:t xml:space="preserve"> а также канцелярскими товарами и бланками в соответствии с действующими нормами оснащения, за счет средств Исполнителя.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after="200"/>
              <w:ind w:firstLine="0"/>
              <w:jc w:val="left"/>
              <w:rPr>
                <w:szCs w:val="24"/>
                <w:lang w:eastAsia="en-US"/>
              </w:rPr>
            </w:pPr>
            <w:r w:rsidRPr="0045610F">
              <w:rPr>
                <w:color w:val="000000"/>
                <w:szCs w:val="24"/>
                <w:lang w:eastAsia="en-US"/>
              </w:rPr>
              <w:t>Ежедневное наличие у персонала</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19</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hd w:val="clear" w:color="auto" w:fill="FFFFFF"/>
              <w:tabs>
                <w:tab w:val="left" w:pos="1258"/>
              </w:tabs>
              <w:spacing w:before="0" w:after="200"/>
              <w:ind w:right="14" w:firstLine="0"/>
              <w:rPr>
                <w:szCs w:val="24"/>
                <w:lang w:eastAsia="en-US"/>
              </w:rPr>
            </w:pPr>
            <w:r w:rsidRPr="0045610F">
              <w:rPr>
                <w:szCs w:val="24"/>
                <w:lang w:eastAsia="en-US"/>
              </w:rPr>
              <w:t>Обеспечить наличие раздатчиц на рабочих местах, включая выходные дни</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after="200"/>
              <w:ind w:firstLine="0"/>
              <w:jc w:val="left"/>
              <w:rPr>
                <w:szCs w:val="24"/>
                <w:lang w:eastAsia="en-US"/>
              </w:rPr>
            </w:pPr>
            <w:r w:rsidRPr="0045610F">
              <w:rPr>
                <w:color w:val="000000"/>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20</w:t>
            </w:r>
          </w:p>
        </w:tc>
        <w:tc>
          <w:tcPr>
            <w:tcW w:w="8245" w:type="dxa"/>
            <w:tcBorders>
              <w:top w:val="single" w:sz="4" w:space="0" w:color="000000"/>
              <w:left w:val="single" w:sz="4" w:space="0" w:color="000000"/>
              <w:bottom w:val="single" w:sz="4" w:space="0" w:color="000000"/>
            </w:tcBorders>
          </w:tcPr>
          <w:p w:rsidR="0045610F" w:rsidRPr="0045610F" w:rsidRDefault="0045610F" w:rsidP="0045610F">
            <w:pPr>
              <w:widowControl/>
              <w:shd w:val="clear" w:color="auto" w:fill="FFFFFF"/>
              <w:tabs>
                <w:tab w:val="left" w:pos="1258"/>
              </w:tabs>
              <w:spacing w:before="0"/>
              <w:ind w:firstLine="0"/>
              <w:rPr>
                <w:szCs w:val="24"/>
                <w:lang w:eastAsia="en-US"/>
              </w:rPr>
            </w:pPr>
            <w:r w:rsidRPr="0045610F">
              <w:rPr>
                <w:szCs w:val="24"/>
                <w:lang w:eastAsia="en-US"/>
              </w:rPr>
              <w:t>Соблюдать правила внутреннего распорядка Заказчика</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jc w:val="left"/>
              <w:rPr>
                <w:szCs w:val="24"/>
                <w:lang w:eastAsia="en-US"/>
              </w:rPr>
            </w:pPr>
            <w:r w:rsidRPr="0045610F">
              <w:rPr>
                <w:bCs/>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21</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 xml:space="preserve">Пациенты обеспечиваются  питанием с момента поступления (согласно утверждённому меню)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22</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Исполнитель обеспечивает буфетные Заказчика оборудованием (шкафы, столы, холодильники, весы, тележки)</w:t>
            </w:r>
            <w:r w:rsidRPr="0045610F">
              <w:rPr>
                <w:color w:val="000000"/>
                <w:szCs w:val="24"/>
                <w:lang w:eastAsia="en-US"/>
              </w:rPr>
              <w:t xml:space="preserve"> ,кухонным инвентарем, кухонной и столовой посудой, приборами, спецодеждой, моющими и дезинфицирующими средствами,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23</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 xml:space="preserve"> Дополнительное питание в меню «Платно» (ВОВ, ДМС) без изменения цены к/дня</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23</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Исполнитель предоставляет технологические карты блюд (согласно утверждённого семидневного меню).</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Предоставить сразу  на весь период действия договора</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24</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 xml:space="preserve"> Заказчик имеет право по решению Совета по питанию ЧУЗ «РЖД-Медицина» внести изменения в утверждённое меню.</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napToGrid w:val="0"/>
              <w:spacing w:before="0"/>
              <w:ind w:firstLine="0"/>
              <w:rPr>
                <w:szCs w:val="24"/>
                <w:lang w:eastAsia="en-US"/>
              </w:rPr>
            </w:pP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25</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Для оказания услуг по настоящему договору Исполнитель обязуется приобретать продукты, имеющие остаточный срок годности не менее 80% (молочная продукция не менее 90%) от срока годности, установленного производителем и соответствующие действующих ГОСТ.</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26</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СБКС (смесь белковая композитная сухая) и ВМК (витаминно-минеральный комплекс) приобретается Исполнителем.</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napToGrid w:val="0"/>
              <w:spacing w:before="0"/>
              <w:ind w:firstLine="0"/>
              <w:rPr>
                <w:szCs w:val="24"/>
                <w:lang w:eastAsia="en-US"/>
              </w:rPr>
            </w:pP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27</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Исполнитель обеспечивает регулярное проведение мероприятий по дезинфекции, дезинсекции и дератизации помещений пищеблока с предоставлением Заказчику актов о санитарной обработке.</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napToGrid w:val="0"/>
              <w:spacing w:before="0"/>
              <w:ind w:firstLine="0"/>
              <w:rPr>
                <w:szCs w:val="24"/>
                <w:lang w:eastAsia="en-US"/>
              </w:rPr>
            </w:pP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28</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В случае предоставления некачественного питания Исполнитель обязан обеспечить замену такого питания на аналогичное питание надлежащего качества в течение 60 минут своими силами и средствами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29</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Исполнитель предоставляет диетсестре сводную меню-раскладку за каждый месяц   ( ОВД-15 стол, ЩД- 1 стол, ВБД- 9стол)</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1 раз в месяц</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30</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autoSpaceDE w:val="0"/>
              <w:spacing w:before="0"/>
              <w:ind w:firstLine="0"/>
              <w:rPr>
                <w:szCs w:val="24"/>
                <w:lang w:eastAsia="en-US"/>
              </w:rPr>
            </w:pPr>
            <w:r w:rsidRPr="0045610F">
              <w:rPr>
                <w:szCs w:val="24"/>
                <w:lang w:eastAsia="en-US"/>
              </w:rPr>
              <w:t xml:space="preserve">По требованию Заказчика готовить индивидуальные и специальные диеты   </w:t>
            </w: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pacing w:before="0"/>
              <w:ind w:firstLine="0"/>
              <w:rPr>
                <w:szCs w:val="24"/>
                <w:lang w:eastAsia="en-US"/>
              </w:rPr>
            </w:pPr>
            <w:r w:rsidRPr="0045610F">
              <w:rPr>
                <w:szCs w:val="24"/>
                <w:lang w:eastAsia="en-US"/>
              </w:rPr>
              <w:t>Ежедневно</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i/>
                <w:spacing w:val="10"/>
                <w:szCs w:val="24"/>
              </w:rPr>
              <w:t>31</w:t>
            </w:r>
          </w:p>
        </w:tc>
        <w:tc>
          <w:tcPr>
            <w:tcW w:w="8245" w:type="dxa"/>
            <w:tcBorders>
              <w:top w:val="single" w:sz="6" w:space="0" w:color="000000"/>
              <w:left w:val="single" w:sz="4" w:space="0" w:color="000000"/>
              <w:bottom w:val="single" w:sz="6" w:space="0" w:color="000000"/>
            </w:tcBorders>
            <w:vAlign w:val="center"/>
          </w:tcPr>
          <w:p w:rsidR="0045610F" w:rsidRPr="0045610F" w:rsidRDefault="0045610F" w:rsidP="0045610F">
            <w:pPr>
              <w:widowControl/>
              <w:spacing w:before="0"/>
              <w:ind w:firstLine="0"/>
              <w:contextualSpacing/>
              <w:jc w:val="left"/>
              <w:rPr>
                <w:color w:val="000000"/>
                <w:szCs w:val="24"/>
              </w:rPr>
            </w:pPr>
            <w:r w:rsidRPr="0045610F">
              <w:rPr>
                <w:color w:val="000000"/>
                <w:szCs w:val="24"/>
              </w:rPr>
              <w:t>Не допускается поставка продукции, содержащей генно-модифицированные организмы (ГМО), на поставляемые продукты питания в установленном порядке предоставляются подтверждающие документы (протоколы исследования пищевой продукции) на отсутствие содержания ГМО в соответствии с ГОСТ Р 52174-2003 (Биологическая безопасность). Сырье и продукты пищевые. Метод идентификации генетически модифицированных источников (ГМИ) растительного происхождения с применением биологического микрочипа.</w:t>
            </w:r>
          </w:p>
          <w:p w:rsidR="0045610F" w:rsidRPr="0045610F" w:rsidRDefault="0045610F" w:rsidP="0045610F">
            <w:pPr>
              <w:widowControl/>
              <w:autoSpaceDE w:val="0"/>
              <w:spacing w:before="0"/>
              <w:ind w:firstLine="0"/>
              <w:rPr>
                <w:color w:val="000000"/>
                <w:szCs w:val="24"/>
                <w:lang w:val="x-none" w:eastAsia="en-US"/>
              </w:rPr>
            </w:pPr>
          </w:p>
        </w:tc>
        <w:tc>
          <w:tcPr>
            <w:tcW w:w="1916" w:type="dxa"/>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widowControl/>
              <w:autoSpaceDE w:val="0"/>
              <w:snapToGrid w:val="0"/>
              <w:spacing w:before="0"/>
              <w:ind w:firstLine="0"/>
              <w:rPr>
                <w:color w:val="000000"/>
                <w:szCs w:val="24"/>
                <w:lang w:val="x-none" w:eastAsia="en-US"/>
              </w:rPr>
            </w:pPr>
          </w:p>
        </w:tc>
      </w:tr>
      <w:tr w:rsidR="0045610F" w:rsidRPr="0045610F" w:rsidTr="00112C34">
        <w:tc>
          <w:tcPr>
            <w:tcW w:w="10862" w:type="dxa"/>
            <w:gridSpan w:val="3"/>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b/>
                <w:i/>
                <w:szCs w:val="24"/>
              </w:rPr>
              <w:t>ОСОБЫЕ УСЛОВИЯ:</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1</w:t>
            </w:r>
          </w:p>
        </w:tc>
        <w:tc>
          <w:tcPr>
            <w:tcW w:w="10161" w:type="dxa"/>
            <w:gridSpan w:val="2"/>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 xml:space="preserve">Оказание услуг должно осуществляться с соблюдением действующих санитарных норм и правил </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2</w:t>
            </w:r>
          </w:p>
        </w:tc>
        <w:tc>
          <w:tcPr>
            <w:tcW w:w="10161" w:type="dxa"/>
            <w:gridSpan w:val="2"/>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rPr>
                <w:szCs w:val="24"/>
              </w:rPr>
            </w:pPr>
            <w:r w:rsidRPr="0045610F">
              <w:rPr>
                <w:szCs w:val="24"/>
              </w:rPr>
              <w:t>Доставка готового горячего лечебного питания в стационарные отделения Заказчика в термосах и гастроёмкостях, индивидуально для каждого отделения, промаркированных(для каждого блюда отдельный термос) соответствующих санитарным правилам, выпечка, сыры, масло, фрукты и т.п._ в специально предназначенных отдельных коробах с крышками (пластиковые для пищевых продуктов) для каждого отделения, с использованием транспортного средства, предназначенного для перевозки лечебного питания, оборудованного с соблюдением действующих норм и правил СапПиН 2.3/2.43590-20 и имеющего санитарный паспорт.                                                                                                                                   Для пациентов, проходящих лечение на платной основе, в реанимации, диеты №0, г/а столы -  в индивидуальных одноразовых контейнерах.</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3</w:t>
            </w:r>
          </w:p>
        </w:tc>
        <w:tc>
          <w:tcPr>
            <w:tcW w:w="10161" w:type="dxa"/>
            <w:gridSpan w:val="2"/>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rPr>
                <w:szCs w:val="24"/>
              </w:rPr>
            </w:pPr>
            <w:r w:rsidRPr="0045610F">
              <w:rPr>
                <w:szCs w:val="24"/>
              </w:rPr>
              <w:t xml:space="preserve">Продукты питания должны соответствовать требованиям, установленным Заказчиком </w:t>
            </w:r>
          </w:p>
        </w:tc>
      </w:tr>
      <w:tr w:rsidR="0045610F" w:rsidRPr="0045610F" w:rsidTr="00112C34">
        <w:tc>
          <w:tcPr>
            <w:tcW w:w="701" w:type="dxa"/>
            <w:tcBorders>
              <w:top w:val="single" w:sz="4" w:space="0" w:color="000000"/>
              <w:left w:val="single" w:sz="4" w:space="0" w:color="000000"/>
              <w:bottom w:val="single" w:sz="4" w:space="0" w:color="000000"/>
            </w:tcBorders>
            <w:vAlign w:val="center"/>
          </w:tcPr>
          <w:p w:rsidR="0045610F" w:rsidRPr="0045610F" w:rsidRDefault="0045610F" w:rsidP="0045610F">
            <w:pPr>
              <w:autoSpaceDE w:val="0"/>
              <w:autoSpaceDN w:val="0"/>
              <w:adjustRightInd w:val="0"/>
              <w:spacing w:before="0"/>
              <w:ind w:firstLine="0"/>
              <w:jc w:val="center"/>
              <w:rPr>
                <w:szCs w:val="24"/>
              </w:rPr>
            </w:pPr>
            <w:r w:rsidRPr="0045610F">
              <w:rPr>
                <w:b/>
                <w:szCs w:val="24"/>
              </w:rPr>
              <w:t>4</w:t>
            </w:r>
          </w:p>
        </w:tc>
        <w:tc>
          <w:tcPr>
            <w:tcW w:w="10161" w:type="dxa"/>
            <w:gridSpan w:val="2"/>
            <w:tcBorders>
              <w:top w:val="single" w:sz="4" w:space="0" w:color="000000"/>
              <w:left w:val="single" w:sz="4" w:space="0" w:color="000000"/>
              <w:bottom w:val="single" w:sz="4" w:space="0" w:color="000000"/>
              <w:right w:val="single" w:sz="4" w:space="0" w:color="000000"/>
            </w:tcBorders>
          </w:tcPr>
          <w:p w:rsidR="0045610F" w:rsidRPr="0045610F" w:rsidRDefault="0045610F" w:rsidP="0045610F">
            <w:pPr>
              <w:autoSpaceDE w:val="0"/>
              <w:autoSpaceDN w:val="0"/>
              <w:adjustRightInd w:val="0"/>
              <w:spacing w:before="0"/>
              <w:ind w:firstLine="0"/>
              <w:jc w:val="left"/>
              <w:rPr>
                <w:szCs w:val="24"/>
              </w:rPr>
            </w:pPr>
            <w:r w:rsidRPr="0045610F">
              <w:rPr>
                <w:szCs w:val="24"/>
              </w:rPr>
              <w:t>Доставка питания проводится в течение 1 часа после приготовления пищи с соблюдением температурного режима доставляемой и раздаваемой пищи согласно Приказа №330 от 05.08.2003 г.( первые блюда - не ниже 75 С, вторые блюда –не ниже 65 С, гарниры – не ниже 65 С, холодные блюда и напитки – от 7 до 14 С.</w:t>
            </w:r>
          </w:p>
        </w:tc>
      </w:tr>
    </w:tbl>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tbl>
      <w:tblPr>
        <w:tblW w:w="10740" w:type="dxa"/>
        <w:tblLook w:val="01E0" w:firstRow="1" w:lastRow="1" w:firstColumn="1" w:lastColumn="1" w:noHBand="0" w:noVBand="0"/>
      </w:tblPr>
      <w:tblGrid>
        <w:gridCol w:w="5703"/>
        <w:gridCol w:w="5037"/>
      </w:tblGrid>
      <w:tr w:rsidR="0045610F" w:rsidRPr="0045610F" w:rsidTr="00112C34">
        <w:trPr>
          <w:trHeight w:val="807"/>
        </w:trPr>
        <w:tc>
          <w:tcPr>
            <w:tcW w:w="5703" w:type="dxa"/>
          </w:tcPr>
          <w:p w:rsidR="0045610F" w:rsidRPr="0045610F" w:rsidRDefault="0045610F" w:rsidP="0045610F">
            <w:pPr>
              <w:widowControl/>
              <w:spacing w:before="0"/>
              <w:ind w:firstLine="0"/>
              <w:jc w:val="center"/>
              <w:rPr>
                <w:szCs w:val="24"/>
                <w:lang w:eastAsia="en-US"/>
              </w:rPr>
            </w:pPr>
            <w:r w:rsidRPr="0045610F">
              <w:rPr>
                <w:szCs w:val="24"/>
                <w:lang w:eastAsia="en-US"/>
              </w:rPr>
              <w:t>Заказчик</w:t>
            </w: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szCs w:val="24"/>
                <w:lang w:eastAsia="en-US"/>
              </w:rPr>
            </w:pPr>
            <w:r w:rsidRPr="0045610F">
              <w:rPr>
                <w:szCs w:val="24"/>
                <w:lang w:eastAsia="en-US"/>
              </w:rPr>
              <w:t xml:space="preserve">__________________ </w:t>
            </w:r>
          </w:p>
        </w:tc>
        <w:tc>
          <w:tcPr>
            <w:tcW w:w="5037" w:type="dxa"/>
          </w:tcPr>
          <w:p w:rsidR="0045610F" w:rsidRPr="0045610F" w:rsidRDefault="0045610F" w:rsidP="0045610F">
            <w:pPr>
              <w:widowControl/>
              <w:spacing w:before="0"/>
              <w:ind w:firstLine="0"/>
              <w:jc w:val="center"/>
              <w:rPr>
                <w:szCs w:val="24"/>
                <w:lang w:eastAsia="en-US"/>
              </w:rPr>
            </w:pPr>
            <w:bookmarkStart w:id="7" w:name="_Hlk389117839"/>
            <w:r w:rsidRPr="0045610F">
              <w:rPr>
                <w:szCs w:val="24"/>
                <w:lang w:eastAsia="en-US"/>
              </w:rPr>
              <w:t>Исполнитель</w:t>
            </w: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b/>
                <w:szCs w:val="24"/>
                <w:lang w:eastAsia="en-US"/>
              </w:rPr>
            </w:pPr>
            <w:r w:rsidRPr="0045610F">
              <w:rPr>
                <w:szCs w:val="24"/>
                <w:lang w:eastAsia="en-US"/>
              </w:rPr>
              <w:t xml:space="preserve">_________________ </w:t>
            </w:r>
            <w:bookmarkEnd w:id="7"/>
          </w:p>
        </w:tc>
      </w:tr>
    </w:tbl>
    <w:p w:rsidR="0045610F" w:rsidRPr="0045610F" w:rsidRDefault="0045610F" w:rsidP="0045610F">
      <w:pPr>
        <w:widowControl/>
        <w:spacing w:before="0"/>
        <w:ind w:firstLine="0"/>
        <w:jc w:val="left"/>
        <w:outlineLvl w:val="0"/>
        <w:rPr>
          <w:szCs w:val="24"/>
          <w:lang w:eastAsia="en-US"/>
        </w:rPr>
      </w:pPr>
    </w:p>
    <w:p w:rsidR="0045610F" w:rsidRPr="0045610F" w:rsidRDefault="0045610F" w:rsidP="0045610F">
      <w:pPr>
        <w:widowControl/>
        <w:spacing w:before="0"/>
        <w:ind w:firstLine="0"/>
        <w:jc w:val="right"/>
        <w:rPr>
          <w:i/>
          <w:szCs w:val="24"/>
          <w:lang w:eastAsia="en-US"/>
        </w:rPr>
      </w:pPr>
    </w:p>
    <w:p w:rsidR="004E229A" w:rsidRPr="00FA1F2D" w:rsidRDefault="004E229A" w:rsidP="004E229A">
      <w:pPr>
        <w:widowControl/>
        <w:spacing w:before="0"/>
        <w:ind w:firstLine="0"/>
        <w:rPr>
          <w:i/>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75795B" w:rsidRDefault="0075795B" w:rsidP="004E229A">
      <w:pPr>
        <w:widowControl/>
        <w:spacing w:before="0"/>
        <w:ind w:firstLine="0"/>
        <w:jc w:val="right"/>
        <w:rPr>
          <w:szCs w:val="24"/>
          <w:lang w:eastAsia="en-US"/>
        </w:rPr>
      </w:pPr>
    </w:p>
    <w:p w:rsidR="0045610F" w:rsidRPr="0045610F" w:rsidRDefault="0045610F" w:rsidP="004E229A">
      <w:pPr>
        <w:widowControl/>
        <w:spacing w:before="0"/>
        <w:ind w:firstLine="0"/>
        <w:jc w:val="right"/>
        <w:rPr>
          <w:szCs w:val="24"/>
          <w:lang w:eastAsia="en-US"/>
        </w:rPr>
      </w:pPr>
      <w:r w:rsidRPr="0045610F">
        <w:rPr>
          <w:szCs w:val="24"/>
          <w:lang w:eastAsia="en-US"/>
        </w:rPr>
        <w:t>Приложение № 3</w:t>
      </w:r>
    </w:p>
    <w:p w:rsidR="0045610F" w:rsidRPr="0045610F" w:rsidRDefault="0045610F" w:rsidP="0045610F">
      <w:pPr>
        <w:widowControl/>
        <w:spacing w:before="0"/>
        <w:ind w:firstLine="0"/>
        <w:jc w:val="right"/>
        <w:rPr>
          <w:szCs w:val="24"/>
          <w:lang w:eastAsia="en-US"/>
        </w:rPr>
      </w:pPr>
      <w:r w:rsidRPr="0045610F">
        <w:rPr>
          <w:szCs w:val="24"/>
          <w:lang w:eastAsia="en-US"/>
        </w:rPr>
        <w:t>к договору №___ от "___" _____ 2021г.</w:t>
      </w:r>
    </w:p>
    <w:p w:rsidR="0045610F" w:rsidRPr="0045610F" w:rsidRDefault="0045610F" w:rsidP="0045610F">
      <w:pPr>
        <w:widowControl/>
        <w:spacing w:before="0"/>
        <w:ind w:firstLine="0"/>
        <w:jc w:val="right"/>
        <w:rPr>
          <w:b/>
          <w:szCs w:val="24"/>
          <w:lang w:eastAsia="en-US"/>
        </w:rPr>
      </w:pPr>
    </w:p>
    <w:p w:rsidR="0045610F" w:rsidRPr="0045610F" w:rsidRDefault="0045610F" w:rsidP="0045610F">
      <w:pPr>
        <w:widowControl/>
        <w:spacing w:before="0" w:after="200" w:line="276" w:lineRule="auto"/>
        <w:ind w:firstLine="0"/>
        <w:jc w:val="center"/>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Примерное двухнедельное меню</w:t>
      </w: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ПОНЕДЕЛЬНИК</w:t>
      </w:r>
    </w:p>
    <w:p w:rsidR="0045610F" w:rsidRPr="0045610F" w:rsidRDefault="0045610F" w:rsidP="0045610F">
      <w:pPr>
        <w:widowControl/>
        <w:spacing w:before="0" w:after="200" w:line="276" w:lineRule="auto"/>
        <w:ind w:firstLine="0"/>
        <w:contextualSpacing/>
        <w:jc w:val="center"/>
        <w:rPr>
          <w:b/>
          <w:szCs w:val="24"/>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szCs w:val="24"/>
          <w:lang w:eastAsia="en-US"/>
        </w:rPr>
      </w:pPr>
      <w:r w:rsidRPr="0045610F">
        <w:rPr>
          <w:b/>
          <w:szCs w:val="24"/>
          <w:lang w:eastAsia="en-US"/>
        </w:rPr>
        <w:t>1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1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ПОНЕДЕЛЬНИК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ВТОРНИК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СРЕДА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ЧЕТВЕРГ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ПЯТНИЦА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Инсулин</w:t>
            </w: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СУББОТА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contextualSpacing/>
        <w:jc w:val="left"/>
        <w:rPr>
          <w:szCs w:val="24"/>
          <w:lang w:eastAsia="en-US"/>
        </w:rPr>
      </w:pPr>
    </w:p>
    <w:p w:rsidR="0045610F" w:rsidRPr="0045610F" w:rsidRDefault="0045610F" w:rsidP="0045610F">
      <w:pPr>
        <w:widowControl/>
        <w:spacing w:before="0" w:after="200" w:line="276" w:lineRule="auto"/>
        <w:ind w:firstLine="0"/>
        <w:contextualSpacing/>
        <w:jc w:val="center"/>
        <w:rPr>
          <w:b/>
          <w:szCs w:val="24"/>
          <w:lang w:eastAsia="en-US"/>
        </w:rPr>
      </w:pPr>
      <w:r w:rsidRPr="0045610F">
        <w:rPr>
          <w:b/>
          <w:szCs w:val="24"/>
          <w:lang w:eastAsia="en-US"/>
        </w:rPr>
        <w:t>2 неделя ВОСКРЕСЕНЬЕ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6"/>
        <w:gridCol w:w="1102"/>
        <w:gridCol w:w="776"/>
        <w:gridCol w:w="751"/>
        <w:gridCol w:w="776"/>
        <w:gridCol w:w="843"/>
        <w:gridCol w:w="776"/>
      </w:tblGrid>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 xml:space="preserve">                                0 стол</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Завтрак</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11-00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Обед</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16-00</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Ужин</w:t>
            </w:r>
          </w:p>
        </w:tc>
        <w:tc>
          <w:tcPr>
            <w:tcW w:w="0" w:type="auto"/>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21-00</w:t>
            </w: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Диета ЩД 1,2,4,5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15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b/>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gridSpan w:val="7"/>
          </w:tcPr>
          <w:p w:rsidR="0045610F" w:rsidRPr="0045610F" w:rsidRDefault="0045610F" w:rsidP="0045610F">
            <w:pPr>
              <w:widowControl/>
              <w:spacing w:before="0" w:after="200" w:line="276" w:lineRule="auto"/>
              <w:ind w:firstLine="0"/>
              <w:contextualSpacing/>
              <w:jc w:val="left"/>
              <w:rPr>
                <w:b/>
                <w:szCs w:val="24"/>
                <w:lang w:eastAsia="en-US"/>
              </w:rPr>
            </w:pPr>
          </w:p>
        </w:tc>
      </w:tr>
      <w:tr w:rsidR="0045610F" w:rsidRPr="0045610F" w:rsidTr="00112C34">
        <w:trPr>
          <w:jc w:val="center"/>
        </w:trPr>
        <w:tc>
          <w:tcPr>
            <w:tcW w:w="0" w:type="auto"/>
            <w:vMerge w:val="restart"/>
          </w:tcPr>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p>
          <w:p w:rsidR="0045610F" w:rsidRPr="0045610F" w:rsidRDefault="0045610F" w:rsidP="0045610F">
            <w:pPr>
              <w:widowControl/>
              <w:spacing w:before="0" w:after="200" w:line="276" w:lineRule="auto"/>
              <w:ind w:firstLine="0"/>
              <w:contextualSpacing/>
              <w:jc w:val="left"/>
              <w:rPr>
                <w:b/>
                <w:szCs w:val="24"/>
                <w:lang w:eastAsia="en-US"/>
              </w:rPr>
            </w:pPr>
            <w:r w:rsidRPr="0045610F">
              <w:rPr>
                <w:b/>
                <w:szCs w:val="24"/>
                <w:lang w:eastAsia="en-US"/>
              </w:rPr>
              <w:t>9 стол</w:t>
            </w: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r w:rsidR="0045610F" w:rsidRPr="0045610F" w:rsidTr="00112C34">
        <w:trPr>
          <w:jc w:val="center"/>
        </w:trPr>
        <w:tc>
          <w:tcPr>
            <w:tcW w:w="0" w:type="auto"/>
            <w:vMerge/>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c>
          <w:tcPr>
            <w:tcW w:w="0" w:type="auto"/>
          </w:tcPr>
          <w:p w:rsidR="0045610F" w:rsidRPr="0045610F" w:rsidRDefault="0045610F" w:rsidP="0045610F">
            <w:pPr>
              <w:widowControl/>
              <w:spacing w:before="0" w:after="200" w:line="276" w:lineRule="auto"/>
              <w:ind w:firstLine="0"/>
              <w:contextualSpacing/>
              <w:jc w:val="left"/>
              <w:rPr>
                <w:szCs w:val="24"/>
                <w:lang w:eastAsia="en-US"/>
              </w:rPr>
            </w:pPr>
          </w:p>
        </w:tc>
      </w:tr>
    </w:tbl>
    <w:p w:rsidR="0045610F" w:rsidRPr="0045610F" w:rsidRDefault="0045610F" w:rsidP="0045610F">
      <w:pPr>
        <w:widowControl/>
        <w:spacing w:before="0" w:after="200" w:line="276" w:lineRule="auto"/>
        <w:ind w:firstLine="0"/>
        <w:jc w:val="center"/>
        <w:rPr>
          <w:szCs w:val="24"/>
          <w:lang w:eastAsia="en-US"/>
        </w:rPr>
      </w:pPr>
    </w:p>
    <w:p w:rsidR="0045610F" w:rsidRPr="0045610F" w:rsidRDefault="0045610F" w:rsidP="0045610F">
      <w:pPr>
        <w:widowControl/>
        <w:spacing w:before="0" w:line="277" w:lineRule="exact"/>
        <w:ind w:firstLine="0"/>
        <w:rPr>
          <w:szCs w:val="24"/>
        </w:rPr>
      </w:pPr>
    </w:p>
    <w:p w:rsidR="0045610F" w:rsidRPr="0045610F" w:rsidRDefault="0045610F" w:rsidP="0045610F">
      <w:pPr>
        <w:widowControl/>
        <w:spacing w:before="0" w:after="200" w:line="276" w:lineRule="auto"/>
        <w:ind w:firstLine="0"/>
        <w:contextualSpacing/>
        <w:jc w:val="left"/>
        <w:rPr>
          <w:szCs w:val="24"/>
          <w:lang w:eastAsia="en-US"/>
        </w:rPr>
      </w:pPr>
      <w:r w:rsidRPr="0045610F">
        <w:rPr>
          <w:szCs w:val="24"/>
          <w:lang w:eastAsia="en-US"/>
        </w:rPr>
        <w:t xml:space="preserve">Согласно приказа от 21 июня </w:t>
      </w:r>
      <w:smartTag w:uri="urn:schemas-microsoft-com:office:smarttags" w:element="metricconverter">
        <w:smartTagPr>
          <w:attr w:name="ProductID" w:val="2013 г"/>
        </w:smartTagPr>
        <w:r w:rsidRPr="0045610F">
          <w:rPr>
            <w:szCs w:val="24"/>
            <w:lang w:eastAsia="en-US"/>
          </w:rPr>
          <w:t>2013 г</w:t>
        </w:r>
      </w:smartTag>
      <w:r w:rsidRPr="0045610F">
        <w:rPr>
          <w:szCs w:val="24"/>
          <w:lang w:eastAsia="en-US"/>
        </w:rPr>
        <w:t xml:space="preserve">. №395н «Об утверждении норм лечебного питания» Исполнитель обязан ежедневно добавлять смесь белковою композитною сухую в объеме </w:t>
      </w:r>
      <w:smartTag w:uri="urn:schemas-microsoft-com:office:smarttags" w:element="metricconverter">
        <w:smartTagPr>
          <w:attr w:name="ProductID" w:val="27 г"/>
        </w:smartTagPr>
        <w:r w:rsidRPr="0045610F">
          <w:rPr>
            <w:szCs w:val="24"/>
            <w:lang w:eastAsia="en-US"/>
          </w:rPr>
          <w:t>27 г</w:t>
        </w:r>
      </w:smartTag>
      <w:r w:rsidRPr="0045610F">
        <w:rPr>
          <w:szCs w:val="24"/>
          <w:lang w:eastAsia="en-US"/>
        </w:rPr>
        <w:t>. (Добавка данной смеси производится в каши молочные и первые блюда)</w:t>
      </w:r>
    </w:p>
    <w:p w:rsidR="0045610F" w:rsidRPr="0045610F" w:rsidRDefault="0045610F" w:rsidP="0045610F">
      <w:pPr>
        <w:widowControl/>
        <w:spacing w:before="0" w:line="277" w:lineRule="exact"/>
        <w:ind w:left="360" w:firstLine="0"/>
        <w:rPr>
          <w:szCs w:val="24"/>
          <w:lang w:eastAsia="x-none"/>
        </w:rPr>
      </w:pPr>
    </w:p>
    <w:p w:rsidR="0045610F" w:rsidRPr="0045610F" w:rsidRDefault="0045610F" w:rsidP="0045610F">
      <w:pPr>
        <w:widowControl/>
        <w:spacing w:before="0" w:after="200" w:line="276" w:lineRule="auto"/>
        <w:ind w:firstLine="0"/>
        <w:contextualSpacing/>
        <w:jc w:val="center"/>
        <w:rPr>
          <w:szCs w:val="24"/>
          <w:lang w:eastAsia="en-US"/>
        </w:rPr>
      </w:pPr>
      <w:r w:rsidRPr="0045610F">
        <w:rPr>
          <w:b/>
          <w:szCs w:val="24"/>
          <w:lang w:eastAsia="en-US"/>
        </w:rPr>
        <w:t>Характеристика столов</w:t>
      </w:r>
    </w:p>
    <w:p w:rsidR="0045610F" w:rsidRPr="0045610F" w:rsidRDefault="0045610F" w:rsidP="0045610F">
      <w:pPr>
        <w:widowControl/>
        <w:spacing w:before="0" w:after="200" w:line="276" w:lineRule="auto"/>
        <w:ind w:firstLine="0"/>
        <w:contextualSpacing/>
        <w:rPr>
          <w:szCs w:val="24"/>
          <w:lang w:eastAsia="en-US"/>
        </w:rPr>
      </w:pPr>
      <w:r w:rsidRPr="0045610F">
        <w:rPr>
          <w:b/>
          <w:bCs/>
          <w:szCs w:val="24"/>
          <w:lang w:eastAsia="en-US"/>
        </w:rPr>
        <w:t>Основной вариант стандартной диеты - стол № 15.</w:t>
      </w:r>
      <w:r w:rsidRPr="0045610F">
        <w:rPr>
          <w:szCs w:val="24"/>
          <w:lang w:eastAsia="en-US"/>
        </w:rPr>
        <w:t xml:space="preserve"> Показания: различные заболевания при отсутствии показаний для назначения специальной лечебной диеты и при нормальном состоянии органов пищеварения. Общая характеристика: содержание белков, жиров, углеводов и калорийность соответствуют нормам питания здорового человека, не занятого физическим трудом; витамины - в повышенном количестве; пища состоит из разнообразных продуктов; исключают трудно переносимые жирные блюда, сдобное тесто; пряности в умеренном количестве. Кулинарная обработка обычная, рациональная, с сохранением витаминов. Энергетическая ценность: 3 100 ккал (12 979 кДж). Состав: белков 100 г, жиров 90 г, углеводов 450 г, поваренной соли 8-10 г. Режим питания: 4-5 р/сут. </w:t>
      </w:r>
    </w:p>
    <w:p w:rsidR="0045610F" w:rsidRPr="0045610F" w:rsidRDefault="0045610F" w:rsidP="0045610F">
      <w:pPr>
        <w:widowControl/>
        <w:spacing w:before="0" w:after="200" w:line="276" w:lineRule="auto"/>
        <w:ind w:firstLine="0"/>
        <w:contextualSpacing/>
        <w:rPr>
          <w:szCs w:val="24"/>
          <w:lang w:eastAsia="en-US"/>
        </w:rPr>
      </w:pPr>
      <w:r w:rsidRPr="0045610F">
        <w:rPr>
          <w:b/>
          <w:bCs/>
          <w:szCs w:val="24"/>
          <w:lang w:eastAsia="en-US"/>
        </w:rPr>
        <w:t xml:space="preserve">Характеристика лечебных диетических столов НКД 9 - низкокалорийная диета - без сахара. </w:t>
      </w:r>
      <w:r w:rsidRPr="0045610F">
        <w:rPr>
          <w:iCs/>
          <w:szCs w:val="24"/>
          <w:lang w:eastAsia="en-US"/>
        </w:rPr>
        <w:t>Показания:</w:t>
      </w:r>
      <w:r w:rsidRPr="0045610F">
        <w:rPr>
          <w:szCs w:val="24"/>
          <w:lang w:eastAsia="en-US"/>
        </w:rPr>
        <w:t xml:space="preserve"> сахарный диабет при отсутствии ацидоза и сопутствующих заболеваний внутренних органов. </w:t>
      </w:r>
      <w:r w:rsidRPr="0045610F">
        <w:rPr>
          <w:iCs/>
          <w:szCs w:val="24"/>
          <w:lang w:eastAsia="en-US"/>
        </w:rPr>
        <w:t>Общая характеристика</w:t>
      </w:r>
      <w:r w:rsidRPr="0045610F">
        <w:rPr>
          <w:i/>
          <w:iCs/>
          <w:szCs w:val="24"/>
          <w:lang w:eastAsia="en-US"/>
        </w:rPr>
        <w:t>:</w:t>
      </w:r>
      <w:r w:rsidRPr="0045610F">
        <w:rPr>
          <w:szCs w:val="24"/>
          <w:lang w:eastAsia="en-US"/>
        </w:rPr>
        <w:t xml:space="preserve"> диета с содержанием белков выше физиологической нормы, умеренным ограничением жиров и углеводов, легкоусвояемые углеводы исключают, в диету вводят вещества, оказывающие липотропное действие; пища содержит довольно много овощей; ограничивают соль и продукты, богатые холестерином.</w:t>
      </w:r>
      <w:r w:rsidR="00223D34" w:rsidRPr="00FA1F2D">
        <w:rPr>
          <w:szCs w:val="24"/>
          <w:lang w:eastAsia="en-US"/>
        </w:rPr>
        <w:t xml:space="preserve"> </w:t>
      </w:r>
      <w:r w:rsidRPr="0045610F">
        <w:rPr>
          <w:iCs/>
          <w:szCs w:val="24"/>
          <w:lang w:eastAsia="en-US"/>
        </w:rPr>
        <w:t>Кулинарная обработка</w:t>
      </w:r>
      <w:r w:rsidRPr="0045610F">
        <w:rPr>
          <w:i/>
          <w:iCs/>
          <w:szCs w:val="24"/>
          <w:lang w:eastAsia="en-US"/>
        </w:rPr>
        <w:t>:</w:t>
      </w:r>
      <w:r w:rsidRPr="0045610F">
        <w:rPr>
          <w:szCs w:val="24"/>
          <w:lang w:eastAsia="en-US"/>
        </w:rPr>
        <w:t xml:space="preserve"> всю пищу готовят в основном в отварном и запечённом виде. </w:t>
      </w:r>
      <w:r w:rsidRPr="0045610F">
        <w:rPr>
          <w:iCs/>
          <w:szCs w:val="24"/>
          <w:lang w:eastAsia="en-US"/>
        </w:rPr>
        <w:t>Энергетическая ценность</w:t>
      </w:r>
      <w:r w:rsidRPr="0045610F">
        <w:rPr>
          <w:i/>
          <w:iCs/>
          <w:szCs w:val="24"/>
          <w:lang w:eastAsia="en-US"/>
        </w:rPr>
        <w:t xml:space="preserve">: 2 </w:t>
      </w:r>
      <w:r w:rsidRPr="0045610F">
        <w:rPr>
          <w:szCs w:val="24"/>
          <w:lang w:eastAsia="en-US"/>
        </w:rPr>
        <w:t>300 ккал (9 630 кДж).</w:t>
      </w:r>
      <w:r w:rsidRPr="0045610F">
        <w:rPr>
          <w:iCs/>
          <w:szCs w:val="24"/>
          <w:lang w:eastAsia="en-US"/>
        </w:rPr>
        <w:t>Состав:</w:t>
      </w:r>
      <w:r w:rsidRPr="0045610F">
        <w:rPr>
          <w:szCs w:val="24"/>
          <w:lang w:eastAsia="en-US"/>
        </w:rPr>
        <w:t xml:space="preserve"> белков 100 г, жиров 70-80 г, углеводов 300 г, поваренной соли 12 г, свободной жидкости до 1,5-2 л</w:t>
      </w:r>
      <w:r w:rsidRPr="0045610F">
        <w:rPr>
          <w:i/>
          <w:szCs w:val="24"/>
          <w:lang w:eastAsia="en-US"/>
        </w:rPr>
        <w:t>.</w:t>
      </w:r>
      <w:r w:rsidRPr="0045610F">
        <w:rPr>
          <w:iCs/>
          <w:szCs w:val="24"/>
          <w:lang w:eastAsia="en-US"/>
        </w:rPr>
        <w:t xml:space="preserve"> Масса суточного рациона</w:t>
      </w:r>
      <w:r w:rsidRPr="0045610F">
        <w:rPr>
          <w:szCs w:val="24"/>
          <w:lang w:eastAsia="en-US"/>
        </w:rPr>
        <w:t>- до 3 кг.</w:t>
      </w:r>
      <w:r w:rsidR="00223D34" w:rsidRPr="00FA1F2D">
        <w:rPr>
          <w:szCs w:val="24"/>
          <w:lang w:eastAsia="en-US"/>
        </w:rPr>
        <w:t xml:space="preserve"> </w:t>
      </w:r>
      <w:r w:rsidRPr="0045610F">
        <w:rPr>
          <w:iCs/>
          <w:szCs w:val="24"/>
          <w:lang w:eastAsia="en-US"/>
        </w:rPr>
        <w:t>Режим литания</w:t>
      </w:r>
      <w:r w:rsidRPr="0045610F">
        <w:rPr>
          <w:i/>
          <w:iCs/>
          <w:szCs w:val="24"/>
          <w:lang w:eastAsia="en-US"/>
        </w:rPr>
        <w:t>:</w:t>
      </w:r>
      <w:r w:rsidRPr="0045610F">
        <w:rPr>
          <w:szCs w:val="24"/>
          <w:lang w:eastAsia="en-US"/>
        </w:rPr>
        <w:t xml:space="preserve"> приём пищи 6 р/сут; углеводы распределяют на весь день; сразу после инъекции инсулина и через 2-2,5 ч после неё больной должен получать пищу, содержащую углеводы.  </w:t>
      </w:r>
      <w:r w:rsidRPr="0045610F">
        <w:rPr>
          <w:iCs/>
          <w:szCs w:val="24"/>
          <w:lang w:eastAsia="en-US"/>
        </w:rPr>
        <w:t>Температура пищи</w:t>
      </w:r>
      <w:r w:rsidRPr="0045610F">
        <w:rPr>
          <w:i/>
          <w:iCs/>
          <w:szCs w:val="24"/>
          <w:lang w:eastAsia="en-US"/>
        </w:rPr>
        <w:t>:</w:t>
      </w:r>
      <w:r w:rsidRPr="0045610F">
        <w:rPr>
          <w:szCs w:val="24"/>
          <w:lang w:eastAsia="en-US"/>
        </w:rPr>
        <w:t xml:space="preserve"> обычная. </w:t>
      </w:r>
    </w:p>
    <w:p w:rsidR="0045610F" w:rsidRPr="0045610F" w:rsidRDefault="0045610F" w:rsidP="0045610F">
      <w:pPr>
        <w:widowControl/>
        <w:spacing w:before="0" w:after="200" w:line="276" w:lineRule="auto"/>
        <w:ind w:firstLine="0"/>
        <w:contextualSpacing/>
        <w:rPr>
          <w:szCs w:val="24"/>
          <w:lang w:eastAsia="en-US"/>
        </w:rPr>
      </w:pPr>
      <w:r w:rsidRPr="0045610F">
        <w:rPr>
          <w:b/>
          <w:bCs/>
          <w:iCs/>
          <w:szCs w:val="24"/>
          <w:lang w:eastAsia="en-US"/>
        </w:rPr>
        <w:t>Вариант диеты с механическим и химическим щажением.</w:t>
      </w:r>
      <w:r w:rsidRPr="0045610F">
        <w:rPr>
          <w:szCs w:val="24"/>
          <w:lang w:eastAsia="en-US"/>
        </w:rPr>
        <w:t xml:space="preserve"> Показания: диету назначают в первые дни после операции на желудке и кишечнике, а также при полубессознательном состоянии (нарушение мозгового кровообращения, ЧМТ, лихорадочные состояния). Общая характеристика: пища состоит из жидких и желеобразных блюд; молоко и плотные пищевые продукты, даже в виде пюре, исключают, разрешают чай с сахаром, фруктовые и ягодные кисели, желе, отвар шиповника с сахаром, соки свежих ягод и фруктов, разведенные сладкой водой, слабый бульон, рисовый отвар. Режим питания: пищу дают частыми приёмами в малом количестве в течение дня и ночыо; диету назначают, как правило, не более чем на 2-3 дня.</w:t>
      </w:r>
    </w:p>
    <w:p w:rsidR="0045610F" w:rsidRPr="0045610F" w:rsidRDefault="0045610F" w:rsidP="0045610F">
      <w:pPr>
        <w:widowControl/>
        <w:suppressAutoHyphens/>
        <w:spacing w:before="0"/>
        <w:ind w:firstLine="0"/>
        <w:rPr>
          <w:szCs w:val="24"/>
          <w:lang w:eastAsia="ar-SA"/>
        </w:rPr>
      </w:pPr>
      <w:r w:rsidRPr="0045610F">
        <w:rPr>
          <w:b/>
          <w:bCs/>
          <w:iCs/>
          <w:szCs w:val="24"/>
          <w:lang w:eastAsia="ar-SA"/>
        </w:rPr>
        <w:t xml:space="preserve">Диета базисная гипоаллергенная </w:t>
      </w:r>
      <w:r w:rsidRPr="0045610F">
        <w:rPr>
          <w:iCs/>
          <w:szCs w:val="24"/>
          <w:lang w:eastAsia="ar-SA"/>
        </w:rPr>
        <w:t>Показания: пищевая аллергия. Общая характеристика: применяется в стационаре в течение 7-10 дней, с дальнейшим составлением индивидуальной гипоаллергенной диеты. Диета физиологически полноценная, содержит физиологически нормальное количество белка, жира, углеводов; химически щадящая, гипохлоридная (ограничение поваренной соли до 6-8 г/сут), ограничение свободной жидкости при отёке Квинке но 600 мл. Исключаются: мясные, рыбные, куриные, грибные бульоны, жареные блюда; изделия из сдобного теста, соления, копчения, маринады, специи, консервы, колбасы, сосиски, сало, жир в натуральном виде и для приготовления блюд, газированные напитки, алкоголь, пиво, майонез, кетчуп, шоколад, кофе, какао, орехи, мёд, цитрусовые, клубника, земляника, овощи и фрукты красных сортов, редис, редька, лук, чеснок. Ограничиваются: блюда из рыбы, курицы, яйца, молоко при индивидуальной переносимости, овощные и фруктовые соки, белый хлеб, сыр, многокомпонентные блюда, сахар, варенье. Разрешается: замена одних продуктов на другие с сохранением пищевой ценности рациона. Коровье молоко можно заменить соевым, козьим, кобыльим, сухой молочной смесью и др. Непереносимые белки животного происхождения (яичный белок, рыба, курица) подлежат замене белками творога, бобовых. Кулинарная обработка: все блюда готовят в отварном виде, с 3-кратной сменой бульона при варке мяса, рыбы, курицы, без соли. Яйца термически обрабатываются не менее 15 мин, овощи не пассируются. Измельчение блюд по показаниям. Энергетическая ценность: 2 600-2 900 ккал (10 886-12 142 кДж). Состав: белков 80-90 г (из них растительных 40 г), жиров 70-80 г (из них растительных 40 г), углеводов 380-420 г (из них простых до 30 г). Режим питания: дробный, 6 р/сут. Температура пищи: горячих блюд – не выше 62 °С, холодных – не ниже 15</w:t>
      </w:r>
    </w:p>
    <w:p w:rsidR="0045610F" w:rsidRPr="0045610F" w:rsidRDefault="0045610F" w:rsidP="0045610F">
      <w:pPr>
        <w:widowControl/>
        <w:suppressAutoHyphens/>
        <w:spacing w:before="0"/>
        <w:ind w:firstLine="0"/>
        <w:rPr>
          <w:szCs w:val="24"/>
          <w:lang w:eastAsia="ar-SA"/>
        </w:rPr>
      </w:pPr>
    </w:p>
    <w:tbl>
      <w:tblPr>
        <w:tblW w:w="10881" w:type="dxa"/>
        <w:tblLook w:val="01E0" w:firstRow="1" w:lastRow="1" w:firstColumn="1" w:lastColumn="1" w:noHBand="0" w:noVBand="0"/>
      </w:tblPr>
      <w:tblGrid>
        <w:gridCol w:w="5778"/>
        <w:gridCol w:w="5103"/>
      </w:tblGrid>
      <w:tr w:rsidR="0045610F" w:rsidRPr="0045610F" w:rsidTr="00112C34">
        <w:tc>
          <w:tcPr>
            <w:tcW w:w="5778" w:type="dxa"/>
          </w:tcPr>
          <w:p w:rsidR="0045610F" w:rsidRPr="007B283A" w:rsidRDefault="0045610F" w:rsidP="007B283A">
            <w:pPr>
              <w:widowControl/>
              <w:spacing w:before="0"/>
              <w:ind w:firstLine="0"/>
              <w:rPr>
                <w:szCs w:val="24"/>
                <w:lang w:eastAsia="en-US"/>
              </w:rPr>
            </w:pPr>
            <w:r w:rsidRPr="0045610F">
              <w:rPr>
                <w:szCs w:val="24"/>
                <w:lang w:eastAsia="en-US"/>
              </w:rPr>
              <w:t>Заказчик</w:t>
            </w:r>
            <w:r w:rsidRPr="0045610F">
              <w:rPr>
                <w:b/>
                <w:szCs w:val="24"/>
                <w:lang w:eastAsia="en-US"/>
              </w:rPr>
              <w:t xml:space="preserve">__________________ </w:t>
            </w:r>
          </w:p>
        </w:tc>
        <w:tc>
          <w:tcPr>
            <w:tcW w:w="5103" w:type="dxa"/>
          </w:tcPr>
          <w:p w:rsidR="0045610F" w:rsidRPr="007B283A" w:rsidRDefault="0045610F" w:rsidP="007B283A">
            <w:pPr>
              <w:widowControl/>
              <w:spacing w:before="0"/>
              <w:ind w:firstLine="0"/>
              <w:rPr>
                <w:szCs w:val="24"/>
                <w:lang w:eastAsia="en-US"/>
              </w:rPr>
            </w:pPr>
            <w:r w:rsidRPr="0045610F">
              <w:rPr>
                <w:szCs w:val="24"/>
                <w:lang w:eastAsia="en-US"/>
              </w:rPr>
              <w:t xml:space="preserve">Исполнитель_________________ </w:t>
            </w:r>
          </w:p>
        </w:tc>
      </w:tr>
    </w:tbl>
    <w:p w:rsidR="0045610F" w:rsidRPr="0045610F" w:rsidRDefault="0045610F" w:rsidP="008638F1">
      <w:pPr>
        <w:widowControl/>
        <w:spacing w:before="0"/>
        <w:ind w:firstLine="0"/>
        <w:jc w:val="right"/>
        <w:rPr>
          <w:szCs w:val="24"/>
          <w:lang w:eastAsia="en-US"/>
        </w:rPr>
      </w:pPr>
      <w:r w:rsidRPr="0045610F">
        <w:rPr>
          <w:szCs w:val="24"/>
          <w:lang w:eastAsia="en-US"/>
        </w:rPr>
        <w:t xml:space="preserve">Приложение № </w:t>
      </w:r>
      <w:r w:rsidRPr="00FA1F2D">
        <w:rPr>
          <w:szCs w:val="24"/>
          <w:lang w:eastAsia="en-US"/>
        </w:rPr>
        <w:t>4</w:t>
      </w:r>
    </w:p>
    <w:p w:rsidR="0045610F" w:rsidRPr="0045610F" w:rsidRDefault="0045610F" w:rsidP="0045610F">
      <w:pPr>
        <w:widowControl/>
        <w:spacing w:before="0"/>
        <w:ind w:firstLine="0"/>
        <w:jc w:val="right"/>
        <w:rPr>
          <w:szCs w:val="24"/>
          <w:lang w:eastAsia="en-US"/>
        </w:rPr>
      </w:pPr>
      <w:r w:rsidRPr="0045610F">
        <w:rPr>
          <w:szCs w:val="24"/>
          <w:lang w:eastAsia="en-US"/>
        </w:rPr>
        <w:t>к договору № ____ "____" ______ 2021г.</w:t>
      </w:r>
    </w:p>
    <w:p w:rsidR="0045610F" w:rsidRPr="0045610F" w:rsidRDefault="0045610F" w:rsidP="0045610F">
      <w:pPr>
        <w:widowControl/>
        <w:spacing w:before="0"/>
        <w:ind w:firstLine="0"/>
        <w:jc w:val="center"/>
        <w:rPr>
          <w:b/>
          <w:i/>
          <w:szCs w:val="24"/>
          <w:lang w:eastAsia="en-US"/>
        </w:rPr>
      </w:pPr>
    </w:p>
    <w:p w:rsidR="0045610F" w:rsidRPr="0045610F" w:rsidRDefault="0045610F" w:rsidP="0045610F">
      <w:pPr>
        <w:widowControl/>
        <w:spacing w:before="0"/>
        <w:ind w:firstLine="0"/>
        <w:jc w:val="center"/>
        <w:rPr>
          <w:b/>
          <w:szCs w:val="24"/>
          <w:lang w:eastAsia="en-US"/>
        </w:rPr>
      </w:pPr>
      <w:r w:rsidRPr="0045610F">
        <w:rPr>
          <w:b/>
          <w:i/>
          <w:szCs w:val="24"/>
          <w:lang w:eastAsia="en-US"/>
        </w:rPr>
        <w:t xml:space="preserve"> </w:t>
      </w:r>
      <w:r w:rsidRPr="0045610F">
        <w:rPr>
          <w:b/>
          <w:szCs w:val="24"/>
          <w:lang w:eastAsia="en-US"/>
        </w:rPr>
        <w:t>Вариант  основной стандартной диеты</w:t>
      </w:r>
    </w:p>
    <w:p w:rsidR="0045610F" w:rsidRPr="0045610F" w:rsidRDefault="0045610F" w:rsidP="0045610F">
      <w:pPr>
        <w:widowControl/>
        <w:spacing w:before="0"/>
        <w:ind w:firstLine="0"/>
        <w:jc w:val="center"/>
        <w:rPr>
          <w:b/>
          <w:szCs w:val="24"/>
          <w:lang w:eastAsia="en-US"/>
        </w:rPr>
      </w:pPr>
      <w:r w:rsidRPr="0045610F">
        <w:rPr>
          <w:szCs w:val="24"/>
          <w:lang w:eastAsia="en-US"/>
        </w:rPr>
        <w:t>(Основание: нормы лечебного питания, утвержденные приказом МЗ РФ № 395н от 21.06.2013г.)</w:t>
      </w:r>
    </w:p>
    <w:p w:rsidR="0045610F" w:rsidRPr="0045610F" w:rsidRDefault="0045610F" w:rsidP="0045610F">
      <w:pPr>
        <w:widowControl/>
        <w:spacing w:before="0"/>
        <w:ind w:firstLine="0"/>
        <w:jc w:val="center"/>
        <w:rPr>
          <w:color w:val="FF0000"/>
          <w:szCs w:val="24"/>
          <w:lang w:eastAsia="en-US"/>
        </w:rPr>
      </w:pPr>
    </w:p>
    <w:tbl>
      <w:tblPr>
        <w:tblW w:w="8639" w:type="dxa"/>
        <w:tblInd w:w="354" w:type="dxa"/>
        <w:tblLayout w:type="fixed"/>
        <w:tblCellMar>
          <w:left w:w="0" w:type="dxa"/>
          <w:right w:w="0" w:type="dxa"/>
        </w:tblCellMar>
        <w:tblLook w:val="0000" w:firstRow="0" w:lastRow="0" w:firstColumn="0" w:lastColumn="0" w:noHBand="0" w:noVBand="0"/>
      </w:tblPr>
      <w:tblGrid>
        <w:gridCol w:w="1080"/>
        <w:gridCol w:w="5220"/>
        <w:gridCol w:w="2339"/>
      </w:tblGrid>
      <w:tr w:rsidR="0045610F" w:rsidRPr="0045610F" w:rsidTr="00112C34">
        <w:trPr>
          <w:trHeight w:val="717"/>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eastAsia="en-US"/>
              </w:rPr>
            </w:pPr>
            <w:r w:rsidRPr="0045610F">
              <w:rPr>
                <w:szCs w:val="24"/>
                <w:lang w:eastAsia="en-US"/>
              </w:rPr>
              <w:t>№</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Наименование продукта</w:t>
            </w: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Нетто (кг)</w:t>
            </w:r>
          </w:p>
        </w:tc>
      </w:tr>
      <w:tr w:rsidR="0045610F" w:rsidRPr="0045610F" w:rsidTr="00112C34">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1</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92"/>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2</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3</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88"/>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4</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281"/>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5</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val="en-GB"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r w:rsidR="0045610F" w:rsidRPr="0045610F" w:rsidTr="00112C34">
        <w:trPr>
          <w:trHeight w:val="846"/>
        </w:trPr>
        <w:tc>
          <w:tcPr>
            <w:tcW w:w="108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r w:rsidRPr="0045610F">
              <w:rPr>
                <w:szCs w:val="24"/>
                <w:lang w:val="en-GB" w:eastAsia="en-US"/>
              </w:rPr>
              <w:t>6</w:t>
            </w:r>
          </w:p>
        </w:tc>
        <w:tc>
          <w:tcPr>
            <w:tcW w:w="5220"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left"/>
              <w:rPr>
                <w:szCs w:val="24"/>
                <w:lang w:eastAsia="en-US"/>
              </w:rPr>
            </w:pPr>
          </w:p>
        </w:tc>
        <w:tc>
          <w:tcPr>
            <w:tcW w:w="2339" w:type="dxa"/>
            <w:tcBorders>
              <w:top w:val="single" w:sz="4" w:space="0" w:color="auto"/>
              <w:left w:val="single" w:sz="4" w:space="0" w:color="auto"/>
              <w:bottom w:val="single" w:sz="4" w:space="0" w:color="auto"/>
              <w:right w:val="single" w:sz="4" w:space="0" w:color="auto"/>
            </w:tcBorders>
            <w:shd w:val="clear" w:color="auto" w:fill="FFFFFF"/>
          </w:tcPr>
          <w:p w:rsidR="0045610F" w:rsidRPr="0045610F" w:rsidRDefault="0045610F" w:rsidP="0045610F">
            <w:pPr>
              <w:widowControl/>
              <w:spacing w:before="0" w:after="200" w:line="276" w:lineRule="auto"/>
              <w:ind w:firstLine="0"/>
              <w:contextualSpacing/>
              <w:jc w:val="center"/>
              <w:rPr>
                <w:szCs w:val="24"/>
                <w:lang w:val="en-GB" w:eastAsia="en-US"/>
              </w:rPr>
            </w:pPr>
          </w:p>
        </w:tc>
      </w:tr>
    </w:tbl>
    <w:p w:rsidR="0045610F" w:rsidRPr="0045610F" w:rsidRDefault="0045610F" w:rsidP="0045610F">
      <w:pPr>
        <w:widowControl/>
        <w:spacing w:before="0"/>
        <w:ind w:firstLine="0"/>
        <w:jc w:val="left"/>
        <w:rPr>
          <w:szCs w:val="24"/>
          <w:lang w:eastAsia="en-US"/>
        </w:rPr>
      </w:pPr>
    </w:p>
    <w:tbl>
      <w:tblPr>
        <w:tblW w:w="10456" w:type="dxa"/>
        <w:tblLook w:val="01E0" w:firstRow="1" w:lastRow="1" w:firstColumn="1" w:lastColumn="1" w:noHBand="0" w:noVBand="0"/>
      </w:tblPr>
      <w:tblGrid>
        <w:gridCol w:w="5778"/>
        <w:gridCol w:w="4678"/>
      </w:tblGrid>
      <w:tr w:rsidR="0045610F" w:rsidRPr="0045610F" w:rsidTr="00112C34">
        <w:tc>
          <w:tcPr>
            <w:tcW w:w="5778" w:type="dxa"/>
          </w:tcPr>
          <w:p w:rsidR="0045610F" w:rsidRPr="0045610F" w:rsidRDefault="0045610F" w:rsidP="0045610F">
            <w:pPr>
              <w:widowControl/>
              <w:spacing w:before="0"/>
              <w:ind w:firstLine="0"/>
              <w:jc w:val="center"/>
              <w:rPr>
                <w:szCs w:val="24"/>
                <w:lang w:eastAsia="en-US"/>
              </w:rPr>
            </w:pPr>
            <w:r w:rsidRPr="0045610F">
              <w:rPr>
                <w:szCs w:val="24"/>
                <w:lang w:eastAsia="en-US"/>
              </w:rPr>
              <w:t>Заказчик</w:t>
            </w: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p>
          <w:p w:rsidR="0045610F" w:rsidRPr="0045610F" w:rsidRDefault="0045610F" w:rsidP="0045610F">
            <w:pPr>
              <w:widowControl/>
              <w:spacing w:before="0"/>
              <w:ind w:firstLine="0"/>
              <w:jc w:val="center"/>
              <w:rPr>
                <w:b/>
                <w:szCs w:val="24"/>
                <w:lang w:eastAsia="en-US"/>
              </w:rPr>
            </w:pPr>
            <w:r w:rsidRPr="0045610F">
              <w:rPr>
                <w:b/>
                <w:szCs w:val="24"/>
                <w:lang w:eastAsia="en-US"/>
              </w:rPr>
              <w:t xml:space="preserve">_________________ </w:t>
            </w:r>
          </w:p>
        </w:tc>
        <w:tc>
          <w:tcPr>
            <w:tcW w:w="4678" w:type="dxa"/>
          </w:tcPr>
          <w:p w:rsidR="0045610F" w:rsidRPr="0045610F" w:rsidRDefault="0045610F" w:rsidP="0045610F">
            <w:pPr>
              <w:widowControl/>
              <w:spacing w:before="0"/>
              <w:ind w:firstLine="0"/>
              <w:jc w:val="center"/>
              <w:rPr>
                <w:szCs w:val="24"/>
                <w:lang w:eastAsia="en-US"/>
              </w:rPr>
            </w:pPr>
            <w:r w:rsidRPr="0045610F">
              <w:rPr>
                <w:szCs w:val="24"/>
                <w:lang w:eastAsia="en-US"/>
              </w:rPr>
              <w:t>Исполнитель</w:t>
            </w: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szCs w:val="24"/>
                <w:lang w:eastAsia="en-US"/>
              </w:rPr>
            </w:pPr>
          </w:p>
          <w:p w:rsidR="0045610F" w:rsidRPr="0045610F" w:rsidRDefault="0045610F" w:rsidP="0045610F">
            <w:pPr>
              <w:widowControl/>
              <w:spacing w:before="0"/>
              <w:ind w:firstLine="0"/>
              <w:jc w:val="center"/>
              <w:rPr>
                <w:b/>
                <w:szCs w:val="24"/>
                <w:lang w:eastAsia="en-US"/>
              </w:rPr>
            </w:pPr>
            <w:r w:rsidRPr="0045610F">
              <w:rPr>
                <w:szCs w:val="24"/>
                <w:lang w:eastAsia="en-US"/>
              </w:rPr>
              <w:t xml:space="preserve">_________________ </w:t>
            </w:r>
          </w:p>
        </w:tc>
      </w:tr>
    </w:tbl>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45610F" w:rsidRPr="0045610F" w:rsidRDefault="0045610F" w:rsidP="0045610F">
      <w:pPr>
        <w:widowControl/>
        <w:spacing w:before="0"/>
        <w:ind w:firstLine="0"/>
        <w:jc w:val="left"/>
        <w:rPr>
          <w:szCs w:val="24"/>
          <w:lang w:eastAsia="en-US"/>
        </w:rPr>
      </w:pPr>
    </w:p>
    <w:p w:rsidR="0013258C" w:rsidRPr="00FA1F2D" w:rsidRDefault="0013258C" w:rsidP="0045610F">
      <w:pPr>
        <w:widowControl/>
        <w:tabs>
          <w:tab w:val="left" w:pos="1620"/>
        </w:tabs>
        <w:suppressAutoHyphens/>
        <w:autoSpaceDN w:val="0"/>
        <w:spacing w:before="0"/>
        <w:ind w:firstLine="0"/>
        <w:jc w:val="center"/>
        <w:textAlignment w:val="baseline"/>
        <w:rPr>
          <w:rFonts w:eastAsiaTheme="minorEastAsia"/>
          <w:szCs w:val="24"/>
        </w:rPr>
      </w:pPr>
    </w:p>
    <w:sectPr w:rsidR="0013258C" w:rsidRPr="00FA1F2D" w:rsidSect="00A4305A">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onsultant">
    <w:altName w:val="Courier New"/>
    <w:charset w:val="00"/>
    <w:family w:val="modern"/>
    <w:pitch w:val="fixed"/>
    <w:sig w:usb0="00000203"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entury Schoolbook">
    <w:altName w:val="Century Schoolbook"/>
    <w:panose1 w:val="02040604050505020304"/>
    <w:charset w:val="00"/>
    <w:family w:val="roman"/>
    <w:pitch w:val="variable"/>
    <w:sig w:usb0="00000287" w:usb1="00000000"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ylfaen">
    <w:panose1 w:val="010A0502050306030303"/>
    <w:charset w:val="00"/>
    <w:family w:val="roman"/>
    <w:notTrueType/>
    <w:pitch w:val="variable"/>
    <w:sig w:usb0="00C00283" w:usb1="00000000" w:usb2="00000000" w:usb3="00000000" w:csb0="0000000D" w:csb1="00000000"/>
  </w:font>
  <w:font w:name="Roman PS">
    <w:altName w:val="Times New Roman"/>
    <w:panose1 w:val="00000000000000000000"/>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C3D2CCC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C944D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974C7B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C801E1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5">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6">
    <w:nsid w:val="FFFFFF82"/>
    <w:multiLevelType w:val="singleLevel"/>
    <w:tmpl w:val="D20800B0"/>
    <w:lvl w:ilvl="0">
      <w:start w:val="1"/>
      <w:numFmt w:val="bullet"/>
      <w:pStyle w:val="3"/>
      <w:lvlText w:val="-"/>
      <w:lvlJc w:val="left"/>
      <w:pPr>
        <w:tabs>
          <w:tab w:val="num" w:pos="927"/>
        </w:tabs>
        <w:ind w:left="927" w:hanging="360"/>
      </w:pPr>
      <w:rPr>
        <w:rFonts w:ascii="Symbol" w:hAnsi="Symbol" w:cs="Times New Roman" w:hint="default"/>
      </w:rPr>
    </w:lvl>
  </w:abstractNum>
  <w:abstractNum w:abstractNumId="7">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8">
    <w:nsid w:val="FFFFFF88"/>
    <w:multiLevelType w:val="singleLevel"/>
    <w:tmpl w:val="6276B10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2"/>
    <w:multiLevelType w:val="singleLevel"/>
    <w:tmpl w:val="00000002"/>
    <w:name w:val="WW8Num2"/>
    <w:lvl w:ilvl="0">
      <w:start w:val="1"/>
      <w:numFmt w:val="decimal"/>
      <w:lvlText w:val="%1."/>
      <w:lvlJc w:val="left"/>
      <w:pPr>
        <w:tabs>
          <w:tab w:val="num" w:pos="0"/>
        </w:tabs>
        <w:ind w:left="1080" w:hanging="360"/>
      </w:pPr>
      <w:rPr>
        <w:rFonts w:ascii="Symbol" w:hAnsi="Symbol" w:cs="Symbol"/>
        <w:sz w:val="20"/>
      </w:rPr>
    </w:lvl>
  </w:abstractNum>
  <w:abstractNum w:abstractNumId="12">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1"/>
        <w:u w:val="none"/>
      </w:rPr>
    </w:lvl>
    <w:lvl w:ilvl="1">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4">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5">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6">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7">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8">
      <w:start w:val="5"/>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abstractNum>
  <w:abstractNum w:abstractNumId="13">
    <w:nsid w:val="00000007"/>
    <w:multiLevelType w:val="multilevel"/>
    <w:tmpl w:val="00000006"/>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7"/>
      <w:numFmt w:val="decimal"/>
      <w:lvlText w:val="%3."/>
      <w:lvlJc w:val="left"/>
      <w:rPr>
        <w:rFonts w:ascii="Times New Roman" w:hAnsi="Times New Roman" w:cs="Times New Roman"/>
        <w:b/>
        <w:bCs/>
        <w:i w:val="0"/>
        <w:iCs w:val="0"/>
        <w:smallCaps w:val="0"/>
        <w:strike w:val="0"/>
        <w:color w:val="000000"/>
        <w:spacing w:val="0"/>
        <w:w w:val="100"/>
        <w:position w:val="0"/>
        <w:sz w:val="21"/>
        <w:szCs w:val="21"/>
        <w:u w:val="none"/>
      </w:rPr>
    </w:lvl>
    <w:lvl w:ilvl="3">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4">
    <w:nsid w:val="00000011"/>
    <w:multiLevelType w:val="multilevel"/>
    <w:tmpl w:val="00000010"/>
    <w:lvl w:ilvl="0">
      <w:start w:val="1"/>
      <w:numFmt w:val="decimal"/>
      <w:lvlText w:val="1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5">
    <w:nsid w:val="0000001B"/>
    <w:multiLevelType w:val="multilevel"/>
    <w:tmpl w:val="0000001A"/>
    <w:lvl w:ilvl="0">
      <w:start w:val="1"/>
      <w:numFmt w:val="decimal"/>
      <w:lvlText w:val="26.%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7"/>
      <w:numFmt w:val="decimal"/>
      <w:lvlText w:val="%2."/>
      <w:lvlJc w:val="left"/>
      <w:rPr>
        <w:rFonts w:ascii="Times New Roman" w:hAnsi="Times New Roman" w:cs="Times New Roman"/>
        <w:b/>
        <w:bCs/>
        <w:i w:val="0"/>
        <w:iCs w:val="0"/>
        <w:smallCaps w:val="0"/>
        <w:strike w:val="0"/>
        <w:color w:val="000000"/>
        <w:spacing w:val="0"/>
        <w:w w:val="100"/>
        <w:position w:val="0"/>
        <w:sz w:val="21"/>
        <w:szCs w:val="21"/>
        <w:u w:val="none"/>
      </w:rPr>
    </w:lvl>
    <w:lvl w:ilvl="2">
      <w:start w:val="2"/>
      <w:numFmt w:val="decimal"/>
      <w:lvlText w:val="%2.%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16">
    <w:nsid w:val="02B469FE"/>
    <w:multiLevelType w:val="multilevel"/>
    <w:tmpl w:val="EEF4B236"/>
    <w:lvl w:ilvl="0">
      <w:start w:val="8"/>
      <w:numFmt w:val="decimal"/>
      <w:lvlText w:val="%1."/>
      <w:lvlJc w:val="left"/>
      <w:pPr>
        <w:ind w:left="360" w:hanging="360"/>
      </w:pPr>
      <w:rPr>
        <w:rFonts w:cs="Times New Roman" w:hint="default"/>
      </w:rPr>
    </w:lvl>
    <w:lvl w:ilvl="1">
      <w:start w:val="1"/>
      <w:numFmt w:val="decimal"/>
      <w:lvlText w:val="%1.%2."/>
      <w:lvlJc w:val="left"/>
      <w:pPr>
        <w:ind w:left="840" w:hanging="360"/>
      </w:pPr>
      <w:rPr>
        <w:rFonts w:cs="Times New Roman" w:hint="default"/>
      </w:rPr>
    </w:lvl>
    <w:lvl w:ilvl="2">
      <w:start w:val="1"/>
      <w:numFmt w:val="decimal"/>
      <w:lvlText w:val="%1.%2.%3."/>
      <w:lvlJc w:val="left"/>
      <w:pPr>
        <w:ind w:left="1680" w:hanging="720"/>
      </w:pPr>
      <w:rPr>
        <w:rFonts w:cs="Times New Roman" w:hint="default"/>
      </w:rPr>
    </w:lvl>
    <w:lvl w:ilvl="3">
      <w:start w:val="1"/>
      <w:numFmt w:val="decimal"/>
      <w:lvlText w:val="%1.%2.%3.%4."/>
      <w:lvlJc w:val="left"/>
      <w:pPr>
        <w:ind w:left="2160" w:hanging="720"/>
      </w:pPr>
      <w:rPr>
        <w:rFonts w:cs="Times New Roman" w:hint="default"/>
      </w:rPr>
    </w:lvl>
    <w:lvl w:ilvl="4">
      <w:start w:val="1"/>
      <w:numFmt w:val="decimal"/>
      <w:lvlText w:val="%1.%2.%3.%4.%5."/>
      <w:lvlJc w:val="left"/>
      <w:pPr>
        <w:ind w:left="3000" w:hanging="1080"/>
      </w:pPr>
      <w:rPr>
        <w:rFonts w:cs="Times New Roman" w:hint="default"/>
      </w:rPr>
    </w:lvl>
    <w:lvl w:ilvl="5">
      <w:start w:val="1"/>
      <w:numFmt w:val="decimal"/>
      <w:lvlText w:val="%1.%2.%3.%4.%5.%6."/>
      <w:lvlJc w:val="left"/>
      <w:pPr>
        <w:ind w:left="3480" w:hanging="1080"/>
      </w:pPr>
      <w:rPr>
        <w:rFonts w:cs="Times New Roman" w:hint="default"/>
      </w:rPr>
    </w:lvl>
    <w:lvl w:ilvl="6">
      <w:start w:val="1"/>
      <w:numFmt w:val="decimal"/>
      <w:lvlText w:val="%1.%2.%3.%4.%5.%6.%7."/>
      <w:lvlJc w:val="left"/>
      <w:pPr>
        <w:ind w:left="4320" w:hanging="1440"/>
      </w:pPr>
      <w:rPr>
        <w:rFonts w:cs="Times New Roman" w:hint="default"/>
      </w:rPr>
    </w:lvl>
    <w:lvl w:ilvl="7">
      <w:start w:val="1"/>
      <w:numFmt w:val="decimal"/>
      <w:lvlText w:val="%1.%2.%3.%4.%5.%6.%7.%8."/>
      <w:lvlJc w:val="left"/>
      <w:pPr>
        <w:ind w:left="4800" w:hanging="1440"/>
      </w:pPr>
      <w:rPr>
        <w:rFonts w:cs="Times New Roman" w:hint="default"/>
      </w:rPr>
    </w:lvl>
    <w:lvl w:ilvl="8">
      <w:start w:val="1"/>
      <w:numFmt w:val="decimal"/>
      <w:lvlText w:val="%1.%2.%3.%4.%5.%6.%7.%8.%9."/>
      <w:lvlJc w:val="left"/>
      <w:pPr>
        <w:ind w:left="5640" w:hanging="1800"/>
      </w:pPr>
      <w:rPr>
        <w:rFonts w:cs="Times New Roman" w:hint="default"/>
      </w:rPr>
    </w:lvl>
  </w:abstractNum>
  <w:abstractNum w:abstractNumId="17">
    <w:nsid w:val="0B282E00"/>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18">
    <w:nsid w:val="0DB33BE1"/>
    <w:multiLevelType w:val="multilevel"/>
    <w:tmpl w:val="FF002F8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432"/>
        </w:tabs>
        <w:ind w:left="432" w:hanging="432"/>
      </w:pPr>
      <w:rPr>
        <w:rFonts w:cs="Times New Roman"/>
        <w:b w:val="0"/>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9">
    <w:nsid w:val="148F6E54"/>
    <w:multiLevelType w:val="hybridMultilevel"/>
    <w:tmpl w:val="CF54897C"/>
    <w:lvl w:ilvl="0" w:tplc="06F896E8">
      <w:start w:val="13"/>
      <w:numFmt w:val="bullet"/>
      <w:lvlText w:val=""/>
      <w:lvlJc w:val="left"/>
      <w:pPr>
        <w:ind w:left="1080" w:hanging="360"/>
      </w:pPr>
      <w:rPr>
        <w:rFonts w:ascii="Symbol" w:eastAsia="Arial Unicode MS" w:hAnsi="Symbol" w:cs="Times New Roman"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18EE2111"/>
    <w:multiLevelType w:val="hybridMultilevel"/>
    <w:tmpl w:val="A07662A0"/>
    <w:lvl w:ilvl="0" w:tplc="0D76CF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1C360859"/>
    <w:multiLevelType w:val="hybridMultilevel"/>
    <w:tmpl w:val="8E78166A"/>
    <w:lvl w:ilvl="0" w:tplc="5336B0F0">
      <w:start w:val="1"/>
      <w:numFmt w:val="decimal"/>
      <w:lvlText w:val="%1."/>
      <w:lvlJc w:val="left"/>
      <w:pPr>
        <w:tabs>
          <w:tab w:val="num" w:pos="1069"/>
        </w:tabs>
        <w:ind w:left="1069"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2">
    <w:nsid w:val="308A5FBA"/>
    <w:multiLevelType w:val="hybridMultilevel"/>
    <w:tmpl w:val="5B0C3C3C"/>
    <w:lvl w:ilvl="0" w:tplc="57B8858A">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nsid w:val="311F280B"/>
    <w:multiLevelType w:val="hybridMultilevel"/>
    <w:tmpl w:val="79CE4602"/>
    <w:lvl w:ilvl="0" w:tplc="7C6E0C48">
      <w:start w:val="1"/>
      <w:numFmt w:val="decimal"/>
      <w:lvlText w:val="%1."/>
      <w:lvlJc w:val="left"/>
      <w:pPr>
        <w:ind w:left="1080" w:hanging="360"/>
      </w:pPr>
      <w:rPr>
        <w:rFonts w:eastAsia="Arial Unicode M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19C6C74"/>
    <w:multiLevelType w:val="multilevel"/>
    <w:tmpl w:val="20DE6B92"/>
    <w:lvl w:ilvl="0">
      <w:start w:val="11"/>
      <w:numFmt w:val="decimal"/>
      <w:lvlText w:val="%1."/>
      <w:lvlJc w:val="left"/>
      <w:rPr>
        <w:rFonts w:cs="Times New Roman"/>
      </w:rPr>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5">
    <w:nsid w:val="3D14622D"/>
    <w:multiLevelType w:val="multilevel"/>
    <w:tmpl w:val="2A16F718"/>
    <w:lvl w:ilvl="0">
      <w:start w:val="15"/>
      <w:numFmt w:val="decimal"/>
      <w:lvlText w:val="%1."/>
      <w:lvlJc w:val="left"/>
      <w:pPr>
        <w:tabs>
          <w:tab w:val="num" w:pos="360"/>
        </w:tabs>
        <w:ind w:left="360" w:hanging="360"/>
      </w:pPr>
      <w:rPr>
        <w:rFonts w:hint="default"/>
        <w:u w:val="none"/>
      </w:rPr>
    </w:lvl>
    <w:lvl w:ilvl="1">
      <w:start w:val="1"/>
      <w:numFmt w:val="decimal"/>
      <w:lvlText w:val="%1.%2."/>
      <w:lvlJc w:val="left"/>
      <w:pPr>
        <w:tabs>
          <w:tab w:val="num" w:pos="1070"/>
        </w:tabs>
        <w:ind w:left="107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26">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3F3512F5"/>
    <w:multiLevelType w:val="multilevel"/>
    <w:tmpl w:val="C1EAC7B6"/>
    <w:lvl w:ilvl="0">
      <w:start w:val="1"/>
      <w:numFmt w:val="decimal"/>
      <w:lvlText w:val="%1."/>
      <w:lvlJc w:val="left"/>
      <w:pPr>
        <w:ind w:left="720" w:hanging="360"/>
      </w:pPr>
      <w:rPr>
        <w:rFonts w:hint="default"/>
      </w:rPr>
    </w:lvl>
    <w:lvl w:ilvl="1">
      <w:start w:val="2"/>
      <w:numFmt w:val="decimal"/>
      <w:isLgl/>
      <w:lvlText w:val="%1.%2."/>
      <w:lvlJc w:val="left"/>
      <w:pPr>
        <w:ind w:left="420" w:hanging="420"/>
      </w:pPr>
      <w:rPr>
        <w:rFonts w:eastAsia="Calibri" w:hint="default"/>
        <w:b/>
        <w:color w:val="000000"/>
      </w:rPr>
    </w:lvl>
    <w:lvl w:ilvl="2">
      <w:start w:val="1"/>
      <w:numFmt w:val="decimal"/>
      <w:isLgl/>
      <w:lvlText w:val="%1.%2.%3."/>
      <w:lvlJc w:val="left"/>
      <w:pPr>
        <w:ind w:left="1260" w:hanging="720"/>
      </w:pPr>
      <w:rPr>
        <w:rFonts w:eastAsia="Calibri" w:hint="default"/>
        <w:b/>
        <w:color w:val="000000"/>
      </w:rPr>
    </w:lvl>
    <w:lvl w:ilvl="3">
      <w:start w:val="1"/>
      <w:numFmt w:val="decimal"/>
      <w:isLgl/>
      <w:lvlText w:val="%1.%2.%3.%4."/>
      <w:lvlJc w:val="left"/>
      <w:pPr>
        <w:ind w:left="1350" w:hanging="720"/>
      </w:pPr>
      <w:rPr>
        <w:rFonts w:eastAsia="Calibri" w:hint="default"/>
        <w:b/>
        <w:color w:val="000000"/>
      </w:rPr>
    </w:lvl>
    <w:lvl w:ilvl="4">
      <w:start w:val="1"/>
      <w:numFmt w:val="decimal"/>
      <w:isLgl/>
      <w:lvlText w:val="%1.%2.%3.%4.%5."/>
      <w:lvlJc w:val="left"/>
      <w:pPr>
        <w:ind w:left="1800" w:hanging="1080"/>
      </w:pPr>
      <w:rPr>
        <w:rFonts w:eastAsia="Calibri" w:hint="default"/>
        <w:b/>
        <w:color w:val="000000"/>
      </w:rPr>
    </w:lvl>
    <w:lvl w:ilvl="5">
      <w:start w:val="1"/>
      <w:numFmt w:val="decimal"/>
      <w:isLgl/>
      <w:lvlText w:val="%1.%2.%3.%4.%5.%6."/>
      <w:lvlJc w:val="left"/>
      <w:pPr>
        <w:ind w:left="1890" w:hanging="1080"/>
      </w:pPr>
      <w:rPr>
        <w:rFonts w:eastAsia="Calibri" w:hint="default"/>
        <w:b/>
        <w:color w:val="000000"/>
      </w:rPr>
    </w:lvl>
    <w:lvl w:ilvl="6">
      <w:start w:val="1"/>
      <w:numFmt w:val="decimal"/>
      <w:isLgl/>
      <w:lvlText w:val="%1.%2.%3.%4.%5.%6.%7."/>
      <w:lvlJc w:val="left"/>
      <w:pPr>
        <w:ind w:left="2340" w:hanging="1440"/>
      </w:pPr>
      <w:rPr>
        <w:rFonts w:eastAsia="Calibri" w:hint="default"/>
        <w:b/>
        <w:color w:val="000000"/>
      </w:rPr>
    </w:lvl>
    <w:lvl w:ilvl="7">
      <w:start w:val="1"/>
      <w:numFmt w:val="decimal"/>
      <w:isLgl/>
      <w:lvlText w:val="%1.%2.%3.%4.%5.%6.%7.%8."/>
      <w:lvlJc w:val="left"/>
      <w:pPr>
        <w:ind w:left="2430" w:hanging="1440"/>
      </w:pPr>
      <w:rPr>
        <w:rFonts w:eastAsia="Calibri" w:hint="default"/>
        <w:b/>
        <w:color w:val="000000"/>
      </w:rPr>
    </w:lvl>
    <w:lvl w:ilvl="8">
      <w:start w:val="1"/>
      <w:numFmt w:val="decimal"/>
      <w:isLgl/>
      <w:lvlText w:val="%1.%2.%3.%4.%5.%6.%7.%8.%9."/>
      <w:lvlJc w:val="left"/>
      <w:pPr>
        <w:ind w:left="2880" w:hanging="1800"/>
      </w:pPr>
      <w:rPr>
        <w:rFonts w:eastAsia="Calibri" w:hint="default"/>
        <w:b/>
        <w:color w:val="000000"/>
      </w:rPr>
    </w:lvl>
  </w:abstractNum>
  <w:abstractNum w:abstractNumId="28">
    <w:nsid w:val="493424C5"/>
    <w:multiLevelType w:val="hybridMultilevel"/>
    <w:tmpl w:val="4386F3A8"/>
    <w:lvl w:ilvl="0" w:tplc="0419000F">
      <w:start w:val="1"/>
      <w:numFmt w:val="decimal"/>
      <w:lvlText w:val="%1."/>
      <w:lvlJc w:val="left"/>
      <w:pPr>
        <w:tabs>
          <w:tab w:val="num" w:pos="540"/>
        </w:tabs>
        <w:ind w:left="540" w:hanging="360"/>
      </w:pPr>
      <w:rPr>
        <w:rFonts w:cs="Times New Roman" w:hint="default"/>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29">
    <w:nsid w:val="562C2CD1"/>
    <w:multiLevelType w:val="multilevel"/>
    <w:tmpl w:val="4DAAE648"/>
    <w:lvl w:ilvl="0">
      <w:start w:val="9"/>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abstractNum w:abstractNumId="30">
    <w:nsid w:val="6CDA3604"/>
    <w:multiLevelType w:val="hybridMultilevel"/>
    <w:tmpl w:val="8B5011DE"/>
    <w:lvl w:ilvl="0" w:tplc="0419000F">
      <w:start w:val="19"/>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715F199F"/>
    <w:multiLevelType w:val="hybridMultilevel"/>
    <w:tmpl w:val="1CB0F7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2951D0C"/>
    <w:multiLevelType w:val="multilevel"/>
    <w:tmpl w:val="ED6280DA"/>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591182B"/>
    <w:multiLevelType w:val="hybridMultilevel"/>
    <w:tmpl w:val="B480436C"/>
    <w:lvl w:ilvl="0" w:tplc="5FA6ECDE">
      <w:start w:val="1"/>
      <w:numFmt w:val="decimal"/>
      <w:lvlText w:val="%1."/>
      <w:lvlJc w:val="left"/>
      <w:pPr>
        <w:ind w:left="-360" w:hanging="360"/>
      </w:pPr>
      <w:rPr>
        <w:rFonts w:cs="Times New Roman" w:hint="default"/>
      </w:rPr>
    </w:lvl>
    <w:lvl w:ilvl="1" w:tplc="04190019" w:tentative="1">
      <w:start w:val="1"/>
      <w:numFmt w:val="lowerLetter"/>
      <w:lvlText w:val="%2."/>
      <w:lvlJc w:val="left"/>
      <w:pPr>
        <w:ind w:left="360" w:hanging="360"/>
      </w:pPr>
      <w:rPr>
        <w:rFonts w:cs="Times New Roman"/>
      </w:rPr>
    </w:lvl>
    <w:lvl w:ilvl="2" w:tplc="0419001B" w:tentative="1">
      <w:start w:val="1"/>
      <w:numFmt w:val="lowerRoman"/>
      <w:lvlText w:val="%3."/>
      <w:lvlJc w:val="right"/>
      <w:pPr>
        <w:ind w:left="1080" w:hanging="180"/>
      </w:pPr>
      <w:rPr>
        <w:rFonts w:cs="Times New Roman"/>
      </w:rPr>
    </w:lvl>
    <w:lvl w:ilvl="3" w:tplc="0419000F" w:tentative="1">
      <w:start w:val="1"/>
      <w:numFmt w:val="decimal"/>
      <w:lvlText w:val="%4."/>
      <w:lvlJc w:val="left"/>
      <w:pPr>
        <w:ind w:left="1800" w:hanging="360"/>
      </w:pPr>
      <w:rPr>
        <w:rFonts w:cs="Times New Roman"/>
      </w:rPr>
    </w:lvl>
    <w:lvl w:ilvl="4" w:tplc="04190019" w:tentative="1">
      <w:start w:val="1"/>
      <w:numFmt w:val="lowerLetter"/>
      <w:lvlText w:val="%5."/>
      <w:lvlJc w:val="left"/>
      <w:pPr>
        <w:ind w:left="2520" w:hanging="360"/>
      </w:pPr>
      <w:rPr>
        <w:rFonts w:cs="Times New Roman"/>
      </w:rPr>
    </w:lvl>
    <w:lvl w:ilvl="5" w:tplc="0419001B" w:tentative="1">
      <w:start w:val="1"/>
      <w:numFmt w:val="lowerRoman"/>
      <w:lvlText w:val="%6."/>
      <w:lvlJc w:val="right"/>
      <w:pPr>
        <w:ind w:left="3240" w:hanging="180"/>
      </w:pPr>
      <w:rPr>
        <w:rFonts w:cs="Times New Roman"/>
      </w:rPr>
    </w:lvl>
    <w:lvl w:ilvl="6" w:tplc="0419000F" w:tentative="1">
      <w:start w:val="1"/>
      <w:numFmt w:val="decimal"/>
      <w:lvlText w:val="%7."/>
      <w:lvlJc w:val="left"/>
      <w:pPr>
        <w:ind w:left="3960" w:hanging="360"/>
      </w:pPr>
      <w:rPr>
        <w:rFonts w:cs="Times New Roman"/>
      </w:rPr>
    </w:lvl>
    <w:lvl w:ilvl="7" w:tplc="04190019" w:tentative="1">
      <w:start w:val="1"/>
      <w:numFmt w:val="lowerLetter"/>
      <w:lvlText w:val="%8."/>
      <w:lvlJc w:val="left"/>
      <w:pPr>
        <w:ind w:left="4680" w:hanging="360"/>
      </w:pPr>
      <w:rPr>
        <w:rFonts w:cs="Times New Roman"/>
      </w:rPr>
    </w:lvl>
    <w:lvl w:ilvl="8" w:tplc="0419001B" w:tentative="1">
      <w:start w:val="1"/>
      <w:numFmt w:val="lowerRoman"/>
      <w:lvlText w:val="%9."/>
      <w:lvlJc w:val="right"/>
      <w:pPr>
        <w:ind w:left="5400" w:hanging="180"/>
      </w:pPr>
      <w:rPr>
        <w:rFonts w:cs="Times New Roman"/>
      </w:rPr>
    </w:lvl>
  </w:abstractNum>
  <w:abstractNum w:abstractNumId="34">
    <w:nsid w:val="7A805E9B"/>
    <w:multiLevelType w:val="multilevel"/>
    <w:tmpl w:val="8D624E64"/>
    <w:lvl w:ilvl="0">
      <w:start w:val="4"/>
      <w:numFmt w:val="decimal"/>
      <w:lvlText w:val="%1."/>
      <w:lvlJc w:val="left"/>
      <w:pPr>
        <w:tabs>
          <w:tab w:val="num" w:pos="360"/>
        </w:tabs>
        <w:ind w:left="360" w:hanging="360"/>
      </w:pPr>
      <w:rPr>
        <w:rFonts w:hint="default"/>
        <w:u w:val="none"/>
      </w:rPr>
    </w:lvl>
    <w:lvl w:ilvl="1">
      <w:start w:val="2"/>
      <w:numFmt w:val="decimal"/>
      <w:lvlText w:val="%1.%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single"/>
      </w:rPr>
    </w:lvl>
    <w:lvl w:ilvl="4">
      <w:start w:val="1"/>
      <w:numFmt w:val="decimal"/>
      <w:lvlText w:val="%1.%2.%3.%4.%5."/>
      <w:lvlJc w:val="left"/>
      <w:pPr>
        <w:tabs>
          <w:tab w:val="num" w:pos="1080"/>
        </w:tabs>
        <w:ind w:left="1080" w:hanging="1080"/>
      </w:pPr>
      <w:rPr>
        <w:rFonts w:hint="default"/>
        <w:u w:val="single"/>
      </w:rPr>
    </w:lvl>
    <w:lvl w:ilvl="5">
      <w:start w:val="1"/>
      <w:numFmt w:val="decimal"/>
      <w:lvlText w:val="%1.%2.%3.%4.%5.%6."/>
      <w:lvlJc w:val="left"/>
      <w:pPr>
        <w:tabs>
          <w:tab w:val="num" w:pos="1080"/>
        </w:tabs>
        <w:ind w:left="1080" w:hanging="1080"/>
      </w:pPr>
      <w:rPr>
        <w:rFonts w:hint="default"/>
        <w:u w:val="single"/>
      </w:rPr>
    </w:lvl>
    <w:lvl w:ilvl="6">
      <w:start w:val="1"/>
      <w:numFmt w:val="decimal"/>
      <w:lvlText w:val="%1.%2.%3.%4.%5.%6.%7."/>
      <w:lvlJc w:val="left"/>
      <w:pPr>
        <w:tabs>
          <w:tab w:val="num" w:pos="1440"/>
        </w:tabs>
        <w:ind w:left="1440" w:hanging="1440"/>
      </w:pPr>
      <w:rPr>
        <w:rFonts w:hint="default"/>
        <w:u w:val="single"/>
      </w:rPr>
    </w:lvl>
    <w:lvl w:ilvl="7">
      <w:start w:val="1"/>
      <w:numFmt w:val="decimal"/>
      <w:lvlText w:val="%1.%2.%3.%4.%5.%6.%7.%8."/>
      <w:lvlJc w:val="left"/>
      <w:pPr>
        <w:tabs>
          <w:tab w:val="num" w:pos="1440"/>
        </w:tabs>
        <w:ind w:left="1440" w:hanging="1440"/>
      </w:pPr>
      <w:rPr>
        <w:rFonts w:hint="default"/>
        <w:u w:val="single"/>
      </w:rPr>
    </w:lvl>
    <w:lvl w:ilvl="8">
      <w:start w:val="1"/>
      <w:numFmt w:val="decimal"/>
      <w:lvlText w:val="%1.%2.%3.%4.%5.%6.%7.%8.%9."/>
      <w:lvlJc w:val="left"/>
      <w:pPr>
        <w:tabs>
          <w:tab w:val="num" w:pos="1800"/>
        </w:tabs>
        <w:ind w:left="1800" w:hanging="1800"/>
      </w:pPr>
      <w:rPr>
        <w:rFonts w:hint="default"/>
        <w:u w:val="single"/>
      </w:rPr>
    </w:lvl>
  </w:abstractNum>
  <w:num w:numId="1">
    <w:abstractNumId w:val="21"/>
  </w:num>
  <w:num w:numId="2">
    <w:abstractNumId w:val="31"/>
  </w:num>
  <w:num w:numId="3">
    <w:abstractNumId w:val="26"/>
  </w:num>
  <w:num w:numId="4">
    <w:abstractNumId w:val="20"/>
  </w:num>
  <w:num w:numId="5">
    <w:abstractNumId w:val="22"/>
  </w:num>
  <w:num w:numId="6">
    <w:abstractNumId w:val="9"/>
  </w:num>
  <w:num w:numId="7">
    <w:abstractNumId w:val="7"/>
  </w:num>
  <w:num w:numId="8">
    <w:abstractNumId w:val="6"/>
  </w:num>
  <w:num w:numId="9">
    <w:abstractNumId w:val="5"/>
  </w:num>
  <w:num w:numId="10">
    <w:abstractNumId w:val="4"/>
  </w:num>
  <w:num w:numId="11">
    <w:abstractNumId w:val="27"/>
  </w:num>
  <w:num w:numId="12">
    <w:abstractNumId w:val="18"/>
  </w:num>
  <w:num w:numId="13">
    <w:abstractNumId w:val="34"/>
  </w:num>
  <w:num w:numId="14">
    <w:abstractNumId w:val="29"/>
  </w:num>
  <w:num w:numId="15">
    <w:abstractNumId w:val="12"/>
  </w:num>
  <w:num w:numId="16">
    <w:abstractNumId w:val="13"/>
  </w:num>
  <w:num w:numId="17">
    <w:abstractNumId w:val="14"/>
  </w:num>
  <w:num w:numId="18">
    <w:abstractNumId w:val="15"/>
  </w:num>
  <w:num w:numId="19">
    <w:abstractNumId w:val="16"/>
  </w:num>
  <w:num w:numId="20">
    <w:abstractNumId w:val="30"/>
  </w:num>
  <w:num w:numId="21">
    <w:abstractNumId w:val="33"/>
  </w:num>
  <w:num w:numId="22">
    <w:abstractNumId w:val="28"/>
  </w:num>
  <w:num w:numId="23">
    <w:abstractNumId w:val="32"/>
  </w:num>
  <w:num w:numId="24">
    <w:abstractNumId w:val="25"/>
  </w:num>
  <w:num w:numId="25">
    <w:abstractNumId w:val="19"/>
  </w:num>
  <w:num w:numId="26">
    <w:abstractNumId w:val="17"/>
  </w:num>
  <w:num w:numId="27">
    <w:abstractNumId w:val="23"/>
  </w:num>
  <w:num w:numId="28">
    <w:abstractNumId w:val="8"/>
  </w:num>
  <w:num w:numId="29">
    <w:abstractNumId w:val="3"/>
  </w:num>
  <w:num w:numId="30">
    <w:abstractNumId w:val="2"/>
  </w:num>
  <w:num w:numId="31">
    <w:abstractNumId w:val="1"/>
  </w:num>
  <w:num w:numId="32">
    <w:abstractNumId w:val="0"/>
  </w:num>
  <w:num w:numId="33">
    <w:abstractNumId w:val="10"/>
  </w:num>
  <w:num w:numId="34">
    <w:abstractNumId w:val="11"/>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1B6"/>
    <w:rsid w:val="00003BE4"/>
    <w:rsid w:val="00004732"/>
    <w:rsid w:val="00094DAA"/>
    <w:rsid w:val="000A4EF6"/>
    <w:rsid w:val="000A6263"/>
    <w:rsid w:val="000A7EE3"/>
    <w:rsid w:val="000B2192"/>
    <w:rsid w:val="000C1D4C"/>
    <w:rsid w:val="000E3F51"/>
    <w:rsid w:val="000F255C"/>
    <w:rsid w:val="00103EF6"/>
    <w:rsid w:val="00104077"/>
    <w:rsid w:val="00112C34"/>
    <w:rsid w:val="00115F94"/>
    <w:rsid w:val="001211B2"/>
    <w:rsid w:val="0013258C"/>
    <w:rsid w:val="00135A51"/>
    <w:rsid w:val="001365C6"/>
    <w:rsid w:val="00145C34"/>
    <w:rsid w:val="001476EE"/>
    <w:rsid w:val="00153687"/>
    <w:rsid w:val="001605E0"/>
    <w:rsid w:val="0016587C"/>
    <w:rsid w:val="00170A52"/>
    <w:rsid w:val="001725E1"/>
    <w:rsid w:val="001818B0"/>
    <w:rsid w:val="001C0462"/>
    <w:rsid w:val="001C5000"/>
    <w:rsid w:val="001C7F05"/>
    <w:rsid w:val="001F5C98"/>
    <w:rsid w:val="001F7CE0"/>
    <w:rsid w:val="0020250C"/>
    <w:rsid w:val="00223D34"/>
    <w:rsid w:val="002267BE"/>
    <w:rsid w:val="00236903"/>
    <w:rsid w:val="002538E1"/>
    <w:rsid w:val="0025505B"/>
    <w:rsid w:val="0025599C"/>
    <w:rsid w:val="00275C02"/>
    <w:rsid w:val="00275D43"/>
    <w:rsid w:val="002760C6"/>
    <w:rsid w:val="00277B3E"/>
    <w:rsid w:val="002A2456"/>
    <w:rsid w:val="002C5B93"/>
    <w:rsid w:val="002C6FEE"/>
    <w:rsid w:val="002D780C"/>
    <w:rsid w:val="0031489B"/>
    <w:rsid w:val="00316E84"/>
    <w:rsid w:val="0036502F"/>
    <w:rsid w:val="003709B0"/>
    <w:rsid w:val="0038494A"/>
    <w:rsid w:val="003B101D"/>
    <w:rsid w:val="003C43F9"/>
    <w:rsid w:val="003D33CE"/>
    <w:rsid w:val="003D472E"/>
    <w:rsid w:val="003D4E02"/>
    <w:rsid w:val="003F3E58"/>
    <w:rsid w:val="0040716D"/>
    <w:rsid w:val="004136EE"/>
    <w:rsid w:val="004448A7"/>
    <w:rsid w:val="00454DB8"/>
    <w:rsid w:val="0045610F"/>
    <w:rsid w:val="0046250A"/>
    <w:rsid w:val="0047057B"/>
    <w:rsid w:val="0049259A"/>
    <w:rsid w:val="004A356E"/>
    <w:rsid w:val="004C455A"/>
    <w:rsid w:val="004D0A26"/>
    <w:rsid w:val="004E229A"/>
    <w:rsid w:val="004E27D9"/>
    <w:rsid w:val="004E7D83"/>
    <w:rsid w:val="004F657C"/>
    <w:rsid w:val="00500F1C"/>
    <w:rsid w:val="00517D5D"/>
    <w:rsid w:val="005234F9"/>
    <w:rsid w:val="00526A67"/>
    <w:rsid w:val="00531832"/>
    <w:rsid w:val="00533E8B"/>
    <w:rsid w:val="00560482"/>
    <w:rsid w:val="005649E0"/>
    <w:rsid w:val="00566988"/>
    <w:rsid w:val="00592CD9"/>
    <w:rsid w:val="005C6700"/>
    <w:rsid w:val="005D6C04"/>
    <w:rsid w:val="005F734A"/>
    <w:rsid w:val="00613ECA"/>
    <w:rsid w:val="006151D1"/>
    <w:rsid w:val="0062251E"/>
    <w:rsid w:val="00641ACB"/>
    <w:rsid w:val="0064364A"/>
    <w:rsid w:val="00652A53"/>
    <w:rsid w:val="00656C8B"/>
    <w:rsid w:val="00672267"/>
    <w:rsid w:val="00675AAB"/>
    <w:rsid w:val="00675F16"/>
    <w:rsid w:val="006A2444"/>
    <w:rsid w:val="006A75E9"/>
    <w:rsid w:val="006A77A0"/>
    <w:rsid w:val="006A7B52"/>
    <w:rsid w:val="006B726A"/>
    <w:rsid w:val="006C0703"/>
    <w:rsid w:val="006D1C8B"/>
    <w:rsid w:val="006E10E2"/>
    <w:rsid w:val="00705D88"/>
    <w:rsid w:val="0073205F"/>
    <w:rsid w:val="0075795B"/>
    <w:rsid w:val="007617F7"/>
    <w:rsid w:val="007654A4"/>
    <w:rsid w:val="007754AF"/>
    <w:rsid w:val="00775715"/>
    <w:rsid w:val="00776197"/>
    <w:rsid w:val="007A0EBD"/>
    <w:rsid w:val="007B283A"/>
    <w:rsid w:val="007B7683"/>
    <w:rsid w:val="007D2568"/>
    <w:rsid w:val="007D3081"/>
    <w:rsid w:val="007E2CF0"/>
    <w:rsid w:val="007E4083"/>
    <w:rsid w:val="008506FD"/>
    <w:rsid w:val="008638F1"/>
    <w:rsid w:val="00894B34"/>
    <w:rsid w:val="008A48ED"/>
    <w:rsid w:val="008B6880"/>
    <w:rsid w:val="008C07B0"/>
    <w:rsid w:val="008C50D4"/>
    <w:rsid w:val="008D7C6F"/>
    <w:rsid w:val="008F1195"/>
    <w:rsid w:val="008F2379"/>
    <w:rsid w:val="00915F71"/>
    <w:rsid w:val="00924145"/>
    <w:rsid w:val="00925F71"/>
    <w:rsid w:val="009375BA"/>
    <w:rsid w:val="00966061"/>
    <w:rsid w:val="00996D37"/>
    <w:rsid w:val="009A300F"/>
    <w:rsid w:val="009B56FA"/>
    <w:rsid w:val="009D4F70"/>
    <w:rsid w:val="009E6CD5"/>
    <w:rsid w:val="00A07AC8"/>
    <w:rsid w:val="00A4305A"/>
    <w:rsid w:val="00A724E7"/>
    <w:rsid w:val="00A77323"/>
    <w:rsid w:val="00A84371"/>
    <w:rsid w:val="00A84A25"/>
    <w:rsid w:val="00A911F7"/>
    <w:rsid w:val="00AB2527"/>
    <w:rsid w:val="00AD2D77"/>
    <w:rsid w:val="00AD51B6"/>
    <w:rsid w:val="00AD6D2D"/>
    <w:rsid w:val="00AF7E10"/>
    <w:rsid w:val="00B05537"/>
    <w:rsid w:val="00B21A32"/>
    <w:rsid w:val="00B220A9"/>
    <w:rsid w:val="00B25916"/>
    <w:rsid w:val="00B31BE4"/>
    <w:rsid w:val="00B401B3"/>
    <w:rsid w:val="00B438D7"/>
    <w:rsid w:val="00B55CEB"/>
    <w:rsid w:val="00B759F0"/>
    <w:rsid w:val="00B90BDD"/>
    <w:rsid w:val="00BA5616"/>
    <w:rsid w:val="00BB0C75"/>
    <w:rsid w:val="00BC548B"/>
    <w:rsid w:val="00BC6CBF"/>
    <w:rsid w:val="00BE3A3A"/>
    <w:rsid w:val="00C119C5"/>
    <w:rsid w:val="00C1362A"/>
    <w:rsid w:val="00C22C09"/>
    <w:rsid w:val="00C23BD1"/>
    <w:rsid w:val="00C24289"/>
    <w:rsid w:val="00C25C58"/>
    <w:rsid w:val="00C30F13"/>
    <w:rsid w:val="00C37042"/>
    <w:rsid w:val="00C45F4C"/>
    <w:rsid w:val="00C52114"/>
    <w:rsid w:val="00C53C4B"/>
    <w:rsid w:val="00C610B3"/>
    <w:rsid w:val="00C6260F"/>
    <w:rsid w:val="00C9162A"/>
    <w:rsid w:val="00C96F02"/>
    <w:rsid w:val="00CA1757"/>
    <w:rsid w:val="00CA5A09"/>
    <w:rsid w:val="00CB2BA9"/>
    <w:rsid w:val="00CB2CAD"/>
    <w:rsid w:val="00CB43C2"/>
    <w:rsid w:val="00CB7EB7"/>
    <w:rsid w:val="00CD2515"/>
    <w:rsid w:val="00CD5A13"/>
    <w:rsid w:val="00D0558C"/>
    <w:rsid w:val="00D103CC"/>
    <w:rsid w:val="00D108C8"/>
    <w:rsid w:val="00D21314"/>
    <w:rsid w:val="00D36A4B"/>
    <w:rsid w:val="00D548C8"/>
    <w:rsid w:val="00D6096F"/>
    <w:rsid w:val="00D73324"/>
    <w:rsid w:val="00D825C7"/>
    <w:rsid w:val="00D83027"/>
    <w:rsid w:val="00D85938"/>
    <w:rsid w:val="00D91065"/>
    <w:rsid w:val="00D915E0"/>
    <w:rsid w:val="00DA093B"/>
    <w:rsid w:val="00DA2F07"/>
    <w:rsid w:val="00DB6854"/>
    <w:rsid w:val="00DC6015"/>
    <w:rsid w:val="00DE20BE"/>
    <w:rsid w:val="00E2412F"/>
    <w:rsid w:val="00E2795A"/>
    <w:rsid w:val="00E307C7"/>
    <w:rsid w:val="00E3158F"/>
    <w:rsid w:val="00E37631"/>
    <w:rsid w:val="00E46675"/>
    <w:rsid w:val="00E51C5F"/>
    <w:rsid w:val="00E60D96"/>
    <w:rsid w:val="00E61B53"/>
    <w:rsid w:val="00E6278F"/>
    <w:rsid w:val="00E7671E"/>
    <w:rsid w:val="00E813B6"/>
    <w:rsid w:val="00E871D7"/>
    <w:rsid w:val="00E924FB"/>
    <w:rsid w:val="00E974BA"/>
    <w:rsid w:val="00EC06EC"/>
    <w:rsid w:val="00EC57C6"/>
    <w:rsid w:val="00EF06EC"/>
    <w:rsid w:val="00F012F8"/>
    <w:rsid w:val="00F2037A"/>
    <w:rsid w:val="00F315F0"/>
    <w:rsid w:val="00F529B9"/>
    <w:rsid w:val="00F65989"/>
    <w:rsid w:val="00F70AF7"/>
    <w:rsid w:val="00F7659D"/>
    <w:rsid w:val="00FA1F2D"/>
    <w:rsid w:val="00FA584F"/>
    <w:rsid w:val="00FB0C8A"/>
    <w:rsid w:val="00FB5B18"/>
    <w:rsid w:val="00FC477F"/>
    <w:rsid w:val="00FC5416"/>
    <w:rsid w:val="00FD1252"/>
    <w:rsid w:val="00FD1AB4"/>
    <w:rsid w:val="00FE2D46"/>
    <w:rsid w:val="00FE2E95"/>
    <w:rsid w:val="00FE3C88"/>
    <w:rsid w:val="00FE595C"/>
    <w:rsid w:val="00FF139E"/>
    <w:rsid w:val="00FF1782"/>
    <w:rsid w:val="00FF1C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1EC3542-F906-4313-BAEE-79E026C18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AD51B6"/>
    <w:pPr>
      <w:widowControl w:val="0"/>
      <w:spacing w:before="240" w:after="0" w:line="240" w:lineRule="auto"/>
      <w:ind w:firstLine="740"/>
      <w:jc w:val="both"/>
    </w:pPr>
    <w:rPr>
      <w:rFonts w:ascii="Times New Roman" w:eastAsia="Times New Roman" w:hAnsi="Times New Roman" w:cs="Times New Roman"/>
      <w:sz w:val="24"/>
      <w:szCs w:val="20"/>
      <w:lang w:eastAsia="ru-RU"/>
    </w:rPr>
  </w:style>
  <w:style w:type="paragraph" w:styleId="1">
    <w:name w:val="heading 1"/>
    <w:basedOn w:val="a0"/>
    <w:next w:val="a0"/>
    <w:link w:val="10"/>
    <w:uiPriority w:val="9"/>
    <w:qFormat/>
    <w:rsid w:val="0013258C"/>
    <w:pPr>
      <w:keepNext/>
      <w:widowControl/>
      <w:spacing w:after="60"/>
      <w:ind w:firstLine="0"/>
      <w:jc w:val="right"/>
      <w:outlineLvl w:val="0"/>
    </w:pPr>
    <w:rPr>
      <w:rFonts w:ascii="Cambria" w:hAnsi="Cambria"/>
      <w:b/>
      <w:bCs/>
      <w:kern w:val="32"/>
      <w:sz w:val="32"/>
      <w:szCs w:val="32"/>
    </w:rPr>
  </w:style>
  <w:style w:type="paragraph" w:styleId="20">
    <w:name w:val="heading 2"/>
    <w:basedOn w:val="a0"/>
    <w:next w:val="a0"/>
    <w:link w:val="21"/>
    <w:uiPriority w:val="9"/>
    <w:unhideWhenUsed/>
    <w:qFormat/>
    <w:rsid w:val="00FB0C8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aliases w:val="Section Header3"/>
    <w:basedOn w:val="a0"/>
    <w:link w:val="31"/>
    <w:uiPriority w:val="9"/>
    <w:qFormat/>
    <w:rsid w:val="00275C02"/>
    <w:pPr>
      <w:widowControl/>
      <w:spacing w:before="100" w:after="100"/>
      <w:ind w:left="340" w:hanging="170"/>
      <w:outlineLvl w:val="2"/>
    </w:pPr>
    <w:rPr>
      <w:rFonts w:ascii="Cambria" w:hAnsi="Cambria"/>
      <w:b/>
      <w:bCs/>
      <w:sz w:val="26"/>
      <w:szCs w:val="26"/>
    </w:rPr>
  </w:style>
  <w:style w:type="paragraph" w:styleId="40">
    <w:name w:val="heading 4"/>
    <w:basedOn w:val="a0"/>
    <w:link w:val="41"/>
    <w:uiPriority w:val="9"/>
    <w:qFormat/>
    <w:rsid w:val="00275C02"/>
    <w:pPr>
      <w:widowControl/>
      <w:spacing w:before="0"/>
      <w:ind w:firstLine="0"/>
      <w:jc w:val="left"/>
      <w:outlineLvl w:val="3"/>
    </w:pPr>
    <w:rPr>
      <w:b/>
      <w:bCs/>
      <w:szCs w:val="24"/>
    </w:rPr>
  </w:style>
  <w:style w:type="paragraph" w:styleId="50">
    <w:name w:val="heading 5"/>
    <w:basedOn w:val="a0"/>
    <w:next w:val="a0"/>
    <w:link w:val="51"/>
    <w:uiPriority w:val="9"/>
    <w:qFormat/>
    <w:rsid w:val="00275C02"/>
    <w:pPr>
      <w:widowControl/>
      <w:spacing w:after="60"/>
      <w:ind w:firstLine="0"/>
      <w:jc w:val="left"/>
      <w:outlineLvl w:val="4"/>
    </w:pPr>
    <w:rPr>
      <w:rFonts w:ascii="Calibri" w:hAnsi="Calibri"/>
      <w:b/>
      <w:i/>
      <w:sz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te Heading"/>
    <w:basedOn w:val="a0"/>
    <w:next w:val="a0"/>
    <w:link w:val="a5"/>
    <w:uiPriority w:val="99"/>
    <w:rsid w:val="00AD51B6"/>
    <w:pPr>
      <w:widowControl/>
      <w:spacing w:before="0" w:after="60"/>
      <w:ind w:firstLine="0"/>
    </w:pPr>
    <w:rPr>
      <w:sz w:val="20"/>
    </w:rPr>
  </w:style>
  <w:style w:type="character" w:customStyle="1" w:styleId="a5">
    <w:name w:val="Заголовок записки Знак"/>
    <w:basedOn w:val="a1"/>
    <w:link w:val="a4"/>
    <w:uiPriority w:val="99"/>
    <w:rsid w:val="00AD51B6"/>
    <w:rPr>
      <w:rFonts w:ascii="Times New Roman" w:eastAsia="Times New Roman" w:hAnsi="Times New Roman" w:cs="Times New Roman"/>
      <w:sz w:val="20"/>
      <w:szCs w:val="20"/>
      <w:lang w:eastAsia="ru-RU"/>
    </w:rPr>
  </w:style>
  <w:style w:type="paragraph" w:styleId="a6">
    <w:name w:val="Normal (Web)"/>
    <w:aliases w:val="Обычный (Web)"/>
    <w:basedOn w:val="a0"/>
    <w:uiPriority w:val="99"/>
    <w:rsid w:val="00AD51B6"/>
    <w:pPr>
      <w:widowControl/>
      <w:spacing w:before="0" w:after="150"/>
      <w:ind w:firstLine="0"/>
      <w:jc w:val="left"/>
    </w:pPr>
    <w:rPr>
      <w:sz w:val="18"/>
      <w:szCs w:val="18"/>
    </w:rPr>
  </w:style>
  <w:style w:type="paragraph" w:styleId="32">
    <w:name w:val="Body Text 3"/>
    <w:basedOn w:val="a0"/>
    <w:link w:val="33"/>
    <w:uiPriority w:val="99"/>
    <w:rsid w:val="00AD51B6"/>
    <w:pPr>
      <w:widowControl/>
      <w:spacing w:before="0" w:after="120"/>
      <w:ind w:firstLine="0"/>
      <w:jc w:val="left"/>
    </w:pPr>
    <w:rPr>
      <w:sz w:val="16"/>
    </w:rPr>
  </w:style>
  <w:style w:type="character" w:customStyle="1" w:styleId="33">
    <w:name w:val="Основной текст 3 Знак"/>
    <w:basedOn w:val="a1"/>
    <w:link w:val="32"/>
    <w:uiPriority w:val="99"/>
    <w:rsid w:val="00AD51B6"/>
    <w:rPr>
      <w:rFonts w:ascii="Times New Roman" w:eastAsia="Times New Roman" w:hAnsi="Times New Roman" w:cs="Times New Roman"/>
      <w:sz w:val="16"/>
      <w:szCs w:val="20"/>
      <w:lang w:eastAsia="ru-RU"/>
    </w:rPr>
  </w:style>
  <w:style w:type="paragraph" w:customStyle="1" w:styleId="ConsNormal">
    <w:name w:val="ConsNormal"/>
    <w:link w:val="ConsNormal0"/>
    <w:qFormat/>
    <w:rsid w:val="00AD51B6"/>
    <w:pPr>
      <w:widowControl w:val="0"/>
      <w:autoSpaceDE w:val="0"/>
      <w:autoSpaceDN w:val="0"/>
      <w:adjustRightInd w:val="0"/>
      <w:spacing w:after="0" w:line="240" w:lineRule="auto"/>
      <w:ind w:firstLine="720"/>
    </w:pPr>
    <w:rPr>
      <w:rFonts w:ascii="Arial" w:eastAsia="Times New Roman" w:hAnsi="Arial" w:cs="Times New Roman"/>
      <w:sz w:val="20"/>
      <w:szCs w:val="20"/>
      <w:lang w:eastAsia="ru-RU"/>
    </w:rPr>
  </w:style>
  <w:style w:type="character" w:customStyle="1" w:styleId="a7">
    <w:name w:val="Основной шрифт"/>
    <w:semiHidden/>
    <w:rsid w:val="00AD51B6"/>
  </w:style>
  <w:style w:type="character" w:customStyle="1" w:styleId="ConsNormal0">
    <w:name w:val="ConsNormal Знак"/>
    <w:link w:val="ConsNormal"/>
    <w:locked/>
    <w:rsid w:val="00AD51B6"/>
    <w:rPr>
      <w:rFonts w:ascii="Arial" w:eastAsia="Times New Roman" w:hAnsi="Arial" w:cs="Times New Roman"/>
      <w:sz w:val="20"/>
      <w:szCs w:val="20"/>
      <w:lang w:eastAsia="ru-RU"/>
    </w:rPr>
  </w:style>
  <w:style w:type="paragraph" w:styleId="a8">
    <w:name w:val="List Paragraph"/>
    <w:basedOn w:val="a0"/>
    <w:link w:val="a9"/>
    <w:uiPriority w:val="34"/>
    <w:qFormat/>
    <w:rsid w:val="00AD51B6"/>
    <w:pPr>
      <w:widowControl/>
      <w:spacing w:before="0"/>
      <w:ind w:left="720" w:firstLine="0"/>
      <w:contextualSpacing/>
      <w:jc w:val="left"/>
    </w:pPr>
    <w:rPr>
      <w:szCs w:val="24"/>
    </w:rPr>
  </w:style>
  <w:style w:type="paragraph" w:customStyle="1" w:styleId="34">
    <w:name w:val="Без интервала3"/>
    <w:basedOn w:val="a0"/>
    <w:link w:val="NoSpacingChar"/>
    <w:rsid w:val="00AD51B6"/>
    <w:pPr>
      <w:widowControl/>
      <w:spacing w:before="0"/>
      <w:ind w:firstLine="0"/>
      <w:jc w:val="left"/>
    </w:pPr>
    <w:rPr>
      <w:rFonts w:ascii="Calibri" w:hAnsi="Calibri"/>
      <w:sz w:val="22"/>
      <w:szCs w:val="22"/>
      <w:lang w:val="en-US" w:eastAsia="en-US"/>
    </w:rPr>
  </w:style>
  <w:style w:type="character" w:customStyle="1" w:styleId="NoSpacingChar">
    <w:name w:val="No Spacing Char"/>
    <w:link w:val="34"/>
    <w:locked/>
    <w:rsid w:val="00AD51B6"/>
    <w:rPr>
      <w:rFonts w:ascii="Calibri" w:eastAsia="Times New Roman" w:hAnsi="Calibri" w:cs="Times New Roman"/>
      <w:lang w:val="en-US"/>
    </w:rPr>
  </w:style>
  <w:style w:type="character" w:styleId="aa">
    <w:name w:val="Hyperlink"/>
    <w:uiPriority w:val="99"/>
    <w:rsid w:val="00AD51B6"/>
    <w:rPr>
      <w:color w:val="0000FF"/>
      <w:u w:val="single"/>
    </w:rPr>
  </w:style>
  <w:style w:type="paragraph" w:customStyle="1" w:styleId="Standard">
    <w:name w:val="Standard"/>
    <w:rsid w:val="00AD51B6"/>
    <w:pPr>
      <w:suppressAutoHyphens/>
      <w:autoSpaceDN w:val="0"/>
      <w:spacing w:after="0" w:line="240" w:lineRule="auto"/>
    </w:pPr>
    <w:rPr>
      <w:rFonts w:ascii="Times New Roman" w:eastAsia="Calibri" w:hAnsi="Times New Roman" w:cs="Times New Roman"/>
      <w:kern w:val="3"/>
      <w:sz w:val="24"/>
      <w:szCs w:val="24"/>
      <w:lang w:eastAsia="ru-RU"/>
    </w:rPr>
  </w:style>
  <w:style w:type="paragraph" w:styleId="ab">
    <w:name w:val="No Spacing"/>
    <w:aliases w:val="для таблиц,Без интервала21"/>
    <w:basedOn w:val="a0"/>
    <w:link w:val="ac"/>
    <w:uiPriority w:val="1"/>
    <w:qFormat/>
    <w:rsid w:val="00AD51B6"/>
    <w:pPr>
      <w:widowControl/>
      <w:spacing w:before="0"/>
      <w:ind w:firstLine="0"/>
      <w:jc w:val="left"/>
    </w:pPr>
    <w:rPr>
      <w:rFonts w:ascii="Calibri" w:hAnsi="Calibri" w:cs="Calibri"/>
      <w:sz w:val="22"/>
      <w:szCs w:val="22"/>
      <w:lang w:val="en-US" w:eastAsia="en-US"/>
    </w:rPr>
  </w:style>
  <w:style w:type="character" w:customStyle="1" w:styleId="ac">
    <w:name w:val="Без интервала Знак"/>
    <w:aliases w:val="для таблиц Знак,Без интервала21 Знак"/>
    <w:link w:val="ab"/>
    <w:uiPriority w:val="99"/>
    <w:locked/>
    <w:rsid w:val="00AD51B6"/>
    <w:rPr>
      <w:rFonts w:ascii="Calibri" w:eastAsia="Times New Roman" w:hAnsi="Calibri" w:cs="Calibri"/>
      <w:lang w:val="en-US"/>
    </w:rPr>
  </w:style>
  <w:style w:type="paragraph" w:styleId="ad">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аг1,BO"/>
    <w:basedOn w:val="a0"/>
    <w:link w:val="ae"/>
    <w:uiPriority w:val="99"/>
    <w:unhideWhenUsed/>
    <w:rsid w:val="001211B2"/>
    <w:pPr>
      <w:spacing w:after="120"/>
    </w:pPr>
  </w:style>
  <w:style w:type="character" w:customStyle="1" w:styleId="ae">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d"/>
    <w:uiPriority w:val="99"/>
    <w:rsid w:val="001211B2"/>
    <w:rPr>
      <w:rFonts w:ascii="Times New Roman" w:eastAsia="Times New Roman" w:hAnsi="Times New Roman" w:cs="Times New Roman"/>
      <w:sz w:val="24"/>
      <w:szCs w:val="20"/>
      <w:lang w:eastAsia="ru-RU"/>
    </w:rPr>
  </w:style>
  <w:style w:type="paragraph" w:customStyle="1" w:styleId="ConsPlusNormal">
    <w:name w:val="ConsPlusNormal"/>
    <w:link w:val="ConsPlusNormal0"/>
    <w:qFormat/>
    <w:rsid w:val="001211B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2">
    <w:name w:val="Body Text 2"/>
    <w:basedOn w:val="a0"/>
    <w:link w:val="23"/>
    <w:uiPriority w:val="99"/>
    <w:rsid w:val="001211B2"/>
    <w:pPr>
      <w:widowControl/>
      <w:spacing w:before="0" w:after="120" w:line="480" w:lineRule="auto"/>
      <w:ind w:firstLine="0"/>
      <w:jc w:val="left"/>
    </w:pPr>
    <w:rPr>
      <w:szCs w:val="24"/>
    </w:rPr>
  </w:style>
  <w:style w:type="character" w:customStyle="1" w:styleId="23">
    <w:name w:val="Основной текст 2 Знак"/>
    <w:basedOn w:val="a1"/>
    <w:link w:val="22"/>
    <w:uiPriority w:val="99"/>
    <w:rsid w:val="001211B2"/>
    <w:rPr>
      <w:rFonts w:ascii="Times New Roman" w:eastAsia="Times New Roman" w:hAnsi="Times New Roman" w:cs="Times New Roman"/>
      <w:sz w:val="24"/>
      <w:szCs w:val="24"/>
      <w:lang w:eastAsia="ru-RU"/>
    </w:rPr>
  </w:style>
  <w:style w:type="character" w:customStyle="1" w:styleId="ConsPlusNormal0">
    <w:name w:val="ConsPlusNormal Знак"/>
    <w:link w:val="ConsPlusNormal"/>
    <w:locked/>
    <w:rsid w:val="001211B2"/>
    <w:rPr>
      <w:rFonts w:ascii="Arial" w:eastAsia="Times New Roman" w:hAnsi="Arial" w:cs="Arial"/>
      <w:sz w:val="20"/>
      <w:szCs w:val="20"/>
      <w:lang w:eastAsia="ru-RU"/>
    </w:rPr>
  </w:style>
  <w:style w:type="table" w:styleId="af">
    <w:name w:val="Table Grid"/>
    <w:basedOn w:val="a2"/>
    <w:uiPriority w:val="39"/>
    <w:rsid w:val="001211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0"/>
    <w:link w:val="af1"/>
    <w:uiPriority w:val="99"/>
    <w:unhideWhenUsed/>
    <w:rsid w:val="0013258C"/>
    <w:pPr>
      <w:spacing w:after="120"/>
      <w:ind w:left="283"/>
    </w:pPr>
  </w:style>
  <w:style w:type="character" w:customStyle="1" w:styleId="af1">
    <w:name w:val="Основной текст с отступом Знак"/>
    <w:basedOn w:val="a1"/>
    <w:link w:val="af0"/>
    <w:uiPriority w:val="99"/>
    <w:rsid w:val="0013258C"/>
    <w:rPr>
      <w:rFonts w:ascii="Times New Roman" w:eastAsia="Times New Roman" w:hAnsi="Times New Roman" w:cs="Times New Roman"/>
      <w:sz w:val="24"/>
      <w:szCs w:val="20"/>
      <w:lang w:eastAsia="ru-RU"/>
    </w:rPr>
  </w:style>
  <w:style w:type="character" w:customStyle="1" w:styleId="10">
    <w:name w:val="Заголовок 1 Знак"/>
    <w:basedOn w:val="a1"/>
    <w:link w:val="1"/>
    <w:uiPriority w:val="9"/>
    <w:rsid w:val="0013258C"/>
    <w:rPr>
      <w:rFonts w:ascii="Cambria" w:eastAsia="Times New Roman" w:hAnsi="Cambria" w:cs="Times New Roman"/>
      <w:b/>
      <w:bCs/>
      <w:kern w:val="32"/>
      <w:sz w:val="32"/>
      <w:szCs w:val="32"/>
      <w:lang w:eastAsia="ru-RU"/>
    </w:rPr>
  </w:style>
  <w:style w:type="paragraph" w:styleId="af2">
    <w:name w:val="header"/>
    <w:aliases w:val="??????? ??????????,I.L.T.,Aa?oiee eieiioeooe1,Even"/>
    <w:basedOn w:val="a0"/>
    <w:link w:val="af3"/>
    <w:uiPriority w:val="99"/>
    <w:rsid w:val="0013258C"/>
    <w:pPr>
      <w:tabs>
        <w:tab w:val="center" w:pos="4677"/>
        <w:tab w:val="right" w:pos="9355"/>
      </w:tabs>
      <w:autoSpaceDE w:val="0"/>
      <w:autoSpaceDN w:val="0"/>
      <w:adjustRightInd w:val="0"/>
      <w:spacing w:before="0"/>
      <w:ind w:firstLine="0"/>
      <w:jc w:val="left"/>
    </w:pPr>
    <w:rPr>
      <w:sz w:val="20"/>
    </w:rPr>
  </w:style>
  <w:style w:type="character" w:customStyle="1" w:styleId="af3">
    <w:name w:val="Верхний колонтитул Знак"/>
    <w:aliases w:val="??????? ?????????? Знак,I.L.T. Знак,Aa?oiee eieiioeooe1 Знак,Even Знак"/>
    <w:basedOn w:val="a1"/>
    <w:link w:val="af2"/>
    <w:uiPriority w:val="99"/>
    <w:rsid w:val="0013258C"/>
    <w:rPr>
      <w:rFonts w:ascii="Times New Roman" w:eastAsia="Times New Roman" w:hAnsi="Times New Roman" w:cs="Times New Roman"/>
      <w:sz w:val="20"/>
      <w:szCs w:val="20"/>
      <w:lang w:eastAsia="ru-RU"/>
    </w:rPr>
  </w:style>
  <w:style w:type="paragraph" w:customStyle="1" w:styleId="af4">
    <w:name w:val="áû÷íûé"/>
    <w:rsid w:val="0013258C"/>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f5">
    <w:name w:val="Title"/>
    <w:basedOn w:val="a0"/>
    <w:link w:val="af6"/>
    <w:uiPriority w:val="10"/>
    <w:qFormat/>
    <w:rsid w:val="0013258C"/>
    <w:pPr>
      <w:autoSpaceDE w:val="0"/>
      <w:autoSpaceDN w:val="0"/>
      <w:adjustRightInd w:val="0"/>
      <w:spacing w:before="0"/>
      <w:ind w:firstLine="0"/>
      <w:jc w:val="center"/>
    </w:pPr>
    <w:rPr>
      <w:b/>
      <w:bCs/>
      <w:sz w:val="20"/>
    </w:rPr>
  </w:style>
  <w:style w:type="character" w:customStyle="1" w:styleId="af6">
    <w:name w:val="Название Знак"/>
    <w:basedOn w:val="a1"/>
    <w:link w:val="af5"/>
    <w:uiPriority w:val="10"/>
    <w:rsid w:val="0013258C"/>
    <w:rPr>
      <w:rFonts w:ascii="Times New Roman" w:eastAsia="Times New Roman" w:hAnsi="Times New Roman" w:cs="Times New Roman"/>
      <w:b/>
      <w:bCs/>
      <w:sz w:val="20"/>
      <w:szCs w:val="20"/>
      <w:lang w:eastAsia="ru-RU"/>
    </w:rPr>
  </w:style>
  <w:style w:type="paragraph" w:customStyle="1" w:styleId="Text">
    <w:name w:val="Text"/>
    <w:basedOn w:val="a0"/>
    <w:rsid w:val="0013258C"/>
    <w:pPr>
      <w:widowControl/>
      <w:spacing w:before="0" w:after="240"/>
      <w:ind w:firstLine="0"/>
      <w:jc w:val="left"/>
    </w:pPr>
    <w:rPr>
      <w:lang w:val="en-US" w:eastAsia="en-US"/>
    </w:rPr>
  </w:style>
  <w:style w:type="paragraph" w:customStyle="1" w:styleId="paragraph">
    <w:name w:val="paragraph"/>
    <w:basedOn w:val="a0"/>
    <w:rsid w:val="0013258C"/>
    <w:pPr>
      <w:widowControl/>
      <w:spacing w:before="100" w:beforeAutospacing="1" w:after="100" w:afterAutospacing="1"/>
      <w:ind w:firstLine="0"/>
      <w:jc w:val="left"/>
    </w:pPr>
    <w:rPr>
      <w:szCs w:val="24"/>
    </w:rPr>
  </w:style>
  <w:style w:type="character" w:customStyle="1" w:styleId="eop">
    <w:name w:val="eop"/>
    <w:basedOn w:val="a1"/>
    <w:rsid w:val="0013258C"/>
  </w:style>
  <w:style w:type="paragraph" w:customStyle="1" w:styleId="Textbodyindent">
    <w:name w:val="Text body indent"/>
    <w:basedOn w:val="Standard"/>
    <w:rsid w:val="0013258C"/>
    <w:pPr>
      <w:spacing w:after="200"/>
      <w:ind w:left="283" w:firstLine="720"/>
      <w:textAlignment w:val="baseline"/>
    </w:pPr>
    <w:rPr>
      <w:rFonts w:ascii="Calibri" w:hAnsi="Calibri"/>
      <w:sz w:val="28"/>
      <w:szCs w:val="22"/>
    </w:rPr>
  </w:style>
  <w:style w:type="character" w:customStyle="1" w:styleId="11">
    <w:name w:val="Основной текст1"/>
    <w:rsid w:val="0013258C"/>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FontStyle17">
    <w:name w:val="Font Style17"/>
    <w:rsid w:val="0013258C"/>
    <w:rPr>
      <w:rFonts w:ascii="Times New Roman" w:hAnsi="Times New Roman"/>
      <w:sz w:val="26"/>
    </w:rPr>
  </w:style>
  <w:style w:type="paragraph" w:customStyle="1" w:styleId="52">
    <w:name w:val="Без интервала5"/>
    <w:basedOn w:val="a0"/>
    <w:rsid w:val="0013258C"/>
    <w:pPr>
      <w:widowControl/>
      <w:spacing w:before="0"/>
      <w:ind w:firstLine="0"/>
      <w:jc w:val="left"/>
    </w:pPr>
    <w:rPr>
      <w:rFonts w:ascii="Calibri" w:hAnsi="Calibri" w:cs="Calibri"/>
      <w:sz w:val="22"/>
      <w:szCs w:val="22"/>
      <w:lang w:val="en-US" w:eastAsia="en-US"/>
    </w:rPr>
  </w:style>
  <w:style w:type="paragraph" w:customStyle="1" w:styleId="Textbody">
    <w:name w:val="Text body"/>
    <w:basedOn w:val="a0"/>
    <w:rsid w:val="001365C6"/>
    <w:pPr>
      <w:widowControl/>
      <w:suppressAutoHyphens/>
      <w:autoSpaceDN w:val="0"/>
      <w:spacing w:before="0" w:after="120"/>
      <w:ind w:firstLine="0"/>
      <w:jc w:val="left"/>
      <w:textAlignment w:val="baseline"/>
    </w:pPr>
    <w:rPr>
      <w:rFonts w:eastAsia="Calibri"/>
      <w:kern w:val="3"/>
      <w:szCs w:val="24"/>
    </w:rPr>
  </w:style>
  <w:style w:type="character" w:customStyle="1" w:styleId="21">
    <w:name w:val="Заголовок 2 Знак"/>
    <w:basedOn w:val="a1"/>
    <w:link w:val="20"/>
    <w:uiPriority w:val="9"/>
    <w:rsid w:val="00FB0C8A"/>
    <w:rPr>
      <w:rFonts w:asciiTheme="majorHAnsi" w:eastAsiaTheme="majorEastAsia" w:hAnsiTheme="majorHAnsi" w:cstheme="majorBidi"/>
      <w:color w:val="2E74B5" w:themeColor="accent1" w:themeShade="BF"/>
      <w:sz w:val="26"/>
      <w:szCs w:val="26"/>
      <w:lang w:eastAsia="ru-RU"/>
    </w:rPr>
  </w:style>
  <w:style w:type="character" w:styleId="af7">
    <w:name w:val="Strong"/>
    <w:uiPriority w:val="99"/>
    <w:qFormat/>
    <w:rsid w:val="00FB0C8A"/>
    <w:rPr>
      <w:b/>
      <w:bCs/>
    </w:rPr>
  </w:style>
  <w:style w:type="character" w:customStyle="1" w:styleId="sredquadr">
    <w:name w:val="sredquadr"/>
    <w:basedOn w:val="a1"/>
    <w:rsid w:val="00DA2F07"/>
  </w:style>
  <w:style w:type="character" w:customStyle="1" w:styleId="variac">
    <w:name w:val="variac"/>
    <w:basedOn w:val="a1"/>
    <w:rsid w:val="00DA2F07"/>
  </w:style>
  <w:style w:type="character" w:customStyle="1" w:styleId="sredarif">
    <w:name w:val="sredarif"/>
    <w:basedOn w:val="a1"/>
    <w:rsid w:val="00DA2F07"/>
  </w:style>
  <w:style w:type="paragraph" w:styleId="af8">
    <w:name w:val="Balloon Text"/>
    <w:basedOn w:val="a0"/>
    <w:link w:val="af9"/>
    <w:uiPriority w:val="99"/>
    <w:unhideWhenUsed/>
    <w:rsid w:val="00675F16"/>
    <w:pPr>
      <w:spacing w:before="0"/>
    </w:pPr>
    <w:rPr>
      <w:rFonts w:ascii="Segoe UI" w:hAnsi="Segoe UI" w:cs="Segoe UI"/>
      <w:sz w:val="18"/>
      <w:szCs w:val="18"/>
    </w:rPr>
  </w:style>
  <w:style w:type="character" w:customStyle="1" w:styleId="af9">
    <w:name w:val="Текст выноски Знак"/>
    <w:basedOn w:val="a1"/>
    <w:link w:val="af8"/>
    <w:uiPriority w:val="99"/>
    <w:rsid w:val="00675F16"/>
    <w:rPr>
      <w:rFonts w:ascii="Segoe UI" w:eastAsia="Times New Roman" w:hAnsi="Segoe UI" w:cs="Segoe UI"/>
      <w:sz w:val="18"/>
      <w:szCs w:val="18"/>
      <w:lang w:eastAsia="ru-RU"/>
    </w:rPr>
  </w:style>
  <w:style w:type="paragraph" w:customStyle="1" w:styleId="12">
    <w:name w:val="Абзац списка1"/>
    <w:basedOn w:val="a0"/>
    <w:rsid w:val="006E10E2"/>
    <w:pPr>
      <w:autoSpaceDE w:val="0"/>
      <w:autoSpaceDN w:val="0"/>
      <w:adjustRightInd w:val="0"/>
      <w:spacing w:before="0"/>
      <w:ind w:left="720" w:firstLine="0"/>
      <w:contextualSpacing/>
      <w:jc w:val="left"/>
    </w:pPr>
    <w:rPr>
      <w:sz w:val="20"/>
    </w:rPr>
  </w:style>
  <w:style w:type="paragraph" w:customStyle="1" w:styleId="13">
    <w:name w:val="Без интервала1"/>
    <w:basedOn w:val="a0"/>
    <w:rsid w:val="006E10E2"/>
    <w:pPr>
      <w:widowControl/>
      <w:spacing w:before="0"/>
      <w:ind w:firstLine="0"/>
      <w:jc w:val="left"/>
    </w:pPr>
    <w:rPr>
      <w:rFonts w:ascii="Calibri" w:hAnsi="Calibri" w:cs="Calibri"/>
      <w:sz w:val="22"/>
      <w:szCs w:val="22"/>
      <w:lang w:val="en-US" w:eastAsia="en-US"/>
    </w:rPr>
  </w:style>
  <w:style w:type="character" w:customStyle="1" w:styleId="normaltextrun">
    <w:name w:val="normaltextrun"/>
    <w:rsid w:val="006E10E2"/>
    <w:rPr>
      <w:rFonts w:cs="Times New Roman"/>
    </w:rPr>
  </w:style>
  <w:style w:type="paragraph" w:customStyle="1" w:styleId="ConsTitle">
    <w:name w:val="ConsTitle"/>
    <w:uiPriority w:val="99"/>
    <w:rsid w:val="006E10E2"/>
    <w:pPr>
      <w:widowControl w:val="0"/>
      <w:suppressAutoHyphens/>
      <w:autoSpaceDN w:val="0"/>
      <w:spacing w:after="0" w:line="240" w:lineRule="auto"/>
      <w:textAlignment w:val="baseline"/>
    </w:pPr>
    <w:rPr>
      <w:rFonts w:ascii="Arial" w:eastAsia="Times New Roman" w:hAnsi="Arial" w:cs="Times New Roman"/>
      <w:b/>
      <w:kern w:val="3"/>
      <w:sz w:val="16"/>
      <w:szCs w:val="20"/>
      <w:lang w:eastAsia="ru-RU"/>
    </w:rPr>
  </w:style>
  <w:style w:type="character" w:customStyle="1" w:styleId="31">
    <w:name w:val="Заголовок 3 Знак"/>
    <w:aliases w:val="Section Header3 Знак"/>
    <w:basedOn w:val="a1"/>
    <w:link w:val="30"/>
    <w:uiPriority w:val="9"/>
    <w:rsid w:val="00275C02"/>
    <w:rPr>
      <w:rFonts w:ascii="Cambria" w:eastAsia="Times New Roman" w:hAnsi="Cambria" w:cs="Times New Roman"/>
      <w:b/>
      <w:bCs/>
      <w:sz w:val="26"/>
      <w:szCs w:val="26"/>
      <w:lang w:eastAsia="ru-RU"/>
    </w:rPr>
  </w:style>
  <w:style w:type="character" w:customStyle="1" w:styleId="41">
    <w:name w:val="Заголовок 4 Знак"/>
    <w:basedOn w:val="a1"/>
    <w:link w:val="40"/>
    <w:uiPriority w:val="9"/>
    <w:rsid w:val="00275C02"/>
    <w:rPr>
      <w:rFonts w:ascii="Times New Roman" w:eastAsia="Times New Roman" w:hAnsi="Times New Roman" w:cs="Times New Roman"/>
      <w:b/>
      <w:bCs/>
      <w:sz w:val="24"/>
      <w:szCs w:val="24"/>
      <w:lang w:eastAsia="ru-RU"/>
    </w:rPr>
  </w:style>
  <w:style w:type="character" w:customStyle="1" w:styleId="51">
    <w:name w:val="Заголовок 5 Знак"/>
    <w:basedOn w:val="a1"/>
    <w:link w:val="50"/>
    <w:uiPriority w:val="9"/>
    <w:rsid w:val="00275C02"/>
    <w:rPr>
      <w:rFonts w:ascii="Calibri" w:eastAsia="Times New Roman" w:hAnsi="Calibri" w:cs="Times New Roman"/>
      <w:b/>
      <w:i/>
      <w:sz w:val="26"/>
      <w:szCs w:val="20"/>
      <w:lang w:eastAsia="ru-RU"/>
    </w:rPr>
  </w:style>
  <w:style w:type="paragraph" w:customStyle="1" w:styleId="consplusnormal1">
    <w:name w:val="consplusnormal"/>
    <w:basedOn w:val="a0"/>
    <w:rsid w:val="00275C02"/>
    <w:pPr>
      <w:widowControl/>
      <w:spacing w:before="100" w:beforeAutospacing="1" w:after="100" w:afterAutospacing="1"/>
      <w:ind w:firstLine="0"/>
      <w:jc w:val="left"/>
    </w:pPr>
    <w:rPr>
      <w:rFonts w:ascii="Tahoma" w:hAnsi="Tahoma" w:cs="Tahoma"/>
      <w:sz w:val="16"/>
      <w:szCs w:val="16"/>
    </w:rPr>
  </w:style>
  <w:style w:type="paragraph" w:styleId="afa">
    <w:name w:val="footer"/>
    <w:basedOn w:val="a0"/>
    <w:link w:val="afb"/>
    <w:uiPriority w:val="99"/>
    <w:rsid w:val="00275C02"/>
    <w:pPr>
      <w:widowControl/>
      <w:tabs>
        <w:tab w:val="center" w:pos="4677"/>
        <w:tab w:val="right" w:pos="9355"/>
      </w:tabs>
      <w:spacing w:before="0"/>
      <w:ind w:firstLine="0"/>
      <w:jc w:val="left"/>
    </w:pPr>
    <w:rPr>
      <w:sz w:val="20"/>
    </w:rPr>
  </w:style>
  <w:style w:type="character" w:customStyle="1" w:styleId="afb">
    <w:name w:val="Нижний колонтитул Знак"/>
    <w:basedOn w:val="a1"/>
    <w:link w:val="afa"/>
    <w:uiPriority w:val="99"/>
    <w:rsid w:val="00275C02"/>
    <w:rPr>
      <w:rFonts w:ascii="Times New Roman" w:eastAsia="Times New Roman" w:hAnsi="Times New Roman" w:cs="Times New Roman"/>
      <w:sz w:val="20"/>
      <w:szCs w:val="20"/>
      <w:lang w:eastAsia="ru-RU"/>
    </w:rPr>
  </w:style>
  <w:style w:type="character" w:styleId="afc">
    <w:name w:val="page number"/>
    <w:uiPriority w:val="99"/>
    <w:rsid w:val="00275C02"/>
    <w:rPr>
      <w:rFonts w:cs="Times New Roman"/>
    </w:rPr>
  </w:style>
  <w:style w:type="paragraph" w:customStyle="1" w:styleId="6">
    <w:name w:val="Знак Знак6"/>
    <w:basedOn w:val="a0"/>
    <w:rsid w:val="00275C02"/>
    <w:pPr>
      <w:widowControl/>
      <w:spacing w:before="0" w:after="160" w:line="240" w:lineRule="exact"/>
      <w:ind w:firstLine="0"/>
      <w:jc w:val="left"/>
    </w:pPr>
    <w:rPr>
      <w:rFonts w:ascii="Verdana" w:hAnsi="Verdana" w:cs="Verdana"/>
      <w:sz w:val="20"/>
      <w:lang w:val="en-US" w:eastAsia="en-US"/>
    </w:rPr>
  </w:style>
  <w:style w:type="paragraph" w:styleId="afd">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0"/>
    <w:link w:val="afe"/>
    <w:uiPriority w:val="99"/>
    <w:rsid w:val="00275C02"/>
    <w:pPr>
      <w:widowControl/>
      <w:spacing w:before="0"/>
      <w:ind w:firstLine="0"/>
      <w:jc w:val="left"/>
    </w:pPr>
    <w:rPr>
      <w:rFonts w:ascii="Courier New" w:hAnsi="Courier New"/>
      <w:sz w:val="20"/>
    </w:rPr>
  </w:style>
  <w:style w:type="character" w:customStyle="1" w:styleId="afe">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1"/>
    <w:link w:val="afd"/>
    <w:uiPriority w:val="99"/>
    <w:rsid w:val="00275C02"/>
    <w:rPr>
      <w:rFonts w:ascii="Courier New" w:eastAsia="Times New Roman" w:hAnsi="Courier New" w:cs="Times New Roman"/>
      <w:sz w:val="20"/>
      <w:szCs w:val="20"/>
      <w:lang w:eastAsia="ru-RU"/>
    </w:rPr>
  </w:style>
  <w:style w:type="paragraph" w:customStyle="1" w:styleId="aff">
    <w:name w:val="Îáû÷íûé"/>
    <w:rsid w:val="00275C02"/>
    <w:pPr>
      <w:spacing w:after="0" w:line="240" w:lineRule="auto"/>
    </w:pPr>
    <w:rPr>
      <w:rFonts w:ascii="Times New Roman" w:eastAsia="Times New Roman" w:hAnsi="Times New Roman" w:cs="Times New Roman"/>
      <w:sz w:val="20"/>
      <w:szCs w:val="20"/>
      <w:lang w:eastAsia="ru-RU"/>
    </w:rPr>
  </w:style>
  <w:style w:type="character" w:styleId="aff0">
    <w:name w:val="Emphasis"/>
    <w:uiPriority w:val="20"/>
    <w:qFormat/>
    <w:rsid w:val="00275C02"/>
    <w:rPr>
      <w:rFonts w:cs="Times New Roman"/>
      <w:i/>
    </w:rPr>
  </w:style>
  <w:style w:type="character" w:styleId="aff1">
    <w:name w:val="footnote reference"/>
    <w:aliases w:val="Ссылка на сноску 45"/>
    <w:uiPriority w:val="99"/>
    <w:rsid w:val="00275C02"/>
    <w:rPr>
      <w:rFonts w:cs="Times New Roman"/>
      <w:vertAlign w:val="superscript"/>
    </w:rPr>
  </w:style>
  <w:style w:type="paragraph" w:styleId="35">
    <w:name w:val="Body Text Indent 3"/>
    <w:basedOn w:val="a0"/>
    <w:link w:val="36"/>
    <w:uiPriority w:val="99"/>
    <w:rsid w:val="00275C02"/>
    <w:pPr>
      <w:widowControl/>
      <w:spacing w:before="0" w:after="120"/>
      <w:ind w:left="283" w:firstLine="0"/>
      <w:jc w:val="left"/>
    </w:pPr>
    <w:rPr>
      <w:sz w:val="16"/>
    </w:rPr>
  </w:style>
  <w:style w:type="character" w:customStyle="1" w:styleId="36">
    <w:name w:val="Основной текст с отступом 3 Знак"/>
    <w:basedOn w:val="a1"/>
    <w:link w:val="35"/>
    <w:uiPriority w:val="99"/>
    <w:rsid w:val="00275C02"/>
    <w:rPr>
      <w:rFonts w:ascii="Times New Roman" w:eastAsia="Times New Roman" w:hAnsi="Times New Roman" w:cs="Times New Roman"/>
      <w:sz w:val="16"/>
      <w:szCs w:val="20"/>
      <w:lang w:eastAsia="ru-RU"/>
    </w:rPr>
  </w:style>
  <w:style w:type="character" w:customStyle="1" w:styleId="FontStyle16">
    <w:name w:val="Font Style16"/>
    <w:rsid w:val="00275C02"/>
    <w:rPr>
      <w:rFonts w:ascii="Times New Roman" w:hAnsi="Times New Roman"/>
      <w:spacing w:val="10"/>
      <w:sz w:val="22"/>
    </w:rPr>
  </w:style>
  <w:style w:type="paragraph" w:customStyle="1" w:styleId="Style1">
    <w:name w:val="Style1"/>
    <w:basedOn w:val="a0"/>
    <w:rsid w:val="00275C02"/>
    <w:pPr>
      <w:autoSpaceDE w:val="0"/>
      <w:autoSpaceDN w:val="0"/>
      <w:adjustRightInd w:val="0"/>
      <w:spacing w:before="0" w:line="317" w:lineRule="exact"/>
      <w:ind w:firstLine="682"/>
    </w:pPr>
    <w:rPr>
      <w:szCs w:val="24"/>
    </w:rPr>
  </w:style>
  <w:style w:type="paragraph" w:customStyle="1" w:styleId="Style3">
    <w:name w:val="Style3"/>
    <w:basedOn w:val="a0"/>
    <w:rsid w:val="00275C02"/>
    <w:pPr>
      <w:autoSpaceDE w:val="0"/>
      <w:autoSpaceDN w:val="0"/>
      <w:adjustRightInd w:val="0"/>
      <w:spacing w:before="0" w:line="336" w:lineRule="exact"/>
      <w:ind w:firstLine="691"/>
    </w:pPr>
    <w:rPr>
      <w:szCs w:val="24"/>
    </w:rPr>
  </w:style>
  <w:style w:type="paragraph" w:customStyle="1" w:styleId="24">
    <w:name w:val="Абзац списка2"/>
    <w:rsid w:val="00275C02"/>
    <w:pPr>
      <w:spacing w:after="200" w:line="276" w:lineRule="auto"/>
      <w:ind w:left="720"/>
      <w:contextualSpacing/>
      <w:jc w:val="both"/>
    </w:pPr>
    <w:rPr>
      <w:rFonts w:ascii="Calibri" w:eastAsia="Times New Roman" w:hAnsi="Calibri" w:cs="Times New Roman"/>
      <w:sz w:val="20"/>
      <w:szCs w:val="20"/>
      <w:lang w:val="en-US"/>
    </w:rPr>
  </w:style>
  <w:style w:type="paragraph" w:styleId="aff2">
    <w:name w:val="Document Map"/>
    <w:basedOn w:val="a0"/>
    <w:link w:val="aff3"/>
    <w:uiPriority w:val="99"/>
    <w:rsid w:val="00275C02"/>
    <w:pPr>
      <w:widowControl/>
      <w:shd w:val="clear" w:color="auto" w:fill="000080"/>
      <w:spacing w:before="0"/>
      <w:ind w:firstLine="0"/>
      <w:jc w:val="left"/>
    </w:pPr>
    <w:rPr>
      <w:rFonts w:ascii="Tahoma" w:hAnsi="Tahoma"/>
      <w:sz w:val="16"/>
      <w:szCs w:val="16"/>
    </w:rPr>
  </w:style>
  <w:style w:type="character" w:customStyle="1" w:styleId="aff3">
    <w:name w:val="Схема документа Знак"/>
    <w:basedOn w:val="a1"/>
    <w:link w:val="aff2"/>
    <w:uiPriority w:val="99"/>
    <w:rsid w:val="00275C02"/>
    <w:rPr>
      <w:rFonts w:ascii="Tahoma" w:eastAsia="Times New Roman" w:hAnsi="Tahoma" w:cs="Times New Roman"/>
      <w:sz w:val="16"/>
      <w:szCs w:val="16"/>
      <w:shd w:val="clear" w:color="auto" w:fill="000080"/>
      <w:lang w:eastAsia="ru-RU"/>
    </w:rPr>
  </w:style>
  <w:style w:type="paragraph" w:customStyle="1" w:styleId="14">
    <w:name w:val="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1">
    <w:name w:val="Знак Знак61"/>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2">
    <w:name w:val="Знак Знак62"/>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63">
    <w:name w:val="Знак Знак63"/>
    <w:basedOn w:val="a0"/>
    <w:rsid w:val="00275C02"/>
    <w:pPr>
      <w:widowControl/>
      <w:spacing w:before="0" w:after="160" w:line="240" w:lineRule="exact"/>
      <w:ind w:firstLine="0"/>
      <w:jc w:val="left"/>
    </w:pPr>
    <w:rPr>
      <w:rFonts w:ascii="Verdana" w:hAnsi="Verdana" w:cs="Verdana"/>
      <w:sz w:val="20"/>
      <w:lang w:val="en-US" w:eastAsia="en-US"/>
    </w:rPr>
  </w:style>
  <w:style w:type="paragraph" w:customStyle="1" w:styleId="TableContents">
    <w:name w:val="Table Contents"/>
    <w:basedOn w:val="Standard"/>
    <w:rsid w:val="00275C02"/>
    <w:pPr>
      <w:suppressLineNumbers/>
      <w:textAlignment w:val="baseline"/>
    </w:pPr>
  </w:style>
  <w:style w:type="character" w:customStyle="1" w:styleId="42">
    <w:name w:val="Основной текст (4) + Не курсив"/>
    <w:rsid w:val="00275C02"/>
    <w:rPr>
      <w:i/>
      <w:iCs/>
      <w:sz w:val="27"/>
      <w:szCs w:val="27"/>
      <w:shd w:val="clear" w:color="auto" w:fill="FFFFFF"/>
    </w:rPr>
  </w:style>
  <w:style w:type="character" w:customStyle="1" w:styleId="js-phone-numberhighlight-phone">
    <w:name w:val="js-phone-number highlight-phone"/>
    <w:basedOn w:val="a1"/>
    <w:rsid w:val="00275C02"/>
  </w:style>
  <w:style w:type="character" w:customStyle="1" w:styleId="apple-converted-space">
    <w:name w:val="apple-converted-space"/>
    <w:basedOn w:val="a1"/>
    <w:rsid w:val="00275C02"/>
  </w:style>
  <w:style w:type="paragraph" w:customStyle="1" w:styleId="25">
    <w:name w:val="Без интервала2"/>
    <w:rsid w:val="00275C02"/>
    <w:pPr>
      <w:spacing w:after="0" w:line="240" w:lineRule="auto"/>
    </w:pPr>
    <w:rPr>
      <w:rFonts w:ascii="Calibri" w:eastAsia="Times New Roman" w:hAnsi="Calibri" w:cs="Times New Roman"/>
      <w:lang w:eastAsia="ru-RU"/>
    </w:rPr>
  </w:style>
  <w:style w:type="paragraph" w:customStyle="1" w:styleId="130">
    <w:name w:val="Стиль Первая строка:  13 см Эд"/>
    <w:basedOn w:val="a0"/>
    <w:uiPriority w:val="99"/>
    <w:rsid w:val="00275C02"/>
    <w:pPr>
      <w:widowControl/>
      <w:spacing w:before="0"/>
      <w:ind w:firstLine="737"/>
      <w:jc w:val="left"/>
    </w:pPr>
  </w:style>
  <w:style w:type="paragraph" w:customStyle="1" w:styleId="u">
    <w:name w:val="u"/>
    <w:basedOn w:val="a0"/>
    <w:uiPriority w:val="99"/>
    <w:rsid w:val="00275C02"/>
    <w:pPr>
      <w:widowControl/>
      <w:spacing w:before="100" w:beforeAutospacing="1" w:after="100" w:afterAutospacing="1"/>
      <w:ind w:firstLine="0"/>
      <w:jc w:val="left"/>
    </w:pPr>
    <w:rPr>
      <w:szCs w:val="24"/>
    </w:rPr>
  </w:style>
  <w:style w:type="paragraph" w:styleId="aff4">
    <w:name w:val="annotation text"/>
    <w:basedOn w:val="a0"/>
    <w:link w:val="aff5"/>
    <w:uiPriority w:val="99"/>
    <w:unhideWhenUsed/>
    <w:rsid w:val="00275C02"/>
    <w:pPr>
      <w:widowControl/>
      <w:spacing w:before="0"/>
      <w:ind w:firstLine="0"/>
      <w:jc w:val="left"/>
    </w:pPr>
    <w:rPr>
      <w:rFonts w:ascii="Calibri" w:eastAsia="Calibri" w:hAnsi="Calibri"/>
      <w:sz w:val="20"/>
      <w:lang w:eastAsia="en-US"/>
    </w:rPr>
  </w:style>
  <w:style w:type="character" w:customStyle="1" w:styleId="aff5">
    <w:name w:val="Текст примечания Знак"/>
    <w:basedOn w:val="a1"/>
    <w:link w:val="aff4"/>
    <w:uiPriority w:val="99"/>
    <w:rsid w:val="00275C02"/>
    <w:rPr>
      <w:rFonts w:ascii="Calibri" w:eastAsia="Calibri" w:hAnsi="Calibri" w:cs="Times New Roman"/>
      <w:sz w:val="20"/>
      <w:szCs w:val="20"/>
    </w:rPr>
  </w:style>
  <w:style w:type="paragraph" w:customStyle="1" w:styleId="Default">
    <w:name w:val="Default"/>
    <w:rsid w:val="00275C0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right">
    <w:name w:val="right"/>
    <w:basedOn w:val="a0"/>
    <w:rsid w:val="00275C02"/>
    <w:pPr>
      <w:widowControl/>
      <w:spacing w:before="100" w:beforeAutospacing="1" w:after="100" w:afterAutospacing="1"/>
      <w:ind w:firstLine="709"/>
      <w:jc w:val="right"/>
    </w:pPr>
    <w:rPr>
      <w:szCs w:val="24"/>
    </w:rPr>
  </w:style>
  <w:style w:type="paragraph" w:customStyle="1" w:styleId="center">
    <w:name w:val="center"/>
    <w:basedOn w:val="a0"/>
    <w:rsid w:val="00275C02"/>
    <w:pPr>
      <w:widowControl/>
      <w:spacing w:before="100" w:beforeAutospacing="1" w:after="100" w:afterAutospacing="1"/>
      <w:ind w:firstLine="709"/>
      <w:jc w:val="center"/>
    </w:pPr>
    <w:rPr>
      <w:szCs w:val="24"/>
    </w:rPr>
  </w:style>
  <w:style w:type="paragraph" w:customStyle="1" w:styleId="insertion">
    <w:name w:val="insertion"/>
    <w:basedOn w:val="a0"/>
    <w:rsid w:val="00275C02"/>
    <w:pPr>
      <w:widowControl/>
      <w:spacing w:before="100" w:beforeAutospacing="1" w:after="100" w:afterAutospacing="1"/>
      <w:ind w:firstLine="709"/>
    </w:pPr>
    <w:rPr>
      <w:color w:val="006600"/>
      <w:szCs w:val="24"/>
    </w:rPr>
  </w:style>
  <w:style w:type="paragraph" w:customStyle="1" w:styleId="deletion">
    <w:name w:val="deletion"/>
    <w:basedOn w:val="a0"/>
    <w:rsid w:val="00275C02"/>
    <w:pPr>
      <w:widowControl/>
      <w:spacing w:before="100" w:beforeAutospacing="1" w:after="100" w:afterAutospacing="1"/>
      <w:ind w:firstLine="709"/>
    </w:pPr>
    <w:rPr>
      <w:color w:val="FF0000"/>
      <w:szCs w:val="24"/>
    </w:rPr>
  </w:style>
  <w:style w:type="character" w:styleId="aff6">
    <w:name w:val="FollowedHyperlink"/>
    <w:uiPriority w:val="99"/>
    <w:rsid w:val="00275C02"/>
    <w:rPr>
      <w:color w:val="0000FF"/>
      <w:u w:val="single"/>
    </w:rPr>
  </w:style>
  <w:style w:type="paragraph" w:styleId="a">
    <w:name w:val="List Bullet"/>
    <w:basedOn w:val="a0"/>
    <w:uiPriority w:val="99"/>
    <w:rsid w:val="00275C02"/>
    <w:pPr>
      <w:widowControl/>
      <w:numPr>
        <w:numId w:val="6"/>
      </w:numPr>
      <w:spacing w:before="0"/>
      <w:jc w:val="left"/>
    </w:pPr>
    <w:rPr>
      <w:szCs w:val="24"/>
    </w:rPr>
  </w:style>
  <w:style w:type="paragraph" w:styleId="2">
    <w:name w:val="List Bullet 2"/>
    <w:basedOn w:val="a0"/>
    <w:uiPriority w:val="99"/>
    <w:rsid w:val="00275C02"/>
    <w:pPr>
      <w:widowControl/>
      <w:numPr>
        <w:numId w:val="7"/>
      </w:numPr>
      <w:spacing w:before="0"/>
      <w:jc w:val="left"/>
    </w:pPr>
    <w:rPr>
      <w:szCs w:val="24"/>
    </w:rPr>
  </w:style>
  <w:style w:type="paragraph" w:styleId="3">
    <w:name w:val="List Bullet 3"/>
    <w:basedOn w:val="a0"/>
    <w:uiPriority w:val="99"/>
    <w:rsid w:val="00275C02"/>
    <w:pPr>
      <w:widowControl/>
      <w:numPr>
        <w:numId w:val="8"/>
      </w:numPr>
      <w:spacing w:before="0"/>
      <w:jc w:val="left"/>
    </w:pPr>
    <w:rPr>
      <w:szCs w:val="24"/>
    </w:rPr>
  </w:style>
  <w:style w:type="paragraph" w:styleId="4">
    <w:name w:val="List Bullet 4"/>
    <w:basedOn w:val="a0"/>
    <w:uiPriority w:val="99"/>
    <w:rsid w:val="00275C02"/>
    <w:pPr>
      <w:widowControl/>
      <w:numPr>
        <w:numId w:val="9"/>
      </w:numPr>
      <w:spacing w:before="0"/>
      <w:jc w:val="left"/>
    </w:pPr>
    <w:rPr>
      <w:szCs w:val="24"/>
    </w:rPr>
  </w:style>
  <w:style w:type="paragraph" w:styleId="5">
    <w:name w:val="List Bullet 5"/>
    <w:basedOn w:val="a0"/>
    <w:uiPriority w:val="99"/>
    <w:rsid w:val="00275C02"/>
    <w:pPr>
      <w:widowControl/>
      <w:numPr>
        <w:numId w:val="10"/>
      </w:numPr>
      <w:spacing w:before="0"/>
      <w:jc w:val="left"/>
    </w:pPr>
    <w:rPr>
      <w:szCs w:val="24"/>
    </w:rPr>
  </w:style>
  <w:style w:type="paragraph" w:styleId="HTML">
    <w:name w:val="HTML Preformatted"/>
    <w:basedOn w:val="a0"/>
    <w:link w:val="HTML0"/>
    <w:uiPriority w:val="99"/>
    <w:rsid w:val="00275C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Courier New"/>
      <w:sz w:val="20"/>
    </w:rPr>
  </w:style>
  <w:style w:type="character" w:customStyle="1" w:styleId="HTML0">
    <w:name w:val="Стандартный HTML Знак"/>
    <w:basedOn w:val="a1"/>
    <w:link w:val="HTML"/>
    <w:uiPriority w:val="99"/>
    <w:rsid w:val="00275C02"/>
    <w:rPr>
      <w:rFonts w:ascii="Courier New" w:eastAsia="Times New Roman" w:hAnsi="Courier New" w:cs="Courier New"/>
      <w:sz w:val="20"/>
      <w:szCs w:val="20"/>
      <w:lang w:eastAsia="ru-RU"/>
    </w:rPr>
  </w:style>
  <w:style w:type="character" w:customStyle="1" w:styleId="error">
    <w:name w:val="error"/>
    <w:basedOn w:val="a1"/>
    <w:rsid w:val="00275C02"/>
  </w:style>
  <w:style w:type="paragraph" w:styleId="aff7">
    <w:name w:val="footnote text"/>
    <w:basedOn w:val="a0"/>
    <w:link w:val="aff8"/>
    <w:uiPriority w:val="99"/>
    <w:rsid w:val="00275C02"/>
    <w:pPr>
      <w:widowControl/>
      <w:spacing w:before="0"/>
      <w:ind w:firstLine="0"/>
      <w:jc w:val="left"/>
    </w:pPr>
    <w:rPr>
      <w:sz w:val="20"/>
    </w:rPr>
  </w:style>
  <w:style w:type="character" w:customStyle="1" w:styleId="aff8">
    <w:name w:val="Текст сноски Знак"/>
    <w:basedOn w:val="a1"/>
    <w:link w:val="aff7"/>
    <w:uiPriority w:val="99"/>
    <w:rsid w:val="00275C02"/>
    <w:rPr>
      <w:rFonts w:ascii="Times New Roman" w:eastAsia="Times New Roman" w:hAnsi="Times New Roman" w:cs="Times New Roman"/>
      <w:sz w:val="20"/>
      <w:szCs w:val="20"/>
      <w:lang w:eastAsia="ru-RU"/>
    </w:rPr>
  </w:style>
  <w:style w:type="character" w:styleId="aff9">
    <w:name w:val="annotation reference"/>
    <w:uiPriority w:val="99"/>
    <w:rsid w:val="00275C02"/>
    <w:rPr>
      <w:sz w:val="16"/>
      <w:szCs w:val="16"/>
    </w:rPr>
  </w:style>
  <w:style w:type="paragraph" w:customStyle="1" w:styleId="affa">
    <w:name w:val="Пункт"/>
    <w:basedOn w:val="a0"/>
    <w:rsid w:val="00275C02"/>
    <w:pPr>
      <w:tabs>
        <w:tab w:val="left" w:pos="1980"/>
      </w:tabs>
      <w:suppressAutoHyphens/>
      <w:spacing w:before="0"/>
      <w:ind w:left="1404" w:hanging="504"/>
    </w:pPr>
    <w:rPr>
      <w:rFonts w:cs="Mangal"/>
      <w:kern w:val="2"/>
      <w:szCs w:val="24"/>
      <w:lang w:eastAsia="hi-IN" w:bidi="hi-IN"/>
    </w:rPr>
  </w:style>
  <w:style w:type="paragraph" w:customStyle="1" w:styleId="210">
    <w:name w:val="Основной текст с отступом 21"/>
    <w:basedOn w:val="a0"/>
    <w:rsid w:val="00275C02"/>
    <w:pPr>
      <w:suppressAutoHyphens/>
      <w:spacing w:before="0" w:after="120" w:line="480" w:lineRule="auto"/>
      <w:ind w:left="283" w:firstLine="0"/>
      <w:jc w:val="left"/>
    </w:pPr>
    <w:rPr>
      <w:rFonts w:cs="Mangal"/>
      <w:kern w:val="2"/>
      <w:szCs w:val="24"/>
      <w:lang w:eastAsia="hi-IN" w:bidi="hi-IN"/>
    </w:rPr>
  </w:style>
  <w:style w:type="paragraph" w:customStyle="1" w:styleId="15">
    <w:name w:val="Обычный1"/>
    <w:rsid w:val="00275C0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Heading1Char">
    <w:name w:val="Heading 1 Char"/>
    <w:locked/>
    <w:rsid w:val="00275C02"/>
    <w:rPr>
      <w:rFonts w:ascii="Cambria" w:hAnsi="Cambria" w:cs="Times New Roman"/>
      <w:b/>
      <w:kern w:val="32"/>
      <w:sz w:val="32"/>
    </w:rPr>
  </w:style>
  <w:style w:type="paragraph" w:customStyle="1" w:styleId="ConsNonformat">
    <w:name w:val="ConsNonformat"/>
    <w:rsid w:val="00275C02"/>
    <w:pPr>
      <w:widowControl w:val="0"/>
      <w:spacing w:after="0" w:line="240" w:lineRule="auto"/>
      <w:jc w:val="right"/>
    </w:pPr>
    <w:rPr>
      <w:rFonts w:ascii="Courier New" w:eastAsia="Times New Roman" w:hAnsi="Courier New" w:cs="Courier New"/>
      <w:sz w:val="20"/>
      <w:szCs w:val="20"/>
      <w:lang w:eastAsia="ru-RU"/>
    </w:rPr>
  </w:style>
  <w:style w:type="paragraph" w:customStyle="1" w:styleId="16">
    <w:name w:val="Знак Знак Знак Знак Знак Знак Знак1"/>
    <w:basedOn w:val="a0"/>
    <w:rsid w:val="00275C02"/>
    <w:pPr>
      <w:spacing w:before="0" w:after="160" w:line="240" w:lineRule="exact"/>
      <w:ind w:firstLine="0"/>
    </w:pPr>
    <w:rPr>
      <w:rFonts w:ascii="Verdana" w:hAnsi="Verdana" w:cs="Verdana"/>
      <w:kern w:val="2"/>
      <w:sz w:val="20"/>
      <w:lang w:val="en-US" w:eastAsia="en-US"/>
    </w:rPr>
  </w:style>
  <w:style w:type="paragraph" w:customStyle="1" w:styleId="211">
    <w:name w:val="Средняя сетка 21"/>
    <w:link w:val="26"/>
    <w:uiPriority w:val="1"/>
    <w:qFormat/>
    <w:rsid w:val="00275C02"/>
    <w:pPr>
      <w:spacing w:after="0" w:line="240" w:lineRule="auto"/>
    </w:pPr>
    <w:rPr>
      <w:rFonts w:ascii="Calibri" w:eastAsia="Calibri" w:hAnsi="Calibri" w:cs="Times New Roman"/>
    </w:rPr>
  </w:style>
  <w:style w:type="character" w:customStyle="1" w:styleId="26">
    <w:name w:val="Средняя сетка 2 Знак"/>
    <w:link w:val="211"/>
    <w:uiPriority w:val="1"/>
    <w:rsid w:val="00275C02"/>
    <w:rPr>
      <w:rFonts w:ascii="Calibri" w:eastAsia="Calibri" w:hAnsi="Calibri" w:cs="Times New Roman"/>
    </w:rPr>
  </w:style>
  <w:style w:type="paragraph" w:customStyle="1" w:styleId="affb">
    <w:name w:val="Содержимое таблицы"/>
    <w:basedOn w:val="a0"/>
    <w:rsid w:val="00275C02"/>
    <w:pPr>
      <w:widowControl/>
      <w:suppressLineNumbers/>
      <w:suppressAutoHyphens/>
      <w:spacing w:before="0"/>
      <w:ind w:firstLine="0"/>
      <w:jc w:val="left"/>
    </w:pPr>
    <w:rPr>
      <w:szCs w:val="24"/>
      <w:lang w:eastAsia="ar-SA"/>
    </w:rPr>
  </w:style>
  <w:style w:type="character" w:customStyle="1" w:styleId="17">
    <w:name w:val="Основной текст Знак1"/>
    <w:locked/>
    <w:rsid w:val="00275C02"/>
    <w:rPr>
      <w:sz w:val="24"/>
      <w:lang w:val="ru-RU" w:eastAsia="ru-RU" w:bidi="ar-SA"/>
    </w:rPr>
  </w:style>
  <w:style w:type="paragraph" w:customStyle="1" w:styleId="p0">
    <w:name w:val="p0"/>
    <w:basedOn w:val="a0"/>
    <w:rsid w:val="00275C02"/>
    <w:pPr>
      <w:widowControl/>
      <w:suppressAutoHyphens/>
      <w:spacing w:before="280" w:after="280" w:line="276" w:lineRule="auto"/>
      <w:ind w:firstLine="0"/>
      <w:jc w:val="left"/>
    </w:pPr>
    <w:rPr>
      <w:rFonts w:ascii="Calibri" w:eastAsia="SimSun" w:hAnsi="Calibri" w:cs="Tahoma"/>
      <w:szCs w:val="24"/>
      <w:lang w:eastAsia="ar-SA"/>
    </w:rPr>
  </w:style>
  <w:style w:type="paragraph" w:customStyle="1" w:styleId="43">
    <w:name w:val="Без интервала4"/>
    <w:basedOn w:val="a0"/>
    <w:rsid w:val="00275C02"/>
    <w:pPr>
      <w:widowControl/>
      <w:spacing w:before="0"/>
      <w:ind w:firstLine="0"/>
      <w:jc w:val="left"/>
    </w:pPr>
    <w:rPr>
      <w:rFonts w:ascii="Calibri" w:hAnsi="Calibri" w:cs="Calibri"/>
      <w:sz w:val="22"/>
      <w:szCs w:val="22"/>
      <w:lang w:val="en-US" w:eastAsia="en-US"/>
    </w:rPr>
  </w:style>
  <w:style w:type="paragraph" w:styleId="27">
    <w:name w:val="Body Text Indent 2"/>
    <w:aliases w:val="Знак"/>
    <w:basedOn w:val="a0"/>
    <w:link w:val="28"/>
    <w:uiPriority w:val="99"/>
    <w:unhideWhenUsed/>
    <w:rsid w:val="00275C02"/>
    <w:pPr>
      <w:spacing w:after="120" w:line="480" w:lineRule="auto"/>
      <w:ind w:left="283"/>
    </w:pPr>
  </w:style>
  <w:style w:type="character" w:customStyle="1" w:styleId="28">
    <w:name w:val="Основной текст с отступом 2 Знак"/>
    <w:aliases w:val="Знак Знак"/>
    <w:basedOn w:val="a1"/>
    <w:link w:val="27"/>
    <w:uiPriority w:val="99"/>
    <w:rsid w:val="00275C02"/>
    <w:rPr>
      <w:rFonts w:ascii="Times New Roman" w:eastAsia="Times New Roman" w:hAnsi="Times New Roman" w:cs="Times New Roman"/>
      <w:sz w:val="24"/>
      <w:szCs w:val="20"/>
      <w:lang w:eastAsia="ru-RU"/>
    </w:rPr>
  </w:style>
  <w:style w:type="paragraph" w:customStyle="1" w:styleId="Nonformat">
    <w:name w:val="Nonformat"/>
    <w:basedOn w:val="a0"/>
    <w:rsid w:val="00275C02"/>
    <w:pPr>
      <w:spacing w:before="0"/>
      <w:ind w:firstLine="0"/>
      <w:jc w:val="left"/>
    </w:pPr>
    <w:rPr>
      <w:rFonts w:ascii="Consultant" w:hAnsi="Consultant"/>
      <w:sz w:val="20"/>
    </w:rPr>
  </w:style>
  <w:style w:type="paragraph" w:customStyle="1" w:styleId="Style4">
    <w:name w:val="Style4"/>
    <w:basedOn w:val="a0"/>
    <w:rsid w:val="00275C02"/>
    <w:pPr>
      <w:autoSpaceDE w:val="0"/>
      <w:autoSpaceDN w:val="0"/>
      <w:adjustRightInd w:val="0"/>
      <w:spacing w:before="0" w:line="331" w:lineRule="exact"/>
      <w:ind w:firstLine="0"/>
      <w:jc w:val="left"/>
    </w:pPr>
    <w:rPr>
      <w:szCs w:val="24"/>
    </w:rPr>
  </w:style>
  <w:style w:type="character" w:customStyle="1" w:styleId="FontStyle12">
    <w:name w:val="Font Style12"/>
    <w:rsid w:val="00275C02"/>
    <w:rPr>
      <w:rFonts w:ascii="Times New Roman" w:hAnsi="Times New Roman"/>
      <w:sz w:val="26"/>
    </w:rPr>
  </w:style>
  <w:style w:type="character" w:customStyle="1" w:styleId="FontStyle14">
    <w:name w:val="Font Style14"/>
    <w:rsid w:val="00275C02"/>
    <w:rPr>
      <w:rFonts w:ascii="Times New Roman" w:hAnsi="Times New Roman"/>
      <w:sz w:val="22"/>
    </w:rPr>
  </w:style>
  <w:style w:type="character" w:customStyle="1" w:styleId="FontStyle15">
    <w:name w:val="Font Style15"/>
    <w:rsid w:val="00275C02"/>
    <w:rPr>
      <w:rFonts w:ascii="Arial Narrow" w:hAnsi="Arial Narrow"/>
      <w:b/>
      <w:i/>
      <w:spacing w:val="10"/>
      <w:sz w:val="20"/>
    </w:rPr>
  </w:style>
  <w:style w:type="character" w:customStyle="1" w:styleId="FontStyle13">
    <w:name w:val="Font Style13"/>
    <w:rsid w:val="00275C02"/>
    <w:rPr>
      <w:rFonts w:ascii="Century Schoolbook" w:hAnsi="Century Schoolbook"/>
      <w:b/>
      <w:i/>
      <w:sz w:val="28"/>
    </w:rPr>
  </w:style>
  <w:style w:type="paragraph" w:customStyle="1" w:styleId="Style6">
    <w:name w:val="Style6"/>
    <w:basedOn w:val="a0"/>
    <w:rsid w:val="00275C02"/>
    <w:pPr>
      <w:autoSpaceDE w:val="0"/>
      <w:autoSpaceDN w:val="0"/>
      <w:adjustRightInd w:val="0"/>
      <w:spacing w:before="0" w:line="274" w:lineRule="exact"/>
      <w:ind w:firstLine="0"/>
      <w:jc w:val="left"/>
    </w:pPr>
    <w:rPr>
      <w:szCs w:val="24"/>
    </w:rPr>
  </w:style>
  <w:style w:type="paragraph" w:customStyle="1" w:styleId="Style7">
    <w:name w:val="Style7"/>
    <w:basedOn w:val="a0"/>
    <w:rsid w:val="00275C02"/>
    <w:pPr>
      <w:autoSpaceDE w:val="0"/>
      <w:autoSpaceDN w:val="0"/>
      <w:adjustRightInd w:val="0"/>
      <w:spacing w:before="0" w:line="235" w:lineRule="exact"/>
      <w:ind w:firstLine="0"/>
      <w:jc w:val="left"/>
    </w:pPr>
    <w:rPr>
      <w:szCs w:val="24"/>
    </w:rPr>
  </w:style>
  <w:style w:type="paragraph" w:customStyle="1" w:styleId="Style8">
    <w:name w:val="Style8"/>
    <w:basedOn w:val="a0"/>
    <w:rsid w:val="00275C02"/>
    <w:pPr>
      <w:autoSpaceDE w:val="0"/>
      <w:autoSpaceDN w:val="0"/>
      <w:adjustRightInd w:val="0"/>
      <w:spacing w:before="0"/>
      <w:ind w:firstLine="0"/>
      <w:jc w:val="left"/>
    </w:pPr>
    <w:rPr>
      <w:szCs w:val="24"/>
    </w:rPr>
  </w:style>
  <w:style w:type="paragraph" w:customStyle="1" w:styleId="Style10">
    <w:name w:val="Style10"/>
    <w:basedOn w:val="a0"/>
    <w:rsid w:val="00275C02"/>
    <w:pPr>
      <w:autoSpaceDE w:val="0"/>
      <w:autoSpaceDN w:val="0"/>
      <w:adjustRightInd w:val="0"/>
      <w:spacing w:before="0" w:line="277" w:lineRule="exact"/>
      <w:ind w:firstLine="0"/>
      <w:jc w:val="left"/>
    </w:pPr>
    <w:rPr>
      <w:szCs w:val="24"/>
    </w:rPr>
  </w:style>
  <w:style w:type="paragraph" w:customStyle="1" w:styleId="affc">
    <w:name w:val="Текстовка"/>
    <w:basedOn w:val="a0"/>
    <w:rsid w:val="00275C02"/>
    <w:pPr>
      <w:widowControl/>
      <w:suppressAutoHyphens/>
      <w:spacing w:before="0"/>
      <w:ind w:firstLine="567"/>
    </w:pPr>
    <w:rPr>
      <w:rFonts w:ascii="Arial" w:hAnsi="Arial"/>
      <w:sz w:val="18"/>
      <w:lang w:eastAsia="ar-SA"/>
    </w:rPr>
  </w:style>
  <w:style w:type="paragraph" w:customStyle="1" w:styleId="120">
    <w:name w:val="ш12в"/>
    <w:basedOn w:val="a0"/>
    <w:rsid w:val="00275C02"/>
    <w:pPr>
      <w:widowControl/>
      <w:spacing w:before="0"/>
      <w:ind w:firstLine="0"/>
    </w:pPr>
  </w:style>
  <w:style w:type="paragraph" w:customStyle="1" w:styleId="Style2">
    <w:name w:val="Style2"/>
    <w:basedOn w:val="a0"/>
    <w:rsid w:val="00275C02"/>
    <w:pPr>
      <w:autoSpaceDE w:val="0"/>
      <w:autoSpaceDN w:val="0"/>
      <w:adjustRightInd w:val="0"/>
      <w:spacing w:before="0" w:line="322" w:lineRule="exact"/>
      <w:ind w:firstLine="0"/>
      <w:jc w:val="left"/>
    </w:pPr>
    <w:rPr>
      <w:szCs w:val="24"/>
    </w:rPr>
  </w:style>
  <w:style w:type="character" w:customStyle="1" w:styleId="FontStyle11">
    <w:name w:val="Font Style11"/>
    <w:rsid w:val="00275C02"/>
    <w:rPr>
      <w:rFonts w:ascii="Times New Roman" w:hAnsi="Times New Roman"/>
      <w:b/>
      <w:sz w:val="24"/>
    </w:rPr>
  </w:style>
  <w:style w:type="character" w:customStyle="1" w:styleId="37">
    <w:name w:val="Основной текст (3)_"/>
    <w:link w:val="310"/>
    <w:locked/>
    <w:rsid w:val="00275C02"/>
    <w:rPr>
      <w:b/>
      <w:shd w:val="clear" w:color="auto" w:fill="FFFFFF"/>
    </w:rPr>
  </w:style>
  <w:style w:type="paragraph" w:customStyle="1" w:styleId="310">
    <w:name w:val="Основной текст (3)1"/>
    <w:basedOn w:val="a0"/>
    <w:link w:val="37"/>
    <w:rsid w:val="00275C02"/>
    <w:pPr>
      <w:widowControl/>
      <w:shd w:val="clear" w:color="auto" w:fill="FFFFFF"/>
      <w:spacing w:before="0" w:line="240" w:lineRule="atLeast"/>
      <w:ind w:firstLine="0"/>
      <w:jc w:val="left"/>
    </w:pPr>
    <w:rPr>
      <w:rFonts w:asciiTheme="minorHAnsi" w:eastAsiaTheme="minorHAnsi" w:hAnsiTheme="minorHAnsi" w:cstheme="minorBidi"/>
      <w:b/>
      <w:sz w:val="22"/>
      <w:szCs w:val="22"/>
      <w:lang w:eastAsia="en-US"/>
    </w:rPr>
  </w:style>
  <w:style w:type="character" w:customStyle="1" w:styleId="29">
    <w:name w:val="Основной текст (2)_"/>
    <w:link w:val="212"/>
    <w:locked/>
    <w:rsid w:val="00275C02"/>
    <w:rPr>
      <w:sz w:val="21"/>
      <w:shd w:val="clear" w:color="auto" w:fill="FFFFFF"/>
    </w:rPr>
  </w:style>
  <w:style w:type="paragraph" w:customStyle="1" w:styleId="212">
    <w:name w:val="Основной текст (2)1"/>
    <w:basedOn w:val="a0"/>
    <w:link w:val="29"/>
    <w:rsid w:val="00275C02"/>
    <w:pPr>
      <w:widowControl/>
      <w:shd w:val="clear" w:color="auto" w:fill="FFFFFF"/>
      <w:spacing w:before="0" w:line="256" w:lineRule="exact"/>
      <w:ind w:hanging="260"/>
      <w:jc w:val="left"/>
    </w:pPr>
    <w:rPr>
      <w:rFonts w:asciiTheme="minorHAnsi" w:eastAsiaTheme="minorHAnsi" w:hAnsiTheme="minorHAnsi" w:cstheme="minorBidi"/>
      <w:sz w:val="21"/>
      <w:szCs w:val="22"/>
      <w:lang w:eastAsia="en-US"/>
    </w:rPr>
  </w:style>
  <w:style w:type="character" w:customStyle="1" w:styleId="216">
    <w:name w:val="Основной текст (2)16"/>
    <w:basedOn w:val="29"/>
    <w:rsid w:val="00275C02"/>
    <w:rPr>
      <w:rFonts w:cs="Times New Roman"/>
      <w:sz w:val="21"/>
      <w:szCs w:val="21"/>
      <w:shd w:val="clear" w:color="auto" w:fill="FFFFFF"/>
      <w:lang w:bidi="ar-SA"/>
    </w:rPr>
  </w:style>
  <w:style w:type="character" w:customStyle="1" w:styleId="214">
    <w:name w:val="Основной текст (2)14"/>
    <w:basedOn w:val="29"/>
    <w:rsid w:val="00275C02"/>
    <w:rPr>
      <w:rFonts w:cs="Times New Roman"/>
      <w:sz w:val="21"/>
      <w:szCs w:val="21"/>
      <w:shd w:val="clear" w:color="auto" w:fill="FFFFFF"/>
      <w:lang w:bidi="ar-SA"/>
    </w:rPr>
  </w:style>
  <w:style w:type="character" w:customStyle="1" w:styleId="213">
    <w:name w:val="Основной текст (2)13"/>
    <w:basedOn w:val="29"/>
    <w:rsid w:val="00275C02"/>
    <w:rPr>
      <w:rFonts w:cs="Times New Roman"/>
      <w:sz w:val="21"/>
      <w:szCs w:val="21"/>
      <w:shd w:val="clear" w:color="auto" w:fill="FFFFFF"/>
      <w:lang w:bidi="ar-SA"/>
    </w:rPr>
  </w:style>
  <w:style w:type="character" w:customStyle="1" w:styleId="2120">
    <w:name w:val="Основной текст (2)12"/>
    <w:basedOn w:val="29"/>
    <w:rsid w:val="00275C02"/>
    <w:rPr>
      <w:rFonts w:cs="Times New Roman"/>
      <w:sz w:val="21"/>
      <w:szCs w:val="21"/>
      <w:shd w:val="clear" w:color="auto" w:fill="FFFFFF"/>
      <w:lang w:bidi="ar-SA"/>
    </w:rPr>
  </w:style>
  <w:style w:type="character" w:customStyle="1" w:styleId="2110">
    <w:name w:val="Основной текст (2)11"/>
    <w:basedOn w:val="29"/>
    <w:rsid w:val="00275C02"/>
    <w:rPr>
      <w:rFonts w:cs="Times New Roman"/>
      <w:sz w:val="21"/>
      <w:szCs w:val="21"/>
      <w:shd w:val="clear" w:color="auto" w:fill="FFFFFF"/>
      <w:lang w:bidi="ar-SA"/>
    </w:rPr>
  </w:style>
  <w:style w:type="character" w:customStyle="1" w:styleId="3101">
    <w:name w:val="Основной текст (3) + 101"/>
    <w:aliases w:val="5 pt5,Не полужирный1"/>
    <w:rsid w:val="00275C02"/>
    <w:rPr>
      <w:b/>
      <w:sz w:val="21"/>
    </w:rPr>
  </w:style>
  <w:style w:type="character" w:customStyle="1" w:styleId="affd">
    <w:name w:val="Подпись к таблице_"/>
    <w:link w:val="affe"/>
    <w:locked/>
    <w:rsid w:val="00275C02"/>
    <w:rPr>
      <w:shd w:val="clear" w:color="auto" w:fill="FFFFFF"/>
    </w:rPr>
  </w:style>
  <w:style w:type="paragraph" w:customStyle="1" w:styleId="affe">
    <w:name w:val="Подпись к таблице"/>
    <w:basedOn w:val="a0"/>
    <w:link w:val="affd"/>
    <w:rsid w:val="00275C02"/>
    <w:pPr>
      <w:widowControl/>
      <w:shd w:val="clear" w:color="auto" w:fill="FFFFFF"/>
      <w:spacing w:before="0" w:line="277" w:lineRule="exact"/>
      <w:ind w:firstLine="0"/>
    </w:pPr>
    <w:rPr>
      <w:rFonts w:asciiTheme="minorHAnsi" w:eastAsiaTheme="minorHAnsi" w:hAnsiTheme="minorHAnsi" w:cstheme="minorBidi"/>
      <w:sz w:val="22"/>
      <w:szCs w:val="22"/>
      <w:lang w:eastAsia="en-US"/>
    </w:rPr>
  </w:style>
  <w:style w:type="character" w:customStyle="1" w:styleId="38">
    <w:name w:val="Основной текст (3)"/>
    <w:rsid w:val="00275C02"/>
    <w:rPr>
      <w:b/>
      <w:sz w:val="22"/>
      <w:u w:val="single"/>
    </w:rPr>
  </w:style>
  <w:style w:type="character" w:customStyle="1" w:styleId="2100">
    <w:name w:val="Основной текст (2)10"/>
    <w:basedOn w:val="29"/>
    <w:rsid w:val="00275C02"/>
    <w:rPr>
      <w:rFonts w:cs="Times New Roman"/>
      <w:sz w:val="21"/>
      <w:szCs w:val="21"/>
      <w:shd w:val="clear" w:color="auto" w:fill="FFFFFF"/>
      <w:lang w:bidi="ar-SA"/>
    </w:rPr>
  </w:style>
  <w:style w:type="character" w:customStyle="1" w:styleId="290">
    <w:name w:val="Основной текст (2)9"/>
    <w:basedOn w:val="29"/>
    <w:rsid w:val="00275C02"/>
    <w:rPr>
      <w:rFonts w:cs="Times New Roman"/>
      <w:sz w:val="21"/>
      <w:szCs w:val="21"/>
      <w:shd w:val="clear" w:color="auto" w:fill="FFFFFF"/>
      <w:lang w:bidi="ar-SA"/>
    </w:rPr>
  </w:style>
  <w:style w:type="character" w:customStyle="1" w:styleId="280">
    <w:name w:val="Основной текст (2)8"/>
    <w:rsid w:val="00275C02"/>
    <w:rPr>
      <w:noProof/>
      <w:sz w:val="21"/>
    </w:rPr>
  </w:style>
  <w:style w:type="character" w:customStyle="1" w:styleId="270">
    <w:name w:val="Основной текст (2)7"/>
    <w:basedOn w:val="29"/>
    <w:rsid w:val="00275C02"/>
    <w:rPr>
      <w:rFonts w:cs="Times New Roman"/>
      <w:sz w:val="21"/>
      <w:szCs w:val="21"/>
      <w:shd w:val="clear" w:color="auto" w:fill="FFFFFF"/>
      <w:lang w:bidi="ar-SA"/>
    </w:rPr>
  </w:style>
  <w:style w:type="character" w:customStyle="1" w:styleId="260">
    <w:name w:val="Основной текст (2)6"/>
    <w:rsid w:val="00275C02"/>
    <w:rPr>
      <w:noProof/>
      <w:sz w:val="21"/>
    </w:rPr>
  </w:style>
  <w:style w:type="character" w:customStyle="1" w:styleId="250">
    <w:name w:val="Основной текст (2)5"/>
    <w:basedOn w:val="29"/>
    <w:rsid w:val="00275C02"/>
    <w:rPr>
      <w:rFonts w:cs="Times New Roman"/>
      <w:sz w:val="21"/>
      <w:szCs w:val="21"/>
      <w:shd w:val="clear" w:color="auto" w:fill="FFFFFF"/>
      <w:lang w:bidi="ar-SA"/>
    </w:rPr>
  </w:style>
  <w:style w:type="character" w:customStyle="1" w:styleId="240">
    <w:name w:val="Основной текст (2)4"/>
    <w:rsid w:val="00275C02"/>
    <w:rPr>
      <w:noProof/>
      <w:sz w:val="21"/>
    </w:rPr>
  </w:style>
  <w:style w:type="character" w:customStyle="1" w:styleId="230">
    <w:name w:val="Основной текст (2)3"/>
    <w:basedOn w:val="29"/>
    <w:rsid w:val="00275C02"/>
    <w:rPr>
      <w:rFonts w:cs="Times New Roman"/>
      <w:sz w:val="21"/>
      <w:szCs w:val="21"/>
      <w:shd w:val="clear" w:color="auto" w:fill="FFFFFF"/>
      <w:lang w:bidi="ar-SA"/>
    </w:rPr>
  </w:style>
  <w:style w:type="character" w:customStyle="1" w:styleId="211pt">
    <w:name w:val="Основной текст (2) + 11 pt"/>
    <w:aliases w:val="Полужирный,Header or footer + 10,5 pt,Основной текст + 11"/>
    <w:rsid w:val="00275C02"/>
    <w:rPr>
      <w:b/>
      <w:sz w:val="22"/>
    </w:rPr>
  </w:style>
  <w:style w:type="character" w:customStyle="1" w:styleId="211pt3">
    <w:name w:val="Основной текст (2) + 11 pt3"/>
    <w:aliases w:val="Курсив"/>
    <w:rsid w:val="00275C02"/>
    <w:rPr>
      <w:i/>
      <w:sz w:val="22"/>
    </w:rPr>
  </w:style>
  <w:style w:type="character" w:customStyle="1" w:styleId="2111">
    <w:name w:val="Основной текст (2) + 11"/>
    <w:aliases w:val="5 pt4,Полужирный1,Курсив4,Основной текст + 9,5 pt2"/>
    <w:rsid w:val="00275C02"/>
    <w:rPr>
      <w:b/>
      <w:i/>
      <w:sz w:val="23"/>
    </w:rPr>
  </w:style>
  <w:style w:type="character" w:customStyle="1" w:styleId="afff">
    <w:name w:val="Основной текст_"/>
    <w:link w:val="39"/>
    <w:locked/>
    <w:rsid w:val="00275C02"/>
    <w:rPr>
      <w:shd w:val="clear" w:color="auto" w:fill="FFFFFF"/>
    </w:rPr>
  </w:style>
  <w:style w:type="paragraph" w:customStyle="1" w:styleId="39">
    <w:name w:val="Основной текст3"/>
    <w:basedOn w:val="a0"/>
    <w:link w:val="afff"/>
    <w:rsid w:val="00275C02"/>
    <w:pPr>
      <w:widowControl/>
      <w:shd w:val="clear" w:color="auto" w:fill="FFFFFF"/>
      <w:spacing w:before="0" w:after="240" w:line="240" w:lineRule="atLeast"/>
      <w:ind w:firstLine="0"/>
      <w:jc w:val="left"/>
    </w:pPr>
    <w:rPr>
      <w:rFonts w:asciiTheme="minorHAnsi" w:eastAsiaTheme="minorHAnsi" w:hAnsiTheme="minorHAnsi" w:cstheme="minorBidi"/>
      <w:sz w:val="22"/>
      <w:szCs w:val="22"/>
      <w:lang w:eastAsia="en-US"/>
    </w:rPr>
  </w:style>
  <w:style w:type="character" w:customStyle="1" w:styleId="53">
    <w:name w:val="Основной текст (5)_"/>
    <w:link w:val="54"/>
    <w:locked/>
    <w:rsid w:val="00275C02"/>
    <w:rPr>
      <w:rFonts w:ascii="Arial Unicode MS" w:eastAsia="Arial Unicode MS"/>
      <w:noProof/>
      <w:sz w:val="23"/>
      <w:shd w:val="clear" w:color="auto" w:fill="FFFFFF"/>
    </w:rPr>
  </w:style>
  <w:style w:type="paragraph" w:customStyle="1" w:styleId="54">
    <w:name w:val="Основной текст (5)"/>
    <w:basedOn w:val="a0"/>
    <w:link w:val="53"/>
    <w:rsid w:val="00275C02"/>
    <w:pPr>
      <w:widowControl/>
      <w:shd w:val="clear" w:color="auto" w:fill="FFFFFF"/>
      <w:spacing w:before="0" w:line="240" w:lineRule="atLeast"/>
      <w:ind w:firstLine="0"/>
      <w:jc w:val="left"/>
    </w:pPr>
    <w:rPr>
      <w:rFonts w:ascii="Arial Unicode MS" w:eastAsia="Arial Unicode MS" w:hAnsiTheme="minorHAnsi" w:cstheme="minorBidi"/>
      <w:noProof/>
      <w:sz w:val="23"/>
      <w:szCs w:val="22"/>
      <w:lang w:eastAsia="en-US"/>
    </w:rPr>
  </w:style>
  <w:style w:type="character" w:customStyle="1" w:styleId="afff0">
    <w:name w:val="Основной текст + Полужирный"/>
    <w:rsid w:val="00275C02"/>
    <w:rPr>
      <w:b/>
      <w:sz w:val="22"/>
    </w:rPr>
  </w:style>
  <w:style w:type="character" w:customStyle="1" w:styleId="60">
    <w:name w:val="Основной текст (6)_"/>
    <w:link w:val="64"/>
    <w:locked/>
    <w:rsid w:val="00275C02"/>
    <w:rPr>
      <w:rFonts w:ascii="SimHei" w:eastAsia="SimHei"/>
      <w:noProof/>
      <w:sz w:val="13"/>
      <w:shd w:val="clear" w:color="auto" w:fill="FFFFFF"/>
    </w:rPr>
  </w:style>
  <w:style w:type="paragraph" w:customStyle="1" w:styleId="64">
    <w:name w:val="Основной текст (6)"/>
    <w:basedOn w:val="a0"/>
    <w:link w:val="60"/>
    <w:rsid w:val="00275C02"/>
    <w:pPr>
      <w:widowControl/>
      <w:shd w:val="clear" w:color="auto" w:fill="FFFFFF"/>
      <w:spacing w:before="0" w:line="240" w:lineRule="atLeast"/>
      <w:ind w:firstLine="0"/>
      <w:jc w:val="left"/>
    </w:pPr>
    <w:rPr>
      <w:rFonts w:ascii="SimHei" w:eastAsia="SimHei" w:hAnsiTheme="minorHAnsi" w:cstheme="minorBidi"/>
      <w:noProof/>
      <w:sz w:val="13"/>
      <w:szCs w:val="22"/>
      <w:lang w:eastAsia="en-US"/>
    </w:rPr>
  </w:style>
  <w:style w:type="character" w:customStyle="1" w:styleId="9">
    <w:name w:val="Основной текст (9)_"/>
    <w:link w:val="90"/>
    <w:locked/>
    <w:rsid w:val="00275C02"/>
    <w:rPr>
      <w:noProof/>
      <w:sz w:val="13"/>
      <w:shd w:val="clear" w:color="auto" w:fill="FFFFFF"/>
    </w:rPr>
  </w:style>
  <w:style w:type="paragraph" w:customStyle="1" w:styleId="90">
    <w:name w:val="Основной текст (9)"/>
    <w:basedOn w:val="a0"/>
    <w:link w:val="9"/>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8">
    <w:name w:val="Основной текст (8)_"/>
    <w:link w:val="80"/>
    <w:locked/>
    <w:rsid w:val="00275C02"/>
    <w:rPr>
      <w:noProof/>
      <w:sz w:val="13"/>
      <w:shd w:val="clear" w:color="auto" w:fill="FFFFFF"/>
    </w:rPr>
  </w:style>
  <w:style w:type="paragraph" w:customStyle="1" w:styleId="80">
    <w:name w:val="Основной текст (8)"/>
    <w:basedOn w:val="a0"/>
    <w:link w:val="8"/>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7">
    <w:name w:val="Основной текст (7)_"/>
    <w:link w:val="70"/>
    <w:locked/>
    <w:rsid w:val="00275C02"/>
    <w:rPr>
      <w:noProof/>
      <w:sz w:val="13"/>
      <w:shd w:val="clear" w:color="auto" w:fill="FFFFFF"/>
    </w:rPr>
  </w:style>
  <w:style w:type="paragraph" w:customStyle="1" w:styleId="70">
    <w:name w:val="Основной текст (7)"/>
    <w:basedOn w:val="a0"/>
    <w:link w:val="7"/>
    <w:rsid w:val="00275C02"/>
    <w:pPr>
      <w:widowControl/>
      <w:shd w:val="clear" w:color="auto" w:fill="FFFFFF"/>
      <w:spacing w:before="0" w:line="240" w:lineRule="atLeast"/>
      <w:ind w:firstLine="0"/>
      <w:jc w:val="left"/>
    </w:pPr>
    <w:rPr>
      <w:rFonts w:asciiTheme="minorHAnsi" w:eastAsiaTheme="minorHAnsi" w:hAnsiTheme="minorHAnsi" w:cstheme="minorBidi"/>
      <w:noProof/>
      <w:sz w:val="13"/>
      <w:szCs w:val="22"/>
      <w:lang w:eastAsia="en-US"/>
    </w:rPr>
  </w:style>
  <w:style w:type="character" w:customStyle="1" w:styleId="2a">
    <w:name w:val="Заголовок №2_"/>
    <w:link w:val="215"/>
    <w:locked/>
    <w:rsid w:val="00275C02"/>
    <w:rPr>
      <w:b/>
      <w:shd w:val="clear" w:color="auto" w:fill="FFFFFF"/>
    </w:rPr>
  </w:style>
  <w:style w:type="paragraph" w:customStyle="1" w:styleId="215">
    <w:name w:val="Заголовок №21"/>
    <w:basedOn w:val="a0"/>
    <w:link w:val="2a"/>
    <w:rsid w:val="00275C02"/>
    <w:pPr>
      <w:widowControl/>
      <w:shd w:val="clear" w:color="auto" w:fill="FFFFFF"/>
      <w:spacing w:before="540" w:line="274" w:lineRule="exact"/>
      <w:ind w:firstLine="0"/>
      <w:jc w:val="left"/>
      <w:outlineLvl w:val="1"/>
    </w:pPr>
    <w:rPr>
      <w:rFonts w:asciiTheme="minorHAnsi" w:eastAsiaTheme="minorHAnsi" w:hAnsiTheme="minorHAnsi" w:cstheme="minorBidi"/>
      <w:b/>
      <w:sz w:val="22"/>
      <w:szCs w:val="22"/>
      <w:lang w:eastAsia="en-US"/>
    </w:rPr>
  </w:style>
  <w:style w:type="character" w:customStyle="1" w:styleId="71">
    <w:name w:val="Основной текст + Курсив7"/>
    <w:rsid w:val="00275C02"/>
    <w:rPr>
      <w:rFonts w:ascii="Times New Roman" w:hAnsi="Times New Roman"/>
      <w:i/>
      <w:spacing w:val="0"/>
      <w:sz w:val="22"/>
    </w:rPr>
  </w:style>
  <w:style w:type="character" w:customStyle="1" w:styleId="14pt">
    <w:name w:val="Основной текст + 14 pt"/>
    <w:aliases w:val="Малые прописные"/>
    <w:rsid w:val="00275C02"/>
    <w:rPr>
      <w:rFonts w:ascii="Times New Roman" w:hAnsi="Times New Roman"/>
      <w:smallCaps/>
      <w:sz w:val="28"/>
      <w:shd w:val="clear" w:color="auto" w:fill="FFFFFF"/>
    </w:rPr>
  </w:style>
  <w:style w:type="character" w:customStyle="1" w:styleId="1pt">
    <w:name w:val="Основной текст + Интервал 1 pt"/>
    <w:rsid w:val="00275C02"/>
    <w:rPr>
      <w:rFonts w:ascii="Times New Roman" w:hAnsi="Times New Roman"/>
      <w:spacing w:val="30"/>
      <w:sz w:val="27"/>
      <w:shd w:val="clear" w:color="auto" w:fill="FFFFFF"/>
    </w:rPr>
  </w:style>
  <w:style w:type="character" w:customStyle="1" w:styleId="Bodytext2">
    <w:name w:val="Body text (2)_"/>
    <w:link w:val="Bodytext20"/>
    <w:locked/>
    <w:rsid w:val="00275C02"/>
    <w:rPr>
      <w:sz w:val="23"/>
      <w:shd w:val="clear" w:color="auto" w:fill="FFFFFF"/>
    </w:rPr>
  </w:style>
  <w:style w:type="paragraph" w:customStyle="1" w:styleId="Bodytext20">
    <w:name w:val="Body text (2)"/>
    <w:basedOn w:val="a0"/>
    <w:link w:val="Bodytext2"/>
    <w:rsid w:val="00275C02"/>
    <w:pPr>
      <w:widowControl/>
      <w:shd w:val="clear" w:color="auto" w:fill="FFFFFF"/>
      <w:spacing w:before="0" w:after="300" w:line="240" w:lineRule="atLeast"/>
      <w:ind w:firstLine="0"/>
      <w:jc w:val="left"/>
    </w:pPr>
    <w:rPr>
      <w:rFonts w:asciiTheme="minorHAnsi" w:eastAsiaTheme="minorHAnsi" w:hAnsiTheme="minorHAnsi" w:cstheme="minorBidi"/>
      <w:sz w:val="23"/>
      <w:szCs w:val="22"/>
      <w:lang w:eastAsia="en-US"/>
    </w:rPr>
  </w:style>
  <w:style w:type="character" w:customStyle="1" w:styleId="Heading1">
    <w:name w:val="Heading #1_"/>
    <w:link w:val="Heading10"/>
    <w:locked/>
    <w:rsid w:val="00275C02"/>
    <w:rPr>
      <w:b/>
      <w:sz w:val="51"/>
      <w:shd w:val="clear" w:color="auto" w:fill="FFFFFF"/>
    </w:rPr>
  </w:style>
  <w:style w:type="paragraph" w:customStyle="1" w:styleId="Heading10">
    <w:name w:val="Heading #1"/>
    <w:basedOn w:val="a0"/>
    <w:link w:val="Heading1"/>
    <w:rsid w:val="00275C02"/>
    <w:pPr>
      <w:widowControl/>
      <w:shd w:val="clear" w:color="auto" w:fill="FFFFFF"/>
      <w:spacing w:before="3720" w:after="240" w:line="240" w:lineRule="atLeast"/>
      <w:ind w:firstLine="0"/>
      <w:jc w:val="center"/>
      <w:outlineLvl w:val="0"/>
    </w:pPr>
    <w:rPr>
      <w:rFonts w:asciiTheme="minorHAnsi" w:eastAsiaTheme="minorHAnsi" w:hAnsiTheme="minorHAnsi" w:cstheme="minorBidi"/>
      <w:b/>
      <w:sz w:val="51"/>
      <w:szCs w:val="22"/>
      <w:lang w:eastAsia="en-US"/>
    </w:rPr>
  </w:style>
  <w:style w:type="character" w:customStyle="1" w:styleId="Heading22">
    <w:name w:val="Heading #2 (2)_"/>
    <w:link w:val="Heading220"/>
    <w:locked/>
    <w:rsid w:val="00275C02"/>
    <w:rPr>
      <w:b/>
      <w:sz w:val="27"/>
      <w:shd w:val="clear" w:color="auto" w:fill="FFFFFF"/>
    </w:rPr>
  </w:style>
  <w:style w:type="paragraph" w:customStyle="1" w:styleId="Heading220">
    <w:name w:val="Heading #2 (2)"/>
    <w:basedOn w:val="a0"/>
    <w:link w:val="Heading22"/>
    <w:rsid w:val="00275C02"/>
    <w:pPr>
      <w:widowControl/>
      <w:shd w:val="clear" w:color="auto" w:fill="FFFFFF"/>
      <w:spacing w:before="0" w:after="420" w:line="240" w:lineRule="atLeast"/>
      <w:ind w:firstLine="0"/>
      <w:jc w:val="left"/>
      <w:outlineLvl w:val="1"/>
    </w:pPr>
    <w:rPr>
      <w:rFonts w:asciiTheme="minorHAnsi" w:eastAsiaTheme="minorHAnsi" w:hAnsiTheme="minorHAnsi" w:cstheme="minorBidi"/>
      <w:b/>
      <w:sz w:val="27"/>
      <w:szCs w:val="22"/>
      <w:lang w:eastAsia="en-US"/>
    </w:rPr>
  </w:style>
  <w:style w:type="character" w:customStyle="1" w:styleId="2b">
    <w:name w:val="Оглавление 2 Знак"/>
    <w:link w:val="2c"/>
    <w:locked/>
    <w:rsid w:val="00275C02"/>
    <w:rPr>
      <w:b/>
      <w:sz w:val="21"/>
      <w:shd w:val="clear" w:color="auto" w:fill="FFFFFF"/>
    </w:rPr>
  </w:style>
  <w:style w:type="paragraph" w:styleId="2c">
    <w:name w:val="toc 2"/>
    <w:basedOn w:val="a0"/>
    <w:next w:val="a0"/>
    <w:link w:val="2b"/>
    <w:uiPriority w:val="39"/>
    <w:rsid w:val="00275C02"/>
    <w:pPr>
      <w:widowControl/>
      <w:shd w:val="clear" w:color="auto" w:fill="FFFFFF"/>
      <w:spacing w:before="420" w:line="317" w:lineRule="exact"/>
      <w:ind w:firstLine="0"/>
    </w:pPr>
    <w:rPr>
      <w:rFonts w:asciiTheme="minorHAnsi" w:eastAsiaTheme="minorHAnsi" w:hAnsiTheme="minorHAnsi" w:cstheme="minorBidi"/>
      <w:b/>
      <w:sz w:val="21"/>
      <w:szCs w:val="22"/>
      <w:lang w:eastAsia="en-US"/>
    </w:rPr>
  </w:style>
  <w:style w:type="character" w:customStyle="1" w:styleId="Bodytext3">
    <w:name w:val="Body text (3)_"/>
    <w:link w:val="Bodytext31"/>
    <w:locked/>
    <w:rsid w:val="00275C02"/>
    <w:rPr>
      <w:b/>
      <w:sz w:val="21"/>
      <w:shd w:val="clear" w:color="auto" w:fill="FFFFFF"/>
    </w:rPr>
  </w:style>
  <w:style w:type="paragraph" w:customStyle="1" w:styleId="Bodytext31">
    <w:name w:val="Body text (3)1"/>
    <w:basedOn w:val="a0"/>
    <w:link w:val="Bodytext3"/>
    <w:rsid w:val="00275C02"/>
    <w:pPr>
      <w:widowControl/>
      <w:shd w:val="clear" w:color="auto" w:fill="FFFFFF"/>
      <w:spacing w:before="0" w:line="322" w:lineRule="exact"/>
      <w:ind w:firstLine="0"/>
    </w:pPr>
    <w:rPr>
      <w:rFonts w:asciiTheme="minorHAnsi" w:eastAsiaTheme="minorHAnsi" w:hAnsiTheme="minorHAnsi" w:cstheme="minorBidi"/>
      <w:b/>
      <w:sz w:val="21"/>
      <w:szCs w:val="22"/>
      <w:lang w:eastAsia="en-US"/>
    </w:rPr>
  </w:style>
  <w:style w:type="character" w:customStyle="1" w:styleId="Bodytext4">
    <w:name w:val="Body text (4)_"/>
    <w:link w:val="Bodytext40"/>
    <w:locked/>
    <w:rsid w:val="00275C02"/>
    <w:rPr>
      <w:rFonts w:ascii="Sylfaen" w:hAnsi="Sylfaen"/>
      <w:b/>
      <w:shd w:val="clear" w:color="auto" w:fill="FFFFFF"/>
    </w:rPr>
  </w:style>
  <w:style w:type="paragraph" w:customStyle="1" w:styleId="Bodytext40">
    <w:name w:val="Body text (4)"/>
    <w:basedOn w:val="a0"/>
    <w:link w:val="Bodytext4"/>
    <w:rsid w:val="00275C02"/>
    <w:pPr>
      <w:widowControl/>
      <w:shd w:val="clear" w:color="auto" w:fill="FFFFFF"/>
      <w:spacing w:before="0" w:after="660" w:line="240" w:lineRule="atLeast"/>
      <w:ind w:firstLine="0"/>
      <w:jc w:val="left"/>
    </w:pPr>
    <w:rPr>
      <w:rFonts w:ascii="Sylfaen" w:eastAsiaTheme="minorHAnsi" w:hAnsi="Sylfaen" w:cstheme="minorBidi"/>
      <w:b/>
      <w:sz w:val="22"/>
      <w:szCs w:val="22"/>
      <w:lang w:eastAsia="en-US"/>
    </w:rPr>
  </w:style>
  <w:style w:type="character" w:customStyle="1" w:styleId="Headerorfooter">
    <w:name w:val="Header or footer_"/>
    <w:link w:val="Headerorfooter0"/>
    <w:locked/>
    <w:rsid w:val="00275C02"/>
    <w:rPr>
      <w:shd w:val="clear" w:color="auto" w:fill="FFFFFF"/>
    </w:rPr>
  </w:style>
  <w:style w:type="paragraph" w:customStyle="1" w:styleId="Headerorfooter0">
    <w:name w:val="Header or footer"/>
    <w:basedOn w:val="a0"/>
    <w:link w:val="Headerorfooter"/>
    <w:rsid w:val="00275C02"/>
    <w:pPr>
      <w:widowControl/>
      <w:shd w:val="clear" w:color="auto" w:fill="FFFFFF"/>
      <w:spacing w:before="0"/>
      <w:ind w:firstLine="0"/>
      <w:jc w:val="left"/>
    </w:pPr>
    <w:rPr>
      <w:rFonts w:asciiTheme="minorHAnsi" w:eastAsiaTheme="minorHAnsi" w:hAnsiTheme="minorHAnsi" w:cstheme="minorBidi"/>
      <w:sz w:val="22"/>
      <w:szCs w:val="22"/>
      <w:lang w:eastAsia="en-US"/>
    </w:rPr>
  </w:style>
  <w:style w:type="character" w:customStyle="1" w:styleId="Heading2">
    <w:name w:val="Heading #2_"/>
    <w:link w:val="Heading20"/>
    <w:locked/>
    <w:rsid w:val="00275C02"/>
    <w:rPr>
      <w:b/>
      <w:i/>
      <w:sz w:val="24"/>
      <w:shd w:val="clear" w:color="auto" w:fill="FFFFFF"/>
    </w:rPr>
  </w:style>
  <w:style w:type="paragraph" w:customStyle="1" w:styleId="Heading20">
    <w:name w:val="Heading #2"/>
    <w:basedOn w:val="a0"/>
    <w:link w:val="Heading2"/>
    <w:rsid w:val="00275C02"/>
    <w:pPr>
      <w:widowControl/>
      <w:shd w:val="clear" w:color="auto" w:fill="FFFFFF"/>
      <w:spacing w:before="660" w:after="180" w:line="240" w:lineRule="atLeast"/>
      <w:ind w:firstLine="0"/>
      <w:jc w:val="left"/>
      <w:outlineLvl w:val="1"/>
    </w:pPr>
    <w:rPr>
      <w:rFonts w:asciiTheme="minorHAnsi" w:eastAsiaTheme="minorHAnsi" w:hAnsiTheme="minorHAnsi" w:cstheme="minorBidi"/>
      <w:b/>
      <w:i/>
      <w:szCs w:val="22"/>
      <w:lang w:eastAsia="en-US"/>
    </w:rPr>
  </w:style>
  <w:style w:type="character" w:customStyle="1" w:styleId="Heading3">
    <w:name w:val="Heading #3_"/>
    <w:link w:val="Heading30"/>
    <w:locked/>
    <w:rsid w:val="00275C02"/>
    <w:rPr>
      <w:b/>
      <w:sz w:val="21"/>
      <w:shd w:val="clear" w:color="auto" w:fill="FFFFFF"/>
    </w:rPr>
  </w:style>
  <w:style w:type="paragraph" w:customStyle="1" w:styleId="Heading30">
    <w:name w:val="Heading #3"/>
    <w:basedOn w:val="a0"/>
    <w:link w:val="Heading3"/>
    <w:rsid w:val="00275C02"/>
    <w:pPr>
      <w:widowControl/>
      <w:shd w:val="clear" w:color="auto" w:fill="FFFFFF"/>
      <w:spacing w:before="180" w:line="250" w:lineRule="exact"/>
      <w:ind w:firstLine="560"/>
      <w:outlineLvl w:val="2"/>
    </w:pPr>
    <w:rPr>
      <w:rFonts w:asciiTheme="minorHAnsi" w:eastAsiaTheme="minorHAnsi" w:hAnsiTheme="minorHAnsi" w:cstheme="minorBidi"/>
      <w:b/>
      <w:sz w:val="21"/>
      <w:szCs w:val="22"/>
      <w:lang w:eastAsia="en-US"/>
    </w:rPr>
  </w:style>
  <w:style w:type="character" w:customStyle="1" w:styleId="Heading310pt">
    <w:name w:val="Heading #3 + 10 pt"/>
    <w:aliases w:val="Italic,Spacing 1 pt,Scaling 80%"/>
    <w:rsid w:val="00275C02"/>
    <w:rPr>
      <w:rFonts w:ascii="Times New Roman" w:hAnsi="Times New Roman"/>
      <w:b/>
      <w:i/>
      <w:spacing w:val="20"/>
      <w:w w:val="80"/>
      <w:sz w:val="20"/>
    </w:rPr>
  </w:style>
  <w:style w:type="character" w:customStyle="1" w:styleId="BodytextBold">
    <w:name w:val="Body text + Bold"/>
    <w:rsid w:val="00275C02"/>
    <w:rPr>
      <w:rFonts w:ascii="Times New Roman" w:hAnsi="Times New Roman"/>
      <w:b/>
      <w:color w:val="000000"/>
      <w:spacing w:val="0"/>
      <w:sz w:val="21"/>
    </w:rPr>
  </w:style>
  <w:style w:type="character" w:customStyle="1" w:styleId="Bodytext3NotBold">
    <w:name w:val="Body text (3) + Not Bold"/>
    <w:rsid w:val="00275C02"/>
    <w:rPr>
      <w:rFonts w:ascii="Times New Roman" w:hAnsi="Times New Roman"/>
      <w:b/>
      <w:spacing w:val="0"/>
      <w:sz w:val="21"/>
    </w:rPr>
  </w:style>
  <w:style w:type="character" w:customStyle="1" w:styleId="Bodytext30">
    <w:name w:val="Body text (3)"/>
    <w:rsid w:val="00275C02"/>
    <w:rPr>
      <w:rFonts w:ascii="Times New Roman" w:hAnsi="Times New Roman"/>
      <w:b/>
      <w:spacing w:val="0"/>
      <w:sz w:val="21"/>
      <w:u w:val="single"/>
    </w:rPr>
  </w:style>
  <w:style w:type="paragraph" w:customStyle="1" w:styleId="afff1">
    <w:name w:val="Стиль"/>
    <w:rsid w:val="00275C02"/>
    <w:pPr>
      <w:suppressAutoHyphens/>
      <w:spacing w:after="0" w:line="240" w:lineRule="auto"/>
    </w:pPr>
    <w:rPr>
      <w:rFonts w:ascii="Roman PS" w:eastAsia="Arial Unicode MS" w:hAnsi="Roman PS" w:cs="Times New Roman"/>
      <w:sz w:val="20"/>
      <w:szCs w:val="20"/>
      <w:lang w:eastAsia="ar-SA"/>
    </w:rPr>
  </w:style>
  <w:style w:type="paragraph" w:customStyle="1" w:styleId="xl45">
    <w:name w:val="xl45"/>
    <w:basedOn w:val="a0"/>
    <w:rsid w:val="00275C02"/>
    <w:pPr>
      <w:widowControl/>
      <w:tabs>
        <w:tab w:val="num" w:pos="612"/>
      </w:tabs>
      <w:suppressAutoHyphens/>
      <w:spacing w:before="280" w:after="280"/>
      <w:ind w:left="-540" w:firstLine="0"/>
      <w:jc w:val="center"/>
    </w:pPr>
    <w:rPr>
      <w:rFonts w:eastAsia="Arial Unicode MS"/>
      <w:b/>
      <w:bCs/>
      <w:szCs w:val="24"/>
      <w:lang w:eastAsia="ar-SA"/>
    </w:rPr>
  </w:style>
  <w:style w:type="character" w:customStyle="1" w:styleId="18">
    <w:name w:val="Знак сноски1"/>
    <w:rsid w:val="00275C02"/>
    <w:rPr>
      <w:vertAlign w:val="superscript"/>
    </w:rPr>
  </w:style>
  <w:style w:type="character" w:customStyle="1" w:styleId="afff2">
    <w:name w:val="Символ сноски"/>
    <w:rsid w:val="00275C02"/>
  </w:style>
  <w:style w:type="paragraph" w:customStyle="1" w:styleId="19">
    <w:name w:val="Текст сноски1"/>
    <w:basedOn w:val="a0"/>
    <w:rsid w:val="00275C02"/>
    <w:pPr>
      <w:widowControl/>
      <w:suppressAutoHyphens/>
      <w:spacing w:before="0" w:after="60"/>
      <w:ind w:firstLine="0"/>
    </w:pPr>
    <w:rPr>
      <w:rFonts w:eastAsia="Arial Unicode MS"/>
      <w:kern w:val="1"/>
      <w:lang w:eastAsia="ar-SA"/>
    </w:rPr>
  </w:style>
  <w:style w:type="paragraph" w:customStyle="1" w:styleId="3a">
    <w:name w:val="Стиль3"/>
    <w:basedOn w:val="a0"/>
    <w:rsid w:val="00275C02"/>
    <w:pPr>
      <w:tabs>
        <w:tab w:val="num" w:pos="643"/>
      </w:tabs>
      <w:suppressAutoHyphens/>
      <w:spacing w:before="0"/>
      <w:ind w:left="-849" w:firstLine="0"/>
    </w:pPr>
    <w:rPr>
      <w:szCs w:val="24"/>
      <w:lang w:eastAsia="ar-SA"/>
    </w:rPr>
  </w:style>
  <w:style w:type="paragraph" w:customStyle="1" w:styleId="xl53">
    <w:name w:val="xl53"/>
    <w:basedOn w:val="a0"/>
    <w:rsid w:val="00275C02"/>
    <w:pPr>
      <w:widowControl/>
      <w:spacing w:before="100" w:beforeAutospacing="1" w:after="100" w:afterAutospacing="1"/>
      <w:ind w:firstLine="0"/>
      <w:jc w:val="center"/>
    </w:pPr>
    <w:rPr>
      <w:b/>
      <w:bCs/>
      <w:szCs w:val="24"/>
    </w:rPr>
  </w:style>
  <w:style w:type="character" w:customStyle="1" w:styleId="afff3">
    <w:name w:val="Сноска_"/>
    <w:basedOn w:val="a1"/>
    <w:link w:val="afff4"/>
    <w:locked/>
    <w:rsid w:val="00275C02"/>
    <w:rPr>
      <w:sz w:val="19"/>
      <w:szCs w:val="19"/>
      <w:shd w:val="clear" w:color="auto" w:fill="FFFFFF"/>
    </w:rPr>
  </w:style>
  <w:style w:type="paragraph" w:customStyle="1" w:styleId="afff4">
    <w:name w:val="Сноска"/>
    <w:basedOn w:val="a0"/>
    <w:link w:val="afff3"/>
    <w:uiPriority w:val="99"/>
    <w:rsid w:val="00275C02"/>
    <w:pPr>
      <w:widowControl/>
      <w:shd w:val="clear" w:color="auto" w:fill="FFFFFF"/>
      <w:spacing w:before="0" w:line="235" w:lineRule="exact"/>
      <w:ind w:firstLine="700"/>
    </w:pPr>
    <w:rPr>
      <w:rFonts w:asciiTheme="minorHAnsi" w:eastAsiaTheme="minorHAnsi" w:hAnsiTheme="minorHAnsi" w:cstheme="minorBidi"/>
      <w:sz w:val="19"/>
      <w:szCs w:val="19"/>
      <w:lang w:eastAsia="en-US"/>
    </w:rPr>
  </w:style>
  <w:style w:type="character" w:customStyle="1" w:styleId="14pt1">
    <w:name w:val="Основной текст + 14 pt1"/>
    <w:aliases w:val="Малые прописные1"/>
    <w:basedOn w:val="afff"/>
    <w:rsid w:val="00275C02"/>
    <w:rPr>
      <w:rFonts w:ascii="Times New Roman" w:hAnsi="Times New Roman" w:cs="Times New Roman"/>
      <w:smallCaps/>
      <w:sz w:val="28"/>
      <w:szCs w:val="28"/>
      <w:shd w:val="clear" w:color="auto" w:fill="FFFFFF"/>
      <w:lang w:bidi="ar-SA"/>
    </w:rPr>
  </w:style>
  <w:style w:type="character" w:customStyle="1" w:styleId="2Exact">
    <w:name w:val="Основной текст (2) Exact"/>
    <w:basedOn w:val="a1"/>
    <w:link w:val="2d"/>
    <w:locked/>
    <w:rsid w:val="00275C02"/>
    <w:rPr>
      <w:spacing w:val="-6"/>
      <w:shd w:val="clear" w:color="auto" w:fill="FFFFFF"/>
    </w:rPr>
  </w:style>
  <w:style w:type="paragraph" w:customStyle="1" w:styleId="2d">
    <w:name w:val="Основной текст (2)"/>
    <w:basedOn w:val="a0"/>
    <w:link w:val="2Exact"/>
    <w:uiPriority w:val="99"/>
    <w:rsid w:val="00275C02"/>
    <w:pPr>
      <w:shd w:val="clear" w:color="auto" w:fill="FFFFFF"/>
      <w:spacing w:before="0" w:line="312" w:lineRule="exact"/>
      <w:ind w:firstLine="0"/>
    </w:pPr>
    <w:rPr>
      <w:rFonts w:asciiTheme="minorHAnsi" w:eastAsiaTheme="minorHAnsi" w:hAnsiTheme="minorHAnsi" w:cstheme="minorBidi"/>
      <w:spacing w:val="-6"/>
      <w:sz w:val="22"/>
      <w:szCs w:val="22"/>
      <w:lang w:eastAsia="en-US"/>
    </w:rPr>
  </w:style>
  <w:style w:type="character" w:customStyle="1" w:styleId="3Exact">
    <w:name w:val="Основной текст (3) Exact"/>
    <w:basedOn w:val="a1"/>
    <w:locked/>
    <w:rsid w:val="00275C02"/>
    <w:rPr>
      <w:rFonts w:ascii="Times New Roman" w:hAnsi="Times New Roman" w:cs="Times New Roman"/>
      <w:b/>
      <w:bCs/>
      <w:spacing w:val="-4"/>
      <w:sz w:val="29"/>
      <w:szCs w:val="29"/>
      <w:shd w:val="clear" w:color="auto" w:fill="FFFFFF"/>
    </w:rPr>
  </w:style>
  <w:style w:type="character" w:customStyle="1" w:styleId="91">
    <w:name w:val="Основной текст + 91"/>
    <w:aliases w:val="5 pt1"/>
    <w:basedOn w:val="afff"/>
    <w:rsid w:val="00275C02"/>
    <w:rPr>
      <w:rFonts w:ascii="Times New Roman" w:hAnsi="Times New Roman" w:cs="Times New Roman"/>
      <w:color w:val="000000"/>
      <w:spacing w:val="0"/>
      <w:w w:val="100"/>
      <w:position w:val="0"/>
      <w:sz w:val="19"/>
      <w:szCs w:val="19"/>
      <w:shd w:val="clear" w:color="auto" w:fill="FFFFFF"/>
      <w:lang w:val="ru-RU" w:eastAsia="x-none" w:bidi="ar-SA"/>
    </w:rPr>
  </w:style>
  <w:style w:type="paragraph" w:customStyle="1" w:styleId="afff5">
    <w:name w:val="Нормальный (таблица)"/>
    <w:basedOn w:val="a0"/>
    <w:next w:val="a0"/>
    <w:rsid w:val="00275C02"/>
    <w:pPr>
      <w:autoSpaceDE w:val="0"/>
      <w:autoSpaceDN w:val="0"/>
      <w:adjustRightInd w:val="0"/>
      <w:spacing w:before="0"/>
      <w:ind w:firstLine="0"/>
    </w:pPr>
    <w:rPr>
      <w:rFonts w:ascii="Arial" w:hAnsi="Arial" w:cs="Arial"/>
      <w:szCs w:val="24"/>
    </w:rPr>
  </w:style>
  <w:style w:type="paragraph" w:customStyle="1" w:styleId="afff6">
    <w:name w:val="Прижатый влево"/>
    <w:basedOn w:val="a0"/>
    <w:next w:val="a0"/>
    <w:rsid w:val="00275C02"/>
    <w:pPr>
      <w:autoSpaceDE w:val="0"/>
      <w:autoSpaceDN w:val="0"/>
      <w:adjustRightInd w:val="0"/>
      <w:spacing w:before="0"/>
      <w:ind w:firstLine="0"/>
      <w:jc w:val="left"/>
    </w:pPr>
    <w:rPr>
      <w:rFonts w:ascii="Arial" w:hAnsi="Arial" w:cs="Arial"/>
      <w:szCs w:val="24"/>
    </w:rPr>
  </w:style>
  <w:style w:type="paragraph" w:customStyle="1" w:styleId="217">
    <w:name w:val="Основной текст 21"/>
    <w:basedOn w:val="a0"/>
    <w:rsid w:val="00275C02"/>
    <w:pPr>
      <w:widowControl/>
      <w:tabs>
        <w:tab w:val="num" w:pos="567"/>
      </w:tabs>
      <w:suppressAutoHyphens/>
      <w:spacing w:before="0" w:after="60"/>
      <w:ind w:firstLine="0"/>
    </w:pPr>
    <w:rPr>
      <w:lang w:eastAsia="ar-SA"/>
    </w:rPr>
  </w:style>
  <w:style w:type="numbering" w:customStyle="1" w:styleId="1a">
    <w:name w:val="Нет списка1"/>
    <w:next w:val="a3"/>
    <w:uiPriority w:val="99"/>
    <w:semiHidden/>
    <w:unhideWhenUsed/>
    <w:rsid w:val="00613ECA"/>
  </w:style>
  <w:style w:type="character" w:customStyle="1" w:styleId="a9">
    <w:name w:val="Абзац списка Знак"/>
    <w:link w:val="a8"/>
    <w:locked/>
    <w:rsid w:val="00613ECA"/>
    <w:rPr>
      <w:rFonts w:ascii="Times New Roman" w:eastAsia="Times New Roman" w:hAnsi="Times New Roman" w:cs="Times New Roman"/>
      <w:sz w:val="24"/>
      <w:szCs w:val="24"/>
      <w:lang w:eastAsia="ru-RU"/>
    </w:rPr>
  </w:style>
  <w:style w:type="numbering" w:customStyle="1" w:styleId="110">
    <w:name w:val="Нет списка11"/>
    <w:next w:val="a3"/>
    <w:uiPriority w:val="99"/>
    <w:semiHidden/>
    <w:unhideWhenUsed/>
    <w:rsid w:val="00613ECA"/>
  </w:style>
  <w:style w:type="character" w:customStyle="1" w:styleId="55">
    <w:name w:val="Основной текст Знак5"/>
    <w:rsid w:val="00613ECA"/>
    <w:rPr>
      <w:color w:val="000000"/>
    </w:rPr>
  </w:style>
  <w:style w:type="character" w:customStyle="1" w:styleId="44">
    <w:name w:val="Основной текст Знак4"/>
    <w:rsid w:val="00613ECA"/>
    <w:rPr>
      <w:color w:val="000000"/>
    </w:rPr>
  </w:style>
  <w:style w:type="character" w:customStyle="1" w:styleId="3b">
    <w:name w:val="Основной текст Знак3"/>
    <w:rsid w:val="00613ECA"/>
    <w:rPr>
      <w:color w:val="000000"/>
    </w:rPr>
  </w:style>
  <w:style w:type="table" w:customStyle="1" w:styleId="1b">
    <w:name w:val="Сетка таблицы1"/>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0">
    <w:name w:val="Основной текст + 14 pt;Малые прописные"/>
    <w:rsid w:val="00613ECA"/>
    <w:rPr>
      <w:rFonts w:ascii="Times New Roman" w:eastAsia="Times New Roman" w:hAnsi="Times New Roman" w:cs="Times New Roman"/>
      <w:smallCaps/>
      <w:sz w:val="28"/>
      <w:szCs w:val="28"/>
      <w:shd w:val="clear" w:color="auto" w:fill="FFFFFF"/>
    </w:rPr>
  </w:style>
  <w:style w:type="numbering" w:customStyle="1" w:styleId="2e">
    <w:name w:val="Нет списка2"/>
    <w:next w:val="a3"/>
    <w:uiPriority w:val="99"/>
    <w:semiHidden/>
    <w:unhideWhenUsed/>
    <w:rsid w:val="00613ECA"/>
  </w:style>
  <w:style w:type="table" w:customStyle="1" w:styleId="2f">
    <w:name w:val="Сетка таблицы2"/>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c">
    <w:name w:val="Нет списка3"/>
    <w:next w:val="a3"/>
    <w:uiPriority w:val="99"/>
    <w:semiHidden/>
    <w:unhideWhenUsed/>
    <w:rsid w:val="00613ECA"/>
  </w:style>
  <w:style w:type="table" w:customStyle="1" w:styleId="3d">
    <w:name w:val="Сетка таблицы3"/>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5">
    <w:name w:val="Сетка таблицы4"/>
    <w:basedOn w:val="a2"/>
    <w:next w:val="af"/>
    <w:uiPriority w:val="39"/>
    <w:rsid w:val="0061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613ECA"/>
  </w:style>
  <w:style w:type="numbering" w:customStyle="1" w:styleId="111">
    <w:name w:val="Нет списка111"/>
    <w:next w:val="a3"/>
    <w:uiPriority w:val="99"/>
    <w:semiHidden/>
    <w:unhideWhenUsed/>
    <w:rsid w:val="00613ECA"/>
  </w:style>
  <w:style w:type="table" w:customStyle="1" w:styleId="56">
    <w:name w:val="Сетка таблицы5"/>
    <w:basedOn w:val="a2"/>
    <w:next w:val="af"/>
    <w:uiPriority w:val="99"/>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uiPriority w:val="99"/>
    <w:locked/>
    <w:rsid w:val="00613ECA"/>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8">
    <w:name w:val="Нет списка21"/>
    <w:next w:val="a3"/>
    <w:uiPriority w:val="99"/>
    <w:semiHidden/>
    <w:unhideWhenUsed/>
    <w:rsid w:val="00613ECA"/>
  </w:style>
  <w:style w:type="table" w:customStyle="1" w:styleId="219">
    <w:name w:val="Сетка таблицы2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11">
    <w:name w:val="Нет списка31"/>
    <w:next w:val="a3"/>
    <w:uiPriority w:val="99"/>
    <w:semiHidden/>
    <w:unhideWhenUsed/>
    <w:rsid w:val="00613ECA"/>
  </w:style>
  <w:style w:type="table" w:customStyle="1" w:styleId="312">
    <w:name w:val="Сетка таблицы31"/>
    <w:basedOn w:val="a2"/>
    <w:next w:val="af"/>
    <w:uiPriority w:val="99"/>
    <w:rsid w:val="00613ECA"/>
    <w:pPr>
      <w:widowControl w:val="0"/>
      <w:spacing w:after="0" w:line="240" w:lineRule="auto"/>
    </w:pPr>
    <w:rPr>
      <w:rFonts w:ascii="Courier New" w:eastAsia="Times New Roman" w:hAnsi="Courier New" w:cs="Courier New"/>
      <w:sz w:val="24"/>
      <w:szCs w:val="24"/>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0">
    <w:name w:val="Сетка таблицы41"/>
    <w:basedOn w:val="a2"/>
    <w:next w:val="af"/>
    <w:uiPriority w:val="39"/>
    <w:rsid w:val="00613EC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
    <w:name w:val="Нет списка5"/>
    <w:next w:val="a3"/>
    <w:uiPriority w:val="99"/>
    <w:semiHidden/>
    <w:unhideWhenUsed/>
    <w:rsid w:val="003D4E02"/>
  </w:style>
  <w:style w:type="numbering" w:customStyle="1" w:styleId="121">
    <w:name w:val="Нет списка12"/>
    <w:next w:val="a3"/>
    <w:uiPriority w:val="99"/>
    <w:semiHidden/>
    <w:unhideWhenUsed/>
    <w:rsid w:val="003D4E02"/>
  </w:style>
  <w:style w:type="table" w:customStyle="1" w:styleId="65">
    <w:name w:val="Сетка таблицы6"/>
    <w:basedOn w:val="a2"/>
    <w:next w:val="af"/>
    <w:uiPriority w:val="59"/>
    <w:rsid w:val="003D4E02"/>
    <w:pPr>
      <w:suppressAutoHyphens/>
      <w:spacing w:after="0" w:line="240" w:lineRule="auto"/>
    </w:pPr>
    <w:rPr>
      <w:rFonts w:ascii="Times New Roman" w:eastAsia="Arial Unicode MS"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3"/>
    <w:uiPriority w:val="99"/>
    <w:semiHidden/>
    <w:unhideWhenUsed/>
    <w:rsid w:val="003D4E02"/>
  </w:style>
  <w:style w:type="numbering" w:customStyle="1" w:styleId="320">
    <w:name w:val="Нет списка32"/>
    <w:next w:val="a3"/>
    <w:uiPriority w:val="99"/>
    <w:semiHidden/>
    <w:unhideWhenUsed/>
    <w:rsid w:val="003D4E02"/>
  </w:style>
  <w:style w:type="paragraph" w:customStyle="1" w:styleId="font5">
    <w:name w:val="font5"/>
    <w:basedOn w:val="a0"/>
    <w:rsid w:val="003D4E02"/>
    <w:pPr>
      <w:widowControl/>
      <w:spacing w:before="100" w:beforeAutospacing="1" w:after="100" w:afterAutospacing="1"/>
      <w:ind w:firstLine="0"/>
      <w:jc w:val="left"/>
    </w:pPr>
    <w:rPr>
      <w:b/>
      <w:bCs/>
      <w:color w:val="000000"/>
      <w:sz w:val="22"/>
      <w:szCs w:val="22"/>
    </w:rPr>
  </w:style>
  <w:style w:type="paragraph" w:customStyle="1" w:styleId="xl63">
    <w:name w:val="xl6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szCs w:val="24"/>
    </w:rPr>
  </w:style>
  <w:style w:type="paragraph" w:customStyle="1" w:styleId="xl64">
    <w:name w:val="xl6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b/>
      <w:bCs/>
      <w:color w:val="000000"/>
      <w:szCs w:val="24"/>
    </w:rPr>
  </w:style>
  <w:style w:type="paragraph" w:customStyle="1" w:styleId="xl65">
    <w:name w:val="xl6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Cs w:val="24"/>
    </w:rPr>
  </w:style>
  <w:style w:type="paragraph" w:customStyle="1" w:styleId="xl66">
    <w:name w:val="xl6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Cs w:val="24"/>
    </w:rPr>
  </w:style>
  <w:style w:type="paragraph" w:customStyle="1" w:styleId="xl67">
    <w:name w:val="xl67"/>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left"/>
      <w:textAlignment w:val="top"/>
    </w:pPr>
    <w:rPr>
      <w:b/>
      <w:bCs/>
      <w:szCs w:val="24"/>
    </w:rPr>
  </w:style>
  <w:style w:type="paragraph" w:customStyle="1" w:styleId="xl68">
    <w:name w:val="xl68"/>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color w:val="000000"/>
      <w:szCs w:val="24"/>
    </w:rPr>
  </w:style>
  <w:style w:type="paragraph" w:customStyle="1" w:styleId="xl69">
    <w:name w:val="xl69"/>
    <w:basedOn w:val="a0"/>
    <w:rsid w:val="003D4E02"/>
    <w:pPr>
      <w:widowControl/>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ind w:firstLine="0"/>
      <w:jc w:val="center"/>
      <w:textAlignment w:val="top"/>
    </w:pPr>
    <w:rPr>
      <w:b/>
      <w:bCs/>
      <w:szCs w:val="24"/>
    </w:rPr>
  </w:style>
  <w:style w:type="paragraph" w:customStyle="1" w:styleId="xl70">
    <w:name w:val="xl70"/>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pPr>
    <w:rPr>
      <w:szCs w:val="24"/>
    </w:rPr>
  </w:style>
  <w:style w:type="paragraph" w:customStyle="1" w:styleId="xl71">
    <w:name w:val="xl71"/>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Cs w:val="24"/>
    </w:rPr>
  </w:style>
  <w:style w:type="paragraph" w:customStyle="1" w:styleId="xl72">
    <w:name w:val="xl72"/>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3">
    <w:name w:val="xl73"/>
    <w:basedOn w:val="a0"/>
    <w:rsid w:val="003D4E02"/>
    <w:pPr>
      <w:widowControl/>
      <w:spacing w:before="100" w:beforeAutospacing="1" w:after="100" w:afterAutospacing="1"/>
      <w:ind w:firstLine="0"/>
      <w:jc w:val="center"/>
    </w:pPr>
    <w:rPr>
      <w:b/>
      <w:bCs/>
      <w:color w:val="1F497D"/>
      <w:szCs w:val="24"/>
    </w:rPr>
  </w:style>
  <w:style w:type="paragraph" w:customStyle="1" w:styleId="xl74">
    <w:name w:val="xl74"/>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5">
    <w:name w:val="xl75"/>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76">
    <w:name w:val="xl76"/>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77">
    <w:name w:val="xl77"/>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8">
    <w:name w:val="xl78"/>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79">
    <w:name w:val="xl79"/>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xl80">
    <w:name w:val="xl80"/>
    <w:basedOn w:val="a0"/>
    <w:rsid w:val="003D4E02"/>
    <w:pPr>
      <w:widowControl/>
      <w:shd w:val="clear" w:color="000000" w:fill="DBE5F1"/>
      <w:spacing w:before="100" w:beforeAutospacing="1" w:after="100" w:afterAutospacing="1"/>
      <w:ind w:firstLine="0"/>
      <w:jc w:val="center"/>
      <w:textAlignment w:val="top"/>
    </w:pPr>
    <w:rPr>
      <w:b/>
      <w:bCs/>
      <w:szCs w:val="24"/>
    </w:rPr>
  </w:style>
  <w:style w:type="paragraph" w:customStyle="1" w:styleId="xl81">
    <w:name w:val="xl81"/>
    <w:basedOn w:val="a0"/>
    <w:rsid w:val="003D4E02"/>
    <w:pPr>
      <w:widowControl/>
      <w:spacing w:before="100" w:beforeAutospacing="1" w:after="100" w:afterAutospacing="1"/>
      <w:ind w:firstLine="0"/>
      <w:jc w:val="center"/>
    </w:pPr>
    <w:rPr>
      <w:b/>
      <w:bCs/>
      <w:color w:val="1F497D"/>
      <w:szCs w:val="24"/>
    </w:rPr>
  </w:style>
  <w:style w:type="paragraph" w:customStyle="1" w:styleId="xl82">
    <w:name w:val="xl82"/>
    <w:basedOn w:val="a0"/>
    <w:rsid w:val="003D4E02"/>
    <w:pPr>
      <w:widowControl/>
      <w:pBdr>
        <w:bottom w:val="single" w:sz="4" w:space="0" w:color="auto"/>
      </w:pBdr>
      <w:spacing w:before="100" w:beforeAutospacing="1" w:after="100" w:afterAutospacing="1"/>
      <w:ind w:firstLine="0"/>
      <w:jc w:val="left"/>
    </w:pPr>
    <w:rPr>
      <w:color w:val="000000"/>
      <w:szCs w:val="24"/>
    </w:rPr>
  </w:style>
  <w:style w:type="paragraph" w:customStyle="1" w:styleId="xl83">
    <w:name w:val="xl83"/>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0070C0"/>
      <w:szCs w:val="24"/>
    </w:rPr>
  </w:style>
  <w:style w:type="paragraph" w:customStyle="1" w:styleId="xl84">
    <w:name w:val="xl84"/>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70C0"/>
      <w:szCs w:val="24"/>
    </w:rPr>
  </w:style>
  <w:style w:type="paragraph" w:customStyle="1" w:styleId="xl85">
    <w:name w:val="xl85"/>
    <w:basedOn w:val="a0"/>
    <w:rsid w:val="003D4E02"/>
    <w:pPr>
      <w:widowControl/>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b/>
      <w:bCs/>
      <w:color w:val="0070C0"/>
      <w:szCs w:val="24"/>
    </w:rPr>
  </w:style>
  <w:style w:type="paragraph" w:customStyle="1" w:styleId="headertext">
    <w:name w:val="headertext"/>
    <w:basedOn w:val="a0"/>
    <w:rsid w:val="003D4E02"/>
    <w:pPr>
      <w:widowControl/>
      <w:spacing w:before="100" w:beforeAutospacing="1" w:after="100" w:afterAutospacing="1"/>
      <w:ind w:firstLine="0"/>
      <w:jc w:val="left"/>
    </w:pPr>
    <w:rPr>
      <w:szCs w:val="24"/>
    </w:rPr>
  </w:style>
  <w:style w:type="numbering" w:customStyle="1" w:styleId="66">
    <w:name w:val="Нет списка6"/>
    <w:next w:val="a3"/>
    <w:uiPriority w:val="99"/>
    <w:semiHidden/>
    <w:unhideWhenUsed/>
    <w:rsid w:val="00CB43C2"/>
  </w:style>
  <w:style w:type="character" w:customStyle="1" w:styleId="WW8Num1z0">
    <w:name w:val="WW8Num1z0"/>
    <w:rsid w:val="00CB43C2"/>
  </w:style>
  <w:style w:type="character" w:customStyle="1" w:styleId="WW8Num1z1">
    <w:name w:val="WW8Num1z1"/>
    <w:rsid w:val="00CB43C2"/>
  </w:style>
  <w:style w:type="character" w:customStyle="1" w:styleId="WW8Num1z2">
    <w:name w:val="WW8Num1z2"/>
    <w:rsid w:val="00CB43C2"/>
  </w:style>
  <w:style w:type="character" w:customStyle="1" w:styleId="WW8Num1z3">
    <w:name w:val="WW8Num1z3"/>
    <w:rsid w:val="00CB43C2"/>
  </w:style>
  <w:style w:type="character" w:customStyle="1" w:styleId="WW8Num1z4">
    <w:name w:val="WW8Num1z4"/>
    <w:rsid w:val="00CB43C2"/>
  </w:style>
  <w:style w:type="character" w:customStyle="1" w:styleId="WW8Num1z5">
    <w:name w:val="WW8Num1z5"/>
    <w:rsid w:val="00CB43C2"/>
  </w:style>
  <w:style w:type="character" w:customStyle="1" w:styleId="WW8Num1z6">
    <w:name w:val="WW8Num1z6"/>
    <w:rsid w:val="00CB43C2"/>
  </w:style>
  <w:style w:type="character" w:customStyle="1" w:styleId="WW8Num1z7">
    <w:name w:val="WW8Num1z7"/>
    <w:rsid w:val="00CB43C2"/>
  </w:style>
  <w:style w:type="character" w:customStyle="1" w:styleId="WW8Num1z8">
    <w:name w:val="WW8Num1z8"/>
    <w:rsid w:val="00CB43C2"/>
  </w:style>
  <w:style w:type="character" w:customStyle="1" w:styleId="WW8Num2z0">
    <w:name w:val="WW8Num2z0"/>
    <w:rsid w:val="00CB43C2"/>
    <w:rPr>
      <w:rFonts w:hint="default"/>
    </w:rPr>
  </w:style>
  <w:style w:type="character" w:customStyle="1" w:styleId="WW8Num2z1">
    <w:name w:val="WW8Num2z1"/>
    <w:rsid w:val="00CB43C2"/>
    <w:rPr>
      <w:rFonts w:eastAsia="Calibri" w:hint="default"/>
      <w:b/>
      <w:color w:val="000000"/>
    </w:rPr>
  </w:style>
  <w:style w:type="character" w:customStyle="1" w:styleId="WW8Num3z0">
    <w:name w:val="WW8Num3z0"/>
    <w:rsid w:val="00CB43C2"/>
    <w:rPr>
      <w:rFonts w:cs="Times New Roman"/>
    </w:rPr>
  </w:style>
  <w:style w:type="character" w:customStyle="1" w:styleId="WW8Num4z0">
    <w:name w:val="WW8Num4z0"/>
    <w:rsid w:val="00CB43C2"/>
    <w:rPr>
      <w:rFonts w:cs="Times New Roman"/>
    </w:rPr>
  </w:style>
  <w:style w:type="character" w:customStyle="1" w:styleId="WW8Num5z0">
    <w:name w:val="WW8Num5z0"/>
    <w:rsid w:val="00CB43C2"/>
    <w:rPr>
      <w:rFonts w:ascii="Symbol" w:hAnsi="Symbol" w:cs="Symbol" w:hint="default"/>
    </w:rPr>
  </w:style>
  <w:style w:type="character" w:customStyle="1" w:styleId="WW8Num6z0">
    <w:name w:val="WW8Num6z0"/>
    <w:rsid w:val="00CB43C2"/>
    <w:rPr>
      <w:rFonts w:ascii="Symbol" w:hAnsi="Symbol" w:cs="Symbol" w:hint="default"/>
    </w:rPr>
  </w:style>
  <w:style w:type="character" w:customStyle="1" w:styleId="WW8Num7z0">
    <w:name w:val="WW8Num7z0"/>
    <w:rsid w:val="00CB43C2"/>
    <w:rPr>
      <w:rFonts w:ascii="Symbol" w:hAnsi="Symbol" w:cs="Symbol" w:hint="default"/>
    </w:rPr>
  </w:style>
  <w:style w:type="character" w:customStyle="1" w:styleId="WW8Num8z0">
    <w:name w:val="WW8Num8z0"/>
    <w:rsid w:val="00CB43C2"/>
    <w:rPr>
      <w:rFonts w:ascii="Symbol" w:hAnsi="Symbol" w:cs="Symbol" w:hint="default"/>
    </w:rPr>
  </w:style>
  <w:style w:type="character" w:customStyle="1" w:styleId="WW8Num9z0">
    <w:name w:val="WW8Num9z0"/>
    <w:rsid w:val="00CB43C2"/>
    <w:rPr>
      <w:rFonts w:cs="Times New Roman"/>
    </w:rPr>
  </w:style>
  <w:style w:type="character" w:customStyle="1" w:styleId="WW8Num10z0">
    <w:name w:val="WW8Num10z0"/>
    <w:rsid w:val="00CB43C2"/>
    <w:rPr>
      <w:rFonts w:ascii="Symbol" w:hAnsi="Symbol" w:cs="Symbol" w:hint="default"/>
    </w:rPr>
  </w:style>
  <w:style w:type="character" w:customStyle="1" w:styleId="WW8Num11z0">
    <w:name w:val="WW8Num11z0"/>
    <w:rsid w:val="00CB43C2"/>
    <w:rPr>
      <w:rFonts w:ascii="Times New Roman" w:hAnsi="Times New Roman" w:cs="Times New Roman"/>
      <w:b w:val="0"/>
      <w:i w:val="0"/>
      <w:caps w:val="0"/>
      <w:smallCaps w:val="0"/>
      <w:strike w:val="0"/>
      <w:dstrike w:val="0"/>
      <w:color w:val="000000"/>
      <w:spacing w:val="0"/>
      <w:w w:val="100"/>
      <w:position w:val="0"/>
      <w:sz w:val="21"/>
      <w:u w:val="none"/>
      <w:vertAlign w:val="baseline"/>
    </w:rPr>
  </w:style>
  <w:style w:type="character" w:customStyle="1" w:styleId="WW8Num11z1">
    <w:name w:val="WW8Num11z1"/>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2z0">
    <w:name w:val="WW8Num12z0"/>
    <w:rsid w:val="00CB43C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2z2">
    <w:name w:val="WW8Num12z2"/>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3z0">
    <w:name w:val="WW8Num13z0"/>
    <w:rsid w:val="00CB43C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3z1">
    <w:name w:val="WW8Num13z1"/>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4z0">
    <w:name w:val="WW8Num14z0"/>
    <w:rsid w:val="00CB43C2"/>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1">
    <w:name w:val="WW8Num14z1"/>
    <w:rsid w:val="00CB43C2"/>
    <w:rPr>
      <w:rFonts w:ascii="Times New Roman" w:hAnsi="Times New Roman" w:cs="Times New Roman"/>
      <w:b/>
      <w:bCs/>
      <w:i w:val="0"/>
      <w:iCs w:val="0"/>
      <w:caps w:val="0"/>
      <w:smallCaps w:val="0"/>
      <w:strike w:val="0"/>
      <w:dstrike w:val="0"/>
      <w:color w:val="000000"/>
      <w:spacing w:val="0"/>
      <w:w w:val="100"/>
      <w:position w:val="0"/>
      <w:sz w:val="21"/>
      <w:szCs w:val="21"/>
      <w:u w:val="none"/>
      <w:vertAlign w:val="baseline"/>
    </w:rPr>
  </w:style>
  <w:style w:type="character" w:customStyle="1" w:styleId="WW8Num15z0">
    <w:name w:val="WW8Num15z0"/>
    <w:rsid w:val="00CB43C2"/>
    <w:rPr>
      <w:rFonts w:cs="Times New Roman" w:hint="default"/>
    </w:rPr>
  </w:style>
  <w:style w:type="character" w:customStyle="1" w:styleId="WW8Num16z0">
    <w:name w:val="WW8Num16z0"/>
    <w:rsid w:val="00CB43C2"/>
    <w:rPr>
      <w:rFonts w:hint="default"/>
      <w:u w:val="none"/>
    </w:rPr>
  </w:style>
  <w:style w:type="character" w:customStyle="1" w:styleId="WW8Num16z3">
    <w:name w:val="WW8Num16z3"/>
    <w:rsid w:val="00CB43C2"/>
    <w:rPr>
      <w:rFonts w:hint="default"/>
      <w:u w:val="single"/>
    </w:rPr>
  </w:style>
  <w:style w:type="character" w:customStyle="1" w:styleId="WW8Num17z0">
    <w:name w:val="WW8Num17z0"/>
    <w:rsid w:val="00CB43C2"/>
    <w:rPr>
      <w:rFonts w:cs="Times New Roman"/>
    </w:rPr>
  </w:style>
  <w:style w:type="character" w:customStyle="1" w:styleId="WW8Num17z1">
    <w:name w:val="WW8Num17z1"/>
    <w:rsid w:val="00CB43C2"/>
    <w:rPr>
      <w:rFonts w:cs="Times New Roman"/>
      <w:b w:val="0"/>
    </w:rPr>
  </w:style>
  <w:style w:type="character" w:customStyle="1" w:styleId="WW8Num18z0">
    <w:name w:val="WW8Num18z0"/>
    <w:rsid w:val="00CB43C2"/>
    <w:rPr>
      <w:rFonts w:ascii="Symbol" w:eastAsia="Arial Unicode MS" w:hAnsi="Symbol" w:cs="Times New Roman" w:hint="default"/>
      <w:color w:val="auto"/>
    </w:rPr>
  </w:style>
  <w:style w:type="character" w:customStyle="1" w:styleId="WW8Num18z1">
    <w:name w:val="WW8Num18z1"/>
    <w:rsid w:val="00CB43C2"/>
    <w:rPr>
      <w:rFonts w:ascii="Courier New" w:hAnsi="Courier New" w:cs="Courier New" w:hint="default"/>
    </w:rPr>
  </w:style>
  <w:style w:type="character" w:customStyle="1" w:styleId="WW8Num18z2">
    <w:name w:val="WW8Num18z2"/>
    <w:rsid w:val="00CB43C2"/>
    <w:rPr>
      <w:rFonts w:ascii="Wingdings" w:hAnsi="Wingdings" w:cs="Wingdings" w:hint="default"/>
    </w:rPr>
  </w:style>
  <w:style w:type="character" w:customStyle="1" w:styleId="WW8Num18z3">
    <w:name w:val="WW8Num18z3"/>
    <w:rsid w:val="00CB43C2"/>
    <w:rPr>
      <w:rFonts w:ascii="Symbol" w:hAnsi="Symbol" w:cs="Symbol" w:hint="default"/>
    </w:rPr>
  </w:style>
  <w:style w:type="character" w:customStyle="1" w:styleId="WW8Num19z0">
    <w:name w:val="WW8Num19z0"/>
    <w:rsid w:val="00CB43C2"/>
    <w:rPr>
      <w:rFonts w:hint="default"/>
    </w:rPr>
  </w:style>
  <w:style w:type="character" w:customStyle="1" w:styleId="WW8Num19z1">
    <w:name w:val="WW8Num19z1"/>
    <w:rsid w:val="00CB43C2"/>
  </w:style>
  <w:style w:type="character" w:customStyle="1" w:styleId="WW8Num19z2">
    <w:name w:val="WW8Num19z2"/>
    <w:rsid w:val="00CB43C2"/>
  </w:style>
  <w:style w:type="character" w:customStyle="1" w:styleId="WW8Num19z3">
    <w:name w:val="WW8Num19z3"/>
    <w:rsid w:val="00CB43C2"/>
  </w:style>
  <w:style w:type="character" w:customStyle="1" w:styleId="WW8Num19z4">
    <w:name w:val="WW8Num19z4"/>
    <w:rsid w:val="00CB43C2"/>
  </w:style>
  <w:style w:type="character" w:customStyle="1" w:styleId="WW8Num19z5">
    <w:name w:val="WW8Num19z5"/>
    <w:rsid w:val="00CB43C2"/>
  </w:style>
  <w:style w:type="character" w:customStyle="1" w:styleId="WW8Num19z6">
    <w:name w:val="WW8Num19z6"/>
    <w:rsid w:val="00CB43C2"/>
  </w:style>
  <w:style w:type="character" w:customStyle="1" w:styleId="WW8Num19z7">
    <w:name w:val="WW8Num19z7"/>
    <w:rsid w:val="00CB43C2"/>
  </w:style>
  <w:style w:type="character" w:customStyle="1" w:styleId="WW8Num19z8">
    <w:name w:val="WW8Num19z8"/>
    <w:rsid w:val="00CB43C2"/>
  </w:style>
  <w:style w:type="character" w:customStyle="1" w:styleId="WW8Num20z0">
    <w:name w:val="WW8Num20z0"/>
    <w:rsid w:val="00CB43C2"/>
    <w:rPr>
      <w:rFonts w:eastAsia="Arial Unicode MS" w:hint="default"/>
    </w:rPr>
  </w:style>
  <w:style w:type="character" w:customStyle="1" w:styleId="WW8Num20z1">
    <w:name w:val="WW8Num20z1"/>
    <w:rsid w:val="00CB43C2"/>
  </w:style>
  <w:style w:type="character" w:customStyle="1" w:styleId="WW8Num20z2">
    <w:name w:val="WW8Num20z2"/>
    <w:rsid w:val="00CB43C2"/>
  </w:style>
  <w:style w:type="character" w:customStyle="1" w:styleId="WW8Num20z3">
    <w:name w:val="WW8Num20z3"/>
    <w:rsid w:val="00CB43C2"/>
  </w:style>
  <w:style w:type="character" w:customStyle="1" w:styleId="WW8Num20z4">
    <w:name w:val="WW8Num20z4"/>
    <w:rsid w:val="00CB43C2"/>
  </w:style>
  <w:style w:type="character" w:customStyle="1" w:styleId="WW8Num20z5">
    <w:name w:val="WW8Num20z5"/>
    <w:rsid w:val="00CB43C2"/>
  </w:style>
  <w:style w:type="character" w:customStyle="1" w:styleId="WW8Num20z6">
    <w:name w:val="WW8Num20z6"/>
    <w:rsid w:val="00CB43C2"/>
  </w:style>
  <w:style w:type="character" w:customStyle="1" w:styleId="WW8Num20z7">
    <w:name w:val="WW8Num20z7"/>
    <w:rsid w:val="00CB43C2"/>
  </w:style>
  <w:style w:type="character" w:customStyle="1" w:styleId="WW8Num20z8">
    <w:name w:val="WW8Num20z8"/>
    <w:rsid w:val="00CB43C2"/>
  </w:style>
  <w:style w:type="character" w:customStyle="1" w:styleId="WW8Num21z0">
    <w:name w:val="WW8Num21z0"/>
    <w:rsid w:val="00CB43C2"/>
    <w:rPr>
      <w:rFonts w:hint="default"/>
      <w:u w:val="none"/>
    </w:rPr>
  </w:style>
  <w:style w:type="character" w:customStyle="1" w:styleId="WW8Num21z3">
    <w:name w:val="WW8Num21z3"/>
    <w:rsid w:val="00CB43C2"/>
    <w:rPr>
      <w:rFonts w:hint="default"/>
      <w:u w:val="single"/>
    </w:rPr>
  </w:style>
  <w:style w:type="character" w:customStyle="1" w:styleId="WW8Num22z0">
    <w:name w:val="WW8Num22z0"/>
    <w:rsid w:val="00CB43C2"/>
    <w:rPr>
      <w:rFonts w:hint="default"/>
    </w:rPr>
  </w:style>
  <w:style w:type="character" w:customStyle="1" w:styleId="WW8Num22z1">
    <w:name w:val="WW8Num22z1"/>
    <w:rsid w:val="00CB43C2"/>
    <w:rPr>
      <w:rFonts w:eastAsia="Calibri" w:hint="default"/>
      <w:b/>
      <w:color w:val="000000"/>
    </w:rPr>
  </w:style>
  <w:style w:type="character" w:customStyle="1" w:styleId="WW8Num23z0">
    <w:name w:val="WW8Num23z0"/>
    <w:rsid w:val="00CB43C2"/>
    <w:rPr>
      <w:rFonts w:cs="Times New Roman" w:hint="default"/>
    </w:rPr>
  </w:style>
  <w:style w:type="character" w:customStyle="1" w:styleId="WW8Num23z1">
    <w:name w:val="WW8Num23z1"/>
    <w:rsid w:val="00CB43C2"/>
    <w:rPr>
      <w:rFonts w:cs="Times New Roman"/>
    </w:rPr>
  </w:style>
  <w:style w:type="character" w:customStyle="1" w:styleId="WW8Num24z0">
    <w:name w:val="WW8Num24z0"/>
    <w:rsid w:val="00CB43C2"/>
    <w:rPr>
      <w:rFonts w:hint="default"/>
      <w:u w:val="none"/>
    </w:rPr>
  </w:style>
  <w:style w:type="character" w:customStyle="1" w:styleId="WW8Num24z3">
    <w:name w:val="WW8Num24z3"/>
    <w:rsid w:val="00CB43C2"/>
    <w:rPr>
      <w:rFonts w:hint="default"/>
      <w:u w:val="single"/>
    </w:rPr>
  </w:style>
  <w:style w:type="character" w:customStyle="1" w:styleId="WW8Num25z0">
    <w:name w:val="WW8Num25z0"/>
    <w:rsid w:val="00CB43C2"/>
    <w:rPr>
      <w:rFonts w:cs="Times New Roman" w:hint="default"/>
    </w:rPr>
  </w:style>
  <w:style w:type="character" w:customStyle="1" w:styleId="WW8Num25z1">
    <w:name w:val="WW8Num25z1"/>
    <w:rsid w:val="00CB43C2"/>
    <w:rPr>
      <w:rFonts w:cs="Times New Roman"/>
    </w:rPr>
  </w:style>
  <w:style w:type="character" w:customStyle="1" w:styleId="WW8Num26z0">
    <w:name w:val="WW8Num26z0"/>
    <w:rsid w:val="00CB43C2"/>
    <w:rPr>
      <w:rFonts w:hint="default"/>
    </w:rPr>
  </w:style>
  <w:style w:type="character" w:customStyle="1" w:styleId="WW8Num26z1">
    <w:name w:val="WW8Num26z1"/>
    <w:rsid w:val="00CB43C2"/>
    <w:rPr>
      <w:rFonts w:ascii="Times New Roman" w:eastAsia="Times New Roman" w:hAnsi="Times New Roman" w:cs="Times New Roman"/>
    </w:rPr>
  </w:style>
  <w:style w:type="character" w:customStyle="1" w:styleId="WW8Num27z0">
    <w:name w:val="WW8Num27z0"/>
    <w:rsid w:val="00CB43C2"/>
    <w:rPr>
      <w:rFonts w:cs="Times New Roman" w:hint="default"/>
    </w:rPr>
  </w:style>
  <w:style w:type="character" w:customStyle="1" w:styleId="WW8Num27z1">
    <w:name w:val="WW8Num27z1"/>
    <w:rsid w:val="00CB43C2"/>
    <w:rPr>
      <w:rFonts w:cs="Times New Roman"/>
    </w:rPr>
  </w:style>
  <w:style w:type="character" w:customStyle="1" w:styleId="WW8Num28z0">
    <w:name w:val="WW8Num28z0"/>
    <w:rsid w:val="00CB43C2"/>
    <w:rPr>
      <w:rFonts w:hint="default"/>
      <w:u w:val="none"/>
    </w:rPr>
  </w:style>
  <w:style w:type="character" w:customStyle="1" w:styleId="WW8Num28z3">
    <w:name w:val="WW8Num28z3"/>
    <w:rsid w:val="00CB43C2"/>
    <w:rPr>
      <w:rFonts w:hint="default"/>
      <w:u w:val="single"/>
    </w:rPr>
  </w:style>
  <w:style w:type="character" w:customStyle="1" w:styleId="1c">
    <w:name w:val="Основной шрифт абзаца1"/>
    <w:rsid w:val="00CB43C2"/>
  </w:style>
  <w:style w:type="character" w:customStyle="1" w:styleId="WW-">
    <w:name w:val="WW-Символ сноски"/>
    <w:rsid w:val="00CB43C2"/>
  </w:style>
  <w:style w:type="paragraph" w:styleId="afff7">
    <w:name w:val="List"/>
    <w:basedOn w:val="ad"/>
    <w:uiPriority w:val="99"/>
    <w:rsid w:val="00CB43C2"/>
    <w:pPr>
      <w:widowControl/>
      <w:shd w:val="clear" w:color="auto" w:fill="FFFFFF"/>
      <w:suppressAutoHyphens/>
      <w:spacing w:before="0" w:after="0" w:line="250" w:lineRule="exact"/>
      <w:ind w:firstLine="0"/>
    </w:pPr>
    <w:rPr>
      <w:rFonts w:ascii="Arial Unicode MS" w:eastAsia="Arial Unicode MS" w:hAnsi="Arial Unicode MS" w:cs="Mangal"/>
      <w:color w:val="000000"/>
      <w:sz w:val="20"/>
      <w:lang w:val="x-none" w:eastAsia="zh-CN"/>
    </w:rPr>
  </w:style>
  <w:style w:type="paragraph" w:styleId="afff8">
    <w:name w:val="caption"/>
    <w:basedOn w:val="a0"/>
    <w:uiPriority w:val="35"/>
    <w:qFormat/>
    <w:rsid w:val="00CB43C2"/>
    <w:pPr>
      <w:widowControl/>
      <w:suppressLineNumbers/>
      <w:suppressAutoHyphens/>
      <w:spacing w:before="120" w:after="120" w:line="276" w:lineRule="auto"/>
      <w:ind w:firstLine="0"/>
      <w:jc w:val="left"/>
    </w:pPr>
    <w:rPr>
      <w:rFonts w:ascii="Calibri" w:eastAsia="Calibri" w:hAnsi="Calibri" w:cs="Mangal"/>
      <w:i/>
      <w:iCs/>
      <w:szCs w:val="24"/>
      <w:lang w:eastAsia="zh-CN"/>
    </w:rPr>
  </w:style>
  <w:style w:type="paragraph" w:customStyle="1" w:styleId="1d">
    <w:name w:val="Указатель1"/>
    <w:basedOn w:val="a0"/>
    <w:rsid w:val="00CB43C2"/>
    <w:pPr>
      <w:widowControl/>
      <w:suppressLineNumbers/>
      <w:suppressAutoHyphens/>
      <w:spacing w:before="0" w:after="200" w:line="276" w:lineRule="auto"/>
      <w:ind w:firstLine="0"/>
      <w:jc w:val="left"/>
    </w:pPr>
    <w:rPr>
      <w:rFonts w:ascii="Calibri" w:eastAsia="Calibri" w:hAnsi="Calibri" w:cs="Mangal"/>
      <w:sz w:val="22"/>
      <w:szCs w:val="22"/>
      <w:lang w:eastAsia="zh-CN"/>
    </w:rPr>
  </w:style>
  <w:style w:type="paragraph" w:customStyle="1" w:styleId="221">
    <w:name w:val="Основной текст 22"/>
    <w:basedOn w:val="a0"/>
    <w:rsid w:val="00CB43C2"/>
    <w:pPr>
      <w:widowControl/>
      <w:suppressAutoHyphens/>
      <w:spacing w:before="0" w:after="120" w:line="480" w:lineRule="auto"/>
      <w:ind w:firstLine="0"/>
      <w:jc w:val="left"/>
    </w:pPr>
    <w:rPr>
      <w:rFonts w:ascii="Calibri" w:eastAsia="Calibri" w:hAnsi="Calibri"/>
      <w:sz w:val="20"/>
      <w:lang w:val="x-none" w:eastAsia="zh-CN"/>
    </w:rPr>
  </w:style>
  <w:style w:type="paragraph" w:customStyle="1" w:styleId="afff9">
    <w:basedOn w:val="a0"/>
    <w:next w:val="a6"/>
    <w:rsid w:val="00CB43C2"/>
    <w:pPr>
      <w:widowControl/>
      <w:suppressAutoHyphens/>
      <w:spacing w:before="280" w:after="280"/>
      <w:ind w:firstLine="0"/>
      <w:jc w:val="left"/>
    </w:pPr>
    <w:rPr>
      <w:rFonts w:eastAsia="Arial Unicode MS"/>
      <w:szCs w:val="24"/>
      <w:lang w:eastAsia="zh-CN"/>
    </w:rPr>
  </w:style>
  <w:style w:type="paragraph" w:customStyle="1" w:styleId="313">
    <w:name w:val="Основной текст с отступом 31"/>
    <w:basedOn w:val="a0"/>
    <w:rsid w:val="00CB43C2"/>
    <w:pPr>
      <w:widowControl/>
      <w:suppressAutoHyphens/>
      <w:spacing w:before="0" w:after="120"/>
      <w:ind w:left="283" w:firstLine="0"/>
      <w:jc w:val="left"/>
    </w:pPr>
    <w:rPr>
      <w:rFonts w:eastAsia="Arial Unicode MS"/>
      <w:sz w:val="16"/>
      <w:szCs w:val="16"/>
      <w:lang w:val="x-none" w:eastAsia="zh-CN"/>
    </w:rPr>
  </w:style>
  <w:style w:type="paragraph" w:customStyle="1" w:styleId="2f0">
    <w:name w:val="Текст сноски2"/>
    <w:basedOn w:val="a0"/>
    <w:rsid w:val="00CB43C2"/>
    <w:pPr>
      <w:widowControl/>
      <w:suppressAutoHyphens/>
      <w:spacing w:before="0" w:after="60"/>
      <w:ind w:firstLine="0"/>
    </w:pPr>
    <w:rPr>
      <w:rFonts w:eastAsia="Arial Unicode MS"/>
      <w:sz w:val="20"/>
      <w:lang w:val="x-none" w:eastAsia="zh-CN"/>
    </w:rPr>
  </w:style>
  <w:style w:type="paragraph" w:customStyle="1" w:styleId="afffa">
    <w:name w:val="Заголовок таблицы"/>
    <w:basedOn w:val="affb"/>
    <w:rsid w:val="00CB43C2"/>
    <w:pPr>
      <w:spacing w:after="200" w:line="276" w:lineRule="auto"/>
      <w:jc w:val="center"/>
    </w:pPr>
    <w:rPr>
      <w:rFonts w:ascii="Calibri" w:eastAsia="Calibri" w:hAnsi="Calibri" w:cs="Calibri"/>
      <w:b/>
      <w:bCs/>
      <w:sz w:val="22"/>
      <w:szCs w:val="22"/>
      <w:lang w:eastAsia="zh-CN"/>
    </w:rPr>
  </w:style>
  <w:style w:type="numbering" w:customStyle="1" w:styleId="72">
    <w:name w:val="Нет списка7"/>
    <w:next w:val="a3"/>
    <w:uiPriority w:val="99"/>
    <w:semiHidden/>
    <w:unhideWhenUsed/>
    <w:rsid w:val="0045610F"/>
  </w:style>
  <w:style w:type="table" w:customStyle="1" w:styleId="73">
    <w:name w:val="Сетка таблицы7"/>
    <w:basedOn w:val="a2"/>
    <w:next w:val="af"/>
    <w:uiPriority w:val="39"/>
    <w:rsid w:val="004561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Сетка таблицы12"/>
    <w:basedOn w:val="a2"/>
    <w:next w:val="af"/>
    <w:uiPriority w:val="99"/>
    <w:rsid w:val="004561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2">
    <w:name w:val="Основной текст + 14 pt2"/>
    <w:aliases w:val="Малые прописные2"/>
    <w:rsid w:val="0045610F"/>
    <w:rPr>
      <w:rFonts w:ascii="Times New Roman" w:hAnsi="Times New Roman"/>
      <w:smallCaps/>
      <w:sz w:val="28"/>
      <w:shd w:val="clear" w:color="auto" w:fill="FFFFFF"/>
    </w:rPr>
  </w:style>
  <w:style w:type="table" w:customStyle="1" w:styleId="420">
    <w:name w:val="Сетка таблицы42"/>
    <w:basedOn w:val="a2"/>
    <w:next w:val="af"/>
    <w:uiPriority w:val="39"/>
    <w:rsid w:val="0045610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2"/>
    <w:next w:val="af"/>
    <w:uiPriority w:val="99"/>
    <w:rsid w:val="004561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uiPriority w:val="99"/>
    <w:locked/>
    <w:rsid w:val="004561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basedOn w:val="a2"/>
    <w:next w:val="af"/>
    <w:uiPriority w:val="39"/>
    <w:rsid w:val="0045610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0">
    <w:name w:val="Сетка таблицы61"/>
    <w:basedOn w:val="a2"/>
    <w:next w:val="af"/>
    <w:uiPriority w:val="59"/>
    <w:rsid w:val="0045610F"/>
    <w:pPr>
      <w:suppressAutoHyphens/>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66276706" TargetMode="External"/><Relationship Id="rId3" Type="http://schemas.openxmlformats.org/officeDocument/2006/relationships/settings" Target="settings.xml"/><Relationship Id="rId7" Type="http://schemas.openxmlformats.org/officeDocument/2006/relationships/hyperlink" Target="http://www.zdklini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cs.cntd.ru/document/566276706" TargetMode="External"/><Relationship Id="rId11" Type="http://schemas.openxmlformats.org/officeDocument/2006/relationships/theme" Target="theme/theme1.xml"/><Relationship Id="rId5" Type="http://schemas.openxmlformats.org/officeDocument/2006/relationships/hyperlink" Target="mailto:rghospital@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ghospital@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983</TotalTime>
  <Pages>14</Pages>
  <Words>28457</Words>
  <Characters>162208</Characters>
  <Application>Microsoft Office Word</Application>
  <DocSecurity>0</DocSecurity>
  <Lines>1351</Lines>
  <Paragraphs>380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Румянцева Мария Олеговна</dc:creator>
  <cp:keywords/>
  <dc:description/>
  <cp:lastModifiedBy>Румянцева Мария Олеговна</cp:lastModifiedBy>
  <cp:revision>209</cp:revision>
  <cp:lastPrinted>2020-06-17T11:52:00Z</cp:lastPrinted>
  <dcterms:created xsi:type="dcterms:W3CDTF">2020-03-05T13:31:00Z</dcterms:created>
  <dcterms:modified xsi:type="dcterms:W3CDTF">2021-12-10T09:06:00Z</dcterms:modified>
</cp:coreProperties>
</file>